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467" w:rsidRDefault="00567283">
      <w:pPr>
        <w:pStyle w:val="Textoindependiente"/>
        <w:spacing w:before="82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467" w:rsidRDefault="00567283">
                            <w:pPr>
                              <w:spacing w:before="16"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9XT9SLKQD67AA5JCSDD25KXA2</w:t>
                            </w:r>
                          </w:p>
                          <w:p w:rsidR="00B92467" w:rsidRDefault="00567283">
                            <w:pPr>
                              <w:spacing w:line="120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B92467" w:rsidRDefault="00567283">
                            <w:pPr>
                              <w:spacing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des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1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548.55pt;margin-top:531.75pt;width:20.75pt;height:242.1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" filled="f" stroked="f">
                <v:path arrowok="t"/>
                <v:textbox style="layout-flow:vertical;mso-layout-flow-alt:bottom-to-top" inset="0,0,0,0">
                  <w:txbxContent>
                    <w:p w:rsidR="00B92467" w:rsidRDefault="00567283">
                      <w:pPr>
                        <w:spacing w:before="16"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9XT9SLKQD67AA5JCSDD25KXA2</w:t>
                      </w:r>
                    </w:p>
                    <w:p w:rsidR="00B92467" w:rsidRDefault="00567283">
                      <w:pPr>
                        <w:spacing w:line="120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B92467" w:rsidRDefault="00567283">
                      <w:pPr>
                        <w:spacing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</w:t>
                      </w:r>
                      <w:r>
                        <w:rPr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signat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electrònicament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des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Pàgina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1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B92467" w:rsidRDefault="00567283">
      <w:pPr>
        <w:pStyle w:val="Ttulo1"/>
        <w:ind w:left="995" w:right="4" w:firstLine="0"/>
        <w:jc w:val="both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73195</wp:posOffset>
                </wp:positionV>
                <wp:extent cx="368300" cy="292925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:rsidR="00B92467" w:rsidRDefault="00567283">
                            <w:pPr>
                              <w:spacing w:before="53" w:line="208" w:lineRule="auto"/>
                              <w:ind w:left="1215" w:right="1958"/>
                              <w:jc w:val="both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</w:rPr>
                              <w:t>Sello</w:t>
                            </w:r>
                            <w:proofErr w:type="spellEnd"/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0"/>
                              </w:rPr>
                              <w:t>Administración</w:t>
                            </w:r>
                            <w:proofErr w:type="spellEnd"/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(1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1)</w:t>
                            </w:r>
                            <w:r>
                              <w:rPr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Ajuntament</w:t>
                            </w:r>
                            <w:r>
                              <w:rPr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Llinars</w:t>
                            </w:r>
                            <w:r>
                              <w:rPr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del</w:t>
                            </w:r>
                            <w:r>
                              <w:rPr>
                                <w:spacing w:val="-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Vallès</w:t>
                            </w:r>
                            <w:r>
                              <w:rPr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z w:val="10"/>
                              </w:rPr>
                              <w:t>Data Signatura: 21/01/2026</w:t>
                            </w:r>
                          </w:p>
                          <w:p w:rsidR="00B92467" w:rsidRDefault="00567283">
                            <w:pPr>
                              <w:spacing w:line="103" w:lineRule="exact"/>
                              <w:ind w:left="1215"/>
                              <w:jc w:val="both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</w:rPr>
                              <w:t>HASH</w:t>
                            </w:r>
                            <w:proofErr w:type="spellEnd"/>
                            <w:r>
                              <w:rPr>
                                <w:sz w:val="10"/>
                              </w:rPr>
                              <w:t>: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0"/>
                              </w:rPr>
                              <w:t>952ec6bb80f4faef97f08e8a7fbefc00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7" type="#_x0000_t202" style="position:absolute;left:0;text-align:left;margin-left:20pt;margin-top:5.75pt;width:29pt;height:230.6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" filled="f" strokecolor="#7f7f7f" strokeweight=".5pt">
                <v:path arrowok="t"/>
                <v:textbox style="layout-flow:vertical;mso-layout-flow-alt:bottom-to-top" inset="0,0,0,0">
                  <w:txbxContent>
                    <w:p w:rsidR="00B92467" w:rsidRDefault="00567283">
                      <w:pPr>
                        <w:spacing w:before="53" w:line="208" w:lineRule="auto"/>
                        <w:ind w:left="1215" w:right="1958"/>
                        <w:jc w:val="both"/>
                        <w:rPr>
                          <w:sz w:val="10"/>
                        </w:rPr>
                      </w:pPr>
                      <w:proofErr w:type="spellStart"/>
                      <w:r>
                        <w:rPr>
                          <w:sz w:val="10"/>
                        </w:rPr>
                        <w:t>Sello</w:t>
                      </w:r>
                      <w:proofErr w:type="spellEnd"/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0"/>
                        </w:rPr>
                        <w:t>Administración</w:t>
                      </w:r>
                      <w:proofErr w:type="spellEnd"/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(1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1)</w:t>
                      </w:r>
                      <w:r>
                        <w:rPr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Ajuntament</w:t>
                      </w:r>
                      <w:r>
                        <w:rPr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</w:t>
                      </w:r>
                      <w:r>
                        <w:rPr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Llinars</w:t>
                      </w:r>
                      <w:r>
                        <w:rPr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del</w:t>
                      </w:r>
                      <w:r>
                        <w:rPr>
                          <w:spacing w:val="-7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Vallès</w:t>
                      </w:r>
                      <w:r>
                        <w:rPr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sz w:val="10"/>
                        </w:rPr>
                        <w:t>Data Signatura: 21/01/2026</w:t>
                      </w:r>
                    </w:p>
                    <w:p w:rsidR="00B92467" w:rsidRDefault="00567283">
                      <w:pPr>
                        <w:spacing w:line="103" w:lineRule="exact"/>
                        <w:ind w:left="1215"/>
                        <w:jc w:val="both"/>
                        <w:rPr>
                          <w:sz w:val="10"/>
                        </w:rPr>
                      </w:pPr>
                      <w:proofErr w:type="spellStart"/>
                      <w:r>
                        <w:rPr>
                          <w:sz w:val="10"/>
                        </w:rPr>
                        <w:t>HASH</w:t>
                      </w:r>
                      <w:proofErr w:type="spellEnd"/>
                      <w:r>
                        <w:rPr>
                          <w:sz w:val="10"/>
                        </w:rPr>
                        <w:t>:</w:t>
                      </w:r>
                      <w:r>
                        <w:rPr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spacing w:val="-2"/>
                          <w:sz w:val="10"/>
                        </w:rPr>
                        <w:t>952ec6bb80f4faef97f08e8a7fbefc00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none"/>
        </w:rPr>
        <w:t>CONVOCATÒRIA PER A LA CONCESSIÓ DE SUBVENCIONS EN RÈGIM DE CONCURRÈNCIA COMPETITIVA DE LA REGIDORIA DE FAMÍLIES, GENT</w:t>
      </w:r>
      <w:r>
        <w:rPr>
          <w:spacing w:val="80"/>
          <w:u w:val="none"/>
        </w:rPr>
        <w:t xml:space="preserve"> </w:t>
      </w:r>
      <w:r>
        <w:rPr>
          <w:u w:val="none"/>
        </w:rPr>
        <w:t>GRAN I IGUALTAT PER A L’ANY 2026</w:t>
      </w:r>
    </w:p>
    <w:p w:rsidR="00B92467" w:rsidRDefault="00B92467">
      <w:pPr>
        <w:pStyle w:val="Textoindependiente"/>
        <w:rPr>
          <w:rFonts w:ascii="Arial"/>
          <w:b/>
        </w:rPr>
      </w:pPr>
    </w:p>
    <w:p w:rsidR="00B92467" w:rsidRDefault="00B92467">
      <w:pPr>
        <w:pStyle w:val="Textoindependiente"/>
        <w:rPr>
          <w:rFonts w:ascii="Arial"/>
          <w:b/>
        </w:rPr>
      </w:pPr>
    </w:p>
    <w:p w:rsidR="00B92467" w:rsidRDefault="00B92467">
      <w:pPr>
        <w:pStyle w:val="Textoindependiente"/>
        <w:rPr>
          <w:rFonts w:ascii="Arial"/>
          <w:b/>
        </w:rPr>
      </w:pPr>
    </w:p>
    <w:p w:rsidR="00B92467" w:rsidRDefault="00567283">
      <w:pPr>
        <w:pStyle w:val="Prrafodelista"/>
        <w:numPr>
          <w:ilvl w:val="0"/>
          <w:numId w:val="4"/>
        </w:numPr>
        <w:tabs>
          <w:tab w:val="left" w:pos="1277"/>
          <w:tab w:val="left" w:pos="1279"/>
        </w:tabs>
        <w:spacing w:line="256" w:lineRule="auto"/>
        <w:ind w:right="1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Indicació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l’aprovació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les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Bases</w:t>
      </w:r>
      <w:r>
        <w:rPr>
          <w:rFonts w:ascii="Arial" w:hAnsi="Arial"/>
          <w:b/>
          <w:spacing w:val="39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Reguladores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i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diari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oficial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on</w:t>
      </w:r>
      <w:r>
        <w:rPr>
          <w:rFonts w:ascii="Arial" w:hAnsi="Arial"/>
          <w:b/>
          <w:spacing w:val="40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s’han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publicat.</w:t>
      </w:r>
    </w:p>
    <w:p w:rsidR="00B92467" w:rsidRDefault="00B92467">
      <w:pPr>
        <w:pStyle w:val="Textoindependiente"/>
        <w:spacing w:before="19"/>
        <w:rPr>
          <w:rFonts w:ascii="Arial"/>
          <w:b/>
        </w:rPr>
      </w:pPr>
    </w:p>
    <w:p w:rsidR="00B92467" w:rsidRDefault="00567283">
      <w:pPr>
        <w:pStyle w:val="Textoindependiente"/>
        <w:spacing w:line="256" w:lineRule="auto"/>
        <w:ind w:left="1279" w:right="24"/>
        <w:jc w:val="both"/>
      </w:pPr>
      <w:r>
        <w:t>Per acord de la Junta de Govern de data 1 de desembre de 2025, van ser aprovades les Bases Reguladores per a l’atorgament de subvencions ordinàries.</w:t>
      </w:r>
    </w:p>
    <w:p w:rsidR="00B92467" w:rsidRDefault="00B92467">
      <w:pPr>
        <w:pStyle w:val="Textoindependiente"/>
        <w:spacing w:before="18"/>
      </w:pPr>
    </w:p>
    <w:p w:rsidR="00B92467" w:rsidRDefault="00567283">
      <w:pPr>
        <w:pStyle w:val="Textoindependiente"/>
        <w:spacing w:line="256" w:lineRule="auto"/>
        <w:ind w:left="1279" w:right="16"/>
        <w:jc w:val="both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316229</wp:posOffset>
            </wp:positionH>
            <wp:positionV relativeFrom="paragraph">
              <wp:posOffset>333931</wp:posOffset>
            </wp:positionV>
            <wp:extent cx="269240" cy="210819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40" cy="210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Aquestes Bases Reguladores van ser objecte de publicació al Butlletí Oficial de la Província de data 15 de desembre de 2025.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7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  <w:tab w:val="left" w:pos="1279"/>
          <w:tab w:val="left" w:pos="2389"/>
          <w:tab w:val="left" w:pos="3116"/>
          <w:tab w:val="left" w:pos="4227"/>
          <w:tab w:val="left" w:pos="4726"/>
          <w:tab w:val="left" w:pos="5279"/>
          <w:tab w:val="left" w:pos="6965"/>
          <w:tab w:val="left" w:pos="7317"/>
          <w:tab w:val="left" w:pos="8363"/>
          <w:tab w:val="left" w:pos="8648"/>
        </w:tabs>
        <w:spacing w:line="256" w:lineRule="auto"/>
        <w:ind w:right="16"/>
        <w:rPr>
          <w:u w:val="none"/>
        </w:rPr>
      </w:pPr>
      <w:r>
        <w:rPr>
          <w:spacing w:val="-2"/>
        </w:rPr>
        <w:t>Quantia</w:t>
      </w:r>
      <w:r>
        <w:tab/>
      </w:r>
      <w:r>
        <w:rPr>
          <w:spacing w:val="-2"/>
        </w:rPr>
        <w:t>total</w:t>
      </w:r>
      <w:r>
        <w:tab/>
      </w:r>
      <w:r>
        <w:rPr>
          <w:spacing w:val="-2"/>
        </w:rPr>
        <w:t>màxima</w:t>
      </w:r>
      <w:r>
        <w:tab/>
      </w:r>
      <w:r>
        <w:rPr>
          <w:spacing w:val="-6"/>
        </w:rPr>
        <w:t>de</w:t>
      </w:r>
      <w:r>
        <w:tab/>
      </w:r>
      <w:r>
        <w:rPr>
          <w:spacing w:val="-4"/>
        </w:rPr>
        <w:t>les</w:t>
      </w:r>
      <w:r>
        <w:tab/>
      </w:r>
      <w:r>
        <w:rPr>
          <w:spacing w:val="-2"/>
        </w:rPr>
        <w:t>subvencions</w:t>
      </w:r>
      <w:r>
        <w:tab/>
      </w:r>
      <w:r>
        <w:rPr>
          <w:spacing w:val="-10"/>
        </w:rPr>
        <w:t>a</w:t>
      </w:r>
      <w:r>
        <w:tab/>
      </w:r>
      <w:r>
        <w:rPr>
          <w:spacing w:val="-2"/>
        </w:rPr>
        <w:t>atorgar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consignació</w:t>
      </w:r>
      <w:r>
        <w:rPr>
          <w:spacing w:val="-2"/>
          <w:u w:val="none"/>
        </w:rPr>
        <w:t xml:space="preserve"> </w:t>
      </w:r>
      <w:r>
        <w:rPr>
          <w:spacing w:val="-2"/>
        </w:rPr>
        <w:t>pressupostària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20"/>
        <w:rPr>
          <w:rFonts w:ascii="Arial"/>
          <w:b/>
        </w:rPr>
      </w:pPr>
    </w:p>
    <w:p w:rsidR="00B92467" w:rsidRDefault="00567283">
      <w:pPr>
        <w:pStyle w:val="Textoindependiente"/>
        <w:spacing w:line="256" w:lineRule="auto"/>
        <w:ind w:left="1279" w:right="12"/>
        <w:jc w:val="both"/>
      </w:pPr>
      <w:r>
        <w:t>El pressupost màxim que es destinarà aquest any 2026 per a la concessió de les subvencions de de la regidoria de Famílies, Gent Gran i Igualtat regulades en les presents bases reguladores serà de 3.500,00 euros i anirà a càrrec de la partida 14 231 48000.</w:t>
      </w:r>
    </w:p>
    <w:p w:rsidR="00B92467" w:rsidRDefault="00B92467">
      <w:pPr>
        <w:pStyle w:val="Textoindependiente"/>
        <w:spacing w:before="16"/>
      </w:pPr>
    </w:p>
    <w:p w:rsidR="00B92467" w:rsidRDefault="00567283">
      <w:pPr>
        <w:pStyle w:val="Textoindependiente"/>
        <w:spacing w:before="1"/>
        <w:ind w:left="1279"/>
        <w:jc w:val="both"/>
      </w:pPr>
      <w:r>
        <w:t>No</w:t>
      </w:r>
      <w:r>
        <w:rPr>
          <w:spacing w:val="-5"/>
        </w:rPr>
        <w:t xml:space="preserve"> </w:t>
      </w:r>
      <w:r>
        <w:t>podran</w:t>
      </w:r>
      <w:r>
        <w:rPr>
          <w:spacing w:val="-3"/>
        </w:rPr>
        <w:t xml:space="preserve"> </w:t>
      </w:r>
      <w:r>
        <w:t>atorgar-se</w:t>
      </w:r>
      <w:r>
        <w:rPr>
          <w:spacing w:val="-4"/>
        </w:rPr>
        <w:t xml:space="preserve"> </w:t>
      </w:r>
      <w:r>
        <w:t>subvencions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import</w:t>
      </w:r>
      <w:r>
        <w:rPr>
          <w:spacing w:val="-6"/>
        </w:rPr>
        <w:t xml:space="preserve"> </w:t>
      </w:r>
      <w:r>
        <w:t>superior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l’esmentat.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57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</w:tabs>
        <w:spacing w:before="1"/>
        <w:ind w:left="1277" w:hanging="282"/>
        <w:rPr>
          <w:u w:val="none"/>
        </w:rPr>
      </w:pPr>
      <w:r>
        <w:t>Objecte,</w:t>
      </w:r>
      <w:r>
        <w:rPr>
          <w:spacing w:val="-6"/>
        </w:rPr>
        <w:t xml:space="preserve"> </w:t>
      </w:r>
      <w:r>
        <w:t>condicions i</w:t>
      </w:r>
      <w:r>
        <w:rPr>
          <w:spacing w:val="-5"/>
        </w:rPr>
        <w:t xml:space="preserve"> </w:t>
      </w:r>
      <w:r>
        <w:t>finalitat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rPr>
          <w:spacing w:val="-2"/>
        </w:rPr>
        <w:t>subvencions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  <w:rPr>
          <w:rFonts w:ascii="Arial"/>
          <w:b/>
        </w:rPr>
      </w:pPr>
    </w:p>
    <w:p w:rsidR="00B92467" w:rsidRDefault="00567283">
      <w:pPr>
        <w:pStyle w:val="Prrafodelista"/>
        <w:numPr>
          <w:ilvl w:val="1"/>
          <w:numId w:val="4"/>
        </w:numPr>
        <w:tabs>
          <w:tab w:val="left" w:pos="1561"/>
          <w:tab w:val="left" w:pos="1751"/>
        </w:tabs>
        <w:spacing w:line="276" w:lineRule="auto"/>
        <w:ind w:left="1561" w:right="13" w:hanging="282"/>
        <w:jc w:val="both"/>
        <w:rPr>
          <w:sz w:val="24"/>
        </w:rPr>
      </w:pPr>
      <w:r>
        <w:rPr>
          <w:sz w:val="24"/>
        </w:rPr>
        <w:tab/>
        <w:t>L’objecte de les subvencions de la present convocatòria és finançar projectes/activitats que tinguin com a objectiu:</w:t>
      </w:r>
    </w:p>
    <w:p w:rsidR="00B92467" w:rsidRDefault="00B92467">
      <w:pPr>
        <w:pStyle w:val="Textoindependiente"/>
        <w:spacing w:before="39"/>
      </w:pPr>
    </w:p>
    <w:p w:rsidR="00B92467" w:rsidRDefault="00567283">
      <w:pPr>
        <w:pStyle w:val="Prrafodelista"/>
        <w:numPr>
          <w:ilvl w:val="2"/>
          <w:numId w:val="4"/>
        </w:numPr>
        <w:tabs>
          <w:tab w:val="left" w:pos="2706"/>
        </w:tabs>
        <w:ind w:left="2706" w:hanging="491"/>
        <w:jc w:val="left"/>
        <w:rPr>
          <w:sz w:val="24"/>
        </w:rPr>
      </w:pPr>
      <w:r>
        <w:rPr>
          <w:sz w:val="24"/>
        </w:rPr>
        <w:t>Promoció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l’associacionisme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femení</w:t>
      </w:r>
    </w:p>
    <w:p w:rsidR="00B92467" w:rsidRDefault="00567283">
      <w:pPr>
        <w:pStyle w:val="Prrafodelista"/>
        <w:numPr>
          <w:ilvl w:val="2"/>
          <w:numId w:val="4"/>
        </w:numPr>
        <w:tabs>
          <w:tab w:val="left" w:pos="2706"/>
        </w:tabs>
        <w:spacing w:before="42"/>
        <w:ind w:left="2706" w:hanging="559"/>
        <w:jc w:val="left"/>
        <w:rPr>
          <w:sz w:val="24"/>
        </w:rPr>
      </w:pP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foment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igualtat</w:t>
      </w:r>
      <w:r>
        <w:rPr>
          <w:spacing w:val="-3"/>
          <w:sz w:val="24"/>
        </w:rPr>
        <w:t xml:space="preserve"> </w:t>
      </w:r>
      <w:r>
        <w:rPr>
          <w:sz w:val="24"/>
        </w:rPr>
        <w:t>d’oportunitats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les</w:t>
      </w:r>
      <w:r>
        <w:rPr>
          <w:spacing w:val="-2"/>
          <w:sz w:val="24"/>
        </w:rPr>
        <w:t xml:space="preserve"> dones</w:t>
      </w:r>
    </w:p>
    <w:p w:rsidR="00B92467" w:rsidRDefault="00567283">
      <w:pPr>
        <w:pStyle w:val="Prrafodelista"/>
        <w:numPr>
          <w:ilvl w:val="2"/>
          <w:numId w:val="4"/>
        </w:numPr>
        <w:tabs>
          <w:tab w:val="left" w:pos="2706"/>
        </w:tabs>
        <w:spacing w:before="40"/>
        <w:ind w:left="2706" w:hanging="625"/>
        <w:jc w:val="left"/>
        <w:rPr>
          <w:sz w:val="24"/>
        </w:rPr>
      </w:pPr>
      <w:r>
        <w:rPr>
          <w:sz w:val="24"/>
        </w:rPr>
        <w:t>Foment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l’envelliment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actiu.</w:t>
      </w:r>
    </w:p>
    <w:p w:rsidR="00B92467" w:rsidRDefault="00B92467">
      <w:pPr>
        <w:pStyle w:val="Textoindependiente"/>
        <w:spacing w:before="82"/>
      </w:pPr>
    </w:p>
    <w:p w:rsidR="00B92467" w:rsidRDefault="00567283">
      <w:pPr>
        <w:pStyle w:val="Prrafodelista"/>
        <w:numPr>
          <w:ilvl w:val="1"/>
          <w:numId w:val="4"/>
        </w:numPr>
        <w:tabs>
          <w:tab w:val="left" w:pos="1561"/>
          <w:tab w:val="left" w:pos="1656"/>
        </w:tabs>
        <w:spacing w:line="256" w:lineRule="auto"/>
        <w:ind w:left="1561" w:right="16" w:hanging="28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Les subvencions concedides a l’empara d’aquesta convocatòria, s’hauran de destinar a finançar projectes/activitats desenvolupats/</w:t>
      </w:r>
      <w:proofErr w:type="spellStart"/>
      <w:r>
        <w:rPr>
          <w:sz w:val="24"/>
        </w:rPr>
        <w:t>ades</w:t>
      </w:r>
      <w:proofErr w:type="spellEnd"/>
      <w:r>
        <w:rPr>
          <w:sz w:val="24"/>
        </w:rPr>
        <w:t xml:space="preserve"> al llarg del període </w:t>
      </w:r>
      <w:r>
        <w:rPr>
          <w:spacing w:val="-4"/>
          <w:sz w:val="24"/>
        </w:rPr>
        <w:t>2025.</w:t>
      </w:r>
    </w:p>
    <w:p w:rsidR="00B92467" w:rsidRDefault="00B92467">
      <w:pPr>
        <w:pStyle w:val="Textoindependiente"/>
        <w:spacing w:before="18"/>
      </w:pPr>
    </w:p>
    <w:p w:rsidR="00B92467" w:rsidRDefault="00567283">
      <w:pPr>
        <w:pStyle w:val="Prrafodelista"/>
        <w:numPr>
          <w:ilvl w:val="1"/>
          <w:numId w:val="4"/>
        </w:numPr>
        <w:tabs>
          <w:tab w:val="left" w:pos="1561"/>
          <w:tab w:val="left" w:pos="1644"/>
        </w:tabs>
        <w:spacing w:line="256" w:lineRule="auto"/>
        <w:ind w:left="1561" w:right="13" w:hanging="282"/>
        <w:jc w:val="both"/>
        <w:rPr>
          <w:sz w:val="24"/>
        </w:rPr>
      </w:pPr>
      <w:r>
        <w:rPr>
          <w:sz w:val="24"/>
        </w:rPr>
        <w:tab/>
        <w:t xml:space="preserve">Per tal donar compliment als objectius estratègics definits al Pla Estratègic de Subvencions </w:t>
      </w:r>
      <w:r>
        <w:rPr>
          <w:sz w:val="24"/>
        </w:rPr>
        <w:t>per al present any, aquestes subvencions hauran de fomentar projectes/activitats d’interès públic o social que tinguin per finalitat:</w:t>
      </w:r>
    </w:p>
    <w:p w:rsidR="00B92467" w:rsidRDefault="00B92467">
      <w:pPr>
        <w:pStyle w:val="Prrafodelista"/>
        <w:spacing w:line="256" w:lineRule="auto"/>
        <w:jc w:val="both"/>
        <w:rPr>
          <w:sz w:val="24"/>
        </w:rPr>
        <w:sectPr w:rsidR="00B92467">
          <w:headerReference w:type="default" r:id="rId8"/>
          <w:footerReference w:type="default" r:id="rId9"/>
          <w:type w:val="continuous"/>
          <w:pgSz w:w="11910" w:h="16840"/>
          <w:pgMar w:top="1720" w:right="1417" w:bottom="1260" w:left="425" w:header="605" w:footer="1060" w:gutter="0"/>
          <w:pgNumType w:start="1"/>
          <w:cols w:space="708"/>
        </w:sectPr>
      </w:pPr>
    </w:p>
    <w:p w:rsidR="00B92467" w:rsidRDefault="00567283">
      <w:pPr>
        <w:pStyle w:val="Textoindependiente"/>
        <w:spacing w:before="82"/>
        <w:ind w:left="1703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467" w:rsidRDefault="00567283">
                            <w:pPr>
                              <w:spacing w:before="16"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9XT9SLKQD67AA5JCSDD25KXA2</w:t>
                            </w:r>
                          </w:p>
                          <w:p w:rsidR="00B92467" w:rsidRDefault="00567283">
                            <w:pPr>
                              <w:spacing w:line="120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B92467" w:rsidRDefault="00567283">
                            <w:pPr>
                              <w:spacing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des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2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8" type="#_x0000_t202" style="position:absolute;left:0;text-align:left;margin-left:548.55pt;margin-top:531.75pt;width:20.75pt;height:242.1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" filled="f" stroked="f">
                <v:path arrowok="t"/>
                <v:textbox style="layout-flow:vertical;mso-layout-flow-alt:bottom-to-top" inset="0,0,0,0">
                  <w:txbxContent>
                    <w:p w:rsidR="00B92467" w:rsidRDefault="00567283">
                      <w:pPr>
                        <w:spacing w:before="16"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9XT9SLKQD67AA5JCSDD25KXA2</w:t>
                      </w:r>
                    </w:p>
                    <w:p w:rsidR="00B92467" w:rsidRDefault="00567283">
                      <w:pPr>
                        <w:spacing w:line="120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B92467" w:rsidRDefault="00567283">
                      <w:pPr>
                        <w:spacing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</w:t>
                      </w:r>
                      <w:r>
                        <w:rPr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signat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electrònicament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des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Pàgina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2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-Fomentar</w:t>
      </w:r>
      <w:r>
        <w:rPr>
          <w:spacing w:val="76"/>
        </w:rPr>
        <w:t xml:space="preserve"> </w:t>
      </w:r>
      <w:r>
        <w:t>polítiques</w:t>
      </w:r>
      <w:r>
        <w:rPr>
          <w:spacing w:val="40"/>
        </w:rPr>
        <w:t xml:space="preserve"> </w:t>
      </w:r>
      <w:r>
        <w:t>d’igualtat</w:t>
      </w:r>
      <w:r>
        <w:rPr>
          <w:spacing w:val="76"/>
        </w:rPr>
        <w:t xml:space="preserve"> </w:t>
      </w:r>
      <w:r>
        <w:t>de</w:t>
      </w:r>
      <w:r>
        <w:rPr>
          <w:spacing w:val="76"/>
        </w:rPr>
        <w:t xml:space="preserve"> </w:t>
      </w:r>
      <w:r>
        <w:t>drets,</w:t>
      </w:r>
      <w:r>
        <w:rPr>
          <w:spacing w:val="76"/>
        </w:rPr>
        <w:t xml:space="preserve"> </w:t>
      </w:r>
      <w:r>
        <w:t>oportunitats</w:t>
      </w:r>
      <w:r>
        <w:rPr>
          <w:spacing w:val="76"/>
        </w:rPr>
        <w:t xml:space="preserve"> </w:t>
      </w:r>
      <w:r>
        <w:t>i</w:t>
      </w:r>
      <w:r>
        <w:rPr>
          <w:spacing w:val="75"/>
        </w:rPr>
        <w:t xml:space="preserve"> </w:t>
      </w:r>
      <w:r>
        <w:t>resultats</w:t>
      </w:r>
      <w:r>
        <w:rPr>
          <w:spacing w:val="76"/>
        </w:rPr>
        <w:t xml:space="preserve"> </w:t>
      </w:r>
      <w:r>
        <w:t>entre</w:t>
      </w:r>
      <w:r>
        <w:rPr>
          <w:spacing w:val="76"/>
        </w:rPr>
        <w:t xml:space="preserve"> </w:t>
      </w:r>
      <w:r>
        <w:t>els diferents gèneres.</w:t>
      </w:r>
    </w:p>
    <w:p w:rsidR="00B92467" w:rsidRDefault="00B92467">
      <w:pPr>
        <w:pStyle w:val="Textoindependiente"/>
      </w:pPr>
    </w:p>
    <w:p w:rsidR="00B92467" w:rsidRDefault="00567283">
      <w:pPr>
        <w:pStyle w:val="Textoindependiente"/>
        <w:ind w:left="1703" w:firstLine="2"/>
      </w:pPr>
      <w:r>
        <w:t>-Fomentar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potenciar</w:t>
      </w:r>
      <w:r>
        <w:rPr>
          <w:spacing w:val="40"/>
        </w:rPr>
        <w:t xml:space="preserve"> </w:t>
      </w:r>
      <w:r>
        <w:t>l’associacionisme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tots</w:t>
      </w:r>
      <w:r>
        <w:rPr>
          <w:spacing w:val="40"/>
        </w:rPr>
        <w:t xml:space="preserve"> </w:t>
      </w:r>
      <w:r>
        <w:t>els</w:t>
      </w:r>
      <w:r>
        <w:rPr>
          <w:spacing w:val="40"/>
        </w:rPr>
        <w:t xml:space="preserve"> </w:t>
      </w:r>
      <w:r>
        <w:t>àmbits</w:t>
      </w:r>
      <w:r>
        <w:rPr>
          <w:spacing w:val="40"/>
        </w:rPr>
        <w:t xml:space="preserve"> </w:t>
      </w:r>
      <w:r>
        <w:t>d’igualtat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no</w:t>
      </w:r>
      <w:r>
        <w:rPr>
          <w:spacing w:val="80"/>
        </w:rPr>
        <w:t xml:space="preserve"> </w:t>
      </w:r>
      <w:r>
        <w:rPr>
          <w:spacing w:val="-2"/>
        </w:rPr>
        <w:t>discriminació.</w:t>
      </w:r>
    </w:p>
    <w:p w:rsidR="00B92467" w:rsidRDefault="00B92467">
      <w:pPr>
        <w:pStyle w:val="Textoindependiente"/>
      </w:pPr>
    </w:p>
    <w:p w:rsidR="00B92467" w:rsidRDefault="00567283">
      <w:pPr>
        <w:pStyle w:val="Textoindependiente"/>
        <w:ind w:left="1705"/>
      </w:pPr>
      <w:r>
        <w:t>-Acollir</w:t>
      </w:r>
      <w:r>
        <w:rPr>
          <w:spacing w:val="-7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iniciatives</w:t>
      </w:r>
      <w:r>
        <w:rPr>
          <w:spacing w:val="-4"/>
        </w:rPr>
        <w:t xml:space="preserve"> </w:t>
      </w:r>
      <w:r>
        <w:t>individuals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col·lectives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gent</w:t>
      </w:r>
      <w:r>
        <w:rPr>
          <w:spacing w:val="-5"/>
        </w:rPr>
        <w:t xml:space="preserve"> </w:t>
      </w:r>
      <w:r>
        <w:rPr>
          <w:spacing w:val="-2"/>
        </w:rPr>
        <w:t>gran.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</w:tabs>
        <w:ind w:left="1277" w:hanging="282"/>
        <w:rPr>
          <w:u w:val="none"/>
        </w:rPr>
      </w:pPr>
      <w:r>
        <w:t>Procediment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concessió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  <w:rPr>
          <w:rFonts w:ascii="Arial"/>
          <w:b/>
        </w:rPr>
      </w:pPr>
    </w:p>
    <w:p w:rsidR="00B92467" w:rsidRDefault="00567283">
      <w:pPr>
        <w:pStyle w:val="Textoindependiente"/>
        <w:spacing w:line="256" w:lineRule="auto"/>
        <w:ind w:left="1279"/>
      </w:pPr>
      <w:r>
        <w:t>El procediment de concessió de les subvencions objecte d’aquesta convocatòria serà el de concurrència competitiva.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7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</w:tabs>
        <w:spacing w:before="1"/>
        <w:ind w:left="1277" w:hanging="282"/>
        <w:rPr>
          <w:u w:val="none"/>
        </w:rPr>
      </w:pPr>
      <w:r>
        <w:t>Requisits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sol·licitud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d’acreditar-</w:t>
      </w:r>
      <w:r>
        <w:rPr>
          <w:spacing w:val="-4"/>
        </w:rPr>
        <w:t>los</w:t>
      </w:r>
      <w:r>
        <w:rPr>
          <w:spacing w:val="-4"/>
          <w:u w:val="none"/>
        </w:rPr>
        <w:t>.</w:t>
      </w:r>
    </w:p>
    <w:p w:rsidR="00B92467" w:rsidRDefault="00B92467">
      <w:pPr>
        <w:pStyle w:val="Textoindependiente"/>
        <w:spacing w:before="37"/>
        <w:rPr>
          <w:rFonts w:ascii="Arial"/>
          <w:b/>
        </w:rPr>
      </w:pPr>
    </w:p>
    <w:p w:rsidR="00B92467" w:rsidRDefault="00567283">
      <w:pPr>
        <w:pStyle w:val="Prrafodelista"/>
        <w:numPr>
          <w:ilvl w:val="1"/>
          <w:numId w:val="4"/>
        </w:numPr>
        <w:tabs>
          <w:tab w:val="left" w:pos="1561"/>
          <w:tab w:val="left" w:pos="1656"/>
        </w:tabs>
        <w:spacing w:before="1" w:line="256" w:lineRule="auto"/>
        <w:ind w:left="1561" w:right="10" w:hanging="282"/>
        <w:jc w:val="both"/>
        <w:rPr>
          <w:sz w:val="24"/>
        </w:rPr>
      </w:pPr>
      <w:r>
        <w:rPr>
          <w:sz w:val="24"/>
        </w:rPr>
        <w:tab/>
        <w:t>Podran ser beneficiaris/àries d’aquestes subvencions les persones jurídiques que ha</w:t>
      </w:r>
      <w:r>
        <w:rPr>
          <w:sz w:val="24"/>
        </w:rPr>
        <w:t>gin de realitzar l’activitat que fonamenta el seu atorgament, sempre que no</w:t>
      </w:r>
      <w:r>
        <w:rPr>
          <w:spacing w:val="-2"/>
          <w:sz w:val="24"/>
        </w:rPr>
        <w:t xml:space="preserve"> </w:t>
      </w:r>
      <w:r>
        <w:rPr>
          <w:sz w:val="24"/>
        </w:rPr>
        <w:t>estiguin</w:t>
      </w:r>
      <w:r>
        <w:rPr>
          <w:spacing w:val="-2"/>
          <w:sz w:val="24"/>
        </w:rPr>
        <w:t xml:space="preserve"> </w:t>
      </w:r>
      <w:r>
        <w:rPr>
          <w:sz w:val="24"/>
        </w:rPr>
        <w:t>afectades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cap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les</w:t>
      </w:r>
      <w:r>
        <w:rPr>
          <w:spacing w:val="-2"/>
          <w:sz w:val="24"/>
        </w:rPr>
        <w:t xml:space="preserve"> </w:t>
      </w:r>
      <w:r>
        <w:rPr>
          <w:sz w:val="24"/>
        </w:rPr>
        <w:t>prohibicions</w:t>
      </w:r>
      <w:r>
        <w:rPr>
          <w:spacing w:val="-2"/>
          <w:sz w:val="24"/>
        </w:rPr>
        <w:t xml:space="preserve"> </w:t>
      </w:r>
      <w:r>
        <w:rPr>
          <w:sz w:val="24"/>
        </w:rPr>
        <w:t>contingudes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l’article</w:t>
      </w:r>
      <w:r>
        <w:rPr>
          <w:spacing w:val="-2"/>
          <w:sz w:val="24"/>
        </w:rPr>
        <w:t xml:space="preserve"> </w:t>
      </w:r>
      <w:r>
        <w:rPr>
          <w:sz w:val="24"/>
        </w:rPr>
        <w:t>13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la Llei 38/2003, de 17 de novembre, General de Subvencions (en endavant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>), i que persegueixin els ob</w:t>
      </w:r>
      <w:r>
        <w:rPr>
          <w:sz w:val="24"/>
        </w:rPr>
        <w:t>jectius del punt 3. reuneixin les següents condicions:</w:t>
      </w:r>
    </w:p>
    <w:p w:rsidR="00B92467" w:rsidRDefault="00567283">
      <w:pPr>
        <w:pStyle w:val="Textoindependiente"/>
        <w:spacing w:line="256" w:lineRule="auto"/>
        <w:ind w:left="2707" w:right="9" w:hanging="360"/>
        <w:jc w:val="both"/>
      </w:pPr>
      <w:r>
        <w:t>a)</w:t>
      </w:r>
      <w:r>
        <w:rPr>
          <w:spacing w:val="80"/>
        </w:rPr>
        <w:t xml:space="preserve"> </w:t>
      </w:r>
      <w:r>
        <w:t>Les persones jurídiques, legalment constituïdes, que la seva proposta d’activitats pretenguin intervenir sobre qualsevol de les finalitats del punt primer.</w:t>
      </w:r>
    </w:p>
    <w:p w:rsidR="00B92467" w:rsidRDefault="00B92467">
      <w:pPr>
        <w:pStyle w:val="Textoindependiente"/>
        <w:spacing w:before="17"/>
      </w:pPr>
    </w:p>
    <w:p w:rsidR="00B92467" w:rsidRDefault="00567283">
      <w:pPr>
        <w:pStyle w:val="Prrafodelista"/>
        <w:numPr>
          <w:ilvl w:val="1"/>
          <w:numId w:val="4"/>
        </w:numPr>
        <w:tabs>
          <w:tab w:val="left" w:pos="1561"/>
          <w:tab w:val="left" w:pos="1644"/>
        </w:tabs>
        <w:spacing w:line="256" w:lineRule="auto"/>
        <w:ind w:left="1561" w:right="13" w:hanging="282"/>
        <w:jc w:val="both"/>
        <w:rPr>
          <w:sz w:val="24"/>
        </w:rPr>
      </w:pPr>
      <w:r>
        <w:rPr>
          <w:sz w:val="24"/>
        </w:rPr>
        <w:tab/>
        <w:t>La concurrència d’aquests requisits s’ac</w:t>
      </w:r>
      <w:r>
        <w:rPr>
          <w:sz w:val="24"/>
        </w:rPr>
        <w:t xml:space="preserve">reditarà en el moment de presentar la sol·licitud, mitjançant la presentació dels documents que s’indiquen a l’article </w:t>
      </w:r>
      <w:r>
        <w:rPr>
          <w:spacing w:val="-2"/>
          <w:sz w:val="24"/>
        </w:rPr>
        <w:t>següent.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6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</w:tabs>
        <w:ind w:left="1277" w:hanging="282"/>
        <w:rPr>
          <w:u w:val="none"/>
        </w:rPr>
      </w:pPr>
      <w:r>
        <w:t>Documents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han</w:t>
      </w:r>
      <w:r>
        <w:rPr>
          <w:spacing w:val="-2"/>
        </w:rPr>
        <w:t xml:space="preserve"> </w:t>
      </w:r>
      <w:r>
        <w:t>d’acompanyar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spacing w:val="-2"/>
        </w:rPr>
        <w:t>sol·licitud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  <w:rPr>
          <w:rFonts w:ascii="Arial"/>
          <w:b/>
        </w:rPr>
      </w:pPr>
    </w:p>
    <w:p w:rsidR="00B92467" w:rsidRDefault="00567283">
      <w:pPr>
        <w:pStyle w:val="Textoindependiente"/>
        <w:spacing w:line="513" w:lineRule="auto"/>
        <w:ind w:left="1715"/>
      </w:pP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sol·licitud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subvenció,</w:t>
      </w:r>
      <w:r>
        <w:rPr>
          <w:spacing w:val="-7"/>
        </w:rPr>
        <w:t xml:space="preserve"> </w:t>
      </w:r>
      <w:r>
        <w:t>caldrà</w:t>
      </w:r>
      <w:r>
        <w:rPr>
          <w:spacing w:val="-4"/>
        </w:rPr>
        <w:t xml:space="preserve"> </w:t>
      </w:r>
      <w:r>
        <w:t>adjuntar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documentació</w:t>
      </w:r>
      <w:r>
        <w:rPr>
          <w:spacing w:val="-6"/>
        </w:rPr>
        <w:t xml:space="preserve"> </w:t>
      </w:r>
      <w:r>
        <w:t xml:space="preserve">següent: </w:t>
      </w:r>
      <w:r>
        <w:rPr>
          <w:u w:val="single"/>
        </w:rPr>
        <w:t>Persones jurídiques</w:t>
      </w:r>
    </w:p>
    <w:p w:rsidR="00B92467" w:rsidRDefault="00567283">
      <w:pPr>
        <w:pStyle w:val="Prrafodelista"/>
        <w:numPr>
          <w:ilvl w:val="1"/>
          <w:numId w:val="4"/>
        </w:numPr>
        <w:tabs>
          <w:tab w:val="left" w:pos="1987"/>
          <w:tab w:val="left" w:pos="2064"/>
        </w:tabs>
        <w:spacing w:line="256" w:lineRule="auto"/>
        <w:ind w:right="14" w:hanging="284"/>
        <w:jc w:val="both"/>
        <w:rPr>
          <w:rFonts w:ascii="Arial" w:hAnsi="Arial"/>
          <w:b/>
          <w:sz w:val="24"/>
        </w:rPr>
      </w:pPr>
      <w:r>
        <w:rPr>
          <w:b/>
          <w:sz w:val="24"/>
        </w:rPr>
        <w:tab/>
      </w:r>
      <w:r>
        <w:rPr>
          <w:sz w:val="24"/>
        </w:rPr>
        <w:t>Declaració responsable de la concurrència dels requisits per poder obtenir la condició de beneficiari/ària d’acord amb el model normalitzat.</w:t>
      </w:r>
    </w:p>
    <w:p w:rsidR="00B92467" w:rsidRDefault="00567283">
      <w:pPr>
        <w:pStyle w:val="Prrafodelista"/>
        <w:numPr>
          <w:ilvl w:val="1"/>
          <w:numId w:val="4"/>
        </w:numPr>
        <w:tabs>
          <w:tab w:val="left" w:pos="1987"/>
          <w:tab w:val="left" w:pos="2064"/>
        </w:tabs>
        <w:spacing w:line="256" w:lineRule="auto"/>
        <w:ind w:right="12" w:hanging="272"/>
        <w:jc w:val="both"/>
        <w:rPr>
          <w:rFonts w:ascii="Arial" w:hAnsi="Arial"/>
          <w:b/>
          <w:sz w:val="24"/>
        </w:rPr>
      </w:pPr>
      <w:r>
        <w:rPr>
          <w:b/>
          <w:sz w:val="24"/>
        </w:rPr>
        <w:tab/>
      </w:r>
      <w:r>
        <w:rPr>
          <w:sz w:val="24"/>
        </w:rPr>
        <w:t>Declaració de compromís de compliment de les condicions imposades per a l’atorgament de la su</w:t>
      </w:r>
      <w:r>
        <w:rPr>
          <w:sz w:val="24"/>
        </w:rPr>
        <w:t>bvenció, d’acord amb el model normalitzat.</w:t>
      </w:r>
    </w:p>
    <w:p w:rsidR="00B92467" w:rsidRDefault="00567283">
      <w:pPr>
        <w:pStyle w:val="Prrafodelista"/>
        <w:numPr>
          <w:ilvl w:val="1"/>
          <w:numId w:val="4"/>
        </w:numPr>
        <w:tabs>
          <w:tab w:val="left" w:pos="1987"/>
          <w:tab w:val="left" w:pos="2054"/>
        </w:tabs>
        <w:spacing w:line="256" w:lineRule="auto"/>
        <w:ind w:right="15" w:hanging="284"/>
        <w:jc w:val="both"/>
        <w:rPr>
          <w:rFonts w:ascii="Arial" w:hAnsi="Arial"/>
          <w:b/>
          <w:sz w:val="24"/>
        </w:rPr>
      </w:pPr>
      <w:r>
        <w:rPr>
          <w:b/>
          <w:sz w:val="24"/>
        </w:rPr>
        <w:tab/>
      </w:r>
      <w:r>
        <w:rPr>
          <w:sz w:val="24"/>
        </w:rPr>
        <w:t>Declaració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les</w:t>
      </w:r>
      <w:r>
        <w:rPr>
          <w:spacing w:val="-3"/>
          <w:sz w:val="24"/>
        </w:rPr>
        <w:t xml:space="preserve"> </w:t>
      </w:r>
      <w:r>
        <w:rPr>
          <w:sz w:val="24"/>
        </w:rPr>
        <w:t>subvencions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altres</w:t>
      </w:r>
      <w:r>
        <w:rPr>
          <w:spacing w:val="-5"/>
          <w:sz w:val="24"/>
        </w:rPr>
        <w:t xml:space="preserve"> </w:t>
      </w:r>
      <w:r>
        <w:rPr>
          <w:sz w:val="24"/>
        </w:rPr>
        <w:t>ingressos</w:t>
      </w:r>
      <w:r>
        <w:rPr>
          <w:spacing w:val="-5"/>
          <w:sz w:val="24"/>
        </w:rPr>
        <w:t xml:space="preserve"> </w:t>
      </w:r>
      <w:r>
        <w:rPr>
          <w:sz w:val="24"/>
        </w:rPr>
        <w:t>obtinguts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mateixa finalitat i compromís de comunicar les que s’obtinguin en el futur, d’acord amb el model normalitzat.</w:t>
      </w:r>
    </w:p>
    <w:p w:rsidR="00B92467" w:rsidRDefault="00567283">
      <w:pPr>
        <w:pStyle w:val="Prrafodelista"/>
        <w:numPr>
          <w:ilvl w:val="1"/>
          <w:numId w:val="4"/>
        </w:numPr>
        <w:tabs>
          <w:tab w:val="left" w:pos="1987"/>
          <w:tab w:val="left" w:pos="2070"/>
        </w:tabs>
        <w:spacing w:line="256" w:lineRule="auto"/>
        <w:ind w:right="16" w:hanging="272"/>
        <w:jc w:val="both"/>
        <w:rPr>
          <w:rFonts w:ascii="Arial" w:hAnsi="Arial"/>
          <w:b/>
          <w:sz w:val="24"/>
        </w:rPr>
      </w:pPr>
      <w:r>
        <w:rPr>
          <w:b/>
          <w:sz w:val="24"/>
        </w:rPr>
        <w:tab/>
      </w:r>
      <w:r>
        <w:rPr>
          <w:sz w:val="24"/>
        </w:rPr>
        <w:t xml:space="preserve">Memòria del projecte/activitat a </w:t>
      </w:r>
      <w:r>
        <w:rPr>
          <w:sz w:val="24"/>
        </w:rPr>
        <w:t>realitzar pel que es demana la subvenció, d’acord amb el model normalitzat.</w:t>
      </w:r>
    </w:p>
    <w:p w:rsidR="00B92467" w:rsidRDefault="00B92467">
      <w:pPr>
        <w:pStyle w:val="Prrafodelista"/>
        <w:spacing w:line="256" w:lineRule="auto"/>
        <w:jc w:val="both"/>
        <w:rPr>
          <w:rFonts w:ascii="Arial" w:hAnsi="Arial"/>
          <w:b/>
          <w:sz w:val="24"/>
        </w:rPr>
        <w:sectPr w:rsidR="00B92467">
          <w:pgSz w:w="11910" w:h="16840"/>
          <w:pgMar w:top="1720" w:right="1417" w:bottom="1260" w:left="425" w:header="605" w:footer="1060" w:gutter="0"/>
          <w:cols w:space="708"/>
        </w:sectPr>
      </w:pPr>
    </w:p>
    <w:p w:rsidR="00B92467" w:rsidRDefault="00567283">
      <w:pPr>
        <w:pStyle w:val="Prrafodelista"/>
        <w:numPr>
          <w:ilvl w:val="1"/>
          <w:numId w:val="4"/>
        </w:numPr>
        <w:tabs>
          <w:tab w:val="left" w:pos="1987"/>
          <w:tab w:val="left" w:pos="2068"/>
        </w:tabs>
        <w:spacing w:before="82" w:line="256" w:lineRule="auto"/>
        <w:ind w:right="10" w:hanging="284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467" w:rsidRDefault="00567283">
                            <w:pPr>
                              <w:spacing w:before="16"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9XT9SLKQD67AA5JCSDD25KXA2</w:t>
                            </w:r>
                          </w:p>
                          <w:p w:rsidR="00B92467" w:rsidRDefault="00567283">
                            <w:pPr>
                              <w:spacing w:line="120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B92467" w:rsidRDefault="00567283">
                            <w:pPr>
                              <w:spacing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des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3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9" type="#_x0000_t202" style="position:absolute;left:0;text-align:left;margin-left:548.55pt;margin-top:531.75pt;width:20.75pt;height:242.1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" filled="f" stroked="f">
                <v:path arrowok="t"/>
                <v:textbox style="layout-flow:vertical;mso-layout-flow-alt:bottom-to-top" inset="0,0,0,0">
                  <w:txbxContent>
                    <w:p w:rsidR="00B92467" w:rsidRDefault="00567283">
                      <w:pPr>
                        <w:spacing w:before="16"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9XT9SLKQD67AA5JCSDD25KXA2</w:t>
                      </w:r>
                    </w:p>
                    <w:p w:rsidR="00B92467" w:rsidRDefault="00567283">
                      <w:pPr>
                        <w:spacing w:line="120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B92467" w:rsidRDefault="00567283">
                      <w:pPr>
                        <w:spacing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</w:t>
                      </w:r>
                      <w:r>
                        <w:rPr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signat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electrònicament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des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Pàgina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3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sz w:val="24"/>
        </w:rPr>
        <w:tab/>
      </w:r>
      <w:r>
        <w:rPr>
          <w:sz w:val="24"/>
        </w:rPr>
        <w:t>Pressupost</w:t>
      </w:r>
      <w:r>
        <w:rPr>
          <w:spacing w:val="40"/>
          <w:sz w:val="24"/>
        </w:rPr>
        <w:t xml:space="preserve"> </w:t>
      </w:r>
      <w:r>
        <w:rPr>
          <w:sz w:val="24"/>
        </w:rPr>
        <w:t>previst pel projecte pel qual es demana la subvenció, d’acord amb el model normalitzat.</w:t>
      </w:r>
    </w:p>
    <w:p w:rsidR="00B92467" w:rsidRDefault="00B92467">
      <w:pPr>
        <w:pStyle w:val="Textoindependiente"/>
        <w:spacing w:before="19"/>
      </w:pPr>
    </w:p>
    <w:p w:rsidR="00B92467" w:rsidRDefault="00567283">
      <w:pPr>
        <w:pStyle w:val="Textoindependiente"/>
        <w:spacing w:line="256" w:lineRule="auto"/>
        <w:ind w:left="1715" w:right="13"/>
        <w:jc w:val="both"/>
      </w:pPr>
      <w:r>
        <w:t xml:space="preserve">En cas de nova entitat, que s’hagi produït algun canvi en la representació de l’entitat, o que no s’haguessin presentat </w:t>
      </w:r>
      <w:r>
        <w:t>mai a l’Ajuntament, caldrà presentar els documents següents:</w:t>
      </w:r>
    </w:p>
    <w:p w:rsidR="00B92467" w:rsidRDefault="00B92467">
      <w:pPr>
        <w:pStyle w:val="Textoindependiente"/>
        <w:spacing w:before="18"/>
      </w:pPr>
    </w:p>
    <w:p w:rsidR="00B92467" w:rsidRDefault="00567283">
      <w:pPr>
        <w:pStyle w:val="Prrafodelista"/>
        <w:numPr>
          <w:ilvl w:val="0"/>
          <w:numId w:val="3"/>
        </w:numPr>
        <w:tabs>
          <w:tab w:val="left" w:pos="2074"/>
        </w:tabs>
        <w:ind w:left="2074" w:hanging="359"/>
        <w:rPr>
          <w:sz w:val="24"/>
        </w:rPr>
      </w:pPr>
      <w:r>
        <w:rPr>
          <w:sz w:val="24"/>
        </w:rPr>
        <w:t>Fotocòpia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DNI</w:t>
      </w:r>
      <w:r>
        <w:rPr>
          <w:spacing w:val="-4"/>
          <w:sz w:val="24"/>
        </w:rPr>
        <w:t xml:space="preserve"> </w:t>
      </w:r>
      <w:r>
        <w:rPr>
          <w:sz w:val="24"/>
        </w:rPr>
        <w:t>del/de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representant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legal.</w:t>
      </w:r>
    </w:p>
    <w:p w:rsidR="00B92467" w:rsidRDefault="00567283">
      <w:pPr>
        <w:pStyle w:val="Prrafodelista"/>
        <w:numPr>
          <w:ilvl w:val="0"/>
          <w:numId w:val="3"/>
        </w:numPr>
        <w:tabs>
          <w:tab w:val="left" w:pos="2074"/>
        </w:tabs>
        <w:spacing w:before="18"/>
        <w:ind w:left="2074" w:hanging="359"/>
        <w:rPr>
          <w:sz w:val="24"/>
        </w:rPr>
      </w:pPr>
      <w:r>
        <w:rPr>
          <w:sz w:val="24"/>
        </w:rPr>
        <w:t>Escriptura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constitució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Estatuts.</w:t>
      </w:r>
    </w:p>
    <w:p w:rsidR="00B92467" w:rsidRDefault="00567283">
      <w:pPr>
        <w:pStyle w:val="Prrafodelista"/>
        <w:numPr>
          <w:ilvl w:val="0"/>
          <w:numId w:val="3"/>
        </w:numPr>
        <w:tabs>
          <w:tab w:val="left" w:pos="2075"/>
        </w:tabs>
        <w:spacing w:before="20" w:line="256" w:lineRule="auto"/>
        <w:ind w:right="11"/>
        <w:rPr>
          <w:sz w:val="24"/>
        </w:rPr>
      </w:pPr>
      <w:r>
        <w:rPr>
          <w:sz w:val="24"/>
        </w:rPr>
        <w:t>Poders</w:t>
      </w:r>
      <w:r>
        <w:rPr>
          <w:spacing w:val="36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representació</w:t>
      </w:r>
      <w:r>
        <w:rPr>
          <w:spacing w:val="36"/>
          <w:sz w:val="24"/>
        </w:rPr>
        <w:t xml:space="preserve"> </w:t>
      </w:r>
      <w:r>
        <w:rPr>
          <w:sz w:val="24"/>
        </w:rPr>
        <w:t>i/o</w:t>
      </w:r>
      <w:r>
        <w:rPr>
          <w:spacing w:val="36"/>
          <w:sz w:val="24"/>
        </w:rPr>
        <w:t xml:space="preserve"> </w:t>
      </w:r>
      <w:r>
        <w:rPr>
          <w:sz w:val="24"/>
        </w:rPr>
        <w:t>certificat</w:t>
      </w:r>
      <w:r>
        <w:rPr>
          <w:spacing w:val="37"/>
          <w:sz w:val="24"/>
        </w:rPr>
        <w:t xml:space="preserve"> </w:t>
      </w:r>
      <w:r>
        <w:rPr>
          <w:sz w:val="24"/>
        </w:rPr>
        <w:t>expedit</w:t>
      </w:r>
      <w:r>
        <w:rPr>
          <w:spacing w:val="35"/>
          <w:sz w:val="24"/>
        </w:rPr>
        <w:t xml:space="preserve"> </w:t>
      </w:r>
      <w:r>
        <w:rPr>
          <w:sz w:val="24"/>
        </w:rPr>
        <w:t>pel/per</w:t>
      </w:r>
      <w:r>
        <w:rPr>
          <w:spacing w:val="36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r>
        <w:rPr>
          <w:sz w:val="24"/>
        </w:rPr>
        <w:t>Secretari/ària</w:t>
      </w:r>
      <w:r>
        <w:rPr>
          <w:spacing w:val="36"/>
          <w:sz w:val="24"/>
        </w:rPr>
        <w:t xml:space="preserve"> </w:t>
      </w:r>
      <w:r>
        <w:rPr>
          <w:sz w:val="24"/>
        </w:rPr>
        <w:t>de l’entitat que acrediti la representació legal del/ de la sol·licitant.</w:t>
      </w:r>
    </w:p>
    <w:p w:rsidR="00B92467" w:rsidRDefault="00567283">
      <w:pPr>
        <w:pStyle w:val="Prrafodelista"/>
        <w:numPr>
          <w:ilvl w:val="0"/>
          <w:numId w:val="3"/>
        </w:numPr>
        <w:tabs>
          <w:tab w:val="left" w:pos="2074"/>
        </w:tabs>
        <w:spacing w:line="275" w:lineRule="exact"/>
        <w:ind w:left="2074" w:hanging="359"/>
        <w:rPr>
          <w:sz w:val="24"/>
        </w:rPr>
      </w:pPr>
      <w:r>
        <w:rPr>
          <w:sz w:val="24"/>
        </w:rPr>
        <w:t>Fotocòpia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Número</w:t>
      </w:r>
      <w:r>
        <w:rPr>
          <w:spacing w:val="-5"/>
          <w:sz w:val="24"/>
        </w:rPr>
        <w:t xml:space="preserve"> </w:t>
      </w:r>
      <w:r>
        <w:rPr>
          <w:sz w:val="24"/>
        </w:rPr>
        <w:t>d’Identificació</w:t>
      </w:r>
      <w:r>
        <w:rPr>
          <w:spacing w:val="-4"/>
          <w:sz w:val="24"/>
        </w:rPr>
        <w:t xml:space="preserve"> </w:t>
      </w:r>
      <w:r>
        <w:rPr>
          <w:sz w:val="24"/>
        </w:rPr>
        <w:t>Fiscal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l’entitat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peticionària.</w:t>
      </w:r>
    </w:p>
    <w:p w:rsidR="00B92467" w:rsidRDefault="00B92467">
      <w:pPr>
        <w:pStyle w:val="Textoindependiente"/>
        <w:spacing w:before="38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</w:tabs>
        <w:spacing w:before="1"/>
        <w:ind w:left="1277" w:hanging="282"/>
        <w:rPr>
          <w:u w:val="none"/>
        </w:rPr>
      </w:pPr>
      <w:r>
        <w:t>Termini,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lloc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presentació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rPr>
          <w:spacing w:val="-2"/>
        </w:rPr>
        <w:t>sol·licituds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7"/>
        <w:rPr>
          <w:rFonts w:ascii="Arial"/>
          <w:b/>
        </w:rPr>
      </w:pPr>
    </w:p>
    <w:p w:rsidR="00B92467" w:rsidRDefault="00567283">
      <w:pPr>
        <w:pStyle w:val="Textoindependiente"/>
        <w:spacing w:before="1" w:line="256" w:lineRule="auto"/>
        <w:ind w:left="995" w:right="17"/>
        <w:jc w:val="both"/>
      </w:pPr>
      <w:r>
        <w:t>El termini de presentació de les sol·licituds començarà l’endemà de la publicació de l’extracte de la convocatòria única i finalitzarà als 20 dies hàbils.</w:t>
      </w:r>
    </w:p>
    <w:p w:rsidR="00B92467" w:rsidRDefault="00567283">
      <w:pPr>
        <w:pStyle w:val="Textoindependiente"/>
        <w:spacing w:line="256" w:lineRule="auto"/>
        <w:ind w:left="995" w:right="9"/>
        <w:jc w:val="both"/>
      </w:pPr>
      <w:r>
        <w:t xml:space="preserve">Les sol·licituds es presentaran mitjançant la seu electrònica de l’Ajuntament de Llinars del Vallès, </w:t>
      </w:r>
      <w:r>
        <w:t>d’acord acord amb la Llei 39/2015 conjuntament amb la documentació exigida a la base 6.</w:t>
      </w:r>
    </w:p>
    <w:p w:rsidR="00B92467" w:rsidRDefault="00567283">
      <w:pPr>
        <w:pStyle w:val="Textoindependiente"/>
        <w:spacing w:line="256" w:lineRule="auto"/>
        <w:ind w:left="995" w:right="9"/>
        <w:jc w:val="both"/>
      </w:pPr>
      <w:r>
        <w:t>La presentació de la sol·licitud de subvenció pressuposa el coneixement i l’acceptació de les normes que la regulen.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4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</w:tabs>
        <w:spacing w:before="1"/>
        <w:ind w:left="1277" w:hanging="282"/>
        <w:rPr>
          <w:u w:val="none"/>
        </w:rPr>
      </w:pPr>
      <w:r>
        <w:t>Rectificació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defectes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omissions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docume</w:t>
      </w:r>
      <w:r>
        <w:rPr>
          <w:spacing w:val="-2"/>
        </w:rPr>
        <w:t>ntació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7"/>
        <w:rPr>
          <w:rFonts w:ascii="Arial"/>
          <w:b/>
        </w:rPr>
      </w:pPr>
    </w:p>
    <w:p w:rsidR="00B92467" w:rsidRDefault="00567283">
      <w:pPr>
        <w:pStyle w:val="Textoindependiente"/>
        <w:spacing w:before="1" w:line="256" w:lineRule="auto"/>
        <w:ind w:left="995" w:right="11"/>
        <w:jc w:val="both"/>
      </w:pPr>
      <w:r>
        <w:t xml:space="preserve">En cas que la documentació presentada sigui incorrecta o incomplerta, es requerirà al/a la beneficiari/ària, per tal que en el termini de deu dies hàbils a partir del dia següent a la notificació, procedeixi a la seva rectificació o a les esmenes </w:t>
      </w:r>
      <w:r>
        <w:t xml:space="preserve">necessàries, amb la indicació que si no ho fa així s’entendrà per desistit de la seva </w:t>
      </w:r>
      <w:r>
        <w:rPr>
          <w:spacing w:val="-2"/>
        </w:rPr>
        <w:t>sol·licitud.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7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277"/>
        </w:tabs>
        <w:ind w:left="1277" w:hanging="282"/>
        <w:rPr>
          <w:rFonts w:ascii="Arial MT" w:hAnsi="Arial MT"/>
          <w:b w:val="0"/>
          <w:u w:val="none"/>
        </w:rPr>
      </w:pPr>
      <w:r>
        <w:t>Òrgans</w:t>
      </w:r>
      <w:r>
        <w:rPr>
          <w:spacing w:val="-6"/>
        </w:rPr>
        <w:t xml:space="preserve"> </w:t>
      </w:r>
      <w:r>
        <w:t>competents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instrucció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concessió</w:t>
      </w:r>
      <w:r>
        <w:rPr>
          <w:rFonts w:ascii="Arial MT" w:hAnsi="Arial MT"/>
          <w:b w:val="0"/>
          <w:spacing w:val="-2"/>
        </w:rPr>
        <w:t>.</w:t>
      </w:r>
    </w:p>
    <w:p w:rsidR="00B92467" w:rsidRDefault="00B92467">
      <w:pPr>
        <w:pStyle w:val="Textoindependiente"/>
        <w:spacing w:before="38"/>
      </w:pPr>
    </w:p>
    <w:p w:rsidR="00B92467" w:rsidRDefault="00567283">
      <w:pPr>
        <w:pStyle w:val="Textoindependiente"/>
        <w:spacing w:line="256" w:lineRule="auto"/>
        <w:ind w:left="995" w:right="18"/>
        <w:jc w:val="both"/>
      </w:pPr>
      <w:r>
        <w:t>L’òrgan responsable de la instrucció del procediment per a l’atorgament de les subvencions previstes en les presents bases serà l’Àrea de Serveis Personals.</w:t>
      </w:r>
    </w:p>
    <w:p w:rsidR="00B92467" w:rsidRDefault="00567283">
      <w:pPr>
        <w:pStyle w:val="Textoindependiente"/>
        <w:spacing w:line="256" w:lineRule="auto"/>
        <w:ind w:left="995" w:right="9"/>
        <w:jc w:val="both"/>
      </w:pPr>
      <w:r>
        <w:t>La proposta de concessió de les subvencions serà formulada per president de la comissió qualificado</w:t>
      </w:r>
      <w:r>
        <w:t>ra constituïda d’acord amb allò previst a l’article 12.5 de l’Ordenança General de Subvencions de l’Ajuntament i que estarà format per les següents persones:</w:t>
      </w:r>
    </w:p>
    <w:p w:rsidR="00B92467" w:rsidRDefault="00567283">
      <w:pPr>
        <w:pStyle w:val="Prrafodelista"/>
        <w:numPr>
          <w:ilvl w:val="0"/>
          <w:numId w:val="2"/>
        </w:numPr>
        <w:tabs>
          <w:tab w:val="left" w:pos="1844"/>
        </w:tabs>
        <w:spacing w:line="275" w:lineRule="exact"/>
        <w:ind w:left="1844" w:hanging="423"/>
        <w:jc w:val="both"/>
        <w:rPr>
          <w:sz w:val="24"/>
        </w:rPr>
      </w:pPr>
      <w:r>
        <w:rPr>
          <w:sz w:val="24"/>
        </w:rPr>
        <w:t>L’alcalde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persona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qui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delegui.</w:t>
      </w:r>
    </w:p>
    <w:p w:rsidR="00B92467" w:rsidRDefault="00567283">
      <w:pPr>
        <w:pStyle w:val="Prrafodelista"/>
        <w:numPr>
          <w:ilvl w:val="0"/>
          <w:numId w:val="2"/>
        </w:numPr>
        <w:tabs>
          <w:tab w:val="left" w:pos="1844"/>
        </w:tabs>
        <w:spacing w:before="18"/>
        <w:ind w:left="1844" w:hanging="423"/>
        <w:jc w:val="both"/>
        <w:rPr>
          <w:sz w:val="24"/>
        </w:rPr>
      </w:pP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regidor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persona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qui </w:t>
      </w:r>
      <w:r>
        <w:rPr>
          <w:spacing w:val="-2"/>
          <w:sz w:val="24"/>
        </w:rPr>
        <w:t>delegui.</w:t>
      </w:r>
    </w:p>
    <w:p w:rsidR="00B92467" w:rsidRDefault="00567283">
      <w:pPr>
        <w:pStyle w:val="Prrafodelista"/>
        <w:numPr>
          <w:ilvl w:val="0"/>
          <w:numId w:val="2"/>
        </w:numPr>
        <w:tabs>
          <w:tab w:val="left" w:pos="1845"/>
        </w:tabs>
        <w:spacing w:before="20" w:line="256" w:lineRule="auto"/>
        <w:ind w:right="13"/>
        <w:jc w:val="both"/>
        <w:rPr>
          <w:sz w:val="24"/>
        </w:rPr>
      </w:pPr>
      <w:r>
        <w:rPr>
          <w:sz w:val="24"/>
        </w:rPr>
        <w:t>El tècnic de la regidoria corresponent o bé en el seu defecte el</w:t>
      </w:r>
      <w:r>
        <w:rPr>
          <w:spacing w:val="80"/>
          <w:sz w:val="24"/>
        </w:rPr>
        <w:t xml:space="preserve"> </w:t>
      </w:r>
      <w:r>
        <w:rPr>
          <w:sz w:val="24"/>
        </w:rPr>
        <w:t>coordinador de l’àrea.</w:t>
      </w:r>
    </w:p>
    <w:p w:rsidR="00B92467" w:rsidRDefault="00B92467">
      <w:pPr>
        <w:pStyle w:val="Prrafodelista"/>
        <w:spacing w:line="256" w:lineRule="auto"/>
        <w:jc w:val="both"/>
        <w:rPr>
          <w:sz w:val="24"/>
        </w:rPr>
        <w:sectPr w:rsidR="00B92467">
          <w:pgSz w:w="11910" w:h="16840"/>
          <w:pgMar w:top="1720" w:right="1417" w:bottom="1260" w:left="425" w:header="605" w:footer="1060" w:gutter="0"/>
          <w:cols w:space="708"/>
        </w:sectPr>
      </w:pPr>
    </w:p>
    <w:p w:rsidR="00B92467" w:rsidRDefault="00567283">
      <w:pPr>
        <w:pStyle w:val="Textoindependiente"/>
        <w:spacing w:before="82" w:line="256" w:lineRule="auto"/>
        <w:ind w:left="995" w:right="10"/>
        <w:jc w:val="both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467" w:rsidRDefault="00567283">
                            <w:pPr>
                              <w:spacing w:before="16"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9XT9SLKQD67AA5JCSDD25KXA2</w:t>
                            </w:r>
                          </w:p>
                          <w:p w:rsidR="00B92467" w:rsidRDefault="00567283">
                            <w:pPr>
                              <w:spacing w:line="120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B92467" w:rsidRDefault="00567283">
                            <w:pPr>
                              <w:spacing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des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0" type="#_x0000_t202" style="position:absolute;left:0;text-align:left;margin-left:548.55pt;margin-top:531.75pt;width:20.75pt;height:242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" filled="f" stroked="f">
                <v:path arrowok="t"/>
                <v:textbox style="layout-flow:vertical;mso-layout-flow-alt:bottom-to-top" inset="0,0,0,0">
                  <w:txbxContent>
                    <w:p w:rsidR="00B92467" w:rsidRDefault="00567283">
                      <w:pPr>
                        <w:spacing w:before="16"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9XT9SLKQD67AA5JCSDD25KXA2</w:t>
                      </w:r>
                    </w:p>
                    <w:p w:rsidR="00B92467" w:rsidRDefault="00567283">
                      <w:pPr>
                        <w:spacing w:line="120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B92467" w:rsidRDefault="00567283">
                      <w:pPr>
                        <w:spacing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</w:t>
                      </w:r>
                      <w:r>
                        <w:rPr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signat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electrònicament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des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Pàgina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4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L’òrgan responsable de la resolució del procediment per a l’atorgament de les subvencions serà la Junta de Govern Local en virtut de les delegacions efectuades per l’Alcaldia.</w:t>
      </w:r>
    </w:p>
    <w:p w:rsidR="00B92467" w:rsidRDefault="00567283">
      <w:pPr>
        <w:pStyle w:val="Textoindependiente"/>
        <w:spacing w:line="256" w:lineRule="auto"/>
        <w:ind w:left="995" w:right="12"/>
        <w:jc w:val="both"/>
      </w:pPr>
      <w:r>
        <w:t>L’òrgan competent per a la concessió podrà, discrecionalment, deixar desert el concurs o no esgotar el crèdit total previst.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7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419"/>
        </w:tabs>
        <w:ind w:left="1419" w:hanging="424"/>
        <w:rPr>
          <w:u w:val="none"/>
        </w:rPr>
      </w:pPr>
      <w:r>
        <w:t>Termini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resolució 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notificació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  <w:rPr>
          <w:rFonts w:ascii="Arial"/>
          <w:b/>
        </w:rPr>
      </w:pPr>
    </w:p>
    <w:p w:rsidR="00B92467" w:rsidRDefault="00567283">
      <w:pPr>
        <w:pStyle w:val="Textoindependiente"/>
        <w:spacing w:line="256" w:lineRule="auto"/>
        <w:ind w:left="995"/>
      </w:pPr>
      <w:r>
        <w:t xml:space="preserve">S’examinaran conjuntament, en un sol procediment totes les sol·licituds presentades dins </w:t>
      </w:r>
      <w:r>
        <w:t>del termini establert, i es resoldrà en un únic acte administratiu.</w:t>
      </w:r>
    </w:p>
    <w:p w:rsidR="00B92467" w:rsidRDefault="00567283">
      <w:pPr>
        <w:pStyle w:val="Textoindependiente"/>
        <w:spacing w:line="256" w:lineRule="auto"/>
        <w:ind w:left="995"/>
      </w:pPr>
      <w:r>
        <w:t>El</w:t>
      </w:r>
      <w:r>
        <w:rPr>
          <w:spacing w:val="-3"/>
        </w:rPr>
        <w:t xml:space="preserve"> </w:t>
      </w:r>
      <w:r>
        <w:t>termini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l’atorgament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subvencions</w:t>
      </w:r>
      <w:r>
        <w:rPr>
          <w:spacing w:val="-3"/>
        </w:rPr>
        <w:t xml:space="preserve"> </w:t>
      </w:r>
      <w:r>
        <w:t>serà,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màxim,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tres</w:t>
      </w:r>
      <w:r>
        <w:rPr>
          <w:spacing w:val="-3"/>
        </w:rPr>
        <w:t xml:space="preserve"> </w:t>
      </w:r>
      <w:r>
        <w:t>mesos</w:t>
      </w:r>
      <w:r>
        <w:rPr>
          <w:spacing w:val="-3"/>
        </w:rPr>
        <w:t xml:space="preserve"> </w:t>
      </w:r>
      <w:r>
        <w:t>a comptar des de la data de tancament del període de presentació de sol·licituds.</w:t>
      </w:r>
    </w:p>
    <w:p w:rsidR="00B92467" w:rsidRDefault="00567283">
      <w:pPr>
        <w:pStyle w:val="Textoindependiente"/>
        <w:spacing w:line="275" w:lineRule="exact"/>
        <w:ind w:left="995"/>
      </w:pPr>
      <w:r>
        <w:t>La</w:t>
      </w:r>
      <w:r>
        <w:rPr>
          <w:spacing w:val="-4"/>
        </w:rPr>
        <w:t xml:space="preserve"> </w:t>
      </w:r>
      <w:r>
        <w:t>manca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resolució</w:t>
      </w:r>
      <w:r>
        <w:rPr>
          <w:spacing w:val="-2"/>
        </w:rPr>
        <w:t xml:space="preserve"> </w:t>
      </w:r>
      <w:r>
        <w:t>di</w:t>
      </w:r>
      <w:r>
        <w:t>ns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termini</w:t>
      </w:r>
      <w:r>
        <w:rPr>
          <w:spacing w:val="-4"/>
        </w:rPr>
        <w:t xml:space="preserve"> </w:t>
      </w:r>
      <w:r>
        <w:t>indicat</w:t>
      </w:r>
      <w:r>
        <w:rPr>
          <w:spacing w:val="-3"/>
        </w:rPr>
        <w:t xml:space="preserve"> </w:t>
      </w:r>
      <w:r>
        <w:t>tindrà</w:t>
      </w:r>
      <w:r>
        <w:rPr>
          <w:spacing w:val="-4"/>
        </w:rPr>
        <w:t xml:space="preserve"> </w:t>
      </w:r>
      <w:r>
        <w:t>efectes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desestimatoris</w:t>
      </w:r>
      <w:proofErr w:type="spellEnd"/>
      <w:r>
        <w:rPr>
          <w:spacing w:val="-2"/>
        </w:rPr>
        <w:t>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56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419"/>
        </w:tabs>
        <w:ind w:left="1419" w:hanging="424"/>
        <w:rPr>
          <w:rFonts w:ascii="Arial MT" w:hAnsi="Arial MT"/>
          <w:b w:val="0"/>
          <w:u w:val="none"/>
        </w:rPr>
      </w:pPr>
      <w:r>
        <w:t>Règim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recursos</w:t>
      </w:r>
      <w:r>
        <w:rPr>
          <w:rFonts w:ascii="Arial MT" w:hAnsi="Arial MT"/>
          <w:b w:val="0"/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</w:pPr>
    </w:p>
    <w:p w:rsidR="00B92467" w:rsidRDefault="00567283">
      <w:pPr>
        <w:pStyle w:val="Textoindependiente"/>
        <w:spacing w:line="256" w:lineRule="auto"/>
        <w:ind w:left="995" w:right="19"/>
        <w:jc w:val="both"/>
      </w:pPr>
      <w:r>
        <w:t>La resolució del procediment posa fi 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via administrativa,</w:t>
      </w:r>
      <w:r>
        <w:rPr>
          <w:spacing w:val="-1"/>
        </w:rPr>
        <w:t xml:space="preserve"> </w:t>
      </w:r>
      <w:r>
        <w:t>i contra la</w:t>
      </w:r>
      <w:r>
        <w:rPr>
          <w:spacing w:val="-2"/>
        </w:rPr>
        <w:t xml:space="preserve"> </w:t>
      </w:r>
      <w:r>
        <w:t>mateixa</w:t>
      </w:r>
      <w:r>
        <w:rPr>
          <w:spacing w:val="-2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pot interposar recurs contenciós administratiu en el termini de dos mesos a comptar des del dia següent a la seva notificació.</w:t>
      </w:r>
    </w:p>
    <w:p w:rsidR="00B92467" w:rsidRDefault="00567283">
      <w:pPr>
        <w:pStyle w:val="Textoindependiente"/>
        <w:spacing w:line="256" w:lineRule="auto"/>
        <w:ind w:left="995" w:right="17"/>
        <w:jc w:val="both"/>
      </w:pPr>
      <w:r>
        <w:t>Alternativament i de forma potestativa, es pot interposar recurs de reposició davant del mateix</w:t>
      </w:r>
      <w:r>
        <w:rPr>
          <w:spacing w:val="-1"/>
        </w:rPr>
        <w:t xml:space="preserve"> </w:t>
      </w:r>
      <w:r>
        <w:t>òrgan que l’ha dictat</w:t>
      </w:r>
      <w:r>
        <w:rPr>
          <w:spacing w:val="-1"/>
        </w:rPr>
        <w:t xml:space="preserve"> </w:t>
      </w:r>
      <w:r>
        <w:t>en el termi</w:t>
      </w:r>
      <w:r>
        <w:t>ni d’un mes</w:t>
      </w:r>
      <w:r>
        <w:rPr>
          <w:spacing w:val="-1"/>
        </w:rPr>
        <w:t xml:space="preserve"> </w:t>
      </w:r>
      <w:r>
        <w:t>a comptar</w:t>
      </w:r>
      <w:r>
        <w:rPr>
          <w:spacing w:val="-1"/>
        </w:rPr>
        <w:t xml:space="preserve"> </w:t>
      </w:r>
      <w:r>
        <w:t>des del dia següent a la seva notificació.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6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417"/>
        </w:tabs>
        <w:ind w:left="1417" w:hanging="422"/>
        <w:rPr>
          <w:u w:val="none"/>
        </w:rPr>
      </w:pPr>
      <w:r>
        <w:rPr>
          <w:spacing w:val="2"/>
        </w:rPr>
        <w:t xml:space="preserve"> </w:t>
      </w:r>
      <w:r>
        <w:t>Criteris</w:t>
      </w:r>
      <w:r>
        <w:rPr>
          <w:spacing w:val="-2"/>
        </w:rPr>
        <w:t xml:space="preserve"> </w:t>
      </w:r>
      <w:r>
        <w:t>objectius</w:t>
      </w:r>
      <w:r>
        <w:rPr>
          <w:spacing w:val="-2"/>
        </w:rPr>
        <w:t xml:space="preserve"> </w:t>
      </w:r>
      <w:r>
        <w:t>d’atorgament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subvenció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  <w:rPr>
          <w:rFonts w:ascii="Arial"/>
          <w:b/>
        </w:rPr>
      </w:pPr>
    </w:p>
    <w:p w:rsidR="00B92467" w:rsidRDefault="00567283">
      <w:pPr>
        <w:pStyle w:val="Textoindependiente"/>
        <w:spacing w:line="256" w:lineRule="auto"/>
        <w:ind w:left="1136" w:right="14"/>
        <w:jc w:val="both"/>
      </w:pPr>
      <w:r>
        <w:t>Les subvencions s’atorgaran a aquells sol·licitants que obtinguin millor valoració un cop aplicats els criteris objectius determinats a la present convocatòria.</w:t>
      </w:r>
    </w:p>
    <w:p w:rsidR="00B92467" w:rsidRDefault="00567283">
      <w:pPr>
        <w:pStyle w:val="Textoindependiente"/>
        <w:spacing w:line="256" w:lineRule="auto"/>
        <w:ind w:left="1136" w:right="14"/>
        <w:jc w:val="both"/>
      </w:pPr>
      <w:r>
        <w:t>Per a la valoració de les sol·licituds presentades, únicament es tindran en compte els següents</w:t>
      </w:r>
      <w:r>
        <w:t xml:space="preserve"> criteris objectius, aplicats d’acord amb la ponderació indicada:</w:t>
      </w:r>
    </w:p>
    <w:p w:rsidR="00B92467" w:rsidRDefault="00567283">
      <w:pPr>
        <w:pStyle w:val="Prrafodelista"/>
        <w:numPr>
          <w:ilvl w:val="0"/>
          <w:numId w:val="1"/>
        </w:numPr>
        <w:tabs>
          <w:tab w:val="left" w:pos="1780"/>
        </w:tabs>
        <w:spacing w:line="275" w:lineRule="exact"/>
        <w:ind w:left="1780" w:hanging="425"/>
        <w:jc w:val="both"/>
        <w:rPr>
          <w:sz w:val="24"/>
        </w:rPr>
      </w:pPr>
      <w:r>
        <w:rPr>
          <w:sz w:val="24"/>
        </w:rPr>
        <w:t>L’interès</w:t>
      </w:r>
      <w:r>
        <w:rPr>
          <w:spacing w:val="-5"/>
          <w:sz w:val="24"/>
        </w:rPr>
        <w:t xml:space="preserve"> </w:t>
      </w:r>
      <w:r>
        <w:rPr>
          <w:sz w:val="24"/>
        </w:rPr>
        <w:t>general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població,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25 </w:t>
      </w:r>
      <w:r>
        <w:rPr>
          <w:spacing w:val="-2"/>
          <w:sz w:val="24"/>
        </w:rPr>
        <w:t>punts.</w:t>
      </w:r>
    </w:p>
    <w:p w:rsidR="00B92467" w:rsidRDefault="00567283">
      <w:pPr>
        <w:pStyle w:val="Prrafodelista"/>
        <w:numPr>
          <w:ilvl w:val="0"/>
          <w:numId w:val="1"/>
        </w:numPr>
        <w:tabs>
          <w:tab w:val="left" w:pos="1780"/>
        </w:tabs>
        <w:spacing w:before="20"/>
        <w:ind w:left="1780" w:hanging="425"/>
        <w:jc w:val="both"/>
        <w:rPr>
          <w:sz w:val="24"/>
        </w:rPr>
      </w:pP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dèficit</w:t>
      </w:r>
      <w:r>
        <w:rPr>
          <w:spacing w:val="-2"/>
          <w:sz w:val="24"/>
        </w:rPr>
        <w:t xml:space="preserve"> </w:t>
      </w:r>
      <w:r>
        <w:rPr>
          <w:sz w:val="24"/>
        </w:rPr>
        <w:t>d’activitats</w:t>
      </w:r>
      <w:r>
        <w:rPr>
          <w:spacing w:val="-2"/>
          <w:sz w:val="24"/>
        </w:rPr>
        <w:t xml:space="preserve"> </w:t>
      </w:r>
      <w:r>
        <w:rPr>
          <w:sz w:val="24"/>
        </w:rPr>
        <w:t>anàlogues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municipi</w:t>
      </w:r>
      <w:r>
        <w:rPr>
          <w:spacing w:val="-3"/>
          <w:sz w:val="24"/>
        </w:rPr>
        <w:t xml:space="preserve"> </w:t>
      </w:r>
      <w:r>
        <w:rPr>
          <w:sz w:val="24"/>
        </w:rPr>
        <w:t>i/o</w:t>
      </w:r>
      <w:r>
        <w:rPr>
          <w:spacing w:val="-4"/>
          <w:sz w:val="24"/>
        </w:rPr>
        <w:t xml:space="preserve"> </w:t>
      </w:r>
      <w:r>
        <w:rPr>
          <w:sz w:val="24"/>
        </w:rPr>
        <w:t>comarca,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20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punts.</w:t>
      </w:r>
    </w:p>
    <w:p w:rsidR="00B92467" w:rsidRDefault="00567283">
      <w:pPr>
        <w:pStyle w:val="Prrafodelista"/>
        <w:numPr>
          <w:ilvl w:val="0"/>
          <w:numId w:val="1"/>
        </w:numPr>
        <w:tabs>
          <w:tab w:val="left" w:pos="1561"/>
          <w:tab w:val="left" w:pos="1636"/>
        </w:tabs>
        <w:spacing w:before="18" w:line="256" w:lineRule="auto"/>
        <w:ind w:left="1561" w:right="10" w:hanging="20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La dificultat d’efectuar-se sense subvenció fins a 20 punts. Es valorarà segons la situació comptable de l’entitat i associació en el decurs de l’any anterior, i en el cas de nova activitat, segons el pressupost que s’aporti a la sol·licitud.</w:t>
      </w:r>
    </w:p>
    <w:p w:rsidR="00B92467" w:rsidRDefault="00567283">
      <w:pPr>
        <w:pStyle w:val="Prrafodelista"/>
        <w:numPr>
          <w:ilvl w:val="0"/>
          <w:numId w:val="1"/>
        </w:numPr>
        <w:tabs>
          <w:tab w:val="left" w:pos="1715"/>
          <w:tab w:val="left" w:pos="1804"/>
        </w:tabs>
        <w:spacing w:line="256" w:lineRule="auto"/>
        <w:ind w:left="1715" w:right="14" w:hanging="360"/>
        <w:jc w:val="both"/>
        <w:rPr>
          <w:sz w:val="24"/>
        </w:rPr>
      </w:pPr>
      <w:r>
        <w:rPr>
          <w:sz w:val="24"/>
        </w:rPr>
        <w:tab/>
        <w:t>Transcendènc</w:t>
      </w:r>
      <w:r>
        <w:rPr>
          <w:sz w:val="24"/>
        </w:rPr>
        <w:t>ia que tingui l’activitat, fins a 25 punts. Es valorarà que siguin activitats destinades a promoure:</w:t>
      </w:r>
    </w:p>
    <w:p w:rsidR="00B92467" w:rsidRDefault="00567283">
      <w:pPr>
        <w:pStyle w:val="Prrafodelista"/>
        <w:numPr>
          <w:ilvl w:val="1"/>
          <w:numId w:val="1"/>
        </w:numPr>
        <w:tabs>
          <w:tab w:val="left" w:pos="2269"/>
          <w:tab w:val="left" w:pos="2271"/>
        </w:tabs>
        <w:spacing w:line="256" w:lineRule="auto"/>
        <w:ind w:right="12"/>
        <w:jc w:val="both"/>
        <w:rPr>
          <w:sz w:val="24"/>
        </w:rPr>
      </w:pPr>
      <w:r>
        <w:rPr>
          <w:sz w:val="24"/>
        </w:rPr>
        <w:t>La igualtat de drets, oportunitats i resultats entre les persones, sense discriminació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raó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naixement,</w:t>
      </w:r>
      <w:r>
        <w:rPr>
          <w:spacing w:val="-5"/>
          <w:sz w:val="24"/>
        </w:rPr>
        <w:t xml:space="preserve"> </w:t>
      </w:r>
      <w:r>
        <w:rPr>
          <w:sz w:val="24"/>
        </w:rPr>
        <w:t>raça,</w:t>
      </w:r>
      <w:r>
        <w:rPr>
          <w:spacing w:val="-5"/>
          <w:sz w:val="24"/>
        </w:rPr>
        <w:t xml:space="preserve"> </w:t>
      </w:r>
      <w:r>
        <w:rPr>
          <w:sz w:val="24"/>
        </w:rPr>
        <w:t>sexe,</w:t>
      </w:r>
      <w:r>
        <w:rPr>
          <w:spacing w:val="-5"/>
          <w:sz w:val="24"/>
        </w:rPr>
        <w:t xml:space="preserve"> </w:t>
      </w:r>
      <w:r>
        <w:rPr>
          <w:sz w:val="24"/>
        </w:rPr>
        <w:t>religió,</w:t>
      </w:r>
      <w:r>
        <w:rPr>
          <w:spacing w:val="-5"/>
          <w:sz w:val="24"/>
        </w:rPr>
        <w:t xml:space="preserve"> </w:t>
      </w:r>
      <w:r>
        <w:rPr>
          <w:sz w:val="24"/>
        </w:rPr>
        <w:t>opinió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qualsevol altre </w:t>
      </w:r>
      <w:r>
        <w:rPr>
          <w:sz w:val="24"/>
        </w:rPr>
        <w:t>condició o circumstància personal o social.</w:t>
      </w:r>
    </w:p>
    <w:p w:rsidR="00B92467" w:rsidRDefault="00567283">
      <w:pPr>
        <w:pStyle w:val="Prrafodelista"/>
        <w:numPr>
          <w:ilvl w:val="1"/>
          <w:numId w:val="1"/>
        </w:numPr>
        <w:tabs>
          <w:tab w:val="left" w:pos="2434"/>
        </w:tabs>
        <w:spacing w:line="274" w:lineRule="exact"/>
        <w:ind w:left="2434" w:hanging="359"/>
        <w:jc w:val="both"/>
        <w:rPr>
          <w:sz w:val="24"/>
        </w:rPr>
      </w:pPr>
      <w:r>
        <w:rPr>
          <w:sz w:val="24"/>
        </w:rPr>
        <w:t>L’associacionisme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tots</w:t>
      </w:r>
      <w:r>
        <w:rPr>
          <w:spacing w:val="-2"/>
          <w:sz w:val="24"/>
        </w:rPr>
        <w:t xml:space="preserve"> </w:t>
      </w:r>
      <w:r>
        <w:rPr>
          <w:sz w:val="24"/>
        </w:rPr>
        <w:t>els</w:t>
      </w:r>
      <w:r>
        <w:rPr>
          <w:spacing w:val="-4"/>
          <w:sz w:val="24"/>
        </w:rPr>
        <w:t xml:space="preserve"> </w:t>
      </w:r>
      <w:r>
        <w:rPr>
          <w:sz w:val="24"/>
        </w:rPr>
        <w:t>àmbits</w:t>
      </w:r>
      <w:r>
        <w:rPr>
          <w:spacing w:val="-4"/>
          <w:sz w:val="24"/>
        </w:rPr>
        <w:t xml:space="preserve"> </w:t>
      </w:r>
      <w:r>
        <w:rPr>
          <w:sz w:val="24"/>
        </w:rPr>
        <w:t>d’igualtat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discriminació.</w:t>
      </w:r>
    </w:p>
    <w:p w:rsidR="00B92467" w:rsidRDefault="00567283">
      <w:pPr>
        <w:pStyle w:val="Prrafodelista"/>
        <w:numPr>
          <w:ilvl w:val="0"/>
          <w:numId w:val="1"/>
        </w:numPr>
        <w:tabs>
          <w:tab w:val="left" w:pos="1780"/>
        </w:tabs>
        <w:spacing w:before="19"/>
        <w:ind w:left="1780" w:hanging="425"/>
        <w:jc w:val="both"/>
        <w:rPr>
          <w:sz w:val="24"/>
        </w:rPr>
      </w:pPr>
      <w:r>
        <w:rPr>
          <w:sz w:val="24"/>
        </w:rPr>
        <w:t>Altres</w:t>
      </w:r>
      <w:r>
        <w:rPr>
          <w:spacing w:val="-5"/>
          <w:sz w:val="24"/>
        </w:rPr>
        <w:t xml:space="preserve"> </w:t>
      </w:r>
      <w:r>
        <w:rPr>
          <w:sz w:val="24"/>
        </w:rPr>
        <w:t>criteris</w:t>
      </w:r>
      <w:r>
        <w:rPr>
          <w:spacing w:val="-4"/>
          <w:sz w:val="24"/>
        </w:rPr>
        <w:t xml:space="preserve"> </w:t>
      </w:r>
      <w:r>
        <w:rPr>
          <w:sz w:val="24"/>
        </w:rPr>
        <w:t>específics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l’activitat,</w:t>
      </w:r>
      <w:r>
        <w:rPr>
          <w:spacing w:val="-3"/>
          <w:sz w:val="24"/>
        </w:rPr>
        <w:t xml:space="preserve"> </w:t>
      </w:r>
      <w:r>
        <w:rPr>
          <w:sz w:val="24"/>
        </w:rPr>
        <w:t>fins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punts.</w:t>
      </w:r>
    </w:p>
    <w:p w:rsidR="00B92467" w:rsidRDefault="00B92467">
      <w:pPr>
        <w:pStyle w:val="Prrafodelista"/>
        <w:jc w:val="both"/>
        <w:rPr>
          <w:sz w:val="24"/>
        </w:rPr>
        <w:sectPr w:rsidR="00B92467">
          <w:pgSz w:w="11910" w:h="16840"/>
          <w:pgMar w:top="1720" w:right="1417" w:bottom="1260" w:left="425" w:header="605" w:footer="1060" w:gutter="0"/>
          <w:cols w:space="708"/>
        </w:sectPr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417"/>
        </w:tabs>
        <w:spacing w:before="82"/>
        <w:ind w:left="1417" w:hanging="422"/>
        <w:rPr>
          <w:u w:val="none"/>
        </w:rPr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6966310</wp:posOffset>
                </wp:positionH>
                <wp:positionV relativeFrom="page">
                  <wp:posOffset>6753534</wp:posOffset>
                </wp:positionV>
                <wp:extent cx="263525" cy="30753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92467" w:rsidRDefault="00567283">
                            <w:pPr>
                              <w:spacing w:before="16"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9XT9SLKQD67AA5JCSDD25KXA2</w:t>
                            </w:r>
                          </w:p>
                          <w:p w:rsidR="00B92467" w:rsidRDefault="00567283">
                            <w:pPr>
                              <w:spacing w:line="120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https://llinarsdelvalles.eadministracio.cat/</w:t>
                            </w:r>
                          </w:p>
                          <w:p w:rsidR="00B92467" w:rsidRDefault="00567283">
                            <w:pPr>
                              <w:spacing w:line="129" w:lineRule="exact"/>
                              <w:ind w:left="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spacing w:val="-8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des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la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2"/>
                              </w:rPr>
                              <w:t>esPublico</w:t>
                            </w:r>
                            <w:proofErr w:type="spellEnd"/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|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5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5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left:0;text-align:left;margin-left:548.55pt;margin-top:531.75pt;width:20.75pt;height:242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" filled="f" stroked="f">
                <v:path arrowok="t"/>
                <v:textbox style="layout-flow:vertical;mso-layout-flow-alt:bottom-to-top" inset="0,0,0,0">
                  <w:txbxContent>
                    <w:p w:rsidR="00B92467" w:rsidRDefault="00567283">
                      <w:pPr>
                        <w:spacing w:before="16"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Codi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Validació:</w:t>
                      </w:r>
                      <w:r>
                        <w:rPr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9XT9SLKQD67AA5JCSDD25KXA2</w:t>
                      </w:r>
                    </w:p>
                    <w:p w:rsidR="00B92467" w:rsidRDefault="00567283">
                      <w:pPr>
                        <w:spacing w:line="120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pacing w:val="-2"/>
                          <w:sz w:val="12"/>
                        </w:rPr>
                        <w:t>Verificació:</w:t>
                      </w:r>
                      <w:r>
                        <w:rPr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spacing w:val="-2"/>
                          <w:sz w:val="12"/>
                        </w:rPr>
                        <w:t>https://llinarsdelvalles.eadministracio.cat/</w:t>
                      </w:r>
                    </w:p>
                    <w:p w:rsidR="00B92467" w:rsidRDefault="00567283">
                      <w:pPr>
                        <w:spacing w:line="129" w:lineRule="exact"/>
                        <w:ind w:left="20"/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>Document</w:t>
                      </w:r>
                      <w:r>
                        <w:rPr>
                          <w:spacing w:val="-8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signat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electrònicament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des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la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plataforma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2"/>
                        </w:rPr>
                        <w:t>esPublico</w:t>
                      </w:r>
                      <w:proofErr w:type="spellEnd"/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Gestiona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|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Pàgina</w:t>
                      </w:r>
                      <w:r>
                        <w:rPr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5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z w:val="12"/>
                        </w:rPr>
                        <w:t>de</w:t>
                      </w:r>
                      <w:r>
                        <w:rPr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spacing w:val="-10"/>
                          <w:sz w:val="12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pacing w:val="5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notificació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publicació</w:t>
      </w:r>
      <w:r>
        <w:rPr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  <w:rPr>
          <w:rFonts w:ascii="Arial"/>
          <w:b/>
        </w:rPr>
      </w:pPr>
    </w:p>
    <w:p w:rsidR="00B92467" w:rsidRDefault="00567283">
      <w:pPr>
        <w:pStyle w:val="Textoindependiente"/>
        <w:spacing w:line="256" w:lineRule="auto"/>
        <w:ind w:left="1136" w:right="12"/>
        <w:jc w:val="both"/>
      </w:pPr>
      <w:r>
        <w:t>Un cop acordada la concessió de les subvencions, aquestes seran notificades als inte</w:t>
      </w:r>
      <w:r>
        <w:t>ressats en el termini màxim de 10 dies des de la data d’aprovació de la resolució, d’acord amb allò previst a l’article 40 de la Llei 39/2015.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8"/>
      </w:pPr>
    </w:p>
    <w:p w:rsidR="00B92467" w:rsidRDefault="00567283">
      <w:pPr>
        <w:pStyle w:val="Ttulo1"/>
        <w:numPr>
          <w:ilvl w:val="0"/>
          <w:numId w:val="4"/>
        </w:numPr>
        <w:tabs>
          <w:tab w:val="left" w:pos="1700"/>
        </w:tabs>
        <w:ind w:left="1700" w:hanging="705"/>
        <w:rPr>
          <w:rFonts w:ascii="Arial MT"/>
          <w:b w:val="0"/>
          <w:u w:val="none"/>
        </w:rPr>
      </w:pPr>
      <w:r>
        <w:rPr>
          <w:spacing w:val="8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pagament</w:t>
      </w:r>
      <w:r>
        <w:rPr>
          <w:rFonts w:ascii="Arial MT"/>
          <w:b w:val="0"/>
          <w:spacing w:val="-2"/>
          <w:u w:val="none"/>
        </w:rPr>
        <w:t>.</w:t>
      </w:r>
    </w:p>
    <w:p w:rsidR="00B92467" w:rsidRDefault="00B92467">
      <w:pPr>
        <w:pStyle w:val="Textoindependiente"/>
        <w:spacing w:before="38"/>
      </w:pPr>
    </w:p>
    <w:p w:rsidR="00B92467" w:rsidRDefault="00567283">
      <w:pPr>
        <w:pStyle w:val="Textoindependiente"/>
        <w:spacing w:line="256" w:lineRule="auto"/>
        <w:ind w:left="995" w:right="11"/>
        <w:jc w:val="both"/>
      </w:pPr>
      <w:r>
        <w:t>El pagament de la subvenció concedida s’efectuarà d’un sol cop i prèvia la presentació dins del termini establert dels documents justificatius. Podrà atorgar-se una bestreta del 50% de la subvenció concedida fent menció expressa d’aquesta petició en el for</w:t>
      </w:r>
      <w:r>
        <w:t>mulari de sol·licitud de subvenció.</w:t>
      </w:r>
    </w:p>
    <w:p w:rsidR="00B92467" w:rsidRDefault="00B92467">
      <w:pPr>
        <w:pStyle w:val="Textoindependiente"/>
      </w:pPr>
    </w:p>
    <w:p w:rsidR="00B92467" w:rsidRDefault="00B92467">
      <w:pPr>
        <w:pStyle w:val="Textoindependiente"/>
        <w:spacing w:before="37"/>
      </w:pPr>
    </w:p>
    <w:p w:rsidR="00B92467" w:rsidRDefault="00567283">
      <w:pPr>
        <w:pStyle w:val="Textoindependiente"/>
        <w:ind w:left="995"/>
        <w:jc w:val="both"/>
      </w:pPr>
      <w:r>
        <w:t>Llinars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Vallès,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marge</w:t>
      </w:r>
    </w:p>
    <w:sectPr w:rsidR="00B92467">
      <w:pgSz w:w="11910" w:h="16840"/>
      <w:pgMar w:top="1720" w:right="1417" w:bottom="1260" w:left="425" w:header="605" w:footer="10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283" w:rsidRDefault="00567283">
      <w:r>
        <w:separator/>
      </w:r>
    </w:p>
  </w:endnote>
  <w:endnote w:type="continuationSeparator" w:id="0">
    <w:p w:rsidR="00567283" w:rsidRDefault="00567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467" w:rsidRDefault="00567283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79808" behindDoc="1" locked="0" layoutInCell="1" allowOverlap="1">
          <wp:simplePos x="0" y="0"/>
          <wp:positionH relativeFrom="page">
            <wp:posOffset>2087397</wp:posOffset>
          </wp:positionH>
          <wp:positionV relativeFrom="page">
            <wp:posOffset>10063489</wp:posOffset>
          </wp:positionV>
          <wp:extent cx="3172540" cy="26670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7254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ca-ES"/>
      </w:rPr>
      <w:drawing>
        <wp:anchor distT="0" distB="0" distL="0" distR="0" simplePos="0" relativeHeight="487480320" behindDoc="1" locked="0" layoutInCell="1" allowOverlap="1">
          <wp:simplePos x="0" y="0"/>
          <wp:positionH relativeFrom="page">
            <wp:posOffset>6781292</wp:posOffset>
          </wp:positionH>
          <wp:positionV relativeFrom="page">
            <wp:posOffset>9891900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283" w:rsidRDefault="00567283">
      <w:r>
        <w:separator/>
      </w:r>
    </w:p>
  </w:footnote>
  <w:footnote w:type="continuationSeparator" w:id="0">
    <w:p w:rsidR="00567283" w:rsidRDefault="00567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467" w:rsidRDefault="00567283">
    <w:pPr>
      <w:pStyle w:val="Textoindependiente"/>
      <w:spacing w:line="14" w:lineRule="auto"/>
      <w:rPr>
        <w:sz w:val="20"/>
      </w:rPr>
    </w:pPr>
    <w:r>
      <w:rPr>
        <w:noProof/>
        <w:sz w:val="20"/>
        <w:lang w:eastAsia="ca-ES"/>
      </w:rPr>
      <w:drawing>
        <wp:anchor distT="0" distB="0" distL="0" distR="0" simplePos="0" relativeHeight="487479296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384452</wp:posOffset>
          </wp:positionV>
          <wp:extent cx="692275" cy="6129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2275" cy="6129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F02FD"/>
    <w:multiLevelType w:val="hybridMultilevel"/>
    <w:tmpl w:val="9BCEDC08"/>
    <w:lvl w:ilvl="0" w:tplc="D9A88C08">
      <w:start w:val="1"/>
      <w:numFmt w:val="decimal"/>
      <w:lvlText w:val="%1."/>
      <w:lvlJc w:val="left"/>
      <w:pPr>
        <w:ind w:left="1279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9F447FA6">
      <w:start w:val="1"/>
      <w:numFmt w:val="decimal"/>
      <w:lvlText w:val="%2."/>
      <w:lvlJc w:val="left"/>
      <w:pPr>
        <w:ind w:left="1987" w:hanging="362"/>
        <w:jc w:val="left"/>
      </w:pPr>
      <w:rPr>
        <w:rFonts w:hint="default"/>
        <w:spacing w:val="0"/>
        <w:w w:val="100"/>
        <w:lang w:val="ca-ES" w:eastAsia="en-US" w:bidi="ar-SA"/>
      </w:rPr>
    </w:lvl>
    <w:lvl w:ilvl="2" w:tplc="738A06CC">
      <w:start w:val="1"/>
      <w:numFmt w:val="upperRoman"/>
      <w:lvlText w:val="%3."/>
      <w:lvlJc w:val="left"/>
      <w:pPr>
        <w:ind w:left="2707" w:hanging="36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4"/>
        <w:szCs w:val="24"/>
        <w:lang w:val="ca-ES" w:eastAsia="en-US" w:bidi="ar-SA"/>
      </w:rPr>
    </w:lvl>
    <w:lvl w:ilvl="3" w:tplc="29C26072">
      <w:numFmt w:val="bullet"/>
      <w:lvlText w:val="•"/>
      <w:lvlJc w:val="left"/>
      <w:pPr>
        <w:ind w:left="2700" w:hanging="362"/>
      </w:pPr>
      <w:rPr>
        <w:rFonts w:hint="default"/>
        <w:lang w:val="ca-ES" w:eastAsia="en-US" w:bidi="ar-SA"/>
      </w:rPr>
    </w:lvl>
    <w:lvl w:ilvl="4" w:tplc="9330176E">
      <w:numFmt w:val="bullet"/>
      <w:lvlText w:val="•"/>
      <w:lvlJc w:val="left"/>
      <w:pPr>
        <w:ind w:left="3752" w:hanging="362"/>
      </w:pPr>
      <w:rPr>
        <w:rFonts w:hint="default"/>
        <w:lang w:val="ca-ES" w:eastAsia="en-US" w:bidi="ar-SA"/>
      </w:rPr>
    </w:lvl>
    <w:lvl w:ilvl="5" w:tplc="47C4B710">
      <w:numFmt w:val="bullet"/>
      <w:lvlText w:val="•"/>
      <w:lvlJc w:val="left"/>
      <w:pPr>
        <w:ind w:left="4804" w:hanging="362"/>
      </w:pPr>
      <w:rPr>
        <w:rFonts w:hint="default"/>
        <w:lang w:val="ca-ES" w:eastAsia="en-US" w:bidi="ar-SA"/>
      </w:rPr>
    </w:lvl>
    <w:lvl w:ilvl="6" w:tplc="661CB1FA">
      <w:numFmt w:val="bullet"/>
      <w:lvlText w:val="•"/>
      <w:lvlJc w:val="left"/>
      <w:pPr>
        <w:ind w:left="5856" w:hanging="362"/>
      </w:pPr>
      <w:rPr>
        <w:rFonts w:hint="default"/>
        <w:lang w:val="ca-ES" w:eastAsia="en-US" w:bidi="ar-SA"/>
      </w:rPr>
    </w:lvl>
    <w:lvl w:ilvl="7" w:tplc="4EB6FA6E">
      <w:numFmt w:val="bullet"/>
      <w:lvlText w:val="•"/>
      <w:lvlJc w:val="left"/>
      <w:pPr>
        <w:ind w:left="6908" w:hanging="362"/>
      </w:pPr>
      <w:rPr>
        <w:rFonts w:hint="default"/>
        <w:lang w:val="ca-ES" w:eastAsia="en-US" w:bidi="ar-SA"/>
      </w:rPr>
    </w:lvl>
    <w:lvl w:ilvl="8" w:tplc="F5AE95CC">
      <w:numFmt w:val="bullet"/>
      <w:lvlText w:val="•"/>
      <w:lvlJc w:val="left"/>
      <w:pPr>
        <w:ind w:left="7960" w:hanging="362"/>
      </w:pPr>
      <w:rPr>
        <w:rFonts w:hint="default"/>
        <w:lang w:val="ca-ES" w:eastAsia="en-US" w:bidi="ar-SA"/>
      </w:rPr>
    </w:lvl>
  </w:abstractNum>
  <w:abstractNum w:abstractNumId="1" w15:restartNumberingAfterBreak="0">
    <w:nsid w:val="29060A24"/>
    <w:multiLevelType w:val="hybridMultilevel"/>
    <w:tmpl w:val="6E2CFB50"/>
    <w:lvl w:ilvl="0" w:tplc="E12AB6CC">
      <w:start w:val="1"/>
      <w:numFmt w:val="decimal"/>
      <w:lvlText w:val="%1."/>
      <w:lvlJc w:val="left"/>
      <w:pPr>
        <w:ind w:left="207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3C6EDC66">
      <w:numFmt w:val="bullet"/>
      <w:lvlText w:val="•"/>
      <w:lvlJc w:val="left"/>
      <w:pPr>
        <w:ind w:left="2878" w:hanging="360"/>
      </w:pPr>
      <w:rPr>
        <w:rFonts w:hint="default"/>
        <w:lang w:val="ca-ES" w:eastAsia="en-US" w:bidi="ar-SA"/>
      </w:rPr>
    </w:lvl>
    <w:lvl w:ilvl="2" w:tplc="D70A3D7A">
      <w:numFmt w:val="bullet"/>
      <w:lvlText w:val="•"/>
      <w:lvlJc w:val="left"/>
      <w:pPr>
        <w:ind w:left="3676" w:hanging="360"/>
      </w:pPr>
      <w:rPr>
        <w:rFonts w:hint="default"/>
        <w:lang w:val="ca-ES" w:eastAsia="en-US" w:bidi="ar-SA"/>
      </w:rPr>
    </w:lvl>
    <w:lvl w:ilvl="3" w:tplc="D9181FDC">
      <w:numFmt w:val="bullet"/>
      <w:lvlText w:val="•"/>
      <w:lvlJc w:val="left"/>
      <w:pPr>
        <w:ind w:left="4475" w:hanging="360"/>
      </w:pPr>
      <w:rPr>
        <w:rFonts w:hint="default"/>
        <w:lang w:val="ca-ES" w:eastAsia="en-US" w:bidi="ar-SA"/>
      </w:rPr>
    </w:lvl>
    <w:lvl w:ilvl="4" w:tplc="A648A768">
      <w:numFmt w:val="bullet"/>
      <w:lvlText w:val="•"/>
      <w:lvlJc w:val="left"/>
      <w:pPr>
        <w:ind w:left="5273" w:hanging="360"/>
      </w:pPr>
      <w:rPr>
        <w:rFonts w:hint="default"/>
        <w:lang w:val="ca-ES" w:eastAsia="en-US" w:bidi="ar-SA"/>
      </w:rPr>
    </w:lvl>
    <w:lvl w:ilvl="5" w:tplc="C3623DEA">
      <w:numFmt w:val="bullet"/>
      <w:lvlText w:val="•"/>
      <w:lvlJc w:val="left"/>
      <w:pPr>
        <w:ind w:left="6072" w:hanging="360"/>
      </w:pPr>
      <w:rPr>
        <w:rFonts w:hint="default"/>
        <w:lang w:val="ca-ES" w:eastAsia="en-US" w:bidi="ar-SA"/>
      </w:rPr>
    </w:lvl>
    <w:lvl w:ilvl="6" w:tplc="BD96CD4E">
      <w:numFmt w:val="bullet"/>
      <w:lvlText w:val="•"/>
      <w:lvlJc w:val="left"/>
      <w:pPr>
        <w:ind w:left="6870" w:hanging="360"/>
      </w:pPr>
      <w:rPr>
        <w:rFonts w:hint="default"/>
        <w:lang w:val="ca-ES" w:eastAsia="en-US" w:bidi="ar-SA"/>
      </w:rPr>
    </w:lvl>
    <w:lvl w:ilvl="7" w:tplc="C442AE36">
      <w:numFmt w:val="bullet"/>
      <w:lvlText w:val="•"/>
      <w:lvlJc w:val="left"/>
      <w:pPr>
        <w:ind w:left="7668" w:hanging="360"/>
      </w:pPr>
      <w:rPr>
        <w:rFonts w:hint="default"/>
        <w:lang w:val="ca-ES" w:eastAsia="en-US" w:bidi="ar-SA"/>
      </w:rPr>
    </w:lvl>
    <w:lvl w:ilvl="8" w:tplc="E2208E2A">
      <w:numFmt w:val="bullet"/>
      <w:lvlText w:val="•"/>
      <w:lvlJc w:val="left"/>
      <w:pPr>
        <w:ind w:left="8467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3F9B64B2"/>
    <w:multiLevelType w:val="hybridMultilevel"/>
    <w:tmpl w:val="B66859DA"/>
    <w:lvl w:ilvl="0" w:tplc="78D2785E">
      <w:start w:val="1"/>
      <w:numFmt w:val="lowerLetter"/>
      <w:lvlText w:val="%1)"/>
      <w:lvlJc w:val="left"/>
      <w:pPr>
        <w:ind w:left="1781" w:hanging="4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1ED2AF7C">
      <w:start w:val="1"/>
      <w:numFmt w:val="lowerLetter"/>
      <w:lvlText w:val="%2."/>
      <w:lvlJc w:val="left"/>
      <w:pPr>
        <w:ind w:left="2271" w:hanging="28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2" w:tplc="B1E05F78">
      <w:numFmt w:val="bullet"/>
      <w:lvlText w:val="•"/>
      <w:lvlJc w:val="left"/>
      <w:pPr>
        <w:ind w:left="3144" w:hanging="284"/>
      </w:pPr>
      <w:rPr>
        <w:rFonts w:hint="default"/>
        <w:lang w:val="ca-ES" w:eastAsia="en-US" w:bidi="ar-SA"/>
      </w:rPr>
    </w:lvl>
    <w:lvl w:ilvl="3" w:tplc="05F03476">
      <w:numFmt w:val="bullet"/>
      <w:lvlText w:val="•"/>
      <w:lvlJc w:val="left"/>
      <w:pPr>
        <w:ind w:left="4009" w:hanging="284"/>
      </w:pPr>
      <w:rPr>
        <w:rFonts w:hint="default"/>
        <w:lang w:val="ca-ES" w:eastAsia="en-US" w:bidi="ar-SA"/>
      </w:rPr>
    </w:lvl>
    <w:lvl w:ilvl="4" w:tplc="20B8BC5A">
      <w:numFmt w:val="bullet"/>
      <w:lvlText w:val="•"/>
      <w:lvlJc w:val="left"/>
      <w:pPr>
        <w:ind w:left="4874" w:hanging="284"/>
      </w:pPr>
      <w:rPr>
        <w:rFonts w:hint="default"/>
        <w:lang w:val="ca-ES" w:eastAsia="en-US" w:bidi="ar-SA"/>
      </w:rPr>
    </w:lvl>
    <w:lvl w:ilvl="5" w:tplc="7764BDE6">
      <w:numFmt w:val="bullet"/>
      <w:lvlText w:val="•"/>
      <w:lvlJc w:val="left"/>
      <w:pPr>
        <w:ind w:left="5739" w:hanging="284"/>
      </w:pPr>
      <w:rPr>
        <w:rFonts w:hint="default"/>
        <w:lang w:val="ca-ES" w:eastAsia="en-US" w:bidi="ar-SA"/>
      </w:rPr>
    </w:lvl>
    <w:lvl w:ilvl="6" w:tplc="BD5E4F6E">
      <w:numFmt w:val="bullet"/>
      <w:lvlText w:val="•"/>
      <w:lvlJc w:val="left"/>
      <w:pPr>
        <w:ind w:left="6604" w:hanging="284"/>
      </w:pPr>
      <w:rPr>
        <w:rFonts w:hint="default"/>
        <w:lang w:val="ca-ES" w:eastAsia="en-US" w:bidi="ar-SA"/>
      </w:rPr>
    </w:lvl>
    <w:lvl w:ilvl="7" w:tplc="98C06692">
      <w:numFmt w:val="bullet"/>
      <w:lvlText w:val="•"/>
      <w:lvlJc w:val="left"/>
      <w:pPr>
        <w:ind w:left="7469" w:hanging="284"/>
      </w:pPr>
      <w:rPr>
        <w:rFonts w:hint="default"/>
        <w:lang w:val="ca-ES" w:eastAsia="en-US" w:bidi="ar-SA"/>
      </w:rPr>
    </w:lvl>
    <w:lvl w:ilvl="8" w:tplc="6180FF10">
      <w:numFmt w:val="bullet"/>
      <w:lvlText w:val="•"/>
      <w:lvlJc w:val="left"/>
      <w:pPr>
        <w:ind w:left="8334" w:hanging="284"/>
      </w:pPr>
      <w:rPr>
        <w:rFonts w:hint="default"/>
        <w:lang w:val="ca-ES" w:eastAsia="en-US" w:bidi="ar-SA"/>
      </w:rPr>
    </w:lvl>
  </w:abstractNum>
  <w:abstractNum w:abstractNumId="3" w15:restartNumberingAfterBreak="0">
    <w:nsid w:val="61734AF0"/>
    <w:multiLevelType w:val="hybridMultilevel"/>
    <w:tmpl w:val="4224CF02"/>
    <w:lvl w:ilvl="0" w:tplc="110448D2">
      <w:numFmt w:val="bullet"/>
      <w:lvlText w:val="-"/>
      <w:lvlJc w:val="left"/>
      <w:pPr>
        <w:ind w:left="1845" w:hanging="42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 w:tplc="1FA449F4">
      <w:numFmt w:val="bullet"/>
      <w:lvlText w:val="•"/>
      <w:lvlJc w:val="left"/>
      <w:pPr>
        <w:ind w:left="2662" w:hanging="424"/>
      </w:pPr>
      <w:rPr>
        <w:rFonts w:hint="default"/>
        <w:lang w:val="ca-ES" w:eastAsia="en-US" w:bidi="ar-SA"/>
      </w:rPr>
    </w:lvl>
    <w:lvl w:ilvl="2" w:tplc="92E25A22">
      <w:numFmt w:val="bullet"/>
      <w:lvlText w:val="•"/>
      <w:lvlJc w:val="left"/>
      <w:pPr>
        <w:ind w:left="3484" w:hanging="424"/>
      </w:pPr>
      <w:rPr>
        <w:rFonts w:hint="default"/>
        <w:lang w:val="ca-ES" w:eastAsia="en-US" w:bidi="ar-SA"/>
      </w:rPr>
    </w:lvl>
    <w:lvl w:ilvl="3" w:tplc="382C5F92">
      <w:numFmt w:val="bullet"/>
      <w:lvlText w:val="•"/>
      <w:lvlJc w:val="left"/>
      <w:pPr>
        <w:ind w:left="4307" w:hanging="424"/>
      </w:pPr>
      <w:rPr>
        <w:rFonts w:hint="default"/>
        <w:lang w:val="ca-ES" w:eastAsia="en-US" w:bidi="ar-SA"/>
      </w:rPr>
    </w:lvl>
    <w:lvl w:ilvl="4" w:tplc="CBB43192">
      <w:numFmt w:val="bullet"/>
      <w:lvlText w:val="•"/>
      <w:lvlJc w:val="left"/>
      <w:pPr>
        <w:ind w:left="5129" w:hanging="424"/>
      </w:pPr>
      <w:rPr>
        <w:rFonts w:hint="default"/>
        <w:lang w:val="ca-ES" w:eastAsia="en-US" w:bidi="ar-SA"/>
      </w:rPr>
    </w:lvl>
    <w:lvl w:ilvl="5" w:tplc="F86E5120">
      <w:numFmt w:val="bullet"/>
      <w:lvlText w:val="•"/>
      <w:lvlJc w:val="left"/>
      <w:pPr>
        <w:ind w:left="5952" w:hanging="424"/>
      </w:pPr>
      <w:rPr>
        <w:rFonts w:hint="default"/>
        <w:lang w:val="ca-ES" w:eastAsia="en-US" w:bidi="ar-SA"/>
      </w:rPr>
    </w:lvl>
    <w:lvl w:ilvl="6" w:tplc="AB4E51A4">
      <w:numFmt w:val="bullet"/>
      <w:lvlText w:val="•"/>
      <w:lvlJc w:val="left"/>
      <w:pPr>
        <w:ind w:left="6774" w:hanging="424"/>
      </w:pPr>
      <w:rPr>
        <w:rFonts w:hint="default"/>
        <w:lang w:val="ca-ES" w:eastAsia="en-US" w:bidi="ar-SA"/>
      </w:rPr>
    </w:lvl>
    <w:lvl w:ilvl="7" w:tplc="72965692">
      <w:numFmt w:val="bullet"/>
      <w:lvlText w:val="•"/>
      <w:lvlJc w:val="left"/>
      <w:pPr>
        <w:ind w:left="7596" w:hanging="424"/>
      </w:pPr>
      <w:rPr>
        <w:rFonts w:hint="default"/>
        <w:lang w:val="ca-ES" w:eastAsia="en-US" w:bidi="ar-SA"/>
      </w:rPr>
    </w:lvl>
    <w:lvl w:ilvl="8" w:tplc="BB486056">
      <w:numFmt w:val="bullet"/>
      <w:lvlText w:val="•"/>
      <w:lvlJc w:val="left"/>
      <w:pPr>
        <w:ind w:left="8419" w:hanging="424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467"/>
    <w:rsid w:val="00567283"/>
    <w:rsid w:val="00B92467"/>
    <w:rsid w:val="00F2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4C308-D577-49B4-8EA0-1CB344A4C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277" w:hanging="282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277" w:hanging="28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 Granado</dc:creator>
  <cp:lastModifiedBy>Montse Granado</cp:lastModifiedBy>
  <cp:revision>2</cp:revision>
  <dcterms:created xsi:type="dcterms:W3CDTF">2026-02-05T10:55:00Z</dcterms:created>
  <dcterms:modified xsi:type="dcterms:W3CDTF">2026-02-05T10:55:00Z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Writer</vt:lpwstr>
  </property>
  <property fmtid="{D5CDD505-2E9C-101B-9397-08002B2CF9AE}" pid="4" name="LastSaved">
    <vt:filetime>2026-02-05T00:00:00Z</vt:filetime>
  </property>
  <property fmtid="{D5CDD505-2E9C-101B-9397-08002B2CF9AE}" pid="5" name="Producer">
    <vt:lpwstr>LibreOffice 7.0; modified using iText 5.0.1_SNAPSHOT (c) 1T3XT BVBA</vt:lpwstr>
  </property>
</Properties>
</file>