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D0E" w:rsidRDefault="00390634">
      <w:pPr>
        <w:pStyle w:val="Textoindependiente"/>
        <w:spacing w:before="2"/>
        <w:rPr>
          <w:rFonts w:ascii="Times New Roman"/>
          <w:sz w:val="7"/>
        </w:rPr>
      </w:pPr>
      <w:bookmarkStart w:id="0" w:name="_GoBack"/>
      <w:bookmarkEnd w:id="0"/>
      <w:r>
        <w:rPr>
          <w:rFonts w:ascii="Times New Roman"/>
          <w:noProof/>
          <w:sz w:val="7"/>
          <w:lang w:eastAsia="ca-ES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6966310</wp:posOffset>
                </wp:positionH>
                <wp:positionV relativeFrom="page">
                  <wp:posOffset>6753534</wp:posOffset>
                </wp:positionV>
                <wp:extent cx="263525" cy="3075305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84D0E" w:rsidRDefault="00390634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3HNFSWYKKN2SHAWEJQ9YQZRR2</w:t>
                            </w:r>
                          </w:p>
                          <w:p w:rsidR="00684D0E" w:rsidRDefault="00390634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https://llinarsdelvalles.eadministracio.cat/</w:t>
                            </w:r>
                          </w:p>
                          <w:p w:rsidR="00684D0E" w:rsidRDefault="00390634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1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5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548.55pt;margin-top:531.75pt;width:20.75pt;height:242.1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" filled="f" stroked="f">
                <v:path arrowok="t"/>
                <v:textbox style="layout-flow:vertical;mso-layout-flow-alt:bottom-to-top" inset="0,0,0,0">
                  <w:txbxContent>
                    <w:p w:rsidR="00684D0E" w:rsidRDefault="00390634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Validació: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3HNFSWYKKN2SHAWEJQ9YQZRR2</w:t>
                      </w:r>
                    </w:p>
                    <w:p w:rsidR="00684D0E" w:rsidRDefault="00390634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https://llinarsdelvalles.eadministracio.cat/</w:t>
                      </w:r>
                    </w:p>
                    <w:p w:rsidR="00684D0E" w:rsidRDefault="00390634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1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684D0E" w:rsidRDefault="00390634">
      <w:pPr>
        <w:pStyle w:val="Textoindependiente"/>
        <w:ind w:left="903" w:right="-15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ca-ES"/>
        </w:rPr>
        <mc:AlternateContent>
          <mc:Choice Requires="wps">
            <w:drawing>
              <wp:inline distT="0" distB="0" distL="0" distR="0">
                <wp:extent cx="5868035" cy="606425"/>
                <wp:effectExtent l="9525" t="0" r="0" b="3175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68035" cy="60642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84D0E" w:rsidRDefault="00390634">
                            <w:pPr>
                              <w:tabs>
                                <w:tab w:val="left" w:pos="2244"/>
                              </w:tabs>
                              <w:spacing w:before="159"/>
                              <w:ind w:left="81" w:right="88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</w:rPr>
                              <w:t>CONVOCATÒRIA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ab/>
                              <w:t>PER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CONCESSIÓ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SUBVENCIONS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EN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RÈGIM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DE CONCURRÈNCIA COMPETITIVA DE LA REGIDORIA DE CULTURA PER A L’ANY 2026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5" o:spid="_x0000_s1027" type="#_x0000_t202" style="width:462.05pt;height:47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" filled="f" strokeweight=".5pt">
                <v:path arrowok="t"/>
                <v:textbox inset="0,0,0,0">
                  <w:txbxContent>
                    <w:p w:rsidR="00684D0E" w:rsidRDefault="00390634">
                      <w:pPr>
                        <w:tabs>
                          <w:tab w:val="left" w:pos="2244"/>
                        </w:tabs>
                        <w:spacing w:before="159"/>
                        <w:ind w:left="81" w:right="88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  <w:spacing w:val="-2"/>
                        </w:rPr>
                        <w:t>CONVOCATÒRIA</w:t>
                      </w:r>
                      <w:r>
                        <w:rPr>
                          <w:rFonts w:ascii="Arial" w:hAnsi="Arial"/>
                          <w:b/>
                        </w:rPr>
                        <w:tab/>
                        <w:t>PER</w:t>
                      </w:r>
                      <w:r>
                        <w:rPr>
                          <w:rFonts w:ascii="Arial" w:hAnsi="Arial"/>
                          <w:b/>
                          <w:spacing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spacing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spacing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CONCESSIÓ</w:t>
                      </w:r>
                      <w:r>
                        <w:rPr>
                          <w:rFonts w:ascii="Arial" w:hAnsi="Arial"/>
                          <w:b/>
                          <w:spacing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SUBVENCIONS</w:t>
                      </w:r>
                      <w:r>
                        <w:rPr>
                          <w:rFonts w:ascii="Arial" w:hAnsi="Arial"/>
                          <w:b/>
                          <w:spacing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EN</w:t>
                      </w:r>
                      <w:r>
                        <w:rPr>
                          <w:rFonts w:ascii="Arial" w:hAnsi="Arial"/>
                          <w:b/>
                          <w:spacing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RÈGIM</w:t>
                      </w:r>
                      <w:r>
                        <w:rPr>
                          <w:rFonts w:ascii="Arial" w:hAnsi="Arial"/>
                          <w:b/>
                          <w:spacing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DE CONCURRÈNCIA COMPETITIVA DE LA REGIDORIA DE CULTURA PER A L’ANY 2026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84D0E" w:rsidRDefault="00684D0E">
      <w:pPr>
        <w:pStyle w:val="Textoindependiente"/>
        <w:rPr>
          <w:rFonts w:ascii="Times New Roman"/>
        </w:rPr>
      </w:pPr>
    </w:p>
    <w:p w:rsidR="00684D0E" w:rsidRDefault="00684D0E">
      <w:pPr>
        <w:pStyle w:val="Textoindependiente"/>
        <w:spacing w:before="205"/>
        <w:rPr>
          <w:rFonts w:ascii="Times New Roman"/>
        </w:rPr>
      </w:pPr>
    </w:p>
    <w:p w:rsidR="00684D0E" w:rsidRDefault="00390634">
      <w:pPr>
        <w:pStyle w:val="Ttulo1"/>
        <w:rPr>
          <w:u w:val="none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-838820</wp:posOffset>
                </wp:positionV>
                <wp:extent cx="368300" cy="2929255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8300" cy="292925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7F7F7F"/>
                          </a:solidFill>
                          <a:prstDash val="solid"/>
                        </a:ln>
                      </wps:spPr>
                      <wps:txbx>
                        <w:txbxContent>
                          <w:p w:rsidR="00684D0E" w:rsidRDefault="00390634">
                            <w:pPr>
                              <w:spacing w:before="53" w:line="208" w:lineRule="auto"/>
                              <w:ind w:left="1215" w:right="1958"/>
                              <w:jc w:val="both"/>
                              <w:rPr>
                                <w:rFonts w:ascii="Arial MT" w:hAnsi="Arial MT"/>
                                <w:sz w:val="10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Sello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Administración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(1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1)</w:t>
                            </w:r>
                            <w:r>
                              <w:rPr>
                                <w:rFonts w:ascii="Arial MT" w:hAnsi="Arial MT"/>
                                <w:spacing w:val="40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Ajuntament</w:t>
                            </w:r>
                            <w:r>
                              <w:rPr>
                                <w:rFonts w:ascii="Arial MT" w:hAnsi="Arial MT"/>
                                <w:spacing w:val="-7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7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Llinars</w:t>
                            </w:r>
                            <w:r>
                              <w:rPr>
                                <w:rFonts w:ascii="Arial MT" w:hAnsi="Arial MT"/>
                                <w:spacing w:val="-7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del</w:t>
                            </w:r>
                            <w:r>
                              <w:rPr>
                                <w:rFonts w:ascii="Arial MT" w:hAnsi="Arial MT"/>
                                <w:spacing w:val="-7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Vallès</w:t>
                            </w:r>
                            <w:r>
                              <w:rPr>
                                <w:rFonts w:ascii="Arial MT" w:hAnsi="Arial MT"/>
                                <w:spacing w:val="40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Data Signatura: 21/01/2026</w:t>
                            </w:r>
                          </w:p>
                          <w:p w:rsidR="00684D0E" w:rsidRDefault="00390634">
                            <w:pPr>
                              <w:spacing w:line="103" w:lineRule="exact"/>
                              <w:ind w:left="1215"/>
                              <w:jc w:val="both"/>
                              <w:rPr>
                                <w:rFonts w:ascii="Arial MT"/>
                                <w:sz w:val="10"/>
                              </w:rPr>
                            </w:pPr>
                            <w:proofErr w:type="spellStart"/>
                            <w:r>
                              <w:rPr>
                                <w:rFonts w:ascii="Arial MT"/>
                                <w:sz w:val="10"/>
                              </w:rPr>
                              <w:t>HASH</w:t>
                            </w:r>
                            <w:proofErr w:type="spellEnd"/>
                            <w:r>
                              <w:rPr>
                                <w:rFonts w:ascii="Arial MT"/>
                                <w:sz w:val="10"/>
                              </w:rPr>
                              <w:t>:</w:t>
                            </w:r>
                            <w:r>
                              <w:rPr>
                                <w:rFonts w:ascii="Arial MT"/>
                                <w:spacing w:val="-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>952ec6bb80f4faef97f08e8a7fbefc00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" o:spid="_x0000_s1028" type="#_x0000_t202" style="position:absolute;left:0;text-align:left;margin-left:20pt;margin-top:-66.05pt;width:29pt;height:230.6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" filled="f" strokecolor="#7f7f7f" strokeweight=".5pt">
                <v:path arrowok="t"/>
                <v:textbox style="layout-flow:vertical;mso-layout-flow-alt:bottom-to-top" inset="0,0,0,0">
                  <w:txbxContent>
                    <w:p w:rsidR="00684D0E" w:rsidRDefault="00390634">
                      <w:pPr>
                        <w:spacing w:before="53" w:line="208" w:lineRule="auto"/>
                        <w:ind w:left="1215" w:right="1958"/>
                        <w:jc w:val="both"/>
                        <w:rPr>
                          <w:rFonts w:ascii="Arial MT" w:hAnsi="Arial MT"/>
                          <w:sz w:val="10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z w:val="10"/>
                        </w:rPr>
                        <w:t>Sello</w:t>
                      </w:r>
                      <w:proofErr w:type="spellEnd"/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0"/>
                        </w:rPr>
                        <w:t>Administración</w:t>
                      </w:r>
                      <w:proofErr w:type="spellEnd"/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(1</w:t>
                      </w:r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1)</w:t>
                      </w:r>
                      <w:r>
                        <w:rPr>
                          <w:rFonts w:ascii="Arial MT" w:hAnsi="Arial MT"/>
                          <w:spacing w:val="40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Ajuntament</w:t>
                      </w:r>
                      <w:r>
                        <w:rPr>
                          <w:rFonts w:ascii="Arial MT" w:hAnsi="Arial MT"/>
                          <w:spacing w:val="-7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7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Llinars</w:t>
                      </w:r>
                      <w:r>
                        <w:rPr>
                          <w:rFonts w:ascii="Arial MT" w:hAnsi="Arial MT"/>
                          <w:spacing w:val="-7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del</w:t>
                      </w:r>
                      <w:r>
                        <w:rPr>
                          <w:rFonts w:ascii="Arial MT" w:hAnsi="Arial MT"/>
                          <w:spacing w:val="-7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Vallès</w:t>
                      </w:r>
                      <w:r>
                        <w:rPr>
                          <w:rFonts w:ascii="Arial MT" w:hAnsi="Arial MT"/>
                          <w:spacing w:val="40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Data Signatura: 21/01/2026</w:t>
                      </w:r>
                    </w:p>
                    <w:p w:rsidR="00684D0E" w:rsidRDefault="00390634">
                      <w:pPr>
                        <w:spacing w:line="103" w:lineRule="exact"/>
                        <w:ind w:left="1215"/>
                        <w:jc w:val="both"/>
                        <w:rPr>
                          <w:rFonts w:ascii="Arial MT"/>
                          <w:sz w:val="10"/>
                        </w:rPr>
                      </w:pPr>
                      <w:proofErr w:type="spellStart"/>
                      <w:r>
                        <w:rPr>
                          <w:rFonts w:ascii="Arial MT"/>
                          <w:sz w:val="10"/>
                        </w:rPr>
                        <w:t>HASH</w:t>
                      </w:r>
                      <w:proofErr w:type="spellEnd"/>
                      <w:r>
                        <w:rPr>
                          <w:rFonts w:ascii="Arial MT"/>
                          <w:sz w:val="10"/>
                        </w:rPr>
                        <w:t>:</w:t>
                      </w:r>
                      <w:r>
                        <w:rPr>
                          <w:rFonts w:ascii="Arial MT"/>
                          <w:spacing w:val="-5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pacing w:val="-2"/>
                          <w:sz w:val="10"/>
                        </w:rPr>
                        <w:t>952ec6bb80f4faef97f08e8a7fbefc00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" w:name="1.-_Indicació_de_l’aprovació_de_les_Base"/>
      <w:bookmarkEnd w:id="1"/>
      <w:r>
        <w:t>1.-</w:t>
      </w:r>
      <w:r>
        <w:rPr>
          <w:spacing w:val="-3"/>
        </w:rPr>
        <w:t xml:space="preserve"> </w:t>
      </w:r>
      <w:r>
        <w:t>Indicació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l’aprovació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Bases</w:t>
      </w:r>
      <w:r>
        <w:rPr>
          <w:spacing w:val="-3"/>
        </w:rPr>
        <w:t xml:space="preserve"> </w:t>
      </w:r>
      <w:r>
        <w:t>Reguladores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diari</w:t>
      </w:r>
      <w:r>
        <w:rPr>
          <w:spacing w:val="-5"/>
        </w:rPr>
        <w:t xml:space="preserve"> </w:t>
      </w:r>
      <w:r>
        <w:t>oficial</w:t>
      </w:r>
      <w:r>
        <w:rPr>
          <w:spacing w:val="-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s’han</w:t>
      </w:r>
      <w:r>
        <w:rPr>
          <w:spacing w:val="-1"/>
        </w:rPr>
        <w:t xml:space="preserve"> </w:t>
      </w:r>
      <w:r>
        <w:rPr>
          <w:spacing w:val="-2"/>
        </w:rPr>
        <w:t>publicat</w:t>
      </w:r>
    </w:p>
    <w:p w:rsidR="00684D0E" w:rsidRDefault="00684D0E">
      <w:pPr>
        <w:pStyle w:val="Textoindependiente"/>
        <w:spacing w:before="64"/>
        <w:rPr>
          <w:rFonts w:ascii="Arial"/>
          <w:b/>
        </w:rPr>
      </w:pPr>
    </w:p>
    <w:p w:rsidR="00684D0E" w:rsidRDefault="00390634">
      <w:pPr>
        <w:pStyle w:val="Textoindependiente"/>
        <w:spacing w:line="244" w:lineRule="auto"/>
        <w:ind w:left="995" w:right="149"/>
        <w:jc w:val="both"/>
      </w:pPr>
      <w:r>
        <w:t>Per acord de la Junta de Govern de data 1 de desembre de 2025, van ser aprovades les Bases Reguladores per a l’atorgament de subvencions ordinàries de diverses regidories, entre d’altres de cultura, destinada a finançar</w:t>
      </w:r>
      <w:r>
        <w:rPr>
          <w:spacing w:val="40"/>
        </w:rPr>
        <w:t xml:space="preserve"> </w:t>
      </w:r>
      <w:r>
        <w:t>projectes/activitats que tinguin com</w:t>
      </w:r>
      <w:r>
        <w:t xml:space="preserve"> a objectiu:</w:t>
      </w:r>
    </w:p>
    <w:p w:rsidR="00684D0E" w:rsidRDefault="00684D0E">
      <w:pPr>
        <w:pStyle w:val="Textoindependiente"/>
        <w:spacing w:before="1"/>
      </w:pPr>
    </w:p>
    <w:p w:rsidR="00684D0E" w:rsidRDefault="00390634">
      <w:pPr>
        <w:pStyle w:val="Textoindependiente"/>
        <w:ind w:left="995"/>
      </w:pPr>
      <w:r>
        <w:rPr>
          <w:spacing w:val="-2"/>
          <w:u w:val="single"/>
        </w:rPr>
        <w:t>Cultura:</w:t>
      </w:r>
    </w:p>
    <w:p w:rsidR="00684D0E" w:rsidRDefault="00684D0E">
      <w:pPr>
        <w:pStyle w:val="Textoindependiente"/>
        <w:spacing w:before="8"/>
      </w:pPr>
    </w:p>
    <w:p w:rsidR="00684D0E" w:rsidRDefault="00390634">
      <w:pPr>
        <w:pStyle w:val="Prrafodelista"/>
        <w:numPr>
          <w:ilvl w:val="0"/>
          <w:numId w:val="6"/>
        </w:numPr>
        <w:tabs>
          <w:tab w:val="left" w:pos="1953"/>
          <w:tab w:val="left" w:pos="1955"/>
        </w:tabs>
        <w:spacing w:line="242" w:lineRule="auto"/>
        <w:ind w:right="143"/>
        <w:jc w:val="both"/>
      </w:pPr>
      <w:r>
        <w:rPr>
          <w:noProof/>
          <w:lang w:eastAsia="ca-ES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316229</wp:posOffset>
            </wp:positionH>
            <wp:positionV relativeFrom="paragraph">
              <wp:posOffset>271590</wp:posOffset>
            </wp:positionV>
            <wp:extent cx="269240" cy="210819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240" cy="2108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Programacions anuals relacionades amb activitats culturals (música, cinema, teatre, dansa, arts plàstiques, literàries, cultura popular, patrimoni cultural...)</w:t>
      </w:r>
    </w:p>
    <w:p w:rsidR="00684D0E" w:rsidRDefault="00390634">
      <w:pPr>
        <w:pStyle w:val="Prrafodelista"/>
        <w:numPr>
          <w:ilvl w:val="0"/>
          <w:numId w:val="6"/>
        </w:numPr>
        <w:tabs>
          <w:tab w:val="left" w:pos="1953"/>
        </w:tabs>
        <w:spacing w:before="3"/>
        <w:ind w:left="1953" w:hanging="358"/>
        <w:jc w:val="both"/>
      </w:pPr>
      <w:r>
        <w:t>Programació</w:t>
      </w:r>
      <w:r>
        <w:rPr>
          <w:spacing w:val="-7"/>
        </w:rPr>
        <w:t xml:space="preserve"> </w:t>
      </w:r>
      <w:r>
        <w:t>d’activitats</w:t>
      </w:r>
      <w:r>
        <w:rPr>
          <w:spacing w:val="-7"/>
        </w:rPr>
        <w:t xml:space="preserve"> </w:t>
      </w:r>
      <w:r>
        <w:rPr>
          <w:spacing w:val="-2"/>
        </w:rPr>
        <w:t>festives.</w:t>
      </w:r>
    </w:p>
    <w:p w:rsidR="00684D0E" w:rsidRDefault="00390634">
      <w:pPr>
        <w:pStyle w:val="Prrafodelista"/>
        <w:numPr>
          <w:ilvl w:val="0"/>
          <w:numId w:val="6"/>
        </w:numPr>
        <w:tabs>
          <w:tab w:val="left" w:pos="1955"/>
        </w:tabs>
        <w:spacing w:before="3" w:line="244" w:lineRule="auto"/>
        <w:ind w:right="144"/>
        <w:jc w:val="both"/>
      </w:pPr>
      <w:r>
        <w:t xml:space="preserve">Organització d’activitat de difusió </w:t>
      </w:r>
      <w:r>
        <w:t xml:space="preserve">cultural, d’animació </w:t>
      </w:r>
      <w:proofErr w:type="spellStart"/>
      <w:r>
        <w:t>socio</w:t>
      </w:r>
      <w:proofErr w:type="spellEnd"/>
      <w:r>
        <w:t>-cultural i iniciatives de recuperació i difusió del patrimoni cultural, tradicional i popular, de caràcter extraordinari o puntual i que no hagin estat incloses en el programa anual.</w:t>
      </w:r>
    </w:p>
    <w:p w:rsidR="00684D0E" w:rsidRDefault="00390634">
      <w:pPr>
        <w:pStyle w:val="Prrafodelista"/>
        <w:numPr>
          <w:ilvl w:val="0"/>
          <w:numId w:val="6"/>
        </w:numPr>
        <w:tabs>
          <w:tab w:val="left" w:pos="1953"/>
        </w:tabs>
        <w:spacing w:line="247" w:lineRule="exact"/>
        <w:ind w:left="1953" w:hanging="358"/>
        <w:jc w:val="both"/>
      </w:pPr>
      <w:r>
        <w:t>Potenciació</w:t>
      </w:r>
      <w:r>
        <w:rPr>
          <w:spacing w:val="-2"/>
        </w:rPr>
        <w:t xml:space="preserve"> </w:t>
      </w:r>
      <w:r>
        <w:t>dels</w:t>
      </w:r>
      <w:r>
        <w:rPr>
          <w:spacing w:val="-3"/>
        </w:rPr>
        <w:t xml:space="preserve"> </w:t>
      </w:r>
      <w:r>
        <w:t>músics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artistes</w:t>
      </w:r>
      <w:r>
        <w:rPr>
          <w:spacing w:val="-5"/>
        </w:rPr>
        <w:t xml:space="preserve"> </w:t>
      </w:r>
      <w:r>
        <w:rPr>
          <w:spacing w:val="-2"/>
        </w:rPr>
        <w:t>locals</w:t>
      </w:r>
    </w:p>
    <w:p w:rsidR="00684D0E" w:rsidRDefault="00390634">
      <w:pPr>
        <w:pStyle w:val="Prrafodelista"/>
        <w:numPr>
          <w:ilvl w:val="0"/>
          <w:numId w:val="6"/>
        </w:numPr>
        <w:tabs>
          <w:tab w:val="left" w:pos="1953"/>
        </w:tabs>
        <w:spacing w:before="3"/>
        <w:ind w:left="1953" w:hanging="358"/>
        <w:jc w:val="both"/>
      </w:pPr>
      <w:r>
        <w:t>L’ad</w:t>
      </w:r>
      <w:r>
        <w:t>quisició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material</w:t>
      </w:r>
      <w:r>
        <w:rPr>
          <w:spacing w:val="-2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desenvolupament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rPr>
          <w:spacing w:val="-2"/>
        </w:rPr>
        <w:t>activitats</w:t>
      </w:r>
    </w:p>
    <w:p w:rsidR="00684D0E" w:rsidRDefault="00684D0E">
      <w:pPr>
        <w:pStyle w:val="Textoindependiente"/>
      </w:pPr>
    </w:p>
    <w:p w:rsidR="00684D0E" w:rsidRDefault="00684D0E">
      <w:pPr>
        <w:pStyle w:val="Textoindependiente"/>
        <w:spacing w:before="13"/>
      </w:pPr>
    </w:p>
    <w:p w:rsidR="00684D0E" w:rsidRDefault="00390634">
      <w:pPr>
        <w:pStyle w:val="Textoindependiente"/>
        <w:spacing w:line="242" w:lineRule="auto"/>
        <w:ind w:left="995" w:right="78"/>
      </w:pPr>
      <w:r>
        <w:t>Aquestes Bases Reguladores van ser objecte de publicació al Butlletí Oficial de la Província de data 15 de desembre de 2025.</w:t>
      </w:r>
    </w:p>
    <w:p w:rsidR="00684D0E" w:rsidRDefault="00684D0E">
      <w:pPr>
        <w:pStyle w:val="Textoindependiente"/>
        <w:spacing w:before="242"/>
      </w:pPr>
    </w:p>
    <w:p w:rsidR="00684D0E" w:rsidRDefault="00390634">
      <w:pPr>
        <w:pStyle w:val="Ttulo1"/>
        <w:rPr>
          <w:u w:val="none"/>
        </w:rPr>
      </w:pPr>
      <w:bookmarkStart w:id="2" w:name="2.-_Quantitat_total_màxima_de_les_subven"/>
      <w:bookmarkEnd w:id="2"/>
      <w:r>
        <w:t>2.-</w:t>
      </w:r>
      <w:r>
        <w:rPr>
          <w:spacing w:val="-5"/>
        </w:rPr>
        <w:t xml:space="preserve"> </w:t>
      </w:r>
      <w:r>
        <w:t>Quantitat</w:t>
      </w:r>
      <w:r>
        <w:rPr>
          <w:spacing w:val="-4"/>
        </w:rPr>
        <w:t xml:space="preserve"> </w:t>
      </w:r>
      <w:r>
        <w:t>total</w:t>
      </w:r>
      <w:r>
        <w:rPr>
          <w:spacing w:val="-3"/>
        </w:rPr>
        <w:t xml:space="preserve"> </w:t>
      </w:r>
      <w:r>
        <w:t>màxima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subvencions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atorgar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consignació</w:t>
      </w:r>
      <w:r>
        <w:rPr>
          <w:spacing w:val="-3"/>
        </w:rPr>
        <w:t xml:space="preserve"> </w:t>
      </w:r>
      <w:r>
        <w:rPr>
          <w:spacing w:val="-2"/>
        </w:rPr>
        <w:t>pressupostària</w:t>
      </w:r>
    </w:p>
    <w:p w:rsidR="00684D0E" w:rsidRDefault="00684D0E">
      <w:pPr>
        <w:pStyle w:val="Textoindependiente"/>
        <w:spacing w:before="64"/>
        <w:rPr>
          <w:rFonts w:ascii="Arial"/>
          <w:b/>
        </w:rPr>
      </w:pPr>
    </w:p>
    <w:p w:rsidR="00684D0E" w:rsidRDefault="00390634">
      <w:pPr>
        <w:pStyle w:val="Textoindependiente"/>
        <w:spacing w:line="244" w:lineRule="auto"/>
        <w:ind w:left="995" w:right="142"/>
        <w:jc w:val="both"/>
      </w:pPr>
      <w:r>
        <w:t>El pressupost màxim que es destinarà aquest any 2026 per a la concessió de les subvencions regulades en les presents bases reguladores per a la regidoria de cultura serà de 27.000 € i anirà a càrrec de la partida 09.334.48000.</w:t>
      </w:r>
    </w:p>
    <w:p w:rsidR="00684D0E" w:rsidRDefault="00684D0E">
      <w:pPr>
        <w:pStyle w:val="Textoindependiente"/>
        <w:spacing w:before="1"/>
      </w:pPr>
    </w:p>
    <w:p w:rsidR="00684D0E" w:rsidRDefault="00390634">
      <w:pPr>
        <w:pStyle w:val="Textoindependiente"/>
        <w:ind w:left="995"/>
        <w:jc w:val="both"/>
      </w:pPr>
      <w:r>
        <w:t>No</w:t>
      </w:r>
      <w:r>
        <w:rPr>
          <w:spacing w:val="-2"/>
        </w:rPr>
        <w:t xml:space="preserve"> </w:t>
      </w:r>
      <w:r>
        <w:t>podran</w:t>
      </w:r>
      <w:r>
        <w:rPr>
          <w:spacing w:val="-2"/>
        </w:rPr>
        <w:t xml:space="preserve"> </w:t>
      </w:r>
      <w:r>
        <w:t>atorgar-se</w:t>
      </w:r>
      <w:r>
        <w:rPr>
          <w:spacing w:val="-2"/>
        </w:rPr>
        <w:t xml:space="preserve"> </w:t>
      </w:r>
      <w:r>
        <w:t>subvencions per</w:t>
      </w:r>
      <w:r>
        <w:rPr>
          <w:spacing w:val="-2"/>
        </w:rPr>
        <w:t xml:space="preserve"> </w:t>
      </w:r>
      <w:r>
        <w:t>import</w:t>
      </w:r>
      <w:r>
        <w:rPr>
          <w:spacing w:val="-1"/>
        </w:rPr>
        <w:t xml:space="preserve"> </w:t>
      </w:r>
      <w:r>
        <w:t>superior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l’esmentat.</w:t>
      </w:r>
    </w:p>
    <w:p w:rsidR="00684D0E" w:rsidRDefault="00684D0E">
      <w:pPr>
        <w:pStyle w:val="Textoindependiente"/>
      </w:pPr>
    </w:p>
    <w:p w:rsidR="00684D0E" w:rsidRDefault="00684D0E">
      <w:pPr>
        <w:pStyle w:val="Textoindependiente"/>
      </w:pPr>
    </w:p>
    <w:p w:rsidR="00684D0E" w:rsidRDefault="00684D0E">
      <w:pPr>
        <w:pStyle w:val="Textoindependiente"/>
      </w:pPr>
    </w:p>
    <w:p w:rsidR="00684D0E" w:rsidRDefault="00390634">
      <w:pPr>
        <w:pStyle w:val="Ttulo1"/>
        <w:spacing w:before="1"/>
        <w:jc w:val="both"/>
        <w:rPr>
          <w:u w:val="none"/>
        </w:rPr>
      </w:pPr>
      <w:bookmarkStart w:id="3" w:name="3.-_Objecte,_condicions_i_finalitat_de_l"/>
      <w:bookmarkEnd w:id="3"/>
      <w:r>
        <w:t>3.-</w:t>
      </w:r>
      <w:r>
        <w:rPr>
          <w:spacing w:val="-3"/>
        </w:rPr>
        <w:t xml:space="preserve"> </w:t>
      </w:r>
      <w:r>
        <w:t>Objecte,</w:t>
      </w:r>
      <w:r>
        <w:rPr>
          <w:spacing w:val="-5"/>
        </w:rPr>
        <w:t xml:space="preserve"> </w:t>
      </w:r>
      <w:r>
        <w:t>condicions</w:t>
      </w:r>
      <w:r>
        <w:rPr>
          <w:spacing w:val="-1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finalitat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rPr>
          <w:spacing w:val="-2"/>
        </w:rPr>
        <w:t>subvencions</w:t>
      </w:r>
    </w:p>
    <w:p w:rsidR="00684D0E" w:rsidRDefault="00684D0E">
      <w:pPr>
        <w:pStyle w:val="Textoindependiente"/>
        <w:spacing w:before="63"/>
        <w:rPr>
          <w:rFonts w:ascii="Arial"/>
          <w:b/>
        </w:rPr>
      </w:pPr>
    </w:p>
    <w:p w:rsidR="00684D0E" w:rsidRDefault="00390634">
      <w:pPr>
        <w:pStyle w:val="Textoindependiente"/>
        <w:spacing w:line="242" w:lineRule="auto"/>
        <w:ind w:left="995" w:right="154"/>
        <w:jc w:val="both"/>
      </w:pPr>
      <w:r>
        <w:t>1.- L'objecte de les subvencions de la present convocatòria és finançar</w:t>
      </w:r>
      <w:r>
        <w:rPr>
          <w:spacing w:val="40"/>
        </w:rPr>
        <w:t xml:space="preserve"> </w:t>
      </w:r>
      <w:r>
        <w:t>projectes/activitats que tinguin com a objectiu els establ</w:t>
      </w:r>
      <w:r>
        <w:t>erts al punt 1.</w:t>
      </w:r>
    </w:p>
    <w:p w:rsidR="00684D0E" w:rsidRDefault="00684D0E">
      <w:pPr>
        <w:pStyle w:val="Textoindependiente"/>
        <w:spacing w:before="6"/>
      </w:pPr>
    </w:p>
    <w:p w:rsidR="00684D0E" w:rsidRDefault="00390634">
      <w:pPr>
        <w:pStyle w:val="Textoindependiente"/>
        <w:spacing w:line="244" w:lineRule="auto"/>
        <w:ind w:left="995" w:right="140"/>
        <w:jc w:val="both"/>
      </w:pPr>
      <w:r>
        <w:t>2.- Les subvencions concedides a l’empara d’aquesta convocatòria, s’hauran de destinar a finançar projectes/activitats desenvolupats/</w:t>
      </w:r>
      <w:proofErr w:type="spellStart"/>
      <w:r>
        <w:t>ades</w:t>
      </w:r>
      <w:proofErr w:type="spellEnd"/>
      <w:r>
        <w:t xml:space="preserve"> al llarg del període 2026.</w:t>
      </w:r>
    </w:p>
    <w:p w:rsidR="00684D0E" w:rsidRDefault="00684D0E">
      <w:pPr>
        <w:pStyle w:val="Textoindependiente"/>
        <w:spacing w:before="3"/>
      </w:pPr>
    </w:p>
    <w:p w:rsidR="00684D0E" w:rsidRDefault="00390634">
      <w:pPr>
        <w:pStyle w:val="Textoindependiente"/>
        <w:spacing w:line="242" w:lineRule="auto"/>
        <w:ind w:left="995" w:right="142"/>
        <w:jc w:val="both"/>
      </w:pPr>
      <w:r>
        <w:t>3.- Per tal de donar compliment als objectius estratègics definits al Pla d’Actuació del</w:t>
      </w:r>
      <w:r>
        <w:rPr>
          <w:spacing w:val="40"/>
        </w:rPr>
        <w:t xml:space="preserve"> </w:t>
      </w:r>
      <w:r>
        <w:t>Mandat, i d’acord amb les previsions del Pla Estratègic de Subvencions per al present any, aquestes subvencions hauran de fomentar projectes/activitats d’interès públi</w:t>
      </w:r>
      <w:r>
        <w:t>c o social que tinguin per finalitat:</w:t>
      </w:r>
    </w:p>
    <w:p w:rsidR="00684D0E" w:rsidRDefault="00390634">
      <w:pPr>
        <w:pStyle w:val="Textoindependiente"/>
        <w:spacing w:before="6" w:line="278" w:lineRule="auto"/>
        <w:ind w:left="1715" w:right="152" w:hanging="360"/>
        <w:jc w:val="both"/>
      </w:pPr>
      <w:r>
        <w:t>-</w:t>
      </w:r>
      <w:r>
        <w:rPr>
          <w:spacing w:val="80"/>
        </w:rPr>
        <w:t xml:space="preserve"> </w:t>
      </w:r>
      <w:r>
        <w:t xml:space="preserve">Incentivar projectes que es complementin amb la programació de la regidoria de </w:t>
      </w:r>
      <w:r>
        <w:rPr>
          <w:spacing w:val="-2"/>
        </w:rPr>
        <w:t>cultura.</w:t>
      </w:r>
    </w:p>
    <w:p w:rsidR="00684D0E" w:rsidRDefault="00684D0E">
      <w:pPr>
        <w:pStyle w:val="Textoindependiente"/>
        <w:spacing w:line="278" w:lineRule="auto"/>
        <w:jc w:val="both"/>
        <w:sectPr w:rsidR="00684D0E">
          <w:headerReference w:type="default" r:id="rId8"/>
          <w:footerReference w:type="default" r:id="rId9"/>
          <w:type w:val="continuous"/>
          <w:pgSz w:w="11910" w:h="16840"/>
          <w:pgMar w:top="1720" w:right="1275" w:bottom="1260" w:left="425" w:header="605" w:footer="1060" w:gutter="0"/>
          <w:pgNumType w:start="1"/>
          <w:cols w:space="708"/>
        </w:sectPr>
      </w:pPr>
    </w:p>
    <w:p w:rsidR="00684D0E" w:rsidRDefault="00390634">
      <w:pPr>
        <w:pStyle w:val="Prrafodelista"/>
        <w:numPr>
          <w:ilvl w:val="0"/>
          <w:numId w:val="5"/>
        </w:numPr>
        <w:tabs>
          <w:tab w:val="left" w:pos="1714"/>
        </w:tabs>
        <w:spacing w:before="86"/>
        <w:ind w:left="1714" w:hanging="359"/>
      </w:pPr>
      <w:r>
        <w:rPr>
          <w:noProof/>
          <w:lang w:eastAsia="ca-ES"/>
        </w:rPr>
        <w:lastRenderedPageBreak/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6966310</wp:posOffset>
                </wp:positionH>
                <wp:positionV relativeFrom="page">
                  <wp:posOffset>6753534</wp:posOffset>
                </wp:positionV>
                <wp:extent cx="263525" cy="3075305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84D0E" w:rsidRDefault="00390634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3HNFSWYKKN2SHAWEJQ9YQZRR2</w:t>
                            </w:r>
                          </w:p>
                          <w:p w:rsidR="00684D0E" w:rsidRDefault="00390634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https://llinarsdelvalles.eadministracio.cat/</w:t>
                            </w:r>
                          </w:p>
                          <w:p w:rsidR="00684D0E" w:rsidRDefault="00390634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2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5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" o:spid="_x0000_s1029" type="#_x0000_t202" style="position:absolute;left:0;text-align:left;margin-left:548.55pt;margin-top:531.75pt;width:20.75pt;height:242.1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" filled="f" stroked="f">
                <v:path arrowok="t"/>
                <v:textbox style="layout-flow:vertical;mso-layout-flow-alt:bottom-to-top" inset="0,0,0,0">
                  <w:txbxContent>
                    <w:p w:rsidR="00684D0E" w:rsidRDefault="00390634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Validació: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3HNFSWYKKN2SHAWEJQ9YQZRR2</w:t>
                      </w:r>
                    </w:p>
                    <w:p w:rsidR="00684D0E" w:rsidRDefault="00390634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https://llinarsdelvalles.eadministracio.cat/</w:t>
                      </w:r>
                    </w:p>
                    <w:p w:rsidR="00684D0E" w:rsidRDefault="00390634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2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>Suport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entitats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desenvolupen activitats</w:t>
      </w:r>
      <w:r>
        <w:rPr>
          <w:spacing w:val="-2"/>
        </w:rPr>
        <w:t xml:space="preserve"> culturals.</w:t>
      </w:r>
    </w:p>
    <w:p w:rsidR="00684D0E" w:rsidRDefault="00390634">
      <w:pPr>
        <w:pStyle w:val="Prrafodelista"/>
        <w:numPr>
          <w:ilvl w:val="0"/>
          <w:numId w:val="5"/>
        </w:numPr>
        <w:tabs>
          <w:tab w:val="left" w:pos="1715"/>
          <w:tab w:val="left" w:pos="4166"/>
        </w:tabs>
        <w:spacing w:before="41" w:line="278" w:lineRule="auto"/>
        <w:ind w:right="144"/>
      </w:pPr>
      <w:r>
        <w:t>Foment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sorgiment</w:t>
      </w:r>
      <w:r>
        <w:tab/>
      </w:r>
      <w:r>
        <w:t>d’iniciatives</w:t>
      </w:r>
      <w:r>
        <w:rPr>
          <w:spacing w:val="40"/>
        </w:rPr>
        <w:t xml:space="preserve"> </w:t>
      </w:r>
      <w:r>
        <w:t>culturals</w:t>
      </w:r>
      <w:r>
        <w:rPr>
          <w:spacing w:val="40"/>
        </w:rPr>
        <w:t xml:space="preserve"> </w:t>
      </w:r>
      <w:r>
        <w:t>així</w:t>
      </w:r>
      <w:r>
        <w:rPr>
          <w:spacing w:val="40"/>
        </w:rPr>
        <w:t xml:space="preserve"> </w:t>
      </w:r>
      <w:r>
        <w:t>com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recuperació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difusió</w:t>
      </w:r>
      <w:r>
        <w:rPr>
          <w:spacing w:val="40"/>
        </w:rPr>
        <w:t xml:space="preserve"> </w:t>
      </w:r>
      <w:r>
        <w:t>del patrimoni cultural.</w:t>
      </w:r>
    </w:p>
    <w:p w:rsidR="00684D0E" w:rsidRDefault="00684D0E">
      <w:pPr>
        <w:pStyle w:val="Textoindependiente"/>
      </w:pPr>
    </w:p>
    <w:p w:rsidR="00684D0E" w:rsidRDefault="00684D0E">
      <w:pPr>
        <w:pStyle w:val="Textoindependiente"/>
        <w:spacing w:before="243"/>
      </w:pPr>
    </w:p>
    <w:p w:rsidR="00684D0E" w:rsidRDefault="00390634">
      <w:pPr>
        <w:pStyle w:val="Ttulo1"/>
        <w:rPr>
          <w:u w:val="none"/>
        </w:rPr>
      </w:pPr>
      <w:r>
        <w:t>4.-</w:t>
      </w:r>
      <w:r>
        <w:rPr>
          <w:spacing w:val="-3"/>
        </w:rPr>
        <w:t xml:space="preserve"> </w:t>
      </w:r>
      <w:r>
        <w:t>Procediment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concessió</w:t>
      </w:r>
    </w:p>
    <w:p w:rsidR="00684D0E" w:rsidRDefault="00684D0E">
      <w:pPr>
        <w:pStyle w:val="Textoindependiente"/>
        <w:spacing w:before="241"/>
        <w:rPr>
          <w:rFonts w:ascii="Arial"/>
          <w:b/>
        </w:rPr>
      </w:pPr>
    </w:p>
    <w:p w:rsidR="00684D0E" w:rsidRDefault="00390634">
      <w:pPr>
        <w:pStyle w:val="Textoindependiente"/>
        <w:spacing w:line="242" w:lineRule="auto"/>
        <w:ind w:left="995"/>
      </w:pPr>
      <w:r>
        <w:t>El procediment de concessió de les subvencions objecte d’aquesta convocatòria serà el de concurrència competitiva</w:t>
      </w:r>
    </w:p>
    <w:p w:rsidR="00684D0E" w:rsidRDefault="00684D0E">
      <w:pPr>
        <w:pStyle w:val="Textoindependiente"/>
      </w:pPr>
    </w:p>
    <w:p w:rsidR="00684D0E" w:rsidRDefault="00684D0E">
      <w:pPr>
        <w:pStyle w:val="Textoindependiente"/>
      </w:pPr>
    </w:p>
    <w:p w:rsidR="00684D0E" w:rsidRDefault="00684D0E">
      <w:pPr>
        <w:pStyle w:val="Textoindependiente"/>
        <w:spacing w:before="59"/>
      </w:pPr>
    </w:p>
    <w:p w:rsidR="00684D0E" w:rsidRDefault="00390634">
      <w:pPr>
        <w:pStyle w:val="Ttulo1"/>
        <w:rPr>
          <w:u w:val="none"/>
        </w:rPr>
      </w:pPr>
      <w:r>
        <w:t>5.-</w:t>
      </w:r>
      <w:r>
        <w:rPr>
          <w:spacing w:val="-4"/>
        </w:rPr>
        <w:t xml:space="preserve"> </w:t>
      </w:r>
      <w:r>
        <w:t>Requisits</w:t>
      </w:r>
      <w:r>
        <w:rPr>
          <w:spacing w:val="-6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sol·</w:t>
      </w:r>
      <w:r>
        <w:t>licitud</w:t>
      </w:r>
      <w:r>
        <w:rPr>
          <w:spacing w:val="-4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d’acreditar-</w:t>
      </w:r>
      <w:r>
        <w:rPr>
          <w:spacing w:val="-5"/>
        </w:rPr>
        <w:t>los</w:t>
      </w:r>
    </w:p>
    <w:p w:rsidR="00684D0E" w:rsidRDefault="00684D0E">
      <w:pPr>
        <w:pStyle w:val="Textoindependiente"/>
        <w:spacing w:before="123"/>
        <w:rPr>
          <w:rFonts w:ascii="Arial"/>
          <w:b/>
        </w:rPr>
      </w:pPr>
    </w:p>
    <w:p w:rsidR="00684D0E" w:rsidRDefault="00390634">
      <w:pPr>
        <w:pStyle w:val="Textoindependiente"/>
        <w:spacing w:line="242" w:lineRule="auto"/>
        <w:ind w:left="995" w:right="148"/>
        <w:jc w:val="both"/>
      </w:pPr>
      <w:r>
        <w:t>1.- Podran ser beneficiaris/àries d’aquestes subvencions les persones jurídiques que hagin de realitzar l’activitat que fonamenta el seu atorgament, sempre que no estiguin afectades per cap de les prohibicions contingudes a</w:t>
      </w:r>
      <w:r>
        <w:t xml:space="preserve"> l’art. 13 de la Llei 38/2003, de 17 de novembre, General de Subvencions (en endavant </w:t>
      </w:r>
      <w:proofErr w:type="spellStart"/>
      <w:r>
        <w:t>LGS</w:t>
      </w:r>
      <w:proofErr w:type="spellEnd"/>
      <w:r>
        <w:t>), i reuneixin les següents condicions:</w:t>
      </w:r>
    </w:p>
    <w:p w:rsidR="00684D0E" w:rsidRDefault="00684D0E">
      <w:pPr>
        <w:pStyle w:val="Textoindependiente"/>
        <w:spacing w:before="129"/>
      </w:pPr>
    </w:p>
    <w:p w:rsidR="00684D0E" w:rsidRDefault="00390634">
      <w:pPr>
        <w:pStyle w:val="Prrafodelista"/>
        <w:numPr>
          <w:ilvl w:val="0"/>
          <w:numId w:val="4"/>
        </w:numPr>
        <w:tabs>
          <w:tab w:val="left" w:pos="1713"/>
          <w:tab w:val="left" w:pos="1715"/>
        </w:tabs>
        <w:spacing w:line="244" w:lineRule="auto"/>
        <w:ind w:right="144"/>
        <w:jc w:val="both"/>
      </w:pPr>
      <w:r>
        <w:t>Les persones jurídiques, legalment constituïdes, que tinguin com a objectiu de</w:t>
      </w:r>
      <w:r>
        <w:rPr>
          <w:spacing w:val="80"/>
        </w:rPr>
        <w:t xml:space="preserve"> </w:t>
      </w:r>
      <w:r>
        <w:t>l’entitat el de treballar envers la cultura i que en la seva proposta d’activitats pretenguin intervenir sobre qualsevol de les finalitats descrites en el punt primer</w:t>
      </w:r>
    </w:p>
    <w:p w:rsidR="00684D0E" w:rsidRDefault="00684D0E">
      <w:pPr>
        <w:pStyle w:val="Textoindependiente"/>
      </w:pPr>
    </w:p>
    <w:p w:rsidR="00684D0E" w:rsidRDefault="00684D0E">
      <w:pPr>
        <w:pStyle w:val="Textoindependiente"/>
        <w:spacing w:before="6"/>
      </w:pPr>
    </w:p>
    <w:p w:rsidR="00684D0E" w:rsidRDefault="00390634">
      <w:pPr>
        <w:pStyle w:val="Textoindependiente"/>
        <w:spacing w:line="242" w:lineRule="auto"/>
        <w:ind w:left="995" w:right="148"/>
        <w:jc w:val="both"/>
      </w:pPr>
      <w:r>
        <w:t>2.- La concurrència d’aquests requisits s’acreditarà en el moment de presentar la sol·l</w:t>
      </w:r>
      <w:r>
        <w:t>icitud, mitjançant la presentació dels documents que s’indiquen a l’article següent.</w:t>
      </w:r>
    </w:p>
    <w:p w:rsidR="00684D0E" w:rsidRDefault="00684D0E">
      <w:pPr>
        <w:pStyle w:val="Textoindependiente"/>
      </w:pPr>
    </w:p>
    <w:p w:rsidR="00684D0E" w:rsidRDefault="00684D0E">
      <w:pPr>
        <w:pStyle w:val="Textoindependiente"/>
        <w:spacing w:before="8"/>
      </w:pPr>
    </w:p>
    <w:p w:rsidR="00684D0E" w:rsidRDefault="00390634">
      <w:pPr>
        <w:pStyle w:val="Ttulo1"/>
        <w:jc w:val="both"/>
        <w:rPr>
          <w:u w:val="none"/>
        </w:rPr>
      </w:pPr>
      <w:r>
        <w:t>6.-</w:t>
      </w:r>
      <w:r>
        <w:rPr>
          <w:spacing w:val="-3"/>
        </w:rPr>
        <w:t xml:space="preserve"> </w:t>
      </w:r>
      <w:r>
        <w:t>Documents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han</w:t>
      </w:r>
      <w:r>
        <w:rPr>
          <w:spacing w:val="-3"/>
        </w:rPr>
        <w:t xml:space="preserve"> </w:t>
      </w:r>
      <w:r>
        <w:t>d’acompanyar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2"/>
        </w:rPr>
        <w:t>sol·licitud</w:t>
      </w:r>
    </w:p>
    <w:p w:rsidR="00684D0E" w:rsidRDefault="00684D0E">
      <w:pPr>
        <w:pStyle w:val="Textoindependiente"/>
        <w:spacing w:before="3"/>
        <w:rPr>
          <w:rFonts w:ascii="Arial"/>
          <w:b/>
        </w:rPr>
      </w:pPr>
    </w:p>
    <w:p w:rsidR="00684D0E" w:rsidRDefault="00390634">
      <w:pPr>
        <w:pStyle w:val="Textoindependiente"/>
        <w:spacing w:before="1" w:line="475" w:lineRule="auto"/>
        <w:ind w:left="995" w:right="2351"/>
        <w:jc w:val="both"/>
      </w:pP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sol·licitud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subvenció,</w:t>
      </w:r>
      <w:r>
        <w:rPr>
          <w:spacing w:val="-1"/>
        </w:rPr>
        <w:t xml:space="preserve"> </w:t>
      </w:r>
      <w:r>
        <w:t>caldrà</w:t>
      </w:r>
      <w:r>
        <w:rPr>
          <w:spacing w:val="-2"/>
        </w:rPr>
        <w:t xml:space="preserve"> </w:t>
      </w:r>
      <w:r>
        <w:t>adjuntar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documentació</w:t>
      </w:r>
      <w:r>
        <w:rPr>
          <w:spacing w:val="-2"/>
        </w:rPr>
        <w:t xml:space="preserve"> </w:t>
      </w:r>
      <w:r>
        <w:t xml:space="preserve">següent: </w:t>
      </w:r>
      <w:bookmarkStart w:id="4" w:name="Persones_jurídiques"/>
      <w:bookmarkEnd w:id="4"/>
      <w:r>
        <w:t>Persones jurídiques</w:t>
      </w:r>
    </w:p>
    <w:p w:rsidR="00684D0E" w:rsidRDefault="00390634">
      <w:pPr>
        <w:pStyle w:val="Prrafodelista"/>
        <w:numPr>
          <w:ilvl w:val="1"/>
          <w:numId w:val="4"/>
        </w:numPr>
        <w:tabs>
          <w:tab w:val="left" w:pos="2411"/>
          <w:tab w:val="left" w:pos="2413"/>
        </w:tabs>
        <w:spacing w:before="71" w:line="244" w:lineRule="auto"/>
        <w:ind w:right="144"/>
        <w:jc w:val="both"/>
      </w:pPr>
      <w:r>
        <w:t>Declaració responsable de la concurrència dels requisits per poder obtenir la condició de beneficiari/ària d’acord amb el model normalitzat.</w:t>
      </w:r>
    </w:p>
    <w:p w:rsidR="00684D0E" w:rsidRDefault="00390634">
      <w:pPr>
        <w:pStyle w:val="Prrafodelista"/>
        <w:numPr>
          <w:ilvl w:val="1"/>
          <w:numId w:val="4"/>
        </w:numPr>
        <w:tabs>
          <w:tab w:val="left" w:pos="2411"/>
          <w:tab w:val="left" w:pos="2413"/>
        </w:tabs>
        <w:spacing w:line="244" w:lineRule="auto"/>
        <w:ind w:right="148"/>
        <w:jc w:val="both"/>
      </w:pPr>
      <w:r>
        <w:t>Declaració de compromís de compliment de les condicions imposades per</w:t>
      </w:r>
      <w:r>
        <w:rPr>
          <w:spacing w:val="40"/>
        </w:rPr>
        <w:t xml:space="preserve"> </w:t>
      </w:r>
      <w:r>
        <w:t>a l’atorgament de la subvenció, d’acord amb e</w:t>
      </w:r>
      <w:r>
        <w:t>l model normalitzat.</w:t>
      </w:r>
    </w:p>
    <w:p w:rsidR="00684D0E" w:rsidRDefault="00390634">
      <w:pPr>
        <w:pStyle w:val="Prrafodelista"/>
        <w:numPr>
          <w:ilvl w:val="1"/>
          <w:numId w:val="4"/>
        </w:numPr>
        <w:tabs>
          <w:tab w:val="left" w:pos="2411"/>
          <w:tab w:val="left" w:pos="2413"/>
        </w:tabs>
        <w:spacing w:line="244" w:lineRule="auto"/>
        <w:ind w:right="143"/>
        <w:jc w:val="both"/>
      </w:pPr>
      <w:r>
        <w:t>Declaració de les subvencions o altres ingressos obtinguts per a la mateixa finalitat i compromís de comunicar les que s’obtinguin en el futur, d’acord amb el model normalitzat.</w:t>
      </w:r>
    </w:p>
    <w:p w:rsidR="00684D0E" w:rsidRDefault="00390634">
      <w:pPr>
        <w:pStyle w:val="Prrafodelista"/>
        <w:numPr>
          <w:ilvl w:val="1"/>
          <w:numId w:val="4"/>
        </w:numPr>
        <w:tabs>
          <w:tab w:val="left" w:pos="2411"/>
          <w:tab w:val="left" w:pos="2413"/>
        </w:tabs>
        <w:spacing w:line="242" w:lineRule="auto"/>
        <w:ind w:right="153"/>
        <w:jc w:val="both"/>
      </w:pPr>
      <w:r>
        <w:t>Memòria del projecte/activitat a realitzar pel que es dem</w:t>
      </w:r>
      <w:r>
        <w:t>ana la subvenció, d’acord amb el model normalitzat.</w:t>
      </w:r>
    </w:p>
    <w:p w:rsidR="00684D0E" w:rsidRDefault="00390634">
      <w:pPr>
        <w:pStyle w:val="Prrafodelista"/>
        <w:numPr>
          <w:ilvl w:val="1"/>
          <w:numId w:val="4"/>
        </w:numPr>
        <w:tabs>
          <w:tab w:val="left" w:pos="2411"/>
          <w:tab w:val="left" w:pos="2413"/>
        </w:tabs>
        <w:spacing w:line="242" w:lineRule="auto"/>
        <w:ind w:right="145"/>
        <w:jc w:val="both"/>
      </w:pPr>
      <w:r>
        <w:t>Pressupost previst pel projecte pel qual es demana la subvenció, d’acord amb el model normalitzat.</w:t>
      </w:r>
    </w:p>
    <w:p w:rsidR="00684D0E" w:rsidRDefault="00390634">
      <w:pPr>
        <w:pStyle w:val="Textoindependiente"/>
        <w:spacing w:before="1" w:line="242" w:lineRule="auto"/>
        <w:ind w:left="995" w:right="149"/>
        <w:jc w:val="both"/>
      </w:pPr>
      <w:r>
        <w:t>En cas de nova entitat, que s’hagi produït algun canvi en la representació de l’entitat, o que no s’hague</w:t>
      </w:r>
      <w:r>
        <w:t>ssin presentat mai a l’Ajuntament, caldrà presentar els documents següents:</w:t>
      </w:r>
    </w:p>
    <w:p w:rsidR="00684D0E" w:rsidRDefault="00684D0E">
      <w:pPr>
        <w:pStyle w:val="Textoindependiente"/>
        <w:spacing w:before="5"/>
      </w:pPr>
    </w:p>
    <w:p w:rsidR="00684D0E" w:rsidRDefault="00390634">
      <w:pPr>
        <w:pStyle w:val="Prrafodelista"/>
        <w:numPr>
          <w:ilvl w:val="0"/>
          <w:numId w:val="3"/>
        </w:numPr>
        <w:tabs>
          <w:tab w:val="left" w:pos="1774"/>
        </w:tabs>
        <w:spacing w:before="1"/>
        <w:ind w:left="1774" w:hanging="419"/>
      </w:pPr>
      <w:r>
        <w:t>Fotocòpia</w:t>
      </w:r>
      <w:r>
        <w:rPr>
          <w:spacing w:val="-1"/>
        </w:rPr>
        <w:t xml:space="preserve"> </w:t>
      </w:r>
      <w:r>
        <w:t>del</w:t>
      </w:r>
      <w:r>
        <w:rPr>
          <w:spacing w:val="55"/>
        </w:rPr>
        <w:t xml:space="preserve"> </w:t>
      </w:r>
      <w:r>
        <w:t>DNI</w:t>
      </w:r>
      <w:r>
        <w:rPr>
          <w:spacing w:val="-1"/>
        </w:rPr>
        <w:t xml:space="preserve"> </w:t>
      </w:r>
      <w:r>
        <w:t>del/de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representant</w:t>
      </w:r>
      <w:r>
        <w:rPr>
          <w:spacing w:val="-3"/>
        </w:rPr>
        <w:t xml:space="preserve"> </w:t>
      </w:r>
      <w:r>
        <w:rPr>
          <w:spacing w:val="-2"/>
        </w:rPr>
        <w:t>legal.</w:t>
      </w:r>
    </w:p>
    <w:p w:rsidR="00684D0E" w:rsidRDefault="00390634">
      <w:pPr>
        <w:pStyle w:val="Prrafodelista"/>
        <w:numPr>
          <w:ilvl w:val="0"/>
          <w:numId w:val="3"/>
        </w:numPr>
        <w:tabs>
          <w:tab w:val="left" w:pos="1774"/>
        </w:tabs>
        <w:spacing w:before="5"/>
        <w:ind w:left="1774" w:hanging="419"/>
      </w:pPr>
      <w:r>
        <w:t>Escriptura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constitució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Estatuts</w:t>
      </w:r>
    </w:p>
    <w:p w:rsidR="00684D0E" w:rsidRDefault="00684D0E">
      <w:pPr>
        <w:pStyle w:val="Prrafodelista"/>
        <w:sectPr w:rsidR="00684D0E">
          <w:pgSz w:w="11910" w:h="16840"/>
          <w:pgMar w:top="1720" w:right="1275" w:bottom="1260" w:left="425" w:header="605" w:footer="1060" w:gutter="0"/>
          <w:cols w:space="708"/>
        </w:sectPr>
      </w:pPr>
    </w:p>
    <w:p w:rsidR="00684D0E" w:rsidRDefault="00390634">
      <w:pPr>
        <w:pStyle w:val="Textoindependiente"/>
        <w:spacing w:before="89"/>
      </w:pPr>
      <w:r>
        <w:rPr>
          <w:noProof/>
          <w:lang w:eastAsia="ca-ES"/>
        </w:rPr>
        <w:lastRenderedPageBreak/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6966310</wp:posOffset>
                </wp:positionH>
                <wp:positionV relativeFrom="page">
                  <wp:posOffset>6753534</wp:posOffset>
                </wp:positionV>
                <wp:extent cx="263525" cy="3075305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84D0E" w:rsidRDefault="00390634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3HNFSWYKKN2SHAWEJQ9YQZRR2</w:t>
                            </w:r>
                          </w:p>
                          <w:p w:rsidR="00684D0E" w:rsidRDefault="00390634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https://llinarsdelvalles.eadministracio.cat/</w:t>
                            </w:r>
                          </w:p>
                          <w:p w:rsidR="00684D0E" w:rsidRDefault="00390634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3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5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30" type="#_x0000_t202" style="position:absolute;margin-left:548.55pt;margin-top:531.75pt;width:20.75pt;height:242.1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" filled="f" stroked="f">
                <v:path arrowok="t"/>
                <v:textbox style="layout-flow:vertical;mso-layout-flow-alt:bottom-to-top" inset="0,0,0,0">
                  <w:txbxContent>
                    <w:p w:rsidR="00684D0E" w:rsidRDefault="00390634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Validació: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3HNFSWYKKN2SHAWEJQ9YQZRR2</w:t>
                      </w:r>
                    </w:p>
                    <w:p w:rsidR="00684D0E" w:rsidRDefault="00390634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https://llinarsdelvalles.eadministracio.cat/</w:t>
                      </w:r>
                    </w:p>
                    <w:p w:rsidR="00684D0E" w:rsidRDefault="00390634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3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684D0E" w:rsidRDefault="00390634">
      <w:pPr>
        <w:pStyle w:val="Prrafodelista"/>
        <w:numPr>
          <w:ilvl w:val="0"/>
          <w:numId w:val="3"/>
        </w:numPr>
        <w:tabs>
          <w:tab w:val="left" w:pos="1713"/>
          <w:tab w:val="left" w:pos="1715"/>
        </w:tabs>
        <w:spacing w:line="244" w:lineRule="auto"/>
        <w:ind w:left="1715" w:right="151" w:hanging="360"/>
      </w:pPr>
      <w:r>
        <w:t xml:space="preserve">Poders de representació i/o certificat expedit pel/per la Secretari/ària de l’entitat que acrediti la representació legal </w:t>
      </w:r>
      <w:r>
        <w:t>del/de la sol·licitant.</w:t>
      </w:r>
    </w:p>
    <w:p w:rsidR="00684D0E" w:rsidRDefault="00684D0E">
      <w:pPr>
        <w:pStyle w:val="Textoindependiente"/>
        <w:spacing w:before="13"/>
      </w:pPr>
    </w:p>
    <w:p w:rsidR="00684D0E" w:rsidRDefault="00390634">
      <w:pPr>
        <w:pStyle w:val="Prrafodelista"/>
        <w:numPr>
          <w:ilvl w:val="0"/>
          <w:numId w:val="3"/>
        </w:numPr>
        <w:tabs>
          <w:tab w:val="left" w:pos="1713"/>
        </w:tabs>
        <w:ind w:left="1713" w:hanging="358"/>
      </w:pPr>
      <w:r>
        <w:t>Fotocòpia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Número</w:t>
      </w:r>
      <w:r>
        <w:rPr>
          <w:spacing w:val="-4"/>
        </w:rPr>
        <w:t xml:space="preserve"> </w:t>
      </w:r>
      <w:r>
        <w:t>d'Identificació</w:t>
      </w:r>
      <w:r>
        <w:rPr>
          <w:spacing w:val="-2"/>
        </w:rPr>
        <w:t xml:space="preserve"> </w:t>
      </w:r>
      <w:r>
        <w:t>Fiscal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l’entitat</w:t>
      </w:r>
      <w:r>
        <w:rPr>
          <w:spacing w:val="-3"/>
        </w:rPr>
        <w:t xml:space="preserve"> </w:t>
      </w:r>
      <w:r>
        <w:rPr>
          <w:spacing w:val="-2"/>
        </w:rPr>
        <w:t>peticionària</w:t>
      </w:r>
    </w:p>
    <w:p w:rsidR="00684D0E" w:rsidRDefault="00684D0E">
      <w:pPr>
        <w:pStyle w:val="Textoindependiente"/>
      </w:pPr>
    </w:p>
    <w:p w:rsidR="00684D0E" w:rsidRDefault="00684D0E">
      <w:pPr>
        <w:pStyle w:val="Textoindependiente"/>
      </w:pPr>
    </w:p>
    <w:p w:rsidR="00684D0E" w:rsidRDefault="00684D0E">
      <w:pPr>
        <w:pStyle w:val="Textoindependiente"/>
      </w:pPr>
    </w:p>
    <w:p w:rsidR="00684D0E" w:rsidRDefault="00684D0E">
      <w:pPr>
        <w:pStyle w:val="Textoindependiente"/>
        <w:spacing w:before="17"/>
      </w:pPr>
    </w:p>
    <w:p w:rsidR="00684D0E" w:rsidRDefault="00390634">
      <w:pPr>
        <w:pStyle w:val="Ttulo1"/>
        <w:spacing w:before="1"/>
        <w:rPr>
          <w:u w:val="none"/>
        </w:rPr>
      </w:pPr>
      <w:r>
        <w:t>7.-</w:t>
      </w:r>
      <w:r>
        <w:rPr>
          <w:spacing w:val="-2"/>
        </w:rPr>
        <w:t xml:space="preserve"> </w:t>
      </w:r>
      <w:r>
        <w:t>Termini,</w:t>
      </w:r>
      <w:r>
        <w:rPr>
          <w:spacing w:val="-4"/>
        </w:rPr>
        <w:t xml:space="preserve"> </w:t>
      </w:r>
      <w:r>
        <w:t>forma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lloc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presentació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les</w:t>
      </w:r>
      <w:r>
        <w:rPr>
          <w:spacing w:val="-2"/>
        </w:rPr>
        <w:t xml:space="preserve"> sol·licituds</w:t>
      </w:r>
    </w:p>
    <w:p w:rsidR="00684D0E" w:rsidRDefault="00684D0E">
      <w:pPr>
        <w:pStyle w:val="Textoindependiente"/>
        <w:rPr>
          <w:rFonts w:ascii="Arial"/>
          <w:b/>
        </w:rPr>
      </w:pPr>
    </w:p>
    <w:p w:rsidR="00684D0E" w:rsidRDefault="00684D0E">
      <w:pPr>
        <w:pStyle w:val="Textoindependiente"/>
        <w:spacing w:before="2"/>
        <w:rPr>
          <w:rFonts w:ascii="Arial"/>
          <w:b/>
        </w:rPr>
      </w:pPr>
    </w:p>
    <w:p w:rsidR="00684D0E" w:rsidRDefault="00390634">
      <w:pPr>
        <w:pStyle w:val="Textoindependiente"/>
        <w:spacing w:line="244" w:lineRule="auto"/>
        <w:ind w:left="995" w:right="148"/>
        <w:jc w:val="both"/>
      </w:pPr>
      <w:r>
        <w:t>El termini de presentació de les sol·licituds començarà l’endemà de la publicació de</w:t>
      </w:r>
      <w:r>
        <w:rPr>
          <w:spacing w:val="80"/>
        </w:rPr>
        <w:t xml:space="preserve"> </w:t>
      </w:r>
      <w:r>
        <w:t xml:space="preserve">l’extracte de la convocatòria al Butlletí Oficial de la Província, a través de la </w:t>
      </w:r>
      <w:proofErr w:type="spellStart"/>
      <w:r>
        <w:t>BDNS</w:t>
      </w:r>
      <w:proofErr w:type="spellEnd"/>
      <w:r>
        <w:t xml:space="preserve"> i</w:t>
      </w:r>
      <w:r>
        <w:rPr>
          <w:spacing w:val="80"/>
        </w:rPr>
        <w:t xml:space="preserve"> </w:t>
      </w:r>
      <w:r>
        <w:t>finalitzarà al cap de 20 dies hàbils.</w:t>
      </w:r>
    </w:p>
    <w:p w:rsidR="00684D0E" w:rsidRDefault="00684D0E">
      <w:pPr>
        <w:pStyle w:val="Textoindependiente"/>
        <w:spacing w:before="1"/>
      </w:pPr>
    </w:p>
    <w:p w:rsidR="00684D0E" w:rsidRDefault="00390634">
      <w:pPr>
        <w:pStyle w:val="Textoindependiente"/>
        <w:spacing w:line="244" w:lineRule="auto"/>
        <w:ind w:left="995" w:right="148"/>
        <w:jc w:val="both"/>
      </w:pPr>
      <w:r>
        <w:t>Les sol·licituds es presentaran mitjançant la seu electrònica de l’Ajuntament de Llinars del Vallès, d’acord amb la Llei 39/2015</w:t>
      </w:r>
      <w:r>
        <w:t xml:space="preserve"> conjuntament amb la documentació exigida al punt núm. </w:t>
      </w:r>
      <w:r>
        <w:rPr>
          <w:spacing w:val="-6"/>
        </w:rPr>
        <w:t>6.</w:t>
      </w:r>
    </w:p>
    <w:p w:rsidR="00684D0E" w:rsidRDefault="00684D0E">
      <w:pPr>
        <w:pStyle w:val="Textoindependiente"/>
        <w:spacing w:before="1"/>
      </w:pPr>
    </w:p>
    <w:p w:rsidR="00684D0E" w:rsidRDefault="00390634">
      <w:pPr>
        <w:pStyle w:val="Textoindependiente"/>
        <w:spacing w:line="244" w:lineRule="auto"/>
        <w:ind w:left="995" w:right="151"/>
        <w:jc w:val="both"/>
      </w:pPr>
      <w:r>
        <w:t>La presentació de la sol·licitud de subvenció pressuposa el coneixement i l’acceptació de les normes que la regulen.</w:t>
      </w:r>
    </w:p>
    <w:p w:rsidR="00684D0E" w:rsidRDefault="00684D0E">
      <w:pPr>
        <w:pStyle w:val="Textoindependiente"/>
      </w:pPr>
    </w:p>
    <w:p w:rsidR="00684D0E" w:rsidRDefault="00684D0E">
      <w:pPr>
        <w:pStyle w:val="Textoindependiente"/>
      </w:pPr>
    </w:p>
    <w:p w:rsidR="00684D0E" w:rsidRDefault="00684D0E">
      <w:pPr>
        <w:pStyle w:val="Textoindependiente"/>
        <w:spacing w:before="7"/>
      </w:pPr>
    </w:p>
    <w:p w:rsidR="00684D0E" w:rsidRDefault="00390634">
      <w:pPr>
        <w:pStyle w:val="Ttulo1"/>
        <w:spacing w:before="1"/>
        <w:jc w:val="both"/>
        <w:rPr>
          <w:u w:val="none"/>
        </w:rPr>
      </w:pPr>
      <w:r>
        <w:t>8.-</w:t>
      </w:r>
      <w:r>
        <w:rPr>
          <w:spacing w:val="-2"/>
        </w:rPr>
        <w:t xml:space="preserve"> </w:t>
      </w:r>
      <w:r>
        <w:t>Rectificació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defectes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omissions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documentació</w:t>
      </w:r>
    </w:p>
    <w:p w:rsidR="00684D0E" w:rsidRDefault="00684D0E">
      <w:pPr>
        <w:pStyle w:val="Textoindependiente"/>
        <w:spacing w:before="243"/>
        <w:rPr>
          <w:rFonts w:ascii="Arial"/>
          <w:b/>
        </w:rPr>
      </w:pPr>
    </w:p>
    <w:p w:rsidR="00684D0E" w:rsidRDefault="00390634">
      <w:pPr>
        <w:pStyle w:val="Textoindependiente"/>
        <w:spacing w:line="242" w:lineRule="auto"/>
        <w:ind w:left="995" w:right="148"/>
        <w:jc w:val="both"/>
      </w:pPr>
      <w:r>
        <w:t>En cas que la do</w:t>
      </w:r>
      <w:r>
        <w:t>cumentació presentada sigui incorrecta o incompleta, es requerirà al/a la beneficiari/ària, per tal que en el termini de deu dies hàbils a partir del dia següent a la notificació, procedeixi a la seva rectificació o a les esmenes necessàries, amb la indica</w:t>
      </w:r>
      <w:r>
        <w:t>ció que si no ho fa així s’entendrà per desistit de la seva sol·licitud.</w:t>
      </w:r>
    </w:p>
    <w:p w:rsidR="00684D0E" w:rsidRDefault="00684D0E">
      <w:pPr>
        <w:pStyle w:val="Textoindependiente"/>
      </w:pPr>
    </w:p>
    <w:p w:rsidR="00684D0E" w:rsidRDefault="00684D0E">
      <w:pPr>
        <w:pStyle w:val="Textoindependiente"/>
        <w:spacing w:before="117"/>
      </w:pPr>
    </w:p>
    <w:p w:rsidR="00684D0E" w:rsidRDefault="00390634">
      <w:pPr>
        <w:pStyle w:val="Ttulo1"/>
        <w:jc w:val="both"/>
        <w:rPr>
          <w:u w:val="none"/>
        </w:rPr>
      </w:pPr>
      <w:bookmarkStart w:id="5" w:name="9.-_Òrgans_competents_per_a_la_instrucci"/>
      <w:bookmarkEnd w:id="5"/>
      <w:r>
        <w:t>9.-</w:t>
      </w:r>
      <w:r>
        <w:rPr>
          <w:spacing w:val="56"/>
        </w:rPr>
        <w:t xml:space="preserve"> </w:t>
      </w:r>
      <w:r>
        <w:t>Òrgans</w:t>
      </w:r>
      <w:r>
        <w:rPr>
          <w:spacing w:val="-2"/>
        </w:rPr>
        <w:t xml:space="preserve"> </w:t>
      </w:r>
      <w:r>
        <w:t>competents</w:t>
      </w:r>
      <w:r>
        <w:rPr>
          <w:spacing w:val="-2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instrucció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proposta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concessió</w:t>
      </w:r>
    </w:p>
    <w:p w:rsidR="00684D0E" w:rsidRDefault="00684D0E">
      <w:pPr>
        <w:pStyle w:val="Textoindependiente"/>
        <w:spacing w:before="63"/>
        <w:rPr>
          <w:rFonts w:ascii="Arial"/>
          <w:b/>
        </w:rPr>
      </w:pPr>
    </w:p>
    <w:p w:rsidR="00684D0E" w:rsidRDefault="00390634">
      <w:pPr>
        <w:pStyle w:val="Textoindependiente"/>
        <w:spacing w:line="487" w:lineRule="auto"/>
        <w:ind w:left="995" w:right="145"/>
        <w:jc w:val="both"/>
      </w:pPr>
      <w:r>
        <w:t>L’òrgan responsable de la instrucció del procediment per a l’atorgament de les subvencions previstes en les presents bases serà l’Àrea de Serveis Personals.</w:t>
      </w:r>
    </w:p>
    <w:p w:rsidR="00684D0E" w:rsidRDefault="00684D0E">
      <w:pPr>
        <w:pStyle w:val="Textoindependiente"/>
        <w:spacing w:before="126"/>
      </w:pPr>
    </w:p>
    <w:p w:rsidR="00684D0E" w:rsidRDefault="00390634">
      <w:pPr>
        <w:pStyle w:val="Textoindependiente"/>
        <w:spacing w:line="244" w:lineRule="auto"/>
        <w:ind w:left="995" w:right="145"/>
        <w:jc w:val="both"/>
      </w:pPr>
      <w:r>
        <w:t>La proposta de concessió de les subvencions serà formulada pel president de la comissió qualificad</w:t>
      </w:r>
      <w:r>
        <w:t>ora constituïda d’acord amb allò previst a l’article 12.5 de l’Ordenança General de Subvencions de l’Ajuntament i que estarà format per les següents persones:</w:t>
      </w:r>
    </w:p>
    <w:p w:rsidR="00684D0E" w:rsidRDefault="00390634">
      <w:pPr>
        <w:pStyle w:val="Prrafodelista"/>
        <w:numPr>
          <w:ilvl w:val="0"/>
          <w:numId w:val="2"/>
        </w:numPr>
        <w:tabs>
          <w:tab w:val="left" w:pos="1714"/>
        </w:tabs>
        <w:spacing w:before="247" w:line="252" w:lineRule="exact"/>
        <w:ind w:left="1714" w:hanging="359"/>
      </w:pPr>
      <w:r>
        <w:t>L’alcalde o</w:t>
      </w:r>
      <w:r>
        <w:rPr>
          <w:spacing w:val="-1"/>
        </w:rPr>
        <w:t xml:space="preserve"> </w:t>
      </w:r>
      <w:r>
        <w:t>persona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 xml:space="preserve">qui </w:t>
      </w:r>
      <w:r>
        <w:rPr>
          <w:spacing w:val="-2"/>
        </w:rPr>
        <w:t>delegui.</w:t>
      </w:r>
    </w:p>
    <w:p w:rsidR="00684D0E" w:rsidRDefault="00390634">
      <w:pPr>
        <w:pStyle w:val="Prrafodelista"/>
        <w:numPr>
          <w:ilvl w:val="0"/>
          <w:numId w:val="2"/>
        </w:numPr>
        <w:tabs>
          <w:tab w:val="left" w:pos="1714"/>
        </w:tabs>
        <w:spacing w:line="252" w:lineRule="exact"/>
        <w:ind w:left="1714" w:hanging="359"/>
      </w:pPr>
      <w:r>
        <w:t>El</w:t>
      </w:r>
      <w:r>
        <w:rPr>
          <w:spacing w:val="-2"/>
        </w:rPr>
        <w:t xml:space="preserve"> </w:t>
      </w:r>
      <w:r>
        <w:t>regidor</w:t>
      </w:r>
      <w:r>
        <w:rPr>
          <w:spacing w:val="1"/>
        </w:rPr>
        <w:t xml:space="preserve"> </w:t>
      </w:r>
      <w:r>
        <w:t>o persona en qui</w:t>
      </w:r>
      <w:r>
        <w:rPr>
          <w:spacing w:val="-1"/>
        </w:rPr>
        <w:t xml:space="preserve"> </w:t>
      </w:r>
      <w:r>
        <w:rPr>
          <w:spacing w:val="-2"/>
        </w:rPr>
        <w:t>delegui.</w:t>
      </w:r>
    </w:p>
    <w:p w:rsidR="00684D0E" w:rsidRDefault="00390634">
      <w:pPr>
        <w:pStyle w:val="Prrafodelista"/>
        <w:numPr>
          <w:ilvl w:val="0"/>
          <w:numId w:val="2"/>
        </w:numPr>
        <w:tabs>
          <w:tab w:val="left" w:pos="1714"/>
        </w:tabs>
        <w:spacing w:before="1"/>
        <w:ind w:left="1714" w:hanging="359"/>
      </w:pPr>
      <w:r>
        <w:t>El</w:t>
      </w:r>
      <w:r>
        <w:rPr>
          <w:spacing w:val="-2"/>
        </w:rPr>
        <w:t xml:space="preserve"> </w:t>
      </w:r>
      <w:r>
        <w:t>tècnic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regidori</w:t>
      </w:r>
      <w:r>
        <w:t>a corresponent o</w:t>
      </w:r>
      <w:r>
        <w:rPr>
          <w:spacing w:val="-1"/>
        </w:rPr>
        <w:t xml:space="preserve"> </w:t>
      </w:r>
      <w:r>
        <w:t>bé en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seu</w:t>
      </w:r>
      <w:r>
        <w:rPr>
          <w:spacing w:val="-1"/>
        </w:rPr>
        <w:t xml:space="preserve"> </w:t>
      </w:r>
      <w:r>
        <w:t>defecte</w:t>
      </w:r>
      <w:r>
        <w:rPr>
          <w:spacing w:val="-2"/>
        </w:rPr>
        <w:t xml:space="preserve"> </w:t>
      </w:r>
      <w:r>
        <w:t>el coordinador de</w:t>
      </w:r>
      <w:r>
        <w:rPr>
          <w:spacing w:val="-1"/>
        </w:rPr>
        <w:t xml:space="preserve"> </w:t>
      </w:r>
      <w:r>
        <w:rPr>
          <w:spacing w:val="-2"/>
        </w:rPr>
        <w:t>l’àrea.</w:t>
      </w:r>
    </w:p>
    <w:p w:rsidR="00684D0E" w:rsidRDefault="00684D0E">
      <w:pPr>
        <w:pStyle w:val="Textoindependiente"/>
        <w:spacing w:before="127"/>
      </w:pPr>
    </w:p>
    <w:p w:rsidR="00684D0E" w:rsidRDefault="00390634">
      <w:pPr>
        <w:pStyle w:val="Textoindependiente"/>
        <w:spacing w:line="242" w:lineRule="auto"/>
        <w:ind w:left="995" w:right="146"/>
        <w:jc w:val="both"/>
      </w:pPr>
      <w:r>
        <w:t>L’òrgan responsable de la resolució del procediment per a l’atorgament de les subvencions serà la Junta de Govern Local en virtut de les delegacions efectuades per l’Alcaldia.</w:t>
      </w:r>
    </w:p>
    <w:p w:rsidR="00684D0E" w:rsidRDefault="00684D0E">
      <w:pPr>
        <w:pStyle w:val="Textoindependiente"/>
        <w:spacing w:line="242" w:lineRule="auto"/>
        <w:jc w:val="both"/>
        <w:sectPr w:rsidR="00684D0E">
          <w:pgSz w:w="11910" w:h="16840"/>
          <w:pgMar w:top="1720" w:right="1275" w:bottom="1260" w:left="425" w:header="605" w:footer="1060" w:gutter="0"/>
          <w:cols w:space="708"/>
        </w:sectPr>
      </w:pPr>
    </w:p>
    <w:p w:rsidR="00684D0E" w:rsidRDefault="00390634">
      <w:pPr>
        <w:pStyle w:val="Textoindependiente"/>
        <w:spacing w:before="86" w:line="242" w:lineRule="auto"/>
        <w:ind w:left="995"/>
      </w:pPr>
      <w:r>
        <w:rPr>
          <w:noProof/>
          <w:lang w:eastAsia="ca-ES"/>
        </w:rPr>
        <w:lastRenderedPageBreak/>
        <mc:AlternateContent>
          <mc:Choice Requires="wps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6966310</wp:posOffset>
                </wp:positionH>
                <wp:positionV relativeFrom="page">
                  <wp:posOffset>6753534</wp:posOffset>
                </wp:positionV>
                <wp:extent cx="263525" cy="3075305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84D0E" w:rsidRDefault="00390634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3HNFSWYKKN2SHAWEJQ9YQZRR2</w:t>
                            </w:r>
                          </w:p>
                          <w:p w:rsidR="00684D0E" w:rsidRDefault="00390634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https://llinarsdelvalles.eadministracio.cat/</w:t>
                            </w:r>
                          </w:p>
                          <w:p w:rsidR="00684D0E" w:rsidRDefault="00390634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4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5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1" type="#_x0000_t202" style="position:absolute;left:0;text-align:left;margin-left:548.55pt;margin-top:531.75pt;width:20.75pt;height:242.1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" filled="f" stroked="f">
                <v:path arrowok="t"/>
                <v:textbox style="layout-flow:vertical;mso-layout-flow-alt:bottom-to-top" inset="0,0,0,0">
                  <w:txbxContent>
                    <w:p w:rsidR="00684D0E" w:rsidRDefault="00390634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Validació: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3HNFSWYKKN2SHAWEJQ9YQZRR2</w:t>
                      </w:r>
                    </w:p>
                    <w:p w:rsidR="00684D0E" w:rsidRDefault="00390634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https://llinarsdelvalles.eadministracio.cat/</w:t>
                      </w:r>
                    </w:p>
                    <w:p w:rsidR="00684D0E" w:rsidRDefault="00390634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4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>L’òrgan competent per a la concessió podrà, discrecionalment, deixar desert el concurs o no esgotar el crèdit total previst.</w:t>
      </w:r>
    </w:p>
    <w:p w:rsidR="00684D0E" w:rsidRDefault="00684D0E">
      <w:pPr>
        <w:pStyle w:val="Textoindependiente"/>
        <w:spacing w:before="242"/>
      </w:pPr>
    </w:p>
    <w:p w:rsidR="00684D0E" w:rsidRDefault="00390634">
      <w:pPr>
        <w:pStyle w:val="Ttulo1"/>
        <w:spacing w:before="1"/>
        <w:rPr>
          <w:u w:val="none"/>
        </w:rPr>
      </w:pPr>
      <w:r>
        <w:t>10.-</w:t>
      </w:r>
      <w:r>
        <w:rPr>
          <w:spacing w:val="57"/>
        </w:rPr>
        <w:t xml:space="preserve"> </w:t>
      </w:r>
      <w:r>
        <w:t>Termini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resolució</w:t>
      </w:r>
      <w:r>
        <w:rPr>
          <w:spacing w:val="-2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notificació</w:t>
      </w:r>
      <w:r>
        <w:rPr>
          <w:spacing w:val="40"/>
        </w:rPr>
        <w:t xml:space="preserve"> </w:t>
      </w:r>
    </w:p>
    <w:p w:rsidR="00684D0E" w:rsidRDefault="00684D0E">
      <w:pPr>
        <w:pStyle w:val="Textoindependiente"/>
        <w:spacing w:before="243"/>
        <w:rPr>
          <w:rFonts w:ascii="Arial"/>
          <w:b/>
        </w:rPr>
      </w:pPr>
    </w:p>
    <w:p w:rsidR="00684D0E" w:rsidRDefault="00390634">
      <w:pPr>
        <w:pStyle w:val="Textoindependiente"/>
        <w:spacing w:line="244" w:lineRule="auto"/>
        <w:ind w:left="995"/>
      </w:pPr>
      <w:r>
        <w:t>S’examinaran</w:t>
      </w:r>
      <w:r>
        <w:rPr>
          <w:spacing w:val="34"/>
        </w:rPr>
        <w:t xml:space="preserve"> </w:t>
      </w:r>
      <w:r>
        <w:t>conjuntament,</w:t>
      </w:r>
      <w:r>
        <w:rPr>
          <w:spacing w:val="33"/>
        </w:rPr>
        <w:t xml:space="preserve"> </w:t>
      </w:r>
      <w:r>
        <w:t>en</w:t>
      </w:r>
      <w:r>
        <w:rPr>
          <w:spacing w:val="34"/>
        </w:rPr>
        <w:t xml:space="preserve"> </w:t>
      </w:r>
      <w:r>
        <w:t>un</w:t>
      </w:r>
      <w:r>
        <w:rPr>
          <w:spacing w:val="32"/>
        </w:rPr>
        <w:t xml:space="preserve"> </w:t>
      </w:r>
      <w:r>
        <w:t>sol</w:t>
      </w:r>
      <w:r>
        <w:rPr>
          <w:spacing w:val="33"/>
        </w:rPr>
        <w:t xml:space="preserve"> </w:t>
      </w:r>
      <w:r>
        <w:t>procediment</w:t>
      </w:r>
      <w:r>
        <w:rPr>
          <w:spacing w:val="33"/>
        </w:rPr>
        <w:t xml:space="preserve"> </w:t>
      </w:r>
      <w:r>
        <w:t>totes</w:t>
      </w:r>
      <w:r>
        <w:rPr>
          <w:spacing w:val="32"/>
        </w:rPr>
        <w:t xml:space="preserve"> </w:t>
      </w:r>
      <w:r>
        <w:t>les</w:t>
      </w:r>
      <w:r>
        <w:rPr>
          <w:spacing w:val="34"/>
        </w:rPr>
        <w:t xml:space="preserve"> </w:t>
      </w:r>
      <w:r>
        <w:t>sol·licituds</w:t>
      </w:r>
      <w:r>
        <w:rPr>
          <w:spacing w:val="34"/>
        </w:rPr>
        <w:t xml:space="preserve"> </w:t>
      </w:r>
      <w:r>
        <w:t>presentades</w:t>
      </w:r>
      <w:r>
        <w:rPr>
          <w:spacing w:val="34"/>
        </w:rPr>
        <w:t xml:space="preserve"> </w:t>
      </w:r>
      <w:r>
        <w:t>dins del termini establert, i es resoldrà en un únic acte administratiu.</w:t>
      </w:r>
    </w:p>
    <w:p w:rsidR="00684D0E" w:rsidRDefault="00684D0E">
      <w:pPr>
        <w:pStyle w:val="Textoindependiente"/>
        <w:spacing w:before="243"/>
      </w:pPr>
    </w:p>
    <w:p w:rsidR="00684D0E" w:rsidRDefault="00390634">
      <w:pPr>
        <w:pStyle w:val="Textoindependiente"/>
        <w:spacing w:line="242" w:lineRule="auto"/>
        <w:ind w:left="995"/>
      </w:pPr>
      <w:r>
        <w:t>El</w:t>
      </w:r>
      <w:r>
        <w:rPr>
          <w:spacing w:val="40"/>
        </w:rPr>
        <w:t xml:space="preserve"> </w:t>
      </w:r>
      <w:r>
        <w:t>termini</w:t>
      </w:r>
      <w:r>
        <w:rPr>
          <w:spacing w:val="40"/>
        </w:rPr>
        <w:t xml:space="preserve"> </w:t>
      </w:r>
      <w:r>
        <w:t>per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l’atorgament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les</w:t>
      </w:r>
      <w:r>
        <w:rPr>
          <w:spacing w:val="40"/>
        </w:rPr>
        <w:t xml:space="preserve"> </w:t>
      </w:r>
      <w:r>
        <w:t>subvencions</w:t>
      </w:r>
      <w:r>
        <w:rPr>
          <w:spacing w:val="40"/>
        </w:rPr>
        <w:t xml:space="preserve"> </w:t>
      </w:r>
      <w:r>
        <w:t>serà,</w:t>
      </w:r>
      <w:r>
        <w:rPr>
          <w:spacing w:val="40"/>
        </w:rPr>
        <w:t xml:space="preserve"> </w:t>
      </w:r>
      <w:r>
        <w:t>com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màxim,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tres</w:t>
      </w:r>
      <w:r>
        <w:rPr>
          <w:spacing w:val="40"/>
        </w:rPr>
        <w:t xml:space="preserve"> </w:t>
      </w:r>
      <w:r>
        <w:t>mesos</w:t>
      </w:r>
      <w:r>
        <w:rPr>
          <w:spacing w:val="40"/>
        </w:rPr>
        <w:t xml:space="preserve"> </w:t>
      </w:r>
      <w:r>
        <w:t>a comptar des de la data de tancament del període de presentació de sol·licituds.</w:t>
      </w:r>
    </w:p>
    <w:p w:rsidR="00684D0E" w:rsidRDefault="00684D0E">
      <w:pPr>
        <w:pStyle w:val="Textoindependiente"/>
        <w:spacing w:before="246"/>
      </w:pPr>
    </w:p>
    <w:p w:rsidR="00684D0E" w:rsidRDefault="00390634">
      <w:pPr>
        <w:pStyle w:val="Textoindependiente"/>
        <w:ind w:left="995"/>
      </w:pPr>
      <w:r>
        <w:t>La</w:t>
      </w:r>
      <w:r>
        <w:rPr>
          <w:spacing w:val="-2"/>
        </w:rPr>
        <w:t xml:space="preserve"> </w:t>
      </w:r>
      <w:r>
        <w:t>manca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resol</w:t>
      </w:r>
      <w:r>
        <w:t>ució dins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termini</w:t>
      </w:r>
      <w:r>
        <w:rPr>
          <w:spacing w:val="-3"/>
        </w:rPr>
        <w:t xml:space="preserve"> </w:t>
      </w:r>
      <w:r>
        <w:t>indicat</w:t>
      </w:r>
      <w:r>
        <w:rPr>
          <w:spacing w:val="1"/>
        </w:rPr>
        <w:t xml:space="preserve"> </w:t>
      </w:r>
      <w:r>
        <w:t>tindrà</w:t>
      </w:r>
      <w:r>
        <w:rPr>
          <w:spacing w:val="-2"/>
        </w:rPr>
        <w:t xml:space="preserve"> </w:t>
      </w:r>
      <w:r>
        <w:t>efectes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desestimatoris</w:t>
      </w:r>
      <w:proofErr w:type="spellEnd"/>
      <w:r>
        <w:rPr>
          <w:spacing w:val="-2"/>
        </w:rPr>
        <w:t>.</w:t>
      </w:r>
    </w:p>
    <w:p w:rsidR="00684D0E" w:rsidRDefault="00684D0E">
      <w:pPr>
        <w:pStyle w:val="Textoindependiente"/>
        <w:spacing w:before="244"/>
      </w:pPr>
    </w:p>
    <w:p w:rsidR="00684D0E" w:rsidRDefault="00390634">
      <w:pPr>
        <w:pStyle w:val="Ttulo1"/>
        <w:spacing w:before="1"/>
        <w:rPr>
          <w:u w:val="none"/>
        </w:rPr>
      </w:pPr>
      <w:r>
        <w:t>11.-</w:t>
      </w:r>
      <w:r>
        <w:rPr>
          <w:spacing w:val="-2"/>
        </w:rPr>
        <w:t xml:space="preserve"> </w:t>
      </w:r>
      <w:r>
        <w:t>Règim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recursos</w:t>
      </w:r>
    </w:p>
    <w:p w:rsidR="00684D0E" w:rsidRDefault="00684D0E">
      <w:pPr>
        <w:pStyle w:val="Textoindependiente"/>
        <w:spacing w:before="243"/>
        <w:rPr>
          <w:rFonts w:ascii="Arial"/>
          <w:b/>
        </w:rPr>
      </w:pPr>
    </w:p>
    <w:p w:rsidR="00684D0E" w:rsidRDefault="00390634">
      <w:pPr>
        <w:pStyle w:val="Textoindependiente"/>
        <w:spacing w:line="244" w:lineRule="auto"/>
        <w:ind w:left="995" w:right="150"/>
        <w:jc w:val="both"/>
      </w:pPr>
      <w:r>
        <w:t>La resolució del procediment posa fi a la via administrativa, i contra la mateixa es pot interposar recurs contenciós administratiu en el termini de dos mesos a comptar de</w:t>
      </w:r>
      <w:r>
        <w:t>s del dia següent a la seva notificació.</w:t>
      </w:r>
    </w:p>
    <w:p w:rsidR="00684D0E" w:rsidRDefault="00684D0E">
      <w:pPr>
        <w:pStyle w:val="Textoindependiente"/>
        <w:spacing w:before="241"/>
      </w:pPr>
    </w:p>
    <w:p w:rsidR="00684D0E" w:rsidRDefault="00390634">
      <w:pPr>
        <w:pStyle w:val="Textoindependiente"/>
        <w:spacing w:line="244" w:lineRule="auto"/>
        <w:ind w:left="995" w:right="152"/>
        <w:jc w:val="both"/>
      </w:pPr>
      <w:r>
        <w:t>Alternativament i de forma</w:t>
      </w:r>
      <w:r>
        <w:rPr>
          <w:spacing w:val="-1"/>
        </w:rPr>
        <w:t xml:space="preserve"> </w:t>
      </w:r>
      <w:r>
        <w:t>potestativa, es</w:t>
      </w:r>
      <w:r>
        <w:rPr>
          <w:spacing w:val="-1"/>
        </w:rPr>
        <w:t xml:space="preserve"> </w:t>
      </w:r>
      <w:r>
        <w:t xml:space="preserve">pot interposar recurs de reposició davant el mateix òrgan que l’ha dictat en el termini d’un mes a comptar des del dia següent a la seva </w:t>
      </w:r>
      <w:r>
        <w:rPr>
          <w:spacing w:val="-2"/>
        </w:rPr>
        <w:t>notificació.</w:t>
      </w:r>
    </w:p>
    <w:p w:rsidR="00684D0E" w:rsidRDefault="00684D0E">
      <w:pPr>
        <w:pStyle w:val="Textoindependiente"/>
      </w:pPr>
    </w:p>
    <w:p w:rsidR="00684D0E" w:rsidRDefault="00684D0E">
      <w:pPr>
        <w:pStyle w:val="Textoindependiente"/>
        <w:spacing w:before="243"/>
      </w:pPr>
    </w:p>
    <w:p w:rsidR="00684D0E" w:rsidRDefault="00390634">
      <w:pPr>
        <w:pStyle w:val="Ttulo1"/>
        <w:jc w:val="both"/>
        <w:rPr>
          <w:u w:val="none"/>
        </w:rPr>
      </w:pPr>
      <w:r>
        <w:t>12.-</w:t>
      </w:r>
      <w:r>
        <w:rPr>
          <w:spacing w:val="-3"/>
        </w:rPr>
        <w:t xml:space="preserve"> </w:t>
      </w:r>
      <w:r>
        <w:t>Criteris</w:t>
      </w:r>
      <w:r>
        <w:rPr>
          <w:spacing w:val="-4"/>
        </w:rPr>
        <w:t xml:space="preserve"> </w:t>
      </w:r>
      <w:r>
        <w:t>objectius</w:t>
      </w:r>
      <w:r>
        <w:rPr>
          <w:spacing w:val="-4"/>
        </w:rPr>
        <w:t xml:space="preserve"> </w:t>
      </w:r>
      <w:r>
        <w:t>d’atorgament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2"/>
        </w:rPr>
        <w:t>subvenció</w:t>
      </w:r>
    </w:p>
    <w:p w:rsidR="00684D0E" w:rsidRDefault="00684D0E">
      <w:pPr>
        <w:pStyle w:val="Textoindependiente"/>
        <w:spacing w:before="123"/>
        <w:rPr>
          <w:rFonts w:ascii="Arial"/>
          <w:b/>
        </w:rPr>
      </w:pPr>
    </w:p>
    <w:p w:rsidR="00684D0E" w:rsidRDefault="00390634">
      <w:pPr>
        <w:pStyle w:val="Textoindependiente"/>
        <w:spacing w:line="242" w:lineRule="auto"/>
        <w:ind w:left="995"/>
      </w:pPr>
      <w:r>
        <w:t>Les</w:t>
      </w:r>
      <w:r>
        <w:rPr>
          <w:spacing w:val="40"/>
        </w:rPr>
        <w:t xml:space="preserve"> </w:t>
      </w:r>
      <w:r>
        <w:t>subvencions</w:t>
      </w:r>
      <w:r>
        <w:rPr>
          <w:spacing w:val="40"/>
        </w:rPr>
        <w:t xml:space="preserve"> </w:t>
      </w:r>
      <w:r>
        <w:t>s’atorgaran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aquells</w:t>
      </w:r>
      <w:r>
        <w:rPr>
          <w:spacing w:val="40"/>
        </w:rPr>
        <w:t xml:space="preserve"> </w:t>
      </w:r>
      <w:r>
        <w:t>sol·licitants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obtinguin</w:t>
      </w:r>
      <w:r>
        <w:rPr>
          <w:spacing w:val="40"/>
        </w:rPr>
        <w:t xml:space="preserve"> </w:t>
      </w:r>
      <w:r>
        <w:t>millor</w:t>
      </w:r>
      <w:r>
        <w:rPr>
          <w:spacing w:val="40"/>
        </w:rPr>
        <w:t xml:space="preserve"> </w:t>
      </w:r>
      <w:r>
        <w:t>valoració</w:t>
      </w:r>
      <w:r>
        <w:rPr>
          <w:spacing w:val="40"/>
        </w:rPr>
        <w:t xml:space="preserve"> </w:t>
      </w:r>
      <w:r>
        <w:t>un</w:t>
      </w:r>
      <w:r>
        <w:rPr>
          <w:spacing w:val="40"/>
        </w:rPr>
        <w:t xml:space="preserve"> </w:t>
      </w:r>
      <w:r>
        <w:t>cop aplicats els criteris objectius determinats a la present convocatòria.</w:t>
      </w:r>
    </w:p>
    <w:p w:rsidR="00684D0E" w:rsidRDefault="00684D0E">
      <w:pPr>
        <w:pStyle w:val="Textoindependiente"/>
        <w:spacing w:before="6"/>
      </w:pPr>
    </w:p>
    <w:p w:rsidR="00684D0E" w:rsidRDefault="00390634">
      <w:pPr>
        <w:pStyle w:val="Textoindependiente"/>
        <w:spacing w:line="244" w:lineRule="auto"/>
        <w:ind w:left="995"/>
      </w:pPr>
      <w:r>
        <w:t>Per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valoració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les</w:t>
      </w:r>
      <w:r>
        <w:rPr>
          <w:spacing w:val="40"/>
        </w:rPr>
        <w:t xml:space="preserve"> </w:t>
      </w:r>
      <w:r>
        <w:t>sol·licituds</w:t>
      </w:r>
      <w:r>
        <w:rPr>
          <w:spacing w:val="40"/>
        </w:rPr>
        <w:t xml:space="preserve"> </w:t>
      </w:r>
      <w:r>
        <w:t>presentades,</w:t>
      </w:r>
      <w:r>
        <w:rPr>
          <w:spacing w:val="40"/>
        </w:rPr>
        <w:t xml:space="preserve"> </w:t>
      </w:r>
      <w:r>
        <w:t>ún</w:t>
      </w:r>
      <w:r>
        <w:t>icament</w:t>
      </w:r>
      <w:r>
        <w:rPr>
          <w:spacing w:val="40"/>
        </w:rPr>
        <w:t xml:space="preserve"> </w:t>
      </w:r>
      <w:r>
        <w:t>es</w:t>
      </w:r>
      <w:r>
        <w:rPr>
          <w:spacing w:val="40"/>
        </w:rPr>
        <w:t xml:space="preserve"> </w:t>
      </w:r>
      <w:r>
        <w:t>tindran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compte</w:t>
      </w:r>
      <w:r>
        <w:rPr>
          <w:spacing w:val="40"/>
        </w:rPr>
        <w:t xml:space="preserve"> </w:t>
      </w:r>
      <w:r>
        <w:t>els</w:t>
      </w:r>
      <w:r>
        <w:rPr>
          <w:spacing w:val="40"/>
        </w:rPr>
        <w:t xml:space="preserve"> </w:t>
      </w:r>
      <w:r>
        <w:t>següents criteris objectius, aplicats d’acord amb la ponderació indicada:</w:t>
      </w:r>
    </w:p>
    <w:p w:rsidR="00684D0E" w:rsidRDefault="00684D0E">
      <w:pPr>
        <w:pStyle w:val="Textoindependiente"/>
        <w:spacing w:before="3"/>
      </w:pPr>
    </w:p>
    <w:p w:rsidR="00684D0E" w:rsidRDefault="00390634">
      <w:pPr>
        <w:pStyle w:val="Prrafodelista"/>
        <w:numPr>
          <w:ilvl w:val="0"/>
          <w:numId w:val="1"/>
        </w:numPr>
        <w:tabs>
          <w:tab w:val="left" w:pos="1713"/>
        </w:tabs>
        <w:ind w:left="1713" w:hanging="358"/>
      </w:pPr>
      <w:r>
        <w:t>L’interès</w:t>
      </w:r>
      <w:r>
        <w:rPr>
          <w:spacing w:val="-2"/>
        </w:rPr>
        <w:t xml:space="preserve"> </w:t>
      </w:r>
      <w:r>
        <w:t>general de</w:t>
      </w:r>
      <w:r>
        <w:rPr>
          <w:spacing w:val="-1"/>
        </w:rPr>
        <w:t xml:space="preserve"> </w:t>
      </w:r>
      <w:r>
        <w:t>l’activitat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població,</w:t>
      </w:r>
      <w:r>
        <w:rPr>
          <w:spacing w:val="-1"/>
        </w:rPr>
        <w:t xml:space="preserve"> </w:t>
      </w:r>
      <w:r>
        <w:t>fins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30</w:t>
      </w:r>
      <w:r>
        <w:rPr>
          <w:spacing w:val="-1"/>
        </w:rPr>
        <w:t xml:space="preserve"> </w:t>
      </w:r>
      <w:r>
        <w:rPr>
          <w:spacing w:val="-2"/>
        </w:rPr>
        <w:t>punts.</w:t>
      </w:r>
    </w:p>
    <w:p w:rsidR="00684D0E" w:rsidRDefault="00684D0E">
      <w:pPr>
        <w:pStyle w:val="Textoindependiente"/>
        <w:spacing w:before="8"/>
      </w:pPr>
    </w:p>
    <w:p w:rsidR="00684D0E" w:rsidRDefault="00390634">
      <w:pPr>
        <w:pStyle w:val="Prrafodelista"/>
        <w:numPr>
          <w:ilvl w:val="0"/>
          <w:numId w:val="1"/>
        </w:numPr>
        <w:tabs>
          <w:tab w:val="left" w:pos="1713"/>
          <w:tab w:val="left" w:pos="1715"/>
        </w:tabs>
        <w:spacing w:line="242" w:lineRule="auto"/>
        <w:ind w:right="153"/>
        <w:jc w:val="both"/>
      </w:pPr>
      <w:r>
        <w:t>La dificultat d’obtenir recursos per a la realització de l’activitat o dèficit d’activitats anàlogues, fins a 20 punts.</w:t>
      </w:r>
    </w:p>
    <w:p w:rsidR="00684D0E" w:rsidRDefault="00390634">
      <w:pPr>
        <w:pStyle w:val="Textoindependiente"/>
        <w:spacing w:before="3" w:line="244" w:lineRule="auto"/>
        <w:ind w:left="1703" w:right="142"/>
        <w:jc w:val="both"/>
      </w:pPr>
      <w:r>
        <w:t>(Es valorarà segons la situació comptable de l’entitat i associació en el decurs de</w:t>
      </w:r>
      <w:r>
        <w:rPr>
          <w:spacing w:val="40"/>
        </w:rPr>
        <w:t xml:space="preserve"> </w:t>
      </w:r>
      <w:r>
        <w:t>l’any anterior i, en el cas de nova activitat, segon</w:t>
      </w:r>
      <w:r>
        <w:t xml:space="preserve">s el pressupost que s’aporti a la </w:t>
      </w:r>
      <w:r>
        <w:rPr>
          <w:spacing w:val="-2"/>
        </w:rPr>
        <w:t>sol·licitud.)</w:t>
      </w:r>
    </w:p>
    <w:p w:rsidR="00684D0E" w:rsidRDefault="00684D0E">
      <w:pPr>
        <w:pStyle w:val="Textoindependiente"/>
        <w:spacing w:before="1"/>
      </w:pPr>
    </w:p>
    <w:p w:rsidR="00684D0E" w:rsidRDefault="00390634">
      <w:pPr>
        <w:pStyle w:val="Prrafodelista"/>
        <w:numPr>
          <w:ilvl w:val="0"/>
          <w:numId w:val="1"/>
        </w:numPr>
        <w:tabs>
          <w:tab w:val="left" w:pos="1715"/>
        </w:tabs>
        <w:spacing w:line="244" w:lineRule="auto"/>
        <w:ind w:right="147"/>
        <w:jc w:val="both"/>
      </w:pPr>
      <w:r>
        <w:t>Transcendència que tingui l’activitat, fins a 20 punts. Es valorarà la cooperació o col·laboració entre entitats, amb la mateixa administració local i les activitats obertes</w:t>
      </w:r>
      <w:r>
        <w:rPr>
          <w:spacing w:val="40"/>
        </w:rPr>
        <w:t xml:space="preserve"> </w:t>
      </w:r>
      <w:r>
        <w:t>a la població.</w:t>
      </w:r>
    </w:p>
    <w:p w:rsidR="00684D0E" w:rsidRDefault="00684D0E">
      <w:pPr>
        <w:pStyle w:val="Textoindependiente"/>
        <w:spacing w:before="1"/>
      </w:pPr>
    </w:p>
    <w:p w:rsidR="00684D0E" w:rsidRDefault="00390634">
      <w:pPr>
        <w:pStyle w:val="Prrafodelista"/>
        <w:numPr>
          <w:ilvl w:val="0"/>
          <w:numId w:val="1"/>
        </w:numPr>
        <w:tabs>
          <w:tab w:val="left" w:pos="1713"/>
        </w:tabs>
        <w:ind w:left="1713" w:hanging="358"/>
      </w:pPr>
      <w:r>
        <w:t>Altres</w:t>
      </w:r>
      <w:r>
        <w:rPr>
          <w:spacing w:val="-1"/>
        </w:rPr>
        <w:t xml:space="preserve"> </w:t>
      </w:r>
      <w:r>
        <w:t>criteris</w:t>
      </w:r>
      <w:r>
        <w:rPr>
          <w:spacing w:val="-1"/>
        </w:rPr>
        <w:t xml:space="preserve"> </w:t>
      </w:r>
      <w:r>
        <w:t>específics de</w:t>
      </w:r>
      <w:r>
        <w:rPr>
          <w:spacing w:val="-1"/>
        </w:rPr>
        <w:t xml:space="preserve"> </w:t>
      </w:r>
      <w:r>
        <w:t>l’activitat,</w:t>
      </w:r>
      <w:r>
        <w:rPr>
          <w:spacing w:val="1"/>
        </w:rPr>
        <w:t xml:space="preserve"> </w:t>
      </w:r>
      <w:r>
        <w:t>fins</w:t>
      </w:r>
      <w:r>
        <w:rPr>
          <w:spacing w:val="-3"/>
        </w:rPr>
        <w:t xml:space="preserve"> </w:t>
      </w:r>
      <w:r>
        <w:t>a 15</w:t>
      </w:r>
      <w:r>
        <w:rPr>
          <w:spacing w:val="-1"/>
        </w:rPr>
        <w:t xml:space="preserve"> </w:t>
      </w:r>
      <w:r>
        <w:rPr>
          <w:spacing w:val="-2"/>
        </w:rPr>
        <w:t>punts.</w:t>
      </w:r>
    </w:p>
    <w:p w:rsidR="00684D0E" w:rsidRDefault="00684D0E">
      <w:pPr>
        <w:pStyle w:val="Prrafodelista"/>
        <w:sectPr w:rsidR="00684D0E">
          <w:pgSz w:w="11910" w:h="16840"/>
          <w:pgMar w:top="1720" w:right="1275" w:bottom="1260" w:left="425" w:header="605" w:footer="1060" w:gutter="0"/>
          <w:cols w:space="708"/>
        </w:sectPr>
      </w:pPr>
    </w:p>
    <w:p w:rsidR="00684D0E" w:rsidRDefault="00390634">
      <w:pPr>
        <w:pStyle w:val="Prrafodelista"/>
        <w:numPr>
          <w:ilvl w:val="0"/>
          <w:numId w:val="1"/>
        </w:numPr>
        <w:tabs>
          <w:tab w:val="left" w:pos="1713"/>
        </w:tabs>
        <w:spacing w:before="86"/>
        <w:ind w:left="1713" w:hanging="358"/>
      </w:pPr>
      <w:r>
        <w:rPr>
          <w:noProof/>
          <w:lang w:eastAsia="ca-ES"/>
        </w:rPr>
        <w:lastRenderedPageBreak/>
        <mc:AlternateContent>
          <mc:Choice Requires="wps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6966310</wp:posOffset>
                </wp:positionH>
                <wp:positionV relativeFrom="page">
                  <wp:posOffset>6753534</wp:posOffset>
                </wp:positionV>
                <wp:extent cx="263525" cy="3075305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84D0E" w:rsidRDefault="00390634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3HNFSWYKKN2SHAWEJQ9YQZRR2</w:t>
                            </w:r>
                          </w:p>
                          <w:p w:rsidR="00684D0E" w:rsidRDefault="00390634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https://llinarsdelvalles.eadministracio.cat/</w:t>
                            </w:r>
                          </w:p>
                          <w:p w:rsidR="00684D0E" w:rsidRDefault="00390634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5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5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" o:spid="_x0000_s1032" type="#_x0000_t202" style="position:absolute;left:0;text-align:left;margin-left:548.55pt;margin-top:531.75pt;width:20.75pt;height:242.1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" filled="f" stroked="f">
                <v:path arrowok="t"/>
                <v:textbox style="layout-flow:vertical;mso-layout-flow-alt:bottom-to-top" inset="0,0,0,0">
                  <w:txbxContent>
                    <w:p w:rsidR="00684D0E" w:rsidRDefault="00390634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Validació: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3HNFSWYKKN2SHAWEJQ9YQZRR2</w:t>
                      </w:r>
                    </w:p>
                    <w:p w:rsidR="00684D0E" w:rsidRDefault="00390634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https://llinarsdelvalles.eadministracio.cat/</w:t>
                      </w:r>
                    </w:p>
                    <w:p w:rsidR="00684D0E" w:rsidRDefault="00390634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5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>El</w:t>
      </w:r>
      <w:r>
        <w:rPr>
          <w:spacing w:val="-2"/>
        </w:rPr>
        <w:t xml:space="preserve"> </w:t>
      </w:r>
      <w:r>
        <w:t>nombre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destinataris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qui va</w:t>
      </w:r>
      <w:r>
        <w:rPr>
          <w:spacing w:val="-1"/>
        </w:rPr>
        <w:t xml:space="preserve"> </w:t>
      </w:r>
      <w:r>
        <w:t>adreçada</w:t>
      </w:r>
      <w:r>
        <w:rPr>
          <w:spacing w:val="-1"/>
        </w:rPr>
        <w:t xml:space="preserve"> </w:t>
      </w:r>
      <w:r>
        <w:t>l’activitat,</w:t>
      </w:r>
      <w:r>
        <w:rPr>
          <w:spacing w:val="1"/>
        </w:rPr>
        <w:t xml:space="preserve"> </w:t>
      </w:r>
      <w:r>
        <w:t>fins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rPr>
          <w:spacing w:val="-2"/>
        </w:rPr>
        <w:t>punts.</w:t>
      </w:r>
    </w:p>
    <w:p w:rsidR="00684D0E" w:rsidRDefault="00684D0E">
      <w:pPr>
        <w:pStyle w:val="Textoindependiente"/>
        <w:spacing w:before="8"/>
      </w:pPr>
    </w:p>
    <w:p w:rsidR="00684D0E" w:rsidRDefault="00390634">
      <w:pPr>
        <w:pStyle w:val="Prrafodelista"/>
        <w:numPr>
          <w:ilvl w:val="0"/>
          <w:numId w:val="1"/>
        </w:numPr>
        <w:tabs>
          <w:tab w:val="left" w:pos="1714"/>
        </w:tabs>
        <w:ind w:left="1714" w:hanging="359"/>
      </w:pPr>
      <w:r>
        <w:t>El</w:t>
      </w:r>
      <w:r>
        <w:rPr>
          <w:spacing w:val="-3"/>
        </w:rPr>
        <w:t xml:space="preserve"> </w:t>
      </w:r>
      <w:r>
        <w:t>caràcter</w:t>
      </w:r>
      <w:r>
        <w:rPr>
          <w:spacing w:val="-2"/>
        </w:rPr>
        <w:t xml:space="preserve"> </w:t>
      </w:r>
      <w:r>
        <w:t>innovador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l’activitat, fins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5</w:t>
      </w:r>
      <w:r>
        <w:rPr>
          <w:spacing w:val="-2"/>
        </w:rPr>
        <w:t xml:space="preserve"> punts.</w:t>
      </w:r>
    </w:p>
    <w:p w:rsidR="00684D0E" w:rsidRDefault="00684D0E">
      <w:pPr>
        <w:pStyle w:val="Textoindependiente"/>
      </w:pPr>
    </w:p>
    <w:p w:rsidR="00684D0E" w:rsidRDefault="00684D0E">
      <w:pPr>
        <w:pStyle w:val="Textoindependiente"/>
        <w:spacing w:before="127"/>
      </w:pPr>
    </w:p>
    <w:p w:rsidR="00684D0E" w:rsidRDefault="00390634">
      <w:pPr>
        <w:pStyle w:val="Ttulo1"/>
        <w:rPr>
          <w:u w:val="none"/>
        </w:rPr>
      </w:pPr>
      <w:r>
        <w:t>13.-</w:t>
      </w:r>
      <w:r>
        <w:rPr>
          <w:spacing w:val="-3"/>
        </w:rPr>
        <w:t xml:space="preserve"> </w:t>
      </w:r>
      <w:r>
        <w:t>Mitjans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notificació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rPr>
          <w:spacing w:val="-2"/>
        </w:rPr>
        <w:t>publicació</w:t>
      </w:r>
    </w:p>
    <w:p w:rsidR="00684D0E" w:rsidRDefault="00684D0E">
      <w:pPr>
        <w:pStyle w:val="Textoindependiente"/>
        <w:spacing w:before="244"/>
        <w:rPr>
          <w:rFonts w:ascii="Arial"/>
          <w:b/>
        </w:rPr>
      </w:pPr>
    </w:p>
    <w:p w:rsidR="00684D0E" w:rsidRDefault="00390634">
      <w:pPr>
        <w:pStyle w:val="Textoindependiente"/>
        <w:spacing w:line="244" w:lineRule="auto"/>
        <w:ind w:left="995" w:right="143"/>
        <w:jc w:val="both"/>
      </w:pPr>
      <w:r>
        <w:t>Un cop acordada la concessió de les subvencions, aquestes seran notificades als</w:t>
      </w:r>
      <w:r>
        <w:rPr>
          <w:spacing w:val="80"/>
        </w:rPr>
        <w:t xml:space="preserve"> </w:t>
      </w:r>
      <w:r>
        <w:t>interessats en un termini màxim de 10 dies des de la data d’aprovació de la resolució,</w:t>
      </w:r>
      <w:r>
        <w:rPr>
          <w:spacing w:val="40"/>
        </w:rPr>
        <w:t xml:space="preserve"> </w:t>
      </w:r>
      <w:r>
        <w:t>d’acord amb allò previst a l’article 40 de la Llei 39/2015</w:t>
      </w:r>
      <w:r>
        <w:rPr>
          <w:color w:val="FF0000"/>
        </w:rPr>
        <w:t>.</w:t>
      </w:r>
    </w:p>
    <w:p w:rsidR="00684D0E" w:rsidRDefault="00684D0E">
      <w:pPr>
        <w:pStyle w:val="Textoindependiente"/>
      </w:pPr>
    </w:p>
    <w:p w:rsidR="00684D0E" w:rsidRDefault="00684D0E">
      <w:pPr>
        <w:pStyle w:val="Textoindependiente"/>
        <w:spacing w:before="122"/>
      </w:pPr>
    </w:p>
    <w:p w:rsidR="00684D0E" w:rsidRDefault="00390634">
      <w:pPr>
        <w:pStyle w:val="Ttulo1"/>
        <w:spacing w:before="1"/>
        <w:jc w:val="both"/>
        <w:rPr>
          <w:u w:val="none"/>
        </w:rPr>
      </w:pPr>
      <w:r>
        <w:t>14.-</w:t>
      </w:r>
      <w:r>
        <w:rPr>
          <w:spacing w:val="-2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pagament</w:t>
      </w:r>
    </w:p>
    <w:p w:rsidR="00684D0E" w:rsidRDefault="00684D0E">
      <w:pPr>
        <w:pStyle w:val="Textoindependiente"/>
        <w:spacing w:before="243"/>
        <w:rPr>
          <w:rFonts w:ascii="Arial"/>
          <w:b/>
        </w:rPr>
      </w:pPr>
    </w:p>
    <w:p w:rsidR="00684D0E" w:rsidRDefault="00390634">
      <w:pPr>
        <w:pStyle w:val="Textoindependiente"/>
        <w:spacing w:line="242" w:lineRule="auto"/>
        <w:ind w:left="995" w:right="141"/>
        <w:jc w:val="both"/>
      </w:pPr>
      <w:r>
        <w:t>El pagament de la subvenció concedida s’efectuarà d’un sol cop i prèvia la presenta</w:t>
      </w:r>
      <w:r>
        <w:t>ció dins del termini establert dels documents justificatius.</w:t>
      </w:r>
      <w:r>
        <w:rPr>
          <w:spacing w:val="40"/>
        </w:rPr>
        <w:t xml:space="preserve"> </w:t>
      </w:r>
      <w:r>
        <w:t>Podrà atorgar-se una bestreta del 50% de la subvenció concedida fent menció expressa d’aquesta petició en el formulari de sol·licitud de subvenció.</w:t>
      </w:r>
    </w:p>
    <w:p w:rsidR="00684D0E" w:rsidRDefault="00684D0E">
      <w:pPr>
        <w:pStyle w:val="Textoindependiente"/>
      </w:pPr>
    </w:p>
    <w:p w:rsidR="00684D0E" w:rsidRDefault="00684D0E">
      <w:pPr>
        <w:pStyle w:val="Textoindependiente"/>
        <w:spacing w:before="134"/>
      </w:pPr>
    </w:p>
    <w:p w:rsidR="00684D0E" w:rsidRDefault="00390634">
      <w:pPr>
        <w:pStyle w:val="Textoindependiente"/>
        <w:ind w:left="995"/>
        <w:jc w:val="both"/>
      </w:pPr>
      <w:r>
        <w:t>Llinars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Vallès,</w:t>
      </w:r>
      <w:r>
        <w:rPr>
          <w:spacing w:val="-1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rPr>
          <w:spacing w:val="-2"/>
        </w:rPr>
        <w:t>marge</w:t>
      </w:r>
    </w:p>
    <w:sectPr w:rsidR="00684D0E">
      <w:pgSz w:w="11910" w:h="16840"/>
      <w:pgMar w:top="1720" w:right="1275" w:bottom="1260" w:left="425" w:header="605" w:footer="106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634" w:rsidRDefault="00390634">
      <w:r>
        <w:separator/>
      </w:r>
    </w:p>
  </w:endnote>
  <w:endnote w:type="continuationSeparator" w:id="0">
    <w:p w:rsidR="00390634" w:rsidRDefault="00390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altName w:val="Microsoft Sans Serif"/>
    <w:panose1 w:val="020B060402020202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4D0E" w:rsidRDefault="00390634">
    <w:pPr>
      <w:pStyle w:val="Textoindependiente"/>
      <w:spacing w:line="14" w:lineRule="auto"/>
      <w:rPr>
        <w:sz w:val="20"/>
      </w:rPr>
    </w:pPr>
    <w:r>
      <w:rPr>
        <w:noProof/>
        <w:sz w:val="20"/>
        <w:lang w:eastAsia="ca-ES"/>
      </w:rPr>
      <w:drawing>
        <wp:anchor distT="0" distB="0" distL="0" distR="0" simplePos="0" relativeHeight="487460352" behindDoc="1" locked="0" layoutInCell="1" allowOverlap="1">
          <wp:simplePos x="0" y="0"/>
          <wp:positionH relativeFrom="page">
            <wp:posOffset>2087397</wp:posOffset>
          </wp:positionH>
          <wp:positionV relativeFrom="page">
            <wp:posOffset>10063489</wp:posOffset>
          </wp:positionV>
          <wp:extent cx="3172540" cy="266700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172540" cy="266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ca-ES"/>
      </w:rPr>
      <w:drawing>
        <wp:anchor distT="0" distB="0" distL="0" distR="0" simplePos="0" relativeHeight="487460864" behindDoc="1" locked="0" layoutInCell="1" allowOverlap="1">
          <wp:simplePos x="0" y="0"/>
          <wp:positionH relativeFrom="page">
            <wp:posOffset>6781292</wp:posOffset>
          </wp:positionH>
          <wp:positionV relativeFrom="page">
            <wp:posOffset>9891900</wp:posOffset>
          </wp:positionV>
          <wp:extent cx="419100" cy="419100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4191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634" w:rsidRDefault="00390634">
      <w:r>
        <w:separator/>
      </w:r>
    </w:p>
  </w:footnote>
  <w:footnote w:type="continuationSeparator" w:id="0">
    <w:p w:rsidR="00390634" w:rsidRDefault="003906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4D0E" w:rsidRDefault="00390634">
    <w:pPr>
      <w:pStyle w:val="Textoindependiente"/>
      <w:spacing w:line="14" w:lineRule="auto"/>
      <w:rPr>
        <w:sz w:val="20"/>
      </w:rPr>
    </w:pPr>
    <w:r>
      <w:rPr>
        <w:noProof/>
        <w:sz w:val="20"/>
        <w:lang w:eastAsia="ca-ES"/>
      </w:rPr>
      <w:drawing>
        <wp:anchor distT="0" distB="0" distL="0" distR="0" simplePos="0" relativeHeight="487459840" behindDoc="1" locked="0" layoutInCell="1" allowOverlap="1">
          <wp:simplePos x="0" y="0"/>
          <wp:positionH relativeFrom="page">
            <wp:posOffset>900430</wp:posOffset>
          </wp:positionH>
          <wp:positionV relativeFrom="page">
            <wp:posOffset>384452</wp:posOffset>
          </wp:positionV>
          <wp:extent cx="692275" cy="6129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92275" cy="6129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F562D8"/>
    <w:multiLevelType w:val="hybridMultilevel"/>
    <w:tmpl w:val="64628BD0"/>
    <w:lvl w:ilvl="0" w:tplc="40987FFC">
      <w:numFmt w:val="bullet"/>
      <w:lvlText w:val="-"/>
      <w:lvlJc w:val="left"/>
      <w:pPr>
        <w:ind w:left="1715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857E9F70">
      <w:numFmt w:val="bullet"/>
      <w:lvlText w:val="•"/>
      <w:lvlJc w:val="left"/>
      <w:pPr>
        <w:ind w:left="2568" w:hanging="360"/>
      </w:pPr>
      <w:rPr>
        <w:rFonts w:hint="default"/>
        <w:lang w:val="ca-ES" w:eastAsia="en-US" w:bidi="ar-SA"/>
      </w:rPr>
    </w:lvl>
    <w:lvl w:ilvl="2" w:tplc="10ACFB88">
      <w:numFmt w:val="bullet"/>
      <w:lvlText w:val="•"/>
      <w:lvlJc w:val="left"/>
      <w:pPr>
        <w:ind w:left="3417" w:hanging="360"/>
      </w:pPr>
      <w:rPr>
        <w:rFonts w:hint="default"/>
        <w:lang w:val="ca-ES" w:eastAsia="en-US" w:bidi="ar-SA"/>
      </w:rPr>
    </w:lvl>
    <w:lvl w:ilvl="3" w:tplc="345E576C">
      <w:numFmt w:val="bullet"/>
      <w:lvlText w:val="•"/>
      <w:lvlJc w:val="left"/>
      <w:pPr>
        <w:ind w:left="4265" w:hanging="360"/>
      </w:pPr>
      <w:rPr>
        <w:rFonts w:hint="default"/>
        <w:lang w:val="ca-ES" w:eastAsia="en-US" w:bidi="ar-SA"/>
      </w:rPr>
    </w:lvl>
    <w:lvl w:ilvl="4" w:tplc="3C9EDEC6">
      <w:numFmt w:val="bullet"/>
      <w:lvlText w:val="•"/>
      <w:lvlJc w:val="left"/>
      <w:pPr>
        <w:ind w:left="5114" w:hanging="360"/>
      </w:pPr>
      <w:rPr>
        <w:rFonts w:hint="default"/>
        <w:lang w:val="ca-ES" w:eastAsia="en-US" w:bidi="ar-SA"/>
      </w:rPr>
    </w:lvl>
    <w:lvl w:ilvl="5" w:tplc="CCA697CA">
      <w:numFmt w:val="bullet"/>
      <w:lvlText w:val="•"/>
      <w:lvlJc w:val="left"/>
      <w:pPr>
        <w:ind w:left="5963" w:hanging="360"/>
      </w:pPr>
      <w:rPr>
        <w:rFonts w:hint="default"/>
        <w:lang w:val="ca-ES" w:eastAsia="en-US" w:bidi="ar-SA"/>
      </w:rPr>
    </w:lvl>
    <w:lvl w:ilvl="6" w:tplc="931C1C96">
      <w:numFmt w:val="bullet"/>
      <w:lvlText w:val="•"/>
      <w:lvlJc w:val="left"/>
      <w:pPr>
        <w:ind w:left="6811" w:hanging="360"/>
      </w:pPr>
      <w:rPr>
        <w:rFonts w:hint="default"/>
        <w:lang w:val="ca-ES" w:eastAsia="en-US" w:bidi="ar-SA"/>
      </w:rPr>
    </w:lvl>
    <w:lvl w:ilvl="7" w:tplc="180CE6A0">
      <w:numFmt w:val="bullet"/>
      <w:lvlText w:val="•"/>
      <w:lvlJc w:val="left"/>
      <w:pPr>
        <w:ind w:left="7660" w:hanging="360"/>
      </w:pPr>
      <w:rPr>
        <w:rFonts w:hint="default"/>
        <w:lang w:val="ca-ES" w:eastAsia="en-US" w:bidi="ar-SA"/>
      </w:rPr>
    </w:lvl>
    <w:lvl w:ilvl="8" w:tplc="17FA57E2">
      <w:numFmt w:val="bullet"/>
      <w:lvlText w:val="•"/>
      <w:lvlJc w:val="left"/>
      <w:pPr>
        <w:ind w:left="8508" w:hanging="360"/>
      </w:pPr>
      <w:rPr>
        <w:rFonts w:hint="default"/>
        <w:lang w:val="ca-ES" w:eastAsia="en-US" w:bidi="ar-SA"/>
      </w:rPr>
    </w:lvl>
  </w:abstractNum>
  <w:abstractNum w:abstractNumId="1" w15:restartNumberingAfterBreak="0">
    <w:nsid w:val="24132660"/>
    <w:multiLevelType w:val="hybridMultilevel"/>
    <w:tmpl w:val="B1A0E548"/>
    <w:lvl w:ilvl="0" w:tplc="B4B4F352">
      <w:start w:val="1"/>
      <w:numFmt w:val="lowerLetter"/>
      <w:lvlText w:val="%1)"/>
      <w:lvlJc w:val="left"/>
      <w:pPr>
        <w:ind w:left="1715" w:hanging="36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2"/>
        <w:szCs w:val="22"/>
        <w:lang w:val="ca-ES" w:eastAsia="en-US" w:bidi="ar-SA"/>
      </w:rPr>
    </w:lvl>
    <w:lvl w:ilvl="1" w:tplc="53C079F6">
      <w:start w:val="1"/>
      <w:numFmt w:val="decimal"/>
      <w:lvlText w:val="%2)"/>
      <w:lvlJc w:val="left"/>
      <w:pPr>
        <w:ind w:left="2413" w:hanging="426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2"/>
        <w:szCs w:val="22"/>
        <w:lang w:val="ca-ES" w:eastAsia="en-US" w:bidi="ar-SA"/>
      </w:rPr>
    </w:lvl>
    <w:lvl w:ilvl="2" w:tplc="6EB46F8A">
      <w:numFmt w:val="bullet"/>
      <w:lvlText w:val="•"/>
      <w:lvlJc w:val="left"/>
      <w:pPr>
        <w:ind w:left="3285" w:hanging="426"/>
      </w:pPr>
      <w:rPr>
        <w:rFonts w:hint="default"/>
        <w:lang w:val="ca-ES" w:eastAsia="en-US" w:bidi="ar-SA"/>
      </w:rPr>
    </w:lvl>
    <w:lvl w:ilvl="3" w:tplc="6CBCD23A">
      <w:numFmt w:val="bullet"/>
      <w:lvlText w:val="•"/>
      <w:lvlJc w:val="left"/>
      <w:pPr>
        <w:ind w:left="4150" w:hanging="426"/>
      </w:pPr>
      <w:rPr>
        <w:rFonts w:hint="default"/>
        <w:lang w:val="ca-ES" w:eastAsia="en-US" w:bidi="ar-SA"/>
      </w:rPr>
    </w:lvl>
    <w:lvl w:ilvl="4" w:tplc="B40A865C">
      <w:numFmt w:val="bullet"/>
      <w:lvlText w:val="•"/>
      <w:lvlJc w:val="left"/>
      <w:pPr>
        <w:ind w:left="5015" w:hanging="426"/>
      </w:pPr>
      <w:rPr>
        <w:rFonts w:hint="default"/>
        <w:lang w:val="ca-ES" w:eastAsia="en-US" w:bidi="ar-SA"/>
      </w:rPr>
    </w:lvl>
    <w:lvl w:ilvl="5" w:tplc="DF229EC6">
      <w:numFmt w:val="bullet"/>
      <w:lvlText w:val="•"/>
      <w:lvlJc w:val="left"/>
      <w:pPr>
        <w:ind w:left="5880" w:hanging="426"/>
      </w:pPr>
      <w:rPr>
        <w:rFonts w:hint="default"/>
        <w:lang w:val="ca-ES" w:eastAsia="en-US" w:bidi="ar-SA"/>
      </w:rPr>
    </w:lvl>
    <w:lvl w:ilvl="6" w:tplc="A26A37FA">
      <w:numFmt w:val="bullet"/>
      <w:lvlText w:val="•"/>
      <w:lvlJc w:val="left"/>
      <w:pPr>
        <w:ind w:left="6745" w:hanging="426"/>
      </w:pPr>
      <w:rPr>
        <w:rFonts w:hint="default"/>
        <w:lang w:val="ca-ES" w:eastAsia="en-US" w:bidi="ar-SA"/>
      </w:rPr>
    </w:lvl>
    <w:lvl w:ilvl="7" w:tplc="F598680A">
      <w:numFmt w:val="bullet"/>
      <w:lvlText w:val="•"/>
      <w:lvlJc w:val="left"/>
      <w:pPr>
        <w:ind w:left="7610" w:hanging="426"/>
      </w:pPr>
      <w:rPr>
        <w:rFonts w:hint="default"/>
        <w:lang w:val="ca-ES" w:eastAsia="en-US" w:bidi="ar-SA"/>
      </w:rPr>
    </w:lvl>
    <w:lvl w:ilvl="8" w:tplc="D520A430">
      <w:numFmt w:val="bullet"/>
      <w:lvlText w:val="•"/>
      <w:lvlJc w:val="left"/>
      <w:pPr>
        <w:ind w:left="8475" w:hanging="426"/>
      </w:pPr>
      <w:rPr>
        <w:rFonts w:hint="default"/>
        <w:lang w:val="ca-ES" w:eastAsia="en-US" w:bidi="ar-SA"/>
      </w:rPr>
    </w:lvl>
  </w:abstractNum>
  <w:abstractNum w:abstractNumId="2" w15:restartNumberingAfterBreak="0">
    <w:nsid w:val="36CE3995"/>
    <w:multiLevelType w:val="hybridMultilevel"/>
    <w:tmpl w:val="7220A450"/>
    <w:lvl w:ilvl="0" w:tplc="2A6E06EA">
      <w:start w:val="1"/>
      <w:numFmt w:val="decimal"/>
      <w:lvlText w:val="%1)"/>
      <w:lvlJc w:val="left"/>
      <w:pPr>
        <w:ind w:left="1775" w:hanging="42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2"/>
        <w:szCs w:val="22"/>
        <w:lang w:val="ca-ES" w:eastAsia="en-US" w:bidi="ar-SA"/>
      </w:rPr>
    </w:lvl>
    <w:lvl w:ilvl="1" w:tplc="A0A08E26">
      <w:numFmt w:val="bullet"/>
      <w:lvlText w:val="•"/>
      <w:lvlJc w:val="left"/>
      <w:pPr>
        <w:ind w:left="2622" w:hanging="420"/>
      </w:pPr>
      <w:rPr>
        <w:rFonts w:hint="default"/>
        <w:lang w:val="ca-ES" w:eastAsia="en-US" w:bidi="ar-SA"/>
      </w:rPr>
    </w:lvl>
    <w:lvl w:ilvl="2" w:tplc="CE86854E">
      <w:numFmt w:val="bullet"/>
      <w:lvlText w:val="•"/>
      <w:lvlJc w:val="left"/>
      <w:pPr>
        <w:ind w:left="3465" w:hanging="420"/>
      </w:pPr>
      <w:rPr>
        <w:rFonts w:hint="default"/>
        <w:lang w:val="ca-ES" w:eastAsia="en-US" w:bidi="ar-SA"/>
      </w:rPr>
    </w:lvl>
    <w:lvl w:ilvl="3" w:tplc="92065B78">
      <w:numFmt w:val="bullet"/>
      <w:lvlText w:val="•"/>
      <w:lvlJc w:val="left"/>
      <w:pPr>
        <w:ind w:left="4307" w:hanging="420"/>
      </w:pPr>
      <w:rPr>
        <w:rFonts w:hint="default"/>
        <w:lang w:val="ca-ES" w:eastAsia="en-US" w:bidi="ar-SA"/>
      </w:rPr>
    </w:lvl>
    <w:lvl w:ilvl="4" w:tplc="70B0A2A2">
      <w:numFmt w:val="bullet"/>
      <w:lvlText w:val="•"/>
      <w:lvlJc w:val="left"/>
      <w:pPr>
        <w:ind w:left="5150" w:hanging="420"/>
      </w:pPr>
      <w:rPr>
        <w:rFonts w:hint="default"/>
        <w:lang w:val="ca-ES" w:eastAsia="en-US" w:bidi="ar-SA"/>
      </w:rPr>
    </w:lvl>
    <w:lvl w:ilvl="5" w:tplc="D2E410D4">
      <w:numFmt w:val="bullet"/>
      <w:lvlText w:val="•"/>
      <w:lvlJc w:val="left"/>
      <w:pPr>
        <w:ind w:left="5993" w:hanging="420"/>
      </w:pPr>
      <w:rPr>
        <w:rFonts w:hint="default"/>
        <w:lang w:val="ca-ES" w:eastAsia="en-US" w:bidi="ar-SA"/>
      </w:rPr>
    </w:lvl>
    <w:lvl w:ilvl="6" w:tplc="051A31B4">
      <w:numFmt w:val="bullet"/>
      <w:lvlText w:val="•"/>
      <w:lvlJc w:val="left"/>
      <w:pPr>
        <w:ind w:left="6835" w:hanging="420"/>
      </w:pPr>
      <w:rPr>
        <w:rFonts w:hint="default"/>
        <w:lang w:val="ca-ES" w:eastAsia="en-US" w:bidi="ar-SA"/>
      </w:rPr>
    </w:lvl>
    <w:lvl w:ilvl="7" w:tplc="507C11D6">
      <w:numFmt w:val="bullet"/>
      <w:lvlText w:val="•"/>
      <w:lvlJc w:val="left"/>
      <w:pPr>
        <w:ind w:left="7678" w:hanging="420"/>
      </w:pPr>
      <w:rPr>
        <w:rFonts w:hint="default"/>
        <w:lang w:val="ca-ES" w:eastAsia="en-US" w:bidi="ar-SA"/>
      </w:rPr>
    </w:lvl>
    <w:lvl w:ilvl="8" w:tplc="95345ECC">
      <w:numFmt w:val="bullet"/>
      <w:lvlText w:val="•"/>
      <w:lvlJc w:val="left"/>
      <w:pPr>
        <w:ind w:left="8520" w:hanging="420"/>
      </w:pPr>
      <w:rPr>
        <w:rFonts w:hint="default"/>
        <w:lang w:val="ca-ES" w:eastAsia="en-US" w:bidi="ar-SA"/>
      </w:rPr>
    </w:lvl>
  </w:abstractNum>
  <w:abstractNum w:abstractNumId="3" w15:restartNumberingAfterBreak="0">
    <w:nsid w:val="457141AB"/>
    <w:multiLevelType w:val="hybridMultilevel"/>
    <w:tmpl w:val="D8D02C30"/>
    <w:lvl w:ilvl="0" w:tplc="7E702066">
      <w:start w:val="1"/>
      <w:numFmt w:val="lowerLetter"/>
      <w:lvlText w:val="%1)"/>
      <w:lvlJc w:val="left"/>
      <w:pPr>
        <w:ind w:left="1715" w:hanging="36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2"/>
        <w:szCs w:val="22"/>
        <w:lang w:val="ca-ES" w:eastAsia="en-US" w:bidi="ar-SA"/>
      </w:rPr>
    </w:lvl>
    <w:lvl w:ilvl="1" w:tplc="680CF6B8">
      <w:numFmt w:val="bullet"/>
      <w:lvlText w:val="•"/>
      <w:lvlJc w:val="left"/>
      <w:pPr>
        <w:ind w:left="2568" w:hanging="360"/>
      </w:pPr>
      <w:rPr>
        <w:rFonts w:hint="default"/>
        <w:lang w:val="ca-ES" w:eastAsia="en-US" w:bidi="ar-SA"/>
      </w:rPr>
    </w:lvl>
    <w:lvl w:ilvl="2" w:tplc="B366D7D6">
      <w:numFmt w:val="bullet"/>
      <w:lvlText w:val="•"/>
      <w:lvlJc w:val="left"/>
      <w:pPr>
        <w:ind w:left="3417" w:hanging="360"/>
      </w:pPr>
      <w:rPr>
        <w:rFonts w:hint="default"/>
        <w:lang w:val="ca-ES" w:eastAsia="en-US" w:bidi="ar-SA"/>
      </w:rPr>
    </w:lvl>
    <w:lvl w:ilvl="3" w:tplc="C90423D4">
      <w:numFmt w:val="bullet"/>
      <w:lvlText w:val="•"/>
      <w:lvlJc w:val="left"/>
      <w:pPr>
        <w:ind w:left="4265" w:hanging="360"/>
      </w:pPr>
      <w:rPr>
        <w:rFonts w:hint="default"/>
        <w:lang w:val="ca-ES" w:eastAsia="en-US" w:bidi="ar-SA"/>
      </w:rPr>
    </w:lvl>
    <w:lvl w:ilvl="4" w:tplc="F6420A42">
      <w:numFmt w:val="bullet"/>
      <w:lvlText w:val="•"/>
      <w:lvlJc w:val="left"/>
      <w:pPr>
        <w:ind w:left="5114" w:hanging="360"/>
      </w:pPr>
      <w:rPr>
        <w:rFonts w:hint="default"/>
        <w:lang w:val="ca-ES" w:eastAsia="en-US" w:bidi="ar-SA"/>
      </w:rPr>
    </w:lvl>
    <w:lvl w:ilvl="5" w:tplc="D47E7920">
      <w:numFmt w:val="bullet"/>
      <w:lvlText w:val="•"/>
      <w:lvlJc w:val="left"/>
      <w:pPr>
        <w:ind w:left="5963" w:hanging="360"/>
      </w:pPr>
      <w:rPr>
        <w:rFonts w:hint="default"/>
        <w:lang w:val="ca-ES" w:eastAsia="en-US" w:bidi="ar-SA"/>
      </w:rPr>
    </w:lvl>
    <w:lvl w:ilvl="6" w:tplc="1F5EBCC6">
      <w:numFmt w:val="bullet"/>
      <w:lvlText w:val="•"/>
      <w:lvlJc w:val="left"/>
      <w:pPr>
        <w:ind w:left="6811" w:hanging="360"/>
      </w:pPr>
      <w:rPr>
        <w:rFonts w:hint="default"/>
        <w:lang w:val="ca-ES" w:eastAsia="en-US" w:bidi="ar-SA"/>
      </w:rPr>
    </w:lvl>
    <w:lvl w:ilvl="7" w:tplc="9E1E5B92">
      <w:numFmt w:val="bullet"/>
      <w:lvlText w:val="•"/>
      <w:lvlJc w:val="left"/>
      <w:pPr>
        <w:ind w:left="7660" w:hanging="360"/>
      </w:pPr>
      <w:rPr>
        <w:rFonts w:hint="default"/>
        <w:lang w:val="ca-ES" w:eastAsia="en-US" w:bidi="ar-SA"/>
      </w:rPr>
    </w:lvl>
    <w:lvl w:ilvl="8" w:tplc="50C06638">
      <w:numFmt w:val="bullet"/>
      <w:lvlText w:val="•"/>
      <w:lvlJc w:val="left"/>
      <w:pPr>
        <w:ind w:left="8508" w:hanging="360"/>
      </w:pPr>
      <w:rPr>
        <w:rFonts w:hint="default"/>
        <w:lang w:val="ca-ES" w:eastAsia="en-US" w:bidi="ar-SA"/>
      </w:rPr>
    </w:lvl>
  </w:abstractNum>
  <w:abstractNum w:abstractNumId="4" w15:restartNumberingAfterBreak="0">
    <w:nsid w:val="72A87868"/>
    <w:multiLevelType w:val="hybridMultilevel"/>
    <w:tmpl w:val="1E1223DE"/>
    <w:lvl w:ilvl="0" w:tplc="4D38D592">
      <w:start w:val="1"/>
      <w:numFmt w:val="lowerLetter"/>
      <w:lvlText w:val="%1)"/>
      <w:lvlJc w:val="left"/>
      <w:pPr>
        <w:ind w:left="1955" w:hanging="36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2"/>
        <w:szCs w:val="22"/>
        <w:lang w:val="ca-ES" w:eastAsia="en-US" w:bidi="ar-SA"/>
      </w:rPr>
    </w:lvl>
    <w:lvl w:ilvl="1" w:tplc="BD3C61EE">
      <w:numFmt w:val="bullet"/>
      <w:lvlText w:val="•"/>
      <w:lvlJc w:val="left"/>
      <w:pPr>
        <w:ind w:left="2784" w:hanging="360"/>
      </w:pPr>
      <w:rPr>
        <w:rFonts w:hint="default"/>
        <w:lang w:val="ca-ES" w:eastAsia="en-US" w:bidi="ar-SA"/>
      </w:rPr>
    </w:lvl>
    <w:lvl w:ilvl="2" w:tplc="6D98C19A">
      <w:numFmt w:val="bullet"/>
      <w:lvlText w:val="•"/>
      <w:lvlJc w:val="left"/>
      <w:pPr>
        <w:ind w:left="3609" w:hanging="360"/>
      </w:pPr>
      <w:rPr>
        <w:rFonts w:hint="default"/>
        <w:lang w:val="ca-ES" w:eastAsia="en-US" w:bidi="ar-SA"/>
      </w:rPr>
    </w:lvl>
    <w:lvl w:ilvl="3" w:tplc="C0A88962">
      <w:numFmt w:val="bullet"/>
      <w:lvlText w:val="•"/>
      <w:lvlJc w:val="left"/>
      <w:pPr>
        <w:ind w:left="4433" w:hanging="360"/>
      </w:pPr>
      <w:rPr>
        <w:rFonts w:hint="default"/>
        <w:lang w:val="ca-ES" w:eastAsia="en-US" w:bidi="ar-SA"/>
      </w:rPr>
    </w:lvl>
    <w:lvl w:ilvl="4" w:tplc="1F6A8E4A">
      <w:numFmt w:val="bullet"/>
      <w:lvlText w:val="•"/>
      <w:lvlJc w:val="left"/>
      <w:pPr>
        <w:ind w:left="5258" w:hanging="360"/>
      </w:pPr>
      <w:rPr>
        <w:rFonts w:hint="default"/>
        <w:lang w:val="ca-ES" w:eastAsia="en-US" w:bidi="ar-SA"/>
      </w:rPr>
    </w:lvl>
    <w:lvl w:ilvl="5" w:tplc="2C26187C">
      <w:numFmt w:val="bullet"/>
      <w:lvlText w:val="•"/>
      <w:lvlJc w:val="left"/>
      <w:pPr>
        <w:ind w:left="6083" w:hanging="360"/>
      </w:pPr>
      <w:rPr>
        <w:rFonts w:hint="default"/>
        <w:lang w:val="ca-ES" w:eastAsia="en-US" w:bidi="ar-SA"/>
      </w:rPr>
    </w:lvl>
    <w:lvl w:ilvl="6" w:tplc="9EAEFF7A">
      <w:numFmt w:val="bullet"/>
      <w:lvlText w:val="•"/>
      <w:lvlJc w:val="left"/>
      <w:pPr>
        <w:ind w:left="6907" w:hanging="360"/>
      </w:pPr>
      <w:rPr>
        <w:rFonts w:hint="default"/>
        <w:lang w:val="ca-ES" w:eastAsia="en-US" w:bidi="ar-SA"/>
      </w:rPr>
    </w:lvl>
    <w:lvl w:ilvl="7" w:tplc="7034096C">
      <w:numFmt w:val="bullet"/>
      <w:lvlText w:val="•"/>
      <w:lvlJc w:val="left"/>
      <w:pPr>
        <w:ind w:left="7732" w:hanging="360"/>
      </w:pPr>
      <w:rPr>
        <w:rFonts w:hint="default"/>
        <w:lang w:val="ca-ES" w:eastAsia="en-US" w:bidi="ar-SA"/>
      </w:rPr>
    </w:lvl>
    <w:lvl w:ilvl="8" w:tplc="AF12EC0C">
      <w:numFmt w:val="bullet"/>
      <w:lvlText w:val="•"/>
      <w:lvlJc w:val="left"/>
      <w:pPr>
        <w:ind w:left="8556" w:hanging="360"/>
      </w:pPr>
      <w:rPr>
        <w:rFonts w:hint="default"/>
        <w:lang w:val="ca-ES" w:eastAsia="en-US" w:bidi="ar-SA"/>
      </w:rPr>
    </w:lvl>
  </w:abstractNum>
  <w:abstractNum w:abstractNumId="5" w15:restartNumberingAfterBreak="0">
    <w:nsid w:val="7AA27D9E"/>
    <w:multiLevelType w:val="hybridMultilevel"/>
    <w:tmpl w:val="C9428C98"/>
    <w:lvl w:ilvl="0" w:tplc="0BDE9E10">
      <w:numFmt w:val="bullet"/>
      <w:lvlText w:val="•"/>
      <w:lvlJc w:val="left"/>
      <w:pPr>
        <w:ind w:left="171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17"/>
        <w:sz w:val="22"/>
        <w:szCs w:val="22"/>
        <w:lang w:val="ca-ES" w:eastAsia="en-US" w:bidi="ar-SA"/>
      </w:rPr>
    </w:lvl>
    <w:lvl w:ilvl="1" w:tplc="605E6A86">
      <w:numFmt w:val="bullet"/>
      <w:lvlText w:val="•"/>
      <w:lvlJc w:val="left"/>
      <w:pPr>
        <w:ind w:left="2568" w:hanging="360"/>
      </w:pPr>
      <w:rPr>
        <w:rFonts w:hint="default"/>
        <w:lang w:val="ca-ES" w:eastAsia="en-US" w:bidi="ar-SA"/>
      </w:rPr>
    </w:lvl>
    <w:lvl w:ilvl="2" w:tplc="30C8E7FC">
      <w:numFmt w:val="bullet"/>
      <w:lvlText w:val="•"/>
      <w:lvlJc w:val="left"/>
      <w:pPr>
        <w:ind w:left="3417" w:hanging="360"/>
      </w:pPr>
      <w:rPr>
        <w:rFonts w:hint="default"/>
        <w:lang w:val="ca-ES" w:eastAsia="en-US" w:bidi="ar-SA"/>
      </w:rPr>
    </w:lvl>
    <w:lvl w:ilvl="3" w:tplc="4C40A50C">
      <w:numFmt w:val="bullet"/>
      <w:lvlText w:val="•"/>
      <w:lvlJc w:val="left"/>
      <w:pPr>
        <w:ind w:left="4265" w:hanging="360"/>
      </w:pPr>
      <w:rPr>
        <w:rFonts w:hint="default"/>
        <w:lang w:val="ca-ES" w:eastAsia="en-US" w:bidi="ar-SA"/>
      </w:rPr>
    </w:lvl>
    <w:lvl w:ilvl="4" w:tplc="2AC673AE">
      <w:numFmt w:val="bullet"/>
      <w:lvlText w:val="•"/>
      <w:lvlJc w:val="left"/>
      <w:pPr>
        <w:ind w:left="5114" w:hanging="360"/>
      </w:pPr>
      <w:rPr>
        <w:rFonts w:hint="default"/>
        <w:lang w:val="ca-ES" w:eastAsia="en-US" w:bidi="ar-SA"/>
      </w:rPr>
    </w:lvl>
    <w:lvl w:ilvl="5" w:tplc="7BA632CC">
      <w:numFmt w:val="bullet"/>
      <w:lvlText w:val="•"/>
      <w:lvlJc w:val="left"/>
      <w:pPr>
        <w:ind w:left="5963" w:hanging="360"/>
      </w:pPr>
      <w:rPr>
        <w:rFonts w:hint="default"/>
        <w:lang w:val="ca-ES" w:eastAsia="en-US" w:bidi="ar-SA"/>
      </w:rPr>
    </w:lvl>
    <w:lvl w:ilvl="6" w:tplc="44DC248C">
      <w:numFmt w:val="bullet"/>
      <w:lvlText w:val="•"/>
      <w:lvlJc w:val="left"/>
      <w:pPr>
        <w:ind w:left="6811" w:hanging="360"/>
      </w:pPr>
      <w:rPr>
        <w:rFonts w:hint="default"/>
        <w:lang w:val="ca-ES" w:eastAsia="en-US" w:bidi="ar-SA"/>
      </w:rPr>
    </w:lvl>
    <w:lvl w:ilvl="7" w:tplc="8CD44236">
      <w:numFmt w:val="bullet"/>
      <w:lvlText w:val="•"/>
      <w:lvlJc w:val="left"/>
      <w:pPr>
        <w:ind w:left="7660" w:hanging="360"/>
      </w:pPr>
      <w:rPr>
        <w:rFonts w:hint="default"/>
        <w:lang w:val="ca-ES" w:eastAsia="en-US" w:bidi="ar-SA"/>
      </w:rPr>
    </w:lvl>
    <w:lvl w:ilvl="8" w:tplc="796A37E4">
      <w:numFmt w:val="bullet"/>
      <w:lvlText w:val="•"/>
      <w:lvlJc w:val="left"/>
      <w:pPr>
        <w:ind w:left="8508" w:hanging="360"/>
      </w:pPr>
      <w:rPr>
        <w:rFonts w:hint="default"/>
        <w:lang w:val="ca-ES" w:eastAsia="en-US" w:bidi="ar-SA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D0E"/>
    <w:rsid w:val="00390634"/>
    <w:rsid w:val="00530FC0"/>
    <w:rsid w:val="00684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D2B77A-1280-44D1-B751-B0D350402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ca-ES"/>
    </w:rPr>
  </w:style>
  <w:style w:type="paragraph" w:styleId="Ttulo1">
    <w:name w:val="heading 1"/>
    <w:basedOn w:val="Normal"/>
    <w:uiPriority w:val="1"/>
    <w:qFormat/>
    <w:pPr>
      <w:ind w:left="995"/>
      <w:outlineLvl w:val="0"/>
    </w:pPr>
    <w:rPr>
      <w:rFonts w:ascii="Arial" w:eastAsia="Arial" w:hAnsi="Arial" w:cs="Arial"/>
      <w:b/>
      <w:bCs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714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1375</Words>
  <Characters>7842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Montse Granado</dc:creator>
  <cp:lastModifiedBy>Montse Granado</cp:lastModifiedBy>
  <cp:revision>2</cp:revision>
  <dcterms:created xsi:type="dcterms:W3CDTF">2026-02-05T09:09:00Z</dcterms:created>
  <dcterms:modified xsi:type="dcterms:W3CDTF">2026-02-05T09:09:00Z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2026-01-21T00:00:00Z</vt:filetime>
  </property>
  <property fmtid="{D5CDD505-2E9C-101B-9397-08002B2CF9AE}" pid="3" name="Creator">
    <vt:lpwstr>Writer</vt:lpwstr>
  </property>
  <property fmtid="{D5CDD505-2E9C-101B-9397-08002B2CF9AE}" pid="4" name="LastSaved">
    <vt:filetime>2026-02-05T00:00:00Z</vt:filetime>
  </property>
  <property fmtid="{D5CDD505-2E9C-101B-9397-08002B2CF9AE}" pid="5" name="Producer">
    <vt:lpwstr>LibreOffice 7.0; modified using iText 5.0.1_SNAPSHOT (c) 1T3XT BVBA</vt:lpwstr>
  </property>
</Properties>
</file>