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07B" w:rsidRPr="00095886" w:rsidRDefault="00095886" w:rsidP="00095886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rPr>
          <w:rFonts w:ascii="Arial" w:hAnsi="Arial" w:cs="Arial"/>
          <w:sz w:val="28"/>
          <w:szCs w:val="28"/>
          <w:lang w:val="ca-ES-valencia"/>
        </w:rPr>
      </w:pPr>
      <w:r w:rsidRPr="00095886">
        <w:rPr>
          <w:rFonts w:ascii="Arial" w:hAnsi="Arial" w:cs="Arial"/>
          <w:sz w:val="28"/>
          <w:szCs w:val="28"/>
          <w:lang w:val="ca-ES-valencia"/>
        </w:rPr>
        <w:t>BASES DE LA CONVOCATÒRIA DEL XXIV PREMI A LA PROMOCIÓ DEL VALENCIÀ EN LES FALLES DE DÉNIA EXERCICI 2026</w:t>
      </w:r>
    </w:p>
    <w:p w:rsidR="009B0DD7" w:rsidRPr="00095886" w:rsidRDefault="009B0DD7" w:rsidP="00095886">
      <w:pPr>
        <w:spacing w:line="360" w:lineRule="auto"/>
        <w:rPr>
          <w:rFonts w:ascii="Arial" w:hAnsi="Arial" w:cs="Arial"/>
          <w:sz w:val="22"/>
          <w:szCs w:val="22"/>
          <w:lang w:val="ca-ES-valencia"/>
        </w:rPr>
      </w:pPr>
    </w:p>
    <w:p w:rsidR="00C9262E" w:rsidRPr="00095886" w:rsidRDefault="00095886" w:rsidP="00095886">
      <w:pPr>
        <w:spacing w:line="360" w:lineRule="auto"/>
        <w:rPr>
          <w:rFonts w:ascii="Arial" w:hAnsi="Arial" w:cs="Arial"/>
          <w:b/>
          <w:sz w:val="22"/>
          <w:szCs w:val="22"/>
          <w:lang w:val="ca-ES-valencia"/>
        </w:rPr>
      </w:pPr>
      <w:r w:rsidRPr="00095886">
        <w:rPr>
          <w:rFonts w:ascii="Arial" w:hAnsi="Arial" w:cs="Arial"/>
          <w:b/>
          <w:sz w:val="22"/>
          <w:szCs w:val="22"/>
          <w:lang w:val="ca-ES-valencia"/>
        </w:rPr>
        <w:t>Introducció</w:t>
      </w:r>
    </w:p>
    <w:p w:rsidR="00095886" w:rsidRPr="00095886" w:rsidRDefault="00095886" w:rsidP="00095886">
      <w:pPr>
        <w:spacing w:line="360" w:lineRule="auto"/>
        <w:rPr>
          <w:rFonts w:ascii="Arial" w:hAnsi="Arial" w:cs="Arial"/>
          <w:sz w:val="22"/>
          <w:szCs w:val="22"/>
          <w:lang w:val="ca-ES-valencia"/>
        </w:rPr>
      </w:pPr>
      <w:r w:rsidRPr="00095886">
        <w:rPr>
          <w:rFonts w:ascii="Arial" w:hAnsi="Arial" w:cs="Arial"/>
          <w:sz w:val="22"/>
          <w:szCs w:val="22"/>
          <w:lang w:val="ca-ES-valencia"/>
        </w:rPr>
        <w:t xml:space="preserve">Considerant que l'article 7 de la Llei 4/1983, de </w:t>
      </w:r>
      <w:r w:rsidR="005338F1">
        <w:rPr>
          <w:rFonts w:ascii="Arial" w:hAnsi="Arial" w:cs="Arial"/>
          <w:sz w:val="22"/>
          <w:szCs w:val="22"/>
          <w:lang w:val="ca-ES-valencia"/>
        </w:rPr>
        <w:t>23 de novembre, d'ús i ensenyament</w:t>
      </w:r>
      <w:r w:rsidRPr="00095886">
        <w:rPr>
          <w:rFonts w:ascii="Arial" w:hAnsi="Arial" w:cs="Arial"/>
          <w:sz w:val="22"/>
          <w:szCs w:val="22"/>
          <w:lang w:val="ca-ES-valencia"/>
        </w:rPr>
        <w:t xml:space="preserve"> del Valencià, establ</w:t>
      </w:r>
      <w:r w:rsidR="005338F1">
        <w:rPr>
          <w:rFonts w:ascii="Arial" w:hAnsi="Arial" w:cs="Arial"/>
          <w:sz w:val="22"/>
          <w:szCs w:val="22"/>
          <w:lang w:val="ca-ES-valencia"/>
        </w:rPr>
        <w:t>e</w:t>
      </w:r>
      <w:r w:rsidRPr="00095886">
        <w:rPr>
          <w:rFonts w:ascii="Arial" w:hAnsi="Arial" w:cs="Arial"/>
          <w:sz w:val="22"/>
          <w:szCs w:val="22"/>
          <w:lang w:val="ca-ES-valencia"/>
        </w:rPr>
        <w:t>ix que el valencià, com a llengua pròpia de la Comunitat Valenciana, ho és també de la Generalitat i de la seua</w:t>
      </w:r>
      <w:r w:rsidR="005338F1">
        <w:rPr>
          <w:rFonts w:ascii="Arial" w:hAnsi="Arial" w:cs="Arial"/>
          <w:sz w:val="22"/>
          <w:szCs w:val="22"/>
          <w:lang w:val="ca-ES-valencia"/>
        </w:rPr>
        <w:t xml:space="preserve"> Administració Local i de tote</w:t>
      </w:r>
      <w:r w:rsidRPr="00095886">
        <w:rPr>
          <w:rFonts w:ascii="Arial" w:hAnsi="Arial" w:cs="Arial"/>
          <w:sz w:val="22"/>
          <w:szCs w:val="22"/>
          <w:lang w:val="ca-ES-valencia"/>
        </w:rPr>
        <w:t>s</w:t>
      </w:r>
      <w:r w:rsidR="005338F1">
        <w:rPr>
          <w:rFonts w:ascii="Arial" w:hAnsi="Arial" w:cs="Arial"/>
          <w:sz w:val="22"/>
          <w:szCs w:val="22"/>
          <w:lang w:val="ca-ES-valencia"/>
        </w:rPr>
        <w:t xml:space="preserve"> les corporacions i institucions p</w:t>
      </w:r>
      <w:r w:rsidRPr="00095886">
        <w:rPr>
          <w:rFonts w:ascii="Arial" w:hAnsi="Arial" w:cs="Arial"/>
          <w:sz w:val="22"/>
          <w:szCs w:val="22"/>
          <w:lang w:val="ca-ES-valencia"/>
        </w:rPr>
        <w:t>úbliques</w:t>
      </w:r>
      <w:r w:rsidR="005338F1">
        <w:rPr>
          <w:rFonts w:ascii="Arial" w:hAnsi="Arial" w:cs="Arial"/>
          <w:sz w:val="22"/>
          <w:szCs w:val="22"/>
          <w:lang w:val="ca-ES-valencia"/>
        </w:rPr>
        <w:t xml:space="preserve"> que depenen d'aquest</w:t>
      </w:r>
      <w:r w:rsidRPr="00095886">
        <w:rPr>
          <w:rFonts w:ascii="Arial" w:hAnsi="Arial" w:cs="Arial"/>
          <w:sz w:val="22"/>
          <w:szCs w:val="22"/>
          <w:lang w:val="ca-ES-valencia"/>
        </w:rPr>
        <w:t>es.</w:t>
      </w:r>
    </w:p>
    <w:p w:rsidR="00095886" w:rsidRPr="00095886" w:rsidRDefault="00095886" w:rsidP="00095886">
      <w:pPr>
        <w:spacing w:line="360" w:lineRule="auto"/>
        <w:rPr>
          <w:rFonts w:ascii="Arial" w:hAnsi="Arial" w:cs="Arial"/>
          <w:sz w:val="22"/>
          <w:szCs w:val="22"/>
          <w:lang w:val="ca-ES-valencia"/>
        </w:rPr>
      </w:pPr>
    </w:p>
    <w:p w:rsidR="00095886" w:rsidRPr="00095886" w:rsidRDefault="00095886" w:rsidP="00095886">
      <w:pPr>
        <w:spacing w:line="360" w:lineRule="auto"/>
        <w:rPr>
          <w:rFonts w:ascii="Arial" w:hAnsi="Arial" w:cs="Arial"/>
          <w:sz w:val="22"/>
          <w:szCs w:val="22"/>
          <w:lang w:val="ca-ES-valencia"/>
        </w:rPr>
      </w:pPr>
      <w:r w:rsidRPr="00095886">
        <w:rPr>
          <w:rFonts w:ascii="Arial" w:hAnsi="Arial" w:cs="Arial"/>
          <w:sz w:val="22"/>
          <w:szCs w:val="22"/>
          <w:lang w:val="ca-ES-valencia"/>
        </w:rPr>
        <w:t>Considerant que l'article 33 de la Llei 4/1983, de 2</w:t>
      </w:r>
      <w:r w:rsidR="005338F1">
        <w:rPr>
          <w:rFonts w:ascii="Arial" w:hAnsi="Arial" w:cs="Arial"/>
          <w:sz w:val="22"/>
          <w:szCs w:val="22"/>
          <w:lang w:val="ca-ES-valencia"/>
        </w:rPr>
        <w:t>3 de novembre, d'ús i ensenyament</w:t>
      </w:r>
      <w:r w:rsidRPr="00095886">
        <w:rPr>
          <w:rFonts w:ascii="Arial" w:hAnsi="Arial" w:cs="Arial"/>
          <w:sz w:val="22"/>
          <w:szCs w:val="22"/>
          <w:lang w:val="ca-ES-valencia"/>
        </w:rPr>
        <w:t xml:space="preserve"> del valencià, establ</w:t>
      </w:r>
      <w:r w:rsidR="005338F1">
        <w:rPr>
          <w:rFonts w:ascii="Arial" w:hAnsi="Arial" w:cs="Arial"/>
          <w:sz w:val="22"/>
          <w:szCs w:val="22"/>
          <w:lang w:val="ca-ES-valencia"/>
        </w:rPr>
        <w:t>e</w:t>
      </w:r>
      <w:r w:rsidRPr="00095886">
        <w:rPr>
          <w:rFonts w:ascii="Arial" w:hAnsi="Arial" w:cs="Arial"/>
          <w:sz w:val="22"/>
          <w:szCs w:val="22"/>
          <w:lang w:val="ca-ES-valencia"/>
        </w:rPr>
        <w:t>ix que els poders públics valencians fomentaran en l'àmbit de la seua competència, i d'acord amb el que es disposa en la present Llei, l'ús del valencià en les activitats professionals, mercantils, laborals, sindicals, polítiques, recreatives, artístiques i associatives.</w:t>
      </w:r>
    </w:p>
    <w:p w:rsidR="00095886" w:rsidRPr="00095886" w:rsidRDefault="00095886" w:rsidP="00095886">
      <w:pPr>
        <w:spacing w:line="360" w:lineRule="auto"/>
        <w:rPr>
          <w:rFonts w:ascii="Arial" w:hAnsi="Arial" w:cs="Arial"/>
          <w:sz w:val="22"/>
          <w:szCs w:val="22"/>
          <w:lang w:val="ca-ES-valencia"/>
        </w:rPr>
      </w:pPr>
    </w:p>
    <w:p w:rsidR="00095886" w:rsidRPr="00095886" w:rsidRDefault="00095886" w:rsidP="00095886">
      <w:pPr>
        <w:spacing w:line="360" w:lineRule="auto"/>
        <w:rPr>
          <w:rFonts w:ascii="Arial" w:hAnsi="Arial" w:cs="Arial"/>
          <w:sz w:val="22"/>
          <w:szCs w:val="22"/>
          <w:lang w:val="ca-ES-valencia"/>
        </w:rPr>
      </w:pPr>
      <w:r w:rsidRPr="00095886">
        <w:rPr>
          <w:rFonts w:ascii="Arial" w:hAnsi="Arial" w:cs="Arial"/>
          <w:sz w:val="22"/>
          <w:szCs w:val="22"/>
          <w:lang w:val="ca-ES-valencia"/>
        </w:rPr>
        <w:t>Considerant que l'article 33.3 de la Llei 8/2010, de 23 de juny, de règim local de la Comunitat Valenciana, establ</w:t>
      </w:r>
      <w:r w:rsidR="005338F1">
        <w:rPr>
          <w:rFonts w:ascii="Arial" w:hAnsi="Arial" w:cs="Arial"/>
          <w:sz w:val="22"/>
          <w:szCs w:val="22"/>
          <w:lang w:val="ca-ES-valencia"/>
        </w:rPr>
        <w:t>e</w:t>
      </w:r>
      <w:r w:rsidRPr="00095886">
        <w:rPr>
          <w:rFonts w:ascii="Arial" w:hAnsi="Arial" w:cs="Arial"/>
          <w:sz w:val="22"/>
          <w:szCs w:val="22"/>
          <w:lang w:val="ca-ES-valencia"/>
        </w:rPr>
        <w:t>ix que els municipis tenen competències pròpies en matèria d'activitats o instal·lacions culturals i esportives, ocupació del temps lliure i turisme.</w:t>
      </w:r>
    </w:p>
    <w:p w:rsidR="00095886" w:rsidRPr="00095886" w:rsidRDefault="00095886" w:rsidP="00095886">
      <w:pPr>
        <w:spacing w:line="360" w:lineRule="auto"/>
        <w:rPr>
          <w:rFonts w:ascii="Arial" w:hAnsi="Arial" w:cs="Arial"/>
          <w:sz w:val="22"/>
          <w:szCs w:val="22"/>
          <w:lang w:val="ca-ES-valencia"/>
        </w:rPr>
      </w:pPr>
    </w:p>
    <w:p w:rsidR="00095886" w:rsidRPr="00095886" w:rsidRDefault="00095886" w:rsidP="00095886">
      <w:pPr>
        <w:spacing w:line="360" w:lineRule="auto"/>
        <w:rPr>
          <w:rFonts w:ascii="Arial" w:hAnsi="Arial" w:cs="Arial"/>
          <w:sz w:val="22"/>
          <w:szCs w:val="22"/>
          <w:lang w:val="ca-ES-valencia"/>
        </w:rPr>
      </w:pPr>
      <w:r w:rsidRPr="00095886">
        <w:rPr>
          <w:rFonts w:ascii="Arial" w:hAnsi="Arial" w:cs="Arial"/>
          <w:sz w:val="22"/>
          <w:szCs w:val="22"/>
          <w:lang w:val="ca-ES-valencia"/>
        </w:rPr>
        <w:t>Considerant que l'article 11 del Pla Estratègic de Subvencions aprovat per l'Ajuntament de Dénia establ</w:t>
      </w:r>
      <w:r w:rsidR="005338F1">
        <w:rPr>
          <w:rFonts w:ascii="Arial" w:hAnsi="Arial" w:cs="Arial"/>
          <w:sz w:val="22"/>
          <w:szCs w:val="22"/>
          <w:lang w:val="ca-ES-valencia"/>
        </w:rPr>
        <w:t>e</w:t>
      </w:r>
      <w:r w:rsidRPr="00095886">
        <w:rPr>
          <w:rFonts w:ascii="Arial" w:hAnsi="Arial" w:cs="Arial"/>
          <w:sz w:val="22"/>
          <w:szCs w:val="22"/>
          <w:lang w:val="ca-ES-valencia"/>
        </w:rPr>
        <w:t>ix que s'establiran subvencions els efectes de les quals repercutisquen en les activitats de difusió i promoció de la llengua valenciana.</w:t>
      </w:r>
    </w:p>
    <w:p w:rsidR="00095886" w:rsidRPr="00095886" w:rsidRDefault="00095886" w:rsidP="00095886">
      <w:pPr>
        <w:spacing w:line="360" w:lineRule="auto"/>
        <w:rPr>
          <w:rFonts w:ascii="Arial" w:hAnsi="Arial" w:cs="Arial"/>
          <w:sz w:val="22"/>
          <w:szCs w:val="22"/>
          <w:lang w:val="ca-ES-valencia"/>
        </w:rPr>
      </w:pPr>
    </w:p>
    <w:p w:rsidR="0000329A" w:rsidRDefault="00095886" w:rsidP="00095886">
      <w:pPr>
        <w:spacing w:line="360" w:lineRule="auto"/>
        <w:rPr>
          <w:rFonts w:ascii="Arial" w:hAnsi="Arial" w:cs="Arial"/>
          <w:sz w:val="22"/>
          <w:szCs w:val="22"/>
          <w:lang w:val="ca-ES-valencia"/>
        </w:rPr>
      </w:pPr>
      <w:r w:rsidRPr="00095886">
        <w:rPr>
          <w:rFonts w:ascii="Arial" w:hAnsi="Arial" w:cs="Arial"/>
          <w:sz w:val="22"/>
          <w:szCs w:val="22"/>
          <w:lang w:val="ca-ES-valencia"/>
        </w:rPr>
        <w:t>L'Ajuntament de Dénia convoca el XXIV Premi a la Promoció del Valencià en les Falles de Dénia exercici 2026, amb el següent contingut, sent el procediment de concessió el de concurrència competitiva:</w:t>
      </w:r>
    </w:p>
    <w:p w:rsidR="00095886" w:rsidRPr="00095886" w:rsidRDefault="00095886" w:rsidP="00095886">
      <w:pPr>
        <w:spacing w:line="360" w:lineRule="auto"/>
        <w:rPr>
          <w:lang w:val="ca-ES-valencia"/>
        </w:rPr>
      </w:pPr>
    </w:p>
    <w:p w:rsidR="00D83214" w:rsidRDefault="00D83214" w:rsidP="00095886">
      <w:pPr>
        <w:spacing w:line="360" w:lineRule="auto"/>
        <w:rPr>
          <w:rFonts w:ascii="Arial" w:hAnsi="Arial" w:cs="Arial"/>
          <w:b/>
          <w:sz w:val="22"/>
          <w:szCs w:val="22"/>
          <w:lang w:val="ca-ES-valencia"/>
        </w:rPr>
      </w:pPr>
      <w:r w:rsidRPr="00095886">
        <w:rPr>
          <w:rFonts w:ascii="Arial" w:hAnsi="Arial" w:cs="Arial"/>
          <w:b/>
          <w:sz w:val="22"/>
          <w:szCs w:val="22"/>
          <w:lang w:val="ca-ES-valencia"/>
        </w:rPr>
        <w:t>1.- Obje</w:t>
      </w:r>
      <w:r w:rsidR="00095886">
        <w:rPr>
          <w:rFonts w:ascii="Arial" w:hAnsi="Arial" w:cs="Arial"/>
          <w:b/>
          <w:sz w:val="22"/>
          <w:szCs w:val="22"/>
          <w:lang w:val="ca-ES-valencia"/>
        </w:rPr>
        <w:t>c</w:t>
      </w:r>
      <w:r w:rsidRPr="00095886">
        <w:rPr>
          <w:rFonts w:ascii="Arial" w:hAnsi="Arial" w:cs="Arial"/>
          <w:b/>
          <w:sz w:val="22"/>
          <w:szCs w:val="22"/>
          <w:lang w:val="ca-ES-valencia"/>
        </w:rPr>
        <w:t>t</w:t>
      </w:r>
      <w:r w:rsidR="00095886">
        <w:rPr>
          <w:rFonts w:ascii="Arial" w:hAnsi="Arial" w:cs="Arial"/>
          <w:b/>
          <w:sz w:val="22"/>
          <w:szCs w:val="22"/>
          <w:lang w:val="ca-ES-valencia"/>
        </w:rPr>
        <w:t>e</w:t>
      </w:r>
      <w:r w:rsidRPr="00095886">
        <w:rPr>
          <w:rFonts w:ascii="Arial" w:hAnsi="Arial" w:cs="Arial"/>
          <w:b/>
          <w:sz w:val="22"/>
          <w:szCs w:val="22"/>
          <w:lang w:val="ca-ES-valencia"/>
        </w:rPr>
        <w:t>:</w:t>
      </w:r>
    </w:p>
    <w:p w:rsidR="00962076" w:rsidRPr="00095886" w:rsidRDefault="00095886" w:rsidP="00095886">
      <w:pPr>
        <w:spacing w:after="120" w:line="360" w:lineRule="auto"/>
        <w:rPr>
          <w:rFonts w:ascii="Arial" w:hAnsi="Arial" w:cs="Arial"/>
          <w:sz w:val="22"/>
          <w:szCs w:val="22"/>
          <w:lang w:val="ca-ES-valencia"/>
        </w:rPr>
      </w:pPr>
      <w:r w:rsidRPr="00095886">
        <w:rPr>
          <w:rFonts w:ascii="Arial" w:hAnsi="Arial" w:cs="Arial"/>
          <w:sz w:val="22"/>
          <w:szCs w:val="22"/>
          <w:lang w:val="ca-ES-valencia"/>
        </w:rPr>
        <w:t xml:space="preserve">L'objectiu </w:t>
      </w:r>
      <w:r w:rsidR="005338F1">
        <w:rPr>
          <w:rFonts w:ascii="Arial" w:hAnsi="Arial" w:cs="Arial"/>
          <w:sz w:val="22"/>
          <w:szCs w:val="22"/>
          <w:lang w:val="ca-ES-valencia"/>
        </w:rPr>
        <w:t>d'aquest</w:t>
      </w:r>
      <w:r w:rsidRPr="00095886">
        <w:rPr>
          <w:rFonts w:ascii="Arial" w:hAnsi="Arial" w:cs="Arial"/>
          <w:sz w:val="22"/>
          <w:szCs w:val="22"/>
          <w:lang w:val="ca-ES-valencia"/>
        </w:rPr>
        <w:t xml:space="preserve"> premi és incentivar, promoure i potenciar l'ús del valencià en l'àm</w:t>
      </w:r>
      <w:r w:rsidR="005338F1">
        <w:rPr>
          <w:rFonts w:ascii="Arial" w:hAnsi="Arial" w:cs="Arial"/>
          <w:sz w:val="22"/>
          <w:szCs w:val="22"/>
          <w:lang w:val="ca-ES-valencia"/>
        </w:rPr>
        <w:t>bit de les Falles de Dénia. Aquesta</w:t>
      </w:r>
      <w:r w:rsidRPr="00095886">
        <w:rPr>
          <w:rFonts w:ascii="Arial" w:hAnsi="Arial" w:cs="Arial"/>
          <w:sz w:val="22"/>
          <w:szCs w:val="22"/>
          <w:lang w:val="ca-ES-valencia"/>
        </w:rPr>
        <w:t xml:space="preserve"> convocatòria està prevista i emmarcada dins del Pla Estratègic de Subvencions de l'Ajuntament de Dénia, dins de l'apartat que tracta de l'Àrea de Normalització Lingüística, amb la finalitat de fomentar l'ús i promoció del valencià en l'àmbit de les Falles.</w:t>
      </w:r>
    </w:p>
    <w:p w:rsidR="00962076" w:rsidRDefault="00962076" w:rsidP="00095886">
      <w:pPr>
        <w:spacing w:after="120" w:line="360" w:lineRule="auto"/>
        <w:rPr>
          <w:rFonts w:ascii="Arial" w:hAnsi="Arial" w:cs="Arial"/>
          <w:sz w:val="22"/>
          <w:szCs w:val="22"/>
          <w:lang w:val="ca-ES-valencia"/>
        </w:rPr>
      </w:pPr>
    </w:p>
    <w:p w:rsidR="005338F1" w:rsidRDefault="005338F1" w:rsidP="00095886">
      <w:pPr>
        <w:spacing w:after="120" w:line="360" w:lineRule="auto"/>
        <w:rPr>
          <w:rFonts w:ascii="Arial" w:hAnsi="Arial" w:cs="Arial"/>
          <w:sz w:val="22"/>
          <w:szCs w:val="22"/>
          <w:lang w:val="ca-ES-valencia"/>
        </w:rPr>
      </w:pPr>
    </w:p>
    <w:p w:rsidR="005338F1" w:rsidRPr="00095886" w:rsidRDefault="005338F1" w:rsidP="00095886">
      <w:pPr>
        <w:spacing w:after="120" w:line="360" w:lineRule="auto"/>
        <w:rPr>
          <w:rFonts w:ascii="Arial" w:hAnsi="Arial" w:cs="Arial"/>
          <w:sz w:val="22"/>
          <w:szCs w:val="22"/>
          <w:lang w:val="ca-ES-valencia"/>
        </w:rPr>
      </w:pPr>
    </w:p>
    <w:p w:rsidR="00095886" w:rsidRDefault="0046707B" w:rsidP="00095886">
      <w:pPr>
        <w:spacing w:after="120" w:line="360" w:lineRule="auto"/>
        <w:rPr>
          <w:rFonts w:ascii="Arial" w:hAnsi="Arial" w:cs="Arial"/>
          <w:b/>
          <w:sz w:val="22"/>
          <w:szCs w:val="22"/>
          <w:lang w:val="ca-ES-valencia"/>
        </w:rPr>
      </w:pPr>
      <w:r w:rsidRPr="00095886">
        <w:rPr>
          <w:rFonts w:ascii="Arial" w:hAnsi="Arial" w:cs="Arial"/>
          <w:b/>
          <w:sz w:val="22"/>
          <w:szCs w:val="22"/>
          <w:lang w:val="ca-ES-valencia"/>
        </w:rPr>
        <w:lastRenderedPageBreak/>
        <w:t>2.</w:t>
      </w:r>
      <w:r w:rsidR="00D83214" w:rsidRPr="00095886">
        <w:rPr>
          <w:rFonts w:ascii="Arial" w:hAnsi="Arial" w:cs="Arial"/>
          <w:b/>
          <w:sz w:val="22"/>
          <w:szCs w:val="22"/>
          <w:lang w:val="ca-ES-valencia"/>
        </w:rPr>
        <w:t xml:space="preserve">- </w:t>
      </w:r>
      <w:r w:rsidR="00095886" w:rsidRPr="00095886">
        <w:rPr>
          <w:rFonts w:ascii="Arial" w:hAnsi="Arial" w:cs="Arial"/>
          <w:b/>
          <w:sz w:val="22"/>
          <w:szCs w:val="22"/>
          <w:lang w:val="ca-ES-valencia"/>
        </w:rPr>
        <w:t>Persones que poden resultar premiades:</w:t>
      </w:r>
    </w:p>
    <w:p w:rsidR="00095886" w:rsidRDefault="00095886" w:rsidP="00095886">
      <w:pPr>
        <w:spacing w:after="120" w:line="360" w:lineRule="auto"/>
        <w:rPr>
          <w:rFonts w:ascii="Arial" w:hAnsi="Arial" w:cs="Arial"/>
          <w:sz w:val="22"/>
          <w:szCs w:val="22"/>
          <w:lang w:val="ca-ES-valencia"/>
        </w:rPr>
      </w:pPr>
      <w:r w:rsidRPr="00095886">
        <w:rPr>
          <w:rFonts w:ascii="Arial" w:hAnsi="Arial" w:cs="Arial"/>
          <w:sz w:val="22"/>
          <w:szCs w:val="22"/>
          <w:lang w:val="ca-ES-valencia"/>
        </w:rPr>
        <w:t>Poden participar totes les comissions falleres de la ciutat de Dén</w:t>
      </w:r>
      <w:r w:rsidR="005338F1">
        <w:rPr>
          <w:rFonts w:ascii="Arial" w:hAnsi="Arial" w:cs="Arial"/>
          <w:sz w:val="22"/>
          <w:szCs w:val="22"/>
          <w:lang w:val="ca-ES-valencia"/>
        </w:rPr>
        <w:t>ia, degudament inscrites en el r</w:t>
      </w:r>
      <w:r w:rsidRPr="00095886">
        <w:rPr>
          <w:rFonts w:ascii="Arial" w:hAnsi="Arial" w:cs="Arial"/>
          <w:sz w:val="22"/>
          <w:szCs w:val="22"/>
          <w:lang w:val="ca-ES-valencia"/>
        </w:rPr>
        <w:t>egistr</w:t>
      </w:r>
      <w:r w:rsidR="005338F1">
        <w:rPr>
          <w:rFonts w:ascii="Arial" w:hAnsi="Arial" w:cs="Arial"/>
          <w:sz w:val="22"/>
          <w:szCs w:val="22"/>
          <w:lang w:val="ca-ES-valencia"/>
        </w:rPr>
        <w:t>e</w:t>
      </w:r>
      <w:r w:rsidRPr="00095886">
        <w:rPr>
          <w:rFonts w:ascii="Arial" w:hAnsi="Arial" w:cs="Arial"/>
          <w:sz w:val="22"/>
          <w:szCs w:val="22"/>
          <w:lang w:val="ca-ES-valencia"/>
        </w:rPr>
        <w:t xml:space="preserve"> municipal.</w:t>
      </w:r>
    </w:p>
    <w:p w:rsidR="00D83214" w:rsidRPr="00095886" w:rsidRDefault="00D83214" w:rsidP="00095886">
      <w:pPr>
        <w:spacing w:after="120" w:line="360" w:lineRule="auto"/>
        <w:rPr>
          <w:rFonts w:ascii="Arial" w:hAnsi="Arial" w:cs="Arial"/>
          <w:b/>
          <w:sz w:val="22"/>
          <w:szCs w:val="22"/>
          <w:lang w:val="ca-ES-valencia"/>
        </w:rPr>
      </w:pPr>
      <w:r w:rsidRPr="00095886">
        <w:rPr>
          <w:rFonts w:ascii="Arial" w:hAnsi="Arial" w:cs="Arial"/>
          <w:b/>
          <w:sz w:val="22"/>
          <w:szCs w:val="22"/>
          <w:lang w:val="ca-ES-valencia"/>
        </w:rPr>
        <w:t>3.- Premis:</w:t>
      </w:r>
    </w:p>
    <w:p w:rsidR="00095886" w:rsidRPr="00095886" w:rsidRDefault="00095886" w:rsidP="00095886">
      <w:pPr>
        <w:spacing w:after="120" w:line="360" w:lineRule="auto"/>
        <w:rPr>
          <w:rFonts w:ascii="Arial" w:hAnsi="Arial" w:cs="Arial"/>
          <w:sz w:val="22"/>
          <w:szCs w:val="22"/>
          <w:lang w:val="ca-ES-valencia"/>
        </w:rPr>
      </w:pPr>
      <w:r w:rsidRPr="00095886">
        <w:rPr>
          <w:rFonts w:ascii="Arial" w:hAnsi="Arial" w:cs="Arial"/>
          <w:sz w:val="22"/>
          <w:szCs w:val="22"/>
          <w:lang w:val="ca-ES-valencia"/>
        </w:rPr>
        <w:t>S'establ</w:t>
      </w:r>
      <w:r w:rsidR="005338F1">
        <w:rPr>
          <w:rFonts w:ascii="Arial" w:hAnsi="Arial" w:cs="Arial"/>
          <w:sz w:val="22"/>
          <w:szCs w:val="22"/>
          <w:lang w:val="ca-ES-valencia"/>
        </w:rPr>
        <w:t>e</w:t>
      </w:r>
      <w:r w:rsidRPr="00095886">
        <w:rPr>
          <w:rFonts w:ascii="Arial" w:hAnsi="Arial" w:cs="Arial"/>
          <w:sz w:val="22"/>
          <w:szCs w:val="22"/>
          <w:lang w:val="ca-ES-valencia"/>
        </w:rPr>
        <w:t>ixen tres premis i tres accèssits amb les dotacions</w:t>
      </w:r>
      <w:r w:rsidR="005338F1">
        <w:rPr>
          <w:rFonts w:ascii="Arial" w:hAnsi="Arial" w:cs="Arial"/>
          <w:sz w:val="22"/>
          <w:szCs w:val="22"/>
          <w:lang w:val="ca-ES-valencia"/>
        </w:rPr>
        <w:t xml:space="preserve"> </w:t>
      </w:r>
      <w:r w:rsidR="005338F1" w:rsidRPr="00095886">
        <w:rPr>
          <w:rFonts w:ascii="Arial" w:hAnsi="Arial" w:cs="Arial"/>
          <w:sz w:val="22"/>
          <w:szCs w:val="22"/>
          <w:lang w:val="ca-ES-valencia"/>
        </w:rPr>
        <w:t>següents</w:t>
      </w:r>
      <w:r w:rsidRPr="00095886">
        <w:rPr>
          <w:rFonts w:ascii="Arial" w:hAnsi="Arial" w:cs="Arial"/>
          <w:sz w:val="22"/>
          <w:szCs w:val="22"/>
          <w:lang w:val="ca-ES-valencia"/>
        </w:rPr>
        <w:t>:</w:t>
      </w:r>
    </w:p>
    <w:p w:rsidR="00095886" w:rsidRPr="00095886" w:rsidRDefault="00095886" w:rsidP="00547A23">
      <w:pPr>
        <w:spacing w:after="120" w:line="360" w:lineRule="auto"/>
        <w:ind w:left="851"/>
        <w:rPr>
          <w:rFonts w:ascii="Arial" w:hAnsi="Arial" w:cs="Arial"/>
          <w:sz w:val="22"/>
          <w:szCs w:val="22"/>
          <w:lang w:val="ca-ES-valencia"/>
        </w:rPr>
      </w:pPr>
      <w:r w:rsidRPr="00095886">
        <w:rPr>
          <w:rFonts w:ascii="Arial" w:hAnsi="Arial" w:cs="Arial"/>
          <w:sz w:val="22"/>
          <w:szCs w:val="22"/>
          <w:lang w:val="ca-ES-valencia"/>
        </w:rPr>
        <w:t>- Primer premi: 700</w:t>
      </w:r>
      <w:r w:rsidR="005338F1">
        <w:rPr>
          <w:rFonts w:ascii="Arial" w:hAnsi="Arial" w:cs="Arial"/>
          <w:sz w:val="22"/>
          <w:szCs w:val="22"/>
          <w:lang w:val="ca-ES-valencia"/>
        </w:rPr>
        <w:t xml:space="preserve"> € (set-cents euros) i banderí acreditatiu</w:t>
      </w:r>
      <w:r w:rsidRPr="00095886">
        <w:rPr>
          <w:rFonts w:ascii="Arial" w:hAnsi="Arial" w:cs="Arial"/>
          <w:sz w:val="22"/>
          <w:szCs w:val="22"/>
          <w:lang w:val="ca-ES-valencia"/>
        </w:rPr>
        <w:t>.</w:t>
      </w:r>
    </w:p>
    <w:p w:rsidR="00095886" w:rsidRPr="00095886" w:rsidRDefault="005338F1" w:rsidP="00547A23">
      <w:pPr>
        <w:spacing w:after="120" w:line="360" w:lineRule="auto"/>
        <w:ind w:left="851"/>
        <w:rPr>
          <w:rFonts w:ascii="Arial" w:hAnsi="Arial" w:cs="Arial"/>
          <w:sz w:val="22"/>
          <w:szCs w:val="22"/>
          <w:lang w:val="ca-ES-valencia"/>
        </w:rPr>
      </w:pPr>
      <w:r>
        <w:rPr>
          <w:rFonts w:ascii="Arial" w:hAnsi="Arial" w:cs="Arial"/>
          <w:sz w:val="22"/>
          <w:szCs w:val="22"/>
          <w:lang w:val="ca-ES-valencia"/>
        </w:rPr>
        <w:t>- Segon premi: 500 € (cinc-cents euros) i banderí acreditatiu</w:t>
      </w:r>
      <w:r w:rsidR="00095886" w:rsidRPr="00095886">
        <w:rPr>
          <w:rFonts w:ascii="Arial" w:hAnsi="Arial" w:cs="Arial"/>
          <w:sz w:val="22"/>
          <w:szCs w:val="22"/>
          <w:lang w:val="ca-ES-valencia"/>
        </w:rPr>
        <w:t>.</w:t>
      </w:r>
    </w:p>
    <w:p w:rsidR="00095886" w:rsidRPr="00095886" w:rsidRDefault="005338F1" w:rsidP="00547A23">
      <w:pPr>
        <w:spacing w:after="120" w:line="360" w:lineRule="auto"/>
        <w:ind w:left="851"/>
        <w:rPr>
          <w:rFonts w:ascii="Arial" w:hAnsi="Arial" w:cs="Arial"/>
          <w:sz w:val="22"/>
          <w:szCs w:val="22"/>
          <w:lang w:val="ca-ES-valencia"/>
        </w:rPr>
      </w:pPr>
      <w:r>
        <w:rPr>
          <w:rFonts w:ascii="Arial" w:hAnsi="Arial" w:cs="Arial"/>
          <w:sz w:val="22"/>
          <w:szCs w:val="22"/>
          <w:lang w:val="ca-ES-valencia"/>
        </w:rPr>
        <w:t xml:space="preserve">- Tercer premi: 300 </w:t>
      </w:r>
      <w:r w:rsidR="00095886" w:rsidRPr="00095886">
        <w:rPr>
          <w:rFonts w:ascii="Arial" w:hAnsi="Arial" w:cs="Arial"/>
          <w:sz w:val="22"/>
          <w:szCs w:val="22"/>
          <w:lang w:val="ca-ES-valencia"/>
        </w:rPr>
        <w:t xml:space="preserve">€ </w:t>
      </w:r>
      <w:r>
        <w:rPr>
          <w:rFonts w:ascii="Arial" w:hAnsi="Arial" w:cs="Arial"/>
          <w:sz w:val="22"/>
          <w:szCs w:val="22"/>
          <w:lang w:val="ca-ES-valencia"/>
        </w:rPr>
        <w:t>(tres-cents euros) i banderí acreditatiu</w:t>
      </w:r>
      <w:r w:rsidR="00095886" w:rsidRPr="00095886">
        <w:rPr>
          <w:rFonts w:ascii="Arial" w:hAnsi="Arial" w:cs="Arial"/>
          <w:sz w:val="22"/>
          <w:szCs w:val="22"/>
          <w:lang w:val="ca-ES-valencia"/>
        </w:rPr>
        <w:t>.</w:t>
      </w:r>
    </w:p>
    <w:p w:rsidR="00095886" w:rsidRDefault="005338F1" w:rsidP="00547A23">
      <w:pPr>
        <w:spacing w:after="120" w:line="360" w:lineRule="auto"/>
        <w:ind w:left="851"/>
        <w:rPr>
          <w:rFonts w:ascii="Arial" w:hAnsi="Arial" w:cs="Arial"/>
          <w:sz w:val="22"/>
          <w:szCs w:val="22"/>
          <w:lang w:val="ca-ES-valencia"/>
        </w:rPr>
      </w:pPr>
      <w:r>
        <w:rPr>
          <w:rFonts w:ascii="Arial" w:hAnsi="Arial" w:cs="Arial"/>
          <w:sz w:val="22"/>
          <w:szCs w:val="22"/>
          <w:lang w:val="ca-ES-valencia"/>
        </w:rPr>
        <w:t xml:space="preserve">- Tres accèssits de 150 </w:t>
      </w:r>
      <w:r w:rsidR="00095886" w:rsidRPr="00095886">
        <w:rPr>
          <w:rFonts w:ascii="Arial" w:hAnsi="Arial" w:cs="Arial"/>
          <w:sz w:val="22"/>
          <w:szCs w:val="22"/>
          <w:lang w:val="ca-ES-valencia"/>
        </w:rPr>
        <w:t>€ (cent cinquanta euros) cada</w:t>
      </w:r>
      <w:r>
        <w:rPr>
          <w:rFonts w:ascii="Arial" w:hAnsi="Arial" w:cs="Arial"/>
          <w:sz w:val="22"/>
          <w:szCs w:val="22"/>
          <w:lang w:val="ca-ES-valencia"/>
        </w:rPr>
        <w:t>sc</w:t>
      </w:r>
      <w:r w:rsidR="00095886" w:rsidRPr="00095886">
        <w:rPr>
          <w:rFonts w:ascii="Arial" w:hAnsi="Arial" w:cs="Arial"/>
          <w:sz w:val="22"/>
          <w:szCs w:val="22"/>
          <w:lang w:val="ca-ES-valencia"/>
        </w:rPr>
        <w:t>un.</w:t>
      </w:r>
    </w:p>
    <w:p w:rsidR="00D83214" w:rsidRPr="00095886" w:rsidRDefault="00D83214" w:rsidP="00095886">
      <w:pPr>
        <w:spacing w:after="120" w:line="360" w:lineRule="auto"/>
        <w:rPr>
          <w:rFonts w:ascii="Arial" w:hAnsi="Arial" w:cs="Arial"/>
          <w:b/>
          <w:sz w:val="22"/>
          <w:szCs w:val="22"/>
          <w:lang w:val="ca-ES-valencia"/>
        </w:rPr>
      </w:pPr>
      <w:r w:rsidRPr="00095886">
        <w:rPr>
          <w:rFonts w:ascii="Arial" w:hAnsi="Arial" w:cs="Arial"/>
          <w:b/>
          <w:sz w:val="22"/>
          <w:szCs w:val="22"/>
          <w:lang w:val="ca-ES-valencia"/>
        </w:rPr>
        <w:t xml:space="preserve">4.- </w:t>
      </w:r>
      <w:r w:rsidR="00095886" w:rsidRPr="00095886">
        <w:rPr>
          <w:rFonts w:ascii="Arial" w:hAnsi="Arial" w:cs="Arial"/>
          <w:b/>
          <w:sz w:val="22"/>
          <w:szCs w:val="22"/>
          <w:lang w:val="ca-ES-valencia"/>
        </w:rPr>
        <w:t>Procediment de concessió:</w:t>
      </w:r>
    </w:p>
    <w:p w:rsidR="00095886" w:rsidRPr="00095886" w:rsidRDefault="00095886" w:rsidP="000A6DBE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 w:rsidRPr="00095886">
        <w:rPr>
          <w:rFonts w:ascii="Arial" w:hAnsi="Arial" w:cs="Arial"/>
          <w:szCs w:val="22"/>
          <w:lang w:val="ca-ES-valencia"/>
        </w:rPr>
        <w:t xml:space="preserve">La concessió dels premis es tramita mitjançant la modalitat de concurrència competitiva, d'acord amb el que disposa l'article 22 de la Llei 38/2003, de 17 de novembre, General de Subvencions, l'article 59 del Reial decret 887/2006, de 21 de juliol, per la qual cosa s'aprova el Reglament General de Subvencions, l'Ordenança General Reguladora de la concessió de subvencions de </w:t>
      </w:r>
      <w:r w:rsidR="005338F1">
        <w:rPr>
          <w:rFonts w:ascii="Arial" w:hAnsi="Arial" w:cs="Arial"/>
          <w:szCs w:val="22"/>
          <w:lang w:val="ca-ES-valencia"/>
        </w:rPr>
        <w:t xml:space="preserve">l'Ajuntament de Dénia (BOP </w:t>
      </w:r>
      <w:r w:rsidRPr="00095886">
        <w:rPr>
          <w:rFonts w:ascii="Arial" w:hAnsi="Arial" w:cs="Arial"/>
          <w:szCs w:val="22"/>
          <w:lang w:val="ca-ES-valencia"/>
        </w:rPr>
        <w:t>d'Alacant, número 113, de 13 de juny de 2014) i les Bases d'Execució del Pressupost General de l'Ajuntament de Dénia, a més d</w:t>
      </w:r>
      <w:r w:rsidR="005338F1">
        <w:rPr>
          <w:rFonts w:ascii="Arial" w:hAnsi="Arial" w:cs="Arial"/>
          <w:szCs w:val="22"/>
          <w:lang w:val="ca-ES-valencia"/>
        </w:rPr>
        <w:t>el que es preveu en aquestes</w:t>
      </w:r>
      <w:r w:rsidRPr="00095886">
        <w:rPr>
          <w:rFonts w:ascii="Arial" w:hAnsi="Arial" w:cs="Arial"/>
          <w:szCs w:val="22"/>
          <w:lang w:val="ca-ES-valencia"/>
        </w:rPr>
        <w:t xml:space="preserve"> bases de la present convocatòria.</w:t>
      </w:r>
    </w:p>
    <w:p w:rsidR="00095886" w:rsidRPr="00095886" w:rsidRDefault="00095886" w:rsidP="000A6DBE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 w:rsidRPr="00095886">
        <w:rPr>
          <w:rFonts w:ascii="Arial" w:hAnsi="Arial" w:cs="Arial"/>
          <w:szCs w:val="22"/>
          <w:lang w:val="ca-ES-valencia"/>
        </w:rPr>
        <w:t>Es valoraran els aspectes</w:t>
      </w:r>
      <w:r w:rsidR="005338F1">
        <w:rPr>
          <w:rFonts w:ascii="Arial" w:hAnsi="Arial" w:cs="Arial"/>
          <w:szCs w:val="22"/>
          <w:lang w:val="ca-ES-valencia"/>
        </w:rPr>
        <w:t xml:space="preserve"> </w:t>
      </w:r>
      <w:r w:rsidR="005338F1" w:rsidRPr="00095886">
        <w:rPr>
          <w:rFonts w:ascii="Arial" w:hAnsi="Arial" w:cs="Arial"/>
          <w:szCs w:val="22"/>
          <w:lang w:val="ca-ES-valencia"/>
        </w:rPr>
        <w:t>següents</w:t>
      </w:r>
      <w:r w:rsidRPr="00095886">
        <w:rPr>
          <w:rFonts w:ascii="Arial" w:hAnsi="Arial" w:cs="Arial"/>
          <w:szCs w:val="22"/>
          <w:lang w:val="ca-ES-valencia"/>
        </w:rPr>
        <w:t>:</w:t>
      </w:r>
    </w:p>
    <w:p w:rsidR="00095886" w:rsidRPr="00095886" w:rsidRDefault="00095886" w:rsidP="000A6DBE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 w:rsidRPr="00095886">
        <w:rPr>
          <w:rFonts w:ascii="Arial" w:hAnsi="Arial" w:cs="Arial"/>
          <w:szCs w:val="22"/>
          <w:lang w:val="ca-ES-valencia"/>
        </w:rPr>
        <w:t>- L'ús del valencià en el conjunt de l'activitat fallera. S'entregarà un dossier on conste: publicacions en premsa, actes públics i/o institucionals de la Falla (no fa falta incloure els textos de les presentacions), ús del valencià en les xarxes socials (es demost</w:t>
      </w:r>
      <w:r w:rsidR="005338F1">
        <w:rPr>
          <w:rFonts w:ascii="Arial" w:hAnsi="Arial" w:cs="Arial"/>
          <w:szCs w:val="22"/>
          <w:lang w:val="ca-ES-valencia"/>
        </w:rPr>
        <w:t>rarà amb documents gràfics com</w:t>
      </w:r>
      <w:r w:rsidRPr="00095886">
        <w:rPr>
          <w:rFonts w:ascii="Arial" w:hAnsi="Arial" w:cs="Arial"/>
          <w:szCs w:val="22"/>
          <w:lang w:val="ca-ES-valencia"/>
        </w:rPr>
        <w:t xml:space="preserve"> captures de pantalla, e</w:t>
      </w:r>
      <w:r w:rsidR="005338F1">
        <w:rPr>
          <w:rFonts w:ascii="Arial" w:hAnsi="Arial" w:cs="Arial"/>
          <w:szCs w:val="22"/>
          <w:lang w:val="ca-ES-valencia"/>
        </w:rPr>
        <w:t>tc.), documentació escrita com</w:t>
      </w:r>
      <w:r w:rsidRPr="00095886">
        <w:rPr>
          <w:rFonts w:ascii="Arial" w:hAnsi="Arial" w:cs="Arial"/>
          <w:szCs w:val="22"/>
          <w:lang w:val="ca-ES-valencia"/>
        </w:rPr>
        <w:t xml:space="preserve"> targetes, invitacions...</w:t>
      </w:r>
    </w:p>
    <w:p w:rsidR="00095886" w:rsidRPr="00095886" w:rsidRDefault="00095886" w:rsidP="000A6DBE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 w:rsidRPr="00095886">
        <w:rPr>
          <w:rFonts w:ascii="Arial" w:hAnsi="Arial" w:cs="Arial"/>
          <w:szCs w:val="22"/>
          <w:lang w:val="ca-ES-valencia"/>
        </w:rPr>
        <w:t xml:space="preserve">- El text de les crítiques realitzades, tant el de la falla </w:t>
      </w:r>
      <w:r w:rsidR="005338F1">
        <w:rPr>
          <w:rFonts w:ascii="Arial" w:hAnsi="Arial" w:cs="Arial"/>
          <w:szCs w:val="22"/>
          <w:lang w:val="ca-ES-valencia"/>
        </w:rPr>
        <w:t>gran com el de la infantil. Aquest</w:t>
      </w:r>
      <w:r w:rsidRPr="00095886">
        <w:rPr>
          <w:rFonts w:ascii="Arial" w:hAnsi="Arial" w:cs="Arial"/>
          <w:szCs w:val="22"/>
          <w:lang w:val="ca-ES-valencia"/>
        </w:rPr>
        <w:t>s textos es valoraran</w:t>
      </w:r>
      <w:r w:rsidRPr="005338F1">
        <w:rPr>
          <w:rFonts w:ascii="Arial" w:hAnsi="Arial" w:cs="Arial"/>
          <w:i/>
          <w:szCs w:val="22"/>
          <w:lang w:val="ca-ES-valencia"/>
        </w:rPr>
        <w:t xml:space="preserve"> in situ</w:t>
      </w:r>
      <w:r w:rsidRPr="00095886">
        <w:rPr>
          <w:rFonts w:ascii="Arial" w:hAnsi="Arial" w:cs="Arial"/>
          <w:szCs w:val="22"/>
          <w:lang w:val="ca-ES-valencia"/>
        </w:rPr>
        <w:t>, per tant, no farà falta aportar-los en el dossier.</w:t>
      </w:r>
    </w:p>
    <w:p w:rsidR="00095886" w:rsidRPr="00095886" w:rsidRDefault="005338F1" w:rsidP="000A6DBE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>
        <w:rPr>
          <w:rFonts w:ascii="Arial" w:hAnsi="Arial" w:cs="Arial"/>
          <w:szCs w:val="22"/>
          <w:lang w:val="ca-ES-valencia"/>
        </w:rPr>
        <w:t>Aquest</w:t>
      </w:r>
      <w:r w:rsidR="00095886" w:rsidRPr="00095886">
        <w:rPr>
          <w:rFonts w:ascii="Arial" w:hAnsi="Arial" w:cs="Arial"/>
          <w:szCs w:val="22"/>
          <w:lang w:val="ca-ES-valencia"/>
        </w:rPr>
        <w:t>s dos aspectes seran avaluat</w:t>
      </w:r>
      <w:r>
        <w:rPr>
          <w:rFonts w:ascii="Arial" w:hAnsi="Arial" w:cs="Arial"/>
          <w:szCs w:val="22"/>
          <w:lang w:val="ca-ES-valencia"/>
        </w:rPr>
        <w:t>s per igual, fins a un 50% cadasc</w:t>
      </w:r>
      <w:r w:rsidR="00095886" w:rsidRPr="00095886">
        <w:rPr>
          <w:rFonts w:ascii="Arial" w:hAnsi="Arial" w:cs="Arial"/>
          <w:szCs w:val="22"/>
          <w:lang w:val="ca-ES-valencia"/>
        </w:rPr>
        <w:t>un, i la puntuació global serà la mitjana dels dos. Els criteris que es premien són els següents: la correcció ortogràfica, morfològica i sintàctica, l'estil del text, la riquesa i qualitat del lèxic utilitzat, i també l'originalitat i la creativitat. El premi s'atorgarà segons el criteri del jurat d'acord amb la documentació presentada i les activitats realitzades.</w:t>
      </w:r>
    </w:p>
    <w:p w:rsidR="00095886" w:rsidRPr="00095886" w:rsidRDefault="005338F1" w:rsidP="000A6DBE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>
        <w:rPr>
          <w:rFonts w:ascii="Arial" w:hAnsi="Arial" w:cs="Arial"/>
          <w:szCs w:val="22"/>
          <w:lang w:val="ca-ES-valencia"/>
        </w:rPr>
        <w:t>El jurat està compost pel r</w:t>
      </w:r>
      <w:r w:rsidR="00095886" w:rsidRPr="00095886">
        <w:rPr>
          <w:rFonts w:ascii="Arial" w:hAnsi="Arial" w:cs="Arial"/>
          <w:szCs w:val="22"/>
          <w:lang w:val="ca-ES-valencia"/>
        </w:rPr>
        <w:t xml:space="preserve">egidor de Normalització Lingüística o persona en qui delegue, i </w:t>
      </w:r>
      <w:r>
        <w:rPr>
          <w:rFonts w:ascii="Arial" w:hAnsi="Arial" w:cs="Arial"/>
          <w:szCs w:val="22"/>
          <w:lang w:val="ca-ES-valencia"/>
        </w:rPr>
        <w:t>que exercix la Presidència; la t</w:t>
      </w:r>
      <w:r w:rsidR="00095886" w:rsidRPr="00095886">
        <w:rPr>
          <w:rFonts w:ascii="Arial" w:hAnsi="Arial" w:cs="Arial"/>
          <w:szCs w:val="22"/>
          <w:lang w:val="ca-ES-valencia"/>
        </w:rPr>
        <w:t xml:space="preserve">ècnica de Normalització Lingüística, una persona especialista (professor/a de </w:t>
      </w:r>
      <w:r w:rsidR="00095886" w:rsidRPr="00095886">
        <w:rPr>
          <w:rFonts w:ascii="Arial" w:hAnsi="Arial" w:cs="Arial"/>
          <w:szCs w:val="22"/>
          <w:lang w:val="ca-ES-valencia"/>
        </w:rPr>
        <w:lastRenderedPageBreak/>
        <w:t>valencià), i una treballadora del Departament de Normalització, que actuarà com a secretària. El jurat actuarà amb la màxima llibertat i la seua</w:t>
      </w:r>
      <w:r>
        <w:rPr>
          <w:rFonts w:ascii="Arial" w:hAnsi="Arial" w:cs="Arial"/>
          <w:szCs w:val="22"/>
          <w:lang w:val="ca-ES-valencia"/>
        </w:rPr>
        <w:t xml:space="preserve"> decisió és inapel·lable, per tant es podrà</w:t>
      </w:r>
      <w:r w:rsidR="00095886" w:rsidRPr="00095886">
        <w:rPr>
          <w:rFonts w:ascii="Arial" w:hAnsi="Arial" w:cs="Arial"/>
          <w:szCs w:val="22"/>
          <w:lang w:val="ca-ES-valencia"/>
        </w:rPr>
        <w:t xml:space="preserve"> declarar desert qualsevol premi, si considera que els textos presentats o les crítiques dels monuments fallers no tenen la qualitat suficient.</w:t>
      </w:r>
    </w:p>
    <w:p w:rsidR="00095886" w:rsidRPr="00095886" w:rsidRDefault="00095886" w:rsidP="000A6DBE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 w:rsidRPr="00095886">
        <w:rPr>
          <w:rFonts w:ascii="Arial" w:hAnsi="Arial" w:cs="Arial"/>
          <w:szCs w:val="22"/>
          <w:lang w:val="ca-ES-valencia"/>
        </w:rPr>
        <w:t>El lliurament de premis tindrà lloc el dia 17 de març del 2026, en l'acte de lliurament de Premis de les Falles de Dénia.</w:t>
      </w:r>
    </w:p>
    <w:p w:rsidR="00095886" w:rsidRPr="00095886" w:rsidRDefault="00095886" w:rsidP="000A6DBE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 w:rsidRPr="00095886">
        <w:rPr>
          <w:rFonts w:ascii="Arial" w:hAnsi="Arial" w:cs="Arial"/>
          <w:szCs w:val="22"/>
          <w:lang w:val="ca-ES-valencia"/>
        </w:rPr>
        <w:t xml:space="preserve">El Departament de Normalització Lingüística està a la disposició de totes les Falles que </w:t>
      </w:r>
      <w:r w:rsidR="005338F1">
        <w:rPr>
          <w:rFonts w:ascii="Arial" w:hAnsi="Arial" w:cs="Arial"/>
          <w:szCs w:val="22"/>
          <w:lang w:val="ca-ES-valencia"/>
        </w:rPr>
        <w:t xml:space="preserve">hi </w:t>
      </w:r>
      <w:r w:rsidRPr="00095886">
        <w:rPr>
          <w:rFonts w:ascii="Arial" w:hAnsi="Arial" w:cs="Arial"/>
          <w:szCs w:val="22"/>
          <w:lang w:val="ca-ES-valencia"/>
        </w:rPr>
        <w:t>participen per a qualsevol consulta, tant si és de caràcter lingüístic com si és sobre les presents bases de la convocatòria.</w:t>
      </w:r>
    </w:p>
    <w:p w:rsidR="000A6DBE" w:rsidRDefault="00095886" w:rsidP="00095886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 w:rsidRPr="00095886">
        <w:rPr>
          <w:rFonts w:ascii="Arial" w:hAnsi="Arial" w:cs="Arial"/>
          <w:szCs w:val="22"/>
          <w:lang w:val="ca-ES-valencia"/>
        </w:rPr>
        <w:t>El Departament de Normalització Lingüística, com a òrgan instructor, i a la vista de l'acta del Jurat, emetrà proposta de resolució de concessió dels premis a la Junta de Govern Local de l'Ajuntament de Dénia, per a la seua aprovació, duent-se a terme la publicació d'edicte en el tauler d'anuncis de la Seu Electrònica de l'Ajuntament a l'efecte de publicitat i notificació a les persones interessades.</w:t>
      </w:r>
    </w:p>
    <w:p w:rsidR="000A6DBE" w:rsidRDefault="00D83214" w:rsidP="00095886">
      <w:pPr>
        <w:pStyle w:val="Sangradetextonormal"/>
        <w:spacing w:after="120" w:line="360" w:lineRule="auto"/>
        <w:ind w:left="0"/>
        <w:rPr>
          <w:rFonts w:ascii="Arial" w:hAnsi="Arial" w:cs="Arial"/>
          <w:b/>
          <w:szCs w:val="22"/>
          <w:lang w:val="ca-ES-valencia"/>
        </w:rPr>
      </w:pPr>
      <w:r w:rsidRPr="00095886">
        <w:rPr>
          <w:rFonts w:ascii="Arial" w:hAnsi="Arial" w:cs="Arial"/>
          <w:b/>
          <w:szCs w:val="22"/>
          <w:lang w:val="ca-ES-valencia"/>
        </w:rPr>
        <w:t xml:space="preserve">4.- </w:t>
      </w:r>
      <w:r w:rsidR="000A6DBE" w:rsidRPr="000A6DBE">
        <w:rPr>
          <w:rFonts w:ascii="Arial" w:hAnsi="Arial" w:cs="Arial"/>
          <w:b/>
          <w:szCs w:val="22"/>
          <w:lang w:val="ca-ES-valencia"/>
        </w:rPr>
        <w:t>Termini de presentació de sol·licituds:</w:t>
      </w:r>
    </w:p>
    <w:p w:rsidR="00FE1167" w:rsidRPr="00FE1167" w:rsidRDefault="00FE1167" w:rsidP="00FE1167">
      <w:pPr>
        <w:spacing w:after="120" w:line="360" w:lineRule="auto"/>
        <w:rPr>
          <w:rFonts w:ascii="Arial" w:hAnsi="Arial" w:cs="Arial"/>
          <w:sz w:val="22"/>
          <w:szCs w:val="22"/>
          <w:lang w:val="ca-ES-valencia"/>
        </w:rPr>
      </w:pPr>
      <w:r w:rsidRPr="00FE1167">
        <w:rPr>
          <w:rFonts w:ascii="Arial" w:hAnsi="Arial" w:cs="Arial"/>
          <w:sz w:val="22"/>
          <w:szCs w:val="22"/>
          <w:lang w:val="ca-ES-valencia"/>
        </w:rPr>
        <w:t xml:space="preserve">La sol·licitud per a participar en el premi es presentarà obligatòriament de manera telemàtica mitjançant la seu electrònica de l'Ajuntament de Dénia, </w:t>
      </w:r>
      <w:hyperlink r:id="rId7" w:history="1">
        <w:r w:rsidRPr="00D451FD">
          <w:rPr>
            <w:rStyle w:val="Hipervnculo"/>
            <w:rFonts w:ascii="Arial" w:hAnsi="Arial" w:cs="Arial"/>
            <w:sz w:val="22"/>
            <w:szCs w:val="22"/>
            <w:lang w:val="ca-ES-valencia"/>
          </w:rPr>
          <w:t>https://oac.denia.es</w:t>
        </w:r>
      </w:hyperlink>
      <w:r>
        <w:rPr>
          <w:rFonts w:ascii="Arial" w:hAnsi="Arial" w:cs="Arial"/>
          <w:sz w:val="22"/>
          <w:szCs w:val="22"/>
          <w:lang w:val="ca-ES-valencia"/>
        </w:rPr>
        <w:t xml:space="preserve"> </w:t>
      </w:r>
      <w:r w:rsidRPr="00FE1167">
        <w:rPr>
          <w:rFonts w:ascii="Arial" w:hAnsi="Arial" w:cs="Arial"/>
          <w:sz w:val="22"/>
          <w:szCs w:val="22"/>
          <w:lang w:val="ca-ES-valencia"/>
        </w:rPr>
        <w:t>firmada per la persona que represente legalment a l'entitat. A més, les falles interessades hauran de presentar el dossier amb la documentació esmentada, que es podrà adjuntar a la sol·licitud telemàtica (capacitat</w:t>
      </w:r>
      <w:r w:rsidR="001446A7">
        <w:rPr>
          <w:rFonts w:ascii="Arial" w:hAnsi="Arial" w:cs="Arial"/>
          <w:sz w:val="22"/>
          <w:szCs w:val="22"/>
          <w:lang w:val="ca-ES-valencia"/>
        </w:rPr>
        <w:t xml:space="preserve"> màxima 100 MB), o bé entregar-lo en mà en e</w:t>
      </w:r>
      <w:r w:rsidRPr="00FE1167">
        <w:rPr>
          <w:rFonts w:ascii="Arial" w:hAnsi="Arial" w:cs="Arial"/>
          <w:sz w:val="22"/>
          <w:szCs w:val="22"/>
          <w:lang w:val="ca-ES-valencia"/>
        </w:rPr>
        <w:t>l Departament</w:t>
      </w:r>
      <w:r w:rsidR="001446A7">
        <w:rPr>
          <w:rFonts w:ascii="Arial" w:hAnsi="Arial" w:cs="Arial"/>
          <w:sz w:val="22"/>
          <w:szCs w:val="22"/>
          <w:lang w:val="ca-ES-valencia"/>
        </w:rPr>
        <w:t xml:space="preserve"> de Normalització Lingüística (plaça</w:t>
      </w:r>
      <w:r w:rsidRPr="00FE1167">
        <w:rPr>
          <w:rFonts w:ascii="Arial" w:hAnsi="Arial" w:cs="Arial"/>
          <w:sz w:val="22"/>
          <w:szCs w:val="22"/>
          <w:lang w:val="ca-ES-valencia"/>
        </w:rPr>
        <w:t xml:space="preserve"> de la Constitució, 10 en els </w:t>
      </w:r>
      <w:r w:rsidR="001446A7">
        <w:rPr>
          <w:rFonts w:ascii="Arial" w:hAnsi="Arial" w:cs="Arial"/>
          <w:sz w:val="22"/>
          <w:szCs w:val="22"/>
          <w:lang w:val="ca-ES-valencia"/>
        </w:rPr>
        <w:t>baixos de l'Ajuntament), en aquest</w:t>
      </w:r>
      <w:r w:rsidRPr="00FE1167">
        <w:rPr>
          <w:rFonts w:ascii="Arial" w:hAnsi="Arial" w:cs="Arial"/>
          <w:sz w:val="22"/>
          <w:szCs w:val="22"/>
          <w:lang w:val="ca-ES-valencia"/>
        </w:rPr>
        <w:t xml:space="preserve"> cas haurà d'anar acompanyat d'una còpia de la instància tramitada electrònicament. D'</w:t>
      </w:r>
      <w:r w:rsidR="001446A7">
        <w:rPr>
          <w:rFonts w:ascii="Arial" w:hAnsi="Arial" w:cs="Arial"/>
          <w:sz w:val="22"/>
          <w:szCs w:val="22"/>
          <w:lang w:val="ca-ES-valencia"/>
        </w:rPr>
        <w:t>aqu</w:t>
      </w:r>
      <w:r w:rsidRPr="00FE1167">
        <w:rPr>
          <w:rFonts w:ascii="Arial" w:hAnsi="Arial" w:cs="Arial"/>
          <w:sz w:val="22"/>
          <w:szCs w:val="22"/>
          <w:lang w:val="ca-ES-valencia"/>
        </w:rPr>
        <w:t xml:space="preserve">esta manera s'entén que opten al </w:t>
      </w:r>
      <w:r w:rsidR="001446A7">
        <w:rPr>
          <w:rFonts w:ascii="Arial" w:hAnsi="Arial" w:cs="Arial"/>
          <w:sz w:val="22"/>
          <w:szCs w:val="22"/>
          <w:lang w:val="ca-ES-valencia"/>
        </w:rPr>
        <w:t xml:space="preserve">premi aquelles comissions que ho </w:t>
      </w:r>
      <w:r w:rsidRPr="00FE1167">
        <w:rPr>
          <w:rFonts w:ascii="Arial" w:hAnsi="Arial" w:cs="Arial"/>
          <w:sz w:val="22"/>
          <w:szCs w:val="22"/>
          <w:lang w:val="ca-ES-valencia"/>
        </w:rPr>
        <w:t>hagen sol·licitat de manera telemàtica.</w:t>
      </w:r>
    </w:p>
    <w:p w:rsidR="00FE1167" w:rsidRDefault="00FE1167" w:rsidP="00FE1167">
      <w:pPr>
        <w:spacing w:after="120" w:line="360" w:lineRule="auto"/>
        <w:rPr>
          <w:rFonts w:ascii="Arial" w:hAnsi="Arial" w:cs="Arial"/>
          <w:sz w:val="22"/>
          <w:szCs w:val="22"/>
          <w:lang w:val="ca-ES-valencia"/>
        </w:rPr>
      </w:pPr>
      <w:r w:rsidRPr="00FE1167">
        <w:rPr>
          <w:rFonts w:ascii="Arial" w:hAnsi="Arial" w:cs="Arial"/>
          <w:sz w:val="22"/>
          <w:szCs w:val="22"/>
          <w:lang w:val="ca-ES-valencia"/>
        </w:rPr>
        <w:t>El termini de presentació de sol·licituds i de la documentació començarà a partir de l'endemà de la publicació de l'extracte d'</w:t>
      </w:r>
      <w:r w:rsidR="001446A7">
        <w:rPr>
          <w:rFonts w:ascii="Arial" w:hAnsi="Arial" w:cs="Arial"/>
          <w:sz w:val="22"/>
          <w:szCs w:val="22"/>
          <w:lang w:val="ca-ES-valencia"/>
        </w:rPr>
        <w:t>aqu</w:t>
      </w:r>
      <w:r w:rsidRPr="00FE1167">
        <w:rPr>
          <w:rFonts w:ascii="Arial" w:hAnsi="Arial" w:cs="Arial"/>
          <w:sz w:val="22"/>
          <w:szCs w:val="22"/>
          <w:lang w:val="ca-ES-valencia"/>
        </w:rPr>
        <w:t xml:space="preserve">estes bases de la convocatòria en el Butlletí Oficial de la Província d'Alacant, per conducte de la Base de dades Nacional de Subvencions, i finalitzarà </w:t>
      </w:r>
      <w:r w:rsidRPr="00FE1167">
        <w:rPr>
          <w:rFonts w:ascii="Arial" w:hAnsi="Arial" w:cs="Arial"/>
          <w:b/>
          <w:sz w:val="22"/>
          <w:szCs w:val="22"/>
          <w:lang w:val="ca-ES-valencia"/>
        </w:rPr>
        <w:t>l'11 de març</w:t>
      </w:r>
      <w:r w:rsidRPr="00FE1167">
        <w:rPr>
          <w:rFonts w:ascii="Arial" w:hAnsi="Arial" w:cs="Arial"/>
          <w:sz w:val="22"/>
          <w:szCs w:val="22"/>
          <w:lang w:val="ca-ES-valencia"/>
        </w:rPr>
        <w:t xml:space="preserve"> del 2026.</w:t>
      </w:r>
    </w:p>
    <w:p w:rsidR="002F0C65" w:rsidRDefault="00D83214" w:rsidP="00095886">
      <w:pPr>
        <w:spacing w:after="120" w:line="360" w:lineRule="auto"/>
        <w:rPr>
          <w:rFonts w:ascii="Arial" w:hAnsi="Arial" w:cs="Arial"/>
          <w:b/>
          <w:sz w:val="22"/>
          <w:szCs w:val="22"/>
          <w:lang w:val="ca-ES-valencia"/>
        </w:rPr>
      </w:pPr>
      <w:r w:rsidRPr="00095886">
        <w:rPr>
          <w:rFonts w:ascii="Arial" w:hAnsi="Arial" w:cs="Arial"/>
          <w:b/>
          <w:sz w:val="22"/>
          <w:szCs w:val="22"/>
          <w:lang w:val="ca-ES-valencia"/>
        </w:rPr>
        <w:t xml:space="preserve">5.- </w:t>
      </w:r>
      <w:r w:rsidR="002F0C65" w:rsidRPr="002F0C65">
        <w:rPr>
          <w:rFonts w:ascii="Arial" w:hAnsi="Arial" w:cs="Arial"/>
          <w:b/>
          <w:sz w:val="22"/>
          <w:szCs w:val="22"/>
          <w:lang w:val="ca-ES-valencia"/>
        </w:rPr>
        <w:t xml:space="preserve">Crèdit pressupostari: </w:t>
      </w:r>
    </w:p>
    <w:p w:rsidR="002F0C65" w:rsidRPr="002F0C65" w:rsidRDefault="002F0C65" w:rsidP="002F0C65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 w:rsidRPr="002F0C65">
        <w:rPr>
          <w:rFonts w:ascii="Arial" w:hAnsi="Arial" w:cs="Arial"/>
          <w:szCs w:val="22"/>
          <w:lang w:val="ca-ES-valencia"/>
        </w:rPr>
        <w:t xml:space="preserve">Els premis van a càrrec de l'aplicació pressupostària 92900-48100 del Pressupost General de l'Ajuntament de Dénia per a l'exercici 2026, amb un crèdit pressupostari màxim de </w:t>
      </w:r>
      <w:r w:rsidR="001446A7">
        <w:rPr>
          <w:rFonts w:ascii="Arial" w:hAnsi="Arial" w:cs="Arial"/>
          <w:szCs w:val="22"/>
          <w:lang w:val="ca-ES-valencia"/>
        </w:rPr>
        <w:t xml:space="preserve">1.950 </w:t>
      </w:r>
      <w:r w:rsidRPr="002F0C65">
        <w:rPr>
          <w:rFonts w:ascii="Arial" w:hAnsi="Arial" w:cs="Arial"/>
          <w:szCs w:val="22"/>
          <w:lang w:val="ca-ES-valencia"/>
        </w:rPr>
        <w:t>€ (mil nou-cents cinquanta euros).</w:t>
      </w:r>
    </w:p>
    <w:p w:rsidR="002F0C65" w:rsidRDefault="002F0C65" w:rsidP="002F0C65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 w:rsidRPr="002F0C65">
        <w:rPr>
          <w:rFonts w:ascii="Arial" w:hAnsi="Arial" w:cs="Arial"/>
          <w:szCs w:val="22"/>
          <w:lang w:val="ca-ES-valencia"/>
        </w:rPr>
        <w:t>El pagament del premi s'efectuarà mitjançant transferència al compte bancari que figure en el manteniment de tercers que haurà de presentar-se, degudament emplenat i actualitzat, acreditatiu que el compte bancari és titularitat de la comissió fallera corresponent.</w:t>
      </w:r>
    </w:p>
    <w:p w:rsidR="002F0C65" w:rsidRDefault="00D83214" w:rsidP="00095886">
      <w:pPr>
        <w:pStyle w:val="Sangradetextonormal"/>
        <w:spacing w:after="120" w:line="360" w:lineRule="auto"/>
        <w:ind w:left="0"/>
        <w:rPr>
          <w:rFonts w:ascii="Arial" w:hAnsi="Arial" w:cs="Arial"/>
          <w:b/>
          <w:szCs w:val="22"/>
          <w:lang w:val="ca-ES-valencia"/>
        </w:rPr>
      </w:pPr>
      <w:r w:rsidRPr="00095886">
        <w:rPr>
          <w:rFonts w:ascii="Arial" w:hAnsi="Arial" w:cs="Arial"/>
          <w:b/>
          <w:szCs w:val="22"/>
          <w:lang w:val="ca-ES-valencia"/>
        </w:rPr>
        <w:lastRenderedPageBreak/>
        <w:t xml:space="preserve">6.- </w:t>
      </w:r>
      <w:r w:rsidR="001446A7">
        <w:rPr>
          <w:rFonts w:ascii="Arial" w:hAnsi="Arial" w:cs="Arial"/>
          <w:b/>
          <w:szCs w:val="22"/>
          <w:lang w:val="ca-ES-valencia"/>
        </w:rPr>
        <w:t xml:space="preserve">Requisits que han de complir </w:t>
      </w:r>
      <w:r w:rsidR="002F0C65" w:rsidRPr="002F0C65">
        <w:rPr>
          <w:rFonts w:ascii="Arial" w:hAnsi="Arial" w:cs="Arial"/>
          <w:b/>
          <w:szCs w:val="22"/>
          <w:lang w:val="ca-ES-valencia"/>
        </w:rPr>
        <w:t>les persones sol·licitants:</w:t>
      </w:r>
    </w:p>
    <w:p w:rsidR="002F0C65" w:rsidRPr="002F0C65" w:rsidRDefault="001446A7" w:rsidP="002F0C65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>
        <w:rPr>
          <w:rFonts w:ascii="Arial" w:hAnsi="Arial" w:cs="Arial"/>
          <w:szCs w:val="22"/>
          <w:lang w:val="ca-ES-valencia"/>
        </w:rPr>
        <w:t>Podran resultar beneficià</w:t>
      </w:r>
      <w:r w:rsidR="002F0C65" w:rsidRPr="002F0C65">
        <w:rPr>
          <w:rFonts w:ascii="Arial" w:hAnsi="Arial" w:cs="Arial"/>
          <w:szCs w:val="22"/>
          <w:lang w:val="ca-ES-valencia"/>
        </w:rPr>
        <w:t>r</w:t>
      </w:r>
      <w:r>
        <w:rPr>
          <w:rFonts w:ascii="Arial" w:hAnsi="Arial" w:cs="Arial"/>
          <w:szCs w:val="22"/>
          <w:lang w:val="ca-ES-valencia"/>
        </w:rPr>
        <w:t>i</w:t>
      </w:r>
      <w:r w:rsidR="002F0C65" w:rsidRPr="002F0C65">
        <w:rPr>
          <w:rFonts w:ascii="Arial" w:hAnsi="Arial" w:cs="Arial"/>
          <w:szCs w:val="22"/>
          <w:lang w:val="ca-ES-valencia"/>
        </w:rPr>
        <w:t>es del</w:t>
      </w:r>
      <w:r>
        <w:rPr>
          <w:rFonts w:ascii="Arial" w:hAnsi="Arial" w:cs="Arial"/>
          <w:szCs w:val="22"/>
          <w:lang w:val="ca-ES-valencia"/>
        </w:rPr>
        <w:t>s premis objecte d’aquestes</w:t>
      </w:r>
      <w:r w:rsidR="002F0C65" w:rsidRPr="002F0C65">
        <w:rPr>
          <w:rFonts w:ascii="Arial" w:hAnsi="Arial" w:cs="Arial"/>
          <w:szCs w:val="22"/>
          <w:lang w:val="ca-ES-valencia"/>
        </w:rPr>
        <w:t xml:space="preserve"> bases de la convocatòria, les comissions fallere</w:t>
      </w:r>
      <w:r>
        <w:rPr>
          <w:rFonts w:ascii="Arial" w:hAnsi="Arial" w:cs="Arial"/>
          <w:szCs w:val="22"/>
          <w:lang w:val="ca-ES-valencia"/>
        </w:rPr>
        <w:t>s que complisquen tots i cadascun</w:t>
      </w:r>
      <w:r w:rsidR="002F0C65" w:rsidRPr="002F0C65">
        <w:rPr>
          <w:rFonts w:ascii="Arial" w:hAnsi="Arial" w:cs="Arial"/>
          <w:szCs w:val="22"/>
          <w:lang w:val="ca-ES-valencia"/>
        </w:rPr>
        <w:t xml:space="preserve"> dels requisits següents:</w:t>
      </w:r>
    </w:p>
    <w:p w:rsidR="002F0C65" w:rsidRPr="002F0C65" w:rsidRDefault="002F0C65" w:rsidP="002F0C65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 w:rsidRPr="002F0C65">
        <w:rPr>
          <w:rFonts w:ascii="Arial" w:hAnsi="Arial" w:cs="Arial"/>
          <w:szCs w:val="22"/>
          <w:lang w:val="ca-ES-valencia"/>
        </w:rPr>
        <w:t xml:space="preserve">6.1.- Tindre domicili social en el terme </w:t>
      </w:r>
      <w:r w:rsidR="001446A7">
        <w:rPr>
          <w:rFonts w:ascii="Arial" w:hAnsi="Arial" w:cs="Arial"/>
          <w:szCs w:val="22"/>
          <w:lang w:val="ca-ES-valencia"/>
        </w:rPr>
        <w:t>municipal de Dénia i du</w:t>
      </w:r>
      <w:r w:rsidRPr="002F0C65">
        <w:rPr>
          <w:rFonts w:ascii="Arial" w:hAnsi="Arial" w:cs="Arial"/>
          <w:szCs w:val="22"/>
          <w:lang w:val="ca-ES-valencia"/>
        </w:rPr>
        <w:t>r</w:t>
      </w:r>
      <w:r w:rsidR="001446A7">
        <w:rPr>
          <w:rFonts w:ascii="Arial" w:hAnsi="Arial" w:cs="Arial"/>
          <w:szCs w:val="22"/>
          <w:lang w:val="ca-ES-valencia"/>
        </w:rPr>
        <w:t xml:space="preserve"> a terme</w:t>
      </w:r>
      <w:r w:rsidRPr="002F0C65">
        <w:rPr>
          <w:rFonts w:ascii="Arial" w:hAnsi="Arial" w:cs="Arial"/>
          <w:szCs w:val="22"/>
          <w:lang w:val="ca-ES-valencia"/>
        </w:rPr>
        <w:t xml:space="preserve"> la seua activitat en l'àmbit territorial del municipi.</w:t>
      </w:r>
    </w:p>
    <w:p w:rsidR="002F0C65" w:rsidRPr="002F0C65" w:rsidRDefault="002F0C65" w:rsidP="002F0C65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 w:rsidRPr="002F0C65">
        <w:rPr>
          <w:rFonts w:ascii="Arial" w:hAnsi="Arial" w:cs="Arial"/>
          <w:szCs w:val="22"/>
          <w:lang w:val="ca-ES-valencia"/>
        </w:rPr>
        <w:t>6.2.- Estar legalment constituïda com a associació sense à</w:t>
      </w:r>
      <w:r w:rsidR="001446A7">
        <w:rPr>
          <w:rFonts w:ascii="Arial" w:hAnsi="Arial" w:cs="Arial"/>
          <w:szCs w:val="22"/>
          <w:lang w:val="ca-ES-valencia"/>
        </w:rPr>
        <w:t>nim de lucre, i inscrita en el registre d'a</w:t>
      </w:r>
      <w:r w:rsidRPr="002F0C65">
        <w:rPr>
          <w:rFonts w:ascii="Arial" w:hAnsi="Arial" w:cs="Arial"/>
          <w:szCs w:val="22"/>
          <w:lang w:val="ca-ES-valencia"/>
        </w:rPr>
        <w:t>ssociacions de l'Ajuntament de Dénia.</w:t>
      </w:r>
    </w:p>
    <w:p w:rsidR="002F0C65" w:rsidRPr="002F0C65" w:rsidRDefault="002F0C65" w:rsidP="002F0C65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 w:rsidRPr="002F0C65">
        <w:rPr>
          <w:rFonts w:ascii="Arial" w:hAnsi="Arial" w:cs="Arial"/>
          <w:szCs w:val="22"/>
          <w:lang w:val="ca-ES-valencia"/>
        </w:rPr>
        <w:t>6.3</w:t>
      </w:r>
      <w:r w:rsidR="001446A7">
        <w:rPr>
          <w:rFonts w:ascii="Arial" w:hAnsi="Arial" w:cs="Arial"/>
          <w:szCs w:val="22"/>
          <w:lang w:val="ca-ES-valencia"/>
        </w:rPr>
        <w:t>.- Estar al corrent en el compliment</w:t>
      </w:r>
      <w:r w:rsidRPr="002F0C65">
        <w:rPr>
          <w:rFonts w:ascii="Arial" w:hAnsi="Arial" w:cs="Arial"/>
          <w:szCs w:val="22"/>
          <w:lang w:val="ca-ES-valencia"/>
        </w:rPr>
        <w:t xml:space="preserve"> de les seues obligacions tributàries a nivell estat</w:t>
      </w:r>
      <w:r w:rsidR="001446A7">
        <w:rPr>
          <w:rFonts w:ascii="Arial" w:hAnsi="Arial" w:cs="Arial"/>
          <w:szCs w:val="22"/>
          <w:lang w:val="ca-ES-valencia"/>
        </w:rPr>
        <w:t>al, autonòmic i local, amb</w:t>
      </w:r>
      <w:r w:rsidRPr="002F0C65">
        <w:rPr>
          <w:rFonts w:ascii="Arial" w:hAnsi="Arial" w:cs="Arial"/>
          <w:szCs w:val="22"/>
          <w:lang w:val="ca-ES-valencia"/>
        </w:rPr>
        <w:t xml:space="preserve"> la Tresoreria General de la Seguretat Social. La sol·licitud de participació en la present convocatòria implicarà l'autorització a l'Ajuntament de Dénia per a obtindre d'ofici els certificats </w:t>
      </w:r>
      <w:r w:rsidR="001446A7">
        <w:rPr>
          <w:rFonts w:ascii="Arial" w:hAnsi="Arial" w:cs="Arial"/>
          <w:szCs w:val="22"/>
          <w:lang w:val="ca-ES-valencia"/>
        </w:rPr>
        <w:t xml:space="preserve">de trobar-se al corrent amb l’AEAT, la </w:t>
      </w:r>
      <w:r w:rsidRPr="002F0C65">
        <w:rPr>
          <w:rFonts w:ascii="Arial" w:hAnsi="Arial" w:cs="Arial"/>
          <w:szCs w:val="22"/>
          <w:lang w:val="ca-ES-valencia"/>
        </w:rPr>
        <w:t xml:space="preserve">TGSS i la Tresoreria Local, excepte menció expressa en la sol·licitud. En </w:t>
      </w:r>
      <w:r w:rsidR="001446A7">
        <w:rPr>
          <w:rFonts w:ascii="Arial" w:hAnsi="Arial" w:cs="Arial"/>
          <w:szCs w:val="22"/>
          <w:lang w:val="ca-ES-valencia"/>
        </w:rPr>
        <w:t>aquest</w:t>
      </w:r>
      <w:r w:rsidRPr="002F0C65">
        <w:rPr>
          <w:rFonts w:ascii="Arial" w:hAnsi="Arial" w:cs="Arial"/>
          <w:szCs w:val="22"/>
          <w:lang w:val="ca-ES-valencia"/>
        </w:rPr>
        <w:t xml:space="preserve"> últim cas, s'haurà d'aportar el certificat corresponent per part de l'entitat sol·licitant.</w:t>
      </w:r>
    </w:p>
    <w:p w:rsidR="002F0C65" w:rsidRPr="002F0C65" w:rsidRDefault="001446A7" w:rsidP="002F0C65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>
        <w:rPr>
          <w:rFonts w:ascii="Arial" w:hAnsi="Arial" w:cs="Arial"/>
          <w:szCs w:val="22"/>
          <w:lang w:val="ca-ES-valencia"/>
        </w:rPr>
        <w:t>6.4.- No estar incurse</w:t>
      </w:r>
      <w:r w:rsidR="002F0C65" w:rsidRPr="002F0C65">
        <w:rPr>
          <w:rFonts w:ascii="Arial" w:hAnsi="Arial" w:cs="Arial"/>
          <w:szCs w:val="22"/>
          <w:lang w:val="ca-ES-valencia"/>
        </w:rPr>
        <w:t>s en cap de les causes de prohibició contingudes en els apartats 2 i 3 de l'article 13 de la Llei 38/2003, de 17 de novembre, General de Subvencions.</w:t>
      </w:r>
    </w:p>
    <w:p w:rsidR="002F0C65" w:rsidRDefault="002F0C65" w:rsidP="002F0C65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 w:rsidRPr="002F0C65">
        <w:rPr>
          <w:rFonts w:ascii="Arial" w:hAnsi="Arial" w:cs="Arial"/>
          <w:szCs w:val="22"/>
          <w:lang w:val="ca-ES-valencia"/>
        </w:rPr>
        <w:t>6.5.- Complir els requisits per a obtindre la condició de persona beneficiària previstos en l'article 13 de la Llei 38/2003, de 17 de novembre, General de Subvencions.</w:t>
      </w:r>
    </w:p>
    <w:p w:rsidR="002F0C65" w:rsidRDefault="00C9262E" w:rsidP="00095886">
      <w:pPr>
        <w:pStyle w:val="Sangradetextonormal"/>
        <w:spacing w:after="120" w:line="360" w:lineRule="auto"/>
        <w:ind w:left="0"/>
        <w:rPr>
          <w:rFonts w:ascii="Arial" w:hAnsi="Arial" w:cs="Arial"/>
          <w:b/>
          <w:szCs w:val="22"/>
          <w:lang w:val="ca-ES-valencia"/>
        </w:rPr>
      </w:pPr>
      <w:r w:rsidRPr="00095886">
        <w:rPr>
          <w:rFonts w:ascii="Arial" w:hAnsi="Arial" w:cs="Arial"/>
          <w:b/>
          <w:szCs w:val="22"/>
          <w:lang w:val="ca-ES-valencia"/>
        </w:rPr>
        <w:t xml:space="preserve">7.- </w:t>
      </w:r>
      <w:r w:rsidR="002F0C65" w:rsidRPr="002F0C65">
        <w:rPr>
          <w:rFonts w:ascii="Arial" w:hAnsi="Arial" w:cs="Arial"/>
          <w:b/>
          <w:szCs w:val="22"/>
          <w:lang w:val="ca-ES-valencia"/>
        </w:rPr>
        <w:t>Autorització sobre dades personals:</w:t>
      </w:r>
    </w:p>
    <w:p w:rsidR="002F0C65" w:rsidRDefault="002F0C65" w:rsidP="00095886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 w:rsidRPr="002F0C65">
        <w:rPr>
          <w:rFonts w:ascii="Arial" w:hAnsi="Arial" w:cs="Arial"/>
          <w:szCs w:val="22"/>
          <w:lang w:val="ca-ES-valencia"/>
        </w:rPr>
        <w:t xml:space="preserve">Les dades personals obtingudes per a la participació en la present convocatòria s'incorporaran als </w:t>
      </w:r>
      <w:proofErr w:type="spellStart"/>
      <w:r w:rsidRPr="002F0C65">
        <w:rPr>
          <w:rFonts w:ascii="Arial" w:hAnsi="Arial" w:cs="Arial"/>
          <w:szCs w:val="22"/>
          <w:lang w:val="ca-ES-valencia"/>
        </w:rPr>
        <w:t>aplicatius</w:t>
      </w:r>
      <w:proofErr w:type="spellEnd"/>
      <w:r w:rsidRPr="002F0C65">
        <w:rPr>
          <w:rFonts w:ascii="Arial" w:hAnsi="Arial" w:cs="Arial"/>
          <w:szCs w:val="22"/>
          <w:lang w:val="ca-ES-valencia"/>
        </w:rPr>
        <w:t xml:space="preserve"> informàtics de l'Ajuntament de Dénia, amb la finalitat de gestionar la present convocatòria.</w:t>
      </w:r>
    </w:p>
    <w:p w:rsidR="002F0C65" w:rsidRDefault="00C9262E" w:rsidP="00095886">
      <w:pPr>
        <w:pStyle w:val="Sangradetextonormal"/>
        <w:spacing w:after="120" w:line="360" w:lineRule="auto"/>
        <w:ind w:left="0"/>
        <w:rPr>
          <w:rFonts w:ascii="Arial" w:hAnsi="Arial" w:cs="Arial"/>
          <w:b/>
          <w:szCs w:val="22"/>
          <w:lang w:val="ca-ES-valencia"/>
        </w:rPr>
      </w:pPr>
      <w:r w:rsidRPr="002F0C65">
        <w:rPr>
          <w:rFonts w:ascii="Arial" w:hAnsi="Arial" w:cs="Arial"/>
          <w:b/>
          <w:szCs w:val="22"/>
          <w:lang w:val="ca-ES-valencia"/>
        </w:rPr>
        <w:t xml:space="preserve">8.- </w:t>
      </w:r>
      <w:r w:rsidR="002F0C65" w:rsidRPr="002F0C65">
        <w:rPr>
          <w:rFonts w:ascii="Arial" w:hAnsi="Arial" w:cs="Arial"/>
          <w:b/>
          <w:szCs w:val="22"/>
          <w:lang w:val="ca-ES-valencia"/>
        </w:rPr>
        <w:t>Publicitat dels premis concedits:</w:t>
      </w:r>
    </w:p>
    <w:p w:rsidR="002F0C65" w:rsidRDefault="002F0C65" w:rsidP="00095886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 w:rsidRPr="002F0C65">
        <w:rPr>
          <w:rFonts w:ascii="Arial" w:hAnsi="Arial" w:cs="Arial"/>
          <w:szCs w:val="22"/>
          <w:lang w:val="ca-ES-valencia"/>
        </w:rPr>
        <w:t xml:space="preserve">Es procedirà a publicar edictes </w:t>
      </w:r>
      <w:bookmarkStart w:id="0" w:name="_GoBack"/>
      <w:bookmarkEnd w:id="0"/>
      <w:r w:rsidRPr="002F0C65">
        <w:rPr>
          <w:rFonts w:ascii="Arial" w:hAnsi="Arial" w:cs="Arial"/>
          <w:szCs w:val="22"/>
          <w:lang w:val="ca-ES-valencia"/>
        </w:rPr>
        <w:t>dels premis concedits en la Seu Electrònica municipal, a l'efecte de publicitat i notificació, a més de la seua comunicació a la Base de dades Nacional de Subvencions, segons el que es preveu en la normativa vigent.</w:t>
      </w:r>
    </w:p>
    <w:p w:rsidR="00C9262E" w:rsidRPr="00095886" w:rsidRDefault="00C9262E" w:rsidP="00095886">
      <w:pPr>
        <w:pStyle w:val="Sangradetextonormal"/>
        <w:spacing w:after="120" w:line="360" w:lineRule="auto"/>
        <w:ind w:left="0"/>
        <w:rPr>
          <w:rFonts w:ascii="Arial" w:hAnsi="Arial" w:cs="Arial"/>
          <w:b/>
          <w:szCs w:val="22"/>
          <w:lang w:val="ca-ES-valencia"/>
        </w:rPr>
      </w:pPr>
      <w:r w:rsidRPr="00095886">
        <w:rPr>
          <w:rFonts w:ascii="Arial" w:hAnsi="Arial" w:cs="Arial"/>
          <w:b/>
          <w:szCs w:val="22"/>
          <w:lang w:val="ca-ES-valencia"/>
        </w:rPr>
        <w:t>9.- Ac</w:t>
      </w:r>
      <w:r w:rsidR="002F0C65">
        <w:rPr>
          <w:rFonts w:ascii="Arial" w:hAnsi="Arial" w:cs="Arial"/>
          <w:b/>
          <w:szCs w:val="22"/>
          <w:lang w:val="ca-ES-valencia"/>
        </w:rPr>
        <w:t>c</w:t>
      </w:r>
      <w:r w:rsidRPr="00095886">
        <w:rPr>
          <w:rFonts w:ascii="Arial" w:hAnsi="Arial" w:cs="Arial"/>
          <w:b/>
          <w:szCs w:val="22"/>
          <w:lang w:val="ca-ES-valencia"/>
        </w:rPr>
        <w:t>eptació de las bases:</w:t>
      </w:r>
    </w:p>
    <w:p w:rsidR="002F0C65" w:rsidRDefault="002F0C65" w:rsidP="00095886">
      <w:pPr>
        <w:pStyle w:val="Sangradetextonormal"/>
        <w:spacing w:after="120" w:line="360" w:lineRule="auto"/>
        <w:ind w:left="0"/>
        <w:rPr>
          <w:rFonts w:ascii="Arial" w:hAnsi="Arial" w:cs="Arial"/>
          <w:szCs w:val="22"/>
          <w:lang w:val="ca-ES-valencia"/>
        </w:rPr>
      </w:pPr>
      <w:r w:rsidRPr="002F0C65">
        <w:rPr>
          <w:rFonts w:ascii="Arial" w:hAnsi="Arial" w:cs="Arial"/>
          <w:szCs w:val="22"/>
          <w:lang w:val="ca-ES-valencia"/>
        </w:rPr>
        <w:t>La presentació de la sol·licitud implicarà l'acceptació íntegra del que es preveu en la present convocatòria.</w:t>
      </w:r>
    </w:p>
    <w:p w:rsidR="00F55FEB" w:rsidRPr="00095886" w:rsidRDefault="00F55FEB" w:rsidP="00095886">
      <w:pPr>
        <w:pStyle w:val="Sangradetextonormal"/>
        <w:spacing w:after="120" w:line="360" w:lineRule="auto"/>
        <w:ind w:left="0"/>
        <w:rPr>
          <w:rFonts w:ascii="Arial" w:hAnsi="Arial" w:cs="Arial"/>
          <w:b/>
          <w:szCs w:val="22"/>
          <w:lang w:val="ca-ES-valencia"/>
        </w:rPr>
      </w:pPr>
      <w:r w:rsidRPr="00095886">
        <w:rPr>
          <w:rFonts w:ascii="Arial" w:hAnsi="Arial" w:cs="Arial"/>
          <w:b/>
          <w:szCs w:val="22"/>
          <w:lang w:val="ca-ES-valencia"/>
        </w:rPr>
        <w:t>10.- Normativa aplicable:</w:t>
      </w:r>
    </w:p>
    <w:p w:rsidR="008A4D13" w:rsidRPr="00095886" w:rsidRDefault="001446A7" w:rsidP="00095886">
      <w:pPr>
        <w:spacing w:after="120" w:line="360" w:lineRule="auto"/>
        <w:rPr>
          <w:rFonts w:ascii="Arial" w:hAnsi="Arial" w:cs="Arial"/>
          <w:sz w:val="22"/>
          <w:szCs w:val="22"/>
          <w:lang w:val="ca-ES-valencia"/>
        </w:rPr>
      </w:pPr>
      <w:r>
        <w:rPr>
          <w:rFonts w:ascii="Arial" w:hAnsi="Arial" w:cs="Arial"/>
          <w:sz w:val="22"/>
          <w:szCs w:val="22"/>
          <w:lang w:val="ca-ES-valencia"/>
        </w:rPr>
        <w:t>Per a tot el que</w:t>
      </w:r>
      <w:r w:rsidR="002F0C65" w:rsidRPr="002F0C65">
        <w:rPr>
          <w:rFonts w:ascii="Arial" w:hAnsi="Arial" w:cs="Arial"/>
          <w:sz w:val="22"/>
          <w:szCs w:val="22"/>
          <w:lang w:val="ca-ES-valencia"/>
        </w:rPr>
        <w:t xml:space="preserve"> no</w:t>
      </w:r>
      <w:r>
        <w:rPr>
          <w:rFonts w:ascii="Arial" w:hAnsi="Arial" w:cs="Arial"/>
          <w:sz w:val="22"/>
          <w:szCs w:val="22"/>
          <w:lang w:val="ca-ES-valencia"/>
        </w:rPr>
        <w:t xml:space="preserve"> estiga</w:t>
      </w:r>
      <w:r w:rsidR="002F0C65" w:rsidRPr="002F0C65">
        <w:rPr>
          <w:rFonts w:ascii="Arial" w:hAnsi="Arial" w:cs="Arial"/>
          <w:sz w:val="22"/>
          <w:szCs w:val="22"/>
          <w:lang w:val="ca-ES-valencia"/>
        </w:rPr>
        <w:t xml:space="preserve"> previst en les presents bases de la convocatòria </w:t>
      </w:r>
      <w:r>
        <w:rPr>
          <w:rFonts w:ascii="Arial" w:hAnsi="Arial" w:cs="Arial"/>
          <w:sz w:val="22"/>
          <w:szCs w:val="22"/>
          <w:lang w:val="ca-ES-valencia"/>
        </w:rPr>
        <w:t>es tindrà en compte el</w:t>
      </w:r>
      <w:r w:rsidR="002F0C65" w:rsidRPr="002F0C65">
        <w:rPr>
          <w:rFonts w:ascii="Arial" w:hAnsi="Arial" w:cs="Arial"/>
          <w:sz w:val="22"/>
          <w:szCs w:val="22"/>
          <w:lang w:val="ca-ES-valencia"/>
        </w:rPr>
        <w:t xml:space="preserve"> que s'establ</w:t>
      </w:r>
      <w:r>
        <w:rPr>
          <w:rFonts w:ascii="Arial" w:hAnsi="Arial" w:cs="Arial"/>
          <w:sz w:val="22"/>
          <w:szCs w:val="22"/>
          <w:lang w:val="ca-ES-valencia"/>
        </w:rPr>
        <w:t>e</w:t>
      </w:r>
      <w:r w:rsidR="002F0C65" w:rsidRPr="002F0C65">
        <w:rPr>
          <w:rFonts w:ascii="Arial" w:hAnsi="Arial" w:cs="Arial"/>
          <w:sz w:val="22"/>
          <w:szCs w:val="22"/>
          <w:lang w:val="ca-ES-valencia"/>
        </w:rPr>
        <w:t xml:space="preserve">ix en la Llei 38/2003, de 17 de novembre, General de Subvencions, el Reial decret 887/2006, de 21 de juliol, pel qual s'aprova el Reglament de la Llei General de Subvencions i </w:t>
      </w:r>
      <w:r w:rsidR="002F0C65" w:rsidRPr="002F0C65">
        <w:rPr>
          <w:rFonts w:ascii="Arial" w:hAnsi="Arial" w:cs="Arial"/>
          <w:sz w:val="22"/>
          <w:szCs w:val="22"/>
          <w:lang w:val="ca-ES-valencia"/>
        </w:rPr>
        <w:lastRenderedPageBreak/>
        <w:t>l'Ordenança General Reguladora de la Concessió de Subvencions a l'Ajuntament de Dénia (BOP d'Alacant número 113, de 13/06/2014) i altres disposicions legals vigents aplicables en matèria de subvencions.</w:t>
      </w:r>
    </w:p>
    <w:sectPr w:rsidR="008A4D13" w:rsidRPr="00095886" w:rsidSect="0098754E">
      <w:headerReference w:type="default" r:id="rId8"/>
      <w:footerReference w:type="default" r:id="rId9"/>
      <w:pgSz w:w="11906" w:h="16838" w:code="9"/>
      <w:pgMar w:top="1985" w:right="1134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17D" w:rsidRDefault="007B017D">
      <w:r>
        <w:separator/>
      </w:r>
    </w:p>
  </w:endnote>
  <w:endnote w:type="continuationSeparator" w:id="0">
    <w:p w:rsidR="007B017D" w:rsidRDefault="007B0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tique Oliv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974829"/>
      <w:docPartObj>
        <w:docPartGallery w:val="Page Numbers (Bottom of Page)"/>
        <w:docPartUnique/>
      </w:docPartObj>
    </w:sdtPr>
    <w:sdtEndPr/>
    <w:sdtContent>
      <w:p w:rsidR="00D83214" w:rsidRDefault="00150668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022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83214" w:rsidRPr="00C10381" w:rsidRDefault="00D83214" w:rsidP="004316ED">
    <w:pPr>
      <w:pStyle w:val="Piedepgina"/>
      <w:tabs>
        <w:tab w:val="clear" w:pos="4252"/>
        <w:tab w:val="clear" w:pos="8504"/>
        <w:tab w:val="center" w:pos="4860"/>
        <w:tab w:val="right" w:pos="9540"/>
      </w:tabs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17D" w:rsidRDefault="007B017D">
      <w:r>
        <w:separator/>
      </w:r>
    </w:p>
  </w:footnote>
  <w:footnote w:type="continuationSeparator" w:id="0">
    <w:p w:rsidR="007B017D" w:rsidRDefault="007B0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214" w:rsidRDefault="00D83214" w:rsidP="00C6409A">
    <w:pPr>
      <w:pStyle w:val="Encabezado"/>
      <w:tabs>
        <w:tab w:val="clear" w:pos="4252"/>
        <w:tab w:val="clear" w:pos="8504"/>
      </w:tabs>
    </w:pPr>
    <w:r>
      <w:rPr>
        <w:noProof/>
        <w:lang w:val="es-ES" w:eastAsia="es-ES"/>
      </w:rPr>
      <w:drawing>
        <wp:inline distT="0" distB="0" distL="0" distR="0">
          <wp:extent cx="6107430" cy="743585"/>
          <wp:effectExtent l="19050" t="0" r="7620" b="0"/>
          <wp:docPr id="1" name="Imagen 1" descr="normalitzacio_v_C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rmalitzacio_v_C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7430" cy="743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DA15442"/>
    <w:multiLevelType w:val="hybridMultilevel"/>
    <w:tmpl w:val="53EC1CF8"/>
    <w:lvl w:ilvl="0" w:tplc="0C0A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CE8"/>
    <w:rsid w:val="0000329A"/>
    <w:rsid w:val="00004E8B"/>
    <w:rsid w:val="0002765B"/>
    <w:rsid w:val="0003324B"/>
    <w:rsid w:val="00034455"/>
    <w:rsid w:val="00041E0E"/>
    <w:rsid w:val="000524EF"/>
    <w:rsid w:val="00060225"/>
    <w:rsid w:val="00095886"/>
    <w:rsid w:val="000A0DA8"/>
    <w:rsid w:val="000A6DBE"/>
    <w:rsid w:val="000B7583"/>
    <w:rsid w:val="000C1BB8"/>
    <w:rsid w:val="000F7F79"/>
    <w:rsid w:val="001446A7"/>
    <w:rsid w:val="00150668"/>
    <w:rsid w:val="00160995"/>
    <w:rsid w:val="00177094"/>
    <w:rsid w:val="00182693"/>
    <w:rsid w:val="001D17B4"/>
    <w:rsid w:val="00215B21"/>
    <w:rsid w:val="00233A98"/>
    <w:rsid w:val="00261EDE"/>
    <w:rsid w:val="002652D4"/>
    <w:rsid w:val="00275218"/>
    <w:rsid w:val="002A0FF5"/>
    <w:rsid w:val="002B1BB1"/>
    <w:rsid w:val="002B7BEB"/>
    <w:rsid w:val="002C7D8B"/>
    <w:rsid w:val="002E7CD6"/>
    <w:rsid w:val="002F0C65"/>
    <w:rsid w:val="002F3784"/>
    <w:rsid w:val="003036C9"/>
    <w:rsid w:val="00311307"/>
    <w:rsid w:val="00312A9F"/>
    <w:rsid w:val="00333969"/>
    <w:rsid w:val="00334362"/>
    <w:rsid w:val="00351BAD"/>
    <w:rsid w:val="00353AC8"/>
    <w:rsid w:val="00354BAA"/>
    <w:rsid w:val="00356821"/>
    <w:rsid w:val="0037670F"/>
    <w:rsid w:val="00390499"/>
    <w:rsid w:val="003A1DD2"/>
    <w:rsid w:val="003C2028"/>
    <w:rsid w:val="003D7194"/>
    <w:rsid w:val="003E2325"/>
    <w:rsid w:val="003E4855"/>
    <w:rsid w:val="003E54D9"/>
    <w:rsid w:val="004016A4"/>
    <w:rsid w:val="00401CD2"/>
    <w:rsid w:val="0042796D"/>
    <w:rsid w:val="00430436"/>
    <w:rsid w:val="004316ED"/>
    <w:rsid w:val="00437760"/>
    <w:rsid w:val="004503F3"/>
    <w:rsid w:val="004548B6"/>
    <w:rsid w:val="00465FAE"/>
    <w:rsid w:val="0046707B"/>
    <w:rsid w:val="00467103"/>
    <w:rsid w:val="00472F36"/>
    <w:rsid w:val="00475D26"/>
    <w:rsid w:val="004813D2"/>
    <w:rsid w:val="004860CB"/>
    <w:rsid w:val="0049077A"/>
    <w:rsid w:val="00494A29"/>
    <w:rsid w:val="00496DC3"/>
    <w:rsid w:val="004A08DA"/>
    <w:rsid w:val="004B4298"/>
    <w:rsid w:val="004C0A8C"/>
    <w:rsid w:val="004C3B31"/>
    <w:rsid w:val="004C46DE"/>
    <w:rsid w:val="004D0B3C"/>
    <w:rsid w:val="004E0DD2"/>
    <w:rsid w:val="004F411E"/>
    <w:rsid w:val="0051545F"/>
    <w:rsid w:val="00522614"/>
    <w:rsid w:val="00526900"/>
    <w:rsid w:val="005338F1"/>
    <w:rsid w:val="00545CA7"/>
    <w:rsid w:val="00547A23"/>
    <w:rsid w:val="00563825"/>
    <w:rsid w:val="00580DBC"/>
    <w:rsid w:val="00594129"/>
    <w:rsid w:val="005A15CC"/>
    <w:rsid w:val="005B5EB5"/>
    <w:rsid w:val="005B5FAE"/>
    <w:rsid w:val="005D3CC9"/>
    <w:rsid w:val="005E1BC0"/>
    <w:rsid w:val="005E6B63"/>
    <w:rsid w:val="005F6A05"/>
    <w:rsid w:val="00601DDE"/>
    <w:rsid w:val="0061715E"/>
    <w:rsid w:val="0062074D"/>
    <w:rsid w:val="006232EA"/>
    <w:rsid w:val="00652264"/>
    <w:rsid w:val="00687C40"/>
    <w:rsid w:val="006A4005"/>
    <w:rsid w:val="006B2E3E"/>
    <w:rsid w:val="006D725A"/>
    <w:rsid w:val="006D7DC2"/>
    <w:rsid w:val="00747E9E"/>
    <w:rsid w:val="00752011"/>
    <w:rsid w:val="007A5FA8"/>
    <w:rsid w:val="007B017D"/>
    <w:rsid w:val="007C23E0"/>
    <w:rsid w:val="007C5CE4"/>
    <w:rsid w:val="007D081A"/>
    <w:rsid w:val="007D3A42"/>
    <w:rsid w:val="007E0448"/>
    <w:rsid w:val="008007D7"/>
    <w:rsid w:val="008155F1"/>
    <w:rsid w:val="00871884"/>
    <w:rsid w:val="008A4D13"/>
    <w:rsid w:val="008B4677"/>
    <w:rsid w:val="008D0666"/>
    <w:rsid w:val="008D594A"/>
    <w:rsid w:val="008E6807"/>
    <w:rsid w:val="00915344"/>
    <w:rsid w:val="00927078"/>
    <w:rsid w:val="00930082"/>
    <w:rsid w:val="00933026"/>
    <w:rsid w:val="009369AF"/>
    <w:rsid w:val="00962076"/>
    <w:rsid w:val="00963370"/>
    <w:rsid w:val="00966DB0"/>
    <w:rsid w:val="0098754E"/>
    <w:rsid w:val="009A3931"/>
    <w:rsid w:val="009A39C4"/>
    <w:rsid w:val="009B0DD7"/>
    <w:rsid w:val="009D5C26"/>
    <w:rsid w:val="009F17D2"/>
    <w:rsid w:val="009F5CE8"/>
    <w:rsid w:val="00A060A9"/>
    <w:rsid w:val="00A7672D"/>
    <w:rsid w:val="00AA17E5"/>
    <w:rsid w:val="00AB4C6D"/>
    <w:rsid w:val="00AC1447"/>
    <w:rsid w:val="00AC1FCB"/>
    <w:rsid w:val="00AD11D4"/>
    <w:rsid w:val="00AF04E5"/>
    <w:rsid w:val="00AF5E48"/>
    <w:rsid w:val="00B037AF"/>
    <w:rsid w:val="00B04B39"/>
    <w:rsid w:val="00B246E3"/>
    <w:rsid w:val="00B270FB"/>
    <w:rsid w:val="00B422B8"/>
    <w:rsid w:val="00B51693"/>
    <w:rsid w:val="00B706E5"/>
    <w:rsid w:val="00B76A53"/>
    <w:rsid w:val="00B96248"/>
    <w:rsid w:val="00BA3E1D"/>
    <w:rsid w:val="00BB3D45"/>
    <w:rsid w:val="00BC4CA0"/>
    <w:rsid w:val="00BD2FA5"/>
    <w:rsid w:val="00BE60DD"/>
    <w:rsid w:val="00BF379D"/>
    <w:rsid w:val="00C06FD7"/>
    <w:rsid w:val="00C10381"/>
    <w:rsid w:val="00C25B74"/>
    <w:rsid w:val="00C27570"/>
    <w:rsid w:val="00C3043C"/>
    <w:rsid w:val="00C6409A"/>
    <w:rsid w:val="00C9262E"/>
    <w:rsid w:val="00CB6616"/>
    <w:rsid w:val="00CC484A"/>
    <w:rsid w:val="00CC75A9"/>
    <w:rsid w:val="00CD65F2"/>
    <w:rsid w:val="00CF40CC"/>
    <w:rsid w:val="00CF6EEA"/>
    <w:rsid w:val="00D071C1"/>
    <w:rsid w:val="00D1108A"/>
    <w:rsid w:val="00D34725"/>
    <w:rsid w:val="00D43997"/>
    <w:rsid w:val="00D46288"/>
    <w:rsid w:val="00D6130E"/>
    <w:rsid w:val="00D83214"/>
    <w:rsid w:val="00D91A9B"/>
    <w:rsid w:val="00D9218C"/>
    <w:rsid w:val="00D947A4"/>
    <w:rsid w:val="00D97259"/>
    <w:rsid w:val="00DB19BA"/>
    <w:rsid w:val="00DC6E70"/>
    <w:rsid w:val="00E23606"/>
    <w:rsid w:val="00E23CB4"/>
    <w:rsid w:val="00E32311"/>
    <w:rsid w:val="00E326B0"/>
    <w:rsid w:val="00E43A75"/>
    <w:rsid w:val="00E77910"/>
    <w:rsid w:val="00E864DF"/>
    <w:rsid w:val="00EB0954"/>
    <w:rsid w:val="00EC0452"/>
    <w:rsid w:val="00EC0544"/>
    <w:rsid w:val="00EC756D"/>
    <w:rsid w:val="00EC799E"/>
    <w:rsid w:val="00EF542C"/>
    <w:rsid w:val="00F03CF3"/>
    <w:rsid w:val="00F264B7"/>
    <w:rsid w:val="00F3025E"/>
    <w:rsid w:val="00F420B0"/>
    <w:rsid w:val="00F55FEB"/>
    <w:rsid w:val="00F6064F"/>
    <w:rsid w:val="00F7748A"/>
    <w:rsid w:val="00F91ACB"/>
    <w:rsid w:val="00FD02E6"/>
    <w:rsid w:val="00FE1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CAB59D8-A1B9-4597-B5AC-DF0111FBA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07B"/>
    <w:pPr>
      <w:suppressAutoHyphens/>
      <w:jc w:val="both"/>
    </w:pPr>
    <w:rPr>
      <w:sz w:val="24"/>
      <w:lang w:val="ca-ES" w:eastAsia="ar-SA"/>
    </w:rPr>
  </w:style>
  <w:style w:type="paragraph" w:styleId="Ttulo1">
    <w:name w:val="heading 1"/>
    <w:basedOn w:val="Normal"/>
    <w:next w:val="Normal"/>
    <w:qFormat/>
    <w:rsid w:val="0046707B"/>
    <w:pPr>
      <w:keepNext/>
      <w:numPr>
        <w:numId w:val="1"/>
      </w:numPr>
      <w:outlineLvl w:val="0"/>
    </w:pPr>
    <w:rPr>
      <w:b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9412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9412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E864DF"/>
  </w:style>
  <w:style w:type="paragraph" w:styleId="Textoindependiente">
    <w:name w:val="Body Text"/>
    <w:basedOn w:val="Normal"/>
    <w:rsid w:val="0046707B"/>
    <w:pPr>
      <w:jc w:val="center"/>
    </w:pPr>
    <w:rPr>
      <w:rFonts w:ascii="Tahoma" w:hAnsi="Tahoma"/>
      <w:b/>
    </w:rPr>
  </w:style>
  <w:style w:type="paragraph" w:styleId="Sangradetextonormal">
    <w:name w:val="Body Text Indent"/>
    <w:basedOn w:val="Normal"/>
    <w:rsid w:val="0046707B"/>
    <w:pPr>
      <w:ind w:left="708"/>
    </w:pPr>
    <w:rPr>
      <w:rFonts w:ascii="Antique Olive" w:hAnsi="Antique Olive"/>
      <w:sz w:val="22"/>
    </w:rPr>
  </w:style>
  <w:style w:type="paragraph" w:styleId="Textodeglobo">
    <w:name w:val="Balloon Text"/>
    <w:basedOn w:val="Normal"/>
    <w:link w:val="TextodegloboCar"/>
    <w:rsid w:val="005B5EB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B5EB5"/>
    <w:rPr>
      <w:rFonts w:ascii="Tahoma" w:hAnsi="Tahoma" w:cs="Tahoma"/>
      <w:sz w:val="16"/>
      <w:szCs w:val="16"/>
      <w:lang w:val="ca-ES" w:eastAsia="ar-SA"/>
    </w:rPr>
  </w:style>
  <w:style w:type="paragraph" w:styleId="Prrafodelista">
    <w:name w:val="List Paragraph"/>
    <w:basedOn w:val="Normal"/>
    <w:uiPriority w:val="34"/>
    <w:qFormat/>
    <w:rsid w:val="0098754E"/>
    <w:pPr>
      <w:ind w:left="720"/>
      <w:contextualSpacing/>
    </w:pPr>
  </w:style>
  <w:style w:type="character" w:styleId="Hipervnculo">
    <w:name w:val="Hyperlink"/>
    <w:basedOn w:val="Fuentedeprrafopredeter"/>
    <w:unhideWhenUsed/>
    <w:rsid w:val="003E54D9"/>
    <w:rPr>
      <w:color w:val="0000FF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60995"/>
    <w:rPr>
      <w:sz w:val="24"/>
      <w:lang w:val="ca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3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7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249450">
              <w:blockQuote w:val="1"/>
              <w:marLeft w:val="75"/>
              <w:marRight w:val="0"/>
              <w:marTop w:val="100"/>
              <w:marBottom w:val="100"/>
              <w:divBdr>
                <w:top w:val="none" w:sz="0" w:space="0" w:color="auto"/>
                <w:left w:val="single" w:sz="12" w:space="4" w:color="000000"/>
                <w:bottom w:val="none" w:sz="0" w:space="0" w:color="auto"/>
                <w:right w:val="none" w:sz="0" w:space="0" w:color="auto"/>
              </w:divBdr>
              <w:divsChild>
                <w:div w:id="111660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1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oac.deni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1471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XIV PREMI A LA PROMOCIÓ DEL VALENCIÀ A LES FALLES DE DÉNIA</vt:lpstr>
    </vt:vector>
  </TitlesOfParts>
  <Company>Ajuntament de Dénia</Company>
  <LinksUpToDate>false</LinksUpToDate>
  <CharactersWithSpaces>9490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XIV PREMI A LA PROMOCIÓ DEL VALENCIÀ A LES FALLES DE DÉNIA</dc:title>
  <dc:creator>mreus</dc:creator>
  <cp:lastModifiedBy>Silvia Blanco</cp:lastModifiedBy>
  <cp:revision>8</cp:revision>
  <cp:lastPrinted>2026-01-08T10:28:00Z</cp:lastPrinted>
  <dcterms:created xsi:type="dcterms:W3CDTF">2026-01-12T07:53:00Z</dcterms:created>
  <dcterms:modified xsi:type="dcterms:W3CDTF">2026-01-14T11:00:00Z</dcterms:modified>
</cp:coreProperties>
</file>