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1A95D" w14:textId="77777777" w:rsidR="003B5F38" w:rsidRDefault="003B5F38" w:rsidP="003B5F38">
      <w:pPr>
        <w:pStyle w:val="NormalWeb"/>
      </w:pPr>
      <w:r>
        <w:rPr>
          <w:noProof/>
        </w:rPr>
        <w:drawing>
          <wp:inline distT="0" distB="0" distL="0" distR="0" wp14:anchorId="5CBB0C28" wp14:editId="0B02AAED">
            <wp:extent cx="1981200" cy="747318"/>
            <wp:effectExtent l="0" t="0" r="0" b="0"/>
            <wp:docPr id="3"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Logotip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5081" cy="752554"/>
                    </a:xfrm>
                    <a:prstGeom prst="rect">
                      <a:avLst/>
                    </a:prstGeom>
                    <a:noFill/>
                    <a:ln>
                      <a:noFill/>
                    </a:ln>
                  </pic:spPr>
                </pic:pic>
              </a:graphicData>
            </a:graphic>
          </wp:inline>
        </w:drawing>
      </w:r>
    </w:p>
    <w:p w14:paraId="40E0A1F7" w14:textId="1094AB42" w:rsidR="00290068" w:rsidRDefault="003B5F38" w:rsidP="003B5F38">
      <w:pPr>
        <w:pStyle w:val="Cuerpo"/>
        <w:jc w:val="center"/>
        <w:rPr>
          <w:lang w:val="ca-ES"/>
        </w:rPr>
      </w:pPr>
      <w:r>
        <w:rPr>
          <w:lang w:val="ca-ES"/>
        </w:rPr>
        <w:t>EDICTE</w:t>
      </w:r>
    </w:p>
    <w:p w14:paraId="293D6BBC" w14:textId="77777777" w:rsidR="003B5F38" w:rsidRDefault="003B5F38" w:rsidP="003B5F38">
      <w:pPr>
        <w:pStyle w:val="Cuerpo"/>
        <w:rPr>
          <w:lang w:val="ca-ES"/>
        </w:rPr>
      </w:pPr>
    </w:p>
    <w:p w14:paraId="1DBC2566" w14:textId="552C5126" w:rsidR="003B5F38" w:rsidRPr="00211D58" w:rsidRDefault="003B5F38" w:rsidP="003B5F38">
      <w:pPr>
        <w:pStyle w:val="Cuerpo"/>
        <w:rPr>
          <w:rFonts w:hint="eastAsia"/>
          <w:lang w:val="ca-ES"/>
        </w:rPr>
      </w:pPr>
      <w:r>
        <w:rPr>
          <w:rFonts w:hint="eastAsia"/>
          <w:lang w:val="ca-ES"/>
        </w:rPr>
        <w:t>El</w:t>
      </w:r>
      <w:r>
        <w:rPr>
          <w:lang w:val="ca-ES"/>
        </w:rPr>
        <w:t xml:space="preserve"> Ple de l’Ajuntament de Puig-reig, en sessió de 19 de desembre de 2024 acordà la aprovació de les bases reguladores y convocatòria 2025 del premi “Treballs de recerca Poble de Puig-reig”. </w:t>
      </w:r>
    </w:p>
    <w:p w14:paraId="04B25301" w14:textId="77777777" w:rsidR="00290068" w:rsidRPr="00211D58" w:rsidRDefault="00290068">
      <w:pPr>
        <w:pStyle w:val="Poromisin"/>
        <w:spacing w:before="0" w:line="240" w:lineRule="auto"/>
        <w:rPr>
          <w:rFonts w:ascii="Arial" w:hAnsi="Arial"/>
          <w:lang w:val="ca-ES"/>
        </w:rPr>
      </w:pPr>
    </w:p>
    <w:p w14:paraId="482711C6" w14:textId="77777777" w:rsidR="00290068" w:rsidRPr="00211D58" w:rsidRDefault="00EA7F65">
      <w:pPr>
        <w:pStyle w:val="Poromisin"/>
        <w:spacing w:before="0" w:line="240" w:lineRule="auto"/>
        <w:jc w:val="both"/>
        <w:rPr>
          <w:rFonts w:hint="eastAsia"/>
          <w:b/>
          <w:bCs/>
          <w:sz w:val="20"/>
          <w:szCs w:val="20"/>
          <w:lang w:val="ca-ES"/>
        </w:rPr>
      </w:pPr>
      <w:r w:rsidRPr="00211D58">
        <w:rPr>
          <w:b/>
          <w:bCs/>
          <w:sz w:val="20"/>
          <w:szCs w:val="20"/>
          <w:lang w:val="ca-ES"/>
        </w:rPr>
        <w:t xml:space="preserve">BASES REGULADORES EPECÍFIQUES I CONVOCATÒRIA 2025 DEL </w:t>
      </w:r>
      <w:r w:rsidRPr="00211D58">
        <w:rPr>
          <w:b/>
          <w:bCs/>
          <w:sz w:val="20"/>
          <w:szCs w:val="20"/>
          <w:rtl/>
          <w:lang w:val="ca-ES"/>
        </w:rPr>
        <w:t>“</w:t>
      </w:r>
      <w:r w:rsidRPr="00211D58">
        <w:rPr>
          <w:b/>
          <w:bCs/>
          <w:sz w:val="20"/>
          <w:szCs w:val="20"/>
          <w:lang w:val="ca-ES"/>
        </w:rPr>
        <w:t xml:space="preserve">PREMI DE TREBALLS DE RECERCA POBLE DE PUIG-REIG”. </w:t>
      </w:r>
    </w:p>
    <w:p w14:paraId="1DE1AC8D" w14:textId="77777777" w:rsidR="00290068" w:rsidRPr="00211D58" w:rsidRDefault="00290068">
      <w:pPr>
        <w:pStyle w:val="Poromisin"/>
        <w:spacing w:before="0" w:line="240" w:lineRule="auto"/>
        <w:jc w:val="both"/>
        <w:rPr>
          <w:rStyle w:val="Ninguno"/>
          <w:rFonts w:hint="eastAsia"/>
          <w:sz w:val="20"/>
          <w:szCs w:val="20"/>
          <w:lang w:val="ca-ES"/>
        </w:rPr>
      </w:pPr>
    </w:p>
    <w:p w14:paraId="75A56BF8"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 Presentació i objecte: </w:t>
      </w:r>
    </w:p>
    <w:p w14:paraId="662C059F" w14:textId="77777777" w:rsidR="00290068" w:rsidRPr="00211D58" w:rsidRDefault="00290068">
      <w:pPr>
        <w:pStyle w:val="Poromisin"/>
        <w:spacing w:before="0" w:line="240" w:lineRule="auto"/>
        <w:jc w:val="both"/>
        <w:rPr>
          <w:rFonts w:hint="eastAsia"/>
          <w:sz w:val="20"/>
          <w:szCs w:val="20"/>
          <w:lang w:val="ca-ES"/>
        </w:rPr>
      </w:pPr>
    </w:p>
    <w:p w14:paraId="41E0A0C5"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Premi de Treballs de Recerca Poble de Puig-reig és un guardó convocat per l’Ajuntament de Puig-reig que té com objectiu reconèixer l</w:t>
      </w:r>
      <w:r w:rsidRPr="00211D58">
        <w:rPr>
          <w:sz w:val="20"/>
          <w:szCs w:val="20"/>
          <w:rtl/>
          <w:lang w:val="ca-ES"/>
        </w:rPr>
        <w:t>’</w:t>
      </w:r>
      <w:r w:rsidRPr="00211D58">
        <w:rPr>
          <w:sz w:val="20"/>
          <w:szCs w:val="20"/>
          <w:lang w:val="ca-ES"/>
        </w:rPr>
        <w:t>excel·lència d</w:t>
      </w:r>
      <w:r w:rsidRPr="00211D58">
        <w:rPr>
          <w:sz w:val="20"/>
          <w:szCs w:val="20"/>
          <w:rtl/>
          <w:lang w:val="ca-ES"/>
        </w:rPr>
        <w:t>’</w:t>
      </w:r>
      <w:r w:rsidRPr="00211D58">
        <w:rPr>
          <w:sz w:val="20"/>
          <w:szCs w:val="20"/>
          <w:lang w:val="ca-ES"/>
        </w:rPr>
        <w:t>aquells treballs d</w:t>
      </w:r>
      <w:r w:rsidRPr="00211D58">
        <w:rPr>
          <w:sz w:val="20"/>
          <w:szCs w:val="20"/>
          <w:rtl/>
          <w:lang w:val="ca-ES"/>
        </w:rPr>
        <w:t>’</w:t>
      </w:r>
      <w:r w:rsidRPr="00211D58">
        <w:rPr>
          <w:sz w:val="20"/>
          <w:szCs w:val="20"/>
          <w:lang w:val="ca-ES"/>
        </w:rPr>
        <w:t>investigació sobre Puig-reig, realitzats de forma individual o grupal, de l</w:t>
      </w:r>
      <w:r w:rsidRPr="00211D58">
        <w:rPr>
          <w:sz w:val="20"/>
          <w:szCs w:val="20"/>
          <w:rtl/>
          <w:lang w:val="ca-ES"/>
        </w:rPr>
        <w:t>’</w:t>
      </w:r>
      <w:r w:rsidRPr="00211D58">
        <w:rPr>
          <w:sz w:val="20"/>
          <w:szCs w:val="20"/>
          <w:lang w:val="ca-ES"/>
        </w:rPr>
        <w:t>alumnat que estigui cursant Batxillerat el curs 2024-2025 i compti amb el Treball de Recerca avaluat el curs escolar de la convocatòria per part de l</w:t>
      </w:r>
      <w:r w:rsidRPr="00211D58">
        <w:rPr>
          <w:sz w:val="20"/>
          <w:szCs w:val="20"/>
          <w:rtl/>
          <w:lang w:val="ca-ES"/>
        </w:rPr>
        <w:t>’</w:t>
      </w:r>
      <w:r w:rsidRPr="00211D58">
        <w:rPr>
          <w:sz w:val="20"/>
          <w:szCs w:val="20"/>
          <w:lang w:val="ca-ES"/>
        </w:rPr>
        <w:t>equip docent del centre educatiu on cursi els estudis.</w:t>
      </w:r>
    </w:p>
    <w:p w14:paraId="618470A5" w14:textId="77777777" w:rsidR="00290068" w:rsidRPr="00211D58" w:rsidRDefault="00290068">
      <w:pPr>
        <w:pStyle w:val="Poromisin"/>
        <w:spacing w:before="0" w:line="240" w:lineRule="auto"/>
        <w:jc w:val="both"/>
        <w:rPr>
          <w:rFonts w:hint="eastAsia"/>
          <w:sz w:val="20"/>
          <w:szCs w:val="20"/>
          <w:lang w:val="ca-ES"/>
        </w:rPr>
      </w:pPr>
    </w:p>
    <w:p w14:paraId="30E243EE"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Treball de Recerca es realitza entre finals del primer curs i inicis del segon curs de Batxillerat i es troba regulat en el Decret 171/2022, de 20 de setembre, d</w:t>
      </w:r>
      <w:r w:rsidRPr="00211D58">
        <w:rPr>
          <w:sz w:val="20"/>
          <w:szCs w:val="20"/>
          <w:rtl/>
          <w:lang w:val="ca-ES"/>
        </w:rPr>
        <w:t>’</w:t>
      </w:r>
      <w:r w:rsidRPr="00211D58">
        <w:rPr>
          <w:sz w:val="20"/>
          <w:szCs w:val="20"/>
          <w:lang w:val="ca-ES"/>
        </w:rPr>
        <w:t xml:space="preserve">ordenació dels ensenyaments de batxillerat. </w:t>
      </w:r>
    </w:p>
    <w:p w14:paraId="7354E111" w14:textId="77777777" w:rsidR="00290068" w:rsidRPr="00211D58" w:rsidRDefault="00290068">
      <w:pPr>
        <w:pStyle w:val="Poromisin"/>
        <w:spacing w:before="0" w:line="240" w:lineRule="auto"/>
        <w:jc w:val="both"/>
        <w:rPr>
          <w:rFonts w:hint="eastAsia"/>
          <w:sz w:val="20"/>
          <w:szCs w:val="20"/>
          <w:lang w:val="ca-ES"/>
        </w:rPr>
      </w:pPr>
    </w:p>
    <w:p w14:paraId="1A4B40B0"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Amb les presents bases l</w:t>
      </w:r>
      <w:r w:rsidRPr="00211D58">
        <w:rPr>
          <w:sz w:val="20"/>
          <w:szCs w:val="20"/>
          <w:rtl/>
          <w:lang w:val="ca-ES"/>
        </w:rPr>
        <w:t>’</w:t>
      </w:r>
      <w:r w:rsidRPr="00211D58">
        <w:rPr>
          <w:sz w:val="20"/>
          <w:szCs w:val="20"/>
          <w:lang w:val="ca-ES"/>
        </w:rPr>
        <w:t>Ajuntament de Puig-reig vol instaurar un guardó que reconegui els treballs de recerca sobre Puig-reig amb l</w:t>
      </w:r>
      <w:r w:rsidRPr="00211D58">
        <w:rPr>
          <w:sz w:val="20"/>
          <w:szCs w:val="20"/>
          <w:rtl/>
          <w:lang w:val="ca-ES"/>
        </w:rPr>
        <w:t>’</w:t>
      </w:r>
      <w:r w:rsidRPr="00211D58">
        <w:rPr>
          <w:sz w:val="20"/>
          <w:szCs w:val="20"/>
          <w:lang w:val="ca-ES"/>
        </w:rPr>
        <w:t>objectiu de promoure el sentiment de pertinença ciutadana dels joves en el municipi, així com avivar l</w:t>
      </w:r>
      <w:r w:rsidRPr="00211D58">
        <w:rPr>
          <w:sz w:val="20"/>
          <w:szCs w:val="20"/>
          <w:rtl/>
          <w:lang w:val="ca-ES"/>
        </w:rPr>
        <w:t>’</w:t>
      </w:r>
      <w:r w:rsidRPr="00211D58">
        <w:rPr>
          <w:sz w:val="20"/>
          <w:szCs w:val="20"/>
          <w:lang w:val="ca-ES"/>
        </w:rPr>
        <w:t>interès per la investigació en relació al municipi de Puig-reig, tant des de l’àmbit científic com social, per tal de consolidar el coneixement sobre el seu entorn, història, patrimoni o ciutadania, tot donant a conèixer a la ciutadania els treballs d</w:t>
      </w:r>
      <w:r w:rsidRPr="00211D58">
        <w:rPr>
          <w:sz w:val="20"/>
          <w:szCs w:val="20"/>
          <w:rtl/>
          <w:lang w:val="ca-ES"/>
        </w:rPr>
        <w:t>’</w:t>
      </w:r>
      <w:r w:rsidRPr="00211D58">
        <w:rPr>
          <w:sz w:val="20"/>
          <w:szCs w:val="20"/>
          <w:lang w:val="ca-ES"/>
        </w:rPr>
        <w:t>investigació que es porten a terme; creant un fons municipal de treballs de recerca i col·laborant, així, amb la comunitat educativa, l</w:t>
      </w:r>
      <w:r w:rsidRPr="00211D58">
        <w:rPr>
          <w:sz w:val="20"/>
          <w:szCs w:val="20"/>
          <w:rtl/>
          <w:lang w:val="ca-ES"/>
        </w:rPr>
        <w:t>’</w:t>
      </w:r>
      <w:r w:rsidRPr="00211D58">
        <w:rPr>
          <w:sz w:val="20"/>
          <w:szCs w:val="20"/>
          <w:lang w:val="ca-ES"/>
        </w:rPr>
        <w:t>alumnat i les seves famílies.</w:t>
      </w:r>
    </w:p>
    <w:p w14:paraId="53FD6EFC" w14:textId="77777777" w:rsidR="00290068" w:rsidRPr="00211D58" w:rsidRDefault="00290068">
      <w:pPr>
        <w:pStyle w:val="Poromisin"/>
        <w:spacing w:before="0" w:line="240" w:lineRule="auto"/>
        <w:jc w:val="both"/>
        <w:rPr>
          <w:rFonts w:hint="eastAsia"/>
          <w:sz w:val="20"/>
          <w:szCs w:val="20"/>
          <w:lang w:val="ca-ES"/>
        </w:rPr>
      </w:pPr>
    </w:p>
    <w:p w14:paraId="3C97AB97"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2. Règim jurídic: </w:t>
      </w:r>
    </w:p>
    <w:p w14:paraId="219E84DE" w14:textId="77777777" w:rsidR="00290068" w:rsidRPr="00211D58" w:rsidRDefault="00290068">
      <w:pPr>
        <w:pStyle w:val="Poromisin"/>
        <w:spacing w:before="0" w:line="240" w:lineRule="auto"/>
        <w:jc w:val="both"/>
        <w:rPr>
          <w:rFonts w:hint="eastAsia"/>
          <w:sz w:val="20"/>
          <w:szCs w:val="20"/>
          <w:lang w:val="ca-ES"/>
        </w:rPr>
      </w:pPr>
    </w:p>
    <w:p w14:paraId="595BF74A"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atorgament d</w:t>
      </w:r>
      <w:r w:rsidRPr="00211D58">
        <w:rPr>
          <w:sz w:val="20"/>
          <w:szCs w:val="20"/>
          <w:rtl/>
          <w:lang w:val="ca-ES"/>
        </w:rPr>
        <w:t>’</w:t>
      </w:r>
      <w:r w:rsidRPr="00211D58">
        <w:rPr>
          <w:sz w:val="20"/>
          <w:szCs w:val="20"/>
          <w:lang w:val="ca-ES"/>
        </w:rPr>
        <w:t xml:space="preserve">aquestes subvencions es regirà per les presents bases i supletòriament per: </w:t>
      </w:r>
    </w:p>
    <w:p w14:paraId="382AA607" w14:textId="77777777" w:rsidR="00290068" w:rsidRPr="00211D58" w:rsidRDefault="00EA7F65">
      <w:pPr>
        <w:pStyle w:val="Poromisin"/>
        <w:spacing w:before="0" w:after="13" w:line="240" w:lineRule="auto"/>
        <w:jc w:val="both"/>
        <w:rPr>
          <w:rFonts w:hint="eastAsia"/>
          <w:sz w:val="20"/>
          <w:szCs w:val="20"/>
          <w:lang w:val="ca-ES"/>
        </w:rPr>
      </w:pPr>
      <w:r w:rsidRPr="00211D58">
        <w:rPr>
          <w:sz w:val="20"/>
          <w:szCs w:val="20"/>
          <w:lang w:val="ca-ES"/>
        </w:rPr>
        <w:t xml:space="preserve">- la Llei 38/2003, de 17 de novembre, general de subvencions (LGS). </w:t>
      </w:r>
    </w:p>
    <w:p w14:paraId="573033B5" w14:textId="77777777" w:rsidR="00290068" w:rsidRPr="00211D58" w:rsidRDefault="00EA7F65">
      <w:pPr>
        <w:pStyle w:val="Poromisin"/>
        <w:spacing w:before="0" w:after="13" w:line="240" w:lineRule="auto"/>
        <w:jc w:val="both"/>
        <w:rPr>
          <w:rFonts w:hint="eastAsia"/>
          <w:sz w:val="20"/>
          <w:szCs w:val="20"/>
          <w:lang w:val="ca-ES"/>
        </w:rPr>
      </w:pPr>
      <w:r w:rsidRPr="00211D58">
        <w:rPr>
          <w:sz w:val="20"/>
          <w:szCs w:val="20"/>
          <w:lang w:val="ca-ES"/>
        </w:rPr>
        <w:t xml:space="preserve">- el Decret 179/1995, de 13 de juny, pel qual s'aprova el Reglament d'obres, activitats i serveis dels ens locals. </w:t>
      </w:r>
    </w:p>
    <w:p w14:paraId="6F3C866F" w14:textId="77777777" w:rsidR="00290068" w:rsidRPr="00211D58" w:rsidRDefault="00EA7F65">
      <w:pPr>
        <w:pStyle w:val="Poromisin"/>
        <w:spacing w:before="0" w:after="13" w:line="240" w:lineRule="auto"/>
        <w:jc w:val="both"/>
        <w:rPr>
          <w:rFonts w:hint="eastAsia"/>
          <w:sz w:val="20"/>
          <w:szCs w:val="20"/>
          <w:lang w:val="ca-ES"/>
        </w:rPr>
      </w:pPr>
      <w:r w:rsidRPr="00211D58">
        <w:rPr>
          <w:sz w:val="20"/>
          <w:szCs w:val="20"/>
          <w:lang w:val="ca-ES"/>
        </w:rPr>
        <w:t>- el Reial Decret 887/2006, de 21 de juliol, pel qual s</w:t>
      </w:r>
      <w:r w:rsidRPr="00211D58">
        <w:rPr>
          <w:sz w:val="20"/>
          <w:szCs w:val="20"/>
          <w:rtl/>
          <w:lang w:val="ca-ES"/>
        </w:rPr>
        <w:t>’</w:t>
      </w:r>
      <w:r w:rsidRPr="00211D58">
        <w:rPr>
          <w:sz w:val="20"/>
          <w:szCs w:val="20"/>
          <w:lang w:val="ca-ES"/>
        </w:rPr>
        <w:t xml:space="preserve">aprova el reglament de la llei de subvencions. </w:t>
      </w:r>
    </w:p>
    <w:p w14:paraId="7FFE4ECD" w14:textId="77777777" w:rsidR="00290068" w:rsidRPr="00211D58" w:rsidRDefault="00EA7F65">
      <w:pPr>
        <w:pStyle w:val="Poromisin"/>
        <w:spacing w:before="0" w:after="13" w:line="240" w:lineRule="auto"/>
        <w:jc w:val="both"/>
        <w:rPr>
          <w:rFonts w:hint="eastAsia"/>
          <w:sz w:val="20"/>
          <w:szCs w:val="20"/>
          <w:lang w:val="ca-ES"/>
        </w:rPr>
      </w:pPr>
      <w:r w:rsidRPr="00211D58">
        <w:rPr>
          <w:sz w:val="20"/>
          <w:szCs w:val="20"/>
          <w:lang w:val="ca-ES"/>
        </w:rPr>
        <w:t>- l</w:t>
      </w:r>
      <w:r w:rsidRPr="00211D58">
        <w:rPr>
          <w:sz w:val="20"/>
          <w:szCs w:val="20"/>
          <w:rtl/>
          <w:lang w:val="ca-ES"/>
        </w:rPr>
        <w:t>’</w:t>
      </w:r>
      <w:r w:rsidRPr="00211D58">
        <w:rPr>
          <w:sz w:val="20"/>
          <w:szCs w:val="20"/>
          <w:lang w:val="ca-ES"/>
        </w:rPr>
        <w:t>Ordenança General de Subvencions de l</w:t>
      </w:r>
      <w:r w:rsidRPr="00211D58">
        <w:rPr>
          <w:sz w:val="20"/>
          <w:szCs w:val="20"/>
          <w:rtl/>
          <w:lang w:val="ca-ES"/>
        </w:rPr>
        <w:t>’</w:t>
      </w:r>
      <w:r w:rsidRPr="00211D58">
        <w:rPr>
          <w:sz w:val="20"/>
          <w:szCs w:val="20"/>
          <w:lang w:val="ca-ES"/>
        </w:rPr>
        <w:t xml:space="preserve">Ajuntament de Puig-reig. </w:t>
      </w:r>
    </w:p>
    <w:p w14:paraId="5A21FFB0"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la Llei 39/2015, d</w:t>
      </w:r>
      <w:r w:rsidRPr="00211D58">
        <w:rPr>
          <w:sz w:val="20"/>
          <w:szCs w:val="20"/>
          <w:rtl/>
          <w:lang w:val="ca-ES"/>
        </w:rPr>
        <w:t>’</w:t>
      </w:r>
      <w:r w:rsidRPr="00211D58">
        <w:rPr>
          <w:sz w:val="20"/>
          <w:szCs w:val="20"/>
          <w:lang w:val="ca-ES"/>
        </w:rPr>
        <w:t>1 d</w:t>
      </w:r>
      <w:r w:rsidRPr="00211D58">
        <w:rPr>
          <w:sz w:val="20"/>
          <w:szCs w:val="20"/>
          <w:rtl/>
          <w:lang w:val="ca-ES"/>
        </w:rPr>
        <w:t>’</w:t>
      </w:r>
      <w:r w:rsidRPr="00211D58">
        <w:rPr>
          <w:sz w:val="20"/>
          <w:szCs w:val="20"/>
          <w:lang w:val="ca-ES"/>
        </w:rPr>
        <w:t xml:space="preserve">octubre, de Procediment Administratiu Comú de les Administracions Públiques </w:t>
      </w:r>
    </w:p>
    <w:p w14:paraId="655AEE75"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la Llei 40/2015, d</w:t>
      </w:r>
      <w:r w:rsidRPr="00211D58">
        <w:rPr>
          <w:sz w:val="20"/>
          <w:szCs w:val="20"/>
          <w:rtl/>
          <w:lang w:val="ca-ES"/>
        </w:rPr>
        <w:t>’</w:t>
      </w:r>
      <w:r w:rsidRPr="00211D58">
        <w:rPr>
          <w:sz w:val="20"/>
          <w:szCs w:val="20"/>
          <w:lang w:val="ca-ES"/>
        </w:rPr>
        <w:t>1 d</w:t>
      </w:r>
      <w:r w:rsidRPr="00211D58">
        <w:rPr>
          <w:sz w:val="20"/>
          <w:szCs w:val="20"/>
          <w:rtl/>
          <w:lang w:val="ca-ES"/>
        </w:rPr>
        <w:t>’</w:t>
      </w:r>
      <w:r w:rsidRPr="00211D58">
        <w:rPr>
          <w:sz w:val="20"/>
          <w:szCs w:val="20"/>
          <w:lang w:val="ca-ES"/>
        </w:rPr>
        <w:t xml:space="preserve">octubre de Règim jurídic del Sector Públic. </w:t>
      </w:r>
    </w:p>
    <w:p w14:paraId="6C7AF171" w14:textId="77777777" w:rsidR="00290068" w:rsidRPr="00211D58" w:rsidRDefault="00290068">
      <w:pPr>
        <w:pStyle w:val="Poromisin"/>
        <w:spacing w:before="0" w:line="240" w:lineRule="auto"/>
        <w:jc w:val="both"/>
        <w:rPr>
          <w:rFonts w:hint="eastAsia"/>
          <w:sz w:val="20"/>
          <w:szCs w:val="20"/>
          <w:lang w:val="ca-ES"/>
        </w:rPr>
      </w:pPr>
    </w:p>
    <w:p w14:paraId="438D6E51"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Així com per la resta de normativa que resulti d</w:t>
      </w:r>
      <w:r w:rsidRPr="00211D58">
        <w:rPr>
          <w:sz w:val="20"/>
          <w:szCs w:val="20"/>
          <w:rtl/>
          <w:lang w:val="ca-ES"/>
        </w:rPr>
        <w:t>’</w:t>
      </w:r>
      <w:r w:rsidRPr="00211D58">
        <w:rPr>
          <w:sz w:val="20"/>
          <w:szCs w:val="20"/>
          <w:lang w:val="ca-ES"/>
        </w:rPr>
        <w:t xml:space="preserve">aplicació. </w:t>
      </w:r>
    </w:p>
    <w:p w14:paraId="23CDF36B" w14:textId="77777777" w:rsidR="00290068" w:rsidRPr="00211D58" w:rsidRDefault="00290068">
      <w:pPr>
        <w:pStyle w:val="Poromisin"/>
        <w:spacing w:before="0" w:line="240" w:lineRule="auto"/>
        <w:jc w:val="both"/>
        <w:rPr>
          <w:rFonts w:hint="eastAsia"/>
          <w:sz w:val="20"/>
          <w:szCs w:val="20"/>
          <w:lang w:val="ca-ES"/>
        </w:rPr>
      </w:pPr>
    </w:p>
    <w:p w14:paraId="2F00091E"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3. Participants i requisits: </w:t>
      </w:r>
    </w:p>
    <w:p w14:paraId="2F6A950C" w14:textId="77777777" w:rsidR="00290068" w:rsidRPr="00211D58" w:rsidRDefault="00290068">
      <w:pPr>
        <w:pStyle w:val="Poromisin"/>
        <w:spacing w:before="0" w:line="240" w:lineRule="auto"/>
        <w:jc w:val="both"/>
        <w:rPr>
          <w:rFonts w:hint="eastAsia"/>
          <w:sz w:val="20"/>
          <w:szCs w:val="20"/>
          <w:lang w:val="ca-ES"/>
        </w:rPr>
      </w:pPr>
    </w:p>
    <w:p w14:paraId="26E4BC56"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Les persones destinatàries d</w:t>
      </w:r>
      <w:r w:rsidRPr="00211D58">
        <w:rPr>
          <w:sz w:val="20"/>
          <w:szCs w:val="20"/>
          <w:rtl/>
          <w:lang w:val="ca-ES"/>
        </w:rPr>
        <w:t>’</w:t>
      </w:r>
      <w:r w:rsidRPr="00211D58">
        <w:rPr>
          <w:sz w:val="20"/>
          <w:szCs w:val="20"/>
          <w:lang w:val="ca-ES"/>
        </w:rPr>
        <w:t>aquesta convocatòria són l</w:t>
      </w:r>
      <w:r w:rsidRPr="00211D58">
        <w:rPr>
          <w:sz w:val="20"/>
          <w:szCs w:val="20"/>
          <w:rtl/>
          <w:lang w:val="ca-ES"/>
        </w:rPr>
        <w:t>’</w:t>
      </w:r>
      <w:r w:rsidRPr="00211D58">
        <w:rPr>
          <w:sz w:val="20"/>
          <w:szCs w:val="20"/>
          <w:lang w:val="ca-ES"/>
        </w:rPr>
        <w:t>alumnat que estigui cursant Batxillerat a l’Institut de Puig-reig i realitzi el treball d</w:t>
      </w:r>
      <w:r w:rsidRPr="00211D58">
        <w:rPr>
          <w:sz w:val="20"/>
          <w:szCs w:val="20"/>
          <w:rtl/>
          <w:lang w:val="ca-ES"/>
        </w:rPr>
        <w:t>’</w:t>
      </w:r>
      <w:r w:rsidRPr="00211D58">
        <w:rPr>
          <w:sz w:val="20"/>
          <w:szCs w:val="20"/>
          <w:lang w:val="ca-ES"/>
        </w:rPr>
        <w:t xml:space="preserve">investigació del Treball de Recerca sobre Puig-reig. </w:t>
      </w:r>
    </w:p>
    <w:p w14:paraId="3019F3F4"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Els treballs presentats poden ser individuals o col·lectius, en funció del que determini el centre escolar, i corresponents al curs escolar que reguli la convocatòria. </w:t>
      </w:r>
    </w:p>
    <w:p w14:paraId="6EB0A0C5"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Els treballs seran presentats a títol individual o per part del seu autor/a o autors/es o en el cas dels treballs col·lectius per part d</w:t>
      </w:r>
      <w:r w:rsidRPr="00211D58">
        <w:rPr>
          <w:sz w:val="20"/>
          <w:szCs w:val="20"/>
          <w:rtl/>
          <w:lang w:val="ca-ES"/>
        </w:rPr>
        <w:t>’</w:t>
      </w:r>
      <w:r w:rsidRPr="00211D58">
        <w:rPr>
          <w:sz w:val="20"/>
          <w:szCs w:val="20"/>
          <w:lang w:val="ca-ES"/>
        </w:rPr>
        <w:t xml:space="preserve">un dels seus integrants i com a representant del grup. </w:t>
      </w:r>
    </w:p>
    <w:p w14:paraId="09148A33" w14:textId="77777777" w:rsidR="00290068" w:rsidRPr="00211D58" w:rsidRDefault="00290068">
      <w:pPr>
        <w:pStyle w:val="Poromisin"/>
        <w:spacing w:before="0" w:line="240" w:lineRule="auto"/>
        <w:jc w:val="both"/>
        <w:rPr>
          <w:rFonts w:hint="eastAsia"/>
          <w:sz w:val="20"/>
          <w:szCs w:val="20"/>
          <w:lang w:val="ca-ES"/>
        </w:rPr>
      </w:pPr>
    </w:p>
    <w:p w14:paraId="740677E7"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4. Procediment de concessió: </w:t>
      </w:r>
    </w:p>
    <w:p w14:paraId="3732CDA8" w14:textId="77777777" w:rsidR="00290068" w:rsidRPr="00211D58" w:rsidRDefault="00290068">
      <w:pPr>
        <w:pStyle w:val="Poromisin"/>
        <w:spacing w:before="0" w:line="240" w:lineRule="auto"/>
        <w:jc w:val="both"/>
        <w:rPr>
          <w:rFonts w:hint="eastAsia"/>
          <w:sz w:val="20"/>
          <w:szCs w:val="20"/>
          <w:lang w:val="ca-ES"/>
        </w:rPr>
      </w:pPr>
    </w:p>
    <w:p w14:paraId="0766F4E6" w14:textId="77777777" w:rsidR="00E835E2" w:rsidRDefault="00E835E2">
      <w:pPr>
        <w:pStyle w:val="Poromisin"/>
        <w:spacing w:before="0" w:line="240" w:lineRule="auto"/>
        <w:jc w:val="both"/>
        <w:rPr>
          <w:rFonts w:hint="eastAsia"/>
          <w:sz w:val="20"/>
          <w:szCs w:val="20"/>
          <w:lang w:val="ca-ES"/>
        </w:rPr>
      </w:pPr>
    </w:p>
    <w:p w14:paraId="44224357" w14:textId="77777777" w:rsidR="00E835E2" w:rsidRPr="00B078B0" w:rsidRDefault="00E835E2" w:rsidP="00E835E2">
      <w:pPr>
        <w:pStyle w:val="Cuerpo"/>
        <w:jc w:val="both"/>
        <w:rPr>
          <w:rFonts w:hint="eastAsia"/>
          <w:lang w:val="ca-ES"/>
        </w:rPr>
      </w:pPr>
      <w:r w:rsidRPr="00B078B0">
        <w:rPr>
          <w:lang w:val="ca-ES"/>
        </w:rPr>
        <w:lastRenderedPageBreak/>
        <w:t>El procediment per a la concessió del premi objecte de regulació en aquestes bases es regeix pels principis de publicitat, transparència, lliure concurrència, objectivitat, igualtat i no discriminació, eficàcia i eficiència.</w:t>
      </w:r>
    </w:p>
    <w:p w14:paraId="717E35B9" w14:textId="77777777" w:rsidR="00E835E2" w:rsidRPr="00B078B0" w:rsidRDefault="00E835E2" w:rsidP="00E835E2">
      <w:pPr>
        <w:pStyle w:val="Cuerpo"/>
        <w:jc w:val="both"/>
        <w:rPr>
          <w:rFonts w:hint="eastAsia"/>
          <w:lang w:val="ca-ES"/>
        </w:rPr>
      </w:pPr>
      <w:r w:rsidRPr="00B078B0">
        <w:rPr>
          <w:lang w:val="ca-ES"/>
        </w:rPr>
        <w:t xml:space="preserve">Les bases i convocatòria es publicaran en el BOP de Barcelona. </w:t>
      </w:r>
    </w:p>
    <w:p w14:paraId="11DFE13D" w14:textId="77777777" w:rsidR="00E835E2" w:rsidRPr="00B078B0" w:rsidRDefault="00E835E2" w:rsidP="00E835E2">
      <w:pPr>
        <w:pStyle w:val="Cuerpo"/>
        <w:jc w:val="both"/>
        <w:rPr>
          <w:rFonts w:hint="eastAsia"/>
          <w:lang w:val="ca-ES"/>
        </w:rPr>
      </w:pPr>
    </w:p>
    <w:p w14:paraId="54D08B58" w14:textId="77777777" w:rsidR="00E835E2" w:rsidRDefault="00E835E2" w:rsidP="00E835E2">
      <w:pPr>
        <w:pStyle w:val="Cuerpo"/>
        <w:jc w:val="both"/>
        <w:rPr>
          <w:rFonts w:hint="eastAsia"/>
          <w:lang w:val="ca-ES"/>
        </w:rPr>
      </w:pPr>
      <w:r w:rsidRPr="00B078B0">
        <w:rPr>
          <w:lang w:val="ca-ES"/>
        </w:rPr>
        <w:t>També serà objecte de publicació la resolució amb els premis concedits.</w:t>
      </w:r>
      <w:r>
        <w:rPr>
          <w:lang w:val="ca-ES"/>
        </w:rPr>
        <w:t xml:space="preserve"> </w:t>
      </w:r>
    </w:p>
    <w:p w14:paraId="589AC271" w14:textId="77777777" w:rsidR="00E835E2" w:rsidRPr="00211D58" w:rsidRDefault="00E835E2">
      <w:pPr>
        <w:pStyle w:val="Poromisin"/>
        <w:spacing w:before="0" w:line="240" w:lineRule="auto"/>
        <w:jc w:val="both"/>
        <w:rPr>
          <w:rFonts w:hint="eastAsia"/>
          <w:sz w:val="20"/>
          <w:szCs w:val="20"/>
          <w:lang w:val="ca-ES"/>
        </w:rPr>
      </w:pPr>
    </w:p>
    <w:p w14:paraId="681E5FAE" w14:textId="77777777" w:rsidR="00290068" w:rsidRDefault="00290068">
      <w:pPr>
        <w:pStyle w:val="Poromisin"/>
        <w:spacing w:before="0" w:line="240" w:lineRule="auto"/>
        <w:jc w:val="both"/>
        <w:rPr>
          <w:rFonts w:hint="eastAsia"/>
          <w:sz w:val="20"/>
          <w:szCs w:val="20"/>
        </w:rPr>
      </w:pPr>
    </w:p>
    <w:p w14:paraId="704995F6"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5. Característiques i presentació dels treballs: </w:t>
      </w:r>
    </w:p>
    <w:p w14:paraId="520AF2F4" w14:textId="77777777" w:rsidR="00290068" w:rsidRPr="00211D58" w:rsidRDefault="00290068">
      <w:pPr>
        <w:pStyle w:val="Poromisin"/>
        <w:spacing w:before="0" w:line="240" w:lineRule="auto"/>
        <w:jc w:val="both"/>
        <w:rPr>
          <w:rFonts w:hint="eastAsia"/>
          <w:sz w:val="20"/>
          <w:szCs w:val="20"/>
          <w:lang w:val="ca-ES"/>
        </w:rPr>
      </w:pPr>
    </w:p>
    <w:p w14:paraId="09176CC3"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Els treballs han de ser originals i s</w:t>
      </w:r>
      <w:r w:rsidRPr="00211D58">
        <w:rPr>
          <w:sz w:val="20"/>
          <w:szCs w:val="20"/>
          <w:rtl/>
          <w:lang w:val="ca-ES"/>
        </w:rPr>
        <w:t>’</w:t>
      </w:r>
      <w:r w:rsidRPr="00211D58">
        <w:rPr>
          <w:sz w:val="20"/>
          <w:szCs w:val="20"/>
          <w:lang w:val="ca-ES"/>
        </w:rPr>
        <w:t xml:space="preserve">han de presentar obligatòriament en format digital, preferentment en </w:t>
      </w:r>
      <w:proofErr w:type="spellStart"/>
      <w:r w:rsidRPr="00211D58">
        <w:rPr>
          <w:rStyle w:val="Ninguno"/>
          <w:i/>
          <w:iCs/>
          <w:sz w:val="20"/>
          <w:szCs w:val="20"/>
          <w:lang w:val="ca-ES"/>
        </w:rPr>
        <w:t>pdf</w:t>
      </w:r>
      <w:proofErr w:type="spellEnd"/>
      <w:r w:rsidRPr="00211D58">
        <w:rPr>
          <w:sz w:val="20"/>
          <w:szCs w:val="20"/>
          <w:lang w:val="ca-ES"/>
        </w:rPr>
        <w:t xml:space="preserve">. De manera complementària es podrà presentar en paper escrit, DIN-A4 amb una enquadernació o sistema de lligat de folis que permeti la seva correcta manipulació. </w:t>
      </w:r>
    </w:p>
    <w:p w14:paraId="62B41A74"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Els treballs han d</w:t>
      </w:r>
      <w:r w:rsidRPr="00211D58">
        <w:rPr>
          <w:sz w:val="20"/>
          <w:szCs w:val="20"/>
          <w:rtl/>
          <w:lang w:val="ca-ES"/>
        </w:rPr>
        <w:t>’</w:t>
      </w:r>
      <w:r w:rsidRPr="00211D58">
        <w:rPr>
          <w:sz w:val="20"/>
          <w:szCs w:val="20"/>
          <w:lang w:val="ca-ES"/>
        </w:rPr>
        <w:t>anar acompanyats d</w:t>
      </w:r>
      <w:r w:rsidRPr="00211D58">
        <w:rPr>
          <w:sz w:val="20"/>
          <w:szCs w:val="20"/>
          <w:rtl/>
          <w:lang w:val="ca-ES"/>
        </w:rPr>
        <w:t>’</w:t>
      </w:r>
      <w:r w:rsidRPr="00211D58">
        <w:rPr>
          <w:sz w:val="20"/>
          <w:szCs w:val="20"/>
          <w:lang w:val="ca-ES"/>
        </w:rPr>
        <w:t>una síntesi explicativa d</w:t>
      </w:r>
      <w:r w:rsidRPr="00211D58">
        <w:rPr>
          <w:sz w:val="20"/>
          <w:szCs w:val="20"/>
          <w:rtl/>
          <w:lang w:val="ca-ES"/>
        </w:rPr>
        <w:t>’</w:t>
      </w:r>
      <w:r w:rsidRPr="00211D58">
        <w:rPr>
          <w:sz w:val="20"/>
          <w:szCs w:val="20"/>
          <w:lang w:val="ca-ES"/>
        </w:rPr>
        <w:t xml:space="preserve">una pàgina com a màxim. </w:t>
      </w:r>
    </w:p>
    <w:p w14:paraId="3267B506" w14:textId="77777777" w:rsidR="00290068" w:rsidRPr="00211D58" w:rsidRDefault="00290068">
      <w:pPr>
        <w:pStyle w:val="Poromisin"/>
        <w:spacing w:before="0" w:line="240" w:lineRule="auto"/>
        <w:jc w:val="both"/>
        <w:rPr>
          <w:rFonts w:hint="eastAsia"/>
          <w:sz w:val="20"/>
          <w:szCs w:val="20"/>
          <w:lang w:val="ca-ES"/>
        </w:rPr>
      </w:pPr>
    </w:p>
    <w:p w14:paraId="4F987BB3" w14:textId="1C00B30B"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Cada treball haurà de respectar el total anonimat i s</w:t>
      </w:r>
      <w:r w:rsidRPr="00211D58">
        <w:rPr>
          <w:sz w:val="20"/>
          <w:szCs w:val="20"/>
          <w:rtl/>
          <w:lang w:val="ca-ES"/>
        </w:rPr>
        <w:t>’</w:t>
      </w:r>
      <w:r w:rsidRPr="00211D58">
        <w:rPr>
          <w:sz w:val="20"/>
          <w:szCs w:val="20"/>
          <w:lang w:val="ca-ES"/>
        </w:rPr>
        <w:t>haurà de presentar mitjançant el tràmit d</w:t>
      </w:r>
      <w:r w:rsidRPr="00211D58">
        <w:rPr>
          <w:sz w:val="20"/>
          <w:szCs w:val="20"/>
          <w:rtl/>
          <w:lang w:val="ca-ES"/>
        </w:rPr>
        <w:t>’</w:t>
      </w:r>
      <w:r w:rsidRPr="00211D58">
        <w:rPr>
          <w:sz w:val="20"/>
          <w:szCs w:val="20"/>
          <w:lang w:val="ca-ES"/>
        </w:rPr>
        <w:t>instància genèrica de l</w:t>
      </w:r>
      <w:r w:rsidRPr="00211D58">
        <w:rPr>
          <w:sz w:val="20"/>
          <w:szCs w:val="20"/>
          <w:rtl/>
          <w:lang w:val="ca-ES"/>
        </w:rPr>
        <w:t>’</w:t>
      </w:r>
      <w:r w:rsidRPr="00211D58">
        <w:rPr>
          <w:sz w:val="20"/>
          <w:szCs w:val="20"/>
          <w:lang w:val="ca-ES"/>
        </w:rPr>
        <w:t>Ajuntament de Puig-reig, on s</w:t>
      </w:r>
      <w:r w:rsidRPr="00211D58">
        <w:rPr>
          <w:sz w:val="20"/>
          <w:szCs w:val="20"/>
          <w:rtl/>
          <w:lang w:val="ca-ES"/>
        </w:rPr>
        <w:t>’</w:t>
      </w:r>
      <w:r w:rsidRPr="00211D58">
        <w:rPr>
          <w:sz w:val="20"/>
          <w:szCs w:val="20"/>
          <w:lang w:val="ca-ES"/>
        </w:rPr>
        <w:t xml:space="preserve">especificarà la </w:t>
      </w:r>
      <w:r w:rsidR="00211D58" w:rsidRPr="00211D58">
        <w:rPr>
          <w:sz w:val="20"/>
          <w:szCs w:val="20"/>
          <w:lang w:val="ca-ES"/>
        </w:rPr>
        <w:t>s</w:t>
      </w:r>
      <w:r w:rsidRPr="00211D58">
        <w:rPr>
          <w:sz w:val="20"/>
          <w:szCs w:val="20"/>
          <w:lang w:val="ca-ES"/>
        </w:rPr>
        <w:t>ol·licitud de participació a la convocatòria.  Mitjançant aquest mateix tràmit s</w:t>
      </w:r>
      <w:r w:rsidRPr="00211D58">
        <w:rPr>
          <w:sz w:val="20"/>
          <w:szCs w:val="20"/>
          <w:rtl/>
          <w:lang w:val="ca-ES"/>
        </w:rPr>
        <w:t>’</w:t>
      </w:r>
      <w:r w:rsidRPr="00211D58">
        <w:rPr>
          <w:sz w:val="20"/>
          <w:szCs w:val="20"/>
          <w:lang w:val="ca-ES"/>
        </w:rPr>
        <w:t xml:space="preserve">adjuntarà la següent documentació: </w:t>
      </w:r>
    </w:p>
    <w:p w14:paraId="27CE57AC" w14:textId="77777777" w:rsidR="00290068" w:rsidRPr="00211D58" w:rsidRDefault="00290068">
      <w:pPr>
        <w:pStyle w:val="Poromisin"/>
        <w:spacing w:before="0" w:line="240" w:lineRule="auto"/>
        <w:jc w:val="both"/>
        <w:rPr>
          <w:rFonts w:hint="eastAsia"/>
          <w:sz w:val="20"/>
          <w:szCs w:val="20"/>
          <w:lang w:val="ca-ES"/>
        </w:rPr>
      </w:pPr>
    </w:p>
    <w:p w14:paraId="32062C90" w14:textId="77777777" w:rsidR="00290068" w:rsidRPr="00211D58" w:rsidRDefault="00EA7F65">
      <w:pPr>
        <w:pStyle w:val="Poromisin"/>
        <w:spacing w:before="0" w:after="8" w:line="240" w:lineRule="auto"/>
        <w:jc w:val="both"/>
        <w:rPr>
          <w:rFonts w:hint="eastAsia"/>
          <w:sz w:val="20"/>
          <w:szCs w:val="20"/>
          <w:lang w:val="ca-ES"/>
        </w:rPr>
      </w:pPr>
      <w:r w:rsidRPr="00211D58">
        <w:rPr>
          <w:sz w:val="20"/>
          <w:szCs w:val="20"/>
          <w:lang w:val="ca-ES"/>
        </w:rPr>
        <w:t>- A la sol·licitud tipus / instància genèrica – DADES PARTICIPANT/S: hi haurà de constar el títol del treball, el nom i cognoms, i caldrà adjuntar el document d</w:t>
      </w:r>
      <w:r w:rsidRPr="00211D58">
        <w:rPr>
          <w:sz w:val="20"/>
          <w:szCs w:val="20"/>
          <w:rtl/>
          <w:lang w:val="ca-ES"/>
        </w:rPr>
        <w:t>’</w:t>
      </w:r>
      <w:r w:rsidRPr="00211D58">
        <w:rPr>
          <w:sz w:val="20"/>
          <w:szCs w:val="20"/>
          <w:lang w:val="ca-ES"/>
        </w:rPr>
        <w:t>identitat i fer constar l</w:t>
      </w:r>
      <w:r w:rsidRPr="00211D58">
        <w:rPr>
          <w:sz w:val="20"/>
          <w:szCs w:val="20"/>
          <w:rtl/>
          <w:lang w:val="ca-ES"/>
        </w:rPr>
        <w:t>’</w:t>
      </w:r>
      <w:r w:rsidRPr="00211D58">
        <w:rPr>
          <w:sz w:val="20"/>
          <w:szCs w:val="20"/>
          <w:lang w:val="ca-ES"/>
        </w:rPr>
        <w:t>adreça i telèfon de l</w:t>
      </w:r>
      <w:r w:rsidRPr="00211D58">
        <w:rPr>
          <w:sz w:val="20"/>
          <w:szCs w:val="20"/>
          <w:rtl/>
          <w:lang w:val="ca-ES"/>
        </w:rPr>
        <w:t>’</w:t>
      </w:r>
      <w:r w:rsidRPr="00211D58">
        <w:rPr>
          <w:sz w:val="20"/>
          <w:szCs w:val="20"/>
          <w:lang w:val="ca-ES"/>
        </w:rPr>
        <w:t>autor/a o autors/es, el centre educatiu i el nom i cognom del tutor/a. En cap cas aquestes dades no poden constar al treball, ni a la còpia en format paper lliurada, així com a la resta de mitjans tècnics adjunts o annexes. A la sol·licitud s</w:t>
      </w:r>
      <w:r w:rsidRPr="00211D58">
        <w:rPr>
          <w:sz w:val="20"/>
          <w:szCs w:val="20"/>
          <w:rtl/>
          <w:lang w:val="ca-ES"/>
        </w:rPr>
        <w:t>’</w:t>
      </w:r>
      <w:r w:rsidRPr="00211D58">
        <w:rPr>
          <w:sz w:val="20"/>
          <w:szCs w:val="20"/>
          <w:lang w:val="ca-ES"/>
        </w:rPr>
        <w:t xml:space="preserve">haurà de fer constar expressament que es demana prendre part en la convocatòria. </w:t>
      </w:r>
    </w:p>
    <w:p w14:paraId="31E86A4D"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 Annexes obligats a la sol·licitud – TREBALL PRESENTAT: a la sol·licitud tipus / instància genèrica caldrà annexar: </w:t>
      </w:r>
    </w:p>
    <w:p w14:paraId="3C42EB95"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la síntesi explicativa d</w:t>
      </w:r>
      <w:r w:rsidRPr="00211D58">
        <w:rPr>
          <w:sz w:val="20"/>
          <w:szCs w:val="20"/>
          <w:rtl/>
          <w:lang w:val="ca-ES"/>
        </w:rPr>
        <w:t>’</w:t>
      </w:r>
      <w:r w:rsidRPr="00211D58">
        <w:rPr>
          <w:sz w:val="20"/>
          <w:szCs w:val="20"/>
          <w:lang w:val="ca-ES"/>
        </w:rPr>
        <w:t>una pàgina com a màxim.</w:t>
      </w:r>
    </w:p>
    <w:p w14:paraId="6E548446"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 xml:space="preserve">el treball en format digital, preferentment </w:t>
      </w:r>
      <w:proofErr w:type="spellStart"/>
      <w:r w:rsidRPr="00211D58">
        <w:rPr>
          <w:rStyle w:val="Ninguno"/>
          <w:i/>
          <w:iCs/>
          <w:sz w:val="20"/>
          <w:szCs w:val="20"/>
          <w:lang w:val="ca-ES"/>
        </w:rPr>
        <w:t>pdf</w:t>
      </w:r>
      <w:proofErr w:type="spellEnd"/>
      <w:r w:rsidRPr="00211D58">
        <w:rPr>
          <w:rStyle w:val="Ninguno"/>
          <w:i/>
          <w:iCs/>
          <w:sz w:val="20"/>
          <w:szCs w:val="20"/>
          <w:lang w:val="ca-ES"/>
        </w:rPr>
        <w:t xml:space="preserve">. </w:t>
      </w:r>
      <w:r w:rsidRPr="00211D58">
        <w:rPr>
          <w:sz w:val="20"/>
          <w:szCs w:val="20"/>
          <w:lang w:val="ca-ES"/>
        </w:rPr>
        <w:t xml:space="preserve">A la portada o capçalera/ peu de pàgina hi constarà el títol del treball i el pseudònim. </w:t>
      </w:r>
    </w:p>
    <w:p w14:paraId="3B6366C5" w14:textId="77777777" w:rsidR="00290068" w:rsidRPr="00211D58" w:rsidRDefault="00290068">
      <w:pPr>
        <w:pStyle w:val="Poromisin"/>
        <w:spacing w:before="0" w:line="240" w:lineRule="auto"/>
        <w:jc w:val="both"/>
        <w:rPr>
          <w:rFonts w:hint="eastAsia"/>
          <w:sz w:val="20"/>
          <w:szCs w:val="20"/>
          <w:lang w:val="ca-ES"/>
        </w:rPr>
      </w:pPr>
    </w:p>
    <w:p w14:paraId="6F6A586C"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Els serveis </w:t>
      </w:r>
      <w:proofErr w:type="spellStart"/>
      <w:r w:rsidRPr="00211D58">
        <w:rPr>
          <w:sz w:val="20"/>
          <w:szCs w:val="20"/>
          <w:lang w:val="ca-ES"/>
        </w:rPr>
        <w:t>depenents</w:t>
      </w:r>
      <w:proofErr w:type="spellEnd"/>
      <w:r w:rsidRPr="00211D58">
        <w:rPr>
          <w:sz w:val="20"/>
          <w:szCs w:val="20"/>
          <w:lang w:val="ca-ES"/>
        </w:rPr>
        <w:t xml:space="preserve"> de l'òrgan </w:t>
      </w:r>
      <w:proofErr w:type="spellStart"/>
      <w:r w:rsidRPr="00211D58">
        <w:rPr>
          <w:sz w:val="20"/>
          <w:szCs w:val="20"/>
          <w:lang w:val="ca-ES"/>
        </w:rPr>
        <w:t>concedent</w:t>
      </w:r>
      <w:proofErr w:type="spellEnd"/>
      <w:r w:rsidRPr="00211D58">
        <w:rPr>
          <w:sz w:val="20"/>
          <w:szCs w:val="20"/>
          <w:lang w:val="ca-ES"/>
        </w:rPr>
        <w:t xml:space="preserve"> revisaran en primera instància els treballs presentats i, d'observar en aquests errades esmenables en termes d</w:t>
      </w:r>
      <w:r w:rsidRPr="00211D58">
        <w:rPr>
          <w:sz w:val="20"/>
          <w:szCs w:val="20"/>
          <w:rtl/>
          <w:lang w:val="ca-ES"/>
        </w:rPr>
        <w:t>’</w:t>
      </w:r>
      <w:proofErr w:type="spellStart"/>
      <w:r w:rsidRPr="00211D58">
        <w:rPr>
          <w:sz w:val="20"/>
          <w:szCs w:val="20"/>
          <w:lang w:val="ca-ES"/>
        </w:rPr>
        <w:t>anonimimat</w:t>
      </w:r>
      <w:proofErr w:type="spellEnd"/>
      <w:r w:rsidRPr="00211D58">
        <w:rPr>
          <w:sz w:val="20"/>
          <w:szCs w:val="20"/>
          <w:lang w:val="ca-ES"/>
        </w:rPr>
        <w:t>, requeriran als aspirants perquè les rectifiquin en el termini màxim de 3 dies hàbils. En cas que no es presenti el treball esmenat en el termini concedit, s'entendrà que l'aspirant retira la seva proposta i se l'exclourà de la valoració, per tal de garantir que totes les propostes que hagin de valorar els membres del jurat siguin completament anònimes.</w:t>
      </w:r>
    </w:p>
    <w:p w14:paraId="5DCF24AA" w14:textId="77777777" w:rsidR="00290068" w:rsidRPr="00211D58" w:rsidRDefault="00290068">
      <w:pPr>
        <w:pStyle w:val="Poromisin"/>
        <w:spacing w:before="0" w:line="240" w:lineRule="auto"/>
        <w:rPr>
          <w:rFonts w:ascii="Helvetica" w:eastAsia="Helvetica" w:hAnsi="Helvetica" w:cs="Helvetica"/>
          <w:i/>
          <w:iCs/>
          <w:sz w:val="22"/>
          <w:szCs w:val="22"/>
          <w:lang w:val="ca-ES"/>
        </w:rPr>
      </w:pPr>
    </w:p>
    <w:p w14:paraId="6EBE6A4B"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En aplicació de la Llei 39/2015, d'1 d'octubre, del procediment administratiu comú de les administracions públiques, es prioritzarà en conformitat amb la llei, l</w:t>
      </w:r>
      <w:r w:rsidRPr="00211D58">
        <w:rPr>
          <w:sz w:val="20"/>
          <w:szCs w:val="20"/>
          <w:rtl/>
          <w:lang w:val="ca-ES"/>
        </w:rPr>
        <w:t>’</w:t>
      </w:r>
      <w:r w:rsidRPr="00211D58">
        <w:rPr>
          <w:sz w:val="20"/>
          <w:szCs w:val="20"/>
          <w:lang w:val="ca-ES"/>
        </w:rPr>
        <w:t xml:space="preserve">administració electrònica per a tots els tràmits i comunicacions derivades de la present convocatòria. </w:t>
      </w:r>
    </w:p>
    <w:p w14:paraId="1A00A59A" w14:textId="77777777" w:rsidR="00290068" w:rsidRDefault="00290068">
      <w:pPr>
        <w:pStyle w:val="Poromisin"/>
        <w:spacing w:before="0" w:line="240" w:lineRule="auto"/>
        <w:jc w:val="both"/>
        <w:rPr>
          <w:rFonts w:hint="eastAsia"/>
          <w:sz w:val="20"/>
          <w:szCs w:val="20"/>
        </w:rPr>
      </w:pPr>
    </w:p>
    <w:p w14:paraId="25DDBD38" w14:textId="77777777" w:rsidR="00290068" w:rsidRDefault="00EA7F65">
      <w:pPr>
        <w:pStyle w:val="Poromisin"/>
        <w:spacing w:before="0" w:line="240" w:lineRule="auto"/>
        <w:jc w:val="both"/>
        <w:rPr>
          <w:rStyle w:val="Ninguno"/>
          <w:rFonts w:hint="eastAsia"/>
          <w:sz w:val="20"/>
          <w:szCs w:val="20"/>
        </w:rPr>
      </w:pPr>
      <w:r>
        <w:rPr>
          <w:b/>
          <w:bCs/>
          <w:sz w:val="20"/>
          <w:szCs w:val="20"/>
          <w:lang w:val="it-IT"/>
        </w:rPr>
        <w:t xml:space="preserve">6. Premis i modalitats: </w:t>
      </w:r>
    </w:p>
    <w:p w14:paraId="46B0D0A1" w14:textId="77777777" w:rsidR="00290068" w:rsidRDefault="00290068">
      <w:pPr>
        <w:pStyle w:val="Poromisin"/>
        <w:spacing w:before="0" w:line="240" w:lineRule="auto"/>
        <w:jc w:val="both"/>
        <w:rPr>
          <w:rFonts w:hint="eastAsia"/>
          <w:sz w:val="20"/>
          <w:szCs w:val="20"/>
        </w:rPr>
      </w:pPr>
    </w:p>
    <w:p w14:paraId="08408EAD"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S</w:t>
      </w:r>
      <w:r w:rsidRPr="00211D58">
        <w:rPr>
          <w:sz w:val="20"/>
          <w:szCs w:val="20"/>
          <w:rtl/>
          <w:lang w:val="ca-ES"/>
        </w:rPr>
        <w:t>’</w:t>
      </w:r>
      <w:r w:rsidRPr="00211D58">
        <w:rPr>
          <w:sz w:val="20"/>
          <w:szCs w:val="20"/>
          <w:lang w:val="ca-ES"/>
        </w:rPr>
        <w:t>atorgarà un únic premi econòmic per valor de 200 euros i una distinció per a cadascuna de les següents modalitats:</w:t>
      </w:r>
    </w:p>
    <w:p w14:paraId="2FAE42B0" w14:textId="77777777" w:rsidR="00290068" w:rsidRPr="00211D58" w:rsidRDefault="00EA7F65">
      <w:pPr>
        <w:pStyle w:val="Poromisin"/>
        <w:numPr>
          <w:ilvl w:val="2"/>
          <w:numId w:val="2"/>
        </w:numPr>
        <w:spacing w:before="0" w:line="240" w:lineRule="auto"/>
        <w:jc w:val="both"/>
        <w:rPr>
          <w:rFonts w:hint="eastAsia"/>
          <w:sz w:val="20"/>
          <w:szCs w:val="20"/>
          <w:lang w:val="ca-ES"/>
        </w:rPr>
      </w:pPr>
      <w:r w:rsidRPr="00211D58">
        <w:rPr>
          <w:sz w:val="20"/>
          <w:szCs w:val="20"/>
          <w:lang w:val="ca-ES"/>
        </w:rPr>
        <w:t>Modalitat “Història”, per aquells treballs que es basin en la recerca d’elements o personatges històrics del municipi.</w:t>
      </w:r>
    </w:p>
    <w:p w14:paraId="4B412A7C" w14:textId="77777777" w:rsidR="00290068" w:rsidRPr="00211D58" w:rsidRDefault="00EA7F65">
      <w:pPr>
        <w:pStyle w:val="Poromisin"/>
        <w:numPr>
          <w:ilvl w:val="2"/>
          <w:numId w:val="2"/>
        </w:numPr>
        <w:spacing w:before="0" w:line="240" w:lineRule="auto"/>
        <w:jc w:val="both"/>
        <w:rPr>
          <w:rFonts w:hint="eastAsia"/>
          <w:sz w:val="20"/>
          <w:szCs w:val="20"/>
          <w:lang w:val="ca-ES"/>
        </w:rPr>
      </w:pPr>
      <w:r w:rsidRPr="00211D58">
        <w:rPr>
          <w:sz w:val="20"/>
          <w:szCs w:val="20"/>
          <w:lang w:val="ca-ES"/>
        </w:rPr>
        <w:t>Modalitat “Progrés”, per aquells treballs que es basin en la recerca i anàlisis d’aspectes tals com l’urbanisme, la sostenibilitat, la tecnologia, el comerç i la promoció econòmica, el turisme, i, en definitiva, propostes de progrés en un sentit ampli pel municipi.</w:t>
      </w:r>
    </w:p>
    <w:p w14:paraId="1E07BB01" w14:textId="77777777" w:rsidR="00290068" w:rsidRPr="00211D58" w:rsidRDefault="00EA7F65">
      <w:pPr>
        <w:pStyle w:val="Poromisin"/>
        <w:numPr>
          <w:ilvl w:val="2"/>
          <w:numId w:val="2"/>
        </w:numPr>
        <w:spacing w:before="0" w:line="240" w:lineRule="auto"/>
        <w:jc w:val="both"/>
        <w:rPr>
          <w:rFonts w:hint="eastAsia"/>
          <w:sz w:val="20"/>
          <w:szCs w:val="20"/>
          <w:lang w:val="ca-ES"/>
        </w:rPr>
      </w:pPr>
      <w:r w:rsidRPr="00211D58">
        <w:rPr>
          <w:sz w:val="20"/>
          <w:szCs w:val="20"/>
          <w:lang w:val="ca-ES"/>
        </w:rPr>
        <w:t>Modalitat “Ciutadania”, per aquells treballs sobre el municipi centrats en la recerca i anàlisi de temes d’actualitat en àrees com la participació ciutadana, les entitats, la cultura i l’art, l’atenció a les persones, l’esport, entre d’altres.</w:t>
      </w:r>
    </w:p>
    <w:p w14:paraId="299DD4AE" w14:textId="77777777" w:rsidR="00290068" w:rsidRPr="00211D58" w:rsidRDefault="00290068">
      <w:pPr>
        <w:pStyle w:val="Poromisin"/>
        <w:spacing w:before="0" w:line="240" w:lineRule="auto"/>
        <w:jc w:val="both"/>
        <w:rPr>
          <w:rFonts w:hint="eastAsia"/>
          <w:sz w:val="20"/>
          <w:szCs w:val="20"/>
          <w:lang w:val="ca-ES"/>
        </w:rPr>
      </w:pPr>
    </w:p>
    <w:p w14:paraId="26F4DD58"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Els participants amb distincions rebran un diploma acreditatiu de la seva participació. Els treballs guardonats passaran a estar a disposició de la població a l</w:t>
      </w:r>
      <w:r w:rsidRPr="00211D58">
        <w:rPr>
          <w:sz w:val="20"/>
          <w:szCs w:val="20"/>
          <w:rtl/>
          <w:lang w:val="ca-ES"/>
        </w:rPr>
        <w:t>’</w:t>
      </w:r>
      <w:r w:rsidRPr="00211D58">
        <w:rPr>
          <w:sz w:val="20"/>
          <w:szCs w:val="20"/>
          <w:lang w:val="ca-ES"/>
        </w:rPr>
        <w:t xml:space="preserve">Arxiu municipal i a la Biblioteca municipal per a la seva consulta i accés formant part del seu fons documental. </w:t>
      </w:r>
    </w:p>
    <w:p w14:paraId="1ADC5369" w14:textId="77777777" w:rsidR="00290068" w:rsidRDefault="00290068">
      <w:pPr>
        <w:pStyle w:val="Poromisin"/>
        <w:spacing w:before="0" w:line="240" w:lineRule="auto"/>
        <w:jc w:val="both"/>
        <w:rPr>
          <w:rFonts w:hint="eastAsia"/>
          <w:sz w:val="20"/>
          <w:szCs w:val="20"/>
        </w:rPr>
      </w:pPr>
    </w:p>
    <w:p w14:paraId="11789FD7" w14:textId="5AD649D0"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7. Import, quantia total </w:t>
      </w:r>
      <w:r w:rsidRPr="00B078B0">
        <w:rPr>
          <w:b/>
          <w:bCs/>
          <w:sz w:val="20"/>
          <w:szCs w:val="20"/>
          <w:lang w:val="ca-ES"/>
        </w:rPr>
        <w:t>màxima de</w:t>
      </w:r>
      <w:r w:rsidR="00211D58" w:rsidRPr="00B078B0">
        <w:rPr>
          <w:b/>
          <w:bCs/>
          <w:sz w:val="20"/>
          <w:szCs w:val="20"/>
          <w:lang w:val="ca-ES"/>
        </w:rPr>
        <w:t xml:space="preserve">ls premis </w:t>
      </w:r>
      <w:r w:rsidRPr="00B078B0">
        <w:rPr>
          <w:b/>
          <w:bCs/>
          <w:sz w:val="20"/>
          <w:szCs w:val="20"/>
          <w:lang w:val="ca-ES"/>
        </w:rPr>
        <w:t>a atorgar</w:t>
      </w:r>
      <w:r w:rsidRPr="00211D58">
        <w:rPr>
          <w:b/>
          <w:bCs/>
          <w:sz w:val="20"/>
          <w:szCs w:val="20"/>
          <w:lang w:val="ca-ES"/>
        </w:rPr>
        <w:t xml:space="preserve"> i consignació pressupostària: </w:t>
      </w:r>
    </w:p>
    <w:p w14:paraId="5B98B386" w14:textId="77777777" w:rsidR="00290068" w:rsidRPr="00211D58" w:rsidRDefault="00290068">
      <w:pPr>
        <w:pStyle w:val="Poromisin"/>
        <w:spacing w:before="0" w:line="240" w:lineRule="auto"/>
        <w:jc w:val="both"/>
        <w:rPr>
          <w:rFonts w:hint="eastAsia"/>
          <w:sz w:val="20"/>
          <w:szCs w:val="20"/>
          <w:lang w:val="ca-ES"/>
        </w:rPr>
      </w:pPr>
    </w:p>
    <w:p w14:paraId="0C2C1345" w14:textId="021CA70D" w:rsidR="00290068" w:rsidRDefault="00EA7F65">
      <w:pPr>
        <w:pStyle w:val="Poromisin"/>
        <w:spacing w:before="0" w:line="240" w:lineRule="auto"/>
        <w:jc w:val="both"/>
        <w:rPr>
          <w:rFonts w:hint="eastAsia"/>
          <w:sz w:val="20"/>
          <w:szCs w:val="20"/>
          <w:lang w:val="ca-ES"/>
        </w:rPr>
      </w:pPr>
      <w:r w:rsidRPr="00211D58">
        <w:rPr>
          <w:sz w:val="20"/>
          <w:szCs w:val="20"/>
          <w:lang w:val="ca-ES"/>
        </w:rPr>
        <w:lastRenderedPageBreak/>
        <w:t>L</w:t>
      </w:r>
      <w:r w:rsidRPr="00211D58">
        <w:rPr>
          <w:sz w:val="20"/>
          <w:szCs w:val="20"/>
          <w:rtl/>
          <w:lang w:val="ca-ES"/>
        </w:rPr>
        <w:t>’</w:t>
      </w:r>
      <w:r w:rsidRPr="00211D58">
        <w:rPr>
          <w:sz w:val="20"/>
          <w:szCs w:val="20"/>
          <w:lang w:val="ca-ES"/>
        </w:rPr>
        <w:t>import màxim atorgat serà de 200 euros, el qual anirà a càrrec de l</w:t>
      </w:r>
      <w:r w:rsidRPr="00211D58">
        <w:rPr>
          <w:sz w:val="20"/>
          <w:szCs w:val="20"/>
          <w:rtl/>
          <w:lang w:val="ca-ES"/>
        </w:rPr>
        <w:t>’</w:t>
      </w:r>
      <w:r w:rsidRPr="00211D58">
        <w:rPr>
          <w:sz w:val="20"/>
          <w:szCs w:val="20"/>
          <w:lang w:val="ca-ES"/>
        </w:rPr>
        <w:t>aplicació pressupostària específica</w:t>
      </w:r>
      <w:r w:rsidR="003B5F38">
        <w:rPr>
          <w:sz w:val="20"/>
          <w:szCs w:val="20"/>
          <w:lang w:val="ca-ES"/>
        </w:rPr>
        <w:t>.</w:t>
      </w:r>
      <w:r w:rsidRPr="00211D58">
        <w:rPr>
          <w:sz w:val="20"/>
          <w:szCs w:val="20"/>
          <w:lang w:val="ca-ES"/>
        </w:rPr>
        <w:t xml:space="preserve"> </w:t>
      </w:r>
    </w:p>
    <w:p w14:paraId="269B74AB" w14:textId="77777777" w:rsidR="00B078B0" w:rsidRDefault="00B078B0">
      <w:pPr>
        <w:pStyle w:val="Poromisin"/>
        <w:spacing w:before="0" w:line="240" w:lineRule="auto"/>
        <w:jc w:val="both"/>
        <w:rPr>
          <w:rFonts w:hint="eastAsia"/>
          <w:sz w:val="20"/>
          <w:szCs w:val="20"/>
          <w:lang w:val="ca-ES"/>
        </w:rPr>
      </w:pPr>
    </w:p>
    <w:p w14:paraId="5BCD3993" w14:textId="77777777" w:rsidR="00B078B0" w:rsidRDefault="00B078B0" w:rsidP="00B078B0">
      <w:pPr>
        <w:pStyle w:val="Cuerpo"/>
        <w:jc w:val="both"/>
        <w:rPr>
          <w:lang w:val="ca-ES"/>
        </w:rPr>
      </w:pPr>
      <w:r w:rsidRPr="001829ED">
        <w:rPr>
          <w:lang w:val="ca-ES"/>
        </w:rPr>
        <w:t xml:space="preserve">Totes les despeses originades per la gestió d’aquest premi aniran a càrrec de la partida que s’habilitarà en l’exercici 2025. </w:t>
      </w:r>
    </w:p>
    <w:p w14:paraId="02ACFC09" w14:textId="77777777" w:rsidR="003B5F38" w:rsidRPr="001829ED" w:rsidRDefault="003B5F38" w:rsidP="00B078B0">
      <w:pPr>
        <w:pStyle w:val="Cuerpo"/>
        <w:jc w:val="both"/>
        <w:rPr>
          <w:rFonts w:hint="eastAsia"/>
          <w:lang w:val="ca-ES"/>
        </w:rPr>
      </w:pPr>
    </w:p>
    <w:p w14:paraId="6B26AB38" w14:textId="77777777" w:rsidR="00B078B0" w:rsidRPr="007C04E0" w:rsidRDefault="00B078B0" w:rsidP="00B078B0">
      <w:pPr>
        <w:pStyle w:val="Cuerpo"/>
        <w:jc w:val="both"/>
        <w:rPr>
          <w:rFonts w:hint="eastAsia"/>
          <w:lang w:val="ca-ES"/>
        </w:rPr>
      </w:pPr>
      <w:r w:rsidRPr="001829ED">
        <w:rPr>
          <w:lang w:val="ca-ES"/>
        </w:rPr>
        <w:t>Aquesta convocatòria quedarà sempre subordinada a l’existència de crèdit de l’exercici pressupostari corresponent.</w:t>
      </w:r>
    </w:p>
    <w:p w14:paraId="20374D16" w14:textId="77777777" w:rsidR="00154769" w:rsidRPr="00B078B0" w:rsidRDefault="00154769">
      <w:pPr>
        <w:pStyle w:val="Poromisin"/>
        <w:spacing w:before="0" w:line="240" w:lineRule="auto"/>
        <w:jc w:val="both"/>
        <w:rPr>
          <w:rFonts w:hint="eastAsia"/>
          <w:sz w:val="22"/>
          <w:szCs w:val="22"/>
          <w:lang w:val="ca-ES"/>
        </w:rPr>
      </w:pPr>
    </w:p>
    <w:p w14:paraId="40E1EBE1" w14:textId="77777777" w:rsidR="00154769" w:rsidRPr="00B078B0" w:rsidRDefault="00154769" w:rsidP="00154769">
      <w:pPr>
        <w:pStyle w:val="Cuerpo"/>
        <w:jc w:val="both"/>
        <w:rPr>
          <w:rFonts w:hint="eastAsia"/>
          <w:lang w:val="ca-ES"/>
        </w:rPr>
      </w:pPr>
      <w:r w:rsidRPr="00B078B0">
        <w:rPr>
          <w:lang w:val="ca-ES"/>
        </w:rPr>
        <w:t xml:space="preserve">El premi està subjecte a l'IRPF. </w:t>
      </w:r>
    </w:p>
    <w:p w14:paraId="5A22FAF7" w14:textId="77777777" w:rsidR="003B5F38" w:rsidRDefault="003B5F38" w:rsidP="00154769">
      <w:pPr>
        <w:pStyle w:val="Cuerpo"/>
        <w:jc w:val="both"/>
        <w:rPr>
          <w:lang w:val="ca-ES"/>
        </w:rPr>
      </w:pPr>
    </w:p>
    <w:p w14:paraId="3622DF32" w14:textId="414DA0EA" w:rsidR="00154769" w:rsidRPr="007C04E0" w:rsidRDefault="00154769" w:rsidP="00154769">
      <w:pPr>
        <w:pStyle w:val="Cuerpo"/>
        <w:jc w:val="both"/>
        <w:rPr>
          <w:rFonts w:hint="eastAsia"/>
          <w:lang w:val="ca-ES"/>
        </w:rPr>
      </w:pPr>
      <w:r w:rsidRPr="00B078B0">
        <w:rPr>
          <w:lang w:val="ca-ES"/>
        </w:rPr>
        <w:t>D’acord amb l'article 75.3.f) RIRPF no existeix obligació de practicar retenció o ingrés a compte sobre els premis la base dels quals de retenció no sigui superior a 300€.</w:t>
      </w:r>
      <w:r w:rsidRPr="007C04E0">
        <w:rPr>
          <w:lang w:val="ca-ES"/>
        </w:rPr>
        <w:t xml:space="preserve"> </w:t>
      </w:r>
    </w:p>
    <w:p w14:paraId="62C4DCFD" w14:textId="77777777" w:rsidR="00154769" w:rsidRPr="00B078B0" w:rsidRDefault="00154769">
      <w:pPr>
        <w:pStyle w:val="Poromisin"/>
        <w:spacing w:before="0" w:line="240" w:lineRule="auto"/>
        <w:jc w:val="both"/>
        <w:rPr>
          <w:rFonts w:hint="eastAsia"/>
          <w:sz w:val="22"/>
          <w:szCs w:val="22"/>
          <w:lang w:val="ca-ES"/>
        </w:rPr>
      </w:pPr>
    </w:p>
    <w:p w14:paraId="2308B9E5" w14:textId="77777777" w:rsidR="00290068" w:rsidRDefault="00290068">
      <w:pPr>
        <w:pStyle w:val="Poromisin"/>
        <w:spacing w:before="0" w:line="240" w:lineRule="auto"/>
        <w:jc w:val="both"/>
        <w:rPr>
          <w:rStyle w:val="Ninguno"/>
          <w:rFonts w:hint="eastAsia"/>
          <w:sz w:val="20"/>
          <w:szCs w:val="20"/>
        </w:rPr>
      </w:pPr>
    </w:p>
    <w:p w14:paraId="20D04FB3"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8. Termini de presentació de sol·licituds: </w:t>
      </w:r>
    </w:p>
    <w:p w14:paraId="728E40C5" w14:textId="77777777" w:rsidR="00290068" w:rsidRPr="00211D58" w:rsidRDefault="00290068">
      <w:pPr>
        <w:pStyle w:val="Poromisin"/>
        <w:spacing w:before="0" w:line="240" w:lineRule="auto"/>
        <w:jc w:val="both"/>
        <w:rPr>
          <w:rFonts w:hint="eastAsia"/>
          <w:sz w:val="20"/>
          <w:szCs w:val="20"/>
          <w:lang w:val="ca-ES"/>
        </w:rPr>
      </w:pPr>
    </w:p>
    <w:p w14:paraId="5657AEFD"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Les sol·licituds es formularan mitjançant el tràmit d</w:t>
      </w:r>
      <w:r w:rsidRPr="00211D58">
        <w:rPr>
          <w:sz w:val="20"/>
          <w:szCs w:val="20"/>
          <w:rtl/>
          <w:lang w:val="ca-ES"/>
        </w:rPr>
        <w:t>’</w:t>
      </w:r>
      <w:r w:rsidRPr="00211D58">
        <w:rPr>
          <w:sz w:val="20"/>
          <w:szCs w:val="20"/>
          <w:lang w:val="ca-ES"/>
        </w:rPr>
        <w:t>instància genèrica disponible a la pàgina web de l</w:t>
      </w:r>
      <w:r w:rsidRPr="00211D58">
        <w:rPr>
          <w:sz w:val="20"/>
          <w:szCs w:val="20"/>
          <w:rtl/>
          <w:lang w:val="ca-ES"/>
        </w:rPr>
        <w:t>’</w:t>
      </w:r>
      <w:r w:rsidRPr="00211D58">
        <w:rPr>
          <w:sz w:val="20"/>
          <w:szCs w:val="20"/>
          <w:lang w:val="ca-ES"/>
        </w:rPr>
        <w:t>Ajuntament de Puig-reig. Hauran de presentar-se a l</w:t>
      </w:r>
      <w:r w:rsidRPr="00211D58">
        <w:rPr>
          <w:sz w:val="20"/>
          <w:szCs w:val="20"/>
          <w:rtl/>
          <w:lang w:val="ca-ES"/>
        </w:rPr>
        <w:t>’</w:t>
      </w:r>
      <w:r w:rsidRPr="00211D58">
        <w:rPr>
          <w:sz w:val="20"/>
          <w:szCs w:val="20"/>
          <w:lang w:val="ca-ES"/>
        </w:rPr>
        <w:t>Oficina d</w:t>
      </w:r>
      <w:r w:rsidRPr="00211D58">
        <w:rPr>
          <w:sz w:val="20"/>
          <w:szCs w:val="20"/>
          <w:rtl/>
          <w:lang w:val="ca-ES"/>
        </w:rPr>
        <w:t>’</w:t>
      </w:r>
      <w:r w:rsidRPr="00211D58">
        <w:rPr>
          <w:sz w:val="20"/>
          <w:szCs w:val="20"/>
          <w:lang w:val="ca-ES"/>
        </w:rPr>
        <w:t>Atenció Ciutadana del consistori o per qualsevol dels mitjans als que fa referència l</w:t>
      </w:r>
      <w:r w:rsidRPr="00211D58">
        <w:rPr>
          <w:sz w:val="20"/>
          <w:szCs w:val="20"/>
          <w:rtl/>
          <w:lang w:val="ca-ES"/>
        </w:rPr>
        <w:t>’</w:t>
      </w:r>
      <w:r w:rsidRPr="00211D58">
        <w:rPr>
          <w:sz w:val="20"/>
          <w:szCs w:val="20"/>
          <w:lang w:val="ca-ES"/>
        </w:rPr>
        <w:t>article 16.4 de la Llei 39/2015 d</w:t>
      </w:r>
      <w:r w:rsidRPr="00211D58">
        <w:rPr>
          <w:sz w:val="20"/>
          <w:szCs w:val="20"/>
          <w:rtl/>
          <w:lang w:val="ca-ES"/>
        </w:rPr>
        <w:t>’</w:t>
      </w:r>
      <w:r w:rsidRPr="00211D58">
        <w:rPr>
          <w:sz w:val="20"/>
          <w:szCs w:val="20"/>
          <w:lang w:val="ca-ES"/>
        </w:rPr>
        <w:t>1 d</w:t>
      </w:r>
      <w:r w:rsidRPr="00211D58">
        <w:rPr>
          <w:sz w:val="20"/>
          <w:szCs w:val="20"/>
          <w:rtl/>
          <w:lang w:val="ca-ES"/>
        </w:rPr>
        <w:t>’</w:t>
      </w:r>
      <w:r w:rsidRPr="00211D58">
        <w:rPr>
          <w:sz w:val="20"/>
          <w:szCs w:val="20"/>
          <w:lang w:val="ca-ES"/>
        </w:rPr>
        <w:t>octubre de Procediment Administratiu Comú de les Administracions Públiques en el termini establert a partir del dia següent de la publicació de l</w:t>
      </w:r>
      <w:r w:rsidRPr="00211D58">
        <w:rPr>
          <w:sz w:val="20"/>
          <w:szCs w:val="20"/>
          <w:rtl/>
          <w:lang w:val="ca-ES"/>
        </w:rPr>
        <w:t>’</w:t>
      </w:r>
      <w:r w:rsidRPr="00211D58">
        <w:rPr>
          <w:sz w:val="20"/>
          <w:szCs w:val="20"/>
          <w:lang w:val="ca-ES"/>
        </w:rPr>
        <w:t xml:space="preserve">extracte de la convocatòria en el Butlletí Oficial de la Província de Barcelona i fins el termini màxim del 15 de maig de 2025. </w:t>
      </w:r>
    </w:p>
    <w:p w14:paraId="7CE10FA0" w14:textId="77777777" w:rsidR="00290068" w:rsidRPr="00211D58" w:rsidRDefault="00290068">
      <w:pPr>
        <w:pStyle w:val="Poromisin"/>
        <w:spacing w:before="0" w:line="240" w:lineRule="auto"/>
        <w:jc w:val="both"/>
        <w:rPr>
          <w:rFonts w:hint="eastAsia"/>
          <w:sz w:val="20"/>
          <w:szCs w:val="20"/>
          <w:lang w:val="ca-ES"/>
        </w:rPr>
      </w:pPr>
    </w:p>
    <w:p w14:paraId="612166A8"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9. Òrgans competents per a la instrucció i la concessió: </w:t>
      </w:r>
    </w:p>
    <w:p w14:paraId="596C2CD9" w14:textId="77777777" w:rsidR="00290068" w:rsidRPr="00211D58" w:rsidRDefault="00290068">
      <w:pPr>
        <w:pStyle w:val="Poromisin"/>
        <w:spacing w:before="0" w:line="240" w:lineRule="auto"/>
        <w:jc w:val="both"/>
        <w:rPr>
          <w:rFonts w:hint="eastAsia"/>
          <w:sz w:val="20"/>
          <w:szCs w:val="20"/>
          <w:lang w:val="ca-ES"/>
        </w:rPr>
      </w:pPr>
    </w:p>
    <w:p w14:paraId="2601574D"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Per a la instrucció i la concessió es constituirà un jurat de valoració que serà l’òrgan encarregat d</w:t>
      </w:r>
      <w:r w:rsidRPr="00211D58">
        <w:rPr>
          <w:sz w:val="20"/>
          <w:szCs w:val="20"/>
          <w:rtl/>
          <w:lang w:val="ca-ES"/>
        </w:rPr>
        <w:t>’</w:t>
      </w:r>
      <w:r w:rsidRPr="00211D58">
        <w:rPr>
          <w:sz w:val="20"/>
          <w:szCs w:val="20"/>
          <w:lang w:val="ca-ES"/>
        </w:rPr>
        <w:t xml:space="preserve">avaluar i ponderar les propostes presentades. </w:t>
      </w:r>
    </w:p>
    <w:p w14:paraId="1C7EEFFA" w14:textId="77777777" w:rsidR="00290068" w:rsidRPr="00211D58" w:rsidRDefault="00290068">
      <w:pPr>
        <w:pStyle w:val="Poromisin"/>
        <w:spacing w:before="0" w:line="240" w:lineRule="auto"/>
        <w:jc w:val="both"/>
        <w:rPr>
          <w:rFonts w:hint="eastAsia"/>
          <w:sz w:val="20"/>
          <w:szCs w:val="20"/>
          <w:lang w:val="ca-ES"/>
        </w:rPr>
      </w:pPr>
    </w:p>
    <w:p w14:paraId="4CC91CD7"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jurat es reunirà per valorar les puntuacions i valoracions de cadascun dels seus membres i se</w:t>
      </w:r>
      <w:r w:rsidRPr="00211D58">
        <w:rPr>
          <w:sz w:val="20"/>
          <w:szCs w:val="20"/>
          <w:rtl/>
          <w:lang w:val="ca-ES"/>
        </w:rPr>
        <w:t>’</w:t>
      </w:r>
      <w:r w:rsidRPr="00211D58">
        <w:rPr>
          <w:sz w:val="20"/>
          <w:szCs w:val="20"/>
          <w:lang w:val="ca-ES"/>
        </w:rPr>
        <w:t>n farà la respectiva acta. La proposta del jurat serà inapel·lable, no podent-se recórrer en cap cas i en cas d</w:t>
      </w:r>
      <w:r w:rsidRPr="00211D58">
        <w:rPr>
          <w:sz w:val="20"/>
          <w:szCs w:val="20"/>
          <w:rtl/>
          <w:lang w:val="ca-ES"/>
        </w:rPr>
        <w:t>’</w:t>
      </w:r>
      <w:r w:rsidRPr="00211D58">
        <w:rPr>
          <w:sz w:val="20"/>
          <w:szCs w:val="20"/>
          <w:lang w:val="ca-ES"/>
        </w:rPr>
        <w:t>incidència no prevista en les presents bases, aquest mateix serà l</w:t>
      </w:r>
      <w:r w:rsidRPr="00211D58">
        <w:rPr>
          <w:sz w:val="20"/>
          <w:szCs w:val="20"/>
          <w:rtl/>
          <w:lang w:val="ca-ES"/>
        </w:rPr>
        <w:t>’</w:t>
      </w:r>
      <w:r w:rsidRPr="00211D58">
        <w:rPr>
          <w:sz w:val="20"/>
          <w:szCs w:val="20"/>
          <w:lang w:val="ca-ES"/>
        </w:rPr>
        <w:t>encarregat de resoldre-la. La proposta del jurat determinarà la proposta de resolució de la concessió del premi que serà aprovada per l’òrgan competent, en aquest cas, la Junta de Govern Local, de conformitat amb allò previst a l</w:t>
      </w:r>
      <w:r w:rsidRPr="00211D58">
        <w:rPr>
          <w:sz w:val="20"/>
          <w:szCs w:val="20"/>
          <w:rtl/>
          <w:lang w:val="ca-ES"/>
        </w:rPr>
        <w:t>’</w:t>
      </w:r>
      <w:r w:rsidRPr="00211D58">
        <w:rPr>
          <w:sz w:val="20"/>
          <w:szCs w:val="20"/>
          <w:lang w:val="ca-ES"/>
        </w:rPr>
        <w:t>Ordenança General de Subvencions de l</w:t>
      </w:r>
      <w:r w:rsidRPr="00211D58">
        <w:rPr>
          <w:sz w:val="20"/>
          <w:szCs w:val="20"/>
          <w:rtl/>
          <w:lang w:val="ca-ES"/>
        </w:rPr>
        <w:t>’</w:t>
      </w:r>
      <w:r w:rsidRPr="00211D58">
        <w:rPr>
          <w:sz w:val="20"/>
          <w:szCs w:val="20"/>
          <w:lang w:val="ca-ES"/>
        </w:rPr>
        <w:t xml:space="preserve">Ajuntament de Puig-reig. </w:t>
      </w:r>
    </w:p>
    <w:p w14:paraId="5A6447D5" w14:textId="77777777" w:rsidR="00290068" w:rsidRPr="00211D58" w:rsidRDefault="00290068">
      <w:pPr>
        <w:pStyle w:val="Poromisin"/>
        <w:spacing w:before="0" w:line="240" w:lineRule="auto"/>
        <w:jc w:val="both"/>
        <w:rPr>
          <w:rFonts w:hint="eastAsia"/>
          <w:sz w:val="20"/>
          <w:szCs w:val="20"/>
          <w:lang w:val="ca-ES"/>
        </w:rPr>
      </w:pPr>
    </w:p>
    <w:p w14:paraId="5424AD84"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S</w:t>
      </w:r>
      <w:r w:rsidRPr="00211D58">
        <w:rPr>
          <w:sz w:val="20"/>
          <w:szCs w:val="20"/>
          <w:rtl/>
          <w:lang w:val="ca-ES"/>
        </w:rPr>
        <w:t>’</w:t>
      </w:r>
      <w:r w:rsidRPr="00211D58">
        <w:rPr>
          <w:sz w:val="20"/>
          <w:szCs w:val="20"/>
          <w:lang w:val="ca-ES"/>
        </w:rPr>
        <w:t>estableixen els següents criteris de valoració per tal de guiar la qualificació final que donaran els membres del jurat i els quals s</w:t>
      </w:r>
      <w:r w:rsidRPr="00211D58">
        <w:rPr>
          <w:sz w:val="20"/>
          <w:szCs w:val="20"/>
          <w:rtl/>
          <w:lang w:val="ca-ES"/>
        </w:rPr>
        <w:t>’</w:t>
      </w:r>
      <w:r w:rsidRPr="00211D58">
        <w:rPr>
          <w:sz w:val="20"/>
          <w:szCs w:val="20"/>
          <w:lang w:val="ca-ES"/>
        </w:rPr>
        <w:t xml:space="preserve">atendran amb una puntuació mínima de 0 i màxim de 10 punts per cada treball presentat: </w:t>
      </w:r>
    </w:p>
    <w:p w14:paraId="1E217374" w14:textId="77777777" w:rsidR="00290068" w:rsidRPr="00211D58" w:rsidRDefault="00290068">
      <w:pPr>
        <w:pStyle w:val="Poromisin"/>
        <w:spacing w:before="0" w:line="240" w:lineRule="auto"/>
        <w:jc w:val="both"/>
        <w:rPr>
          <w:rFonts w:hint="eastAsia"/>
          <w:sz w:val="20"/>
          <w:szCs w:val="20"/>
          <w:lang w:val="ca-ES"/>
        </w:rPr>
      </w:pPr>
    </w:p>
    <w:p w14:paraId="0456DC19"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 xml:space="preserve">originalitat del treball. </w:t>
      </w:r>
    </w:p>
    <w:p w14:paraId="13464BFB"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El plantejament dels objectius i l</w:t>
      </w:r>
      <w:r w:rsidRPr="00211D58">
        <w:rPr>
          <w:sz w:val="20"/>
          <w:szCs w:val="20"/>
          <w:rtl/>
          <w:lang w:val="ca-ES"/>
        </w:rPr>
        <w:t>’</w:t>
      </w:r>
      <w:r w:rsidRPr="00211D58">
        <w:rPr>
          <w:sz w:val="20"/>
          <w:szCs w:val="20"/>
          <w:lang w:val="ca-ES"/>
        </w:rPr>
        <w:t xml:space="preserve">estructuració del treball. </w:t>
      </w:r>
    </w:p>
    <w:p w14:paraId="0ADD85B3"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 xml:space="preserve">El rigor i el tractament científic en relació a la recerca i investigació, així com en el desenvolupament del tema del treball. </w:t>
      </w:r>
    </w:p>
    <w:p w14:paraId="6F5EC944"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 xml:space="preserve">La capacitat de síntesi, especialment en les conclusions. </w:t>
      </w:r>
    </w:p>
    <w:p w14:paraId="225C1A1C"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 xml:space="preserve">adequació de la metodologia utilitzada en el treball als objectius plantejats i als continguts presentats. </w:t>
      </w:r>
    </w:p>
    <w:p w14:paraId="426266EF"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La qualificació del jurat del centre educatiu que haurà de constar a la síntesi explicativa mitjançant la presentació d</w:t>
      </w:r>
      <w:r w:rsidRPr="00211D58">
        <w:rPr>
          <w:sz w:val="20"/>
          <w:szCs w:val="20"/>
          <w:rtl/>
          <w:lang w:val="ca-ES"/>
        </w:rPr>
        <w:t>’</w:t>
      </w:r>
      <w:r w:rsidRPr="00211D58">
        <w:rPr>
          <w:sz w:val="20"/>
          <w:szCs w:val="20"/>
          <w:lang w:val="ca-ES"/>
        </w:rPr>
        <w:t>un informe amb la nota obtinguda per part del tutor/a o de l</w:t>
      </w:r>
      <w:r w:rsidRPr="00211D58">
        <w:rPr>
          <w:sz w:val="20"/>
          <w:szCs w:val="20"/>
          <w:rtl/>
          <w:lang w:val="ca-ES"/>
        </w:rPr>
        <w:t>’</w:t>
      </w:r>
      <w:r w:rsidRPr="00211D58">
        <w:rPr>
          <w:sz w:val="20"/>
          <w:szCs w:val="20"/>
          <w:lang w:val="ca-ES"/>
        </w:rPr>
        <w:t xml:space="preserve">equip de direcció del centre (per a que el treball es tingui en compte en la </w:t>
      </w:r>
      <w:proofErr w:type="spellStart"/>
      <w:r w:rsidRPr="00211D58">
        <w:rPr>
          <w:sz w:val="20"/>
          <w:szCs w:val="20"/>
          <w:lang w:val="ca-ES"/>
        </w:rPr>
        <w:t>convocatòria</w:t>
      </w:r>
      <w:proofErr w:type="spellEnd"/>
      <w:r w:rsidRPr="00211D58">
        <w:rPr>
          <w:sz w:val="20"/>
          <w:szCs w:val="20"/>
          <w:lang w:val="ca-ES"/>
        </w:rPr>
        <w:t xml:space="preserve"> </w:t>
      </w:r>
      <w:proofErr w:type="spellStart"/>
      <w:r w:rsidRPr="00211D58">
        <w:rPr>
          <w:sz w:val="20"/>
          <w:szCs w:val="20"/>
          <w:lang w:val="ca-ES"/>
        </w:rPr>
        <w:t>caldra</w:t>
      </w:r>
      <w:proofErr w:type="spellEnd"/>
      <w:r w:rsidRPr="00211D58">
        <w:rPr>
          <w:sz w:val="20"/>
          <w:szCs w:val="20"/>
          <w:lang w:val="ca-ES"/>
        </w:rPr>
        <w:t xml:space="preserve">̀ que hagi obtingut, com a </w:t>
      </w:r>
      <w:proofErr w:type="spellStart"/>
      <w:r w:rsidRPr="00211D58">
        <w:rPr>
          <w:sz w:val="20"/>
          <w:szCs w:val="20"/>
          <w:lang w:val="ca-ES"/>
        </w:rPr>
        <w:t>mínim</w:t>
      </w:r>
      <w:proofErr w:type="spellEnd"/>
      <w:r w:rsidRPr="00211D58">
        <w:rPr>
          <w:sz w:val="20"/>
          <w:szCs w:val="20"/>
          <w:lang w:val="ca-ES"/>
        </w:rPr>
        <w:t xml:space="preserve">, una </w:t>
      </w:r>
      <w:proofErr w:type="spellStart"/>
      <w:r w:rsidRPr="00211D58">
        <w:rPr>
          <w:sz w:val="20"/>
          <w:szCs w:val="20"/>
          <w:lang w:val="ca-ES"/>
        </w:rPr>
        <w:t>qualificacio</w:t>
      </w:r>
      <w:proofErr w:type="spellEnd"/>
      <w:r w:rsidRPr="00211D58">
        <w:rPr>
          <w:sz w:val="20"/>
          <w:szCs w:val="20"/>
          <w:lang w:val="ca-ES"/>
        </w:rPr>
        <w:t>́ de 5 per part del centre).</w:t>
      </w:r>
    </w:p>
    <w:p w14:paraId="5413B298"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originalitat de les fonts d</w:t>
      </w:r>
      <w:r w:rsidRPr="00211D58">
        <w:rPr>
          <w:sz w:val="20"/>
          <w:szCs w:val="20"/>
          <w:rtl/>
          <w:lang w:val="ca-ES"/>
        </w:rPr>
        <w:t>’</w:t>
      </w:r>
      <w:r w:rsidRPr="00211D58">
        <w:rPr>
          <w:sz w:val="20"/>
          <w:szCs w:val="20"/>
          <w:lang w:val="ca-ES"/>
        </w:rPr>
        <w:t>informació emprades en el treball i l</w:t>
      </w:r>
      <w:r w:rsidRPr="00211D58">
        <w:rPr>
          <w:sz w:val="20"/>
          <w:szCs w:val="20"/>
          <w:rtl/>
          <w:lang w:val="ca-ES"/>
        </w:rPr>
        <w:t>’ú</w:t>
      </w:r>
      <w:r w:rsidRPr="00211D58">
        <w:rPr>
          <w:sz w:val="20"/>
          <w:szCs w:val="20"/>
          <w:lang w:val="ca-ES"/>
        </w:rPr>
        <w:t>s adequat d</w:t>
      </w:r>
      <w:r w:rsidRPr="00211D58">
        <w:rPr>
          <w:sz w:val="20"/>
          <w:szCs w:val="20"/>
          <w:rtl/>
          <w:lang w:val="ca-ES"/>
        </w:rPr>
        <w:t>’</w:t>
      </w:r>
      <w:r w:rsidRPr="00211D58">
        <w:rPr>
          <w:sz w:val="20"/>
          <w:szCs w:val="20"/>
          <w:lang w:val="ca-ES"/>
        </w:rPr>
        <w:t xml:space="preserve">aquestes fonts. </w:t>
      </w:r>
    </w:p>
    <w:p w14:paraId="12B74DE8"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 xml:space="preserve">La presentació del treball i la correcció i idoneïtat del llenguatge utilitzat. </w:t>
      </w:r>
    </w:p>
    <w:p w14:paraId="1D348B36" w14:textId="77777777" w:rsidR="00290068" w:rsidRPr="00211D58" w:rsidRDefault="00EA7F65">
      <w:pPr>
        <w:pStyle w:val="Poromisin"/>
        <w:numPr>
          <w:ilvl w:val="1"/>
          <w:numId w:val="2"/>
        </w:numPr>
        <w:spacing w:before="0" w:line="240" w:lineRule="auto"/>
        <w:jc w:val="both"/>
        <w:rPr>
          <w:rFonts w:hint="eastAsia"/>
          <w:sz w:val="20"/>
          <w:szCs w:val="20"/>
          <w:lang w:val="ca-ES"/>
        </w:rPr>
      </w:pPr>
      <w:r w:rsidRPr="00211D58">
        <w:rPr>
          <w:sz w:val="20"/>
          <w:szCs w:val="20"/>
          <w:lang w:val="ca-ES"/>
        </w:rPr>
        <w:t>El grau de profunditat en la recerca en relació al municipi de Puig-reig. S</w:t>
      </w:r>
      <w:r w:rsidRPr="00211D58">
        <w:rPr>
          <w:sz w:val="20"/>
          <w:szCs w:val="20"/>
          <w:rtl/>
          <w:lang w:val="ca-ES"/>
        </w:rPr>
        <w:t>’</w:t>
      </w:r>
      <w:r w:rsidRPr="00211D58">
        <w:rPr>
          <w:sz w:val="20"/>
          <w:szCs w:val="20"/>
          <w:lang w:val="ca-ES"/>
        </w:rPr>
        <w:t>exigirà que el treball compti amb una descripció i aportació en relació a l</w:t>
      </w:r>
      <w:r w:rsidRPr="00211D58">
        <w:rPr>
          <w:sz w:val="20"/>
          <w:szCs w:val="20"/>
          <w:rtl/>
          <w:lang w:val="ca-ES"/>
        </w:rPr>
        <w:t>’</w:t>
      </w:r>
      <w:r w:rsidRPr="00211D58">
        <w:rPr>
          <w:sz w:val="20"/>
          <w:szCs w:val="20"/>
          <w:lang w:val="ca-ES"/>
        </w:rPr>
        <w:t>objecte del treball que haurà d</w:t>
      </w:r>
      <w:r w:rsidRPr="00211D58">
        <w:rPr>
          <w:sz w:val="20"/>
          <w:szCs w:val="20"/>
          <w:rtl/>
          <w:lang w:val="ca-ES"/>
        </w:rPr>
        <w:t>’</w:t>
      </w:r>
      <w:r w:rsidRPr="00211D58">
        <w:rPr>
          <w:sz w:val="20"/>
          <w:szCs w:val="20"/>
          <w:lang w:val="ca-ES"/>
        </w:rPr>
        <w:t>estar vinculat al municipi ja sigui en l</w:t>
      </w:r>
      <w:r w:rsidRPr="00211D58">
        <w:rPr>
          <w:sz w:val="20"/>
          <w:szCs w:val="20"/>
          <w:rtl/>
          <w:lang w:val="ca-ES"/>
        </w:rPr>
        <w:t>’</w:t>
      </w:r>
      <w:r w:rsidRPr="00211D58">
        <w:rPr>
          <w:sz w:val="20"/>
          <w:szCs w:val="20"/>
          <w:lang w:val="ca-ES"/>
        </w:rPr>
        <w:t>exposició teòrica com en les conclusions pràctiques o com a mínim en una d</w:t>
      </w:r>
      <w:r w:rsidRPr="00211D58">
        <w:rPr>
          <w:sz w:val="20"/>
          <w:szCs w:val="20"/>
          <w:rtl/>
          <w:lang w:val="ca-ES"/>
        </w:rPr>
        <w:t>’</w:t>
      </w:r>
      <w:r w:rsidRPr="00211D58">
        <w:rPr>
          <w:sz w:val="20"/>
          <w:szCs w:val="20"/>
          <w:lang w:val="ca-ES"/>
        </w:rPr>
        <w:t xml:space="preserve">elles. </w:t>
      </w:r>
    </w:p>
    <w:p w14:paraId="03CD4680" w14:textId="77777777" w:rsidR="00290068" w:rsidRPr="00211D58" w:rsidRDefault="00290068">
      <w:pPr>
        <w:pStyle w:val="Poromisin"/>
        <w:spacing w:before="0" w:line="240" w:lineRule="auto"/>
        <w:jc w:val="both"/>
        <w:rPr>
          <w:rFonts w:hint="eastAsia"/>
          <w:sz w:val="20"/>
          <w:szCs w:val="20"/>
          <w:lang w:val="ca-ES"/>
        </w:rPr>
      </w:pPr>
    </w:p>
    <w:p w14:paraId="75165298" w14:textId="57C13B56"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jurat serà presidit per part de l</w:t>
      </w:r>
      <w:r w:rsidRPr="00211D58">
        <w:rPr>
          <w:sz w:val="20"/>
          <w:szCs w:val="20"/>
          <w:rtl/>
          <w:lang w:val="ca-ES"/>
        </w:rPr>
        <w:t>’</w:t>
      </w:r>
      <w:r w:rsidRPr="00211D58">
        <w:rPr>
          <w:sz w:val="20"/>
          <w:szCs w:val="20"/>
          <w:lang w:val="ca-ES"/>
        </w:rPr>
        <w:t>Alcaldessa de l</w:t>
      </w:r>
      <w:r w:rsidRPr="00211D58">
        <w:rPr>
          <w:sz w:val="20"/>
          <w:szCs w:val="20"/>
          <w:rtl/>
          <w:lang w:val="ca-ES"/>
        </w:rPr>
        <w:t>’</w:t>
      </w:r>
      <w:r w:rsidRPr="00211D58">
        <w:rPr>
          <w:sz w:val="20"/>
          <w:szCs w:val="20"/>
          <w:lang w:val="ca-ES"/>
        </w:rPr>
        <w:t>Ajuntament de Puig-reig, o en qui ella delegui, que també tindrà les funcions de secretària del jurat,</w:t>
      </w:r>
      <w:r w:rsidRPr="00211D58">
        <w:rPr>
          <w:rStyle w:val="Ninguno"/>
          <w:color w:val="EE220C"/>
          <w:sz w:val="20"/>
          <w:szCs w:val="20"/>
          <w:lang w:val="ca-ES"/>
        </w:rPr>
        <w:t xml:space="preserve"> </w:t>
      </w:r>
      <w:r w:rsidRPr="00211D58">
        <w:rPr>
          <w:sz w:val="20"/>
          <w:szCs w:val="20"/>
          <w:lang w:val="ca-ES"/>
        </w:rPr>
        <w:t>i estarà format per tres persones vinculades a Puig-reig especialistes en les 3 modalitats de distincions detallades l’apartat sisè i un professor/a d</w:t>
      </w:r>
      <w:r w:rsidRPr="00211D58">
        <w:rPr>
          <w:sz w:val="20"/>
          <w:szCs w:val="20"/>
          <w:rtl/>
          <w:lang w:val="ca-ES"/>
        </w:rPr>
        <w:t>’</w:t>
      </w:r>
      <w:r w:rsidRPr="00211D58">
        <w:rPr>
          <w:sz w:val="20"/>
          <w:szCs w:val="20"/>
          <w:lang w:val="ca-ES"/>
        </w:rPr>
        <w:t xml:space="preserve">ensenyament secundari o </w:t>
      </w:r>
      <w:r w:rsidRPr="00211D58">
        <w:rPr>
          <w:sz w:val="20"/>
          <w:szCs w:val="20"/>
          <w:lang w:val="ca-ES"/>
        </w:rPr>
        <w:lastRenderedPageBreak/>
        <w:t>d</w:t>
      </w:r>
      <w:r w:rsidRPr="00211D58">
        <w:rPr>
          <w:sz w:val="20"/>
          <w:szCs w:val="20"/>
          <w:rtl/>
          <w:lang w:val="ca-ES"/>
        </w:rPr>
        <w:t>’</w:t>
      </w:r>
      <w:r w:rsidRPr="00211D58">
        <w:rPr>
          <w:sz w:val="20"/>
          <w:szCs w:val="20"/>
          <w:lang w:val="ca-ES"/>
        </w:rPr>
        <w:t>estudis post-obligatoris, que no sigui membre del professorat de l’Institut de Puig-reig. Tant la presidència com la resta de membres comptaran amb dret de decisió i vot en relació a la deliberació.</w:t>
      </w:r>
    </w:p>
    <w:p w14:paraId="746B96F6" w14:textId="77777777" w:rsidR="00290068" w:rsidRPr="00211D58" w:rsidRDefault="00290068">
      <w:pPr>
        <w:pStyle w:val="Poromisin"/>
        <w:spacing w:before="0" w:line="240" w:lineRule="auto"/>
        <w:jc w:val="both"/>
        <w:rPr>
          <w:rFonts w:hint="eastAsia"/>
          <w:sz w:val="20"/>
          <w:szCs w:val="20"/>
          <w:lang w:val="ca-ES"/>
        </w:rPr>
      </w:pPr>
    </w:p>
    <w:p w14:paraId="5E8B6469"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jurat podrà declarar desert el premi, així com les distincions, en cas que no s</w:t>
      </w:r>
      <w:r w:rsidRPr="00211D58">
        <w:rPr>
          <w:sz w:val="20"/>
          <w:szCs w:val="20"/>
          <w:rtl/>
          <w:lang w:val="ca-ES"/>
        </w:rPr>
        <w:t>’</w:t>
      </w:r>
      <w:r w:rsidRPr="00211D58">
        <w:rPr>
          <w:sz w:val="20"/>
          <w:szCs w:val="20"/>
          <w:lang w:val="ca-ES"/>
        </w:rPr>
        <w:t xml:space="preserve">hagin presentat treballs amb els mèrits suficients o de les diferents modalitats previstes. </w:t>
      </w:r>
    </w:p>
    <w:p w14:paraId="2497F287" w14:textId="77777777" w:rsidR="00290068" w:rsidRDefault="00290068">
      <w:pPr>
        <w:pStyle w:val="Poromisin"/>
        <w:spacing w:before="0" w:line="240" w:lineRule="auto"/>
        <w:jc w:val="both"/>
        <w:rPr>
          <w:rFonts w:hint="eastAsia"/>
          <w:sz w:val="20"/>
          <w:szCs w:val="20"/>
        </w:rPr>
      </w:pPr>
    </w:p>
    <w:p w14:paraId="743FEB79"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10. Termini de resolució i de notificació: </w:t>
      </w:r>
    </w:p>
    <w:p w14:paraId="53397745" w14:textId="77777777" w:rsidR="00290068" w:rsidRPr="00211D58" w:rsidRDefault="00290068">
      <w:pPr>
        <w:pStyle w:val="Poromisin"/>
        <w:spacing w:before="0" w:line="240" w:lineRule="auto"/>
        <w:jc w:val="both"/>
        <w:rPr>
          <w:rFonts w:hint="eastAsia"/>
          <w:sz w:val="20"/>
          <w:szCs w:val="20"/>
          <w:lang w:val="ca-ES"/>
        </w:rPr>
      </w:pPr>
    </w:p>
    <w:p w14:paraId="5EA164B6"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S</w:t>
      </w:r>
      <w:r w:rsidRPr="00211D58">
        <w:rPr>
          <w:sz w:val="20"/>
          <w:szCs w:val="20"/>
          <w:rtl/>
          <w:lang w:val="ca-ES"/>
        </w:rPr>
        <w:t>’</w:t>
      </w:r>
      <w:r w:rsidRPr="00211D58">
        <w:rPr>
          <w:sz w:val="20"/>
          <w:szCs w:val="20"/>
          <w:lang w:val="ca-ES"/>
        </w:rPr>
        <w:t xml:space="preserve">examinaran conjuntament, en un sol procediment, totes les sol·licituds presentades dins del termini establert, i es resoldrà en un únic acte administratiu. </w:t>
      </w:r>
    </w:p>
    <w:p w14:paraId="70A1815E"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termini per a l</w:t>
      </w:r>
      <w:r w:rsidRPr="00211D58">
        <w:rPr>
          <w:sz w:val="20"/>
          <w:szCs w:val="20"/>
          <w:rtl/>
          <w:lang w:val="ca-ES"/>
        </w:rPr>
        <w:t>’</w:t>
      </w:r>
      <w:r w:rsidRPr="00211D58">
        <w:rPr>
          <w:sz w:val="20"/>
          <w:szCs w:val="20"/>
          <w:lang w:val="ca-ES"/>
        </w:rPr>
        <w:t xml:space="preserve">atorgament de la subvenció serà, com a màxim, d’un mes a comptar des de la data de tancament del període de presentació de sol·licituds o un altre que es consideri pertinent. </w:t>
      </w:r>
    </w:p>
    <w:p w14:paraId="7EECD886"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Un cop acordada la concessió de la subvenció, aquesta serà notificada a la persona interessada en un termini màxim de 10 dies des de la data d</w:t>
      </w:r>
      <w:r w:rsidRPr="00211D58">
        <w:rPr>
          <w:sz w:val="20"/>
          <w:szCs w:val="20"/>
          <w:rtl/>
          <w:lang w:val="ca-ES"/>
        </w:rPr>
        <w:t>’</w:t>
      </w:r>
      <w:r w:rsidRPr="00211D58">
        <w:rPr>
          <w:sz w:val="20"/>
          <w:szCs w:val="20"/>
          <w:lang w:val="ca-ES"/>
        </w:rPr>
        <w:t>aprovació de la resolució, d</w:t>
      </w:r>
      <w:r w:rsidRPr="00211D58">
        <w:rPr>
          <w:sz w:val="20"/>
          <w:szCs w:val="20"/>
          <w:rtl/>
          <w:lang w:val="ca-ES"/>
        </w:rPr>
        <w:t>’</w:t>
      </w:r>
      <w:r w:rsidRPr="00211D58">
        <w:rPr>
          <w:sz w:val="20"/>
          <w:szCs w:val="20"/>
          <w:lang w:val="ca-ES"/>
        </w:rPr>
        <w:t>acord amb allò previst a l</w:t>
      </w:r>
      <w:r w:rsidRPr="00211D58">
        <w:rPr>
          <w:sz w:val="20"/>
          <w:szCs w:val="20"/>
          <w:rtl/>
          <w:lang w:val="ca-ES"/>
        </w:rPr>
        <w:t>’</w:t>
      </w:r>
      <w:r w:rsidRPr="00211D58">
        <w:rPr>
          <w:sz w:val="20"/>
          <w:szCs w:val="20"/>
          <w:lang w:val="ca-ES"/>
        </w:rPr>
        <w:t>article 40 de la Llei 39/2015, d</w:t>
      </w:r>
      <w:r w:rsidRPr="00211D58">
        <w:rPr>
          <w:sz w:val="20"/>
          <w:szCs w:val="20"/>
          <w:rtl/>
          <w:lang w:val="ca-ES"/>
        </w:rPr>
        <w:t>’</w:t>
      </w:r>
      <w:r w:rsidRPr="00211D58">
        <w:rPr>
          <w:sz w:val="20"/>
          <w:szCs w:val="20"/>
          <w:lang w:val="ca-ES"/>
        </w:rPr>
        <w:t>1 d</w:t>
      </w:r>
      <w:r w:rsidRPr="00211D58">
        <w:rPr>
          <w:sz w:val="20"/>
          <w:szCs w:val="20"/>
          <w:rtl/>
          <w:lang w:val="ca-ES"/>
        </w:rPr>
        <w:t>’</w:t>
      </w:r>
      <w:r w:rsidRPr="00211D58">
        <w:rPr>
          <w:sz w:val="20"/>
          <w:szCs w:val="20"/>
          <w:lang w:val="ca-ES"/>
        </w:rPr>
        <w:t xml:space="preserve">octubre, de Procediment Administratiu Comú de les Administracions Públiques. </w:t>
      </w:r>
    </w:p>
    <w:p w14:paraId="5F3B83BD"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La manca de resolució dins el termini indicat tindrà efectes </w:t>
      </w:r>
      <w:proofErr w:type="spellStart"/>
      <w:r w:rsidRPr="00211D58">
        <w:rPr>
          <w:sz w:val="20"/>
          <w:szCs w:val="20"/>
          <w:lang w:val="ca-ES"/>
        </w:rPr>
        <w:t>desestimatoris</w:t>
      </w:r>
      <w:proofErr w:type="spellEnd"/>
      <w:r w:rsidRPr="00211D58">
        <w:rPr>
          <w:sz w:val="20"/>
          <w:szCs w:val="20"/>
          <w:lang w:val="ca-ES"/>
        </w:rPr>
        <w:t xml:space="preserve">. </w:t>
      </w:r>
    </w:p>
    <w:p w14:paraId="0939DBA1" w14:textId="77777777" w:rsidR="00290068" w:rsidRPr="00211D58" w:rsidRDefault="00290068">
      <w:pPr>
        <w:pStyle w:val="Poromisin"/>
        <w:spacing w:before="0" w:line="240" w:lineRule="auto"/>
        <w:jc w:val="both"/>
        <w:rPr>
          <w:rFonts w:hint="eastAsia"/>
          <w:sz w:val="20"/>
          <w:szCs w:val="20"/>
          <w:lang w:val="ca-ES"/>
        </w:rPr>
      </w:pPr>
    </w:p>
    <w:p w14:paraId="0BAB6D88"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11. Acceptació de la subvenció: </w:t>
      </w:r>
    </w:p>
    <w:p w14:paraId="4A95BD2B" w14:textId="77777777" w:rsidR="00290068" w:rsidRPr="00211D58" w:rsidRDefault="00290068">
      <w:pPr>
        <w:pStyle w:val="Poromisin"/>
        <w:spacing w:before="0" w:line="240" w:lineRule="auto"/>
        <w:jc w:val="both"/>
        <w:rPr>
          <w:rFonts w:hint="eastAsia"/>
          <w:sz w:val="20"/>
          <w:szCs w:val="20"/>
          <w:lang w:val="ca-ES"/>
        </w:rPr>
      </w:pPr>
    </w:p>
    <w:p w14:paraId="6D86EE63"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La persona beneficiària, una vegada se li hagi comunicat l</w:t>
      </w:r>
      <w:r w:rsidRPr="00211D58">
        <w:rPr>
          <w:sz w:val="20"/>
          <w:szCs w:val="20"/>
          <w:rtl/>
          <w:lang w:val="ca-ES"/>
        </w:rPr>
        <w:t>’</w:t>
      </w:r>
      <w:r w:rsidRPr="00211D58">
        <w:rPr>
          <w:sz w:val="20"/>
          <w:szCs w:val="20"/>
          <w:lang w:val="ca-ES"/>
        </w:rPr>
        <w:t>acord de concessió, haurà d</w:t>
      </w:r>
      <w:r w:rsidRPr="00211D58">
        <w:rPr>
          <w:sz w:val="20"/>
          <w:szCs w:val="20"/>
          <w:rtl/>
          <w:lang w:val="ca-ES"/>
        </w:rPr>
        <w:t>’</w:t>
      </w:r>
      <w:r w:rsidRPr="00211D58">
        <w:rPr>
          <w:sz w:val="20"/>
          <w:szCs w:val="20"/>
          <w:lang w:val="ca-ES"/>
        </w:rPr>
        <w:t>acceptar sense reserves el premi així com les condicions recollides en l</w:t>
      </w:r>
      <w:r w:rsidRPr="00211D58">
        <w:rPr>
          <w:sz w:val="20"/>
          <w:szCs w:val="20"/>
          <w:rtl/>
          <w:lang w:val="ca-ES"/>
        </w:rPr>
        <w:t>’</w:t>
      </w:r>
      <w:r w:rsidRPr="00211D58">
        <w:rPr>
          <w:sz w:val="20"/>
          <w:szCs w:val="20"/>
          <w:lang w:val="ca-ES"/>
        </w:rPr>
        <w:t>acord de concessió. Aquesta acceptació ha de ser expressa, tal com es deriva de l</w:t>
      </w:r>
      <w:r w:rsidRPr="00211D58">
        <w:rPr>
          <w:sz w:val="20"/>
          <w:szCs w:val="20"/>
          <w:rtl/>
          <w:lang w:val="ca-ES"/>
        </w:rPr>
        <w:t>’</w:t>
      </w:r>
      <w:r w:rsidRPr="00211D58">
        <w:rPr>
          <w:sz w:val="20"/>
          <w:szCs w:val="20"/>
          <w:lang w:val="ca-ES"/>
        </w:rPr>
        <w:t>article 24.5 de la Llei 38/2003, de 17 de novembre, general de subvencions. L</w:t>
      </w:r>
      <w:r w:rsidRPr="00211D58">
        <w:rPr>
          <w:sz w:val="20"/>
          <w:szCs w:val="20"/>
          <w:rtl/>
          <w:lang w:val="ca-ES"/>
        </w:rPr>
        <w:t>’</w:t>
      </w:r>
      <w:r w:rsidRPr="00211D58">
        <w:rPr>
          <w:sz w:val="20"/>
          <w:szCs w:val="20"/>
          <w:lang w:val="ca-ES"/>
        </w:rPr>
        <w:t>acceptació haurà de fer-se de forma expressa en el termini de 10 dies a partir de la recepció de la notificació de l</w:t>
      </w:r>
      <w:r w:rsidRPr="00211D58">
        <w:rPr>
          <w:sz w:val="20"/>
          <w:szCs w:val="20"/>
          <w:rtl/>
          <w:lang w:val="ca-ES"/>
        </w:rPr>
        <w:t>’</w:t>
      </w:r>
      <w:r w:rsidRPr="00211D58">
        <w:rPr>
          <w:sz w:val="20"/>
          <w:szCs w:val="20"/>
          <w:lang w:val="ca-ES"/>
        </w:rPr>
        <w:t xml:space="preserve">acord. </w:t>
      </w:r>
    </w:p>
    <w:p w14:paraId="6C744F03" w14:textId="77777777" w:rsidR="00290068" w:rsidRPr="00211D58" w:rsidRDefault="00290068">
      <w:pPr>
        <w:pStyle w:val="Poromisin"/>
        <w:spacing w:before="0" w:line="240" w:lineRule="auto"/>
        <w:jc w:val="both"/>
        <w:rPr>
          <w:rFonts w:hint="eastAsia"/>
          <w:sz w:val="20"/>
          <w:szCs w:val="20"/>
          <w:lang w:val="ca-ES"/>
        </w:rPr>
      </w:pPr>
    </w:p>
    <w:p w14:paraId="45081A74" w14:textId="77777777" w:rsidR="00290068" w:rsidRDefault="00290068">
      <w:pPr>
        <w:pStyle w:val="Poromisin"/>
        <w:spacing w:before="0" w:line="240" w:lineRule="auto"/>
        <w:jc w:val="both"/>
        <w:rPr>
          <w:rFonts w:hint="eastAsia"/>
          <w:sz w:val="20"/>
          <w:szCs w:val="20"/>
        </w:rPr>
      </w:pPr>
    </w:p>
    <w:p w14:paraId="62EBB16D" w14:textId="77777777" w:rsidR="00290068" w:rsidRDefault="00290068">
      <w:pPr>
        <w:pStyle w:val="Poromisin"/>
        <w:spacing w:before="0" w:line="240" w:lineRule="auto"/>
        <w:jc w:val="both"/>
        <w:rPr>
          <w:rFonts w:hint="eastAsia"/>
          <w:sz w:val="20"/>
          <w:szCs w:val="20"/>
        </w:rPr>
      </w:pPr>
    </w:p>
    <w:p w14:paraId="070281E9"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12. Acte de comunicació del premi i forma de pagament: </w:t>
      </w:r>
    </w:p>
    <w:p w14:paraId="063E7CEC" w14:textId="77777777" w:rsidR="00290068" w:rsidRPr="00211D58" w:rsidRDefault="00290068">
      <w:pPr>
        <w:pStyle w:val="Poromisin"/>
        <w:spacing w:before="0" w:line="240" w:lineRule="auto"/>
        <w:jc w:val="both"/>
        <w:rPr>
          <w:rFonts w:hint="eastAsia"/>
          <w:sz w:val="20"/>
          <w:szCs w:val="20"/>
          <w:lang w:val="ca-ES"/>
        </w:rPr>
      </w:pPr>
    </w:p>
    <w:p w14:paraId="264B22D5"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acte de comunicació dels premiats es durà a terme en un acte públic la data del qual es farà públic al web municipal, així com a la resta de canals de comunicació de l</w:t>
      </w:r>
      <w:r w:rsidRPr="00211D58">
        <w:rPr>
          <w:sz w:val="20"/>
          <w:szCs w:val="20"/>
          <w:rtl/>
          <w:lang w:val="ca-ES"/>
        </w:rPr>
        <w:t>’</w:t>
      </w:r>
      <w:r w:rsidRPr="00211D58">
        <w:rPr>
          <w:sz w:val="20"/>
          <w:szCs w:val="20"/>
          <w:lang w:val="ca-ES"/>
        </w:rPr>
        <w:t xml:space="preserve">Ajuntament, dins el curs escolar en el que s’hagi avaluat el treball de recerca. </w:t>
      </w:r>
    </w:p>
    <w:p w14:paraId="2B840897"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pagament de la subvenció es realitzarà per transferència bancària, una vegada s</w:t>
      </w:r>
      <w:r w:rsidRPr="00211D58">
        <w:rPr>
          <w:sz w:val="20"/>
          <w:szCs w:val="20"/>
          <w:rtl/>
          <w:lang w:val="ca-ES"/>
        </w:rPr>
        <w:t>’</w:t>
      </w:r>
      <w:r w:rsidRPr="00211D58">
        <w:rPr>
          <w:sz w:val="20"/>
          <w:szCs w:val="20"/>
          <w:lang w:val="ca-ES"/>
        </w:rPr>
        <w:t>hagi fet l</w:t>
      </w:r>
      <w:r w:rsidRPr="00211D58">
        <w:rPr>
          <w:sz w:val="20"/>
          <w:szCs w:val="20"/>
          <w:rtl/>
          <w:lang w:val="ca-ES"/>
        </w:rPr>
        <w:t>’</w:t>
      </w:r>
      <w:r w:rsidRPr="00211D58">
        <w:rPr>
          <w:sz w:val="20"/>
          <w:szCs w:val="20"/>
          <w:lang w:val="ca-ES"/>
        </w:rPr>
        <w:t>acord d</w:t>
      </w:r>
      <w:r w:rsidRPr="00211D58">
        <w:rPr>
          <w:sz w:val="20"/>
          <w:szCs w:val="20"/>
          <w:rtl/>
          <w:lang w:val="ca-ES"/>
        </w:rPr>
        <w:t>’</w:t>
      </w:r>
      <w:r w:rsidRPr="00211D58">
        <w:rPr>
          <w:sz w:val="20"/>
          <w:szCs w:val="20"/>
          <w:lang w:val="ca-ES"/>
        </w:rPr>
        <w:t xml:space="preserve">aprovació corresponent en relació a la concessió. </w:t>
      </w:r>
    </w:p>
    <w:p w14:paraId="034A6013" w14:textId="77777777" w:rsidR="00290068" w:rsidRPr="00211D58" w:rsidRDefault="00290068">
      <w:pPr>
        <w:pStyle w:val="Poromisin"/>
        <w:spacing w:before="0" w:line="240" w:lineRule="auto"/>
        <w:jc w:val="both"/>
        <w:rPr>
          <w:rFonts w:hint="eastAsia"/>
          <w:sz w:val="20"/>
          <w:szCs w:val="20"/>
          <w:lang w:val="ca-ES"/>
        </w:rPr>
      </w:pPr>
    </w:p>
    <w:p w14:paraId="57547CDC"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13. Cessió de treballs premiats: </w:t>
      </w:r>
    </w:p>
    <w:p w14:paraId="5F46FA76" w14:textId="77777777" w:rsidR="00290068" w:rsidRPr="00211D58" w:rsidRDefault="00290068">
      <w:pPr>
        <w:pStyle w:val="Poromisin"/>
        <w:spacing w:before="0" w:line="240" w:lineRule="auto"/>
        <w:jc w:val="both"/>
        <w:rPr>
          <w:rFonts w:hint="eastAsia"/>
          <w:sz w:val="20"/>
          <w:szCs w:val="20"/>
          <w:lang w:val="ca-ES"/>
        </w:rPr>
      </w:pPr>
    </w:p>
    <w:p w14:paraId="410358FC"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Per facilitar la difusió dels treballs presentats, els/les autors/es que es presentin a la convocatòria acorden cedir a l</w:t>
      </w:r>
      <w:r w:rsidRPr="00211D58">
        <w:rPr>
          <w:sz w:val="20"/>
          <w:szCs w:val="20"/>
          <w:rtl/>
          <w:lang w:val="ca-ES"/>
        </w:rPr>
        <w:t>’</w:t>
      </w:r>
      <w:r w:rsidRPr="00211D58">
        <w:rPr>
          <w:sz w:val="20"/>
          <w:szCs w:val="20"/>
          <w:lang w:val="ca-ES"/>
        </w:rPr>
        <w:t>Ajuntament de Puig-reig el dret de publicar-ne la síntesi explicativa i/o difondre-la a través de la xarxa. En qualsevol cas, en la difusió es farà esment de l</w:t>
      </w:r>
      <w:r w:rsidRPr="00211D58">
        <w:rPr>
          <w:sz w:val="20"/>
          <w:szCs w:val="20"/>
          <w:rtl/>
          <w:lang w:val="ca-ES"/>
        </w:rPr>
        <w:t>’</w:t>
      </w:r>
      <w:r w:rsidRPr="00211D58">
        <w:rPr>
          <w:sz w:val="20"/>
          <w:szCs w:val="20"/>
          <w:lang w:val="ca-ES"/>
        </w:rPr>
        <w:t xml:space="preserve">autoria. </w:t>
      </w:r>
    </w:p>
    <w:p w14:paraId="38798667"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Igualment en el Treball de Recerca distingit amb el premi que regulen les presents bases hi figurarà el logotip de l</w:t>
      </w:r>
      <w:r w:rsidRPr="00211D58">
        <w:rPr>
          <w:sz w:val="20"/>
          <w:szCs w:val="20"/>
          <w:rtl/>
          <w:lang w:val="ca-ES"/>
        </w:rPr>
        <w:t>’</w:t>
      </w:r>
      <w:r w:rsidRPr="00211D58">
        <w:rPr>
          <w:sz w:val="20"/>
          <w:szCs w:val="20"/>
          <w:lang w:val="ca-ES"/>
        </w:rPr>
        <w:t>Ajuntament de Puig-reig en aquelles informacions on la finalitat divulgativa tingui relació amb el guardó que regulen aquestes bases.</w:t>
      </w:r>
    </w:p>
    <w:p w14:paraId="2925E281"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w:t>
      </w:r>
      <w:r w:rsidRPr="00211D58">
        <w:rPr>
          <w:sz w:val="20"/>
          <w:szCs w:val="20"/>
          <w:rtl/>
          <w:lang w:val="ca-ES"/>
        </w:rPr>
        <w:t>’</w:t>
      </w:r>
      <w:r w:rsidRPr="00211D58">
        <w:rPr>
          <w:sz w:val="20"/>
          <w:szCs w:val="20"/>
          <w:lang w:val="ca-ES"/>
        </w:rPr>
        <w:t>Ajuntament de Puig-reig es reserva el dret a l</w:t>
      </w:r>
      <w:r w:rsidRPr="00211D58">
        <w:rPr>
          <w:sz w:val="20"/>
          <w:szCs w:val="20"/>
          <w:rtl/>
          <w:lang w:val="ca-ES"/>
        </w:rPr>
        <w:t>’</w:t>
      </w:r>
      <w:r w:rsidRPr="00211D58">
        <w:rPr>
          <w:sz w:val="20"/>
          <w:szCs w:val="20"/>
          <w:lang w:val="ca-ES"/>
        </w:rPr>
        <w:t xml:space="preserve">edició i a la publicació del treballs finalistes o premiats en el format que consideri, de manera completa o de manera sintètica en relació al seu contingut. </w:t>
      </w:r>
    </w:p>
    <w:p w14:paraId="2D6F3479"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En tot moment el consistori restarà obligat a informar de la iniciativa de la publicació als autors/es i respectarà en tot moment la seva autoria fent-ne la menció corresponent. </w:t>
      </w:r>
    </w:p>
    <w:p w14:paraId="1E3CD5FC" w14:textId="77777777" w:rsidR="00290068" w:rsidRDefault="00290068">
      <w:pPr>
        <w:pStyle w:val="Poromisin"/>
        <w:spacing w:before="0" w:line="240" w:lineRule="auto"/>
        <w:jc w:val="both"/>
        <w:rPr>
          <w:rFonts w:hint="eastAsia"/>
          <w:sz w:val="20"/>
          <w:szCs w:val="20"/>
        </w:rPr>
      </w:pPr>
    </w:p>
    <w:p w14:paraId="1EE9D7BA"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14. Comptabilitat amb altres subvencions: </w:t>
      </w:r>
    </w:p>
    <w:p w14:paraId="0C05B05F" w14:textId="77777777" w:rsidR="00290068" w:rsidRPr="00211D58" w:rsidRDefault="00290068">
      <w:pPr>
        <w:pStyle w:val="Poromisin"/>
        <w:spacing w:before="0" w:line="240" w:lineRule="auto"/>
        <w:jc w:val="both"/>
        <w:rPr>
          <w:rFonts w:hint="eastAsia"/>
          <w:sz w:val="20"/>
          <w:szCs w:val="20"/>
          <w:lang w:val="ca-ES"/>
        </w:rPr>
      </w:pPr>
    </w:p>
    <w:p w14:paraId="514BF005" w14:textId="25D84BF4" w:rsidR="00290068" w:rsidRPr="00211D58" w:rsidRDefault="00211D58">
      <w:pPr>
        <w:pStyle w:val="Poromisin"/>
        <w:spacing w:before="0" w:line="240" w:lineRule="auto"/>
        <w:jc w:val="both"/>
        <w:rPr>
          <w:rFonts w:hint="eastAsia"/>
          <w:sz w:val="20"/>
          <w:szCs w:val="20"/>
          <w:lang w:val="ca-ES"/>
        </w:rPr>
      </w:pPr>
      <w:r w:rsidRPr="00211D58">
        <w:rPr>
          <w:sz w:val="20"/>
          <w:szCs w:val="20"/>
          <w:lang w:val="ca-ES"/>
        </w:rPr>
        <w:t xml:space="preserve">El premi atorgat serà compatible amb qualsevol altra concedit per altres administracions o ens públics o privats. </w:t>
      </w:r>
    </w:p>
    <w:p w14:paraId="6943E2E7" w14:textId="684B8CD8"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w:t>
      </w:r>
    </w:p>
    <w:p w14:paraId="6C64B81E"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 xml:space="preserve"> </w:t>
      </w:r>
    </w:p>
    <w:p w14:paraId="6EF84EEE"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15. Publicitat de les subvencions concedides: </w:t>
      </w:r>
    </w:p>
    <w:p w14:paraId="46F9005D" w14:textId="77777777" w:rsidR="00290068" w:rsidRPr="00211D58" w:rsidRDefault="00290068">
      <w:pPr>
        <w:pStyle w:val="Poromisin"/>
        <w:spacing w:before="0" w:line="240" w:lineRule="auto"/>
        <w:jc w:val="both"/>
        <w:rPr>
          <w:rFonts w:hint="eastAsia"/>
          <w:sz w:val="20"/>
          <w:szCs w:val="20"/>
          <w:lang w:val="ca-ES"/>
        </w:rPr>
      </w:pPr>
    </w:p>
    <w:p w14:paraId="598FCC05"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La subvenció atorgada a l</w:t>
      </w:r>
      <w:r w:rsidRPr="00211D58">
        <w:rPr>
          <w:sz w:val="20"/>
          <w:szCs w:val="20"/>
          <w:rtl/>
          <w:lang w:val="ca-ES"/>
        </w:rPr>
        <w:t>’</w:t>
      </w:r>
      <w:r w:rsidRPr="00211D58">
        <w:rPr>
          <w:sz w:val="20"/>
          <w:szCs w:val="20"/>
          <w:lang w:val="ca-ES"/>
        </w:rPr>
        <w:t>empara d</w:t>
      </w:r>
      <w:r w:rsidRPr="00211D58">
        <w:rPr>
          <w:sz w:val="20"/>
          <w:szCs w:val="20"/>
          <w:rtl/>
          <w:lang w:val="ca-ES"/>
        </w:rPr>
        <w:t>’</w:t>
      </w:r>
      <w:r w:rsidRPr="00211D58">
        <w:rPr>
          <w:sz w:val="20"/>
          <w:szCs w:val="20"/>
          <w:lang w:val="ca-ES"/>
        </w:rPr>
        <w:t>aquestes bases serà objecte de publicitat, amb indicació de la convocatòria, l</w:t>
      </w:r>
      <w:r w:rsidRPr="00211D58">
        <w:rPr>
          <w:sz w:val="20"/>
          <w:szCs w:val="20"/>
          <w:rtl/>
          <w:lang w:val="ca-ES"/>
        </w:rPr>
        <w:t>’</w:t>
      </w:r>
      <w:r w:rsidRPr="00211D58">
        <w:rPr>
          <w:sz w:val="20"/>
          <w:szCs w:val="20"/>
          <w:lang w:val="ca-ES"/>
        </w:rPr>
        <w:t xml:space="preserve">aplicació pressupostària, el/la beneficiari/ària, la quantitat concedida, la finalitat de la subvenció, la finalitat i conceptes subvencionats, segons es vagin publicant al Sistema Nacional de Publicitat </w:t>
      </w:r>
      <w:r w:rsidRPr="00211D58">
        <w:rPr>
          <w:sz w:val="20"/>
          <w:szCs w:val="20"/>
          <w:lang w:val="ca-ES"/>
        </w:rPr>
        <w:lastRenderedPageBreak/>
        <w:t xml:space="preserve">de Subvencions i Ajuts Públics, a través de la seva tramesa a la Base de Dades Nacional de Subvencions (BDNS). </w:t>
      </w:r>
    </w:p>
    <w:p w14:paraId="7C92CCA8" w14:textId="77777777" w:rsidR="00290068" w:rsidRPr="00211D58" w:rsidRDefault="00290068">
      <w:pPr>
        <w:pStyle w:val="Poromisin"/>
        <w:spacing w:before="0" w:line="240" w:lineRule="auto"/>
        <w:jc w:val="both"/>
        <w:rPr>
          <w:rFonts w:hint="eastAsia"/>
          <w:sz w:val="20"/>
          <w:szCs w:val="20"/>
          <w:lang w:val="ca-ES"/>
        </w:rPr>
      </w:pPr>
    </w:p>
    <w:p w14:paraId="26C23800" w14:textId="77777777" w:rsidR="00290068" w:rsidRPr="00211D58" w:rsidRDefault="00EA7F65">
      <w:pPr>
        <w:pStyle w:val="Poromisin"/>
        <w:spacing w:before="0" w:line="240" w:lineRule="auto"/>
        <w:jc w:val="both"/>
        <w:rPr>
          <w:rFonts w:hint="eastAsia"/>
          <w:b/>
          <w:bCs/>
          <w:sz w:val="20"/>
          <w:szCs w:val="20"/>
          <w:lang w:val="ca-ES"/>
        </w:rPr>
      </w:pPr>
      <w:r w:rsidRPr="00211D58">
        <w:rPr>
          <w:b/>
          <w:bCs/>
          <w:sz w:val="20"/>
          <w:szCs w:val="20"/>
          <w:lang w:val="ca-ES"/>
        </w:rPr>
        <w:t xml:space="preserve">16. Causes de reintegrament: </w:t>
      </w:r>
    </w:p>
    <w:p w14:paraId="03EB324B" w14:textId="77777777" w:rsidR="00290068" w:rsidRPr="00211D58" w:rsidRDefault="00290068">
      <w:pPr>
        <w:pStyle w:val="Poromisin"/>
        <w:spacing w:before="0" w:line="240" w:lineRule="auto"/>
        <w:jc w:val="both"/>
        <w:rPr>
          <w:rStyle w:val="Ninguno"/>
          <w:rFonts w:hint="eastAsia"/>
          <w:sz w:val="20"/>
          <w:szCs w:val="20"/>
          <w:lang w:val="ca-ES"/>
        </w:rPr>
      </w:pPr>
    </w:p>
    <w:p w14:paraId="70F51600"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Estarà obligat al reintegrament la persona beneficiària que hagi percebut la subvenció falsejant les condicions exigides o amagant-ne aquelles que n</w:t>
      </w:r>
      <w:r w:rsidRPr="00211D58">
        <w:rPr>
          <w:sz w:val="20"/>
          <w:szCs w:val="20"/>
          <w:rtl/>
          <w:lang w:val="ca-ES"/>
        </w:rPr>
        <w:t>’</w:t>
      </w:r>
      <w:r w:rsidRPr="00211D58">
        <w:rPr>
          <w:sz w:val="20"/>
          <w:szCs w:val="20"/>
          <w:lang w:val="ca-ES"/>
        </w:rPr>
        <w:t>haguessin impedit la concessió; per incompliment total o parcial de l</w:t>
      </w:r>
      <w:r w:rsidRPr="00211D58">
        <w:rPr>
          <w:sz w:val="20"/>
          <w:szCs w:val="20"/>
          <w:rtl/>
          <w:lang w:val="ca-ES"/>
        </w:rPr>
        <w:t>’</w:t>
      </w:r>
      <w:r w:rsidRPr="00211D58">
        <w:rPr>
          <w:sz w:val="20"/>
          <w:szCs w:val="20"/>
          <w:lang w:val="ca-ES"/>
        </w:rPr>
        <w:t>objecte subvencionat; per incompliment de l</w:t>
      </w:r>
      <w:r w:rsidRPr="00211D58">
        <w:rPr>
          <w:sz w:val="20"/>
          <w:szCs w:val="20"/>
          <w:rtl/>
          <w:lang w:val="ca-ES"/>
        </w:rPr>
        <w:t>’</w:t>
      </w:r>
      <w:r w:rsidRPr="00211D58">
        <w:rPr>
          <w:sz w:val="20"/>
          <w:szCs w:val="20"/>
          <w:lang w:val="ca-ES"/>
        </w:rPr>
        <w:t xml:space="preserve">obligació de justificar en els terminis establerts; per resistència o obstrucció a les actuacions de comprovació i de control financer i en els altres supòsits previstos a la Llei 38/2003, de 17 de novembre, general de subvencions (LGS). </w:t>
      </w:r>
    </w:p>
    <w:p w14:paraId="0559E508"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El reintegrament per part de les persones beneficiàries serà procedent en la seva totalitat o en part de les quantitats percebudes, i l</w:t>
      </w:r>
      <w:r w:rsidRPr="00211D58">
        <w:rPr>
          <w:sz w:val="20"/>
          <w:szCs w:val="20"/>
          <w:rtl/>
          <w:lang w:val="ca-ES"/>
        </w:rPr>
        <w:t>’</w:t>
      </w:r>
      <w:r w:rsidRPr="00211D58">
        <w:rPr>
          <w:sz w:val="20"/>
          <w:szCs w:val="20"/>
          <w:lang w:val="ca-ES"/>
        </w:rPr>
        <w:t>exigència de l</w:t>
      </w:r>
      <w:r w:rsidRPr="00211D58">
        <w:rPr>
          <w:sz w:val="20"/>
          <w:szCs w:val="20"/>
          <w:rtl/>
          <w:lang w:val="ca-ES"/>
        </w:rPr>
        <w:t>’</w:t>
      </w:r>
      <w:r w:rsidRPr="00211D58">
        <w:rPr>
          <w:sz w:val="20"/>
          <w:szCs w:val="20"/>
          <w:lang w:val="ca-ES"/>
        </w:rPr>
        <w:t>interès de demora des del moment del pagament de la subvenció fins a la data en què s</w:t>
      </w:r>
      <w:r w:rsidRPr="00211D58">
        <w:rPr>
          <w:sz w:val="20"/>
          <w:szCs w:val="20"/>
          <w:rtl/>
          <w:lang w:val="ca-ES"/>
        </w:rPr>
        <w:t>’</w:t>
      </w:r>
      <w:r w:rsidRPr="00211D58">
        <w:rPr>
          <w:sz w:val="20"/>
          <w:szCs w:val="20"/>
          <w:lang w:val="ca-ES"/>
        </w:rPr>
        <w:t xml:space="preserve">acordi la procedència del reintegrament. </w:t>
      </w:r>
    </w:p>
    <w:p w14:paraId="64B40E17" w14:textId="77777777" w:rsidR="00290068" w:rsidRPr="00211D58" w:rsidRDefault="00290068">
      <w:pPr>
        <w:pStyle w:val="Poromisin"/>
        <w:spacing w:before="0" w:line="240" w:lineRule="auto"/>
        <w:jc w:val="both"/>
        <w:rPr>
          <w:rFonts w:hint="eastAsia"/>
          <w:sz w:val="20"/>
          <w:szCs w:val="20"/>
          <w:lang w:val="ca-ES"/>
        </w:rPr>
      </w:pPr>
    </w:p>
    <w:p w14:paraId="6A8D6C4F" w14:textId="77777777" w:rsidR="00290068" w:rsidRPr="00211D58" w:rsidRDefault="00EA7F65">
      <w:pPr>
        <w:pStyle w:val="Poromisin"/>
        <w:spacing w:before="0" w:line="240" w:lineRule="auto"/>
        <w:jc w:val="both"/>
        <w:rPr>
          <w:rStyle w:val="Ninguno"/>
          <w:rFonts w:hint="eastAsia"/>
          <w:sz w:val="20"/>
          <w:szCs w:val="20"/>
          <w:lang w:val="ca-ES"/>
        </w:rPr>
      </w:pPr>
      <w:r w:rsidRPr="00211D58">
        <w:rPr>
          <w:b/>
          <w:bCs/>
          <w:sz w:val="20"/>
          <w:szCs w:val="20"/>
          <w:lang w:val="ca-ES"/>
        </w:rPr>
        <w:t xml:space="preserve">17. Altres disposicions: </w:t>
      </w:r>
    </w:p>
    <w:p w14:paraId="4E80F860" w14:textId="77777777" w:rsidR="00290068" w:rsidRPr="00211D58" w:rsidRDefault="00290068">
      <w:pPr>
        <w:pStyle w:val="Poromisin"/>
        <w:spacing w:before="0" w:line="240" w:lineRule="auto"/>
        <w:jc w:val="both"/>
        <w:rPr>
          <w:rFonts w:hint="eastAsia"/>
          <w:sz w:val="20"/>
          <w:szCs w:val="20"/>
          <w:lang w:val="ca-ES"/>
        </w:rPr>
      </w:pPr>
    </w:p>
    <w:p w14:paraId="44C5675F" w14:textId="77777777" w:rsidR="00290068" w:rsidRPr="00211D58" w:rsidRDefault="00EA7F65">
      <w:pPr>
        <w:pStyle w:val="Poromisin"/>
        <w:spacing w:before="0" w:line="240" w:lineRule="auto"/>
        <w:jc w:val="both"/>
        <w:rPr>
          <w:rFonts w:hint="eastAsia"/>
          <w:sz w:val="20"/>
          <w:szCs w:val="20"/>
          <w:lang w:val="ca-ES"/>
        </w:rPr>
      </w:pPr>
      <w:r w:rsidRPr="00211D58">
        <w:rPr>
          <w:sz w:val="20"/>
          <w:szCs w:val="20"/>
          <w:lang w:val="ca-ES"/>
        </w:rPr>
        <w:t>En compliment del Reglament (UE) 2016/679 del Parlament Europeu i del Consell, de 27 d'abril de 2016, relatiu a la protecció de les persones físiques pel que fa al tractament de dades personals i a la lliure circulació d'aquestes dades i la Llei Orgànica 3/2018, de 5 de desembre, de protecció de dades i garantia dels drets digitals, s</w:t>
      </w:r>
      <w:r w:rsidRPr="00211D58">
        <w:rPr>
          <w:sz w:val="20"/>
          <w:szCs w:val="20"/>
          <w:rtl/>
          <w:lang w:val="ca-ES"/>
        </w:rPr>
        <w:t>’</w:t>
      </w:r>
      <w:r w:rsidRPr="00211D58">
        <w:rPr>
          <w:sz w:val="20"/>
          <w:szCs w:val="20"/>
          <w:lang w:val="ca-ES"/>
        </w:rPr>
        <w:t>informa que el l</w:t>
      </w:r>
      <w:r w:rsidRPr="00211D58">
        <w:rPr>
          <w:sz w:val="20"/>
          <w:szCs w:val="20"/>
          <w:rtl/>
          <w:lang w:val="ca-ES"/>
        </w:rPr>
        <w:t>’</w:t>
      </w:r>
      <w:r w:rsidRPr="00211D58">
        <w:rPr>
          <w:sz w:val="20"/>
          <w:szCs w:val="20"/>
          <w:lang w:val="ca-ES"/>
        </w:rPr>
        <w:t>Ajuntament de Puig-reig com a responsable del tractament de les dades dels participants del Premi de Treballs de Recerca de l</w:t>
      </w:r>
      <w:r w:rsidRPr="00211D58">
        <w:rPr>
          <w:sz w:val="20"/>
          <w:szCs w:val="20"/>
          <w:rtl/>
          <w:lang w:val="ca-ES"/>
        </w:rPr>
        <w:t>’</w:t>
      </w:r>
      <w:r w:rsidRPr="00211D58">
        <w:rPr>
          <w:sz w:val="20"/>
          <w:szCs w:val="20"/>
          <w:lang w:val="ca-ES"/>
        </w:rPr>
        <w:t xml:space="preserve">Ajuntament de Puig-reig, tractarà les dades amb tota la confidencialitat i aplicant les mesures de seguretat que corresponguin. </w:t>
      </w:r>
    </w:p>
    <w:p w14:paraId="641B81F3" w14:textId="77777777" w:rsidR="00290068" w:rsidRPr="00211D58" w:rsidRDefault="00290068">
      <w:pPr>
        <w:pStyle w:val="Poromisin"/>
        <w:spacing w:before="0" w:line="240" w:lineRule="auto"/>
        <w:jc w:val="both"/>
        <w:rPr>
          <w:rFonts w:hint="eastAsia"/>
          <w:sz w:val="20"/>
          <w:szCs w:val="20"/>
          <w:lang w:val="ca-ES"/>
        </w:rPr>
      </w:pPr>
    </w:p>
    <w:p w14:paraId="0E552A56" w14:textId="77777777" w:rsidR="00290068" w:rsidRPr="00211D58" w:rsidRDefault="00EA7F65">
      <w:pPr>
        <w:pStyle w:val="Poromisin"/>
        <w:spacing w:before="0" w:line="240" w:lineRule="auto"/>
        <w:jc w:val="both"/>
        <w:rPr>
          <w:rFonts w:hint="eastAsia"/>
          <w:lang w:val="ca-ES"/>
        </w:rPr>
      </w:pPr>
      <w:r w:rsidRPr="00211D58">
        <w:rPr>
          <w:sz w:val="20"/>
          <w:szCs w:val="20"/>
          <w:lang w:val="ca-ES"/>
        </w:rPr>
        <w:t>El fet de participar a la convocatòria implica la total acceptació d</w:t>
      </w:r>
      <w:r w:rsidRPr="00211D58">
        <w:rPr>
          <w:sz w:val="20"/>
          <w:szCs w:val="20"/>
          <w:rtl/>
          <w:lang w:val="ca-ES"/>
        </w:rPr>
        <w:t>’</w:t>
      </w:r>
      <w:r w:rsidRPr="00211D58">
        <w:rPr>
          <w:sz w:val="20"/>
          <w:szCs w:val="20"/>
          <w:lang w:val="ca-ES"/>
        </w:rPr>
        <w:t xml:space="preserve">aquestes bases. </w:t>
      </w:r>
    </w:p>
    <w:sectPr w:rsidR="00290068" w:rsidRPr="00211D58">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25F9D" w14:textId="77777777" w:rsidR="00E8030D" w:rsidRDefault="00E8030D">
      <w:r>
        <w:separator/>
      </w:r>
    </w:p>
  </w:endnote>
  <w:endnote w:type="continuationSeparator" w:id="0">
    <w:p w14:paraId="09C225B1" w14:textId="77777777" w:rsidR="00E8030D" w:rsidRDefault="00E8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9C42" w14:textId="77777777" w:rsidR="00290068" w:rsidRDefault="00290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CF41B" w14:textId="77777777" w:rsidR="00E8030D" w:rsidRDefault="00E8030D">
      <w:r>
        <w:separator/>
      </w:r>
    </w:p>
  </w:footnote>
  <w:footnote w:type="continuationSeparator" w:id="0">
    <w:p w14:paraId="292434E4" w14:textId="77777777" w:rsidR="00E8030D" w:rsidRDefault="00E80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87C9" w14:textId="77777777" w:rsidR="00290068" w:rsidRDefault="002900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D4526"/>
    <w:multiLevelType w:val="hybridMultilevel"/>
    <w:tmpl w:val="ABD0F622"/>
    <w:numStyleLink w:val="Vieta"/>
  </w:abstractNum>
  <w:abstractNum w:abstractNumId="1" w15:restartNumberingAfterBreak="0">
    <w:nsid w:val="628968C3"/>
    <w:multiLevelType w:val="hybridMultilevel"/>
    <w:tmpl w:val="ABD0F622"/>
    <w:styleLink w:val="Vieta"/>
    <w:lvl w:ilvl="0" w:tplc="150232CE">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8474CAD6">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170A48E2">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8802454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A0BE46E6">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4E8E0BF8">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8E2A4FD2">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8A58CEE8">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1B52A18C">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635372252">
    <w:abstractNumId w:val="1"/>
  </w:num>
  <w:num w:numId="2" w16cid:durableId="595138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068"/>
    <w:rsid w:val="000F7CEC"/>
    <w:rsid w:val="00154769"/>
    <w:rsid w:val="00160ADC"/>
    <w:rsid w:val="00205DC7"/>
    <w:rsid w:val="00211D58"/>
    <w:rsid w:val="00290068"/>
    <w:rsid w:val="003B3713"/>
    <w:rsid w:val="003B5F38"/>
    <w:rsid w:val="005C008E"/>
    <w:rsid w:val="009A6278"/>
    <w:rsid w:val="00B078B0"/>
    <w:rsid w:val="00CE1288"/>
    <w:rsid w:val="00D16A39"/>
    <w:rsid w:val="00E8030D"/>
    <w:rsid w:val="00E835E2"/>
    <w:rsid w:val="00EA7F65"/>
    <w:rsid w:val="00ED1402"/>
    <w:rsid w:val="00F717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18863"/>
  <w15:docId w15:val="{A34B213E-E325-4741-BFE9-2C2E63EE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Poromisin">
    <w:name w:val="Por omisión"/>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Ninguno">
    <w:name w:val="Ninguno"/>
  </w:style>
  <w:style w:type="numbering" w:customStyle="1" w:styleId="Vieta">
    <w:name w:val="Viñeta"/>
    <w:pPr>
      <w:numPr>
        <w:numId w:val="1"/>
      </w:numPr>
    </w:pPr>
  </w:style>
  <w:style w:type="paragraph" w:styleId="NormalWeb">
    <w:name w:val="Normal (Web)"/>
    <w:basedOn w:val="Normal"/>
    <w:uiPriority w:val="99"/>
    <w:semiHidden/>
    <w:unhideWhenUsed/>
    <w:rsid w:val="003B5F3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117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2361</Words>
  <Characters>13461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PEY VILANOVA</dc:creator>
  <cp:lastModifiedBy>Pilar PEY VILANOVA</cp:lastModifiedBy>
  <cp:revision>3</cp:revision>
  <dcterms:created xsi:type="dcterms:W3CDTF">2025-01-15T12:51:00Z</dcterms:created>
  <dcterms:modified xsi:type="dcterms:W3CDTF">2025-05-20T12:01:00Z</dcterms:modified>
</cp:coreProperties>
</file>