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D92" w:rsidRPr="006D2D21" w:rsidRDefault="00794D92" w:rsidP="00794D92">
      <w:pPr>
        <w:ind w:left="-284"/>
        <w:jc w:val="center"/>
        <w:rPr>
          <w:i/>
        </w:rPr>
      </w:pPr>
      <w:bookmarkStart w:id="0" w:name="_GoBack"/>
      <w:bookmarkEnd w:id="0"/>
      <w:r w:rsidRPr="000C761C">
        <w:rPr>
          <w:b/>
        </w:rPr>
        <w:t>MEMORIA</w:t>
      </w:r>
      <w:r w:rsidR="00A5140D" w:rsidRPr="000C761C">
        <w:rPr>
          <w:b/>
        </w:rPr>
        <w:t>RAKO GIDA (D</w:t>
      </w:r>
      <w:r w:rsidRPr="000C761C">
        <w:rPr>
          <w:b/>
        </w:rPr>
        <w:t xml:space="preserve"> ERANSKINA)      </w:t>
      </w:r>
      <w:r w:rsidRPr="000C761C">
        <w:rPr>
          <w:i/>
        </w:rPr>
        <w:t>GUIA PARA LA MEMORIA</w:t>
      </w:r>
      <w:r w:rsidR="00A5140D" w:rsidRPr="000C761C">
        <w:rPr>
          <w:i/>
        </w:rPr>
        <w:t xml:space="preserve"> (ANEXO D</w:t>
      </w:r>
      <w:r w:rsidRPr="000C761C">
        <w:rPr>
          <w:i/>
        </w:rPr>
        <w:t>)</w:t>
      </w:r>
    </w:p>
    <w:p w:rsidR="00794D92" w:rsidRDefault="00794D92" w:rsidP="00794D92">
      <w:pPr>
        <w:ind w:left="-284"/>
        <w:jc w:val="center"/>
        <w:rPr>
          <w:i/>
          <w:sz w:val="24"/>
        </w:rPr>
      </w:pPr>
    </w:p>
    <w:p w:rsidR="00794D92" w:rsidRPr="006D2D21" w:rsidRDefault="00794D92" w:rsidP="00794D92">
      <w:pPr>
        <w:tabs>
          <w:tab w:val="left" w:pos="5103"/>
          <w:tab w:val="left" w:pos="14742"/>
        </w:tabs>
        <w:ind w:left="-284" w:right="-4"/>
        <w:jc w:val="center"/>
        <w:rPr>
          <w:rFonts w:ascii="Book Antiqua" w:hAnsi="Book Antiqua"/>
          <w:b/>
        </w:rPr>
      </w:pPr>
      <w:r w:rsidRPr="006D2D21">
        <w:rPr>
          <w:b/>
          <w:bCs/>
          <w:iCs/>
          <w:lang w:val="es-ES"/>
        </w:rPr>
        <w:t xml:space="preserve">EUSKARAZKO ALDIZKARIA ARGITARATZEAZ ARDURATUKO DIREN PERTSONA </w:t>
      </w:r>
      <w:r w:rsidR="00985C67">
        <w:rPr>
          <w:b/>
          <w:bCs/>
          <w:iCs/>
          <w:lang w:val="es-ES"/>
        </w:rPr>
        <w:t>JURIDIKOEI DIRU</w:t>
      </w:r>
      <w:r w:rsidRPr="006D2D21">
        <w:rPr>
          <w:b/>
          <w:bCs/>
          <w:iCs/>
          <w:lang w:val="es-ES"/>
        </w:rPr>
        <w:t>LAGUNTZA</w:t>
      </w:r>
    </w:p>
    <w:p w:rsidR="00794D92" w:rsidRDefault="00794D92" w:rsidP="00794D92">
      <w:pPr>
        <w:tabs>
          <w:tab w:val="left" w:pos="5103"/>
          <w:tab w:val="left" w:pos="14317"/>
        </w:tabs>
        <w:ind w:left="-284" w:right="-4"/>
        <w:jc w:val="center"/>
        <w:rPr>
          <w:b/>
          <w:bCs/>
          <w:i/>
          <w:iCs/>
          <w:lang w:val="es-ES"/>
        </w:rPr>
      </w:pPr>
      <w:r w:rsidRPr="006D2D21">
        <w:rPr>
          <w:b/>
          <w:bCs/>
          <w:i/>
          <w:iCs/>
          <w:lang w:val="es-ES"/>
        </w:rPr>
        <w:t>SUBVENCIÓN PARA LA CONCESIÓN DE UNA AYUDA A LAS PERSONAS JURÍDICAS QUE SE ENCARGARÁN DE LA PUBLICACIÓN DE UNA REVISTA EN EUSKERA</w:t>
      </w:r>
    </w:p>
    <w:p w:rsidR="00277062" w:rsidRDefault="00277062">
      <w:pPr>
        <w:jc w:val="both"/>
        <w:rPr>
          <w:sz w:val="24"/>
          <w:lang w:val="es-ES"/>
        </w:rPr>
      </w:pPr>
    </w:p>
    <w:p w:rsidR="00277062" w:rsidRDefault="00277062">
      <w:pPr>
        <w:jc w:val="both"/>
        <w:rPr>
          <w:sz w:val="24"/>
          <w:lang w:val="es-E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5"/>
        <w:gridCol w:w="4606"/>
      </w:tblGrid>
      <w:tr w:rsidR="00277062" w:rsidRPr="00277062" w:rsidTr="00794D92">
        <w:tc>
          <w:tcPr>
            <w:tcW w:w="4605" w:type="dxa"/>
          </w:tcPr>
          <w:p w:rsidR="00277062" w:rsidRPr="002A2735" w:rsidRDefault="00277062" w:rsidP="00277062">
            <w:pPr>
              <w:jc w:val="both"/>
              <w:rPr>
                <w:lang w:val="es-ES"/>
              </w:rPr>
            </w:pPr>
          </w:p>
          <w:p w:rsidR="006E0E0F" w:rsidRDefault="00277062" w:rsidP="00277062">
            <w:pPr>
              <w:pStyle w:val="06norm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0"/>
                <w:lang w:val="es-ES_tradnl"/>
              </w:rPr>
            </w:pPr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Aurrera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eramandako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programa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edo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jarduerari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buruzko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txosten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zehatza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.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Harpidedunen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datu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kuantitatiboak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adieraziko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dira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,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sexua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aipatuta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eta,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ahal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den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neurrian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,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datu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horien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azterke</w:t>
            </w:r>
            <w:r w:rsidR="002A2735">
              <w:rPr>
                <w:rFonts w:ascii="Arial" w:hAnsi="Arial" w:cs="Arial"/>
                <w:sz w:val="22"/>
                <w:szCs w:val="20"/>
                <w:lang w:val="es-ES_tradnl"/>
              </w:rPr>
              <w:t>ta</w:t>
            </w:r>
            <w:proofErr w:type="spellEnd"/>
            <w:r w:rsidR="002A2735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eta </w:t>
            </w:r>
            <w:proofErr w:type="spellStart"/>
            <w:r w:rsidR="002A2735">
              <w:rPr>
                <w:rFonts w:ascii="Arial" w:hAnsi="Arial" w:cs="Arial"/>
                <w:sz w:val="22"/>
                <w:szCs w:val="20"/>
                <w:lang w:val="es-ES_tradnl"/>
              </w:rPr>
              <w:t>interpretazioa</w:t>
            </w:r>
            <w:proofErr w:type="spellEnd"/>
            <w:r w:rsidR="002A2735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="002A2735">
              <w:rPr>
                <w:rFonts w:ascii="Arial" w:hAnsi="Arial" w:cs="Arial"/>
                <w:sz w:val="22"/>
                <w:szCs w:val="20"/>
                <w:lang w:val="es-ES_tradnl"/>
              </w:rPr>
              <w:t>egingo</w:t>
            </w:r>
            <w:proofErr w:type="spellEnd"/>
            <w:r w:rsidR="002A2735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da.</w:t>
            </w:r>
          </w:p>
          <w:p w:rsidR="002A2735" w:rsidRDefault="002A2735" w:rsidP="002A2735">
            <w:pPr>
              <w:pStyle w:val="06norma"/>
              <w:jc w:val="both"/>
              <w:rPr>
                <w:rFonts w:ascii="Arial" w:hAnsi="Arial" w:cs="Arial"/>
                <w:sz w:val="22"/>
                <w:szCs w:val="20"/>
                <w:lang w:val="es-ES_tradnl"/>
              </w:rPr>
            </w:pPr>
          </w:p>
          <w:p w:rsidR="00277062" w:rsidRDefault="00277062" w:rsidP="00277062">
            <w:pPr>
              <w:pStyle w:val="06norm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0"/>
                <w:lang w:val="es-ES_tradnl"/>
              </w:rPr>
            </w:pP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Jardueran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izandako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gastu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eta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inber</w:t>
            </w:r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softHyphen/>
              <w:t>tsioak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sailkatzeko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zerrenda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.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Hartze</w:t>
            </w:r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softHyphen/>
              <w:t>koduna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eta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agiria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,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zenbatekoa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,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egite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data eta, hala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badagokio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,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ordainketa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data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adierazi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behar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dira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. </w:t>
            </w:r>
          </w:p>
          <w:p w:rsidR="002A2735" w:rsidRPr="006E0E0F" w:rsidRDefault="002A2735" w:rsidP="002A2735">
            <w:pPr>
              <w:pStyle w:val="06norma"/>
              <w:jc w:val="both"/>
              <w:rPr>
                <w:rFonts w:ascii="Arial" w:hAnsi="Arial" w:cs="Arial"/>
                <w:sz w:val="22"/>
                <w:szCs w:val="20"/>
                <w:lang w:val="es-ES_tradnl"/>
              </w:rPr>
            </w:pPr>
          </w:p>
          <w:p w:rsidR="00277062" w:rsidRDefault="00277062" w:rsidP="00277062">
            <w:pPr>
              <w:pStyle w:val="06norm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0"/>
                <w:lang w:val="es-ES_tradnl"/>
              </w:rPr>
            </w:pP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Diruz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lagundutako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jarduketa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finan</w:t>
            </w:r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softHyphen/>
              <w:t>tzatu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duten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bestelako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diru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sarrera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edo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laguntzen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zerrenda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xehatua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,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zenbatekoa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eta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jatorria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adierazita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.</w:t>
            </w:r>
          </w:p>
          <w:p w:rsidR="002A2735" w:rsidRPr="00277062" w:rsidRDefault="002A2735" w:rsidP="002A2735">
            <w:pPr>
              <w:pStyle w:val="06norma"/>
              <w:jc w:val="both"/>
              <w:rPr>
                <w:rFonts w:ascii="Arial" w:hAnsi="Arial" w:cs="Arial"/>
                <w:sz w:val="22"/>
                <w:szCs w:val="20"/>
                <w:lang w:val="es-ES_tradnl"/>
              </w:rPr>
            </w:pPr>
          </w:p>
          <w:p w:rsidR="00277062" w:rsidRPr="00277062" w:rsidRDefault="00277062" w:rsidP="00277062">
            <w:pPr>
              <w:pStyle w:val="06norm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0"/>
                <w:lang w:val="es-ES_tradnl"/>
              </w:rPr>
            </w:pP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Egindako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lanaren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ziurtapen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eta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lekuko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gisa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baliagarri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izango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den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dokumentazio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grafiko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edo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ikus-entzunezkoa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.</w:t>
            </w:r>
          </w:p>
          <w:p w:rsidR="00277062" w:rsidRPr="00277062" w:rsidRDefault="00277062" w:rsidP="00277062">
            <w:pPr>
              <w:jc w:val="both"/>
              <w:rPr>
                <w:sz w:val="24"/>
              </w:rPr>
            </w:pPr>
          </w:p>
          <w:p w:rsidR="00277062" w:rsidRPr="00277062" w:rsidRDefault="00277062" w:rsidP="00277062">
            <w:pPr>
              <w:jc w:val="both"/>
              <w:rPr>
                <w:sz w:val="24"/>
                <w:lang w:val="es-ES"/>
              </w:rPr>
            </w:pPr>
          </w:p>
          <w:p w:rsidR="00277062" w:rsidRPr="00277062" w:rsidRDefault="00277062" w:rsidP="00277062">
            <w:pPr>
              <w:jc w:val="both"/>
              <w:rPr>
                <w:sz w:val="24"/>
                <w:lang w:val="es-ES"/>
              </w:rPr>
            </w:pPr>
          </w:p>
        </w:tc>
        <w:tc>
          <w:tcPr>
            <w:tcW w:w="4606" w:type="dxa"/>
          </w:tcPr>
          <w:p w:rsidR="00277062" w:rsidRPr="002A2735" w:rsidRDefault="00277062" w:rsidP="00277062">
            <w:pPr>
              <w:jc w:val="both"/>
              <w:rPr>
                <w:sz w:val="28"/>
                <w:szCs w:val="28"/>
                <w:lang w:val="es-ES"/>
              </w:rPr>
            </w:pPr>
          </w:p>
          <w:p w:rsidR="00277062" w:rsidRDefault="00277062" w:rsidP="00277062">
            <w:pPr>
              <w:pStyle w:val="Prrafodelista"/>
              <w:numPr>
                <w:ilvl w:val="0"/>
                <w:numId w:val="2"/>
              </w:numPr>
              <w:contextualSpacing/>
              <w:jc w:val="both"/>
              <w:rPr>
                <w:rFonts w:ascii="Arial" w:hAnsi="Arial" w:cs="Arial"/>
                <w:sz w:val="22"/>
              </w:rPr>
            </w:pPr>
            <w:r w:rsidRPr="006E0E0F">
              <w:rPr>
                <w:rFonts w:ascii="Arial" w:hAnsi="Arial" w:cs="Arial"/>
                <w:sz w:val="22"/>
              </w:rPr>
              <w:t xml:space="preserve">Memoria detallada de la actividad o programa desarrollado, incluyendo los datos cuantitativos de suscripción diferenciados por sexo, así como, en la medida de lo posible, el análisis y la interpretación de los mismos </w:t>
            </w:r>
          </w:p>
          <w:p w:rsidR="006E0E0F" w:rsidRPr="002A2735" w:rsidRDefault="006E0E0F" w:rsidP="006E0E0F">
            <w:pPr>
              <w:pStyle w:val="Prrafodelista"/>
              <w:ind w:left="360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A2735" w:rsidRPr="002A2735" w:rsidRDefault="002A2735" w:rsidP="006E0E0F">
            <w:pPr>
              <w:pStyle w:val="Prrafodelista"/>
              <w:ind w:left="360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77062" w:rsidRDefault="00277062" w:rsidP="00277062">
            <w:pPr>
              <w:pStyle w:val="06norm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0"/>
              </w:rPr>
            </w:pPr>
            <w:r w:rsidRPr="006E0E0F">
              <w:rPr>
                <w:rFonts w:ascii="Arial" w:hAnsi="Arial" w:cs="Arial"/>
                <w:sz w:val="22"/>
                <w:szCs w:val="20"/>
              </w:rPr>
              <w:t>Una relación clasificada de los gastos e inversiones de la actividad con identificación del</w:t>
            </w:r>
            <w:r w:rsidR="00722293">
              <w:rPr>
                <w:rFonts w:ascii="Arial" w:hAnsi="Arial" w:cs="Arial"/>
                <w:sz w:val="22"/>
                <w:szCs w:val="20"/>
              </w:rPr>
              <w:t>/de la</w:t>
            </w:r>
            <w:r w:rsidRPr="006E0E0F">
              <w:rPr>
                <w:rFonts w:ascii="Arial" w:hAnsi="Arial" w:cs="Arial"/>
                <w:sz w:val="22"/>
                <w:szCs w:val="20"/>
              </w:rPr>
              <w:t xml:space="preserve"> acreedor</w:t>
            </w:r>
            <w:r w:rsidR="00722293">
              <w:rPr>
                <w:rFonts w:ascii="Arial" w:hAnsi="Arial" w:cs="Arial"/>
                <w:sz w:val="22"/>
                <w:szCs w:val="20"/>
              </w:rPr>
              <w:t>/a</w:t>
            </w:r>
            <w:r w:rsidRPr="006E0E0F">
              <w:rPr>
                <w:rFonts w:ascii="Arial" w:hAnsi="Arial" w:cs="Arial"/>
                <w:sz w:val="22"/>
                <w:szCs w:val="20"/>
              </w:rPr>
              <w:t xml:space="preserve"> y del documento, su importe, fecha de emisión, y en su caso, fecha de pago. </w:t>
            </w:r>
          </w:p>
          <w:p w:rsidR="002A2735" w:rsidRPr="00277062" w:rsidRDefault="002A2735" w:rsidP="002A2735">
            <w:pPr>
              <w:pStyle w:val="06norma"/>
              <w:jc w:val="both"/>
              <w:rPr>
                <w:rFonts w:ascii="Arial" w:hAnsi="Arial" w:cs="Arial"/>
                <w:sz w:val="22"/>
                <w:szCs w:val="20"/>
              </w:rPr>
            </w:pPr>
          </w:p>
          <w:p w:rsidR="00277062" w:rsidRDefault="00277062" w:rsidP="00277062">
            <w:pPr>
              <w:pStyle w:val="06norm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0"/>
              </w:rPr>
            </w:pPr>
            <w:r w:rsidRPr="00277062">
              <w:rPr>
                <w:rFonts w:ascii="Arial" w:hAnsi="Arial" w:cs="Arial"/>
                <w:sz w:val="22"/>
                <w:szCs w:val="20"/>
              </w:rPr>
              <w:t>Un detalle de otros ingresos o subvenciones que hayan financiado la actividad subvencionada con indicación del importe y su procedencia.</w:t>
            </w:r>
          </w:p>
          <w:p w:rsidR="002A2735" w:rsidRPr="00277062" w:rsidRDefault="002A2735" w:rsidP="002A2735">
            <w:pPr>
              <w:pStyle w:val="06norma"/>
              <w:ind w:left="360"/>
              <w:jc w:val="both"/>
              <w:rPr>
                <w:rFonts w:ascii="Arial" w:hAnsi="Arial" w:cs="Arial"/>
                <w:sz w:val="22"/>
                <w:szCs w:val="20"/>
              </w:rPr>
            </w:pPr>
          </w:p>
          <w:p w:rsidR="00277062" w:rsidRPr="00277062" w:rsidRDefault="00277062" w:rsidP="00277062">
            <w:pPr>
              <w:pStyle w:val="06norm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0"/>
              </w:rPr>
            </w:pPr>
            <w:r w:rsidRPr="00277062">
              <w:rPr>
                <w:rFonts w:ascii="Arial" w:hAnsi="Arial" w:cs="Arial"/>
                <w:sz w:val="22"/>
                <w:szCs w:val="20"/>
              </w:rPr>
              <w:t>Documentación gráfica o audiovisual que sirva para acreditar y testificar la labor realizada.</w:t>
            </w:r>
          </w:p>
          <w:p w:rsidR="00277062" w:rsidRPr="00277062" w:rsidRDefault="00277062" w:rsidP="00277062">
            <w:pPr>
              <w:jc w:val="both"/>
              <w:rPr>
                <w:sz w:val="24"/>
                <w:lang w:val="es-ES"/>
              </w:rPr>
            </w:pPr>
          </w:p>
        </w:tc>
      </w:tr>
    </w:tbl>
    <w:p w:rsidR="00277062" w:rsidRPr="00277062" w:rsidRDefault="00277062">
      <w:pPr>
        <w:jc w:val="both"/>
        <w:rPr>
          <w:sz w:val="24"/>
          <w:lang w:val="es-ES"/>
        </w:rPr>
      </w:pPr>
    </w:p>
    <w:sectPr w:rsidR="00277062" w:rsidRPr="00277062" w:rsidSect="00B8143E">
      <w:headerReference w:type="default" r:id="rId8"/>
      <w:footerReference w:type="default" r:id="rId9"/>
      <w:pgSz w:w="11906" w:h="16838" w:code="9"/>
      <w:pgMar w:top="2948" w:right="1134" w:bottom="1418" w:left="1560" w:header="720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661" w:rsidRDefault="007C1661">
      <w:r>
        <w:separator/>
      </w:r>
    </w:p>
  </w:endnote>
  <w:endnote w:type="continuationSeparator" w:id="0">
    <w:p w:rsidR="007C1661" w:rsidRDefault="007C1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9B3" w:rsidRDefault="00186EB8">
    <w:pPr>
      <w:pStyle w:val="Piedepgina"/>
      <w:tabs>
        <w:tab w:val="clear" w:pos="4252"/>
        <w:tab w:val="clear" w:pos="8504"/>
      </w:tabs>
      <w:ind w:firstLine="142"/>
      <w:jc w:val="center"/>
      <w:rPr>
        <w:rFonts w:ascii="Arial" w:hAnsi="Arial"/>
        <w:color w:val="808080"/>
        <w:sz w:val="16"/>
      </w:rPr>
    </w:pPr>
    <w:r>
      <w:rPr>
        <w:rFonts w:ascii="Arial" w:hAnsi="Arial"/>
        <w:color w:val="808080"/>
        <w:sz w:val="16"/>
      </w:rPr>
      <w:t xml:space="preserve">EUSKARA   </w:t>
    </w:r>
    <w:proofErr w:type="spellStart"/>
    <w:r>
      <w:rPr>
        <w:rFonts w:ascii="Arial" w:hAnsi="Arial"/>
        <w:color w:val="808080"/>
        <w:sz w:val="16"/>
      </w:rPr>
      <w:t>Foru</w:t>
    </w:r>
    <w:proofErr w:type="spellEnd"/>
    <w:r w:rsidR="000049B3">
      <w:rPr>
        <w:rFonts w:ascii="Arial" w:hAnsi="Arial"/>
        <w:color w:val="808080"/>
        <w:sz w:val="16"/>
      </w:rPr>
      <w:t xml:space="preserve"> </w:t>
    </w:r>
    <w:proofErr w:type="spellStart"/>
    <w:r w:rsidR="000049B3">
      <w:rPr>
        <w:rFonts w:ascii="Arial" w:hAnsi="Arial"/>
        <w:color w:val="808080"/>
        <w:sz w:val="16"/>
      </w:rPr>
      <w:t>Kalea</w:t>
    </w:r>
    <w:proofErr w:type="spellEnd"/>
    <w:r w:rsidR="000049B3">
      <w:rPr>
        <w:rFonts w:ascii="Arial" w:hAnsi="Arial"/>
        <w:color w:val="808080"/>
        <w:sz w:val="16"/>
      </w:rPr>
      <w:t xml:space="preserve">, 2, 4. ·20302   IRUN ·T. 943 </w:t>
    </w:r>
    <w:r w:rsidR="00E93050">
      <w:rPr>
        <w:rFonts w:ascii="Arial" w:hAnsi="Arial"/>
        <w:color w:val="808080"/>
        <w:sz w:val="16"/>
      </w:rPr>
      <w:t>505272</w:t>
    </w:r>
    <w:r w:rsidR="000049B3">
      <w:rPr>
        <w:rFonts w:ascii="Arial" w:hAnsi="Arial"/>
        <w:color w:val="808080"/>
        <w:sz w:val="16"/>
      </w:rPr>
      <w:t xml:space="preserve"> · F. 943</w:t>
    </w:r>
    <w:r w:rsidR="00E93050">
      <w:rPr>
        <w:rFonts w:ascii="Arial" w:hAnsi="Arial"/>
        <w:color w:val="808080"/>
        <w:sz w:val="16"/>
      </w:rPr>
      <w:t>505623</w:t>
    </w:r>
    <w:r w:rsidR="000049B3">
      <w:rPr>
        <w:rFonts w:ascii="Arial" w:hAnsi="Arial"/>
        <w:color w:val="808080"/>
        <w:sz w:val="16"/>
      </w:rPr>
      <w:t xml:space="preserve"> · e-mail: euskara@irun.org</w:t>
    </w:r>
    <w:r w:rsidR="000049B3">
      <w:rPr>
        <w:rFonts w:ascii="Arial" w:hAnsi="Arial"/>
        <w:color w:val="808080"/>
        <w:sz w:val="16"/>
      </w:rPr>
      <w:tab/>
    </w:r>
    <w:r w:rsidR="000049B3">
      <w:rPr>
        <w:rFonts w:ascii="Arial" w:hAnsi="Arial"/>
        <w:color w:val="808080"/>
        <w:sz w:val="16"/>
      </w:rPr>
      <w:tab/>
    </w:r>
    <w:r w:rsidR="003F66D2">
      <w:rPr>
        <w:rStyle w:val="Nmerodepgina"/>
        <w:rFonts w:ascii="Arial" w:hAnsi="Arial"/>
        <w:color w:val="808080"/>
        <w:sz w:val="18"/>
      </w:rPr>
      <w:fldChar w:fldCharType="begin"/>
    </w:r>
    <w:r w:rsidR="000049B3">
      <w:rPr>
        <w:rStyle w:val="Nmerodepgina"/>
        <w:rFonts w:ascii="Arial" w:hAnsi="Arial"/>
        <w:color w:val="808080"/>
        <w:sz w:val="18"/>
      </w:rPr>
      <w:instrText xml:space="preserve"> PAGE </w:instrText>
    </w:r>
    <w:r w:rsidR="003F66D2">
      <w:rPr>
        <w:rStyle w:val="Nmerodepgina"/>
        <w:rFonts w:ascii="Arial" w:hAnsi="Arial"/>
        <w:color w:val="808080"/>
        <w:sz w:val="18"/>
      </w:rPr>
      <w:fldChar w:fldCharType="separate"/>
    </w:r>
    <w:r w:rsidR="007A64BA">
      <w:rPr>
        <w:rStyle w:val="Nmerodepgina"/>
        <w:rFonts w:ascii="Arial" w:hAnsi="Arial"/>
        <w:noProof/>
        <w:color w:val="808080"/>
        <w:sz w:val="18"/>
      </w:rPr>
      <w:t>1</w:t>
    </w:r>
    <w:r w:rsidR="003F66D2">
      <w:rPr>
        <w:rStyle w:val="Nmerodepgina"/>
        <w:rFonts w:ascii="Arial" w:hAnsi="Arial"/>
        <w:color w:val="808080"/>
        <w:sz w:val="18"/>
      </w:rPr>
      <w:fldChar w:fldCharType="end"/>
    </w:r>
    <w:r w:rsidR="000049B3">
      <w:rPr>
        <w:rStyle w:val="Nmerodepgina"/>
        <w:rFonts w:ascii="Arial" w:hAnsi="Arial"/>
        <w:color w:val="808080"/>
        <w:sz w:val="18"/>
      </w:rPr>
      <w:t>/</w:t>
    </w:r>
    <w:r w:rsidR="003F66D2">
      <w:rPr>
        <w:rStyle w:val="Nmerodepgina"/>
        <w:rFonts w:ascii="Arial" w:hAnsi="Arial"/>
        <w:color w:val="808080"/>
        <w:sz w:val="18"/>
      </w:rPr>
      <w:fldChar w:fldCharType="begin"/>
    </w:r>
    <w:r w:rsidR="000049B3">
      <w:rPr>
        <w:rStyle w:val="Nmerodepgina"/>
        <w:rFonts w:ascii="Arial" w:hAnsi="Arial"/>
        <w:color w:val="808080"/>
        <w:sz w:val="18"/>
      </w:rPr>
      <w:instrText xml:space="preserve"> NUMPAGES </w:instrText>
    </w:r>
    <w:r w:rsidR="003F66D2">
      <w:rPr>
        <w:rStyle w:val="Nmerodepgina"/>
        <w:rFonts w:ascii="Arial" w:hAnsi="Arial"/>
        <w:color w:val="808080"/>
        <w:sz w:val="18"/>
      </w:rPr>
      <w:fldChar w:fldCharType="separate"/>
    </w:r>
    <w:r w:rsidR="007A64BA">
      <w:rPr>
        <w:rStyle w:val="Nmerodepgina"/>
        <w:rFonts w:ascii="Arial" w:hAnsi="Arial"/>
        <w:noProof/>
        <w:color w:val="808080"/>
        <w:sz w:val="18"/>
      </w:rPr>
      <w:t>1</w:t>
    </w:r>
    <w:r w:rsidR="003F66D2">
      <w:rPr>
        <w:rStyle w:val="Nmerodepgina"/>
        <w:rFonts w:ascii="Arial" w:hAnsi="Arial"/>
        <w:color w:val="808080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661" w:rsidRDefault="007C1661">
      <w:r>
        <w:separator/>
      </w:r>
    </w:p>
  </w:footnote>
  <w:footnote w:type="continuationSeparator" w:id="0">
    <w:p w:rsidR="007C1661" w:rsidRDefault="007C16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9B3" w:rsidRDefault="006E0E0F" w:rsidP="00794D92">
    <w:pPr>
      <w:pStyle w:val="Encabezado"/>
      <w:ind w:left="-142"/>
      <w:jc w:val="center"/>
    </w:pPr>
    <w:r>
      <w:rPr>
        <w:noProof/>
        <w:lang w:val="es-ES"/>
      </w:rPr>
      <w:drawing>
        <wp:inline distT="0" distB="0" distL="0" distR="0">
          <wp:extent cx="2192655" cy="982345"/>
          <wp:effectExtent l="19050" t="0" r="0" b="0"/>
          <wp:docPr id="1" name="Irudia 1" descr="expeusk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xpeuskar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2655" cy="9823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AC20E4"/>
    <w:multiLevelType w:val="hybridMultilevel"/>
    <w:tmpl w:val="E7A0A8B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42D0019" w:tentative="1">
      <w:start w:val="1"/>
      <w:numFmt w:val="lowerLetter"/>
      <w:lvlText w:val="%2."/>
      <w:lvlJc w:val="left"/>
      <w:pPr>
        <w:ind w:left="1080" w:hanging="360"/>
      </w:pPr>
    </w:lvl>
    <w:lvl w:ilvl="2" w:tplc="042D001B" w:tentative="1">
      <w:start w:val="1"/>
      <w:numFmt w:val="lowerRoman"/>
      <w:lvlText w:val="%3."/>
      <w:lvlJc w:val="right"/>
      <w:pPr>
        <w:ind w:left="1800" w:hanging="180"/>
      </w:pPr>
    </w:lvl>
    <w:lvl w:ilvl="3" w:tplc="042D000F" w:tentative="1">
      <w:start w:val="1"/>
      <w:numFmt w:val="decimal"/>
      <w:lvlText w:val="%4."/>
      <w:lvlJc w:val="left"/>
      <w:pPr>
        <w:ind w:left="2520" w:hanging="360"/>
      </w:pPr>
    </w:lvl>
    <w:lvl w:ilvl="4" w:tplc="042D0019" w:tentative="1">
      <w:start w:val="1"/>
      <w:numFmt w:val="lowerLetter"/>
      <w:lvlText w:val="%5."/>
      <w:lvlJc w:val="left"/>
      <w:pPr>
        <w:ind w:left="3240" w:hanging="360"/>
      </w:pPr>
    </w:lvl>
    <w:lvl w:ilvl="5" w:tplc="042D001B" w:tentative="1">
      <w:start w:val="1"/>
      <w:numFmt w:val="lowerRoman"/>
      <w:lvlText w:val="%6."/>
      <w:lvlJc w:val="right"/>
      <w:pPr>
        <w:ind w:left="3960" w:hanging="180"/>
      </w:pPr>
    </w:lvl>
    <w:lvl w:ilvl="6" w:tplc="042D000F" w:tentative="1">
      <w:start w:val="1"/>
      <w:numFmt w:val="decimal"/>
      <w:lvlText w:val="%7."/>
      <w:lvlJc w:val="left"/>
      <w:pPr>
        <w:ind w:left="4680" w:hanging="360"/>
      </w:pPr>
    </w:lvl>
    <w:lvl w:ilvl="7" w:tplc="042D0019" w:tentative="1">
      <w:start w:val="1"/>
      <w:numFmt w:val="lowerLetter"/>
      <w:lvlText w:val="%8."/>
      <w:lvlJc w:val="left"/>
      <w:pPr>
        <w:ind w:left="5400" w:hanging="360"/>
      </w:pPr>
    </w:lvl>
    <w:lvl w:ilvl="8" w:tplc="042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B9340D7"/>
    <w:multiLevelType w:val="hybridMultilevel"/>
    <w:tmpl w:val="3FBC7E0C"/>
    <w:lvl w:ilvl="0" w:tplc="00B442C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BE2C8C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E0F"/>
    <w:rsid w:val="000049B3"/>
    <w:rsid w:val="000C761C"/>
    <w:rsid w:val="000F2B7F"/>
    <w:rsid w:val="001528E8"/>
    <w:rsid w:val="00186EB8"/>
    <w:rsid w:val="0019130B"/>
    <w:rsid w:val="00265925"/>
    <w:rsid w:val="00277062"/>
    <w:rsid w:val="002A2735"/>
    <w:rsid w:val="003779E9"/>
    <w:rsid w:val="003971DC"/>
    <w:rsid w:val="003A299D"/>
    <w:rsid w:val="003A7FCC"/>
    <w:rsid w:val="003F66D2"/>
    <w:rsid w:val="0044019B"/>
    <w:rsid w:val="00451DB3"/>
    <w:rsid w:val="004D1584"/>
    <w:rsid w:val="0061741A"/>
    <w:rsid w:val="006E0E0F"/>
    <w:rsid w:val="00722293"/>
    <w:rsid w:val="00794D92"/>
    <w:rsid w:val="007A64BA"/>
    <w:rsid w:val="007C1661"/>
    <w:rsid w:val="008745F8"/>
    <w:rsid w:val="009054BF"/>
    <w:rsid w:val="00907C7F"/>
    <w:rsid w:val="00985C67"/>
    <w:rsid w:val="009A304B"/>
    <w:rsid w:val="00A5140D"/>
    <w:rsid w:val="00B032A8"/>
    <w:rsid w:val="00B60DD0"/>
    <w:rsid w:val="00B8143E"/>
    <w:rsid w:val="00B8241C"/>
    <w:rsid w:val="00E720AC"/>
    <w:rsid w:val="00E7697E"/>
    <w:rsid w:val="00E9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77062"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0F2B7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F2B7F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0F2B7F"/>
    <w:rPr>
      <w:color w:val="0000FF"/>
      <w:u w:val="single"/>
    </w:rPr>
  </w:style>
  <w:style w:type="character" w:styleId="Hipervnculovisitado">
    <w:name w:val="FollowedHyperlink"/>
    <w:basedOn w:val="Fuentedeprrafopredeter"/>
    <w:rsid w:val="000F2B7F"/>
    <w:rPr>
      <w:color w:val="800080"/>
      <w:u w:val="single"/>
    </w:rPr>
  </w:style>
  <w:style w:type="character" w:styleId="Nmerodepgina">
    <w:name w:val="page number"/>
    <w:basedOn w:val="Fuentedeprrafopredeter"/>
    <w:rsid w:val="000F2B7F"/>
  </w:style>
  <w:style w:type="table" w:styleId="Tablaconcuadrcula">
    <w:name w:val="Table Grid"/>
    <w:basedOn w:val="Tablanormal"/>
    <w:rsid w:val="0027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6norma">
    <w:name w:val="06norma"/>
    <w:basedOn w:val="Normal"/>
    <w:rsid w:val="00277062"/>
    <w:pPr>
      <w:suppressAutoHyphens/>
      <w:autoSpaceDN w:val="0"/>
      <w:spacing w:before="100" w:after="100"/>
      <w:textAlignment w:val="baseline"/>
    </w:pPr>
    <w:rPr>
      <w:kern w:val="3"/>
      <w:sz w:val="24"/>
      <w:szCs w:val="24"/>
      <w:lang w:val="es-ES" w:eastAsia="zh-CN"/>
    </w:rPr>
  </w:style>
  <w:style w:type="paragraph" w:styleId="Prrafodelista">
    <w:name w:val="List Paragraph"/>
    <w:basedOn w:val="Normal"/>
    <w:uiPriority w:val="34"/>
    <w:qFormat/>
    <w:rsid w:val="00277062"/>
    <w:pPr>
      <w:ind w:left="708"/>
    </w:pPr>
  </w:style>
  <w:style w:type="paragraph" w:styleId="Textodeglobo">
    <w:name w:val="Balloon Text"/>
    <w:basedOn w:val="Normal"/>
    <w:link w:val="TextodegloboCar"/>
    <w:rsid w:val="002A27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A2735"/>
    <w:rPr>
      <w:rFonts w:ascii="Tahoma" w:hAnsi="Tahoma" w:cs="Tahoma"/>
      <w:sz w:val="16"/>
      <w:szCs w:val="16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77062"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0F2B7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F2B7F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0F2B7F"/>
    <w:rPr>
      <w:color w:val="0000FF"/>
      <w:u w:val="single"/>
    </w:rPr>
  </w:style>
  <w:style w:type="character" w:styleId="Hipervnculovisitado">
    <w:name w:val="FollowedHyperlink"/>
    <w:basedOn w:val="Fuentedeprrafopredeter"/>
    <w:rsid w:val="000F2B7F"/>
    <w:rPr>
      <w:color w:val="800080"/>
      <w:u w:val="single"/>
    </w:rPr>
  </w:style>
  <w:style w:type="character" w:styleId="Nmerodepgina">
    <w:name w:val="page number"/>
    <w:basedOn w:val="Fuentedeprrafopredeter"/>
    <w:rsid w:val="000F2B7F"/>
  </w:style>
  <w:style w:type="table" w:styleId="Tablaconcuadrcula">
    <w:name w:val="Table Grid"/>
    <w:basedOn w:val="Tablanormal"/>
    <w:rsid w:val="0027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6norma">
    <w:name w:val="06norma"/>
    <w:basedOn w:val="Normal"/>
    <w:rsid w:val="00277062"/>
    <w:pPr>
      <w:suppressAutoHyphens/>
      <w:autoSpaceDN w:val="0"/>
      <w:spacing w:before="100" w:after="100"/>
      <w:textAlignment w:val="baseline"/>
    </w:pPr>
    <w:rPr>
      <w:kern w:val="3"/>
      <w:sz w:val="24"/>
      <w:szCs w:val="24"/>
      <w:lang w:val="es-ES" w:eastAsia="zh-CN"/>
    </w:rPr>
  </w:style>
  <w:style w:type="paragraph" w:styleId="Prrafodelista">
    <w:name w:val="List Paragraph"/>
    <w:basedOn w:val="Normal"/>
    <w:uiPriority w:val="34"/>
    <w:qFormat/>
    <w:rsid w:val="00277062"/>
    <w:pPr>
      <w:ind w:left="708"/>
    </w:pPr>
  </w:style>
  <w:style w:type="paragraph" w:styleId="Textodeglobo">
    <w:name w:val="Balloon Text"/>
    <w:basedOn w:val="Normal"/>
    <w:link w:val="TextodegloboCar"/>
    <w:rsid w:val="002A27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A2735"/>
    <w:rPr>
      <w:rFonts w:ascii="Tahoma" w:hAnsi="Tahoma" w:cs="Tahoma"/>
      <w:sz w:val="16"/>
      <w:szCs w:val="16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Plantill2003\38.%20Euskara%20Arloa.dot" TargetMode="Externa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38. Euskara Arloa.dot</Template>
  <TotalTime>0</TotalTime>
  <Pages>1</Pages>
  <Words>221</Words>
  <Characters>1340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AYTO. DE IRUN/IRUNGO UDALA</Company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IZAGA_DAVID</dc:creator>
  <cp:lastModifiedBy>ETXEBESTE_MAITE</cp:lastModifiedBy>
  <cp:revision>2</cp:revision>
  <cp:lastPrinted>2019-01-07T12:23:00Z</cp:lastPrinted>
  <dcterms:created xsi:type="dcterms:W3CDTF">2025-03-17T12:53:00Z</dcterms:created>
  <dcterms:modified xsi:type="dcterms:W3CDTF">2025-03-17T12:53:00Z</dcterms:modified>
</cp:coreProperties>
</file>