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CDEE1" w14:textId="091FF69D" w:rsidR="004151E5" w:rsidRDefault="000C01C8">
      <w:pPr>
        <w:pStyle w:val="Ttulo1"/>
        <w:spacing w:after="120"/>
      </w:pPr>
      <w:bookmarkStart w:id="0" w:name="_Toc272390454"/>
      <w:r>
        <w:rPr>
          <w:noProof/>
          <w:sz w:val="20"/>
        </w:rPr>
        <mc:AlternateContent>
          <mc:Choice Requires="wps">
            <w:drawing>
              <wp:anchor distT="0" distB="0" distL="114300" distR="114300" simplePos="0" relativeHeight="251656704" behindDoc="1" locked="0" layoutInCell="1" allowOverlap="1" wp14:anchorId="0F6A6E57" wp14:editId="7E8D2DB8">
                <wp:simplePos x="0" y="0"/>
                <wp:positionH relativeFrom="column">
                  <wp:posOffset>0</wp:posOffset>
                </wp:positionH>
                <wp:positionV relativeFrom="page">
                  <wp:posOffset>1800225</wp:posOffset>
                </wp:positionV>
                <wp:extent cx="6120130" cy="0"/>
                <wp:effectExtent l="5080" t="9525" r="8890" b="9525"/>
                <wp:wrapNone/>
                <wp:docPr id="136989286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D2C9D3" id="Line 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0,141.75pt" to="481.9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">
                <w10:wrap anchory="page"/>
              </v:line>
            </w:pict>
          </mc:Fallback>
        </mc:AlternateContent>
      </w:r>
      <w:r w:rsidR="004151E5">
        <w:t>CONVENI</w:t>
      </w:r>
      <w:bookmarkEnd w:id="0"/>
      <w:r w:rsidR="004A106D">
        <w:t>O</w:t>
      </w:r>
    </w:p>
    <w:p w14:paraId="1AEF4E49" w14:textId="77777777" w:rsidR="004E6B5A" w:rsidRPr="00577420" w:rsidRDefault="00182A70" w:rsidP="00577420">
      <w:pPr>
        <w:spacing w:before="120" w:after="120" w:line="320" w:lineRule="exact"/>
        <w:jc w:val="both"/>
        <w:rPr>
          <w:rFonts w:cs="Arial"/>
          <w:bCs/>
          <w:sz w:val="24"/>
        </w:rPr>
      </w:pPr>
      <w:r w:rsidRPr="00577420">
        <w:rPr>
          <w:sz w:val="24"/>
        </w:rPr>
        <w:t xml:space="preserve">Regulador de subvención nominativa a favor </w:t>
      </w:r>
      <w:bookmarkStart w:id="1" w:name="_Hlk199243099"/>
      <w:r w:rsidRPr="00577420">
        <w:rPr>
          <w:sz w:val="24"/>
        </w:rPr>
        <w:t>de</w:t>
      </w:r>
      <w:r w:rsidR="008324AA">
        <w:rPr>
          <w:sz w:val="24"/>
        </w:rPr>
        <w:t xml:space="preserve">l Club Deportivo </w:t>
      </w:r>
      <w:r w:rsidR="00E1180B" w:rsidRPr="00577420">
        <w:rPr>
          <w:sz w:val="24"/>
        </w:rPr>
        <w:t>Calahorra</w:t>
      </w:r>
      <w:r w:rsidR="004151E5" w:rsidRPr="00577420">
        <w:rPr>
          <w:sz w:val="24"/>
        </w:rPr>
        <w:t xml:space="preserve"> para</w:t>
      </w:r>
      <w:r w:rsidR="004A106D" w:rsidRPr="00577420">
        <w:rPr>
          <w:sz w:val="24"/>
        </w:rPr>
        <w:t xml:space="preserve"> la actividad</w:t>
      </w:r>
      <w:r w:rsidR="00E1180B" w:rsidRPr="00577420">
        <w:rPr>
          <w:sz w:val="24"/>
        </w:rPr>
        <w:t xml:space="preserve"> </w:t>
      </w:r>
      <w:r w:rsidR="004E6B5A" w:rsidRPr="00577420">
        <w:rPr>
          <w:rFonts w:cs="Arial"/>
          <w:bCs/>
          <w:sz w:val="24"/>
        </w:rPr>
        <w:t>“DESARROLLO DE LA ACTIVIDAD DEPORTIVA DE LOS EQUIPOS QUE FORMAN LA ESTRUCTURA COMPLETA DEL CD CALAHORRA”, DURANTE LA TEMPORADA 2024-2025.</w:t>
      </w:r>
    </w:p>
    <w:p w14:paraId="699B0A54" w14:textId="77777777" w:rsidR="0038041B" w:rsidRPr="00577420" w:rsidRDefault="0038041B">
      <w:pPr>
        <w:jc w:val="both"/>
        <w:rPr>
          <w:sz w:val="24"/>
        </w:rPr>
      </w:pPr>
      <w:r w:rsidRPr="00577420">
        <w:rPr>
          <w:sz w:val="24"/>
        </w:rPr>
        <w:t xml:space="preserve">Prevista nominativamente en el Presupuesto General para 2025  </w:t>
      </w:r>
    </w:p>
    <w:bookmarkEnd w:id="1"/>
    <w:p w14:paraId="7BE8211D" w14:textId="562AB2D8" w:rsidR="004151E5" w:rsidRDefault="000C01C8">
      <w:pPr>
        <w:pStyle w:val="Ttulo6"/>
        <w:rPr>
          <w:sz w:val="24"/>
        </w:rPr>
      </w:pPr>
      <w:r>
        <w:rPr>
          <w:noProof/>
        </w:rPr>
        <mc:AlternateContent>
          <mc:Choice Requires="wps">
            <w:drawing>
              <wp:anchor distT="0" distB="0" distL="114300" distR="114300" simplePos="0" relativeHeight="251657728" behindDoc="0" locked="0" layoutInCell="1" allowOverlap="1" wp14:anchorId="0117B316" wp14:editId="677D8A2C">
                <wp:simplePos x="0" y="0"/>
                <wp:positionH relativeFrom="column">
                  <wp:posOffset>0</wp:posOffset>
                </wp:positionH>
                <wp:positionV relativeFrom="paragraph">
                  <wp:posOffset>33655</wp:posOffset>
                </wp:positionV>
                <wp:extent cx="6172200" cy="0"/>
                <wp:effectExtent l="5080" t="13970" r="13970" b="5080"/>
                <wp:wrapNone/>
                <wp:docPr id="44454104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6B996"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65pt" to="486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"/>
            </w:pict>
          </mc:Fallback>
        </mc:AlternateContent>
      </w:r>
      <w:r>
        <w:rPr>
          <w:noProof/>
        </w:rPr>
        <mc:AlternateContent>
          <mc:Choice Requires="wps">
            <w:drawing>
              <wp:anchor distT="0" distB="0" distL="114300" distR="114300" simplePos="0" relativeHeight="251658752" behindDoc="0" locked="0" layoutInCell="1" allowOverlap="1" wp14:anchorId="053DFE4E" wp14:editId="48B97D7F">
                <wp:simplePos x="0" y="0"/>
                <wp:positionH relativeFrom="column">
                  <wp:posOffset>457200</wp:posOffset>
                </wp:positionH>
                <wp:positionV relativeFrom="paragraph">
                  <wp:posOffset>1201420</wp:posOffset>
                </wp:positionV>
                <wp:extent cx="0" cy="0"/>
                <wp:effectExtent l="5080" t="10160" r="13970" b="8890"/>
                <wp:wrapNone/>
                <wp:docPr id="186778829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48812" id="Line 1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4.6pt" to="36pt,9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"/>
            </w:pict>
          </mc:Fallback>
        </mc:AlternateContent>
      </w:r>
    </w:p>
    <w:p w14:paraId="134B4542" w14:textId="77777777" w:rsidR="004151E5" w:rsidRDefault="004151E5">
      <w:pPr>
        <w:jc w:val="both"/>
        <w:rPr>
          <w:sz w:val="24"/>
        </w:rPr>
      </w:pPr>
    </w:p>
    <w:p w14:paraId="49ACA1DC" w14:textId="77777777" w:rsidR="0038041B" w:rsidRDefault="00B8327C">
      <w:pPr>
        <w:suppressAutoHyphens/>
        <w:jc w:val="both"/>
        <w:rPr>
          <w:spacing w:val="-3"/>
          <w:sz w:val="24"/>
          <w:lang w:val="es-ES_tradnl"/>
        </w:rPr>
      </w:pPr>
      <w:r>
        <w:rPr>
          <w:spacing w:val="-3"/>
          <w:sz w:val="24"/>
          <w:lang w:val="es-ES_tradnl"/>
        </w:rPr>
        <w:tab/>
      </w:r>
      <w:r w:rsidR="0038041B">
        <w:rPr>
          <w:spacing w:val="-3"/>
          <w:sz w:val="24"/>
          <w:lang w:val="es-ES_tradnl"/>
        </w:rPr>
        <w:t>El presente documento nos e formaliza en unidad de acto, por lo que su fecha es la que se consigna en la última de las firmas electrónicas que constan al final del mismo.</w:t>
      </w:r>
    </w:p>
    <w:p w14:paraId="7ECA4731" w14:textId="77777777" w:rsidR="004151E5" w:rsidRDefault="0038041B">
      <w:pPr>
        <w:suppressAutoHyphens/>
        <w:jc w:val="both"/>
        <w:rPr>
          <w:b/>
          <w:spacing w:val="-3"/>
          <w:sz w:val="24"/>
          <w:lang w:val="es-ES_tradnl"/>
        </w:rPr>
      </w:pPr>
      <w:r>
        <w:rPr>
          <w:b/>
          <w:spacing w:val="-3"/>
          <w:sz w:val="24"/>
          <w:lang w:val="es-ES_tradnl"/>
        </w:rPr>
        <w:t xml:space="preserve"> </w:t>
      </w:r>
    </w:p>
    <w:p w14:paraId="311A0D93" w14:textId="77777777" w:rsidR="004151E5" w:rsidRDefault="004151E5">
      <w:pPr>
        <w:suppressAutoHyphens/>
        <w:jc w:val="both"/>
        <w:rPr>
          <w:spacing w:val="-3"/>
          <w:sz w:val="24"/>
          <w:lang w:val="es-ES_tradnl"/>
        </w:rPr>
      </w:pPr>
      <w:r>
        <w:rPr>
          <w:b/>
          <w:spacing w:val="-3"/>
          <w:sz w:val="24"/>
          <w:lang w:val="es-ES_tradnl"/>
        </w:rPr>
        <w:tab/>
      </w:r>
      <w:r>
        <w:rPr>
          <w:b/>
          <w:spacing w:val="-3"/>
          <w:sz w:val="24"/>
          <w:lang w:val="es-ES_tradnl"/>
        </w:rPr>
        <w:tab/>
      </w:r>
      <w:r>
        <w:rPr>
          <w:b/>
          <w:spacing w:val="-3"/>
          <w:sz w:val="24"/>
          <w:lang w:val="es-ES_tradnl"/>
        </w:rPr>
        <w:tab/>
      </w:r>
      <w:r>
        <w:rPr>
          <w:b/>
          <w:spacing w:val="-3"/>
          <w:sz w:val="24"/>
          <w:lang w:val="es-ES_tradnl"/>
        </w:rPr>
        <w:tab/>
        <w:t>COMPARECEN</w:t>
      </w:r>
    </w:p>
    <w:p w14:paraId="4F879419" w14:textId="77777777" w:rsidR="004151E5" w:rsidRDefault="004151E5">
      <w:pPr>
        <w:suppressAutoHyphens/>
        <w:jc w:val="both"/>
        <w:rPr>
          <w:spacing w:val="-3"/>
          <w:sz w:val="24"/>
          <w:lang w:val="es-ES_tradnl"/>
        </w:rPr>
      </w:pPr>
    </w:p>
    <w:p w14:paraId="1F4958CD" w14:textId="77777777" w:rsidR="00B8327C" w:rsidRDefault="00B8327C" w:rsidP="00B8327C">
      <w:pPr>
        <w:suppressAutoHyphens/>
        <w:jc w:val="both"/>
        <w:rPr>
          <w:spacing w:val="-3"/>
          <w:sz w:val="24"/>
          <w:lang w:val="es-ES_tradnl"/>
        </w:rPr>
      </w:pPr>
      <w:r>
        <w:rPr>
          <w:spacing w:val="-3"/>
          <w:sz w:val="24"/>
          <w:lang w:val="es-ES_tradnl"/>
        </w:rPr>
        <w:tab/>
        <w:t xml:space="preserve">De una parte, Dña. </w:t>
      </w:r>
      <w:r w:rsidR="0086159D">
        <w:rPr>
          <w:spacing w:val="-3"/>
          <w:sz w:val="24"/>
          <w:lang w:val="es-ES_tradnl"/>
        </w:rPr>
        <w:t>Mónica Arceiz Martínez</w:t>
      </w:r>
      <w:r>
        <w:rPr>
          <w:spacing w:val="-3"/>
          <w:sz w:val="24"/>
          <w:lang w:val="es-ES_tradnl"/>
        </w:rPr>
        <w:t>, Alcaldesa- Presidenta del Excmo. Ayuntamiento de Calahorra, exceptuada por la Ley de consignación de sus condiciones generales.</w:t>
      </w:r>
    </w:p>
    <w:p w14:paraId="5BE08285" w14:textId="77777777" w:rsidR="004151E5" w:rsidRDefault="004151E5">
      <w:pPr>
        <w:suppressAutoHyphens/>
        <w:jc w:val="both"/>
        <w:rPr>
          <w:spacing w:val="-3"/>
          <w:sz w:val="24"/>
          <w:lang w:val="es-ES_tradnl"/>
        </w:rPr>
      </w:pPr>
    </w:p>
    <w:p w14:paraId="4EFBFE2F" w14:textId="77777777" w:rsidR="00486E8B" w:rsidRDefault="004151E5" w:rsidP="00486E8B">
      <w:pPr>
        <w:suppressAutoHyphens/>
        <w:jc w:val="both"/>
        <w:rPr>
          <w:spacing w:val="-3"/>
          <w:sz w:val="24"/>
          <w:lang w:val="es-ES_tradnl"/>
        </w:rPr>
      </w:pPr>
      <w:r>
        <w:rPr>
          <w:spacing w:val="-3"/>
          <w:sz w:val="24"/>
          <w:lang w:val="es-ES_tradnl"/>
        </w:rPr>
        <w:tab/>
      </w:r>
      <w:r w:rsidR="002B7160">
        <w:rPr>
          <w:spacing w:val="-3"/>
          <w:sz w:val="24"/>
          <w:lang w:val="es-ES_tradnl"/>
        </w:rPr>
        <w:t xml:space="preserve">De otra, </w:t>
      </w:r>
      <w:r w:rsidR="00970AE9">
        <w:rPr>
          <w:spacing w:val="-3"/>
          <w:sz w:val="24"/>
          <w:lang w:val="es-ES_tradnl"/>
        </w:rPr>
        <w:t>Tomas Lorente Martínez</w:t>
      </w:r>
      <w:r w:rsidR="002B7160">
        <w:rPr>
          <w:spacing w:val="-3"/>
          <w:sz w:val="24"/>
          <w:lang w:val="es-ES_tradnl"/>
        </w:rPr>
        <w:t>, mayor de edad, con domicilio en Calahorra,</w:t>
      </w:r>
      <w:r w:rsidR="0038041B">
        <w:rPr>
          <w:spacing w:val="-3"/>
          <w:sz w:val="24"/>
          <w:lang w:val="es-ES_tradnl"/>
        </w:rPr>
        <w:t xml:space="preserve"> calle</w:t>
      </w:r>
      <w:r w:rsidR="00970AE9">
        <w:rPr>
          <w:spacing w:val="-3"/>
          <w:sz w:val="24"/>
          <w:lang w:val="es-ES_tradnl"/>
        </w:rPr>
        <w:t xml:space="preserve"> Río Leza 8</w:t>
      </w:r>
      <w:r w:rsidR="000B5B33">
        <w:rPr>
          <w:spacing w:val="-3"/>
          <w:sz w:val="24"/>
          <w:lang w:val="es-ES_tradnl"/>
        </w:rPr>
        <w:tab/>
      </w:r>
      <w:r w:rsidR="00970AE9">
        <w:rPr>
          <w:spacing w:val="-3"/>
          <w:sz w:val="24"/>
          <w:lang w:val="es-ES_tradnl"/>
        </w:rPr>
        <w:t xml:space="preserve"> </w:t>
      </w:r>
      <w:r w:rsidR="002B7160">
        <w:rPr>
          <w:spacing w:val="-3"/>
          <w:sz w:val="24"/>
          <w:lang w:val="es-ES_tradnl"/>
        </w:rPr>
        <w:t>y tit</w:t>
      </w:r>
      <w:r w:rsidR="0038041B">
        <w:rPr>
          <w:spacing w:val="-3"/>
          <w:sz w:val="24"/>
          <w:lang w:val="es-ES_tradnl"/>
        </w:rPr>
        <w:t xml:space="preserve">ular del D.N.I. nº </w:t>
      </w:r>
      <w:r w:rsidR="00970AE9">
        <w:rPr>
          <w:spacing w:val="-3"/>
          <w:sz w:val="24"/>
          <w:lang w:val="es-ES_tradnl"/>
        </w:rPr>
        <w:t>72778983-Z</w:t>
      </w:r>
    </w:p>
    <w:p w14:paraId="3453310F" w14:textId="77777777" w:rsidR="00486E8B" w:rsidRDefault="00486E8B">
      <w:pPr>
        <w:suppressAutoHyphens/>
        <w:jc w:val="both"/>
        <w:rPr>
          <w:b/>
          <w:spacing w:val="-3"/>
          <w:sz w:val="24"/>
          <w:lang w:val="es-ES_tradnl"/>
        </w:rPr>
      </w:pPr>
    </w:p>
    <w:p w14:paraId="768DDA12" w14:textId="77777777" w:rsidR="004151E5" w:rsidRDefault="004151E5">
      <w:pPr>
        <w:suppressAutoHyphens/>
        <w:jc w:val="both"/>
        <w:rPr>
          <w:spacing w:val="-3"/>
          <w:sz w:val="24"/>
          <w:lang w:val="es-ES_tradnl"/>
        </w:rPr>
      </w:pPr>
      <w:r>
        <w:rPr>
          <w:b/>
          <w:spacing w:val="-3"/>
          <w:sz w:val="24"/>
          <w:lang w:val="es-ES_tradnl"/>
        </w:rPr>
        <w:tab/>
      </w:r>
      <w:r>
        <w:rPr>
          <w:b/>
          <w:spacing w:val="-3"/>
          <w:sz w:val="24"/>
          <w:lang w:val="es-ES_tradnl"/>
        </w:rPr>
        <w:tab/>
      </w:r>
      <w:r>
        <w:rPr>
          <w:b/>
          <w:spacing w:val="-3"/>
          <w:sz w:val="24"/>
          <w:lang w:val="es-ES_tradnl"/>
        </w:rPr>
        <w:tab/>
      </w:r>
      <w:r>
        <w:rPr>
          <w:b/>
          <w:spacing w:val="-3"/>
          <w:sz w:val="24"/>
          <w:lang w:val="es-ES_tradnl"/>
        </w:rPr>
        <w:tab/>
        <w:t>INTERVIENEN</w:t>
      </w:r>
    </w:p>
    <w:p w14:paraId="3AF3EBA3" w14:textId="77777777" w:rsidR="004151E5" w:rsidRDefault="004151E5">
      <w:pPr>
        <w:suppressAutoHyphens/>
        <w:jc w:val="both"/>
        <w:rPr>
          <w:spacing w:val="-3"/>
          <w:sz w:val="24"/>
          <w:lang w:val="es-ES_tradnl"/>
        </w:rPr>
      </w:pPr>
    </w:p>
    <w:p w14:paraId="3AA392DF" w14:textId="77777777" w:rsidR="00B8327C" w:rsidRDefault="00B8327C" w:rsidP="00B8327C">
      <w:pPr>
        <w:suppressAutoHyphens/>
        <w:jc w:val="both"/>
        <w:rPr>
          <w:spacing w:val="-3"/>
          <w:sz w:val="24"/>
          <w:lang w:val="es-ES_tradnl"/>
        </w:rPr>
      </w:pPr>
      <w:r>
        <w:rPr>
          <w:spacing w:val="-3"/>
          <w:sz w:val="24"/>
          <w:lang w:val="es-ES_tradnl"/>
        </w:rPr>
        <w:tab/>
        <w:t>La primera en calidad de Alcaldesa-Presidenta del Excmo. Ayuntamiento de Calahorra (La Rioja), en su legal representación y a utilidad del mismo, con competencias según la Ley para la conclusión del presente Convenio, y facultada expresamente por la Corporación Municipal en sesión adoptada por la Junta de Gobiern</w:t>
      </w:r>
      <w:r w:rsidR="00487CF3">
        <w:rPr>
          <w:spacing w:val="-3"/>
          <w:sz w:val="24"/>
          <w:lang w:val="es-ES_tradnl"/>
        </w:rPr>
        <w:t xml:space="preserve">o, reunida en sesión de </w:t>
      </w:r>
      <w:r w:rsidR="00487CF3" w:rsidRPr="006A04A6">
        <w:rPr>
          <w:spacing w:val="-3"/>
          <w:sz w:val="24"/>
          <w:lang w:val="es-ES_tradnl"/>
        </w:rPr>
        <w:t xml:space="preserve">fecha </w:t>
      </w:r>
      <w:r w:rsidR="0025061D">
        <w:rPr>
          <w:spacing w:val="-3"/>
          <w:sz w:val="24"/>
          <w:lang w:val="es-ES_tradnl"/>
        </w:rPr>
        <w:t>…….</w:t>
      </w:r>
      <w:r w:rsidRPr="006A04A6">
        <w:rPr>
          <w:spacing w:val="-3"/>
          <w:sz w:val="24"/>
          <w:lang w:val="es-ES_tradnl"/>
        </w:rPr>
        <w:t xml:space="preserve"> para</w:t>
      </w:r>
      <w:r>
        <w:rPr>
          <w:spacing w:val="-3"/>
          <w:sz w:val="24"/>
          <w:lang w:val="es-ES_tradnl"/>
        </w:rPr>
        <w:t xml:space="preserve"> la co</w:t>
      </w:r>
      <w:r w:rsidR="0038041B">
        <w:rPr>
          <w:spacing w:val="-3"/>
          <w:sz w:val="24"/>
          <w:lang w:val="es-ES_tradnl"/>
        </w:rPr>
        <w:t>nclusión del presente documento.</w:t>
      </w:r>
    </w:p>
    <w:p w14:paraId="304659DE" w14:textId="77777777" w:rsidR="004151E5" w:rsidRDefault="004151E5">
      <w:pPr>
        <w:suppressAutoHyphens/>
        <w:jc w:val="both"/>
        <w:rPr>
          <w:spacing w:val="-3"/>
          <w:sz w:val="24"/>
          <w:lang w:val="es-ES_tradnl"/>
        </w:rPr>
      </w:pPr>
    </w:p>
    <w:p w14:paraId="15F25FDC" w14:textId="77777777" w:rsidR="00486E8B" w:rsidRDefault="00486E8B" w:rsidP="00486E8B">
      <w:pPr>
        <w:suppressAutoHyphens/>
        <w:jc w:val="both"/>
        <w:rPr>
          <w:spacing w:val="-3"/>
          <w:sz w:val="24"/>
          <w:lang w:val="es-ES_tradnl"/>
        </w:rPr>
      </w:pPr>
      <w:r>
        <w:rPr>
          <w:spacing w:val="-3"/>
          <w:sz w:val="24"/>
          <w:lang w:val="es-ES_tradnl"/>
        </w:rPr>
        <w:tab/>
        <w:t>La segunda en nombre y rep</w:t>
      </w:r>
      <w:r w:rsidR="005C20E9">
        <w:rPr>
          <w:spacing w:val="-3"/>
          <w:sz w:val="24"/>
          <w:lang w:val="es-ES_tradnl"/>
        </w:rPr>
        <w:t>resentación del</w:t>
      </w:r>
      <w:r w:rsidR="004E6B5A">
        <w:rPr>
          <w:spacing w:val="-3"/>
          <w:sz w:val="24"/>
          <w:lang w:val="es-ES_tradnl"/>
        </w:rPr>
        <w:t xml:space="preserve"> Club Deportivo Calahorra</w:t>
      </w:r>
      <w:r>
        <w:rPr>
          <w:spacing w:val="-3"/>
          <w:sz w:val="24"/>
          <w:lang w:val="es-ES_tradnl"/>
        </w:rPr>
        <w:t xml:space="preserve">, de la que es </w:t>
      </w:r>
      <w:r w:rsidR="00970AE9" w:rsidRPr="00970AE9">
        <w:rPr>
          <w:spacing w:val="-3"/>
          <w:sz w:val="24"/>
          <w:lang w:val="es-ES_tradnl"/>
        </w:rPr>
        <w:t>presidente</w:t>
      </w:r>
      <w:r w:rsidRPr="00970AE9">
        <w:rPr>
          <w:spacing w:val="-3"/>
          <w:sz w:val="24"/>
          <w:lang w:val="es-ES_tradnl"/>
        </w:rPr>
        <w:t>,</w:t>
      </w:r>
      <w:r>
        <w:rPr>
          <w:spacing w:val="-3"/>
          <w:sz w:val="24"/>
          <w:lang w:val="es-ES_tradnl"/>
        </w:rPr>
        <w:t xml:space="preserve"> con domicilio social en Calahorra, </w:t>
      </w:r>
      <w:r w:rsidR="00970AE9">
        <w:rPr>
          <w:spacing w:val="-3"/>
          <w:sz w:val="24"/>
          <w:lang w:val="es-ES_tradnl"/>
        </w:rPr>
        <w:t>carretera Arnedo s/n</w:t>
      </w:r>
      <w:r w:rsidR="0038041B">
        <w:rPr>
          <w:spacing w:val="-3"/>
          <w:sz w:val="24"/>
          <w:lang w:val="es-ES_tradnl"/>
        </w:rPr>
        <w:t xml:space="preserve"> </w:t>
      </w:r>
      <w:r w:rsidR="002B7160">
        <w:rPr>
          <w:spacing w:val="-3"/>
          <w:sz w:val="24"/>
          <w:lang w:val="es-ES_tradnl"/>
        </w:rPr>
        <w:t xml:space="preserve">, C.I.F. </w:t>
      </w:r>
      <w:r w:rsidR="004E6B5A" w:rsidRPr="004E6B5A">
        <w:rPr>
          <w:spacing w:val="-3"/>
          <w:sz w:val="24"/>
          <w:lang w:val="es-ES_tradnl"/>
        </w:rPr>
        <w:t>G26021220</w:t>
      </w:r>
      <w:r>
        <w:rPr>
          <w:spacing w:val="-3"/>
          <w:sz w:val="24"/>
          <w:lang w:val="es-ES_tradnl"/>
        </w:rPr>
        <w:t xml:space="preserve">, registrada en el Registro Municipal </w:t>
      </w:r>
      <w:r w:rsidR="005C20E9">
        <w:rPr>
          <w:spacing w:val="-3"/>
          <w:sz w:val="24"/>
          <w:lang w:val="es-ES_tradnl"/>
        </w:rPr>
        <w:t>de Asociaciones con el número</w:t>
      </w:r>
      <w:r w:rsidR="00763720">
        <w:rPr>
          <w:spacing w:val="-3"/>
          <w:sz w:val="24"/>
          <w:lang w:val="es-ES_tradnl"/>
        </w:rPr>
        <w:t xml:space="preserve"> RDA</w:t>
      </w:r>
      <w:r w:rsidR="00970AE9">
        <w:rPr>
          <w:spacing w:val="-3"/>
          <w:sz w:val="24"/>
          <w:lang w:val="es-ES_tradnl"/>
        </w:rPr>
        <w:t>00004</w:t>
      </w:r>
      <w:r>
        <w:rPr>
          <w:spacing w:val="-3"/>
          <w:sz w:val="24"/>
          <w:lang w:val="es-ES_tradnl"/>
        </w:rPr>
        <w:t xml:space="preserve">,  y con poder suficiente para representar a la Asociación citada ante esta Administración por su condición de </w:t>
      </w:r>
      <w:r w:rsidR="00970AE9" w:rsidRPr="00970AE9">
        <w:rPr>
          <w:spacing w:val="-3"/>
          <w:sz w:val="24"/>
          <w:lang w:val="es-ES_tradnl"/>
        </w:rPr>
        <w:t>presiden</w:t>
      </w:r>
      <w:r w:rsidR="00E1180B" w:rsidRPr="00970AE9">
        <w:rPr>
          <w:spacing w:val="-3"/>
          <w:sz w:val="24"/>
          <w:lang w:val="es-ES_tradnl"/>
        </w:rPr>
        <w:t>te</w:t>
      </w:r>
      <w:r>
        <w:rPr>
          <w:spacing w:val="-3"/>
          <w:sz w:val="24"/>
          <w:lang w:val="es-ES_tradnl"/>
        </w:rPr>
        <w:t>, según consta en los estatutos de Constitución de la Asociación.</w:t>
      </w:r>
    </w:p>
    <w:p w14:paraId="0E5435F8" w14:textId="77777777" w:rsidR="00486E8B" w:rsidRDefault="00486E8B">
      <w:pPr>
        <w:suppressAutoHyphens/>
        <w:jc w:val="both"/>
        <w:rPr>
          <w:spacing w:val="-3"/>
          <w:sz w:val="24"/>
          <w:lang w:val="es-ES_tradnl"/>
        </w:rPr>
      </w:pPr>
    </w:p>
    <w:p w14:paraId="4FA723AA" w14:textId="77777777" w:rsidR="004151E5" w:rsidRDefault="004151E5">
      <w:pPr>
        <w:suppressAutoHyphens/>
        <w:jc w:val="both"/>
        <w:rPr>
          <w:spacing w:val="-3"/>
          <w:sz w:val="24"/>
          <w:lang w:val="es-ES_tradnl"/>
        </w:rPr>
      </w:pPr>
      <w:r>
        <w:rPr>
          <w:spacing w:val="-3"/>
          <w:sz w:val="24"/>
          <w:lang w:val="es-ES_tradnl"/>
        </w:rPr>
        <w:tab/>
        <w:t>En el concepto en que intervienen, ambos comparecientes se consideran plenamente capaces para contratar y obligar a las entidades representadas por la primera y el segundo.</w:t>
      </w:r>
    </w:p>
    <w:p w14:paraId="5A100FEA" w14:textId="77777777" w:rsidR="004151E5" w:rsidRDefault="004151E5">
      <w:pPr>
        <w:suppressAutoHyphens/>
        <w:jc w:val="both"/>
        <w:rPr>
          <w:b/>
          <w:spacing w:val="-3"/>
          <w:sz w:val="24"/>
          <w:lang w:val="es-ES_tradnl"/>
        </w:rPr>
      </w:pPr>
    </w:p>
    <w:p w14:paraId="353F7813" w14:textId="77777777" w:rsidR="004151E5" w:rsidRDefault="004151E5">
      <w:pPr>
        <w:suppressAutoHyphens/>
        <w:jc w:val="both"/>
        <w:rPr>
          <w:spacing w:val="-3"/>
          <w:sz w:val="24"/>
          <w:lang w:val="es-ES_tradnl"/>
        </w:rPr>
      </w:pPr>
      <w:r>
        <w:rPr>
          <w:b/>
          <w:spacing w:val="-3"/>
          <w:sz w:val="24"/>
          <w:lang w:val="es-ES_tradnl"/>
        </w:rPr>
        <w:tab/>
      </w:r>
      <w:r>
        <w:rPr>
          <w:b/>
          <w:spacing w:val="-3"/>
          <w:sz w:val="24"/>
          <w:lang w:val="es-ES_tradnl"/>
        </w:rPr>
        <w:tab/>
      </w:r>
      <w:r>
        <w:rPr>
          <w:b/>
          <w:spacing w:val="-3"/>
          <w:sz w:val="24"/>
          <w:lang w:val="es-ES_tradnl"/>
        </w:rPr>
        <w:tab/>
        <w:t xml:space="preserve">                  EXPONEN</w:t>
      </w:r>
    </w:p>
    <w:p w14:paraId="5EEE323D" w14:textId="77777777" w:rsidR="004151E5" w:rsidRDefault="004151E5">
      <w:pPr>
        <w:tabs>
          <w:tab w:val="left" w:pos="-720"/>
        </w:tabs>
        <w:suppressAutoHyphens/>
        <w:spacing w:line="300" w:lineRule="exact"/>
        <w:jc w:val="both"/>
        <w:rPr>
          <w:spacing w:val="-3"/>
          <w:sz w:val="24"/>
          <w:lang w:val="es-ES_tradnl"/>
        </w:rPr>
      </w:pPr>
    </w:p>
    <w:p w14:paraId="730A36FB" w14:textId="77777777" w:rsidR="0038041B" w:rsidRPr="0038041B" w:rsidRDefault="004151E5" w:rsidP="0038041B">
      <w:pPr>
        <w:suppressAutoHyphens/>
        <w:jc w:val="both"/>
        <w:rPr>
          <w:rFonts w:cs="Calibri"/>
          <w:sz w:val="24"/>
        </w:rPr>
      </w:pPr>
      <w:r w:rsidRPr="0038041B">
        <w:rPr>
          <w:b/>
          <w:spacing w:val="-3"/>
          <w:sz w:val="24"/>
          <w:lang w:val="es-ES_tradnl"/>
        </w:rPr>
        <w:t>PRIMERO.-</w:t>
      </w:r>
      <w:r>
        <w:rPr>
          <w:spacing w:val="-3"/>
          <w:sz w:val="24"/>
          <w:lang w:val="es-ES_tradnl"/>
        </w:rPr>
        <w:tab/>
      </w:r>
      <w:r w:rsidR="00E81EB0" w:rsidRPr="0038041B">
        <w:rPr>
          <w:rFonts w:cs="Calibri"/>
          <w:sz w:val="24"/>
        </w:rPr>
        <w:t>Que</w:t>
      </w:r>
      <w:r w:rsidR="0038041B" w:rsidRPr="0038041B">
        <w:rPr>
          <w:rFonts w:cs="Calibri"/>
          <w:sz w:val="24"/>
        </w:rPr>
        <w:t xml:space="preserve"> el Ayuntamiento de Calahorra ha incluido en el Presupuesto General de 2025 como subvención prevista nominativamente la siguiente:</w:t>
      </w:r>
    </w:p>
    <w:p w14:paraId="69EC3FCE" w14:textId="77777777" w:rsidR="0038041B" w:rsidRDefault="0038041B" w:rsidP="0038041B">
      <w:pPr>
        <w:suppressAutoHyphens/>
        <w:jc w:val="both"/>
        <w:rPr>
          <w:rFonts w:cs="Calibri"/>
          <w:color w:val="FF0000"/>
          <w:sz w:val="24"/>
        </w:rPr>
      </w:pPr>
    </w:p>
    <w:p w14:paraId="2758AF28" w14:textId="77777777" w:rsidR="00E1180B" w:rsidRPr="00E1180B" w:rsidRDefault="004E6B5A" w:rsidP="00E1180B">
      <w:pPr>
        <w:suppressAutoHyphens/>
        <w:jc w:val="both"/>
        <w:rPr>
          <w:rFonts w:cs="Calibri"/>
          <w:sz w:val="24"/>
        </w:rPr>
      </w:pPr>
      <w:r>
        <w:rPr>
          <w:rFonts w:cs="Calibri"/>
          <w:sz w:val="24"/>
        </w:rPr>
        <w:t>CLUB DEPORTIVO</w:t>
      </w:r>
      <w:r w:rsidR="00E1180B" w:rsidRPr="00E1180B">
        <w:rPr>
          <w:rFonts w:cs="Calibri"/>
          <w:sz w:val="24"/>
        </w:rPr>
        <w:t xml:space="preserve"> CALAHORRA con CIF G26</w:t>
      </w:r>
      <w:r>
        <w:rPr>
          <w:rFonts w:cs="Calibri"/>
          <w:sz w:val="24"/>
        </w:rPr>
        <w:t>021220</w:t>
      </w:r>
      <w:r w:rsidR="00E1180B" w:rsidRPr="00E1180B">
        <w:rPr>
          <w:rFonts w:cs="Calibri"/>
          <w:sz w:val="24"/>
        </w:rPr>
        <w:t xml:space="preserve"> con un importe de </w:t>
      </w:r>
      <w:r>
        <w:rPr>
          <w:rFonts w:cs="Calibri"/>
          <w:sz w:val="24"/>
        </w:rPr>
        <w:t>65</w:t>
      </w:r>
      <w:r w:rsidR="00E1180B" w:rsidRPr="00E1180B">
        <w:rPr>
          <w:rFonts w:cs="Calibri"/>
          <w:sz w:val="24"/>
        </w:rPr>
        <w:t>.000,00 euros de la aplicación presupuestaria 340/4800</w:t>
      </w:r>
      <w:r>
        <w:rPr>
          <w:rFonts w:cs="Calibri"/>
          <w:sz w:val="24"/>
        </w:rPr>
        <w:t>1</w:t>
      </w:r>
      <w:r w:rsidR="00E1180B" w:rsidRPr="00E1180B">
        <w:rPr>
          <w:rFonts w:cs="Calibri"/>
          <w:sz w:val="24"/>
        </w:rPr>
        <w:t>. Finalidad Actividades Anuales.</w:t>
      </w:r>
    </w:p>
    <w:p w14:paraId="10446BE6" w14:textId="77777777" w:rsidR="0038041B" w:rsidRDefault="0038041B" w:rsidP="0038041B">
      <w:pPr>
        <w:suppressAutoHyphens/>
        <w:jc w:val="both"/>
        <w:rPr>
          <w:rFonts w:cs="Calibri"/>
          <w:color w:val="FF0000"/>
          <w:sz w:val="24"/>
        </w:rPr>
      </w:pPr>
    </w:p>
    <w:p w14:paraId="2BEC0C48" w14:textId="77777777" w:rsidR="00E1180B" w:rsidRPr="00E1180B" w:rsidRDefault="00E1180B" w:rsidP="00E1180B">
      <w:pPr>
        <w:suppressAutoHyphens/>
        <w:ind w:firstLine="709"/>
        <w:jc w:val="both"/>
        <w:rPr>
          <w:rFonts w:cs="Calibri"/>
          <w:sz w:val="24"/>
        </w:rPr>
      </w:pPr>
      <w:r w:rsidRPr="00E1180B">
        <w:rPr>
          <w:rFonts w:cs="Calibri"/>
          <w:sz w:val="24"/>
        </w:rPr>
        <w:lastRenderedPageBreak/>
        <w:t>Que se deriva del Plan Estratégico de Subvenciones 2024-2027, en su redacción dada por el Acuerdo del Pleno de fecha 14 de noviembre de 2023 con primera modificación en Pleno de 9 de diciembre de 2024 y segunda modificación en Pleno de 24 de febrero de 2025 conforme al siguiente detalle:</w:t>
      </w:r>
    </w:p>
    <w:p w14:paraId="199FE2B3" w14:textId="77777777" w:rsidR="0038041B" w:rsidRPr="00E1180B" w:rsidRDefault="00E1180B" w:rsidP="0038041B">
      <w:pPr>
        <w:suppressAutoHyphens/>
        <w:jc w:val="both"/>
        <w:rPr>
          <w:rFonts w:cs="Calibri"/>
          <w:sz w:val="24"/>
        </w:rPr>
      </w:pPr>
      <w:r w:rsidRPr="00E1180B">
        <w:rPr>
          <w:rFonts w:cs="Calibri"/>
          <w:sz w:val="24"/>
        </w:rPr>
        <w:t>LINEA ESTRATEGICA Nº 4: PROMOCIÓN DEL DEPORTE</w:t>
      </w:r>
    </w:p>
    <w:p w14:paraId="25C8BDE0" w14:textId="77777777" w:rsidR="0038041B" w:rsidRPr="0038041B" w:rsidRDefault="0038041B" w:rsidP="0038041B">
      <w:pPr>
        <w:suppressAutoHyphens/>
        <w:jc w:val="both"/>
        <w:rPr>
          <w:rFonts w:cs="Calibri"/>
          <w:i/>
          <w:color w:val="FF0000"/>
          <w:sz w:val="24"/>
        </w:rPr>
      </w:pPr>
    </w:p>
    <w:p w14:paraId="212913D7" w14:textId="77777777" w:rsidR="0038041B" w:rsidRDefault="00ED7284" w:rsidP="0038041B">
      <w:pPr>
        <w:suppressAutoHyphens/>
        <w:jc w:val="both"/>
        <w:rPr>
          <w:spacing w:val="-3"/>
          <w:sz w:val="24"/>
          <w:lang w:val="es-ES_tradnl"/>
        </w:rPr>
      </w:pPr>
      <w:r w:rsidRPr="0038041B">
        <w:rPr>
          <w:rFonts w:cs="Calibri"/>
          <w:b/>
          <w:sz w:val="24"/>
        </w:rPr>
        <w:t>SEGUNDO.-</w:t>
      </w:r>
      <w:r w:rsidRPr="0038041B">
        <w:rPr>
          <w:rFonts w:cs="Calibri"/>
          <w:sz w:val="24"/>
        </w:rPr>
        <w:t xml:space="preserve"> </w:t>
      </w:r>
      <w:r w:rsidR="0038041B" w:rsidRPr="0038041B">
        <w:rPr>
          <w:rFonts w:cs="Calibri"/>
          <w:sz w:val="24"/>
        </w:rPr>
        <w:t>Que por tratarse de una subvención nominativa prevista en el Presupuesto General del Ayuntamiento de Calahorra para 2025, el presente convenio, que tiene el</w:t>
      </w:r>
      <w:r w:rsidR="0038041B" w:rsidRPr="0038041B">
        <w:rPr>
          <w:spacing w:val="-3"/>
          <w:sz w:val="24"/>
          <w:lang w:val="es-ES_tradnl"/>
        </w:rPr>
        <w:t xml:space="preserve"> el contenido previsto en</w:t>
      </w:r>
      <w:r w:rsidR="0038041B">
        <w:rPr>
          <w:spacing w:val="-3"/>
          <w:sz w:val="24"/>
          <w:lang w:val="es-ES_tradnl"/>
        </w:rPr>
        <w:t xml:space="preserve"> </w:t>
      </w:r>
      <w:r w:rsidR="0038041B" w:rsidRPr="0038041B">
        <w:rPr>
          <w:spacing w:val="-3"/>
          <w:sz w:val="24"/>
          <w:lang w:val="es-ES_tradnl"/>
        </w:rPr>
        <w:t>el art. 65 del RLGS, tendrá el carácter de bases reguladoras de la concesión a los efectos de lo dispuesto en la ley General de Subvenciones</w:t>
      </w:r>
      <w:r w:rsidR="0038041B">
        <w:rPr>
          <w:spacing w:val="-3"/>
          <w:sz w:val="24"/>
          <w:lang w:val="es-ES_tradnl"/>
        </w:rPr>
        <w:t>.</w:t>
      </w:r>
    </w:p>
    <w:p w14:paraId="3FEAF44D" w14:textId="77777777" w:rsidR="0038041B" w:rsidRDefault="0038041B" w:rsidP="0038041B">
      <w:pPr>
        <w:suppressAutoHyphens/>
        <w:jc w:val="both"/>
        <w:rPr>
          <w:b/>
          <w:spacing w:val="-3"/>
          <w:sz w:val="24"/>
          <w:lang w:val="es-ES_tradnl"/>
        </w:rPr>
      </w:pPr>
    </w:p>
    <w:p w14:paraId="33AAF59B" w14:textId="77777777" w:rsidR="0038041B" w:rsidRPr="00ED7284" w:rsidRDefault="00ED7284" w:rsidP="00ED7284">
      <w:pPr>
        <w:suppressAutoHyphens/>
        <w:jc w:val="both"/>
        <w:rPr>
          <w:rFonts w:cs="Calibri"/>
          <w:sz w:val="24"/>
        </w:rPr>
      </w:pPr>
      <w:r>
        <w:rPr>
          <w:b/>
          <w:spacing w:val="-3"/>
          <w:sz w:val="24"/>
          <w:lang w:val="es-ES_tradnl"/>
        </w:rPr>
        <w:t xml:space="preserve">TERCERO.- </w:t>
      </w:r>
      <w:r w:rsidR="0038041B">
        <w:rPr>
          <w:spacing w:val="-3"/>
          <w:sz w:val="24"/>
          <w:lang w:val="es-ES_tradnl"/>
        </w:rPr>
        <w:t xml:space="preserve">Que el Ayuntamiento de Calahorra ha </w:t>
      </w:r>
      <w:r>
        <w:rPr>
          <w:spacing w:val="-3"/>
          <w:sz w:val="24"/>
          <w:lang w:val="es-ES_tradnl"/>
        </w:rPr>
        <w:t>iniciado</w:t>
      </w:r>
      <w:r w:rsidR="0038041B">
        <w:rPr>
          <w:spacing w:val="-3"/>
          <w:sz w:val="24"/>
          <w:lang w:val="es-ES_tradnl"/>
        </w:rPr>
        <w:t xml:space="preserve"> de oficio</w:t>
      </w:r>
      <w:r>
        <w:rPr>
          <w:spacing w:val="-3"/>
          <w:sz w:val="24"/>
          <w:lang w:val="es-ES_tradnl"/>
        </w:rPr>
        <w:t xml:space="preserve">, a través del servicio de </w:t>
      </w:r>
      <w:r w:rsidR="00441558">
        <w:rPr>
          <w:spacing w:val="-3"/>
          <w:sz w:val="24"/>
          <w:lang w:val="es-ES_tradnl"/>
        </w:rPr>
        <w:t>deportes</w:t>
      </w:r>
      <w:r w:rsidRPr="00441558">
        <w:rPr>
          <w:i/>
          <w:spacing w:val="-3"/>
          <w:sz w:val="24"/>
          <w:lang w:val="es-ES_tradnl"/>
        </w:rPr>
        <w:t>,</w:t>
      </w:r>
      <w:r w:rsidRPr="00ED7284">
        <w:rPr>
          <w:i/>
          <w:color w:val="FF0000"/>
          <w:spacing w:val="-3"/>
          <w:sz w:val="24"/>
          <w:lang w:val="es-ES_tradnl"/>
        </w:rPr>
        <w:t xml:space="preserve"> </w:t>
      </w:r>
      <w:r>
        <w:rPr>
          <w:spacing w:val="-3"/>
          <w:sz w:val="24"/>
          <w:lang w:val="es-ES_tradnl"/>
        </w:rPr>
        <w:t xml:space="preserve">la concesión de la siguiente subvención, de acuerdo con la competencia propia definida en el artículo 25, letra </w:t>
      </w:r>
      <w:r w:rsidR="00441558">
        <w:rPr>
          <w:spacing w:val="-3"/>
          <w:sz w:val="24"/>
          <w:lang w:val="es-ES_tradnl"/>
        </w:rPr>
        <w:t xml:space="preserve">l </w:t>
      </w:r>
      <w:r w:rsidRPr="00ED7284">
        <w:rPr>
          <w:rFonts w:cs="Calibri"/>
          <w:sz w:val="24"/>
        </w:rPr>
        <w:t>de</w:t>
      </w:r>
      <w:r w:rsidR="00E81EB0" w:rsidRPr="00ED7284">
        <w:rPr>
          <w:rFonts w:cs="Calibri"/>
          <w:sz w:val="24"/>
        </w:rPr>
        <w:t xml:space="preserve"> la Ley 7/1985, de 2 de abril, reguladora de la Bases del Régimen Local</w:t>
      </w:r>
    </w:p>
    <w:p w14:paraId="409D07A9" w14:textId="77777777" w:rsidR="00ED7284" w:rsidRPr="00E81EB0" w:rsidRDefault="00ED7284" w:rsidP="00ED7284">
      <w:pPr>
        <w:suppressAutoHyphens/>
        <w:jc w:val="both"/>
        <w:rPr>
          <w:rFonts w:cs="Calibri"/>
          <w:color w:val="FF0000"/>
          <w:sz w:val="24"/>
        </w:rPr>
      </w:pPr>
    </w:p>
    <w:p w14:paraId="633BBBC1" w14:textId="77777777" w:rsidR="00E81EB0" w:rsidRPr="00ED7284" w:rsidRDefault="00E81EB0" w:rsidP="00E81EB0">
      <w:pPr>
        <w:autoSpaceDE w:val="0"/>
        <w:autoSpaceDN w:val="0"/>
        <w:adjustRightInd w:val="0"/>
        <w:spacing w:line="240" w:lineRule="auto"/>
        <w:jc w:val="both"/>
        <w:rPr>
          <w:rFonts w:cs="Calibri"/>
          <w:sz w:val="24"/>
        </w:rPr>
      </w:pPr>
      <w:r w:rsidRPr="00ED7284">
        <w:rPr>
          <w:rFonts w:cs="Calibri"/>
          <w:sz w:val="24"/>
        </w:rPr>
        <w:t>También el artículo 72 de la citada Ley, expone que las Corporaciones Locales favorecen el desarrollo de las asociaciones para la defensa de los intereses generales o sectoriales de los vecinos, les facilitan la más amplia información sobre sus actividades y, dentro de sus posibilidades, el uso de los medios públicos y el acceso a las ayudas económicas para la realización de sus actividades e impulso de su participación en la gestión de la Corporación.</w:t>
      </w:r>
    </w:p>
    <w:p w14:paraId="059EC165" w14:textId="77777777" w:rsidR="0038041B" w:rsidRPr="00ED7284" w:rsidRDefault="0038041B" w:rsidP="00E81EB0">
      <w:pPr>
        <w:autoSpaceDE w:val="0"/>
        <w:autoSpaceDN w:val="0"/>
        <w:adjustRightInd w:val="0"/>
        <w:spacing w:line="240" w:lineRule="auto"/>
        <w:jc w:val="both"/>
        <w:rPr>
          <w:rFonts w:cs="Calibri"/>
          <w:sz w:val="24"/>
        </w:rPr>
      </w:pPr>
    </w:p>
    <w:p w14:paraId="366DF0D8" w14:textId="77777777" w:rsidR="00ED7284" w:rsidRDefault="00E81EB0" w:rsidP="00E81EB0">
      <w:pPr>
        <w:tabs>
          <w:tab w:val="left" w:pos="-720"/>
        </w:tabs>
        <w:suppressAutoHyphens/>
        <w:spacing w:line="300" w:lineRule="exact"/>
        <w:jc w:val="both"/>
        <w:rPr>
          <w:rFonts w:cs="Calibri"/>
          <w:sz w:val="24"/>
        </w:rPr>
      </w:pPr>
      <w:r w:rsidRPr="00ED7284">
        <w:rPr>
          <w:rFonts w:cs="Calibri"/>
          <w:sz w:val="24"/>
        </w:rPr>
        <w:t xml:space="preserve">Que los fines perseguidos por </w:t>
      </w:r>
      <w:r w:rsidR="004E6B5A">
        <w:rPr>
          <w:rFonts w:cs="Calibri"/>
          <w:sz w:val="24"/>
        </w:rPr>
        <w:t>el Club Deportivo Calahorra</w:t>
      </w:r>
      <w:r w:rsidR="00ED7284">
        <w:rPr>
          <w:rFonts w:cs="Calibri"/>
          <w:sz w:val="24"/>
        </w:rPr>
        <w:t>, de acuerdo con los datos que obran en el Registro de Asociaciones, se relacionan con las competencias y facultades ya expresadas.</w:t>
      </w:r>
    </w:p>
    <w:p w14:paraId="32BD6E4E" w14:textId="77777777" w:rsidR="0038041B" w:rsidRDefault="0038041B" w:rsidP="00E81EB0">
      <w:pPr>
        <w:tabs>
          <w:tab w:val="left" w:pos="-720"/>
        </w:tabs>
        <w:suppressAutoHyphens/>
        <w:spacing w:line="300" w:lineRule="exact"/>
        <w:jc w:val="both"/>
        <w:rPr>
          <w:spacing w:val="-3"/>
          <w:sz w:val="24"/>
          <w:lang w:val="es-ES_tradnl"/>
        </w:rPr>
      </w:pPr>
    </w:p>
    <w:p w14:paraId="283D6607" w14:textId="77777777" w:rsidR="00ED7284" w:rsidRDefault="00ED7284" w:rsidP="00E81EB0">
      <w:pPr>
        <w:tabs>
          <w:tab w:val="left" w:pos="-720"/>
        </w:tabs>
        <w:suppressAutoHyphens/>
        <w:spacing w:line="300" w:lineRule="exact"/>
        <w:jc w:val="both"/>
        <w:rPr>
          <w:spacing w:val="-3"/>
          <w:sz w:val="24"/>
          <w:lang w:val="es-ES_tradnl"/>
        </w:rPr>
      </w:pPr>
      <w:r w:rsidRPr="000A4010">
        <w:rPr>
          <w:b/>
          <w:spacing w:val="-3"/>
          <w:sz w:val="24"/>
          <w:lang w:val="es-ES_tradnl"/>
        </w:rPr>
        <w:t>CUART</w:t>
      </w:r>
      <w:r w:rsidR="000A4010" w:rsidRPr="000A4010">
        <w:rPr>
          <w:b/>
          <w:spacing w:val="-3"/>
          <w:sz w:val="24"/>
          <w:lang w:val="es-ES_tradnl"/>
        </w:rPr>
        <w:t>O</w:t>
      </w:r>
      <w:r w:rsidR="004151E5" w:rsidRPr="000A4010">
        <w:rPr>
          <w:b/>
          <w:spacing w:val="-3"/>
          <w:sz w:val="24"/>
          <w:lang w:val="es-ES_tradnl"/>
        </w:rPr>
        <w:t>.-</w:t>
      </w:r>
      <w:r w:rsidR="00441558">
        <w:rPr>
          <w:spacing w:val="-3"/>
          <w:sz w:val="24"/>
          <w:lang w:val="es-ES_tradnl"/>
        </w:rPr>
        <w:t xml:space="preserve"> </w:t>
      </w:r>
      <w:r w:rsidR="004151E5" w:rsidRPr="00E81EB0">
        <w:rPr>
          <w:spacing w:val="-3"/>
          <w:sz w:val="24"/>
          <w:lang w:val="es-ES_tradnl"/>
        </w:rPr>
        <w:t xml:space="preserve">Que </w:t>
      </w:r>
      <w:r w:rsidR="004E6B5A">
        <w:rPr>
          <w:spacing w:val="-3"/>
          <w:sz w:val="24"/>
          <w:lang w:val="es-ES_tradnl"/>
        </w:rPr>
        <w:t xml:space="preserve">el Club Deportivo </w:t>
      </w:r>
      <w:r w:rsidR="00441558">
        <w:rPr>
          <w:rFonts w:cs="Calibri"/>
          <w:sz w:val="24"/>
        </w:rPr>
        <w:t>Calahorra</w:t>
      </w:r>
      <w:r w:rsidR="00441558">
        <w:rPr>
          <w:spacing w:val="-3"/>
          <w:sz w:val="24"/>
          <w:lang w:val="es-ES_tradnl"/>
        </w:rPr>
        <w:t xml:space="preserve"> </w:t>
      </w:r>
      <w:r>
        <w:rPr>
          <w:spacing w:val="-3"/>
          <w:sz w:val="24"/>
          <w:lang w:val="es-ES_tradnl"/>
        </w:rPr>
        <w:t xml:space="preserve">cumple </w:t>
      </w:r>
      <w:r w:rsidR="00441558">
        <w:rPr>
          <w:spacing w:val="-3"/>
          <w:sz w:val="24"/>
          <w:lang w:val="es-ES_tradnl"/>
        </w:rPr>
        <w:t>con los</w:t>
      </w:r>
      <w:r>
        <w:rPr>
          <w:spacing w:val="-3"/>
          <w:sz w:val="24"/>
          <w:lang w:val="es-ES_tradnl"/>
        </w:rPr>
        <w:t xml:space="preserve"> requisitos que se requieren en el Plan Estratégico de Subvencione</w:t>
      </w:r>
      <w:r w:rsidR="00441558">
        <w:rPr>
          <w:spacing w:val="-3"/>
          <w:sz w:val="24"/>
          <w:lang w:val="es-ES_tradnl"/>
        </w:rPr>
        <w:t>s 2024-2027.</w:t>
      </w:r>
    </w:p>
    <w:p w14:paraId="567FDD27" w14:textId="77777777" w:rsidR="00ED7284" w:rsidRDefault="00ED7284" w:rsidP="00E81EB0">
      <w:pPr>
        <w:tabs>
          <w:tab w:val="left" w:pos="-720"/>
        </w:tabs>
        <w:suppressAutoHyphens/>
        <w:spacing w:line="300" w:lineRule="exact"/>
        <w:jc w:val="both"/>
        <w:rPr>
          <w:spacing w:val="-3"/>
          <w:sz w:val="24"/>
          <w:lang w:val="es-ES_tradnl"/>
        </w:rPr>
      </w:pPr>
      <w:r>
        <w:rPr>
          <w:spacing w:val="-3"/>
          <w:sz w:val="24"/>
          <w:lang w:val="es-ES_tradnl"/>
        </w:rPr>
        <w:t>A cuyo efecto se pretenden desarrollar las siguientes actividades:</w:t>
      </w:r>
    </w:p>
    <w:p w14:paraId="02540D5E" w14:textId="77777777" w:rsidR="004E6B5A" w:rsidRPr="00C241F6" w:rsidRDefault="004E6B5A" w:rsidP="004E6B5A">
      <w:pPr>
        <w:spacing w:before="120" w:after="120" w:line="320" w:lineRule="exact"/>
        <w:jc w:val="both"/>
        <w:rPr>
          <w:rFonts w:cs="Arial"/>
          <w:bCs/>
        </w:rPr>
      </w:pPr>
      <w:r w:rsidRPr="00C241F6">
        <w:rPr>
          <w:rFonts w:cs="Arial"/>
          <w:bCs/>
          <w:sz w:val="24"/>
        </w:rPr>
        <w:t>“DESARROLLO DE LA ACTIVIDAD DEPORTIVA DE LOS EQUIPOS QUE FORMAN LA ESTRUCTURA COMPLETA DEL CD CALAHORRA”, DURANTE LA TEMPORADA 2024-2025.</w:t>
      </w:r>
    </w:p>
    <w:p w14:paraId="6D918DB6" w14:textId="77777777" w:rsidR="006A04A6" w:rsidRPr="00E81EB0" w:rsidRDefault="006A04A6" w:rsidP="00E81EB0">
      <w:pPr>
        <w:tabs>
          <w:tab w:val="left" w:pos="-720"/>
        </w:tabs>
        <w:suppressAutoHyphens/>
        <w:spacing w:line="300" w:lineRule="exact"/>
        <w:jc w:val="both"/>
        <w:rPr>
          <w:spacing w:val="-3"/>
          <w:sz w:val="24"/>
          <w:lang w:val="es-ES_tradnl"/>
        </w:rPr>
      </w:pPr>
    </w:p>
    <w:p w14:paraId="03F672AA" w14:textId="77777777" w:rsidR="00ED7284" w:rsidRPr="004E6B5A" w:rsidRDefault="00ED7284" w:rsidP="004E6B5A">
      <w:pPr>
        <w:spacing w:before="120" w:after="120" w:line="320" w:lineRule="exact"/>
        <w:ind w:firstLine="696"/>
        <w:jc w:val="both"/>
        <w:rPr>
          <w:rFonts w:cs="Arial"/>
          <w:bCs/>
        </w:rPr>
      </w:pPr>
      <w:r w:rsidRPr="00ED7284">
        <w:rPr>
          <w:b/>
          <w:spacing w:val="-3"/>
          <w:sz w:val="24"/>
          <w:lang w:val="es-ES_tradnl"/>
        </w:rPr>
        <w:t>QUINT</w:t>
      </w:r>
      <w:r w:rsidR="009E3AE8">
        <w:rPr>
          <w:b/>
          <w:spacing w:val="-3"/>
          <w:sz w:val="24"/>
          <w:lang w:val="es-ES_tradnl"/>
        </w:rPr>
        <w:t>O</w:t>
      </w:r>
      <w:r w:rsidR="004151E5" w:rsidRPr="00ED7284">
        <w:rPr>
          <w:b/>
          <w:spacing w:val="-3"/>
          <w:sz w:val="24"/>
          <w:lang w:val="es-ES_tradnl"/>
        </w:rPr>
        <w:t>.-</w:t>
      </w:r>
      <w:r w:rsidR="00441558">
        <w:rPr>
          <w:spacing w:val="-3"/>
          <w:sz w:val="24"/>
          <w:lang w:val="es-ES_tradnl"/>
        </w:rPr>
        <w:t xml:space="preserve"> </w:t>
      </w:r>
      <w:r w:rsidR="004151E5" w:rsidRPr="00E81EB0">
        <w:rPr>
          <w:spacing w:val="-3"/>
          <w:sz w:val="24"/>
          <w:lang w:val="es-ES_tradnl"/>
        </w:rPr>
        <w:t>Que el Ayuntamiento de Calahorra, en el ejercicio de sus competencias, considera de especial interés social para el desarrollo del</w:t>
      </w:r>
      <w:r w:rsidR="00441558">
        <w:rPr>
          <w:spacing w:val="-3"/>
          <w:sz w:val="24"/>
          <w:lang w:val="es-ES_tradnl"/>
        </w:rPr>
        <w:t xml:space="preserve"> deporte</w:t>
      </w:r>
      <w:r w:rsidR="004151E5" w:rsidRPr="00E81EB0">
        <w:rPr>
          <w:spacing w:val="-3"/>
          <w:sz w:val="24"/>
          <w:lang w:val="es-ES_tradnl"/>
        </w:rPr>
        <w:t xml:space="preserve"> de la ciudad colaborar con la</w:t>
      </w:r>
      <w:r w:rsidR="00441558">
        <w:rPr>
          <w:spacing w:val="-3"/>
          <w:sz w:val="24"/>
          <w:lang w:val="es-ES_tradnl"/>
        </w:rPr>
        <w:t xml:space="preserve"> </w:t>
      </w:r>
      <w:r w:rsidR="00441558">
        <w:rPr>
          <w:rFonts w:cs="Calibri"/>
          <w:sz w:val="24"/>
        </w:rPr>
        <w:t>Fundación San Agustín de Calahorra</w:t>
      </w:r>
      <w:r w:rsidR="004151E5" w:rsidRPr="00E81EB0">
        <w:rPr>
          <w:spacing w:val="-3"/>
          <w:sz w:val="24"/>
          <w:lang w:val="es-ES_tradnl"/>
        </w:rPr>
        <w:t xml:space="preserve"> en la financiación de las citadas actividades,</w:t>
      </w:r>
      <w:r>
        <w:rPr>
          <w:spacing w:val="-3"/>
          <w:sz w:val="24"/>
          <w:lang w:val="es-ES_tradnl"/>
        </w:rPr>
        <w:t xml:space="preserve"> por </w:t>
      </w:r>
      <w:r w:rsidR="004E6B5A" w:rsidRPr="00C241F6">
        <w:rPr>
          <w:rFonts w:cs="Arial"/>
          <w:bCs/>
          <w:sz w:val="24"/>
        </w:rPr>
        <w:t>“DESARROLLO DE LA ACTIVIDAD DEPORTIVA DE LOS EQUIPOS QUE FORMAN LA ESTRUCTURA COMPLETA DEL CD CALAHORRA”, DURANTE LA TEMPORADA 2024-2025.</w:t>
      </w:r>
    </w:p>
    <w:p w14:paraId="20998B66" w14:textId="77777777" w:rsidR="00441558" w:rsidRPr="00441558" w:rsidRDefault="00441558" w:rsidP="00441558">
      <w:pPr>
        <w:jc w:val="both"/>
        <w:rPr>
          <w:i/>
          <w:iCs/>
          <w:spacing w:val="-3"/>
          <w:sz w:val="24"/>
          <w:lang w:val="es-ES_tradnl"/>
        </w:rPr>
      </w:pPr>
    </w:p>
    <w:p w14:paraId="3D857EE7" w14:textId="77777777" w:rsidR="00ED7284" w:rsidRDefault="00ED7284" w:rsidP="00ED7284">
      <w:pPr>
        <w:suppressAutoHyphens/>
        <w:jc w:val="both"/>
        <w:rPr>
          <w:spacing w:val="-3"/>
          <w:sz w:val="24"/>
          <w:lang w:val="es-ES_tradnl"/>
        </w:rPr>
      </w:pPr>
      <w:r w:rsidRPr="009E3AE8">
        <w:rPr>
          <w:b/>
          <w:spacing w:val="-3"/>
          <w:sz w:val="24"/>
          <w:lang w:val="es-ES_tradnl"/>
        </w:rPr>
        <w:t>SEXTO.-</w:t>
      </w:r>
      <w:r>
        <w:rPr>
          <w:spacing w:val="-3"/>
          <w:sz w:val="24"/>
          <w:lang w:val="es-ES_tradnl"/>
        </w:rPr>
        <w:t xml:space="preserve"> Que </w:t>
      </w:r>
      <w:r w:rsidR="009E3AE8">
        <w:rPr>
          <w:spacing w:val="-3"/>
          <w:sz w:val="24"/>
          <w:lang w:val="es-ES_tradnl"/>
        </w:rPr>
        <w:t xml:space="preserve">la presente subvención nominativa no queda sujeta </w:t>
      </w:r>
      <w:r w:rsidR="00441558">
        <w:rPr>
          <w:spacing w:val="-3"/>
          <w:sz w:val="24"/>
          <w:lang w:val="es-ES_tradnl"/>
        </w:rPr>
        <w:t>a la</w:t>
      </w:r>
      <w:r w:rsidR="009E3AE8">
        <w:rPr>
          <w:spacing w:val="-3"/>
          <w:sz w:val="24"/>
          <w:lang w:val="es-ES_tradnl"/>
        </w:rPr>
        <w:t xml:space="preserve"> Base 44 de las de ejecución del Presupuesto, reguladoras de las subvenciones, sino que, en este caso, el presente Convenio que tiene el contenido previsto en </w:t>
      </w:r>
      <w:r w:rsidR="00763720">
        <w:rPr>
          <w:spacing w:val="-3"/>
          <w:sz w:val="24"/>
          <w:lang w:val="es-ES_tradnl"/>
        </w:rPr>
        <w:t xml:space="preserve">el </w:t>
      </w:r>
      <w:r w:rsidR="00763720" w:rsidRPr="0038041B">
        <w:rPr>
          <w:spacing w:val="-3"/>
          <w:sz w:val="24"/>
          <w:lang w:val="es-ES_tradnl"/>
        </w:rPr>
        <w:t>art.</w:t>
      </w:r>
      <w:r w:rsidRPr="0038041B">
        <w:rPr>
          <w:spacing w:val="-3"/>
          <w:sz w:val="24"/>
          <w:lang w:val="es-ES_tradnl"/>
        </w:rPr>
        <w:t xml:space="preserve"> 65 del RLGS, tendrá el carácter de bases reguladoras de la concesión a los efectos de lo</w:t>
      </w:r>
      <w:r w:rsidR="009E3AE8">
        <w:rPr>
          <w:spacing w:val="-3"/>
          <w:sz w:val="24"/>
          <w:lang w:val="es-ES_tradnl"/>
        </w:rPr>
        <w:t xml:space="preserve"> </w:t>
      </w:r>
      <w:r w:rsidRPr="0038041B">
        <w:rPr>
          <w:spacing w:val="-3"/>
          <w:sz w:val="24"/>
          <w:lang w:val="es-ES_tradnl"/>
        </w:rPr>
        <w:t>dispuesto en la ley General de Subvenciones</w:t>
      </w:r>
    </w:p>
    <w:p w14:paraId="45623C42" w14:textId="77777777" w:rsidR="004151E5" w:rsidRDefault="004151E5">
      <w:pPr>
        <w:tabs>
          <w:tab w:val="left" w:pos="-720"/>
        </w:tabs>
        <w:suppressAutoHyphens/>
        <w:spacing w:line="300" w:lineRule="exact"/>
        <w:jc w:val="both"/>
        <w:rPr>
          <w:spacing w:val="-3"/>
          <w:sz w:val="24"/>
          <w:lang w:val="es-ES_tradnl"/>
        </w:rPr>
      </w:pPr>
    </w:p>
    <w:p w14:paraId="64AE8FBC" w14:textId="77777777" w:rsidR="004151E5" w:rsidRDefault="004151E5">
      <w:pPr>
        <w:tabs>
          <w:tab w:val="left" w:pos="-720"/>
        </w:tabs>
        <w:suppressAutoHyphens/>
        <w:spacing w:line="300" w:lineRule="exact"/>
        <w:jc w:val="both"/>
        <w:rPr>
          <w:spacing w:val="-3"/>
          <w:sz w:val="24"/>
          <w:lang w:val="es-ES_tradnl"/>
        </w:rPr>
      </w:pPr>
      <w:r>
        <w:rPr>
          <w:spacing w:val="-3"/>
          <w:sz w:val="24"/>
          <w:lang w:val="es-ES_tradnl"/>
        </w:rPr>
        <w:lastRenderedPageBreak/>
        <w:tab/>
        <w:t>En su virtud, atendiendo a los objetivos compartidos, ambas partes formalizan el presente Convenio con arreglo a las siguiente</w:t>
      </w:r>
    </w:p>
    <w:p w14:paraId="17CCFE62" w14:textId="77777777" w:rsidR="00B63281" w:rsidRDefault="00B63281">
      <w:pPr>
        <w:tabs>
          <w:tab w:val="left" w:pos="-720"/>
        </w:tabs>
        <w:suppressAutoHyphens/>
        <w:spacing w:line="300" w:lineRule="exact"/>
        <w:jc w:val="both"/>
        <w:rPr>
          <w:spacing w:val="-3"/>
          <w:sz w:val="24"/>
          <w:lang w:val="es-ES_tradnl"/>
        </w:rPr>
      </w:pPr>
    </w:p>
    <w:p w14:paraId="2E47BC56" w14:textId="77777777" w:rsidR="004151E5" w:rsidRPr="009E3AE8" w:rsidRDefault="004151E5" w:rsidP="009E3AE8">
      <w:pPr>
        <w:tabs>
          <w:tab w:val="left" w:pos="-720"/>
        </w:tabs>
        <w:suppressAutoHyphens/>
        <w:spacing w:line="300" w:lineRule="exact"/>
        <w:jc w:val="center"/>
        <w:rPr>
          <w:b/>
          <w:spacing w:val="-3"/>
          <w:sz w:val="24"/>
          <w:lang w:val="es-ES_tradnl"/>
        </w:rPr>
      </w:pPr>
      <w:r w:rsidRPr="009E3AE8">
        <w:rPr>
          <w:b/>
          <w:spacing w:val="-3"/>
          <w:sz w:val="24"/>
          <w:lang w:val="es-ES_tradnl"/>
        </w:rPr>
        <w:t>ESTIPULACIONES</w:t>
      </w:r>
    </w:p>
    <w:p w14:paraId="1110F4B4" w14:textId="77777777" w:rsidR="004151E5" w:rsidRDefault="004151E5">
      <w:pPr>
        <w:tabs>
          <w:tab w:val="left" w:pos="-720"/>
        </w:tabs>
        <w:suppressAutoHyphens/>
        <w:spacing w:line="300" w:lineRule="exact"/>
        <w:jc w:val="both"/>
        <w:rPr>
          <w:spacing w:val="-3"/>
          <w:sz w:val="24"/>
          <w:lang w:val="es-ES_tradnl"/>
        </w:rPr>
      </w:pPr>
    </w:p>
    <w:p w14:paraId="52885F7A" w14:textId="77777777" w:rsidR="009E3AE8" w:rsidRPr="009E3AE8" w:rsidRDefault="004151E5" w:rsidP="009E3AE8">
      <w:pPr>
        <w:autoSpaceDE w:val="0"/>
        <w:autoSpaceDN w:val="0"/>
        <w:adjustRightInd w:val="0"/>
        <w:spacing w:line="240" w:lineRule="auto"/>
        <w:jc w:val="both"/>
        <w:rPr>
          <w:b/>
          <w:spacing w:val="-3"/>
          <w:sz w:val="24"/>
          <w:lang w:val="es-ES_tradnl"/>
        </w:rPr>
      </w:pPr>
      <w:r w:rsidRPr="009E3AE8">
        <w:rPr>
          <w:b/>
          <w:spacing w:val="-3"/>
          <w:sz w:val="24"/>
          <w:lang w:val="es-ES_tradnl"/>
        </w:rPr>
        <w:t>PRIMERA.-</w:t>
      </w:r>
      <w:r w:rsidR="00763720">
        <w:rPr>
          <w:b/>
          <w:spacing w:val="-3"/>
          <w:sz w:val="24"/>
          <w:lang w:val="es-ES_tradnl"/>
        </w:rPr>
        <w:t xml:space="preserve"> </w:t>
      </w:r>
      <w:r w:rsidR="009E3AE8" w:rsidRPr="009E3AE8">
        <w:rPr>
          <w:b/>
          <w:spacing w:val="-3"/>
          <w:sz w:val="24"/>
          <w:lang w:val="es-ES_tradnl"/>
        </w:rPr>
        <w:t>Objeto de la subvención:</w:t>
      </w:r>
    </w:p>
    <w:p w14:paraId="54C3AD1A" w14:textId="77777777" w:rsidR="009E3AE8" w:rsidRDefault="009E3AE8" w:rsidP="00763720">
      <w:pPr>
        <w:autoSpaceDE w:val="0"/>
        <w:autoSpaceDN w:val="0"/>
        <w:adjustRightInd w:val="0"/>
        <w:spacing w:line="240" w:lineRule="auto"/>
        <w:jc w:val="both"/>
        <w:rPr>
          <w:spacing w:val="-3"/>
          <w:sz w:val="24"/>
          <w:lang w:val="es-ES_tradnl"/>
        </w:rPr>
      </w:pPr>
    </w:p>
    <w:p w14:paraId="71D499DB" w14:textId="77777777" w:rsidR="00763720" w:rsidRPr="004E6B5A" w:rsidRDefault="00763720" w:rsidP="004E6B5A">
      <w:pPr>
        <w:spacing w:before="120" w:after="120" w:line="240" w:lineRule="auto"/>
        <w:ind w:firstLine="696"/>
        <w:jc w:val="both"/>
        <w:rPr>
          <w:rFonts w:cs="Arial"/>
          <w:bCs/>
        </w:rPr>
      </w:pPr>
      <w:r>
        <w:rPr>
          <w:sz w:val="24"/>
        </w:rPr>
        <w:t xml:space="preserve">Es objeto de este convenio la regulación de una subvención, prevista nominativamente en el Presupuesto de 2025 del Ayuntamiento de </w:t>
      </w:r>
      <w:r w:rsidRPr="006F7FA2">
        <w:rPr>
          <w:sz w:val="24"/>
        </w:rPr>
        <w:t xml:space="preserve">Calahorra a favor del </w:t>
      </w:r>
      <w:r w:rsidR="004E6B5A">
        <w:rPr>
          <w:sz w:val="24"/>
        </w:rPr>
        <w:t>Club Deportivo</w:t>
      </w:r>
      <w:r w:rsidRPr="006F7FA2">
        <w:rPr>
          <w:sz w:val="24"/>
        </w:rPr>
        <w:t xml:space="preserve"> Calahorra para</w:t>
      </w:r>
      <w:r>
        <w:rPr>
          <w:sz w:val="24"/>
        </w:rPr>
        <w:t xml:space="preserve"> la financiación del programa deportivo </w:t>
      </w:r>
      <w:r w:rsidR="004E6B5A" w:rsidRPr="00C241F6">
        <w:rPr>
          <w:rFonts w:cs="Arial"/>
          <w:bCs/>
          <w:sz w:val="24"/>
        </w:rPr>
        <w:t>“DESARROLLO DE LA ACTIVIDAD DEPORTIVA DE LOS EQUIPOS QUE FORMAN LA ESTRUCTURA COMPLETA DEL CD CALAHORRA”, DURANTE LA TEMPORADA 2024-2025.</w:t>
      </w:r>
    </w:p>
    <w:p w14:paraId="041F577B" w14:textId="77777777" w:rsidR="00763720" w:rsidRDefault="00763720" w:rsidP="00763720">
      <w:pPr>
        <w:spacing w:line="240" w:lineRule="exact"/>
        <w:jc w:val="both"/>
        <w:rPr>
          <w:sz w:val="24"/>
        </w:rPr>
      </w:pPr>
    </w:p>
    <w:p w14:paraId="416BB2F8" w14:textId="77777777" w:rsidR="00C0357A" w:rsidRDefault="00763720" w:rsidP="00763720">
      <w:pPr>
        <w:spacing w:line="240" w:lineRule="exact"/>
        <w:jc w:val="both"/>
        <w:rPr>
          <w:sz w:val="24"/>
        </w:rPr>
      </w:pPr>
      <w:r>
        <w:rPr>
          <w:sz w:val="24"/>
        </w:rPr>
        <w:tab/>
      </w:r>
      <w:r w:rsidRPr="006F7FA2">
        <w:rPr>
          <w:sz w:val="24"/>
        </w:rPr>
        <w:t xml:space="preserve">El presente convenio tiene por objeto establecer las condiciones de colaboración entre el Ayuntamiento de Calahorra y </w:t>
      </w:r>
      <w:r w:rsidR="004E6B5A">
        <w:rPr>
          <w:sz w:val="24"/>
        </w:rPr>
        <w:t>e</w:t>
      </w:r>
      <w:r>
        <w:rPr>
          <w:sz w:val="24"/>
        </w:rPr>
        <w:t xml:space="preserve">l </w:t>
      </w:r>
      <w:r w:rsidR="00C0357A">
        <w:rPr>
          <w:sz w:val="24"/>
        </w:rPr>
        <w:t xml:space="preserve">Club Deportivo Calahorra y </w:t>
      </w:r>
      <w:r w:rsidR="00C0357A" w:rsidRPr="00C0357A">
        <w:rPr>
          <w:sz w:val="24"/>
        </w:rPr>
        <w:t>se centra en apoyar y fomentar todas sus actividades deportivas. Esto incluye la participación en ligas oficiales de carácter nacional y autonómico</w:t>
      </w:r>
      <w:r w:rsidR="00C0357A">
        <w:rPr>
          <w:sz w:val="24"/>
        </w:rPr>
        <w:t>.</w:t>
      </w:r>
    </w:p>
    <w:p w14:paraId="5BBDB127" w14:textId="77777777" w:rsidR="00C0357A" w:rsidRDefault="00C0357A" w:rsidP="00763720">
      <w:pPr>
        <w:spacing w:line="240" w:lineRule="exact"/>
        <w:jc w:val="both"/>
        <w:rPr>
          <w:sz w:val="24"/>
        </w:rPr>
      </w:pPr>
    </w:p>
    <w:p w14:paraId="174215F0" w14:textId="77777777" w:rsidR="00145765" w:rsidRDefault="00C0357A" w:rsidP="00145765">
      <w:pPr>
        <w:spacing w:line="240" w:lineRule="exact"/>
        <w:ind w:firstLine="709"/>
        <w:jc w:val="both"/>
        <w:rPr>
          <w:sz w:val="24"/>
        </w:rPr>
      </w:pPr>
      <w:r w:rsidRPr="00C0357A">
        <w:rPr>
          <w:sz w:val="24"/>
        </w:rPr>
        <w:t xml:space="preserve">El Club Deportivo Calahorra es uno de los clubes más emblemáticos y representativos de la ciudad de Calahorra. Con una rica historia y una fuerte presencia en el ámbito deportivo, el club ha sido un pilar fundamental en la promoción del </w:t>
      </w:r>
      <w:r w:rsidRPr="00970AE9">
        <w:rPr>
          <w:sz w:val="24"/>
        </w:rPr>
        <w:t>deporte y la formación de jóvenes talentos en la región.</w:t>
      </w:r>
      <w:r w:rsidR="00763720" w:rsidRPr="00970AE9">
        <w:rPr>
          <w:sz w:val="24"/>
        </w:rPr>
        <w:t xml:space="preserve"> </w:t>
      </w:r>
      <w:r w:rsidR="00145765" w:rsidRPr="00970AE9">
        <w:rPr>
          <w:sz w:val="24"/>
        </w:rPr>
        <w:t xml:space="preserve"> Tiene un fuerte </w:t>
      </w:r>
      <w:r w:rsidRPr="00970AE9">
        <w:rPr>
          <w:sz w:val="24"/>
        </w:rPr>
        <w:t>Impacto Social y Comunitario</w:t>
      </w:r>
      <w:r w:rsidR="00145765" w:rsidRPr="00970AE9">
        <w:rPr>
          <w:sz w:val="24"/>
        </w:rPr>
        <w:t xml:space="preserve"> f</w:t>
      </w:r>
      <w:r w:rsidRPr="00970AE9">
        <w:rPr>
          <w:sz w:val="24"/>
        </w:rPr>
        <w:t>omentando</w:t>
      </w:r>
      <w:r w:rsidRPr="00C0357A">
        <w:rPr>
          <w:sz w:val="24"/>
        </w:rPr>
        <w:t xml:space="preserve"> la cohesión social y el sentido de pertenencia a la comunidad</w:t>
      </w:r>
      <w:r w:rsidR="00145765">
        <w:rPr>
          <w:sz w:val="24"/>
        </w:rPr>
        <w:t>.</w:t>
      </w:r>
    </w:p>
    <w:p w14:paraId="5D5059D3" w14:textId="77777777" w:rsidR="00145765" w:rsidRDefault="00145765" w:rsidP="00145765">
      <w:pPr>
        <w:tabs>
          <w:tab w:val="num" w:pos="720"/>
        </w:tabs>
        <w:spacing w:line="240" w:lineRule="exact"/>
        <w:ind w:firstLine="709"/>
        <w:jc w:val="both"/>
        <w:rPr>
          <w:sz w:val="24"/>
        </w:rPr>
      </w:pPr>
    </w:p>
    <w:p w14:paraId="6E92D1FC" w14:textId="77777777" w:rsidR="00C0357A" w:rsidRPr="00C0357A" w:rsidRDefault="00C0357A" w:rsidP="00145765">
      <w:pPr>
        <w:tabs>
          <w:tab w:val="num" w:pos="720"/>
        </w:tabs>
        <w:spacing w:line="240" w:lineRule="exact"/>
        <w:ind w:firstLine="709"/>
        <w:jc w:val="both"/>
        <w:rPr>
          <w:sz w:val="24"/>
        </w:rPr>
      </w:pPr>
      <w:r w:rsidRPr="00C0357A">
        <w:rPr>
          <w:sz w:val="24"/>
        </w:rPr>
        <w:t>El apoyo al club</w:t>
      </w:r>
      <w:r w:rsidR="00145765">
        <w:rPr>
          <w:sz w:val="24"/>
        </w:rPr>
        <w:t xml:space="preserve"> por parte del Ayuntamiento</w:t>
      </w:r>
      <w:r w:rsidRPr="00C0357A">
        <w:rPr>
          <w:sz w:val="24"/>
        </w:rPr>
        <w:t xml:space="preserve"> contribuye a la creación de empleos</w:t>
      </w:r>
      <w:r w:rsidR="00145765">
        <w:rPr>
          <w:sz w:val="24"/>
        </w:rPr>
        <w:t xml:space="preserve"> en la ciudad, f</w:t>
      </w:r>
      <w:r w:rsidRPr="00C0357A">
        <w:rPr>
          <w:sz w:val="24"/>
        </w:rPr>
        <w:t>acilita la compra de equipamiento necesario para la práctica deportiva, mejorando la experiencia de los miembros del club</w:t>
      </w:r>
      <w:r w:rsidR="00145765">
        <w:rPr>
          <w:sz w:val="24"/>
        </w:rPr>
        <w:t>.</w:t>
      </w:r>
    </w:p>
    <w:p w14:paraId="118EA4B0" w14:textId="77777777" w:rsidR="00145765" w:rsidRDefault="00145765" w:rsidP="00C0357A">
      <w:pPr>
        <w:spacing w:line="240" w:lineRule="exact"/>
        <w:ind w:firstLine="709"/>
        <w:jc w:val="both"/>
        <w:rPr>
          <w:sz w:val="24"/>
        </w:rPr>
      </w:pPr>
    </w:p>
    <w:p w14:paraId="2850BC65" w14:textId="77777777" w:rsidR="00C0357A" w:rsidRPr="00C0357A" w:rsidRDefault="00C0357A" w:rsidP="00C0357A">
      <w:pPr>
        <w:spacing w:line="240" w:lineRule="exact"/>
        <w:ind w:firstLine="709"/>
        <w:jc w:val="both"/>
        <w:rPr>
          <w:sz w:val="24"/>
        </w:rPr>
      </w:pPr>
      <w:r w:rsidRPr="00C0357A">
        <w:rPr>
          <w:sz w:val="24"/>
        </w:rPr>
        <w:t>El Club Deportivo Calahorra es un embajador de la ciudad en competiciones nacionales, aumentando la visibilidad y el prestigio de Calahorra</w:t>
      </w:r>
      <w:r w:rsidR="00145765">
        <w:rPr>
          <w:sz w:val="24"/>
        </w:rPr>
        <w:t>, c</w:t>
      </w:r>
      <w:r w:rsidRPr="00C0357A">
        <w:rPr>
          <w:sz w:val="24"/>
        </w:rPr>
        <w:t>on una rica historia desde su fundación en 1923, el club es parte integral de la identidad cultural y deportiva de la ciudad</w:t>
      </w:r>
      <w:r w:rsidR="00145765">
        <w:rPr>
          <w:sz w:val="24"/>
        </w:rPr>
        <w:t>.</w:t>
      </w:r>
    </w:p>
    <w:p w14:paraId="3C583AF8" w14:textId="77777777" w:rsidR="00145765" w:rsidRDefault="00145765" w:rsidP="00C0357A">
      <w:pPr>
        <w:spacing w:line="240" w:lineRule="exact"/>
        <w:ind w:firstLine="709"/>
        <w:jc w:val="both"/>
        <w:rPr>
          <w:sz w:val="24"/>
        </w:rPr>
      </w:pPr>
    </w:p>
    <w:p w14:paraId="1FDB127D" w14:textId="77777777" w:rsidR="00C0357A" w:rsidRPr="00C0357A" w:rsidRDefault="00C0357A" w:rsidP="00C0357A">
      <w:pPr>
        <w:spacing w:line="240" w:lineRule="exact"/>
        <w:ind w:firstLine="709"/>
        <w:jc w:val="both"/>
        <w:rPr>
          <w:sz w:val="24"/>
        </w:rPr>
      </w:pPr>
      <w:r w:rsidRPr="00C0357A">
        <w:rPr>
          <w:sz w:val="24"/>
        </w:rPr>
        <w:t>En resumen, la subvención al Club Deportivo Calahorra no solo apoya el desarrollo deportivo, sino que también tiene un impacto positivo en la cohesión social, la economía local, y la educación de los jóvenes. Es una inversión en el bienestar y el futuro de la comunidad calagurritana.</w:t>
      </w:r>
    </w:p>
    <w:p w14:paraId="32610972" w14:textId="77777777" w:rsidR="00763720" w:rsidRDefault="00763720" w:rsidP="009E3AE8">
      <w:pPr>
        <w:autoSpaceDE w:val="0"/>
        <w:autoSpaceDN w:val="0"/>
        <w:adjustRightInd w:val="0"/>
        <w:spacing w:line="240" w:lineRule="auto"/>
        <w:jc w:val="both"/>
        <w:rPr>
          <w:b/>
          <w:spacing w:val="-3"/>
          <w:sz w:val="24"/>
          <w:lang w:val="es-ES_tradnl"/>
        </w:rPr>
      </w:pPr>
    </w:p>
    <w:p w14:paraId="4FB4318E" w14:textId="77777777" w:rsidR="009E3AE8" w:rsidRDefault="009E3AE8" w:rsidP="009E3AE8">
      <w:pPr>
        <w:autoSpaceDE w:val="0"/>
        <w:autoSpaceDN w:val="0"/>
        <w:adjustRightInd w:val="0"/>
        <w:spacing w:line="240" w:lineRule="auto"/>
        <w:jc w:val="both"/>
        <w:rPr>
          <w:b/>
          <w:spacing w:val="-3"/>
          <w:sz w:val="24"/>
          <w:lang w:val="es-ES_tradnl"/>
        </w:rPr>
      </w:pPr>
      <w:r w:rsidRPr="009E3AE8">
        <w:rPr>
          <w:b/>
          <w:spacing w:val="-3"/>
          <w:sz w:val="24"/>
          <w:lang w:val="es-ES_tradnl"/>
        </w:rPr>
        <w:t>SEGUNDA.- Entidad Beneficiaria:</w:t>
      </w:r>
    </w:p>
    <w:p w14:paraId="4EDDF7F1" w14:textId="77777777" w:rsidR="00763720" w:rsidRDefault="00763720" w:rsidP="009E3AE8">
      <w:pPr>
        <w:autoSpaceDE w:val="0"/>
        <w:autoSpaceDN w:val="0"/>
        <w:adjustRightInd w:val="0"/>
        <w:spacing w:line="240" w:lineRule="auto"/>
        <w:jc w:val="both"/>
        <w:rPr>
          <w:b/>
          <w:spacing w:val="-3"/>
          <w:sz w:val="24"/>
          <w:lang w:val="es-ES_tradnl"/>
        </w:rPr>
      </w:pPr>
    </w:p>
    <w:p w14:paraId="347DACD9" w14:textId="77777777" w:rsidR="009E3AE8" w:rsidRDefault="00145765" w:rsidP="00763720">
      <w:pPr>
        <w:pStyle w:val="Prrafodelista"/>
        <w:ind w:left="0" w:firstLine="709"/>
        <w:jc w:val="both"/>
        <w:rPr>
          <w:spacing w:val="-3"/>
          <w:sz w:val="24"/>
          <w:lang w:val="es-ES_tradnl"/>
        </w:rPr>
      </w:pPr>
      <w:r>
        <w:rPr>
          <w:sz w:val="24"/>
        </w:rPr>
        <w:t xml:space="preserve">Club Deportivo </w:t>
      </w:r>
      <w:r w:rsidR="00763720" w:rsidRPr="006F7FA2">
        <w:rPr>
          <w:sz w:val="24"/>
        </w:rPr>
        <w:t>Calahorra</w:t>
      </w:r>
      <w:r w:rsidR="00763720">
        <w:rPr>
          <w:sz w:val="24"/>
        </w:rPr>
        <w:t xml:space="preserve">. </w:t>
      </w:r>
      <w:r w:rsidR="00763720">
        <w:rPr>
          <w:spacing w:val="-3"/>
          <w:sz w:val="24"/>
          <w:lang w:val="es-ES_tradnl"/>
        </w:rPr>
        <w:t xml:space="preserve">C.I.F. </w:t>
      </w:r>
      <w:bookmarkStart w:id="2" w:name="_Hlk195267005"/>
      <w:r w:rsidRPr="00145765">
        <w:rPr>
          <w:spacing w:val="-3"/>
          <w:sz w:val="24"/>
          <w:lang w:val="es-ES_tradnl"/>
        </w:rPr>
        <w:t>G26021220</w:t>
      </w:r>
      <w:bookmarkEnd w:id="2"/>
      <w:r w:rsidR="00763720">
        <w:rPr>
          <w:spacing w:val="-3"/>
          <w:sz w:val="24"/>
          <w:lang w:val="es-ES_tradnl"/>
        </w:rPr>
        <w:t xml:space="preserve">. Registrada en el Registro Municipal de Asociaciones con el número </w:t>
      </w:r>
      <w:r w:rsidR="00763720" w:rsidRPr="00970AE9">
        <w:rPr>
          <w:spacing w:val="-3"/>
          <w:sz w:val="24"/>
          <w:lang w:val="es-ES_tradnl"/>
        </w:rPr>
        <w:t>RDA00</w:t>
      </w:r>
      <w:r w:rsidR="00970AE9" w:rsidRPr="00970AE9">
        <w:rPr>
          <w:spacing w:val="-3"/>
          <w:sz w:val="24"/>
          <w:lang w:val="es-ES_tradnl"/>
        </w:rPr>
        <w:t>004</w:t>
      </w:r>
    </w:p>
    <w:p w14:paraId="545CC192" w14:textId="77777777" w:rsidR="00763720" w:rsidRDefault="00763720" w:rsidP="00763720">
      <w:pPr>
        <w:pStyle w:val="Prrafodelista"/>
        <w:ind w:left="0"/>
        <w:jc w:val="both"/>
        <w:rPr>
          <w:spacing w:val="-3"/>
          <w:sz w:val="24"/>
          <w:lang w:val="es-ES_tradnl"/>
        </w:rPr>
      </w:pPr>
    </w:p>
    <w:p w14:paraId="057AD57C" w14:textId="77777777" w:rsidR="009E3AE8" w:rsidRPr="009E3AE8" w:rsidRDefault="009E3AE8" w:rsidP="009E3AE8">
      <w:pPr>
        <w:autoSpaceDE w:val="0"/>
        <w:autoSpaceDN w:val="0"/>
        <w:adjustRightInd w:val="0"/>
        <w:spacing w:line="240" w:lineRule="auto"/>
        <w:jc w:val="both"/>
        <w:rPr>
          <w:b/>
          <w:spacing w:val="-3"/>
          <w:sz w:val="24"/>
          <w:lang w:val="es-ES_tradnl"/>
        </w:rPr>
      </w:pPr>
      <w:r w:rsidRPr="009E3AE8">
        <w:rPr>
          <w:b/>
          <w:spacing w:val="-3"/>
          <w:sz w:val="24"/>
          <w:lang w:val="es-ES_tradnl"/>
        </w:rPr>
        <w:t>TERCERA.- Crédito presupuestario al que se imputa el gasto:</w:t>
      </w:r>
    </w:p>
    <w:p w14:paraId="545CA88C" w14:textId="77777777" w:rsidR="009E3AE8" w:rsidRDefault="009E3AE8" w:rsidP="009E3AE8">
      <w:pPr>
        <w:pStyle w:val="Prrafodelista"/>
        <w:rPr>
          <w:spacing w:val="-3"/>
          <w:sz w:val="24"/>
          <w:lang w:val="es-ES_tradnl"/>
        </w:rPr>
      </w:pPr>
    </w:p>
    <w:p w14:paraId="01BAED09" w14:textId="77777777" w:rsidR="00763720" w:rsidRDefault="00763720" w:rsidP="009E3AE8">
      <w:pPr>
        <w:pStyle w:val="Prrafodelista"/>
        <w:rPr>
          <w:spacing w:val="-3"/>
          <w:sz w:val="24"/>
          <w:lang w:val="es-ES_tradnl"/>
        </w:rPr>
      </w:pPr>
      <w:r>
        <w:rPr>
          <w:spacing w:val="-3"/>
          <w:sz w:val="24"/>
          <w:lang w:val="es-ES_tradnl"/>
        </w:rPr>
        <w:t>Aplicación presupuestaria 340/4800</w:t>
      </w:r>
      <w:r w:rsidR="00145765">
        <w:rPr>
          <w:spacing w:val="-3"/>
          <w:sz w:val="24"/>
          <w:lang w:val="es-ES_tradnl"/>
        </w:rPr>
        <w:t>1</w:t>
      </w:r>
    </w:p>
    <w:p w14:paraId="7B243481" w14:textId="77777777" w:rsidR="00763720" w:rsidRDefault="00763720" w:rsidP="009E3AE8">
      <w:pPr>
        <w:pStyle w:val="Prrafodelista"/>
        <w:rPr>
          <w:spacing w:val="-3"/>
          <w:sz w:val="24"/>
          <w:lang w:val="es-ES_tradnl"/>
        </w:rPr>
      </w:pPr>
    </w:p>
    <w:p w14:paraId="36FF2896" w14:textId="77777777" w:rsidR="009E3AE8" w:rsidRDefault="009E3AE8" w:rsidP="009E3AE8">
      <w:pPr>
        <w:autoSpaceDE w:val="0"/>
        <w:autoSpaceDN w:val="0"/>
        <w:adjustRightInd w:val="0"/>
        <w:spacing w:line="240" w:lineRule="auto"/>
        <w:jc w:val="both"/>
        <w:rPr>
          <w:b/>
          <w:spacing w:val="-3"/>
          <w:sz w:val="24"/>
          <w:lang w:val="es-ES_tradnl"/>
        </w:rPr>
      </w:pPr>
      <w:r w:rsidRPr="009E3AE8">
        <w:rPr>
          <w:b/>
          <w:spacing w:val="-3"/>
          <w:sz w:val="24"/>
          <w:lang w:val="es-ES_tradnl"/>
        </w:rPr>
        <w:t>CUARTA.- Cuantía de la subvención:</w:t>
      </w:r>
    </w:p>
    <w:p w14:paraId="75C4C64D" w14:textId="77777777" w:rsidR="004D0F23" w:rsidRDefault="004D0F23" w:rsidP="009E3AE8">
      <w:pPr>
        <w:autoSpaceDE w:val="0"/>
        <w:autoSpaceDN w:val="0"/>
        <w:adjustRightInd w:val="0"/>
        <w:spacing w:line="240" w:lineRule="auto"/>
        <w:jc w:val="both"/>
        <w:rPr>
          <w:b/>
          <w:spacing w:val="-3"/>
          <w:sz w:val="24"/>
          <w:lang w:val="es-ES_tradnl"/>
        </w:rPr>
      </w:pPr>
    </w:p>
    <w:p w14:paraId="18F86093" w14:textId="77777777" w:rsidR="004D0F23" w:rsidRDefault="00145765" w:rsidP="00763720">
      <w:pPr>
        <w:autoSpaceDE w:val="0"/>
        <w:autoSpaceDN w:val="0"/>
        <w:adjustRightInd w:val="0"/>
        <w:spacing w:line="240" w:lineRule="auto"/>
        <w:ind w:firstLine="709"/>
        <w:jc w:val="both"/>
        <w:rPr>
          <w:b/>
          <w:spacing w:val="-3"/>
          <w:sz w:val="24"/>
          <w:lang w:val="es-ES_tradnl"/>
        </w:rPr>
      </w:pPr>
      <w:r>
        <w:rPr>
          <w:bCs/>
          <w:spacing w:val="-3"/>
          <w:sz w:val="24"/>
          <w:lang w:val="es-ES_tradnl"/>
        </w:rPr>
        <w:t>65</w:t>
      </w:r>
      <w:r w:rsidR="00763720" w:rsidRPr="00763720">
        <w:rPr>
          <w:bCs/>
          <w:spacing w:val="-3"/>
          <w:sz w:val="24"/>
          <w:lang w:val="es-ES_tradnl"/>
        </w:rPr>
        <w:t>.000,00</w:t>
      </w:r>
      <w:r w:rsidR="004D0F23">
        <w:rPr>
          <w:b/>
          <w:spacing w:val="-3"/>
          <w:sz w:val="24"/>
          <w:lang w:val="es-ES_tradnl"/>
        </w:rPr>
        <w:t xml:space="preserve"> </w:t>
      </w:r>
      <w:r w:rsidR="004D0F23" w:rsidRPr="004D0F23">
        <w:rPr>
          <w:spacing w:val="-3"/>
          <w:sz w:val="24"/>
          <w:lang w:val="es-ES_tradnl"/>
        </w:rPr>
        <w:t>euros</w:t>
      </w:r>
    </w:p>
    <w:p w14:paraId="0B9DB0C3" w14:textId="77777777" w:rsidR="004D0F23" w:rsidRDefault="004D0F23" w:rsidP="009E3AE8">
      <w:pPr>
        <w:autoSpaceDE w:val="0"/>
        <w:autoSpaceDN w:val="0"/>
        <w:adjustRightInd w:val="0"/>
        <w:spacing w:line="240" w:lineRule="auto"/>
        <w:jc w:val="both"/>
        <w:rPr>
          <w:b/>
          <w:spacing w:val="-3"/>
          <w:sz w:val="24"/>
          <w:lang w:val="es-ES_tradnl"/>
        </w:rPr>
      </w:pPr>
    </w:p>
    <w:p w14:paraId="3B92D5A6" w14:textId="77777777" w:rsidR="004D0F23" w:rsidRDefault="004D0F23" w:rsidP="004D0F23">
      <w:pPr>
        <w:suppressAutoHyphens/>
        <w:jc w:val="both"/>
        <w:rPr>
          <w:spacing w:val="-3"/>
          <w:sz w:val="24"/>
          <w:lang w:val="es-ES_tradnl"/>
        </w:rPr>
      </w:pPr>
      <w:r>
        <w:rPr>
          <w:spacing w:val="-3"/>
          <w:sz w:val="24"/>
          <w:lang w:val="es-ES_tradnl"/>
        </w:rPr>
        <w:t xml:space="preserve">La subvención establecida en el presente convenio, no </w:t>
      </w:r>
      <w:r w:rsidR="00763720">
        <w:rPr>
          <w:spacing w:val="-3"/>
          <w:sz w:val="24"/>
          <w:lang w:val="es-ES_tradnl"/>
        </w:rPr>
        <w:t>obstante,</w:t>
      </w:r>
      <w:r>
        <w:rPr>
          <w:spacing w:val="-3"/>
          <w:sz w:val="24"/>
          <w:lang w:val="es-ES_tradnl"/>
        </w:rPr>
        <w:t xml:space="preserve"> su naturaleza nominativa, supone el </w:t>
      </w:r>
      <w:r w:rsidRPr="004D0F23">
        <w:rPr>
          <w:i/>
          <w:spacing w:val="-3"/>
          <w:sz w:val="24"/>
          <w:lang w:val="es-ES_tradnl"/>
        </w:rPr>
        <w:t xml:space="preserve">100 </w:t>
      </w:r>
      <w:r>
        <w:rPr>
          <w:spacing w:val="-3"/>
          <w:sz w:val="24"/>
          <w:lang w:val="es-ES_tradnl"/>
        </w:rPr>
        <w:t>% del presupuesto a justificar de la actividad, y tiene carácter limitativo, debiendo ser minorada en los siguientes supuestos:</w:t>
      </w:r>
    </w:p>
    <w:p w14:paraId="0B1B0C9C" w14:textId="77777777" w:rsidR="004D0F23" w:rsidRDefault="004D0F23" w:rsidP="004D0F23">
      <w:pPr>
        <w:tabs>
          <w:tab w:val="left" w:pos="2970"/>
        </w:tabs>
        <w:suppressAutoHyphens/>
        <w:jc w:val="both"/>
        <w:rPr>
          <w:spacing w:val="-3"/>
          <w:sz w:val="24"/>
          <w:lang w:val="es-ES_tradnl"/>
        </w:rPr>
      </w:pPr>
      <w:r>
        <w:rPr>
          <w:spacing w:val="-3"/>
          <w:sz w:val="24"/>
          <w:lang w:val="es-ES_tradnl"/>
        </w:rPr>
        <w:tab/>
      </w:r>
    </w:p>
    <w:p w14:paraId="27BF8534" w14:textId="77777777" w:rsidR="004D0F23" w:rsidRDefault="004D0F23" w:rsidP="004D0F23">
      <w:pPr>
        <w:suppressAutoHyphens/>
        <w:ind w:firstLine="708"/>
        <w:jc w:val="both"/>
        <w:rPr>
          <w:spacing w:val="-3"/>
          <w:sz w:val="24"/>
          <w:lang w:val="es-ES_tradnl"/>
        </w:rPr>
      </w:pPr>
      <w:r>
        <w:rPr>
          <w:spacing w:val="-3"/>
          <w:sz w:val="24"/>
          <w:lang w:val="es-ES_tradnl"/>
        </w:rPr>
        <w:t>- Si el coste final de la actividad es inferior al importe subvencionado</w:t>
      </w:r>
      <w:r w:rsidRPr="00C8250E">
        <w:rPr>
          <w:spacing w:val="-3"/>
          <w:sz w:val="24"/>
          <w:lang w:val="es-ES_tradnl"/>
        </w:rPr>
        <w:t>: se abonará solo la parte justificada hasta el límite subvencionable.</w:t>
      </w:r>
    </w:p>
    <w:p w14:paraId="7965EF22" w14:textId="77777777" w:rsidR="004D0F23" w:rsidRDefault="004D0F23" w:rsidP="004D0F23">
      <w:pPr>
        <w:suppressAutoHyphens/>
        <w:ind w:firstLine="708"/>
        <w:jc w:val="both"/>
        <w:rPr>
          <w:spacing w:val="-3"/>
          <w:sz w:val="24"/>
          <w:lang w:val="es-ES_tradnl"/>
        </w:rPr>
      </w:pPr>
    </w:p>
    <w:p w14:paraId="5693E3FC" w14:textId="77777777" w:rsidR="004D0F23" w:rsidRPr="009E3AE8" w:rsidRDefault="004D0F23" w:rsidP="004D0F23">
      <w:pPr>
        <w:autoSpaceDE w:val="0"/>
        <w:autoSpaceDN w:val="0"/>
        <w:adjustRightInd w:val="0"/>
        <w:spacing w:line="240" w:lineRule="auto"/>
        <w:jc w:val="both"/>
        <w:rPr>
          <w:b/>
          <w:spacing w:val="-3"/>
          <w:sz w:val="24"/>
          <w:lang w:val="es-ES_tradnl"/>
        </w:rPr>
      </w:pPr>
      <w:r>
        <w:rPr>
          <w:spacing w:val="-3"/>
          <w:sz w:val="24"/>
          <w:lang w:val="es-ES_tradnl"/>
        </w:rPr>
        <w:tab/>
        <w:t>- En el supuesto de que la concurrencia con otras subvenciones concedidas para la misma actividad supere el coste total de la actividad, se aminorará el importe de la subvención en el exceso de ingresos producidos respecto al coste total, tal como se dispone en el art. 37.3 de la Ley 38/2003, de 17 de noviembre, General de Subvenciones, en relación con el artículo 19.3 de la misma disposición</w:t>
      </w:r>
    </w:p>
    <w:p w14:paraId="029E2579" w14:textId="77777777" w:rsidR="009E3AE8" w:rsidRDefault="009E3AE8" w:rsidP="009E3AE8">
      <w:pPr>
        <w:pStyle w:val="Prrafodelista"/>
        <w:rPr>
          <w:spacing w:val="-3"/>
          <w:sz w:val="24"/>
          <w:lang w:val="es-ES_tradnl"/>
        </w:rPr>
      </w:pPr>
    </w:p>
    <w:p w14:paraId="08104E27" w14:textId="77777777" w:rsidR="009E3AE8" w:rsidRDefault="009E3AE8" w:rsidP="009E3AE8">
      <w:pPr>
        <w:autoSpaceDE w:val="0"/>
        <w:autoSpaceDN w:val="0"/>
        <w:adjustRightInd w:val="0"/>
        <w:spacing w:line="240" w:lineRule="auto"/>
        <w:jc w:val="both"/>
        <w:rPr>
          <w:b/>
          <w:spacing w:val="-3"/>
          <w:sz w:val="24"/>
          <w:lang w:val="es-ES_tradnl"/>
        </w:rPr>
      </w:pPr>
      <w:r w:rsidRPr="009E3AE8">
        <w:rPr>
          <w:b/>
          <w:spacing w:val="-3"/>
          <w:sz w:val="24"/>
          <w:lang w:val="es-ES_tradnl"/>
        </w:rPr>
        <w:t>QUINTA.-Compatibilidad o incompatibilidad con otras subvenciones que reciba la entidad:</w:t>
      </w:r>
    </w:p>
    <w:p w14:paraId="7492F4AD" w14:textId="77777777" w:rsidR="004D0F23" w:rsidRDefault="004D0F23" w:rsidP="004D0F23">
      <w:pPr>
        <w:suppressAutoHyphens/>
        <w:jc w:val="both"/>
        <w:rPr>
          <w:spacing w:val="-3"/>
          <w:sz w:val="24"/>
          <w:lang w:val="es-ES_tradnl"/>
        </w:rPr>
      </w:pPr>
    </w:p>
    <w:p w14:paraId="44C17EC2" w14:textId="77777777" w:rsidR="004D0F23" w:rsidRDefault="004D0F23" w:rsidP="004D0F23">
      <w:pPr>
        <w:suppressAutoHyphens/>
        <w:jc w:val="both"/>
        <w:rPr>
          <w:spacing w:val="-3"/>
          <w:sz w:val="24"/>
          <w:lang w:val="es-ES_tradnl"/>
        </w:rPr>
      </w:pPr>
      <w:r>
        <w:rPr>
          <w:spacing w:val="-3"/>
          <w:sz w:val="24"/>
          <w:lang w:val="es-ES_tradnl"/>
        </w:rPr>
        <w:t>Esta subvención es compatible con la percepción de otras subvenciones, ayudas, ingresos o recursos para la misma finalidad, procedentes de otras Administraciones o entes, públicos o privados, si bien en ningún caso el importe de los fondos recibidos podrá superar el coste de la actividad subvencionada, según lo dispuesto en el art. 19.3 de la Ley 38/2003, de 17 de noviembre, General de Subvenciones.</w:t>
      </w:r>
    </w:p>
    <w:p w14:paraId="4E28B503" w14:textId="77777777" w:rsidR="009E3AE8" w:rsidRDefault="009E3AE8" w:rsidP="00763720">
      <w:pPr>
        <w:pStyle w:val="Prrafodelista"/>
        <w:ind w:left="0"/>
        <w:rPr>
          <w:spacing w:val="-3"/>
          <w:sz w:val="24"/>
          <w:lang w:val="es-ES_tradnl"/>
        </w:rPr>
      </w:pPr>
    </w:p>
    <w:p w14:paraId="0AB51A72" w14:textId="77777777" w:rsidR="009E3AE8" w:rsidRDefault="009E3AE8" w:rsidP="009E3AE8">
      <w:pPr>
        <w:autoSpaceDE w:val="0"/>
        <w:autoSpaceDN w:val="0"/>
        <w:adjustRightInd w:val="0"/>
        <w:spacing w:line="240" w:lineRule="auto"/>
        <w:jc w:val="both"/>
        <w:rPr>
          <w:b/>
          <w:spacing w:val="-3"/>
          <w:sz w:val="24"/>
          <w:lang w:val="es-ES_tradnl"/>
        </w:rPr>
      </w:pPr>
      <w:r w:rsidRPr="009E3AE8">
        <w:rPr>
          <w:b/>
          <w:spacing w:val="-3"/>
          <w:sz w:val="24"/>
          <w:lang w:val="es-ES_tradnl"/>
        </w:rPr>
        <w:t>SEXTA.- Plazos y modos de pago de la subvención:</w:t>
      </w:r>
    </w:p>
    <w:p w14:paraId="60C43F89" w14:textId="77777777" w:rsidR="004D0F23" w:rsidRDefault="004D0F23" w:rsidP="009E3AE8">
      <w:pPr>
        <w:autoSpaceDE w:val="0"/>
        <w:autoSpaceDN w:val="0"/>
        <w:adjustRightInd w:val="0"/>
        <w:spacing w:line="240" w:lineRule="auto"/>
        <w:jc w:val="both"/>
        <w:rPr>
          <w:b/>
          <w:spacing w:val="-3"/>
          <w:sz w:val="24"/>
          <w:lang w:val="es-ES_tradnl"/>
        </w:rPr>
      </w:pPr>
    </w:p>
    <w:p w14:paraId="63C6467B" w14:textId="77777777" w:rsidR="004D0F23" w:rsidRDefault="004D0F23" w:rsidP="004D0F23">
      <w:pPr>
        <w:suppressAutoHyphens/>
        <w:jc w:val="both"/>
        <w:rPr>
          <w:spacing w:val="-3"/>
          <w:sz w:val="24"/>
          <w:lang w:val="es-ES_tradnl"/>
        </w:rPr>
      </w:pPr>
      <w:r>
        <w:rPr>
          <w:spacing w:val="-3"/>
          <w:sz w:val="24"/>
          <w:lang w:val="es-ES_tradnl"/>
        </w:rPr>
        <w:t>El abono de la subvención regulada en el presente convenio se realizará del siguiente modo:</w:t>
      </w:r>
    </w:p>
    <w:p w14:paraId="488AC31C" w14:textId="77777777" w:rsidR="004D0F23" w:rsidRPr="00AD13BF" w:rsidRDefault="004D0F23" w:rsidP="004D0F23">
      <w:pPr>
        <w:suppressAutoHyphens/>
        <w:jc w:val="both"/>
        <w:rPr>
          <w:spacing w:val="-3"/>
          <w:sz w:val="24"/>
          <w:lang w:val="es-ES_tradnl"/>
        </w:rPr>
      </w:pPr>
    </w:p>
    <w:p w14:paraId="0E6BEEA1" w14:textId="77777777" w:rsidR="00763720" w:rsidRDefault="004D0F23" w:rsidP="00763720">
      <w:pPr>
        <w:suppressAutoHyphens/>
        <w:jc w:val="both"/>
        <w:rPr>
          <w:spacing w:val="-3"/>
          <w:sz w:val="24"/>
          <w:lang w:val="es-ES_tradnl"/>
        </w:rPr>
      </w:pPr>
      <w:r w:rsidRPr="00AD13BF">
        <w:rPr>
          <w:spacing w:val="-3"/>
          <w:sz w:val="24"/>
          <w:lang w:val="es-ES_tradnl"/>
        </w:rPr>
        <w:t xml:space="preserve">- </w:t>
      </w:r>
      <w:r w:rsidR="00145765">
        <w:rPr>
          <w:spacing w:val="-3"/>
          <w:sz w:val="24"/>
          <w:lang w:val="es-ES_tradnl"/>
        </w:rPr>
        <w:t>60</w:t>
      </w:r>
      <w:r w:rsidRPr="00AD13BF">
        <w:rPr>
          <w:spacing w:val="-3"/>
          <w:sz w:val="24"/>
          <w:lang w:val="es-ES_tradnl"/>
        </w:rPr>
        <w:t>% (</w:t>
      </w:r>
      <w:r w:rsidR="00145765">
        <w:rPr>
          <w:spacing w:val="-3"/>
          <w:sz w:val="24"/>
          <w:lang w:val="es-ES_tradnl"/>
        </w:rPr>
        <w:t>39</w:t>
      </w:r>
      <w:r>
        <w:rPr>
          <w:spacing w:val="-3"/>
          <w:sz w:val="24"/>
          <w:lang w:val="es-ES_tradnl"/>
        </w:rPr>
        <w:t>.</w:t>
      </w:r>
      <w:r w:rsidR="00145765">
        <w:rPr>
          <w:spacing w:val="-3"/>
          <w:sz w:val="24"/>
          <w:lang w:val="es-ES_tradnl"/>
        </w:rPr>
        <w:t>0</w:t>
      </w:r>
      <w:r>
        <w:rPr>
          <w:spacing w:val="-3"/>
          <w:sz w:val="24"/>
          <w:lang w:val="es-ES_tradnl"/>
        </w:rPr>
        <w:t>00</w:t>
      </w:r>
      <w:r w:rsidR="00763720">
        <w:rPr>
          <w:spacing w:val="-3"/>
          <w:sz w:val="24"/>
          <w:lang w:val="es-ES_tradnl"/>
        </w:rPr>
        <w:t>,00</w:t>
      </w:r>
      <w:r>
        <w:rPr>
          <w:spacing w:val="-3"/>
          <w:sz w:val="24"/>
          <w:lang w:val="es-ES_tradnl"/>
        </w:rPr>
        <w:t xml:space="preserve"> €</w:t>
      </w:r>
      <w:r w:rsidRPr="00AD13BF">
        <w:rPr>
          <w:spacing w:val="-3"/>
          <w:sz w:val="24"/>
          <w:lang w:val="es-ES_tradnl"/>
        </w:rPr>
        <w:t>)</w:t>
      </w:r>
      <w:r>
        <w:rPr>
          <w:spacing w:val="-3"/>
          <w:sz w:val="24"/>
          <w:lang w:val="es-ES_tradnl"/>
        </w:rPr>
        <w:t xml:space="preserve"> a la firma de presente convenio</w:t>
      </w:r>
      <w:r w:rsidR="00763720">
        <w:rPr>
          <w:spacing w:val="-3"/>
          <w:sz w:val="24"/>
          <w:lang w:val="es-ES_tradnl"/>
        </w:rPr>
        <w:t xml:space="preserve"> </w:t>
      </w:r>
      <w:r w:rsidR="00763720" w:rsidRPr="00AD13BF">
        <w:rPr>
          <w:spacing w:val="-3"/>
          <w:sz w:val="24"/>
          <w:lang w:val="es-ES_tradnl"/>
        </w:rPr>
        <w:t>y previa presentación de la justificación de</w:t>
      </w:r>
      <w:r w:rsidR="00763720">
        <w:rPr>
          <w:spacing w:val="-3"/>
          <w:sz w:val="24"/>
          <w:lang w:val="es-ES_tradnl"/>
        </w:rPr>
        <w:t xml:space="preserve">l </w:t>
      </w:r>
      <w:r w:rsidR="00145765">
        <w:rPr>
          <w:spacing w:val="-3"/>
          <w:sz w:val="24"/>
          <w:lang w:val="es-ES_tradnl"/>
        </w:rPr>
        <w:t>periodo</w:t>
      </w:r>
      <w:r w:rsidR="00763720">
        <w:rPr>
          <w:spacing w:val="-3"/>
          <w:sz w:val="24"/>
          <w:lang w:val="es-ES_tradnl"/>
        </w:rPr>
        <w:t xml:space="preserve"> 1 de </w:t>
      </w:r>
      <w:r w:rsidR="00145765" w:rsidRPr="00145765">
        <w:rPr>
          <w:spacing w:val="-3"/>
          <w:sz w:val="24"/>
          <w:lang w:val="es-ES_tradnl"/>
        </w:rPr>
        <w:t>octubre</w:t>
      </w:r>
      <w:r w:rsidR="00763720" w:rsidRPr="00145765">
        <w:rPr>
          <w:spacing w:val="-3"/>
          <w:sz w:val="24"/>
          <w:lang w:val="es-ES_tradnl"/>
        </w:rPr>
        <w:t xml:space="preserve"> 2024 a</w:t>
      </w:r>
      <w:r w:rsidR="00145765" w:rsidRPr="00145765">
        <w:rPr>
          <w:spacing w:val="-3"/>
          <w:sz w:val="24"/>
          <w:lang w:val="es-ES_tradnl"/>
        </w:rPr>
        <w:t xml:space="preserve"> fecha firma convenio</w:t>
      </w:r>
      <w:r w:rsidR="00763720" w:rsidRPr="00AD13BF">
        <w:rPr>
          <w:spacing w:val="-3"/>
          <w:sz w:val="24"/>
          <w:lang w:val="es-ES_tradnl"/>
        </w:rPr>
        <w:t>, según lo dispuesto en el art. 72.2 del D.D. 887/2006, de 21 de julio, por el que se aprueba el Reglamento de la Ley 38/2003, General de Subvenciones.</w:t>
      </w:r>
    </w:p>
    <w:p w14:paraId="5DAE47B7" w14:textId="77777777" w:rsidR="004D0F23" w:rsidRDefault="004D0F23" w:rsidP="004D0F23">
      <w:pPr>
        <w:suppressAutoHyphens/>
        <w:jc w:val="both"/>
        <w:rPr>
          <w:spacing w:val="-3"/>
          <w:sz w:val="24"/>
          <w:lang w:val="es-ES_tradnl"/>
        </w:rPr>
      </w:pPr>
    </w:p>
    <w:p w14:paraId="02021E49" w14:textId="77777777" w:rsidR="00763720" w:rsidRDefault="00763720" w:rsidP="00763720">
      <w:pPr>
        <w:suppressAutoHyphens/>
        <w:jc w:val="both"/>
        <w:rPr>
          <w:spacing w:val="-3"/>
          <w:sz w:val="24"/>
          <w:lang w:val="es-ES_tradnl"/>
        </w:rPr>
      </w:pPr>
      <w:r w:rsidRPr="00AD13BF">
        <w:rPr>
          <w:spacing w:val="-3"/>
          <w:sz w:val="24"/>
          <w:lang w:val="es-ES_tradnl"/>
        </w:rPr>
        <w:t xml:space="preserve">- </w:t>
      </w:r>
      <w:r w:rsidR="00145765">
        <w:rPr>
          <w:spacing w:val="-3"/>
          <w:sz w:val="24"/>
          <w:lang w:val="es-ES_tradnl"/>
        </w:rPr>
        <w:t>40</w:t>
      </w:r>
      <w:r w:rsidRPr="00AD13BF">
        <w:rPr>
          <w:spacing w:val="-3"/>
          <w:sz w:val="24"/>
          <w:lang w:val="es-ES_tradnl"/>
        </w:rPr>
        <w:t>% (</w:t>
      </w:r>
      <w:r w:rsidR="00145765">
        <w:rPr>
          <w:spacing w:val="-3"/>
          <w:sz w:val="24"/>
          <w:lang w:val="es-ES_tradnl"/>
        </w:rPr>
        <w:t>26</w:t>
      </w:r>
      <w:r>
        <w:rPr>
          <w:spacing w:val="-3"/>
          <w:sz w:val="24"/>
          <w:lang w:val="es-ES_tradnl"/>
        </w:rPr>
        <w:t>.</w:t>
      </w:r>
      <w:r w:rsidR="00145765">
        <w:rPr>
          <w:spacing w:val="-3"/>
          <w:sz w:val="24"/>
          <w:lang w:val="es-ES_tradnl"/>
        </w:rPr>
        <w:t>00</w:t>
      </w:r>
      <w:r>
        <w:rPr>
          <w:spacing w:val="-3"/>
          <w:sz w:val="24"/>
          <w:lang w:val="es-ES_tradnl"/>
        </w:rPr>
        <w:t>0,00 €</w:t>
      </w:r>
      <w:r w:rsidRPr="00AD13BF">
        <w:rPr>
          <w:spacing w:val="-3"/>
          <w:sz w:val="24"/>
          <w:lang w:val="es-ES_tradnl"/>
        </w:rPr>
        <w:t>)</w:t>
      </w:r>
      <w:r>
        <w:rPr>
          <w:spacing w:val="-3"/>
          <w:sz w:val="24"/>
          <w:lang w:val="es-ES_tradnl"/>
        </w:rPr>
        <w:t xml:space="preserve"> </w:t>
      </w:r>
      <w:r w:rsidR="00D139AC">
        <w:rPr>
          <w:spacing w:val="-3"/>
          <w:sz w:val="24"/>
          <w:lang w:val="es-ES_tradnl"/>
        </w:rPr>
        <w:t>tras la finalización de las actividades y previa justificación de las mismas,</w:t>
      </w:r>
      <w:r w:rsidRPr="00AD13BF">
        <w:rPr>
          <w:spacing w:val="-3"/>
          <w:sz w:val="24"/>
          <w:lang w:val="es-ES_tradnl"/>
        </w:rPr>
        <w:t xml:space="preserve"> según lo dispuesto en el art. 72.2 del D.D. 887/2006, de 21 de julio, por el que se aprueba el Reglamento de la Ley 38/2003, General de Subvenciones.</w:t>
      </w:r>
    </w:p>
    <w:p w14:paraId="26509217" w14:textId="77777777" w:rsidR="004D0F23" w:rsidRDefault="004D0F23" w:rsidP="004D0F23">
      <w:pPr>
        <w:autoSpaceDE w:val="0"/>
        <w:autoSpaceDN w:val="0"/>
        <w:adjustRightInd w:val="0"/>
        <w:spacing w:line="240" w:lineRule="auto"/>
        <w:jc w:val="both"/>
        <w:rPr>
          <w:rFonts w:cs="Calibri"/>
          <w:sz w:val="24"/>
        </w:rPr>
      </w:pPr>
    </w:p>
    <w:p w14:paraId="7C013F57" w14:textId="77777777" w:rsidR="004D0F23" w:rsidRPr="00577420" w:rsidRDefault="004D0F23" w:rsidP="009E3AE8">
      <w:pPr>
        <w:autoSpaceDE w:val="0"/>
        <w:autoSpaceDN w:val="0"/>
        <w:adjustRightInd w:val="0"/>
        <w:spacing w:line="240" w:lineRule="auto"/>
        <w:jc w:val="both"/>
        <w:rPr>
          <w:rFonts w:cs="Calibri"/>
          <w:sz w:val="24"/>
        </w:rPr>
      </w:pPr>
      <w:r w:rsidRPr="00577420">
        <w:rPr>
          <w:rFonts w:cs="Calibri"/>
          <w:b/>
          <w:sz w:val="24"/>
        </w:rPr>
        <w:t>Régimen de Garantías:</w:t>
      </w:r>
      <w:r w:rsidRPr="00577420">
        <w:rPr>
          <w:rFonts w:cs="Calibri"/>
          <w:sz w:val="24"/>
        </w:rPr>
        <w:t xml:space="preserve"> Sin perjuicio de lo establecido en el artículo 43.2 del Reglamento que desarrolla la Ley General de Subvenciones, aprobado por R.D. 887/2006 de 21 de julio, y teniendo la subvención nominativa a regular por el presente convenio, la consideración de pago anticipado, y atendiendo a la finalidad social que se persigue con su concesión en este municipio, el Ayuntamiento de Calahorra no hará uso del derecho que le asiste en el mismo, no exigiendo garantía alguna al beneficiario por la realización del pago anticipado de la subvención.</w:t>
      </w:r>
    </w:p>
    <w:p w14:paraId="56E7EC48" w14:textId="77777777" w:rsidR="009E3AE8" w:rsidRDefault="009E3AE8" w:rsidP="009E3AE8">
      <w:pPr>
        <w:autoSpaceDE w:val="0"/>
        <w:autoSpaceDN w:val="0"/>
        <w:adjustRightInd w:val="0"/>
        <w:spacing w:line="240" w:lineRule="auto"/>
        <w:ind w:left="720"/>
        <w:jc w:val="both"/>
        <w:rPr>
          <w:spacing w:val="-3"/>
          <w:sz w:val="24"/>
          <w:lang w:val="es-ES_tradnl"/>
        </w:rPr>
      </w:pPr>
    </w:p>
    <w:p w14:paraId="1A6073C7" w14:textId="77777777" w:rsidR="009E3AE8" w:rsidRDefault="009E3AE8" w:rsidP="009E3AE8">
      <w:pPr>
        <w:autoSpaceDE w:val="0"/>
        <w:autoSpaceDN w:val="0"/>
        <w:adjustRightInd w:val="0"/>
        <w:spacing w:line="240" w:lineRule="auto"/>
        <w:jc w:val="both"/>
        <w:rPr>
          <w:b/>
          <w:spacing w:val="-3"/>
          <w:sz w:val="24"/>
          <w:lang w:val="es-ES_tradnl"/>
        </w:rPr>
      </w:pPr>
      <w:r w:rsidRPr="009E3AE8">
        <w:rPr>
          <w:b/>
          <w:spacing w:val="-3"/>
          <w:sz w:val="24"/>
          <w:lang w:val="es-ES_tradnl"/>
        </w:rPr>
        <w:t>SEPTIMA.- Plazo y forma de justificación del beneficiario:</w:t>
      </w:r>
    </w:p>
    <w:p w14:paraId="0146692C" w14:textId="77777777" w:rsidR="004D0F23" w:rsidRDefault="004D0F23" w:rsidP="004D0F23">
      <w:pPr>
        <w:suppressAutoHyphens/>
        <w:jc w:val="both"/>
        <w:rPr>
          <w:spacing w:val="-3"/>
          <w:sz w:val="24"/>
          <w:lang w:val="es-ES_tradnl"/>
        </w:rPr>
      </w:pPr>
    </w:p>
    <w:p w14:paraId="053D623A" w14:textId="77777777" w:rsidR="00CA6345" w:rsidRPr="007B6BC8" w:rsidRDefault="00CA6345" w:rsidP="00CA6345">
      <w:pPr>
        <w:spacing w:line="240" w:lineRule="exact"/>
        <w:jc w:val="both"/>
        <w:rPr>
          <w:sz w:val="24"/>
        </w:rPr>
      </w:pPr>
      <w:r>
        <w:rPr>
          <w:sz w:val="24"/>
        </w:rPr>
        <w:t xml:space="preserve">Se subvencionan específicamente gastos derivados de la realización de la actividad y se establece como plazo de realización de la actividad desde el </w:t>
      </w:r>
      <w:r w:rsidRPr="00920B8D">
        <w:rPr>
          <w:sz w:val="24"/>
        </w:rPr>
        <w:t xml:space="preserve">1 de </w:t>
      </w:r>
      <w:r w:rsidR="002D4BDF">
        <w:rPr>
          <w:sz w:val="24"/>
        </w:rPr>
        <w:t>octu</w:t>
      </w:r>
      <w:r w:rsidRPr="00920B8D">
        <w:rPr>
          <w:sz w:val="24"/>
        </w:rPr>
        <w:t xml:space="preserve">bre de 2024 hasta el </w:t>
      </w:r>
      <w:r w:rsidRPr="003305CF">
        <w:rPr>
          <w:sz w:val="24"/>
        </w:rPr>
        <w:t>3</w:t>
      </w:r>
      <w:r w:rsidR="002D4BDF">
        <w:rPr>
          <w:sz w:val="24"/>
        </w:rPr>
        <w:t>0</w:t>
      </w:r>
      <w:r w:rsidRPr="003305CF">
        <w:rPr>
          <w:sz w:val="24"/>
        </w:rPr>
        <w:t xml:space="preserve"> de </w:t>
      </w:r>
      <w:r w:rsidR="002D4BDF">
        <w:rPr>
          <w:sz w:val="24"/>
        </w:rPr>
        <w:t>septiembre</w:t>
      </w:r>
      <w:r w:rsidRPr="003305CF">
        <w:rPr>
          <w:sz w:val="24"/>
        </w:rPr>
        <w:t xml:space="preserve"> </w:t>
      </w:r>
      <w:r w:rsidRPr="00920B8D">
        <w:rPr>
          <w:sz w:val="24"/>
        </w:rPr>
        <w:t>de 2025.</w:t>
      </w:r>
      <w:r>
        <w:rPr>
          <w:sz w:val="24"/>
        </w:rPr>
        <w:t xml:space="preserve"> </w:t>
      </w:r>
      <w:r w:rsidRPr="007B6BC8">
        <w:rPr>
          <w:sz w:val="24"/>
        </w:rPr>
        <w:t>Se consideran gastos subvencionables:</w:t>
      </w:r>
    </w:p>
    <w:p w14:paraId="1EEE091D" w14:textId="77777777" w:rsidR="008104D3" w:rsidRDefault="008104D3" w:rsidP="008104D3">
      <w:pPr>
        <w:pStyle w:val="Prrafodelista"/>
        <w:spacing w:line="240" w:lineRule="exact"/>
        <w:ind w:left="0"/>
        <w:contextualSpacing/>
        <w:jc w:val="both"/>
        <w:rPr>
          <w:sz w:val="24"/>
        </w:rPr>
      </w:pPr>
    </w:p>
    <w:p w14:paraId="2CE06BCB" w14:textId="77777777" w:rsidR="008104D3" w:rsidRPr="008104D3" w:rsidRDefault="008104D3" w:rsidP="008104D3">
      <w:pPr>
        <w:pStyle w:val="Prrafodelista"/>
        <w:spacing w:line="240" w:lineRule="exact"/>
        <w:ind w:left="0"/>
        <w:contextualSpacing/>
        <w:jc w:val="both"/>
        <w:rPr>
          <w:sz w:val="24"/>
        </w:rPr>
      </w:pPr>
      <w:r w:rsidRPr="008104D3">
        <w:rPr>
          <w:sz w:val="24"/>
        </w:rPr>
        <w:lastRenderedPageBreak/>
        <w:t>A los efectos de lo previsto en este convenio, serán subvencionables todos los gastos corrientes</w:t>
      </w:r>
      <w:r w:rsidRPr="001F4BFC">
        <w:rPr>
          <w:sz w:val="24"/>
        </w:rPr>
        <w:t xml:space="preserve"> </w:t>
      </w:r>
      <w:r w:rsidRPr="008104D3">
        <w:rPr>
          <w:sz w:val="24"/>
        </w:rPr>
        <w:t>efectivamente realizados para el desarrollo de la actividad</w:t>
      </w:r>
    </w:p>
    <w:p w14:paraId="38942586" w14:textId="77777777" w:rsidR="001F4BFC" w:rsidRPr="001F4BFC" w:rsidRDefault="001F4BFC" w:rsidP="001F4BFC">
      <w:pPr>
        <w:pStyle w:val="Prrafodelista"/>
        <w:spacing w:line="240" w:lineRule="exact"/>
        <w:ind w:left="0"/>
        <w:contextualSpacing/>
        <w:jc w:val="both"/>
        <w:rPr>
          <w:sz w:val="24"/>
        </w:rPr>
      </w:pPr>
    </w:p>
    <w:p w14:paraId="26704E8D" w14:textId="77777777" w:rsidR="00CA6345" w:rsidRPr="001F4BFC" w:rsidRDefault="008104D3" w:rsidP="001F4BFC">
      <w:pPr>
        <w:pStyle w:val="Prrafodelista"/>
        <w:spacing w:line="240" w:lineRule="exact"/>
        <w:ind w:left="0"/>
        <w:contextualSpacing/>
        <w:jc w:val="both"/>
        <w:rPr>
          <w:sz w:val="24"/>
        </w:rPr>
      </w:pPr>
      <w:r w:rsidRPr="008104D3">
        <w:rPr>
          <w:sz w:val="24"/>
        </w:rPr>
        <w:t>No se considerarán gastos subvencionables los correspondientes a mantenimiento de locales</w:t>
      </w:r>
      <w:r w:rsidR="001F4BFC" w:rsidRPr="001F4BFC">
        <w:rPr>
          <w:sz w:val="24"/>
        </w:rPr>
        <w:t xml:space="preserve"> </w:t>
      </w:r>
      <w:r w:rsidRPr="001F4BFC">
        <w:rPr>
          <w:sz w:val="24"/>
        </w:rPr>
        <w:t>(luz, teléfono, suministros, etc.), así como los demás gastos generales de funcionamiento del club.</w:t>
      </w:r>
    </w:p>
    <w:p w14:paraId="3D823052" w14:textId="77777777" w:rsidR="001F4BFC" w:rsidRDefault="001F4BFC" w:rsidP="004D0F23">
      <w:pPr>
        <w:suppressAutoHyphens/>
        <w:jc w:val="both"/>
        <w:rPr>
          <w:spacing w:val="-3"/>
          <w:sz w:val="24"/>
          <w:highlight w:val="yellow"/>
          <w:lang w:val="es-ES_tradnl"/>
        </w:rPr>
      </w:pPr>
    </w:p>
    <w:p w14:paraId="46847D00" w14:textId="77777777" w:rsidR="004D0F23" w:rsidRPr="004D0F23" w:rsidRDefault="004D0F23" w:rsidP="004D0F23">
      <w:pPr>
        <w:suppressAutoHyphens/>
        <w:jc w:val="both"/>
        <w:rPr>
          <w:spacing w:val="-3"/>
          <w:sz w:val="24"/>
          <w:lang w:val="es-ES_tradnl"/>
        </w:rPr>
      </w:pPr>
      <w:r w:rsidRPr="00577420">
        <w:rPr>
          <w:spacing w:val="-3"/>
          <w:sz w:val="24"/>
          <w:lang w:val="es-ES_tradnl"/>
        </w:rPr>
        <w:t xml:space="preserve">Justificación final, una vez ejecutada la actividad y en todo caso, antes del día </w:t>
      </w:r>
      <w:r w:rsidRPr="00577420">
        <w:rPr>
          <w:b/>
          <w:spacing w:val="-3"/>
          <w:sz w:val="24"/>
          <w:lang w:val="es-ES_tradnl"/>
        </w:rPr>
        <w:t xml:space="preserve">15 de noviembre de 2025 </w:t>
      </w:r>
      <w:r w:rsidRPr="00577420">
        <w:rPr>
          <w:spacing w:val="-3"/>
          <w:sz w:val="24"/>
          <w:lang w:val="es-ES_tradnl"/>
        </w:rPr>
        <w:t>se presentará en el Registro Electrónico del Ayuntamiento, la siguiente documentación:</w:t>
      </w:r>
    </w:p>
    <w:p w14:paraId="63BC4037" w14:textId="77777777" w:rsidR="004D0F23" w:rsidRDefault="004D0F23" w:rsidP="004D0F23">
      <w:pPr>
        <w:suppressAutoHyphens/>
        <w:jc w:val="both"/>
        <w:rPr>
          <w:spacing w:val="-3"/>
          <w:sz w:val="24"/>
          <w:lang w:val="es-ES_tradnl"/>
        </w:rPr>
      </w:pPr>
    </w:p>
    <w:p w14:paraId="47F8684E" w14:textId="77777777" w:rsidR="004D0F23" w:rsidRDefault="004D0F23" w:rsidP="004D0F23">
      <w:pPr>
        <w:numPr>
          <w:ilvl w:val="0"/>
          <w:numId w:val="1"/>
        </w:numPr>
        <w:suppressAutoHyphens/>
        <w:jc w:val="both"/>
        <w:rPr>
          <w:spacing w:val="-3"/>
          <w:sz w:val="24"/>
          <w:lang w:val="es-ES_tradnl"/>
        </w:rPr>
      </w:pPr>
      <w:r>
        <w:rPr>
          <w:spacing w:val="-3"/>
          <w:sz w:val="24"/>
          <w:lang w:val="es-ES_tradnl"/>
        </w:rPr>
        <w:t>Memoria detallada de la actividad subvencionada</w:t>
      </w:r>
      <w:r w:rsidRPr="00E055BE">
        <w:rPr>
          <w:spacing w:val="-3"/>
          <w:sz w:val="24"/>
          <w:lang w:val="es-ES_tradnl"/>
        </w:rPr>
        <w:t>, con indicación de las actividades realizadas y resultados obtenidos</w:t>
      </w:r>
    </w:p>
    <w:p w14:paraId="1FC64883" w14:textId="77777777" w:rsidR="004D0F23" w:rsidRDefault="004D0F23" w:rsidP="004D0F23">
      <w:pPr>
        <w:numPr>
          <w:ilvl w:val="0"/>
          <w:numId w:val="1"/>
        </w:numPr>
        <w:suppressAutoHyphens/>
        <w:jc w:val="both"/>
        <w:rPr>
          <w:spacing w:val="-3"/>
          <w:sz w:val="24"/>
          <w:lang w:val="es-ES_tradnl"/>
        </w:rPr>
      </w:pPr>
      <w:r>
        <w:rPr>
          <w:spacing w:val="-3"/>
          <w:sz w:val="24"/>
          <w:lang w:val="es-ES_tradnl"/>
        </w:rPr>
        <w:t>Declaración firmada por el Secretario de la Asociación de que la actividad subvencionada se ha realizado, con expresión de su coste.</w:t>
      </w:r>
    </w:p>
    <w:p w14:paraId="14D88AB5" w14:textId="77777777" w:rsidR="004D0F23" w:rsidRDefault="004D0F23" w:rsidP="004D0F23">
      <w:pPr>
        <w:numPr>
          <w:ilvl w:val="0"/>
          <w:numId w:val="1"/>
        </w:numPr>
        <w:suppressAutoHyphens/>
        <w:jc w:val="both"/>
        <w:rPr>
          <w:spacing w:val="-3"/>
          <w:sz w:val="24"/>
          <w:lang w:val="es-ES_tradnl"/>
        </w:rPr>
      </w:pPr>
      <w:r>
        <w:rPr>
          <w:spacing w:val="-3"/>
          <w:sz w:val="24"/>
          <w:lang w:val="es-ES_tradnl"/>
        </w:rPr>
        <w:t>Declaración firmada por el Secretario de la Asociación de no estar incurso en ninguna de las causas de prohibición para la obtención de la condición de beneficiario establecidas en el artículo 13 de la Ley 38/2003, de 17 de noviembre, General de Subvenciones, y de hallarse al corriente de pago de sus obligaciones tributarias con la Seguridad Social y con la Hacienda local.</w:t>
      </w:r>
    </w:p>
    <w:p w14:paraId="524DEF4F" w14:textId="77777777" w:rsidR="004D0F23" w:rsidRPr="00E055BE" w:rsidRDefault="004D0F23" w:rsidP="004D0F23">
      <w:pPr>
        <w:numPr>
          <w:ilvl w:val="0"/>
          <w:numId w:val="1"/>
        </w:numPr>
        <w:suppressAutoHyphens/>
        <w:jc w:val="both"/>
        <w:rPr>
          <w:spacing w:val="-3"/>
          <w:sz w:val="24"/>
          <w:lang w:val="es-ES_tradnl"/>
        </w:rPr>
      </w:pPr>
      <w:r w:rsidRPr="00E055BE">
        <w:rPr>
          <w:sz w:val="24"/>
        </w:rPr>
        <w:t>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w:t>
      </w:r>
    </w:p>
    <w:p w14:paraId="12E29453" w14:textId="77777777" w:rsidR="004D0F23" w:rsidRPr="00E055BE" w:rsidRDefault="004D0F23" w:rsidP="004D0F23">
      <w:pPr>
        <w:numPr>
          <w:ilvl w:val="0"/>
          <w:numId w:val="1"/>
        </w:numPr>
        <w:suppressAutoHyphens/>
        <w:jc w:val="both"/>
        <w:rPr>
          <w:spacing w:val="-3"/>
          <w:sz w:val="24"/>
          <w:lang w:val="es-ES_tradnl"/>
        </w:rPr>
      </w:pPr>
      <w:r w:rsidRPr="00E055BE">
        <w:rPr>
          <w:spacing w:val="-3"/>
          <w:sz w:val="24"/>
          <w:lang w:val="es-ES_tradnl"/>
        </w:rPr>
        <w:t xml:space="preserve">Las facturas o documentos de valor probatorio equivalente en el tráfico jurídico mercantil o con eficacia administrativa incorporados en la relación a que se hace referencia en el párrafo anterior </w:t>
      </w:r>
    </w:p>
    <w:p w14:paraId="1960F9D7" w14:textId="77777777" w:rsidR="004D0F23" w:rsidRPr="00E055BE" w:rsidRDefault="004D0F23" w:rsidP="004D0F23">
      <w:pPr>
        <w:numPr>
          <w:ilvl w:val="0"/>
          <w:numId w:val="1"/>
        </w:numPr>
        <w:suppressAutoHyphens/>
        <w:jc w:val="both"/>
        <w:rPr>
          <w:spacing w:val="-3"/>
          <w:sz w:val="24"/>
          <w:lang w:val="es-ES_tradnl"/>
        </w:rPr>
      </w:pPr>
      <w:r>
        <w:rPr>
          <w:sz w:val="24"/>
        </w:rPr>
        <w:t>Un detalle de otros ingresos o subvenciones que hayan financiado la actividad subvencionada con indicación del importe y su procedencia</w:t>
      </w:r>
    </w:p>
    <w:p w14:paraId="385D5DBC" w14:textId="77777777" w:rsidR="004D0F23" w:rsidRDefault="004D0F23" w:rsidP="004D0F23">
      <w:pPr>
        <w:numPr>
          <w:ilvl w:val="0"/>
          <w:numId w:val="1"/>
        </w:numPr>
        <w:suppressAutoHyphens/>
        <w:jc w:val="both"/>
        <w:rPr>
          <w:spacing w:val="-3"/>
          <w:sz w:val="24"/>
          <w:lang w:val="es-ES_tradnl"/>
        </w:rPr>
      </w:pPr>
      <w:r>
        <w:rPr>
          <w:sz w:val="24"/>
        </w:rPr>
        <w:t xml:space="preserve">En su caso, carta de pago de reintegro en el supuesto de remanentes no </w:t>
      </w:r>
      <w:r w:rsidR="00CA6345">
        <w:rPr>
          <w:sz w:val="24"/>
        </w:rPr>
        <w:t>aplicados,</w:t>
      </w:r>
      <w:r>
        <w:rPr>
          <w:sz w:val="24"/>
        </w:rPr>
        <w:t xml:space="preserve"> así como de los intereses de demora derivados de los mismos.</w:t>
      </w:r>
    </w:p>
    <w:p w14:paraId="70E1CAB6" w14:textId="77777777" w:rsidR="004D0F23" w:rsidRDefault="004D0F23" w:rsidP="004D0F23">
      <w:pPr>
        <w:numPr>
          <w:ilvl w:val="0"/>
          <w:numId w:val="1"/>
        </w:numPr>
        <w:suppressAutoHyphens/>
        <w:jc w:val="both"/>
        <w:rPr>
          <w:spacing w:val="-3"/>
          <w:sz w:val="24"/>
          <w:lang w:val="es-ES_tradnl"/>
        </w:rPr>
      </w:pPr>
      <w:r>
        <w:rPr>
          <w:spacing w:val="-3"/>
          <w:sz w:val="24"/>
          <w:lang w:val="es-ES_tradnl"/>
        </w:rPr>
        <w:t>Justificación de estar al corriente de sus obligaciones tributarias y frente a la Seguridad Social, pudiendo comprobarlo el Ayuntamiento de oficio.</w:t>
      </w:r>
    </w:p>
    <w:p w14:paraId="212AAB05" w14:textId="77777777" w:rsidR="004D0F23" w:rsidRPr="00D129DC" w:rsidRDefault="004D0F23" w:rsidP="004D0F23">
      <w:pPr>
        <w:numPr>
          <w:ilvl w:val="0"/>
          <w:numId w:val="1"/>
        </w:numPr>
        <w:suppressAutoHyphens/>
        <w:jc w:val="both"/>
        <w:rPr>
          <w:spacing w:val="-3"/>
          <w:sz w:val="24"/>
          <w:lang w:val="es-ES_tradnl"/>
        </w:rPr>
      </w:pPr>
      <w:r>
        <w:rPr>
          <w:spacing w:val="-3"/>
          <w:sz w:val="24"/>
          <w:lang w:val="es-ES_tradnl"/>
        </w:rPr>
        <w:t xml:space="preserve">Justificación de la colaboración del Ayuntamiento en las actividades subvencionadas. </w:t>
      </w:r>
    </w:p>
    <w:p w14:paraId="7CEF9EE0" w14:textId="77777777" w:rsidR="004D0F23" w:rsidRDefault="004D0F23" w:rsidP="00D72422">
      <w:pPr>
        <w:suppressAutoHyphens/>
        <w:jc w:val="both"/>
        <w:rPr>
          <w:spacing w:val="-3"/>
          <w:sz w:val="24"/>
          <w:lang w:val="es-ES_tradnl"/>
        </w:rPr>
      </w:pPr>
    </w:p>
    <w:p w14:paraId="0FAF0332" w14:textId="77777777" w:rsidR="00D72422" w:rsidRDefault="00D72422" w:rsidP="00D72422">
      <w:pPr>
        <w:suppressAutoHyphens/>
        <w:jc w:val="both"/>
        <w:rPr>
          <w:spacing w:val="-3"/>
          <w:sz w:val="24"/>
          <w:lang w:val="es-ES_tradnl"/>
        </w:rPr>
      </w:pPr>
      <w:r>
        <w:rPr>
          <w:spacing w:val="-3"/>
          <w:sz w:val="24"/>
          <w:lang w:val="es-ES_tradnl"/>
        </w:rPr>
        <w:t xml:space="preserve">Para cualquier gasto realizado a partir de la firma del convenio superior al importe de un contrato menor se ha de presentar en la justificación la factura correspondiente y los 3 presupuestos solicitados para tal gasto. </w:t>
      </w:r>
    </w:p>
    <w:p w14:paraId="481A468B" w14:textId="77777777" w:rsidR="004D0F23" w:rsidRPr="00C8250E" w:rsidRDefault="004D0F23" w:rsidP="004D0F23">
      <w:pPr>
        <w:pStyle w:val="Textoindependiente"/>
        <w:suppressAutoHyphens/>
        <w:ind w:firstLine="708"/>
        <w:rPr>
          <w:rFonts w:ascii="OfficinaSansITCStd Book" w:hAnsi="OfficinaSansITCStd Book"/>
          <w:spacing w:val="-3"/>
        </w:rPr>
      </w:pPr>
      <w:r>
        <w:rPr>
          <w:rFonts w:ascii="OfficinaSansITCStd Book" w:hAnsi="OfficinaSansITCStd Book"/>
          <w:spacing w:val="-3"/>
        </w:rPr>
        <w:t>Si el Ayuntamiento dispusiera de los medios necesarios para efectuar estas comprobaciones de oficio, el beneficiario autoriza de  forma expresa al Excmo. Ayuntamiento de Calahorra para que obtenga de forma directa la acreditación de las circunstancias previstas en los artículos 18 y 19 del Reglamento General de Subvenciones de hallarse el beneficiario al corriente de sus obligaciones tributarias y frente a la Seguridad Social, de conformidad con lo previsto en el artículo 22 del mencionado Reglamento</w:t>
      </w:r>
    </w:p>
    <w:p w14:paraId="331110DF" w14:textId="77777777" w:rsidR="009E3AE8" w:rsidRDefault="004D0F23" w:rsidP="00CA6345">
      <w:pPr>
        <w:suppressAutoHyphens/>
        <w:jc w:val="both"/>
        <w:rPr>
          <w:spacing w:val="-3"/>
          <w:sz w:val="24"/>
          <w:lang w:val="es-ES_tradnl"/>
        </w:rPr>
      </w:pPr>
      <w:r>
        <w:rPr>
          <w:spacing w:val="-3"/>
          <w:sz w:val="24"/>
          <w:lang w:val="es-ES_tradnl"/>
        </w:rPr>
        <w:tab/>
      </w:r>
    </w:p>
    <w:p w14:paraId="30C114B4" w14:textId="77777777" w:rsidR="009E3AE8" w:rsidRDefault="009E3AE8" w:rsidP="00240A17">
      <w:pPr>
        <w:autoSpaceDE w:val="0"/>
        <w:autoSpaceDN w:val="0"/>
        <w:adjustRightInd w:val="0"/>
        <w:spacing w:line="240" w:lineRule="auto"/>
        <w:jc w:val="both"/>
        <w:rPr>
          <w:b/>
          <w:spacing w:val="-3"/>
          <w:sz w:val="24"/>
          <w:lang w:val="es-ES_tradnl"/>
        </w:rPr>
      </w:pPr>
      <w:r>
        <w:rPr>
          <w:b/>
          <w:spacing w:val="-3"/>
          <w:sz w:val="24"/>
          <w:lang w:val="es-ES_tradnl"/>
        </w:rPr>
        <w:t>OCTAVA.- Otras condiciones</w:t>
      </w:r>
    </w:p>
    <w:p w14:paraId="7A44011F" w14:textId="77777777" w:rsidR="009E3AE8" w:rsidRDefault="009E3AE8" w:rsidP="00240A17">
      <w:pPr>
        <w:autoSpaceDE w:val="0"/>
        <w:autoSpaceDN w:val="0"/>
        <w:adjustRightInd w:val="0"/>
        <w:spacing w:line="240" w:lineRule="auto"/>
        <w:jc w:val="both"/>
        <w:rPr>
          <w:b/>
          <w:spacing w:val="-3"/>
          <w:sz w:val="24"/>
          <w:lang w:val="es-ES_tradnl"/>
        </w:rPr>
      </w:pPr>
    </w:p>
    <w:p w14:paraId="1DEC0A42" w14:textId="77777777" w:rsidR="001F4BFC" w:rsidRDefault="001F4BFC" w:rsidP="001F4BFC">
      <w:pPr>
        <w:numPr>
          <w:ilvl w:val="0"/>
          <w:numId w:val="16"/>
        </w:numPr>
        <w:autoSpaceDE w:val="0"/>
        <w:autoSpaceDN w:val="0"/>
        <w:adjustRightInd w:val="0"/>
        <w:spacing w:line="240" w:lineRule="auto"/>
        <w:jc w:val="both"/>
        <w:rPr>
          <w:bCs/>
          <w:spacing w:val="-3"/>
          <w:sz w:val="24"/>
        </w:rPr>
      </w:pPr>
      <w:r w:rsidRPr="001F4BFC">
        <w:rPr>
          <w:bCs/>
          <w:spacing w:val="-3"/>
          <w:sz w:val="24"/>
        </w:rPr>
        <w:t>Las equipaciones del CD Calahorra deberán contener presencia del escudo de la Ciudad de</w:t>
      </w:r>
      <w:r>
        <w:rPr>
          <w:bCs/>
          <w:spacing w:val="-3"/>
          <w:sz w:val="24"/>
        </w:rPr>
        <w:t xml:space="preserve"> </w:t>
      </w:r>
      <w:r w:rsidRPr="001F4BFC">
        <w:rPr>
          <w:bCs/>
          <w:spacing w:val="-3"/>
          <w:sz w:val="24"/>
        </w:rPr>
        <w:t>Calahorra en zona preferencial.</w:t>
      </w:r>
    </w:p>
    <w:p w14:paraId="03525388" w14:textId="77777777" w:rsidR="001F4BFC" w:rsidRDefault="001F4BFC" w:rsidP="001F4BFC">
      <w:pPr>
        <w:numPr>
          <w:ilvl w:val="0"/>
          <w:numId w:val="16"/>
        </w:numPr>
        <w:autoSpaceDE w:val="0"/>
        <w:autoSpaceDN w:val="0"/>
        <w:adjustRightInd w:val="0"/>
        <w:spacing w:line="240" w:lineRule="auto"/>
        <w:jc w:val="both"/>
        <w:rPr>
          <w:bCs/>
          <w:spacing w:val="-3"/>
          <w:sz w:val="24"/>
        </w:rPr>
      </w:pPr>
      <w:r w:rsidRPr="001F4BFC">
        <w:rPr>
          <w:bCs/>
          <w:spacing w:val="-3"/>
          <w:sz w:val="24"/>
        </w:rPr>
        <w:t>Publicidad: el CD Calahorra podrá gestionar la publicidad interior estática y móvil del campo</w:t>
      </w:r>
      <w:r>
        <w:rPr>
          <w:bCs/>
          <w:spacing w:val="-3"/>
          <w:sz w:val="24"/>
        </w:rPr>
        <w:t xml:space="preserve"> </w:t>
      </w:r>
      <w:r w:rsidRPr="001F4BFC">
        <w:rPr>
          <w:bCs/>
          <w:spacing w:val="-3"/>
          <w:sz w:val="24"/>
        </w:rPr>
        <w:t>de fútbol La Planilla</w:t>
      </w:r>
    </w:p>
    <w:p w14:paraId="085B3BD0" w14:textId="77777777" w:rsidR="001F4BFC" w:rsidRDefault="001F4BFC" w:rsidP="001F4BFC">
      <w:pPr>
        <w:numPr>
          <w:ilvl w:val="1"/>
          <w:numId w:val="16"/>
        </w:numPr>
        <w:autoSpaceDE w:val="0"/>
        <w:autoSpaceDN w:val="0"/>
        <w:adjustRightInd w:val="0"/>
        <w:spacing w:line="240" w:lineRule="auto"/>
        <w:jc w:val="both"/>
        <w:rPr>
          <w:bCs/>
          <w:spacing w:val="-3"/>
          <w:sz w:val="24"/>
        </w:rPr>
      </w:pPr>
      <w:r w:rsidRPr="001F4BFC">
        <w:rPr>
          <w:bCs/>
          <w:spacing w:val="-3"/>
          <w:sz w:val="24"/>
        </w:rPr>
        <w:lastRenderedPageBreak/>
        <w:t>Se reservarán cuatro espacios publicitarios (además de los ya presentes) en el vallado perimetral del terreno de juego a ambos lados de los banquillos a elegir por el Ayuntamiento y sin que por ello deba abonar cantidad económica alguna. Será el CD Calahorra el encargado de la realización y colocación de las mismas siguiendo instrucciones del propio Ayuntamiento.</w:t>
      </w:r>
    </w:p>
    <w:p w14:paraId="2F123EE8" w14:textId="77777777" w:rsidR="001F4BFC" w:rsidRDefault="001F4BFC" w:rsidP="001F4BFC">
      <w:pPr>
        <w:numPr>
          <w:ilvl w:val="1"/>
          <w:numId w:val="16"/>
        </w:numPr>
        <w:autoSpaceDE w:val="0"/>
        <w:autoSpaceDN w:val="0"/>
        <w:adjustRightInd w:val="0"/>
        <w:spacing w:line="240" w:lineRule="auto"/>
        <w:jc w:val="both"/>
        <w:rPr>
          <w:bCs/>
          <w:spacing w:val="-3"/>
          <w:sz w:val="24"/>
        </w:rPr>
      </w:pPr>
      <w:r w:rsidRPr="001F4BFC">
        <w:rPr>
          <w:bCs/>
          <w:spacing w:val="-3"/>
          <w:sz w:val="24"/>
        </w:rPr>
        <w:t>La publicidad móvil ubicada en el vallado del terreno de juego ha de ser colocada y retirada en cada partido.</w:t>
      </w:r>
    </w:p>
    <w:p w14:paraId="6A04186B" w14:textId="77777777" w:rsidR="001F4BFC" w:rsidRPr="001F4BFC" w:rsidRDefault="001F4BFC" w:rsidP="00C50065">
      <w:pPr>
        <w:numPr>
          <w:ilvl w:val="1"/>
          <w:numId w:val="16"/>
        </w:numPr>
        <w:autoSpaceDE w:val="0"/>
        <w:autoSpaceDN w:val="0"/>
        <w:adjustRightInd w:val="0"/>
        <w:spacing w:line="240" w:lineRule="auto"/>
        <w:jc w:val="both"/>
        <w:rPr>
          <w:bCs/>
          <w:spacing w:val="-3"/>
          <w:sz w:val="24"/>
        </w:rPr>
      </w:pPr>
      <w:r w:rsidRPr="001F4BFC">
        <w:rPr>
          <w:bCs/>
          <w:spacing w:val="-3"/>
          <w:sz w:val="24"/>
        </w:rPr>
        <w:t>La publicidad estática ha de contar con el visto bueno del Ayuntamiento de Calahorra antes de ser colocada y regirse por las normas establecidas. Ley 5/2001, de 17 de octubre, sobre drogodependencias y otras adicciones y Real Decreto 958/2020, de 3 de noviembre, de comunicaciones comerciales de las actividades de juego.</w:t>
      </w:r>
    </w:p>
    <w:p w14:paraId="3A29C322" w14:textId="77777777" w:rsidR="001F4BFC" w:rsidRDefault="001F4BFC" w:rsidP="001F4BFC">
      <w:pPr>
        <w:numPr>
          <w:ilvl w:val="0"/>
          <w:numId w:val="16"/>
        </w:numPr>
        <w:autoSpaceDE w:val="0"/>
        <w:autoSpaceDN w:val="0"/>
        <w:adjustRightInd w:val="0"/>
        <w:spacing w:line="240" w:lineRule="auto"/>
        <w:jc w:val="both"/>
        <w:rPr>
          <w:bCs/>
          <w:spacing w:val="-3"/>
          <w:sz w:val="24"/>
        </w:rPr>
      </w:pPr>
      <w:r w:rsidRPr="001F4BFC">
        <w:rPr>
          <w:bCs/>
          <w:spacing w:val="-3"/>
          <w:sz w:val="24"/>
        </w:rPr>
        <w:t>Cualquier modificación que se pretenda realizar en las instalaciones utilizadas objeto de este convenio ha de ser solicitada por los medios electrónicos del Ayuntamiento de Calahorra. No se procederá a realizar ninguna acción hasta no haber obtenido resolución expresa por parte del Ayuntamiento de Calahorra.</w:t>
      </w:r>
    </w:p>
    <w:p w14:paraId="6F2FD40D" w14:textId="77777777" w:rsidR="001F4BFC" w:rsidRDefault="001F4BFC" w:rsidP="001F4BFC">
      <w:pPr>
        <w:numPr>
          <w:ilvl w:val="0"/>
          <w:numId w:val="16"/>
        </w:numPr>
        <w:autoSpaceDE w:val="0"/>
        <w:autoSpaceDN w:val="0"/>
        <w:adjustRightInd w:val="0"/>
        <w:spacing w:line="240" w:lineRule="auto"/>
        <w:jc w:val="both"/>
        <w:rPr>
          <w:bCs/>
          <w:spacing w:val="-3"/>
          <w:sz w:val="24"/>
        </w:rPr>
      </w:pPr>
      <w:r w:rsidRPr="001F4BFC">
        <w:rPr>
          <w:bCs/>
          <w:spacing w:val="-3"/>
          <w:sz w:val="24"/>
        </w:rPr>
        <w:t>El CD Calahorra se hace responsable de los gastos derivados de la utilización de la zona denominada “lavandería”</w:t>
      </w:r>
      <w:r>
        <w:rPr>
          <w:bCs/>
          <w:spacing w:val="-3"/>
          <w:sz w:val="24"/>
        </w:rPr>
        <w:t>.</w:t>
      </w:r>
    </w:p>
    <w:p w14:paraId="18E6FBB9" w14:textId="77777777" w:rsidR="001F4BFC" w:rsidRPr="001F4BFC" w:rsidRDefault="001F4BFC" w:rsidP="00C50065">
      <w:pPr>
        <w:numPr>
          <w:ilvl w:val="0"/>
          <w:numId w:val="16"/>
        </w:numPr>
        <w:autoSpaceDE w:val="0"/>
        <w:autoSpaceDN w:val="0"/>
        <w:adjustRightInd w:val="0"/>
        <w:spacing w:line="240" w:lineRule="auto"/>
        <w:jc w:val="both"/>
        <w:rPr>
          <w:bCs/>
          <w:spacing w:val="-3"/>
          <w:sz w:val="24"/>
          <w:lang w:val="es-ES_tradnl"/>
        </w:rPr>
      </w:pPr>
      <w:r w:rsidRPr="001F4BFC">
        <w:rPr>
          <w:bCs/>
          <w:spacing w:val="-3"/>
          <w:sz w:val="24"/>
        </w:rPr>
        <w:t>El CD Calahorra es responsable de los actos y desperfectos que sucedan durante el desarrollo de los entrenamientos y partidos en las instalaciones donde se desarrolle su actividad.</w:t>
      </w:r>
    </w:p>
    <w:p w14:paraId="7053AB91" w14:textId="77777777" w:rsidR="00C76750" w:rsidRPr="001F4BFC" w:rsidRDefault="004151E5" w:rsidP="001F4BFC">
      <w:pPr>
        <w:suppressAutoHyphens/>
        <w:jc w:val="both"/>
        <w:rPr>
          <w:bCs/>
          <w:spacing w:val="-3"/>
          <w:sz w:val="24"/>
          <w:lang w:val="es-ES_tradnl"/>
        </w:rPr>
      </w:pPr>
      <w:r w:rsidRPr="001F4BFC">
        <w:rPr>
          <w:bCs/>
          <w:spacing w:val="-3"/>
          <w:sz w:val="24"/>
          <w:lang w:val="es-ES_tradnl"/>
        </w:rPr>
        <w:tab/>
      </w:r>
    </w:p>
    <w:p w14:paraId="54E9BED4" w14:textId="77777777" w:rsidR="004151E5" w:rsidRPr="000A4010" w:rsidRDefault="004D0F23">
      <w:pPr>
        <w:suppressAutoHyphens/>
        <w:jc w:val="both"/>
        <w:rPr>
          <w:b/>
          <w:spacing w:val="-3"/>
          <w:sz w:val="24"/>
          <w:lang w:val="es-ES_tradnl"/>
        </w:rPr>
      </w:pPr>
      <w:r w:rsidRPr="000A4010">
        <w:rPr>
          <w:b/>
          <w:spacing w:val="-3"/>
          <w:sz w:val="24"/>
          <w:lang w:val="es-ES_tradnl"/>
        </w:rPr>
        <w:t>NOVENA.-</w:t>
      </w:r>
      <w:r w:rsidR="004151E5" w:rsidRPr="000A4010">
        <w:rPr>
          <w:b/>
          <w:spacing w:val="-3"/>
          <w:sz w:val="24"/>
          <w:lang w:val="es-ES_tradnl"/>
        </w:rPr>
        <w:t>O</w:t>
      </w:r>
      <w:r w:rsidRPr="000A4010">
        <w:rPr>
          <w:b/>
          <w:spacing w:val="-3"/>
          <w:sz w:val="24"/>
          <w:lang w:val="es-ES_tradnl"/>
        </w:rPr>
        <w:t>bligaciones del beneficiario</w:t>
      </w:r>
    </w:p>
    <w:p w14:paraId="264AAD40" w14:textId="77777777" w:rsidR="004D0F23" w:rsidRDefault="004D0F23">
      <w:pPr>
        <w:suppressAutoHyphens/>
        <w:jc w:val="both"/>
        <w:rPr>
          <w:spacing w:val="-3"/>
          <w:sz w:val="24"/>
          <w:lang w:val="es-ES_tradnl"/>
        </w:rPr>
      </w:pPr>
    </w:p>
    <w:p w14:paraId="19E528C0" w14:textId="77777777" w:rsidR="004151E5" w:rsidRDefault="004151E5">
      <w:pPr>
        <w:suppressAutoHyphens/>
        <w:jc w:val="both"/>
        <w:rPr>
          <w:spacing w:val="-3"/>
          <w:sz w:val="24"/>
          <w:lang w:val="es-ES_tradnl"/>
        </w:rPr>
      </w:pPr>
      <w:r>
        <w:rPr>
          <w:spacing w:val="-3"/>
          <w:sz w:val="24"/>
          <w:lang w:val="es-ES_tradnl"/>
        </w:rPr>
        <w:tab/>
        <w:t>Constituyen obligaciones del beneficiario, cuyo cumplimiento deberá acreditar:</w:t>
      </w:r>
    </w:p>
    <w:p w14:paraId="0758FF95" w14:textId="77777777" w:rsidR="004D0F23" w:rsidRDefault="004D0F23">
      <w:pPr>
        <w:suppressAutoHyphens/>
        <w:jc w:val="both"/>
        <w:rPr>
          <w:spacing w:val="-3"/>
          <w:sz w:val="24"/>
          <w:lang w:val="es-ES_tradnl"/>
        </w:rPr>
      </w:pPr>
    </w:p>
    <w:p w14:paraId="7C51A295" w14:textId="77777777" w:rsidR="004151E5" w:rsidRDefault="004151E5" w:rsidP="00FF6AF2">
      <w:pPr>
        <w:numPr>
          <w:ilvl w:val="0"/>
          <w:numId w:val="2"/>
        </w:numPr>
        <w:suppressAutoHyphens/>
        <w:jc w:val="both"/>
        <w:rPr>
          <w:spacing w:val="-3"/>
          <w:sz w:val="24"/>
          <w:lang w:val="es-ES_tradnl"/>
        </w:rPr>
      </w:pPr>
      <w:r>
        <w:rPr>
          <w:spacing w:val="-3"/>
          <w:sz w:val="24"/>
          <w:lang w:val="es-ES_tradnl"/>
        </w:rPr>
        <w:t>No estar incurso en las prohibiciones para la obtención de la condición de beneficiario del artículo 13 de la Ley 38/2003, de 17 de noviembre, General de Subvenciones, y estar al corriente de sus obligaciones fiscales con el Ayuntamiento.</w:t>
      </w:r>
    </w:p>
    <w:p w14:paraId="62D73BD1" w14:textId="77777777" w:rsidR="004151E5" w:rsidRDefault="004151E5" w:rsidP="00FF6AF2">
      <w:pPr>
        <w:numPr>
          <w:ilvl w:val="0"/>
          <w:numId w:val="2"/>
        </w:numPr>
        <w:suppressAutoHyphens/>
        <w:jc w:val="both"/>
        <w:rPr>
          <w:spacing w:val="-3"/>
          <w:sz w:val="24"/>
          <w:lang w:val="es-ES_tradnl"/>
        </w:rPr>
      </w:pPr>
      <w:r>
        <w:rPr>
          <w:spacing w:val="-3"/>
          <w:sz w:val="24"/>
          <w:lang w:val="es-ES_tradnl"/>
        </w:rPr>
        <w:t>Realizar las actividades descritas en el presente convenio.</w:t>
      </w:r>
    </w:p>
    <w:p w14:paraId="761EAD58" w14:textId="77777777" w:rsidR="004151E5" w:rsidRDefault="004151E5" w:rsidP="00FF6AF2">
      <w:pPr>
        <w:numPr>
          <w:ilvl w:val="0"/>
          <w:numId w:val="2"/>
        </w:numPr>
        <w:suppressAutoHyphens/>
        <w:jc w:val="both"/>
        <w:rPr>
          <w:spacing w:val="-3"/>
          <w:sz w:val="24"/>
          <w:lang w:val="es-ES_tradnl"/>
        </w:rPr>
      </w:pPr>
      <w:r>
        <w:rPr>
          <w:spacing w:val="-3"/>
          <w:sz w:val="24"/>
          <w:lang w:val="es-ES_tradnl"/>
        </w:rPr>
        <w:t>Comunicar al órgano concedente la obtención de otras subvenciones o ayudas que financien las mismas actividades subvencionadas.</w:t>
      </w:r>
    </w:p>
    <w:p w14:paraId="11ED02CE" w14:textId="77777777" w:rsidR="004151E5" w:rsidRDefault="004151E5" w:rsidP="00FF6AF2">
      <w:pPr>
        <w:numPr>
          <w:ilvl w:val="0"/>
          <w:numId w:val="2"/>
        </w:numPr>
        <w:suppressAutoHyphens/>
        <w:jc w:val="both"/>
        <w:rPr>
          <w:spacing w:val="-3"/>
          <w:sz w:val="24"/>
          <w:lang w:val="es-ES_tradnl"/>
        </w:rPr>
      </w:pPr>
      <w:r>
        <w:rPr>
          <w:spacing w:val="-3"/>
          <w:sz w:val="24"/>
          <w:lang w:val="es-ES_tradnl"/>
        </w:rPr>
        <w:t>Hacer pública la colaboración del Ayuntamiento en todas las actividades objeto de subvención.</w:t>
      </w:r>
    </w:p>
    <w:p w14:paraId="4C9159CC" w14:textId="77777777" w:rsidR="004151E5" w:rsidRDefault="004151E5" w:rsidP="00FF6AF2">
      <w:pPr>
        <w:numPr>
          <w:ilvl w:val="0"/>
          <w:numId w:val="2"/>
        </w:numPr>
        <w:suppressAutoHyphens/>
        <w:jc w:val="both"/>
        <w:rPr>
          <w:spacing w:val="-3"/>
          <w:sz w:val="24"/>
          <w:lang w:val="es-ES_tradnl"/>
        </w:rPr>
      </w:pPr>
      <w:r>
        <w:rPr>
          <w:spacing w:val="-3"/>
          <w:sz w:val="24"/>
          <w:lang w:val="es-ES_tradnl"/>
        </w:rPr>
        <w:t>Estar al corriente en el cumplimiento de sus obligaciones tributarias y frente a la Seguridad Social.</w:t>
      </w:r>
    </w:p>
    <w:p w14:paraId="7F2ED374" w14:textId="77777777" w:rsidR="00500741" w:rsidRPr="00500741" w:rsidRDefault="00500741" w:rsidP="00500741">
      <w:pPr>
        <w:numPr>
          <w:ilvl w:val="0"/>
          <w:numId w:val="2"/>
        </w:numPr>
        <w:suppressAutoHyphens/>
        <w:jc w:val="both"/>
        <w:rPr>
          <w:spacing w:val="-3"/>
          <w:sz w:val="24"/>
          <w:lang w:val="es-ES_tradnl"/>
        </w:rPr>
      </w:pPr>
      <w:r w:rsidRPr="00500741">
        <w:rPr>
          <w:rFonts w:cs="Calibri"/>
          <w:sz w:val="24"/>
        </w:rPr>
        <w:t>Someterse a las actuaciones de comprobación a efectuar por el Ayuntamiento, así como</w:t>
      </w:r>
      <w:r>
        <w:rPr>
          <w:spacing w:val="-3"/>
          <w:sz w:val="24"/>
          <w:lang w:val="es-ES_tradnl"/>
        </w:rPr>
        <w:t xml:space="preserve"> </w:t>
      </w:r>
      <w:r w:rsidRPr="00500741">
        <w:rPr>
          <w:rFonts w:cs="Calibri"/>
          <w:sz w:val="24"/>
        </w:rPr>
        <w:t>cualesquiera otras de comprobación y control financiero que puedan realizar los órganos de</w:t>
      </w:r>
      <w:r>
        <w:rPr>
          <w:spacing w:val="-3"/>
          <w:sz w:val="24"/>
          <w:lang w:val="es-ES_tradnl"/>
        </w:rPr>
        <w:t xml:space="preserve"> </w:t>
      </w:r>
      <w:r w:rsidRPr="00500741">
        <w:rPr>
          <w:rFonts w:cs="Calibri"/>
          <w:sz w:val="24"/>
        </w:rPr>
        <w:t>control competentes, tanto nacionales como comunitarios, aportando</w:t>
      </w:r>
      <w:r w:rsidRPr="00500741">
        <w:rPr>
          <w:rFonts w:ascii="Calibri" w:hAnsi="Calibri" w:cs="Calibri"/>
          <w:sz w:val="24"/>
        </w:rPr>
        <w:t xml:space="preserve"> </w:t>
      </w:r>
      <w:r w:rsidRPr="00500741">
        <w:rPr>
          <w:rFonts w:cs="Calibri"/>
          <w:sz w:val="24"/>
        </w:rPr>
        <w:t>cuanta información le sea requerida en el ejercicio de las actuaciones anteriores</w:t>
      </w:r>
      <w:r>
        <w:rPr>
          <w:rFonts w:cs="Calibri"/>
          <w:sz w:val="24"/>
        </w:rPr>
        <w:t>.</w:t>
      </w:r>
    </w:p>
    <w:p w14:paraId="4272FC02" w14:textId="77777777" w:rsidR="00500741" w:rsidRPr="00500741" w:rsidRDefault="00500741" w:rsidP="00500741">
      <w:pPr>
        <w:numPr>
          <w:ilvl w:val="0"/>
          <w:numId w:val="2"/>
        </w:numPr>
        <w:suppressAutoHyphens/>
        <w:jc w:val="both"/>
        <w:rPr>
          <w:spacing w:val="-3"/>
          <w:sz w:val="24"/>
          <w:lang w:val="es-ES_tradnl"/>
        </w:rPr>
      </w:pPr>
      <w:r w:rsidRPr="00500741">
        <w:rPr>
          <w:rFonts w:cs="Calibri"/>
          <w:sz w:val="24"/>
        </w:rPr>
        <w:t>Conservar los documentos justificativos de la aplicación de los fondos recibidos, incluidos</w:t>
      </w:r>
      <w:r w:rsidRPr="00500741">
        <w:rPr>
          <w:spacing w:val="-3"/>
          <w:sz w:val="24"/>
          <w:lang w:val="es-ES_tradnl"/>
        </w:rPr>
        <w:t xml:space="preserve"> </w:t>
      </w:r>
      <w:r w:rsidRPr="00500741">
        <w:rPr>
          <w:rFonts w:cs="Calibri"/>
          <w:sz w:val="24"/>
        </w:rPr>
        <w:t>los documentos electrónicos, en tanto puedan ser objeto de las actuaciones de comprobación</w:t>
      </w:r>
      <w:r w:rsidRPr="00500741">
        <w:rPr>
          <w:spacing w:val="-3"/>
          <w:sz w:val="24"/>
          <w:lang w:val="es-ES_tradnl"/>
        </w:rPr>
        <w:t xml:space="preserve"> </w:t>
      </w:r>
      <w:r w:rsidRPr="00500741">
        <w:rPr>
          <w:rFonts w:cs="Calibri"/>
          <w:sz w:val="24"/>
        </w:rPr>
        <w:t>y control.</w:t>
      </w:r>
    </w:p>
    <w:p w14:paraId="503A9DBC" w14:textId="77777777" w:rsidR="004151E5" w:rsidRPr="00500741" w:rsidRDefault="004151E5" w:rsidP="00500741">
      <w:pPr>
        <w:suppressAutoHyphens/>
        <w:ind w:left="720"/>
        <w:jc w:val="both"/>
        <w:rPr>
          <w:spacing w:val="-3"/>
          <w:sz w:val="24"/>
          <w:lang w:val="es-ES_tradnl"/>
        </w:rPr>
      </w:pPr>
    </w:p>
    <w:p w14:paraId="73C21A4C" w14:textId="77777777" w:rsidR="004D0F23" w:rsidRPr="004D0F23" w:rsidRDefault="004D0F23">
      <w:pPr>
        <w:suppressAutoHyphens/>
        <w:jc w:val="both"/>
        <w:rPr>
          <w:b/>
          <w:spacing w:val="-3"/>
          <w:sz w:val="24"/>
          <w:lang w:val="es-ES_tradnl"/>
        </w:rPr>
      </w:pPr>
      <w:r w:rsidRPr="004D0F23">
        <w:rPr>
          <w:b/>
          <w:spacing w:val="-3"/>
          <w:sz w:val="24"/>
          <w:lang w:val="es-ES_tradnl"/>
        </w:rPr>
        <w:t>DECIMA.- Reintegro.</w:t>
      </w:r>
    </w:p>
    <w:p w14:paraId="7877D01D" w14:textId="77777777" w:rsidR="004D0F23" w:rsidRDefault="004D0F23">
      <w:pPr>
        <w:suppressAutoHyphens/>
        <w:jc w:val="both"/>
        <w:rPr>
          <w:spacing w:val="-3"/>
          <w:sz w:val="24"/>
          <w:lang w:val="es-ES_tradnl"/>
        </w:rPr>
      </w:pPr>
    </w:p>
    <w:p w14:paraId="2777E824" w14:textId="77777777" w:rsidR="004151E5" w:rsidRDefault="004151E5">
      <w:pPr>
        <w:suppressAutoHyphens/>
        <w:jc w:val="both"/>
        <w:rPr>
          <w:spacing w:val="-3"/>
          <w:sz w:val="24"/>
          <w:lang w:val="es-ES_tradnl"/>
        </w:rPr>
      </w:pPr>
      <w:r>
        <w:rPr>
          <w:spacing w:val="-3"/>
          <w:sz w:val="24"/>
          <w:lang w:val="es-ES_tradnl"/>
        </w:rPr>
        <w:t>Procederá el reintegro de la subvención conforme a lo dispuesto en el Título II de la Ley 38/2003, de 17 de noviembre, General de Subvenciones.</w:t>
      </w:r>
    </w:p>
    <w:p w14:paraId="3E116D71" w14:textId="77777777" w:rsidR="004D0F23" w:rsidRDefault="004D0F23">
      <w:pPr>
        <w:suppressAutoHyphens/>
        <w:jc w:val="both"/>
        <w:rPr>
          <w:spacing w:val="-3"/>
          <w:sz w:val="24"/>
          <w:lang w:val="es-ES_tradnl"/>
        </w:rPr>
      </w:pPr>
    </w:p>
    <w:p w14:paraId="3DA06304" w14:textId="77777777" w:rsidR="004D0F23" w:rsidRPr="004D0F23" w:rsidRDefault="004D0F23">
      <w:pPr>
        <w:suppressAutoHyphens/>
        <w:jc w:val="both"/>
        <w:rPr>
          <w:b/>
          <w:spacing w:val="-3"/>
          <w:sz w:val="24"/>
          <w:lang w:val="es-ES_tradnl"/>
        </w:rPr>
      </w:pPr>
      <w:r w:rsidRPr="004D0F23">
        <w:rPr>
          <w:b/>
          <w:spacing w:val="-3"/>
          <w:sz w:val="24"/>
          <w:lang w:val="es-ES_tradnl"/>
        </w:rPr>
        <w:t>UNDECIMA.</w:t>
      </w:r>
      <w:r w:rsidR="00500741" w:rsidRPr="004D0F23">
        <w:rPr>
          <w:b/>
          <w:spacing w:val="-3"/>
          <w:sz w:val="24"/>
          <w:lang w:val="es-ES_tradnl"/>
        </w:rPr>
        <w:t xml:space="preserve">-   </w:t>
      </w:r>
      <w:r w:rsidRPr="004D0F23">
        <w:rPr>
          <w:b/>
          <w:spacing w:val="-3"/>
          <w:sz w:val="24"/>
          <w:lang w:val="es-ES_tradnl"/>
        </w:rPr>
        <w:t>Publicidad.</w:t>
      </w:r>
    </w:p>
    <w:p w14:paraId="4D03578F" w14:textId="77777777" w:rsidR="00CA6345" w:rsidRDefault="00CA6345" w:rsidP="004D0F23">
      <w:pPr>
        <w:suppressAutoHyphens/>
        <w:jc w:val="both"/>
        <w:rPr>
          <w:spacing w:val="-3"/>
          <w:sz w:val="24"/>
          <w:lang w:val="es-ES_tradnl"/>
        </w:rPr>
      </w:pPr>
    </w:p>
    <w:p w14:paraId="1442F141" w14:textId="77777777" w:rsidR="00500741" w:rsidRDefault="00500741" w:rsidP="004D0F23">
      <w:pPr>
        <w:suppressAutoHyphens/>
        <w:jc w:val="both"/>
        <w:rPr>
          <w:rFonts w:cs="Calibri"/>
          <w:color w:val="000000"/>
          <w:sz w:val="24"/>
        </w:rPr>
      </w:pPr>
      <w:r w:rsidRPr="00500741">
        <w:rPr>
          <w:rFonts w:cs="Calibri"/>
          <w:color w:val="000000"/>
          <w:sz w:val="24"/>
        </w:rPr>
        <w:t>En la publicidad y actividades que la Asociación realice a través de cualquier medio de</w:t>
      </w:r>
      <w:r>
        <w:rPr>
          <w:rFonts w:cs="Calibri"/>
          <w:color w:val="000000"/>
          <w:sz w:val="24"/>
        </w:rPr>
        <w:t xml:space="preserve"> </w:t>
      </w:r>
      <w:r w:rsidRPr="00500741">
        <w:rPr>
          <w:rFonts w:cs="Calibri"/>
          <w:color w:val="000000"/>
          <w:sz w:val="24"/>
        </w:rPr>
        <w:t xml:space="preserve">comunicación social, sobre las acciones derivadas de la aplicación del presente Convenio </w:t>
      </w:r>
      <w:r w:rsidRPr="00500741">
        <w:rPr>
          <w:rFonts w:cs="Calibri-Bold"/>
          <w:b/>
          <w:bCs/>
          <w:color w:val="000000"/>
          <w:sz w:val="24"/>
        </w:rPr>
        <w:t>se hará</w:t>
      </w:r>
      <w:r>
        <w:rPr>
          <w:rFonts w:cs="Calibri"/>
          <w:color w:val="000000"/>
          <w:sz w:val="24"/>
        </w:rPr>
        <w:t xml:space="preserve"> </w:t>
      </w:r>
      <w:r w:rsidRPr="00500741">
        <w:rPr>
          <w:rFonts w:cs="Calibri-Bold"/>
          <w:b/>
          <w:bCs/>
          <w:color w:val="000000"/>
          <w:sz w:val="24"/>
        </w:rPr>
        <w:t>constar expresamente que éstas se realizan en virtud de la colaboración convenida entre el</w:t>
      </w:r>
      <w:r>
        <w:rPr>
          <w:rFonts w:cs="Calibri"/>
          <w:color w:val="000000"/>
          <w:sz w:val="24"/>
        </w:rPr>
        <w:t xml:space="preserve"> </w:t>
      </w:r>
      <w:r w:rsidRPr="00500741">
        <w:rPr>
          <w:rFonts w:cs="Calibri-Bold"/>
          <w:b/>
          <w:bCs/>
          <w:color w:val="000000"/>
          <w:sz w:val="24"/>
        </w:rPr>
        <w:t xml:space="preserve">Ayuntamiento de </w:t>
      </w:r>
      <w:r>
        <w:rPr>
          <w:rFonts w:cs="Calibri-Bold"/>
          <w:b/>
          <w:bCs/>
          <w:color w:val="000000"/>
          <w:sz w:val="24"/>
        </w:rPr>
        <w:t>Calahorra</w:t>
      </w:r>
      <w:r w:rsidRPr="00500741">
        <w:rPr>
          <w:rFonts w:cs="Calibri-Bold"/>
          <w:b/>
          <w:bCs/>
          <w:color w:val="000000"/>
          <w:sz w:val="24"/>
        </w:rPr>
        <w:t xml:space="preserve"> y la Asociación, incorporando al efecto el logotipo del</w:t>
      </w:r>
      <w:r>
        <w:rPr>
          <w:rFonts w:cs="Calibri"/>
          <w:color w:val="000000"/>
          <w:sz w:val="24"/>
        </w:rPr>
        <w:t xml:space="preserve"> </w:t>
      </w:r>
      <w:r w:rsidRPr="00500741">
        <w:rPr>
          <w:rFonts w:cs="Calibri-Bold"/>
          <w:b/>
          <w:bCs/>
          <w:color w:val="000000"/>
          <w:sz w:val="24"/>
        </w:rPr>
        <w:t xml:space="preserve">Ayuntamiento con el texto “En colaboración con el Ayuntamiento de </w:t>
      </w:r>
      <w:r>
        <w:rPr>
          <w:rFonts w:cs="Calibri-Bold"/>
          <w:b/>
          <w:bCs/>
          <w:color w:val="000000"/>
          <w:sz w:val="24"/>
        </w:rPr>
        <w:t>Calahorra</w:t>
      </w:r>
      <w:r w:rsidRPr="00500741">
        <w:rPr>
          <w:rFonts w:cs="Calibri-Bold"/>
          <w:b/>
          <w:bCs/>
          <w:color w:val="000000"/>
          <w:sz w:val="24"/>
        </w:rPr>
        <w:t>”</w:t>
      </w:r>
      <w:r w:rsidRPr="00500741">
        <w:rPr>
          <w:rFonts w:cs="Calibri"/>
          <w:color w:val="000000"/>
          <w:sz w:val="24"/>
        </w:rPr>
        <w:t>, en cualquier documento y medio de comunicación social, programas publicitarios,</w:t>
      </w:r>
      <w:r w:rsidR="00CA6345">
        <w:rPr>
          <w:rFonts w:cs="Calibri"/>
          <w:color w:val="000000"/>
          <w:sz w:val="24"/>
        </w:rPr>
        <w:t xml:space="preserve"> </w:t>
      </w:r>
      <w:r w:rsidRPr="00500741">
        <w:rPr>
          <w:rFonts w:cs="Calibri"/>
          <w:color w:val="000000"/>
          <w:sz w:val="24"/>
        </w:rPr>
        <w:t>etc., relativos a esta colaboración.</w:t>
      </w:r>
    </w:p>
    <w:p w14:paraId="672DF818" w14:textId="77777777" w:rsidR="004D0F23" w:rsidRPr="00500741" w:rsidRDefault="004D0F23" w:rsidP="004D0F23">
      <w:pPr>
        <w:suppressAutoHyphens/>
        <w:jc w:val="both"/>
        <w:rPr>
          <w:rFonts w:cs="Calibri"/>
          <w:color w:val="000000"/>
          <w:sz w:val="24"/>
        </w:rPr>
      </w:pPr>
    </w:p>
    <w:p w14:paraId="6993945F" w14:textId="77777777" w:rsidR="00500741" w:rsidRDefault="00500741" w:rsidP="00500741">
      <w:pPr>
        <w:autoSpaceDE w:val="0"/>
        <w:autoSpaceDN w:val="0"/>
        <w:adjustRightInd w:val="0"/>
        <w:spacing w:line="240" w:lineRule="auto"/>
        <w:jc w:val="both"/>
        <w:rPr>
          <w:rFonts w:cs="Calibri"/>
          <w:color w:val="000000"/>
          <w:sz w:val="24"/>
        </w:rPr>
      </w:pPr>
      <w:r w:rsidRPr="00500741">
        <w:rPr>
          <w:rFonts w:cs="Calibri"/>
          <w:color w:val="000000"/>
          <w:sz w:val="24"/>
        </w:rPr>
        <w:t>La información sobre la subvención concedida al ampa</w:t>
      </w:r>
      <w:r>
        <w:rPr>
          <w:rFonts w:cs="Calibri"/>
          <w:color w:val="000000"/>
          <w:sz w:val="24"/>
        </w:rPr>
        <w:t xml:space="preserve">ro del presente Convenio deberá </w:t>
      </w:r>
      <w:r w:rsidRPr="00500741">
        <w:rPr>
          <w:rFonts w:cs="Calibri"/>
          <w:color w:val="000000"/>
          <w:sz w:val="24"/>
        </w:rPr>
        <w:t xml:space="preserve">ser remitida por el Ayuntamiento para su publicación </w:t>
      </w:r>
      <w:r>
        <w:rPr>
          <w:rFonts w:cs="Calibri"/>
          <w:color w:val="000000"/>
          <w:sz w:val="24"/>
        </w:rPr>
        <w:t xml:space="preserve">en la Base de Datos Nacional de </w:t>
      </w:r>
      <w:r w:rsidRPr="00500741">
        <w:rPr>
          <w:rFonts w:cs="Calibri"/>
          <w:color w:val="000000"/>
          <w:sz w:val="24"/>
        </w:rPr>
        <w:t xml:space="preserve">Subvenciones, en cumplimiento y conforme a lo establecido en los artículos 18, 19 y 20 de </w:t>
      </w:r>
      <w:r>
        <w:rPr>
          <w:rFonts w:cs="Calibri"/>
          <w:color w:val="000000"/>
          <w:sz w:val="24"/>
        </w:rPr>
        <w:t xml:space="preserve">la </w:t>
      </w:r>
      <w:r w:rsidRPr="00500741">
        <w:rPr>
          <w:rFonts w:cs="Calibri"/>
          <w:color w:val="000000"/>
          <w:sz w:val="24"/>
        </w:rPr>
        <w:t>Ley 38/2003, de 17 de noviembre, General de Subvenciones.</w:t>
      </w:r>
    </w:p>
    <w:p w14:paraId="5DAFF0AE" w14:textId="77777777" w:rsidR="004D0F23" w:rsidRPr="00500741" w:rsidRDefault="004D0F23" w:rsidP="00500741">
      <w:pPr>
        <w:autoSpaceDE w:val="0"/>
        <w:autoSpaceDN w:val="0"/>
        <w:adjustRightInd w:val="0"/>
        <w:spacing w:line="240" w:lineRule="auto"/>
        <w:jc w:val="both"/>
        <w:rPr>
          <w:rFonts w:cs="Calibri"/>
          <w:color w:val="000000"/>
          <w:sz w:val="24"/>
        </w:rPr>
      </w:pPr>
    </w:p>
    <w:p w14:paraId="41B119D4" w14:textId="77777777" w:rsidR="00500741" w:rsidRPr="00500741" w:rsidRDefault="00CA6345" w:rsidP="00500741">
      <w:pPr>
        <w:autoSpaceDE w:val="0"/>
        <w:autoSpaceDN w:val="0"/>
        <w:adjustRightInd w:val="0"/>
        <w:spacing w:line="240" w:lineRule="auto"/>
        <w:jc w:val="both"/>
        <w:rPr>
          <w:rFonts w:cs="Calibri"/>
          <w:color w:val="000000"/>
          <w:sz w:val="24"/>
        </w:rPr>
      </w:pPr>
      <w:r w:rsidRPr="00500741">
        <w:rPr>
          <w:rFonts w:cs="Calibri"/>
          <w:color w:val="000000"/>
          <w:sz w:val="24"/>
        </w:rPr>
        <w:t>Igualmente,</w:t>
      </w:r>
      <w:r w:rsidR="00500741" w:rsidRPr="00500741">
        <w:rPr>
          <w:rFonts w:cs="Calibri"/>
          <w:color w:val="000000"/>
          <w:sz w:val="24"/>
        </w:rPr>
        <w:t xml:space="preserve"> y en cumplimiento de lo previsto en la Ley</w:t>
      </w:r>
      <w:r w:rsidR="00500741">
        <w:rPr>
          <w:rFonts w:cs="Calibri"/>
          <w:color w:val="000000"/>
          <w:sz w:val="24"/>
        </w:rPr>
        <w:t xml:space="preserve"> 19/2013, de 9 de diciembre, de </w:t>
      </w:r>
      <w:r w:rsidR="00500741" w:rsidRPr="00500741">
        <w:rPr>
          <w:rFonts w:cs="Calibri"/>
          <w:color w:val="000000"/>
          <w:sz w:val="24"/>
        </w:rPr>
        <w:t>Transparencia, Acceso a la Información Pública y Buen Gobierno, el Ayuntamiento procederá</w:t>
      </w:r>
      <w:r w:rsidR="00500741">
        <w:rPr>
          <w:rFonts w:cs="Calibri"/>
          <w:color w:val="000000"/>
          <w:sz w:val="24"/>
        </w:rPr>
        <w:t xml:space="preserve"> </w:t>
      </w:r>
      <w:r w:rsidR="00500741" w:rsidRPr="00500741">
        <w:rPr>
          <w:rFonts w:cs="Calibri"/>
          <w:color w:val="000000"/>
          <w:sz w:val="24"/>
        </w:rPr>
        <w:t>a dar publicidad del presente Convenio en el Portal de Tr</w:t>
      </w:r>
      <w:r w:rsidR="00500741">
        <w:rPr>
          <w:rFonts w:cs="Calibri"/>
          <w:color w:val="000000"/>
          <w:sz w:val="24"/>
        </w:rPr>
        <w:t>ansparencia del Ayuntamiento de Calahorra.</w:t>
      </w:r>
    </w:p>
    <w:p w14:paraId="4238B2F5" w14:textId="77777777" w:rsidR="004151E5" w:rsidRDefault="004151E5">
      <w:pPr>
        <w:suppressAutoHyphens/>
        <w:ind w:left="1080"/>
        <w:jc w:val="both"/>
        <w:rPr>
          <w:spacing w:val="-3"/>
          <w:sz w:val="24"/>
          <w:lang w:val="es-ES_tradnl"/>
        </w:rPr>
      </w:pPr>
    </w:p>
    <w:p w14:paraId="14362BC9" w14:textId="77777777" w:rsidR="004D0F23" w:rsidRPr="004D0F23" w:rsidRDefault="004D0F23" w:rsidP="004D0F23">
      <w:pPr>
        <w:suppressAutoHyphens/>
        <w:jc w:val="both"/>
        <w:rPr>
          <w:b/>
          <w:spacing w:val="-3"/>
          <w:sz w:val="24"/>
          <w:lang w:val="es-ES_tradnl"/>
        </w:rPr>
      </w:pPr>
      <w:r w:rsidRPr="004D0F23">
        <w:rPr>
          <w:b/>
          <w:spacing w:val="-3"/>
          <w:sz w:val="24"/>
          <w:lang w:val="es-ES_tradnl"/>
        </w:rPr>
        <w:t>DUODECIMA.-</w:t>
      </w:r>
      <w:r w:rsidRPr="004D0F23">
        <w:rPr>
          <w:b/>
          <w:spacing w:val="-3"/>
          <w:sz w:val="24"/>
          <w:lang w:val="es-ES_tradnl"/>
        </w:rPr>
        <w:tab/>
        <w:t>Órgano Gestor</w:t>
      </w:r>
    </w:p>
    <w:p w14:paraId="7D3A7C22" w14:textId="77777777" w:rsidR="004D0F23" w:rsidRDefault="004D0F23">
      <w:pPr>
        <w:suppressAutoHyphens/>
        <w:jc w:val="both"/>
        <w:rPr>
          <w:spacing w:val="-3"/>
          <w:sz w:val="24"/>
          <w:lang w:val="es-ES_tradnl"/>
        </w:rPr>
      </w:pPr>
    </w:p>
    <w:p w14:paraId="47B91472" w14:textId="77777777" w:rsidR="004151E5" w:rsidRDefault="004151E5">
      <w:pPr>
        <w:suppressAutoHyphens/>
        <w:jc w:val="both"/>
        <w:rPr>
          <w:spacing w:val="-3"/>
          <w:sz w:val="24"/>
          <w:lang w:val="es-ES_tradnl"/>
        </w:rPr>
      </w:pPr>
      <w:r>
        <w:rPr>
          <w:spacing w:val="-3"/>
          <w:sz w:val="24"/>
          <w:lang w:val="es-ES_tradnl"/>
        </w:rPr>
        <w:t xml:space="preserve">Tiene la condición de órgano gestor de esta subvención el Área de </w:t>
      </w:r>
      <w:r w:rsidR="00CA6345">
        <w:rPr>
          <w:spacing w:val="-3"/>
          <w:sz w:val="24"/>
          <w:lang w:val="es-ES_tradnl"/>
        </w:rPr>
        <w:t>Deportes</w:t>
      </w:r>
      <w:r>
        <w:rPr>
          <w:spacing w:val="-3"/>
          <w:sz w:val="24"/>
          <w:lang w:val="es-ES_tradnl"/>
        </w:rPr>
        <w:t xml:space="preserve"> del Ayuntamiento de Calahorra.</w:t>
      </w:r>
    </w:p>
    <w:p w14:paraId="22522911" w14:textId="77777777" w:rsidR="00CC7E27" w:rsidRDefault="00CC7E27">
      <w:pPr>
        <w:suppressAutoHyphens/>
        <w:jc w:val="both"/>
        <w:rPr>
          <w:spacing w:val="-3"/>
          <w:sz w:val="24"/>
          <w:lang w:val="es-ES_tradnl"/>
        </w:rPr>
      </w:pPr>
    </w:p>
    <w:p w14:paraId="44FE27E0" w14:textId="77777777" w:rsidR="004151E5" w:rsidRDefault="004151E5">
      <w:pPr>
        <w:suppressAutoHyphens/>
        <w:jc w:val="both"/>
        <w:rPr>
          <w:spacing w:val="-3"/>
          <w:sz w:val="24"/>
          <w:lang w:val="es-ES_tradnl"/>
        </w:rPr>
      </w:pPr>
      <w:r>
        <w:rPr>
          <w:spacing w:val="-3"/>
          <w:sz w:val="24"/>
          <w:lang w:val="es-ES_tradnl"/>
        </w:rPr>
        <w:t>Todo trámite relacionado con esta subvención se sustanciará a través del mencionado órgano gestor.</w:t>
      </w:r>
    </w:p>
    <w:p w14:paraId="654C86C7" w14:textId="77777777" w:rsidR="004151E5" w:rsidRPr="00CC7E27" w:rsidRDefault="004151E5">
      <w:pPr>
        <w:suppressAutoHyphens/>
        <w:jc w:val="both"/>
        <w:rPr>
          <w:b/>
          <w:spacing w:val="-3"/>
          <w:sz w:val="24"/>
          <w:lang w:val="es-ES_tradnl"/>
        </w:rPr>
      </w:pPr>
    </w:p>
    <w:p w14:paraId="43DB684B" w14:textId="77777777" w:rsidR="00CC7E27" w:rsidRPr="00CC7E27" w:rsidRDefault="00CC7E27">
      <w:pPr>
        <w:suppressAutoHyphens/>
        <w:jc w:val="both"/>
        <w:rPr>
          <w:b/>
          <w:spacing w:val="-3"/>
          <w:sz w:val="24"/>
          <w:lang w:val="es-ES_tradnl"/>
        </w:rPr>
      </w:pPr>
      <w:r w:rsidRPr="00CC7E27">
        <w:rPr>
          <w:b/>
          <w:spacing w:val="-3"/>
          <w:sz w:val="24"/>
          <w:lang w:val="es-ES_tradnl"/>
        </w:rPr>
        <w:t xml:space="preserve"> DECIMOTERCERA.- Vigencia del Convenio.</w:t>
      </w:r>
    </w:p>
    <w:p w14:paraId="533CE394" w14:textId="77777777" w:rsidR="00CC7E27" w:rsidRDefault="00CC7E27">
      <w:pPr>
        <w:suppressAutoHyphens/>
        <w:jc w:val="both"/>
        <w:rPr>
          <w:spacing w:val="-3"/>
          <w:sz w:val="24"/>
          <w:lang w:val="es-ES_tradnl"/>
        </w:rPr>
      </w:pPr>
    </w:p>
    <w:p w14:paraId="61F398E7" w14:textId="77777777" w:rsidR="00CA6345" w:rsidRDefault="004151E5">
      <w:pPr>
        <w:suppressAutoHyphens/>
        <w:jc w:val="both"/>
        <w:rPr>
          <w:spacing w:val="-3"/>
          <w:sz w:val="24"/>
          <w:lang w:val="es-ES_tradnl"/>
        </w:rPr>
      </w:pPr>
      <w:r>
        <w:rPr>
          <w:spacing w:val="-3"/>
          <w:sz w:val="24"/>
          <w:lang w:val="es-ES_tradnl"/>
        </w:rPr>
        <w:t>Este convenio entrará en vigor al día siguiente de su firma y desplegará sus efectos hasta que se haya realizado la actividad subvencionada y justificado su financiación, dentro del ejercicio de 20</w:t>
      </w:r>
      <w:r w:rsidR="00487CF3">
        <w:rPr>
          <w:spacing w:val="-3"/>
          <w:sz w:val="24"/>
          <w:lang w:val="es-ES_tradnl"/>
        </w:rPr>
        <w:t>2</w:t>
      </w:r>
      <w:r w:rsidR="00500741">
        <w:rPr>
          <w:spacing w:val="-3"/>
          <w:sz w:val="24"/>
          <w:lang w:val="es-ES_tradnl"/>
        </w:rPr>
        <w:t>5</w:t>
      </w:r>
      <w:r>
        <w:rPr>
          <w:spacing w:val="-3"/>
          <w:sz w:val="24"/>
          <w:lang w:val="es-ES_tradnl"/>
        </w:rPr>
        <w:t xml:space="preserve">. </w:t>
      </w:r>
      <w:r w:rsidR="00CA6345">
        <w:rPr>
          <w:spacing w:val="-3"/>
          <w:sz w:val="24"/>
          <w:lang w:val="es-ES_tradnl"/>
        </w:rPr>
        <w:t xml:space="preserve">Periodo concreto </w:t>
      </w:r>
      <w:r w:rsidR="00CA6345">
        <w:rPr>
          <w:sz w:val="24"/>
        </w:rPr>
        <w:t xml:space="preserve">desde el </w:t>
      </w:r>
      <w:r w:rsidR="00CA6345" w:rsidRPr="00920B8D">
        <w:rPr>
          <w:sz w:val="24"/>
        </w:rPr>
        <w:t xml:space="preserve">1 de </w:t>
      </w:r>
      <w:r w:rsidR="001F4BFC">
        <w:rPr>
          <w:sz w:val="24"/>
        </w:rPr>
        <w:t>octubre</w:t>
      </w:r>
      <w:r w:rsidR="00CA6345" w:rsidRPr="00920B8D">
        <w:rPr>
          <w:sz w:val="24"/>
        </w:rPr>
        <w:t xml:space="preserve"> de 2024 hasta el </w:t>
      </w:r>
      <w:r w:rsidR="00CA6345" w:rsidRPr="003305CF">
        <w:rPr>
          <w:sz w:val="24"/>
        </w:rPr>
        <w:t xml:space="preserve">3 de </w:t>
      </w:r>
      <w:r w:rsidR="001F4BFC">
        <w:rPr>
          <w:sz w:val="24"/>
        </w:rPr>
        <w:t>septiembre</w:t>
      </w:r>
      <w:r w:rsidR="00CA6345" w:rsidRPr="003305CF">
        <w:rPr>
          <w:sz w:val="24"/>
        </w:rPr>
        <w:t xml:space="preserve"> </w:t>
      </w:r>
      <w:r w:rsidR="00CA6345" w:rsidRPr="00920B8D">
        <w:rPr>
          <w:sz w:val="24"/>
        </w:rPr>
        <w:t>de 2025.</w:t>
      </w:r>
    </w:p>
    <w:p w14:paraId="593DC496" w14:textId="77777777" w:rsidR="00CC7E27" w:rsidRDefault="00CC7E27">
      <w:pPr>
        <w:suppressAutoHyphens/>
        <w:jc w:val="both"/>
        <w:rPr>
          <w:spacing w:val="-3"/>
          <w:sz w:val="24"/>
          <w:lang w:val="es-ES_tradnl"/>
        </w:rPr>
      </w:pPr>
    </w:p>
    <w:p w14:paraId="31AB9332" w14:textId="77777777" w:rsidR="004151E5" w:rsidRDefault="004151E5" w:rsidP="00577420">
      <w:pPr>
        <w:suppressAutoHyphens/>
        <w:jc w:val="both"/>
        <w:rPr>
          <w:spacing w:val="-3"/>
          <w:sz w:val="24"/>
          <w:lang w:val="es-ES_tradnl"/>
        </w:rPr>
      </w:pPr>
      <w:r>
        <w:rPr>
          <w:spacing w:val="-3"/>
          <w:sz w:val="24"/>
          <w:lang w:val="es-ES_tradnl"/>
        </w:rPr>
        <w:t>Todo ello sin perjuicio de los procedimientos de reintegro o sancionadores a que pudiera haber lugar, y de las obligaciones que como cuentadante incumban al beneficiario, así como del deber de conservación de documentos que le impone la vigente legislación.</w:t>
      </w:r>
    </w:p>
    <w:p w14:paraId="1E3AC3CD" w14:textId="77777777" w:rsidR="00500741" w:rsidRDefault="00500741">
      <w:pPr>
        <w:suppressAutoHyphens/>
        <w:jc w:val="both"/>
        <w:rPr>
          <w:spacing w:val="-3"/>
          <w:sz w:val="24"/>
          <w:lang w:val="es-ES_tradnl"/>
        </w:rPr>
      </w:pPr>
    </w:p>
    <w:p w14:paraId="4F7652C2" w14:textId="77777777" w:rsidR="00500741" w:rsidRPr="00CC7E27" w:rsidRDefault="00CC7E27" w:rsidP="000A4010">
      <w:pPr>
        <w:suppressAutoHyphens/>
        <w:jc w:val="both"/>
        <w:rPr>
          <w:b/>
          <w:spacing w:val="-3"/>
          <w:sz w:val="24"/>
          <w:lang w:val="es-ES_tradnl"/>
        </w:rPr>
      </w:pPr>
      <w:r w:rsidRPr="00CC7E27">
        <w:rPr>
          <w:b/>
          <w:spacing w:val="-3"/>
          <w:sz w:val="24"/>
          <w:lang w:val="es-ES_tradnl"/>
        </w:rPr>
        <w:t>DECIMOCUARTA.- Causas de Resolución.</w:t>
      </w:r>
    </w:p>
    <w:p w14:paraId="0951BAAA" w14:textId="77777777" w:rsidR="00500741" w:rsidRDefault="00500741">
      <w:pPr>
        <w:suppressAutoHyphens/>
        <w:jc w:val="both"/>
        <w:rPr>
          <w:spacing w:val="-3"/>
          <w:sz w:val="24"/>
          <w:lang w:val="es-ES_tradnl"/>
        </w:rPr>
      </w:pPr>
    </w:p>
    <w:p w14:paraId="1F72CB99" w14:textId="77777777" w:rsidR="004151E5" w:rsidRDefault="00500741" w:rsidP="00577420">
      <w:pPr>
        <w:autoSpaceDE w:val="0"/>
        <w:autoSpaceDN w:val="0"/>
        <w:adjustRightInd w:val="0"/>
        <w:spacing w:line="240" w:lineRule="auto"/>
        <w:rPr>
          <w:rFonts w:cs="Calibri"/>
          <w:sz w:val="24"/>
        </w:rPr>
      </w:pPr>
      <w:r w:rsidRPr="00500741">
        <w:rPr>
          <w:rFonts w:cs="Calibri"/>
          <w:sz w:val="24"/>
        </w:rPr>
        <w:t>Constituirá causa de resolución del Convenio el in</w:t>
      </w:r>
      <w:r>
        <w:rPr>
          <w:rFonts w:cs="Calibri"/>
          <w:sz w:val="24"/>
        </w:rPr>
        <w:t xml:space="preserve">cumplimiento de los compromisos </w:t>
      </w:r>
      <w:r w:rsidRPr="00500741">
        <w:rPr>
          <w:rFonts w:cs="Calibri"/>
          <w:sz w:val="24"/>
        </w:rPr>
        <w:t>adquiridos en el presente texto, así como los previstos, en general, por la legislación</w:t>
      </w:r>
      <w:r w:rsidR="00FE77FC">
        <w:rPr>
          <w:rFonts w:cs="Calibri"/>
          <w:sz w:val="24"/>
        </w:rPr>
        <w:t xml:space="preserve"> vigente.</w:t>
      </w:r>
    </w:p>
    <w:p w14:paraId="11F97D22" w14:textId="77777777" w:rsidR="00FE77FC" w:rsidRPr="00500741" w:rsidRDefault="00FE77FC" w:rsidP="00500741">
      <w:pPr>
        <w:autoSpaceDE w:val="0"/>
        <w:autoSpaceDN w:val="0"/>
        <w:adjustRightInd w:val="0"/>
        <w:spacing w:line="240" w:lineRule="auto"/>
        <w:rPr>
          <w:rFonts w:cs="Calibri"/>
          <w:sz w:val="24"/>
        </w:rPr>
      </w:pPr>
    </w:p>
    <w:p w14:paraId="2B423EF2" w14:textId="77777777" w:rsidR="004151E5" w:rsidRPr="00CC7E27" w:rsidRDefault="00CC7E27" w:rsidP="000A4010">
      <w:pPr>
        <w:suppressAutoHyphens/>
        <w:jc w:val="both"/>
        <w:rPr>
          <w:b/>
          <w:spacing w:val="-3"/>
          <w:sz w:val="24"/>
          <w:lang w:val="es-ES_tradnl"/>
        </w:rPr>
      </w:pPr>
      <w:r w:rsidRPr="00CC7E27">
        <w:rPr>
          <w:b/>
          <w:spacing w:val="-3"/>
          <w:sz w:val="24"/>
          <w:lang w:val="es-ES_tradnl"/>
        </w:rPr>
        <w:t>DECIMOQUINTA.- Naturaleza del Convenio y legislación aplicable.</w:t>
      </w:r>
    </w:p>
    <w:p w14:paraId="2775893B" w14:textId="77777777" w:rsidR="004151E5" w:rsidRDefault="004151E5">
      <w:pPr>
        <w:suppressAutoHyphens/>
        <w:jc w:val="both"/>
        <w:rPr>
          <w:spacing w:val="-3"/>
          <w:sz w:val="24"/>
          <w:lang w:val="es-ES_tradnl"/>
        </w:rPr>
      </w:pPr>
    </w:p>
    <w:p w14:paraId="631E6291" w14:textId="77777777" w:rsidR="004151E5" w:rsidRDefault="004151E5">
      <w:pPr>
        <w:suppressAutoHyphens/>
        <w:jc w:val="both"/>
        <w:rPr>
          <w:spacing w:val="-3"/>
          <w:sz w:val="24"/>
          <w:lang w:val="es-ES_tradnl"/>
        </w:rPr>
      </w:pPr>
      <w:r>
        <w:rPr>
          <w:spacing w:val="-3"/>
          <w:sz w:val="24"/>
          <w:lang w:val="es-ES_tradnl"/>
        </w:rPr>
        <w:t>Este convenio tiene naturaleza jurídico-administrativa y tiene carácter de base reguladora para la concesión de subvención a</w:t>
      </w:r>
      <w:r w:rsidR="001F4BFC">
        <w:rPr>
          <w:spacing w:val="-3"/>
          <w:sz w:val="24"/>
          <w:lang w:val="es-ES_tradnl"/>
        </w:rPr>
        <w:t>l Club Deportivo</w:t>
      </w:r>
      <w:r w:rsidR="00CA6345">
        <w:rPr>
          <w:spacing w:val="-3"/>
          <w:sz w:val="24"/>
          <w:lang w:val="es-ES_tradnl"/>
        </w:rPr>
        <w:t xml:space="preserve"> Calahorra.</w:t>
      </w:r>
    </w:p>
    <w:p w14:paraId="1FB82F1E" w14:textId="77777777" w:rsidR="004151E5" w:rsidRDefault="004151E5">
      <w:pPr>
        <w:suppressAutoHyphens/>
        <w:jc w:val="both"/>
        <w:rPr>
          <w:spacing w:val="-3"/>
          <w:sz w:val="24"/>
          <w:lang w:val="es-ES_tradnl"/>
        </w:rPr>
      </w:pPr>
    </w:p>
    <w:p w14:paraId="77F44E96" w14:textId="77777777" w:rsidR="004151E5" w:rsidRDefault="004151E5">
      <w:pPr>
        <w:suppressAutoHyphens/>
        <w:jc w:val="both"/>
        <w:rPr>
          <w:spacing w:val="-3"/>
          <w:sz w:val="24"/>
          <w:lang w:val="es-ES_tradnl"/>
        </w:rPr>
      </w:pPr>
      <w:r>
        <w:rPr>
          <w:spacing w:val="-3"/>
          <w:sz w:val="24"/>
          <w:lang w:val="es-ES_tradnl"/>
        </w:rPr>
        <w:t>En lo no previsto en este convenio será de aplicación la Ley 38/2003, de 17 de noviembre, General de Subvenciones y su Reglamento, aprobado por Real Decreto 887/2006, de 21 de julio, la legislación de Régimen Local reguladora de subvenciones públicas y de procedimiento administrativo</w:t>
      </w:r>
      <w:r w:rsidR="00FE77FC">
        <w:rPr>
          <w:spacing w:val="-3"/>
          <w:sz w:val="24"/>
          <w:lang w:val="es-ES_tradnl"/>
        </w:rPr>
        <w:t xml:space="preserve"> y las bases de ejecución del presupuesto</w:t>
      </w:r>
      <w:r>
        <w:rPr>
          <w:spacing w:val="-3"/>
          <w:sz w:val="24"/>
          <w:lang w:val="es-ES_tradnl"/>
        </w:rPr>
        <w:t>.</w:t>
      </w:r>
    </w:p>
    <w:p w14:paraId="7277D5A3" w14:textId="77777777" w:rsidR="00CC7E27" w:rsidRDefault="00CC7E27">
      <w:pPr>
        <w:suppressAutoHyphens/>
        <w:jc w:val="both"/>
        <w:rPr>
          <w:spacing w:val="-3"/>
          <w:sz w:val="24"/>
          <w:lang w:val="es-ES_tradnl"/>
        </w:rPr>
      </w:pPr>
    </w:p>
    <w:p w14:paraId="7A4BC5DF" w14:textId="77777777" w:rsidR="00CC7E27" w:rsidRPr="00CC7E27" w:rsidRDefault="00CC7E27">
      <w:pPr>
        <w:suppressAutoHyphens/>
        <w:jc w:val="both"/>
        <w:rPr>
          <w:i/>
          <w:spacing w:val="-3"/>
          <w:sz w:val="24"/>
          <w:lang w:val="es-ES_tradnl"/>
        </w:rPr>
      </w:pPr>
      <w:r w:rsidRPr="00CC7E27">
        <w:rPr>
          <w:i/>
          <w:spacing w:val="-3"/>
          <w:sz w:val="24"/>
          <w:lang w:val="es-ES_tradnl"/>
        </w:rPr>
        <w:t>Firmas</w:t>
      </w:r>
    </w:p>
    <w:p w14:paraId="47F2FF5C" w14:textId="77777777" w:rsidR="004151E5" w:rsidRDefault="004151E5">
      <w:pPr>
        <w:suppressAutoHyphens/>
        <w:jc w:val="both"/>
        <w:rPr>
          <w:spacing w:val="-3"/>
          <w:sz w:val="24"/>
          <w:lang w:val="es-ES_tradnl"/>
        </w:rPr>
      </w:pPr>
    </w:p>
    <w:p w14:paraId="503B564B" w14:textId="77777777" w:rsidR="002B7160" w:rsidRDefault="004151E5">
      <w:pPr>
        <w:suppressAutoHyphens/>
        <w:jc w:val="both"/>
        <w:rPr>
          <w:spacing w:val="-3"/>
          <w:sz w:val="24"/>
          <w:lang w:val="es-ES_tradnl"/>
        </w:rPr>
      </w:pPr>
      <w:r>
        <w:rPr>
          <w:spacing w:val="-3"/>
          <w:sz w:val="24"/>
          <w:lang w:val="es-ES_tradnl"/>
        </w:rPr>
        <w:t xml:space="preserve">       </w:t>
      </w:r>
    </w:p>
    <w:sectPr w:rsidR="002B7160">
      <w:headerReference w:type="default" r:id="rId8"/>
      <w:footerReference w:type="default" r:id="rId9"/>
      <w:pgSz w:w="11906" w:h="16838" w:code="9"/>
      <w:pgMar w:top="3062" w:right="851" w:bottom="1134" w:left="1418" w:header="851" w:footer="709" w:gutter="0"/>
      <w:pgNumType w:start="1" w:chapSep="em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885A8" w14:textId="77777777" w:rsidR="00E755F2" w:rsidRDefault="00E755F2">
      <w:pPr>
        <w:spacing w:line="240" w:lineRule="auto"/>
      </w:pPr>
      <w:r>
        <w:separator/>
      </w:r>
    </w:p>
  </w:endnote>
  <w:endnote w:type="continuationSeparator" w:id="0">
    <w:p w14:paraId="248D4EF3" w14:textId="77777777" w:rsidR="00E755F2" w:rsidRDefault="00E755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fficinaSansITCStd Book">
    <w:panose1 w:val="02000506040000020004"/>
    <w:charset w:val="00"/>
    <w:family w:val="moder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2A86E" w14:textId="77777777" w:rsidR="00E23509" w:rsidRDefault="00E23509">
    <w:pPr>
      <w:pStyle w:val="Piedepgina"/>
      <w:ind w:left="-1418" w:right="-803"/>
      <w:jc w:val="center"/>
      <w:rPr>
        <w:b/>
        <w:bCs/>
        <w:sz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4563F" w14:textId="77777777" w:rsidR="00E755F2" w:rsidRDefault="00E755F2">
      <w:pPr>
        <w:spacing w:line="240" w:lineRule="auto"/>
      </w:pPr>
      <w:r>
        <w:separator/>
      </w:r>
    </w:p>
  </w:footnote>
  <w:footnote w:type="continuationSeparator" w:id="0">
    <w:p w14:paraId="233EAD9B" w14:textId="77777777" w:rsidR="00E755F2" w:rsidRDefault="00E755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9B076" w14:textId="40AF082E" w:rsidR="00E23509" w:rsidRDefault="000C01C8" w:rsidP="000A4010">
    <w:pPr>
      <w:pStyle w:val="Encabezado"/>
      <w:tabs>
        <w:tab w:val="clear" w:pos="4252"/>
        <w:tab w:val="clear" w:pos="8504"/>
        <w:tab w:val="right" w:pos="9639"/>
      </w:tabs>
      <w:spacing w:before="720" w:line="240" w:lineRule="auto"/>
      <w:rPr>
        <w:lang w:val="es-ES_tradnl"/>
      </w:rPr>
    </w:pPr>
    <w:r>
      <w:rPr>
        <w:b/>
        <w:bCs/>
        <w:noProof/>
        <w:sz w:val="20"/>
      </w:rPr>
      <mc:AlternateContent>
        <mc:Choice Requires="wps">
          <w:drawing>
            <wp:anchor distT="0" distB="0" distL="114300" distR="114300" simplePos="0" relativeHeight="251657216" behindDoc="1" locked="0" layoutInCell="1" allowOverlap="1" wp14:anchorId="13F94D0C" wp14:editId="76DABDC4">
              <wp:simplePos x="0" y="0"/>
              <wp:positionH relativeFrom="page">
                <wp:posOffset>2167255</wp:posOffset>
              </wp:positionH>
              <wp:positionV relativeFrom="page">
                <wp:posOffset>972185</wp:posOffset>
              </wp:positionV>
              <wp:extent cx="0" cy="288290"/>
              <wp:effectExtent l="5080" t="10160" r="13970" b="6350"/>
              <wp:wrapNone/>
              <wp:docPr id="114539475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82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59F1C" id="Line 5"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0.65pt,76.55pt" to="170.65pt,9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">
              <w10:wrap anchorx="page" anchory="page"/>
            </v:line>
          </w:pict>
        </mc:Fallback>
      </mc:AlternateContent>
    </w:r>
    <w:r>
      <w:rPr>
        <w:noProof/>
      </w:rPr>
      <w:drawing>
        <wp:anchor distT="0" distB="0" distL="114300" distR="114300" simplePos="0" relativeHeight="251658240" behindDoc="0" locked="0" layoutInCell="1" allowOverlap="1" wp14:anchorId="5E0D7144" wp14:editId="62BFEF32">
          <wp:simplePos x="0" y="0"/>
          <wp:positionH relativeFrom="page">
            <wp:posOffset>900430</wp:posOffset>
          </wp:positionH>
          <wp:positionV relativeFrom="page">
            <wp:posOffset>540385</wp:posOffset>
          </wp:positionV>
          <wp:extent cx="1078230" cy="744855"/>
          <wp:effectExtent l="0" t="0" r="0" b="0"/>
          <wp:wrapNone/>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230" cy="744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D3611B" w14:textId="77777777" w:rsidR="00E23509" w:rsidRDefault="00E23509">
    <w:pPr>
      <w:pStyle w:val="Encabezado"/>
      <w:tabs>
        <w:tab w:val="clear" w:pos="4252"/>
        <w:tab w:val="clear" w:pos="8504"/>
        <w:tab w:val="right" w:pos="9639"/>
      </w:tabs>
      <w:ind w:left="2155"/>
      <w:rPr>
        <w:sz w:val="17"/>
      </w:rPr>
    </w:pPr>
    <w:r>
      <w:fldChar w:fldCharType="begin"/>
    </w:r>
    <w:r>
      <w:instrText xml:space="preserve">   \* MERGEFORMAT </w:instrText>
    </w:r>
    <w:r>
      <w:fldChar w:fldCharType="separate"/>
    </w:r>
    <w:r>
      <w:rPr>
        <w:b/>
        <w:noProof/>
      </w:rPr>
      <w:t>!Final de fórmula inesperado</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4E35"/>
    <w:multiLevelType w:val="multilevel"/>
    <w:tmpl w:val="1D9C4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85191D"/>
    <w:multiLevelType w:val="hybridMultilevel"/>
    <w:tmpl w:val="B65A229A"/>
    <w:lvl w:ilvl="0" w:tplc="56266172">
      <w:start w:val="2"/>
      <w:numFmt w:val="bullet"/>
      <w:lvlText w:val="-"/>
      <w:lvlJc w:val="left"/>
      <w:pPr>
        <w:ind w:left="720" w:hanging="360"/>
      </w:pPr>
      <w:rPr>
        <w:rFonts w:ascii="OfficinaSansITCStd Book" w:eastAsia="Times New Roman" w:hAnsi="OfficinaSansITCStd Book"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070FE1"/>
    <w:multiLevelType w:val="multilevel"/>
    <w:tmpl w:val="A08EC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C96940"/>
    <w:multiLevelType w:val="hybridMultilevel"/>
    <w:tmpl w:val="EE3E6F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D2F0F94"/>
    <w:multiLevelType w:val="multilevel"/>
    <w:tmpl w:val="B2FAB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E708D7"/>
    <w:multiLevelType w:val="multilevel"/>
    <w:tmpl w:val="B35A2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F63E07"/>
    <w:multiLevelType w:val="multilevel"/>
    <w:tmpl w:val="9D38E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2B204C"/>
    <w:multiLevelType w:val="hybridMultilevel"/>
    <w:tmpl w:val="EC541084"/>
    <w:lvl w:ilvl="0" w:tplc="299A6736">
      <w:numFmt w:val="bullet"/>
      <w:lvlText w:val=""/>
      <w:lvlJc w:val="left"/>
      <w:pPr>
        <w:ind w:left="1080" w:hanging="360"/>
      </w:pPr>
      <w:rPr>
        <w:rFonts w:ascii="Symbol" w:eastAsia="Times New Roman" w:hAnsi="Symbol" w:cs="Segoe U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4CD54E7A"/>
    <w:multiLevelType w:val="hybridMultilevel"/>
    <w:tmpl w:val="B2C83D54"/>
    <w:lvl w:ilvl="0" w:tplc="20F6FEF6">
      <w:start w:val="3"/>
      <w:numFmt w:val="bullet"/>
      <w:lvlText w:val="-"/>
      <w:lvlJc w:val="left"/>
      <w:pPr>
        <w:ind w:left="360" w:hanging="360"/>
      </w:pPr>
      <w:rPr>
        <w:rFonts w:ascii="OfficinaSansITCStd Book" w:eastAsia="Times New Roman" w:hAnsi="OfficinaSansITCStd Book"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4D061AEC"/>
    <w:multiLevelType w:val="multilevel"/>
    <w:tmpl w:val="184C5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CF747F"/>
    <w:multiLevelType w:val="hybridMultilevel"/>
    <w:tmpl w:val="DF8A39C8"/>
    <w:lvl w:ilvl="0" w:tplc="B46C1480">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B96A77"/>
    <w:multiLevelType w:val="hybridMultilevel"/>
    <w:tmpl w:val="30F6951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65610157"/>
    <w:multiLevelType w:val="hybridMultilevel"/>
    <w:tmpl w:val="F64AF79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63F4128"/>
    <w:multiLevelType w:val="hybridMultilevel"/>
    <w:tmpl w:val="030E7B9A"/>
    <w:lvl w:ilvl="0" w:tplc="3460B2AE">
      <w:start w:val="1"/>
      <w:numFmt w:val="upperLetter"/>
      <w:lvlText w:val="%1."/>
      <w:lvlJc w:val="left"/>
      <w:pPr>
        <w:tabs>
          <w:tab w:val="num" w:pos="720"/>
        </w:tabs>
        <w:ind w:left="720" w:hanging="360"/>
      </w:pPr>
      <w:rPr>
        <w:rFonts w:ascii="OfficinaSansITCStd Book" w:eastAsia="Times New Roman" w:hAnsi="OfficinaSansITCStd Book" w:cs="Times New Roman"/>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37B0CD8"/>
    <w:multiLevelType w:val="hybridMultilevel"/>
    <w:tmpl w:val="F64AF79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794102875">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41351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4352486">
    <w:abstractNumId w:val="10"/>
  </w:num>
  <w:num w:numId="4" w16cid:durableId="1127355661">
    <w:abstractNumId w:val="7"/>
  </w:num>
  <w:num w:numId="5" w16cid:durableId="1327443373">
    <w:abstractNumId w:val="14"/>
  </w:num>
  <w:num w:numId="6" w16cid:durableId="214899354">
    <w:abstractNumId w:val="12"/>
  </w:num>
  <w:num w:numId="7" w16cid:durableId="688029041">
    <w:abstractNumId w:val="3"/>
  </w:num>
  <w:num w:numId="8" w16cid:durableId="447705614">
    <w:abstractNumId w:val="1"/>
  </w:num>
  <w:num w:numId="9" w16cid:durableId="1485926149">
    <w:abstractNumId w:val="8"/>
  </w:num>
  <w:num w:numId="10" w16cid:durableId="1929465639">
    <w:abstractNumId w:val="4"/>
  </w:num>
  <w:num w:numId="11" w16cid:durableId="1068961203">
    <w:abstractNumId w:val="5"/>
  </w:num>
  <w:num w:numId="12" w16cid:durableId="951059770">
    <w:abstractNumId w:val="2"/>
  </w:num>
  <w:num w:numId="13" w16cid:durableId="691758972">
    <w:abstractNumId w:val="0"/>
  </w:num>
  <w:num w:numId="14" w16cid:durableId="1617786054">
    <w:abstractNumId w:val="9"/>
  </w:num>
  <w:num w:numId="15" w16cid:durableId="466356010">
    <w:abstractNumId w:val="6"/>
  </w:num>
  <w:num w:numId="16" w16cid:durableId="2129156599">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09"/>
  <w:hyphenationZone w:val="425"/>
  <w:evenAndOddHeaders/>
  <w:noPunctuationKerning/>
  <w:characterSpacingControl w:val="doNotCompress"/>
  <w:hdrShapeDefaults>
    <o:shapedefaults v:ext="edit" spidmax="2050">
      <o:colormru v:ext="edit" colors="#af3300,#af003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1E5"/>
    <w:rsid w:val="0006394C"/>
    <w:rsid w:val="00074D4F"/>
    <w:rsid w:val="00090999"/>
    <w:rsid w:val="000922BF"/>
    <w:rsid w:val="000A4010"/>
    <w:rsid w:val="000B1394"/>
    <w:rsid w:val="000B5B33"/>
    <w:rsid w:val="000C01C8"/>
    <w:rsid w:val="000C2C6F"/>
    <w:rsid w:val="000E40BC"/>
    <w:rsid w:val="00145765"/>
    <w:rsid w:val="00146239"/>
    <w:rsid w:val="00182A70"/>
    <w:rsid w:val="001A4C23"/>
    <w:rsid w:val="001D36D2"/>
    <w:rsid w:val="001E2A83"/>
    <w:rsid w:val="001F0311"/>
    <w:rsid w:val="001F4BFC"/>
    <w:rsid w:val="002017AB"/>
    <w:rsid w:val="00204921"/>
    <w:rsid w:val="00206F5F"/>
    <w:rsid w:val="00225767"/>
    <w:rsid w:val="00240A17"/>
    <w:rsid w:val="0025061D"/>
    <w:rsid w:val="00250C5B"/>
    <w:rsid w:val="002A5F23"/>
    <w:rsid w:val="002B7160"/>
    <w:rsid w:val="002D4BDF"/>
    <w:rsid w:val="002F3F42"/>
    <w:rsid w:val="00374976"/>
    <w:rsid w:val="0038041B"/>
    <w:rsid w:val="003B105F"/>
    <w:rsid w:val="003C0485"/>
    <w:rsid w:val="004151E5"/>
    <w:rsid w:val="0043648B"/>
    <w:rsid w:val="00441558"/>
    <w:rsid w:val="0046695F"/>
    <w:rsid w:val="00486E8B"/>
    <w:rsid w:val="00487CF3"/>
    <w:rsid w:val="00494CCA"/>
    <w:rsid w:val="004A106D"/>
    <w:rsid w:val="004B1030"/>
    <w:rsid w:val="004C6B22"/>
    <w:rsid w:val="004D0F23"/>
    <w:rsid w:val="004E32D7"/>
    <w:rsid w:val="004E6B5A"/>
    <w:rsid w:val="00500741"/>
    <w:rsid w:val="00536313"/>
    <w:rsid w:val="0053705B"/>
    <w:rsid w:val="005419D9"/>
    <w:rsid w:val="00550607"/>
    <w:rsid w:val="00576259"/>
    <w:rsid w:val="00577420"/>
    <w:rsid w:val="00582803"/>
    <w:rsid w:val="005A3EF8"/>
    <w:rsid w:val="005C20E9"/>
    <w:rsid w:val="005C3387"/>
    <w:rsid w:val="00600C67"/>
    <w:rsid w:val="00601803"/>
    <w:rsid w:val="006144D2"/>
    <w:rsid w:val="0064608C"/>
    <w:rsid w:val="00693B89"/>
    <w:rsid w:val="006A04A6"/>
    <w:rsid w:val="006D6D90"/>
    <w:rsid w:val="007018D9"/>
    <w:rsid w:val="00710A8D"/>
    <w:rsid w:val="007240B4"/>
    <w:rsid w:val="00736380"/>
    <w:rsid w:val="00737CF2"/>
    <w:rsid w:val="00763720"/>
    <w:rsid w:val="00783314"/>
    <w:rsid w:val="007C2D10"/>
    <w:rsid w:val="007D447E"/>
    <w:rsid w:val="007F7CE3"/>
    <w:rsid w:val="008104D3"/>
    <w:rsid w:val="008301AB"/>
    <w:rsid w:val="008324AA"/>
    <w:rsid w:val="008363C1"/>
    <w:rsid w:val="00846F05"/>
    <w:rsid w:val="0086159D"/>
    <w:rsid w:val="0089688D"/>
    <w:rsid w:val="008A079D"/>
    <w:rsid w:val="008A3D32"/>
    <w:rsid w:val="0094271D"/>
    <w:rsid w:val="009508C4"/>
    <w:rsid w:val="009558C1"/>
    <w:rsid w:val="00960470"/>
    <w:rsid w:val="009620A2"/>
    <w:rsid w:val="00965476"/>
    <w:rsid w:val="00970AE9"/>
    <w:rsid w:val="009747E4"/>
    <w:rsid w:val="009E323E"/>
    <w:rsid w:val="009E3AE8"/>
    <w:rsid w:val="009E7547"/>
    <w:rsid w:val="00A451D6"/>
    <w:rsid w:val="00A8518C"/>
    <w:rsid w:val="00AA4753"/>
    <w:rsid w:val="00AD13BF"/>
    <w:rsid w:val="00AE6D5F"/>
    <w:rsid w:val="00B043A7"/>
    <w:rsid w:val="00B34C55"/>
    <w:rsid w:val="00B35082"/>
    <w:rsid w:val="00B63281"/>
    <w:rsid w:val="00B70FB8"/>
    <w:rsid w:val="00B8327C"/>
    <w:rsid w:val="00B83B2A"/>
    <w:rsid w:val="00B97D1F"/>
    <w:rsid w:val="00BC186B"/>
    <w:rsid w:val="00BC625A"/>
    <w:rsid w:val="00C0357A"/>
    <w:rsid w:val="00C22E76"/>
    <w:rsid w:val="00C3432B"/>
    <w:rsid w:val="00C50065"/>
    <w:rsid w:val="00C76750"/>
    <w:rsid w:val="00C8250E"/>
    <w:rsid w:val="00CA6345"/>
    <w:rsid w:val="00CC208A"/>
    <w:rsid w:val="00CC7E27"/>
    <w:rsid w:val="00D129DC"/>
    <w:rsid w:val="00D139AC"/>
    <w:rsid w:val="00D16111"/>
    <w:rsid w:val="00D2491B"/>
    <w:rsid w:val="00D57273"/>
    <w:rsid w:val="00D72422"/>
    <w:rsid w:val="00DA48FA"/>
    <w:rsid w:val="00DE3E45"/>
    <w:rsid w:val="00E055BE"/>
    <w:rsid w:val="00E1180B"/>
    <w:rsid w:val="00E23509"/>
    <w:rsid w:val="00E755F2"/>
    <w:rsid w:val="00E81EB0"/>
    <w:rsid w:val="00EA3A10"/>
    <w:rsid w:val="00EB3B8D"/>
    <w:rsid w:val="00ED7284"/>
    <w:rsid w:val="00EF6051"/>
    <w:rsid w:val="00F425EA"/>
    <w:rsid w:val="00F42950"/>
    <w:rsid w:val="00F63977"/>
    <w:rsid w:val="00FC0231"/>
    <w:rsid w:val="00FC6B6D"/>
    <w:rsid w:val="00FD4CCA"/>
    <w:rsid w:val="00FE77FC"/>
    <w:rsid w:val="00FF6A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af3300,#af003b"/>
    </o:shapedefaults>
    <o:shapelayout v:ext="edit">
      <o:idmap v:ext="edit" data="2"/>
    </o:shapelayout>
  </w:shapeDefaults>
  <w:decimalSymbol w:val=","/>
  <w:listSeparator w:val=";"/>
  <w14:docId w14:val="7480A3F0"/>
  <w15:chartTrackingRefBased/>
  <w15:docId w15:val="{5CB774B8-A31B-4FDE-8DF1-654A1857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tLeast"/>
    </w:pPr>
    <w:rPr>
      <w:rFonts w:ascii="OfficinaSansITCStd Book" w:hAnsi="OfficinaSansITCStd Book"/>
      <w:sz w:val="18"/>
      <w:szCs w:val="24"/>
    </w:rPr>
  </w:style>
  <w:style w:type="paragraph" w:styleId="Ttulo1">
    <w:name w:val="heading 1"/>
    <w:basedOn w:val="Normal"/>
    <w:next w:val="Normal"/>
    <w:qFormat/>
    <w:pPr>
      <w:keepNext/>
      <w:outlineLvl w:val="0"/>
    </w:pPr>
    <w:rPr>
      <w:b/>
      <w:bCs/>
      <w:sz w:val="30"/>
    </w:rPr>
  </w:style>
  <w:style w:type="paragraph" w:styleId="Ttulo2">
    <w:name w:val="heading 2"/>
    <w:basedOn w:val="Normal"/>
    <w:next w:val="Normal"/>
    <w:qFormat/>
    <w:pPr>
      <w:keepNext/>
      <w:spacing w:after="120"/>
      <w:outlineLvl w:val="1"/>
    </w:pPr>
    <w:rPr>
      <w:sz w:val="30"/>
    </w:rPr>
  </w:style>
  <w:style w:type="paragraph" w:styleId="Ttulo3">
    <w:name w:val="heading 3"/>
    <w:basedOn w:val="Normal"/>
    <w:next w:val="Normal"/>
    <w:qFormat/>
    <w:pPr>
      <w:keepNext/>
      <w:spacing w:before="240" w:after="60"/>
      <w:outlineLvl w:val="2"/>
    </w:pPr>
    <w:rPr>
      <w:rFonts w:cs="Arial"/>
      <w:b/>
      <w:bCs/>
      <w:sz w:val="24"/>
      <w:szCs w:val="26"/>
    </w:rPr>
  </w:style>
  <w:style w:type="paragraph" w:styleId="Ttulo4">
    <w:name w:val="heading 4"/>
    <w:basedOn w:val="Normal"/>
    <w:next w:val="Normal"/>
    <w:qFormat/>
    <w:pPr>
      <w:keepNext/>
      <w:tabs>
        <w:tab w:val="left" w:pos="8504"/>
      </w:tabs>
      <w:spacing w:line="240" w:lineRule="auto"/>
      <w:ind w:right="-1"/>
      <w:jc w:val="both"/>
      <w:outlineLvl w:val="3"/>
    </w:pPr>
    <w:rPr>
      <w:rFonts w:ascii="Arial" w:hAnsi="Arial"/>
      <w:sz w:val="24"/>
      <w:szCs w:val="20"/>
      <w:u w:val="single"/>
    </w:rPr>
  </w:style>
  <w:style w:type="paragraph" w:styleId="Ttulo5">
    <w:name w:val="heading 5"/>
    <w:basedOn w:val="Normal"/>
    <w:next w:val="Normal"/>
    <w:qFormat/>
    <w:pPr>
      <w:keepNext/>
      <w:outlineLvl w:val="4"/>
    </w:pPr>
    <w:rPr>
      <w:sz w:val="24"/>
    </w:rPr>
  </w:style>
  <w:style w:type="paragraph" w:styleId="Ttulo6">
    <w:name w:val="heading 6"/>
    <w:basedOn w:val="Normal"/>
    <w:next w:val="Normal"/>
    <w:qFormat/>
    <w:pPr>
      <w:keepNext/>
      <w:outlineLvl w:val="5"/>
    </w:pPr>
    <w:rPr>
      <w:sz w:val="28"/>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Ttulo">
    <w:name w:val="Title"/>
    <w:basedOn w:val="Normal"/>
    <w:qFormat/>
    <w:pPr>
      <w:spacing w:line="240" w:lineRule="auto"/>
      <w:jc w:val="center"/>
    </w:pPr>
    <w:rPr>
      <w:rFonts w:ascii="Arial" w:hAnsi="Arial"/>
      <w:b/>
      <w:color w:val="000000"/>
      <w:sz w:val="24"/>
      <w:szCs w:val="20"/>
      <w:lang w:val="es-ES_tradnl"/>
    </w:rPr>
  </w:style>
  <w:style w:type="paragraph" w:styleId="Subttulo">
    <w:name w:val="Subtitle"/>
    <w:basedOn w:val="Normal"/>
    <w:qFormat/>
    <w:pPr>
      <w:spacing w:line="240" w:lineRule="auto"/>
      <w:jc w:val="center"/>
    </w:pPr>
    <w:rPr>
      <w:rFonts w:ascii="Arial" w:hAnsi="Arial"/>
      <w:b/>
      <w:i/>
      <w:color w:val="000000"/>
      <w:sz w:val="24"/>
      <w:szCs w:val="20"/>
      <w:lang w:val="es-ES_tradnl"/>
    </w:rPr>
  </w:style>
  <w:style w:type="paragraph" w:styleId="Textoindependiente">
    <w:name w:val="Body Text"/>
    <w:basedOn w:val="Normal"/>
    <w:semiHidden/>
    <w:pPr>
      <w:spacing w:line="240" w:lineRule="auto"/>
      <w:jc w:val="both"/>
    </w:pPr>
    <w:rPr>
      <w:rFonts w:ascii="Arial" w:hAnsi="Arial"/>
      <w:color w:val="000000"/>
      <w:sz w:val="24"/>
      <w:szCs w:val="20"/>
      <w:lang w:val="es-ES_tradnl"/>
    </w:rPr>
  </w:style>
  <w:style w:type="paragraph" w:styleId="Textoindependiente2">
    <w:name w:val="Body Text 2"/>
    <w:basedOn w:val="Normal"/>
    <w:semiHidden/>
    <w:pPr>
      <w:spacing w:line="240" w:lineRule="auto"/>
      <w:jc w:val="both"/>
    </w:pPr>
    <w:rPr>
      <w:rFonts w:ascii="Arial" w:hAnsi="Arial"/>
      <w:b/>
      <w:color w:val="000000"/>
      <w:sz w:val="24"/>
      <w:szCs w:val="20"/>
    </w:rPr>
  </w:style>
  <w:style w:type="paragraph" w:styleId="Textoindependiente3">
    <w:name w:val="Body Text 3"/>
    <w:basedOn w:val="Normal"/>
    <w:semiHidden/>
    <w:pPr>
      <w:spacing w:line="240" w:lineRule="auto"/>
      <w:ind w:right="1380"/>
      <w:jc w:val="both"/>
    </w:pPr>
    <w:rPr>
      <w:rFonts w:ascii="Arial" w:hAnsi="Arial"/>
      <w:sz w:val="22"/>
      <w:szCs w:val="20"/>
      <w:lang w:val="es-ES_tradnl"/>
    </w:rPr>
  </w:style>
  <w:style w:type="character" w:styleId="Nmerodepgina">
    <w:name w:val="page number"/>
    <w:basedOn w:val="Fuentedeprrafopredeter"/>
    <w:semiHidden/>
  </w:style>
  <w:style w:type="character" w:styleId="Hipervnculo">
    <w:name w:val="Hyperlink"/>
    <w:semiHidden/>
    <w:rPr>
      <w:color w:val="0000FF"/>
      <w:u w:val="single"/>
    </w:rPr>
  </w:style>
  <w:style w:type="character" w:styleId="Hipervnculovisitado">
    <w:name w:val="FollowedHyperlink"/>
    <w:semiHidden/>
    <w:rPr>
      <w:color w:val="800080"/>
      <w:u w:val="single"/>
    </w:rPr>
  </w:style>
  <w:style w:type="paragraph" w:styleId="Prrafodelista">
    <w:name w:val="List Paragraph"/>
    <w:basedOn w:val="Normal"/>
    <w:uiPriority w:val="34"/>
    <w:qFormat/>
    <w:rsid w:val="00B83B2A"/>
    <w:pPr>
      <w:ind w:left="708"/>
    </w:pPr>
  </w:style>
  <w:style w:type="paragraph" w:customStyle="1" w:styleId="parrafo2">
    <w:name w:val="parrafo_2"/>
    <w:basedOn w:val="Normal"/>
    <w:rsid w:val="00C76750"/>
    <w:pPr>
      <w:spacing w:before="100" w:beforeAutospacing="1" w:after="100" w:afterAutospacing="1" w:line="240" w:lineRule="auto"/>
    </w:pPr>
    <w:rPr>
      <w:rFonts w:ascii="Times New Roman" w:hAnsi="Times New Roman"/>
      <w:sz w:val="24"/>
    </w:rPr>
  </w:style>
  <w:style w:type="paragraph" w:customStyle="1" w:styleId="parrafo">
    <w:name w:val="parrafo"/>
    <w:basedOn w:val="Normal"/>
    <w:rsid w:val="00C76750"/>
    <w:pPr>
      <w:spacing w:before="100" w:beforeAutospacing="1" w:after="100" w:afterAutospacing="1"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653735">
      <w:bodyDiv w:val="1"/>
      <w:marLeft w:val="0"/>
      <w:marRight w:val="0"/>
      <w:marTop w:val="0"/>
      <w:marBottom w:val="0"/>
      <w:divBdr>
        <w:top w:val="none" w:sz="0" w:space="0" w:color="auto"/>
        <w:left w:val="none" w:sz="0" w:space="0" w:color="auto"/>
        <w:bottom w:val="none" w:sz="0" w:space="0" w:color="auto"/>
        <w:right w:val="none" w:sz="0" w:space="0" w:color="auto"/>
      </w:divBdr>
      <w:divsChild>
        <w:div w:id="12270923">
          <w:marLeft w:val="0"/>
          <w:marRight w:val="0"/>
          <w:marTop w:val="0"/>
          <w:marBottom w:val="0"/>
          <w:divBdr>
            <w:top w:val="none" w:sz="0" w:space="0" w:color="auto"/>
            <w:left w:val="none" w:sz="0" w:space="0" w:color="auto"/>
            <w:bottom w:val="none" w:sz="0" w:space="0" w:color="auto"/>
            <w:right w:val="none" w:sz="0" w:space="0" w:color="auto"/>
          </w:divBdr>
        </w:div>
        <w:div w:id="580068710">
          <w:marLeft w:val="0"/>
          <w:marRight w:val="0"/>
          <w:marTop w:val="0"/>
          <w:marBottom w:val="0"/>
          <w:divBdr>
            <w:top w:val="none" w:sz="0" w:space="0" w:color="auto"/>
            <w:left w:val="none" w:sz="0" w:space="0" w:color="auto"/>
            <w:bottom w:val="none" w:sz="0" w:space="0" w:color="auto"/>
            <w:right w:val="none" w:sz="0" w:space="0" w:color="auto"/>
          </w:divBdr>
        </w:div>
        <w:div w:id="827018424">
          <w:marLeft w:val="0"/>
          <w:marRight w:val="0"/>
          <w:marTop w:val="0"/>
          <w:marBottom w:val="0"/>
          <w:divBdr>
            <w:top w:val="none" w:sz="0" w:space="0" w:color="auto"/>
            <w:left w:val="none" w:sz="0" w:space="0" w:color="auto"/>
            <w:bottom w:val="none" w:sz="0" w:space="0" w:color="auto"/>
            <w:right w:val="none" w:sz="0" w:space="0" w:color="auto"/>
          </w:divBdr>
        </w:div>
        <w:div w:id="990523853">
          <w:marLeft w:val="0"/>
          <w:marRight w:val="0"/>
          <w:marTop w:val="0"/>
          <w:marBottom w:val="0"/>
          <w:divBdr>
            <w:top w:val="none" w:sz="0" w:space="0" w:color="auto"/>
            <w:left w:val="none" w:sz="0" w:space="0" w:color="auto"/>
            <w:bottom w:val="none" w:sz="0" w:space="0" w:color="auto"/>
            <w:right w:val="none" w:sz="0" w:space="0" w:color="auto"/>
          </w:divBdr>
        </w:div>
        <w:div w:id="1158763299">
          <w:marLeft w:val="0"/>
          <w:marRight w:val="0"/>
          <w:marTop w:val="0"/>
          <w:marBottom w:val="0"/>
          <w:divBdr>
            <w:top w:val="none" w:sz="0" w:space="0" w:color="auto"/>
            <w:left w:val="none" w:sz="0" w:space="0" w:color="auto"/>
            <w:bottom w:val="none" w:sz="0" w:space="0" w:color="auto"/>
            <w:right w:val="none" w:sz="0" w:space="0" w:color="auto"/>
          </w:divBdr>
        </w:div>
        <w:div w:id="1185097425">
          <w:marLeft w:val="0"/>
          <w:marRight w:val="0"/>
          <w:marTop w:val="0"/>
          <w:marBottom w:val="0"/>
          <w:divBdr>
            <w:top w:val="none" w:sz="0" w:space="0" w:color="auto"/>
            <w:left w:val="none" w:sz="0" w:space="0" w:color="auto"/>
            <w:bottom w:val="none" w:sz="0" w:space="0" w:color="auto"/>
            <w:right w:val="none" w:sz="0" w:space="0" w:color="auto"/>
          </w:divBdr>
        </w:div>
        <w:div w:id="1205020633">
          <w:marLeft w:val="0"/>
          <w:marRight w:val="0"/>
          <w:marTop w:val="0"/>
          <w:marBottom w:val="0"/>
          <w:divBdr>
            <w:top w:val="none" w:sz="0" w:space="0" w:color="auto"/>
            <w:left w:val="none" w:sz="0" w:space="0" w:color="auto"/>
            <w:bottom w:val="none" w:sz="0" w:space="0" w:color="auto"/>
            <w:right w:val="none" w:sz="0" w:space="0" w:color="auto"/>
          </w:divBdr>
        </w:div>
        <w:div w:id="1273590069">
          <w:marLeft w:val="0"/>
          <w:marRight w:val="0"/>
          <w:marTop w:val="0"/>
          <w:marBottom w:val="0"/>
          <w:divBdr>
            <w:top w:val="none" w:sz="0" w:space="0" w:color="auto"/>
            <w:left w:val="none" w:sz="0" w:space="0" w:color="auto"/>
            <w:bottom w:val="none" w:sz="0" w:space="0" w:color="auto"/>
            <w:right w:val="none" w:sz="0" w:space="0" w:color="auto"/>
          </w:divBdr>
        </w:div>
        <w:div w:id="1519855470">
          <w:marLeft w:val="0"/>
          <w:marRight w:val="0"/>
          <w:marTop w:val="0"/>
          <w:marBottom w:val="0"/>
          <w:divBdr>
            <w:top w:val="none" w:sz="0" w:space="0" w:color="auto"/>
            <w:left w:val="none" w:sz="0" w:space="0" w:color="auto"/>
            <w:bottom w:val="none" w:sz="0" w:space="0" w:color="auto"/>
            <w:right w:val="none" w:sz="0" w:space="0" w:color="auto"/>
          </w:divBdr>
        </w:div>
        <w:div w:id="1526407795">
          <w:marLeft w:val="0"/>
          <w:marRight w:val="0"/>
          <w:marTop w:val="0"/>
          <w:marBottom w:val="0"/>
          <w:divBdr>
            <w:top w:val="none" w:sz="0" w:space="0" w:color="auto"/>
            <w:left w:val="none" w:sz="0" w:space="0" w:color="auto"/>
            <w:bottom w:val="none" w:sz="0" w:space="0" w:color="auto"/>
            <w:right w:val="none" w:sz="0" w:space="0" w:color="auto"/>
          </w:divBdr>
        </w:div>
        <w:div w:id="1666976057">
          <w:marLeft w:val="0"/>
          <w:marRight w:val="0"/>
          <w:marTop w:val="0"/>
          <w:marBottom w:val="0"/>
          <w:divBdr>
            <w:top w:val="none" w:sz="0" w:space="0" w:color="auto"/>
            <w:left w:val="none" w:sz="0" w:space="0" w:color="auto"/>
            <w:bottom w:val="none" w:sz="0" w:space="0" w:color="auto"/>
            <w:right w:val="none" w:sz="0" w:space="0" w:color="auto"/>
          </w:divBdr>
        </w:div>
        <w:div w:id="1970814288">
          <w:marLeft w:val="0"/>
          <w:marRight w:val="0"/>
          <w:marTop w:val="0"/>
          <w:marBottom w:val="0"/>
          <w:divBdr>
            <w:top w:val="none" w:sz="0" w:space="0" w:color="auto"/>
            <w:left w:val="none" w:sz="0" w:space="0" w:color="auto"/>
            <w:bottom w:val="none" w:sz="0" w:space="0" w:color="auto"/>
            <w:right w:val="none" w:sz="0" w:space="0" w:color="auto"/>
          </w:divBdr>
        </w:div>
      </w:divsChild>
    </w:div>
    <w:div w:id="850221615">
      <w:bodyDiv w:val="1"/>
      <w:marLeft w:val="0"/>
      <w:marRight w:val="0"/>
      <w:marTop w:val="0"/>
      <w:marBottom w:val="0"/>
      <w:divBdr>
        <w:top w:val="none" w:sz="0" w:space="0" w:color="auto"/>
        <w:left w:val="none" w:sz="0" w:space="0" w:color="auto"/>
        <w:bottom w:val="none" w:sz="0" w:space="0" w:color="auto"/>
        <w:right w:val="none" w:sz="0" w:space="0" w:color="auto"/>
      </w:divBdr>
    </w:div>
    <w:div w:id="1014192450">
      <w:bodyDiv w:val="1"/>
      <w:marLeft w:val="0"/>
      <w:marRight w:val="0"/>
      <w:marTop w:val="0"/>
      <w:marBottom w:val="0"/>
      <w:divBdr>
        <w:top w:val="none" w:sz="0" w:space="0" w:color="auto"/>
        <w:left w:val="none" w:sz="0" w:space="0" w:color="auto"/>
        <w:bottom w:val="none" w:sz="0" w:space="0" w:color="auto"/>
        <w:right w:val="none" w:sz="0" w:space="0" w:color="auto"/>
      </w:divBdr>
    </w:div>
    <w:div w:id="1060907163">
      <w:bodyDiv w:val="1"/>
      <w:marLeft w:val="0"/>
      <w:marRight w:val="0"/>
      <w:marTop w:val="0"/>
      <w:marBottom w:val="0"/>
      <w:divBdr>
        <w:top w:val="none" w:sz="0" w:space="0" w:color="auto"/>
        <w:left w:val="none" w:sz="0" w:space="0" w:color="auto"/>
        <w:bottom w:val="none" w:sz="0" w:space="0" w:color="auto"/>
        <w:right w:val="none" w:sz="0" w:space="0" w:color="auto"/>
      </w:divBdr>
    </w:div>
    <w:div w:id="1839073983">
      <w:bodyDiv w:val="1"/>
      <w:marLeft w:val="0"/>
      <w:marRight w:val="0"/>
      <w:marTop w:val="0"/>
      <w:marBottom w:val="0"/>
      <w:divBdr>
        <w:top w:val="none" w:sz="0" w:space="0" w:color="auto"/>
        <w:left w:val="none" w:sz="0" w:space="0" w:color="auto"/>
        <w:bottom w:val="none" w:sz="0" w:space="0" w:color="auto"/>
        <w:right w:val="none" w:sz="0" w:space="0" w:color="auto"/>
      </w:divBdr>
      <w:divsChild>
        <w:div w:id="95449595">
          <w:marLeft w:val="0"/>
          <w:marRight w:val="0"/>
          <w:marTop w:val="0"/>
          <w:marBottom w:val="0"/>
          <w:divBdr>
            <w:top w:val="none" w:sz="0" w:space="0" w:color="auto"/>
            <w:left w:val="none" w:sz="0" w:space="0" w:color="auto"/>
            <w:bottom w:val="none" w:sz="0" w:space="0" w:color="auto"/>
            <w:right w:val="none" w:sz="0" w:space="0" w:color="auto"/>
          </w:divBdr>
        </w:div>
        <w:div w:id="334311928">
          <w:marLeft w:val="0"/>
          <w:marRight w:val="0"/>
          <w:marTop w:val="0"/>
          <w:marBottom w:val="0"/>
          <w:divBdr>
            <w:top w:val="none" w:sz="0" w:space="0" w:color="auto"/>
            <w:left w:val="none" w:sz="0" w:space="0" w:color="auto"/>
            <w:bottom w:val="none" w:sz="0" w:space="0" w:color="auto"/>
            <w:right w:val="none" w:sz="0" w:space="0" w:color="auto"/>
          </w:divBdr>
        </w:div>
        <w:div w:id="340742522">
          <w:marLeft w:val="0"/>
          <w:marRight w:val="0"/>
          <w:marTop w:val="0"/>
          <w:marBottom w:val="0"/>
          <w:divBdr>
            <w:top w:val="none" w:sz="0" w:space="0" w:color="auto"/>
            <w:left w:val="none" w:sz="0" w:space="0" w:color="auto"/>
            <w:bottom w:val="none" w:sz="0" w:space="0" w:color="auto"/>
            <w:right w:val="none" w:sz="0" w:space="0" w:color="auto"/>
          </w:divBdr>
        </w:div>
        <w:div w:id="491605453">
          <w:marLeft w:val="0"/>
          <w:marRight w:val="0"/>
          <w:marTop w:val="0"/>
          <w:marBottom w:val="0"/>
          <w:divBdr>
            <w:top w:val="none" w:sz="0" w:space="0" w:color="auto"/>
            <w:left w:val="none" w:sz="0" w:space="0" w:color="auto"/>
            <w:bottom w:val="none" w:sz="0" w:space="0" w:color="auto"/>
            <w:right w:val="none" w:sz="0" w:space="0" w:color="auto"/>
          </w:divBdr>
        </w:div>
        <w:div w:id="705913856">
          <w:marLeft w:val="0"/>
          <w:marRight w:val="0"/>
          <w:marTop w:val="0"/>
          <w:marBottom w:val="0"/>
          <w:divBdr>
            <w:top w:val="none" w:sz="0" w:space="0" w:color="auto"/>
            <w:left w:val="none" w:sz="0" w:space="0" w:color="auto"/>
            <w:bottom w:val="none" w:sz="0" w:space="0" w:color="auto"/>
            <w:right w:val="none" w:sz="0" w:space="0" w:color="auto"/>
          </w:divBdr>
        </w:div>
        <w:div w:id="840319169">
          <w:marLeft w:val="0"/>
          <w:marRight w:val="0"/>
          <w:marTop w:val="0"/>
          <w:marBottom w:val="0"/>
          <w:divBdr>
            <w:top w:val="none" w:sz="0" w:space="0" w:color="auto"/>
            <w:left w:val="none" w:sz="0" w:space="0" w:color="auto"/>
            <w:bottom w:val="none" w:sz="0" w:space="0" w:color="auto"/>
            <w:right w:val="none" w:sz="0" w:space="0" w:color="auto"/>
          </w:divBdr>
        </w:div>
        <w:div w:id="1323122855">
          <w:marLeft w:val="0"/>
          <w:marRight w:val="0"/>
          <w:marTop w:val="0"/>
          <w:marBottom w:val="0"/>
          <w:divBdr>
            <w:top w:val="none" w:sz="0" w:space="0" w:color="auto"/>
            <w:left w:val="none" w:sz="0" w:space="0" w:color="auto"/>
            <w:bottom w:val="none" w:sz="0" w:space="0" w:color="auto"/>
            <w:right w:val="none" w:sz="0" w:space="0" w:color="auto"/>
          </w:divBdr>
        </w:div>
        <w:div w:id="1502815884">
          <w:marLeft w:val="0"/>
          <w:marRight w:val="0"/>
          <w:marTop w:val="0"/>
          <w:marBottom w:val="0"/>
          <w:divBdr>
            <w:top w:val="none" w:sz="0" w:space="0" w:color="auto"/>
            <w:left w:val="none" w:sz="0" w:space="0" w:color="auto"/>
            <w:bottom w:val="none" w:sz="0" w:space="0" w:color="auto"/>
            <w:right w:val="none" w:sz="0" w:space="0" w:color="auto"/>
          </w:divBdr>
        </w:div>
        <w:div w:id="1554151168">
          <w:marLeft w:val="0"/>
          <w:marRight w:val="0"/>
          <w:marTop w:val="0"/>
          <w:marBottom w:val="0"/>
          <w:divBdr>
            <w:top w:val="none" w:sz="0" w:space="0" w:color="auto"/>
            <w:left w:val="none" w:sz="0" w:space="0" w:color="auto"/>
            <w:bottom w:val="none" w:sz="0" w:space="0" w:color="auto"/>
            <w:right w:val="none" w:sz="0" w:space="0" w:color="auto"/>
          </w:divBdr>
        </w:div>
        <w:div w:id="1556117731">
          <w:marLeft w:val="0"/>
          <w:marRight w:val="0"/>
          <w:marTop w:val="0"/>
          <w:marBottom w:val="0"/>
          <w:divBdr>
            <w:top w:val="none" w:sz="0" w:space="0" w:color="auto"/>
            <w:left w:val="none" w:sz="0" w:space="0" w:color="auto"/>
            <w:bottom w:val="none" w:sz="0" w:space="0" w:color="auto"/>
            <w:right w:val="none" w:sz="0" w:space="0" w:color="auto"/>
          </w:divBdr>
        </w:div>
        <w:div w:id="2036691117">
          <w:marLeft w:val="0"/>
          <w:marRight w:val="0"/>
          <w:marTop w:val="0"/>
          <w:marBottom w:val="0"/>
          <w:divBdr>
            <w:top w:val="none" w:sz="0" w:space="0" w:color="auto"/>
            <w:left w:val="none" w:sz="0" w:space="0" w:color="auto"/>
            <w:bottom w:val="none" w:sz="0" w:space="0" w:color="auto"/>
            <w:right w:val="none" w:sz="0" w:space="0" w:color="auto"/>
          </w:divBdr>
        </w:div>
        <w:div w:id="2100521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D81FD-559E-4621-BEDB-E870E63BB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2891</Words>
  <Characters>15901</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NOMBRE O ENCABEZADO DEL DOCUMENTO</vt:lpstr>
    </vt:vector>
  </TitlesOfParts>
  <Company>.</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O ENCABEZADO DEL DOCUMENTO</dc:title>
  <dc:subject/>
  <dc:creator>rdominguezd</dc:creator>
  <cp:keywords/>
  <dc:description/>
  <cp:lastModifiedBy>ÁNGEL MARTÍNEZ DE CORTA</cp:lastModifiedBy>
  <cp:revision>2</cp:revision>
  <cp:lastPrinted>2024-02-12T11:59:00Z</cp:lastPrinted>
  <dcterms:created xsi:type="dcterms:W3CDTF">2025-12-23T11:53:00Z</dcterms:created>
  <dcterms:modified xsi:type="dcterms:W3CDTF">2025-12-23T11:53:00Z</dcterms:modified>
</cp:coreProperties>
</file>