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24A6E3" w14:textId="77777777" w:rsidR="007F4DBB" w:rsidRDefault="005D24B5" w:rsidP="007F4DBB">
      <w:pPr>
        <w:pStyle w:val="Encabezado2"/>
        <w:jc w:val="both"/>
      </w:pPr>
      <w:r>
        <w:rPr>
          <w:noProof/>
          <w:lang w:eastAsia="es-ES"/>
        </w:rPr>
        <w:drawing>
          <wp:anchor distT="0" distB="0" distL="114300" distR="114300" simplePos="0" relativeHeight="251661312" behindDoc="0" locked="0" layoutInCell="1" allowOverlap="1" wp14:anchorId="1EE9A532" wp14:editId="04733334">
            <wp:simplePos x="0" y="0"/>
            <wp:positionH relativeFrom="column">
              <wp:posOffset>2534285</wp:posOffset>
            </wp:positionH>
            <wp:positionV relativeFrom="paragraph">
              <wp:posOffset>-22225</wp:posOffset>
            </wp:positionV>
            <wp:extent cx="946785" cy="443230"/>
            <wp:effectExtent l="0" t="0" r="5715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803" t="4217" r="40621" b="896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44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4DBB">
        <w:rPr>
          <w:rFonts w:ascii="Times New Roman" w:hAnsi="Times New Roman" w:cs="Times New Roman"/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528002AB" wp14:editId="13F33D7B">
            <wp:simplePos x="0" y="0"/>
            <wp:positionH relativeFrom="margin">
              <wp:posOffset>-41910</wp:posOffset>
            </wp:positionH>
            <wp:positionV relativeFrom="paragraph">
              <wp:posOffset>-426720</wp:posOffset>
            </wp:positionV>
            <wp:extent cx="1162050" cy="981710"/>
            <wp:effectExtent l="0" t="0" r="0" b="8890"/>
            <wp:wrapSquare wrapText="bothSides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ncabezad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98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0404">
        <w:t xml:space="preserve">       </w:t>
      </w:r>
      <w:r>
        <w:rPr>
          <w:noProof/>
          <w:lang w:eastAsia="es-ES"/>
        </w:rPr>
        <w:drawing>
          <wp:anchor distT="0" distB="0" distL="114300" distR="114300" simplePos="0" relativeHeight="251663360" behindDoc="0" locked="0" layoutInCell="1" allowOverlap="1" wp14:anchorId="758A459D" wp14:editId="549D7F23">
            <wp:simplePos x="0" y="0"/>
            <wp:positionH relativeFrom="column">
              <wp:posOffset>4846320</wp:posOffset>
            </wp:positionH>
            <wp:positionV relativeFrom="paragraph">
              <wp:posOffset>-82550</wp:posOffset>
            </wp:positionV>
            <wp:extent cx="1269365" cy="587375"/>
            <wp:effectExtent l="0" t="0" r="6985" b="3175"/>
            <wp:wrapSquare wrapText="bothSides"/>
            <wp:docPr id="4" name="Imagen 4" descr="C:\Users\JESUS\VARIOS AYUNTAMIENTO\LOGOTIPO 2023 jubilar-rgb-horizon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ESUS\VARIOS AYUNTAMIENTO\LOGOTIPO 2023 jubilar-rgb-horizont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23360B" w14:textId="77777777" w:rsidR="007F4DBB" w:rsidRDefault="007F4DBB" w:rsidP="007F4DBB">
      <w:pPr>
        <w:pStyle w:val="Encabezado2"/>
        <w:jc w:val="both"/>
      </w:pPr>
    </w:p>
    <w:p w14:paraId="37DD2D32" w14:textId="77777777" w:rsidR="007F4DBB" w:rsidRDefault="007F4DBB" w:rsidP="007F4DBB">
      <w:pPr>
        <w:pStyle w:val="Encabezado2"/>
        <w:jc w:val="both"/>
      </w:pPr>
    </w:p>
    <w:p w14:paraId="3B1BB1E7" w14:textId="77777777" w:rsidR="00F47A82" w:rsidRDefault="00F47A82" w:rsidP="00786AF5">
      <w:pPr>
        <w:spacing w:before="240" w:line="360" w:lineRule="auto"/>
        <w:rPr>
          <w:b/>
          <w:sz w:val="24"/>
          <w:szCs w:val="24"/>
        </w:rPr>
      </w:pPr>
    </w:p>
    <w:p w14:paraId="3084C37C" w14:textId="77777777" w:rsidR="009F56D1" w:rsidRDefault="009F56D1" w:rsidP="008B4834">
      <w:pPr>
        <w:spacing w:before="24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ANUNCIO</w:t>
      </w:r>
    </w:p>
    <w:p w14:paraId="704C3A58" w14:textId="77777777" w:rsidR="00786AF5" w:rsidRPr="008B4834" w:rsidRDefault="009F56D1" w:rsidP="008B4834">
      <w:pPr>
        <w:spacing w:before="24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AYUNTAMIENTO DE VEGA DE LIÉBANA</w:t>
      </w:r>
    </w:p>
    <w:p w14:paraId="37673B0E" w14:textId="56F2FB66" w:rsidR="008B4834" w:rsidRDefault="009F56D1" w:rsidP="008B4834">
      <w:pPr>
        <w:spacing w:before="240" w:line="360" w:lineRule="auto"/>
        <w:jc w:val="both"/>
        <w:rPr>
          <w:sz w:val="24"/>
          <w:szCs w:val="24"/>
        </w:rPr>
      </w:pPr>
      <w:r w:rsidRPr="009F56D1">
        <w:rPr>
          <w:sz w:val="24"/>
          <w:szCs w:val="24"/>
        </w:rPr>
        <w:t xml:space="preserve">Convocatoria </w:t>
      </w:r>
      <w:r>
        <w:rPr>
          <w:sz w:val="24"/>
          <w:szCs w:val="24"/>
        </w:rPr>
        <w:t>para la</w:t>
      </w:r>
      <w:r w:rsidR="008B4834" w:rsidRPr="003620EB">
        <w:rPr>
          <w:b/>
          <w:sz w:val="24"/>
          <w:szCs w:val="24"/>
        </w:rPr>
        <w:t xml:space="preserve"> CONCESIÓN DE SUBVENCIONES DEL AYUNTAMIENTO DE VEGA DE LIÉBANA PARA LA ADQUISICIÓN DE LIBROS Y DE MATERIAL EDUCATIVO</w:t>
      </w:r>
      <w:r>
        <w:rPr>
          <w:b/>
          <w:sz w:val="24"/>
          <w:szCs w:val="24"/>
        </w:rPr>
        <w:t xml:space="preserve"> DEL CURSO 2025-2026</w:t>
      </w:r>
      <w:r w:rsidR="006E0939">
        <w:rPr>
          <w:sz w:val="24"/>
          <w:szCs w:val="24"/>
        </w:rPr>
        <w:t>.</w:t>
      </w:r>
    </w:p>
    <w:p w14:paraId="0E514FF2" w14:textId="12321C59" w:rsidR="009F56D1" w:rsidRDefault="009F56D1" w:rsidP="008B4834">
      <w:pPr>
        <w:spacing w:before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Por Resolución de Alcaldía 2025/</w:t>
      </w:r>
      <w:r w:rsidR="00857772">
        <w:rPr>
          <w:sz w:val="24"/>
          <w:szCs w:val="24"/>
        </w:rPr>
        <w:t>261</w:t>
      </w:r>
      <w:r>
        <w:rPr>
          <w:sz w:val="24"/>
          <w:szCs w:val="24"/>
        </w:rPr>
        <w:t xml:space="preserve">, de </w:t>
      </w:r>
      <w:r w:rsidR="00F142AD">
        <w:rPr>
          <w:sz w:val="24"/>
          <w:szCs w:val="24"/>
        </w:rPr>
        <w:t>3 de diciembre de 2025</w:t>
      </w:r>
      <w:r>
        <w:rPr>
          <w:sz w:val="24"/>
          <w:szCs w:val="24"/>
        </w:rPr>
        <w:t>, se efectúa convocatoria de Ayudas para la adquisición de libros y material educativo del curso 2025-2026 para los vecinos de Vega de Liébana, de conformidad con lo establecido en la base 6 publicada en el BOC nº 210 de 31 de octubre de 2025.</w:t>
      </w:r>
    </w:p>
    <w:p w14:paraId="6074B1CE" w14:textId="77777777" w:rsidR="009F56D1" w:rsidRDefault="009F56D1" w:rsidP="008B4834">
      <w:pPr>
        <w:spacing w:before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Las ayudas se financiarán con cargo a la partida presupuestaria 2310.48000.</w:t>
      </w:r>
    </w:p>
    <w:p w14:paraId="77D62332" w14:textId="77777777" w:rsidR="009F56D1" w:rsidRPr="00336FBB" w:rsidRDefault="009F56D1" w:rsidP="009F56D1">
      <w:pPr>
        <w:spacing w:before="240" w:line="360" w:lineRule="auto"/>
        <w:jc w:val="both"/>
        <w:rPr>
          <w:sz w:val="24"/>
          <w:szCs w:val="24"/>
        </w:rPr>
      </w:pPr>
      <w:r w:rsidRPr="00336FBB">
        <w:rPr>
          <w:sz w:val="24"/>
          <w:szCs w:val="24"/>
        </w:rPr>
        <w:t xml:space="preserve">Las solicitudes, dirigidas al Alcalde-Presidente del Ayuntamiento de </w:t>
      </w:r>
      <w:r>
        <w:rPr>
          <w:sz w:val="24"/>
          <w:szCs w:val="24"/>
        </w:rPr>
        <w:t>Vega</w:t>
      </w:r>
      <w:r w:rsidRPr="00336FBB">
        <w:rPr>
          <w:sz w:val="24"/>
          <w:szCs w:val="24"/>
        </w:rPr>
        <w:t xml:space="preserve"> de Liébana, se pre</w:t>
      </w:r>
      <w:r>
        <w:rPr>
          <w:sz w:val="24"/>
          <w:szCs w:val="24"/>
        </w:rPr>
        <w:t xml:space="preserve">sentarán dentro del plazo de un mes </w:t>
      </w:r>
      <w:r w:rsidRPr="00336FBB">
        <w:rPr>
          <w:sz w:val="24"/>
          <w:szCs w:val="24"/>
        </w:rPr>
        <w:t>a contar desde el día siguiente a la publicación de la convocatoria en el Boletín Oficial de Cantabria, acompañada de los documentos indicados en la Ordenanza reguladora.</w:t>
      </w:r>
    </w:p>
    <w:p w14:paraId="6D111C90" w14:textId="77777777" w:rsidR="009F56D1" w:rsidRDefault="009F56D1" w:rsidP="008B4834">
      <w:pPr>
        <w:spacing w:before="240" w:line="360" w:lineRule="auto"/>
        <w:jc w:val="both"/>
        <w:rPr>
          <w:sz w:val="24"/>
          <w:szCs w:val="24"/>
        </w:rPr>
      </w:pPr>
      <w:r w:rsidRPr="009F56D1">
        <w:rPr>
          <w:sz w:val="24"/>
          <w:szCs w:val="24"/>
        </w:rPr>
        <w:t>Las instancias según Anexo I, publicado en el BOC nº 210 de 31 de octubre, se encuentran a disposición de los interesados en el Ayuntamiento de Vega de Liébana en horario de 09:00 a 15:00 horas.</w:t>
      </w:r>
    </w:p>
    <w:p w14:paraId="4481B3A1" w14:textId="0F3F24CA" w:rsidR="008B4834" w:rsidRDefault="008B4834" w:rsidP="008B4834">
      <w:pPr>
        <w:spacing w:before="24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En Vega de Liébana, </w:t>
      </w:r>
      <w:r w:rsidR="009F56D1">
        <w:rPr>
          <w:sz w:val="24"/>
          <w:szCs w:val="24"/>
        </w:rPr>
        <w:t xml:space="preserve">a </w:t>
      </w:r>
      <w:r w:rsidR="00F142AD">
        <w:rPr>
          <w:sz w:val="24"/>
          <w:szCs w:val="24"/>
        </w:rPr>
        <w:t>4</w:t>
      </w:r>
      <w:r w:rsidR="009F56D1">
        <w:rPr>
          <w:sz w:val="24"/>
          <w:szCs w:val="24"/>
        </w:rPr>
        <w:t xml:space="preserve"> de </w:t>
      </w:r>
      <w:r w:rsidR="00F142AD">
        <w:rPr>
          <w:sz w:val="24"/>
          <w:szCs w:val="24"/>
        </w:rPr>
        <w:t>diciembre</w:t>
      </w:r>
      <w:r w:rsidR="009F56D1">
        <w:rPr>
          <w:sz w:val="24"/>
          <w:szCs w:val="24"/>
        </w:rPr>
        <w:t xml:space="preserve"> de 2025</w:t>
      </w:r>
    </w:p>
    <w:p w14:paraId="3ED4EFF2" w14:textId="77777777" w:rsidR="009F56D1" w:rsidRDefault="009F56D1" w:rsidP="008B4834">
      <w:pPr>
        <w:spacing w:before="24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EL ALCALDE</w:t>
      </w:r>
    </w:p>
    <w:p w14:paraId="0A05E332" w14:textId="04D0F10B" w:rsidR="009F56D1" w:rsidRPr="008B4834" w:rsidRDefault="009F56D1" w:rsidP="008B4834">
      <w:pPr>
        <w:spacing w:before="24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GREGORIO MIGUEL ALONSO BEDOYA</w:t>
      </w:r>
    </w:p>
    <w:sectPr w:rsidR="009F56D1" w:rsidRPr="008B4834" w:rsidSect="00424CDD">
      <w:headerReference w:type="default" r:id="rId11"/>
      <w:footerReference w:type="default" r:id="rId12"/>
      <w:type w:val="continuous"/>
      <w:pgSz w:w="11906" w:h="16838"/>
      <w:pgMar w:top="1134" w:right="1134" w:bottom="1418" w:left="1134" w:header="720" w:footer="55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58B474" w14:textId="77777777" w:rsidR="008227B3" w:rsidRDefault="008227B3" w:rsidP="004A01EF">
      <w:r>
        <w:separator/>
      </w:r>
    </w:p>
  </w:endnote>
  <w:endnote w:type="continuationSeparator" w:id="0">
    <w:p w14:paraId="1B84B157" w14:textId="77777777" w:rsidR="008227B3" w:rsidRDefault="008227B3" w:rsidP="004A0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836208" w14:textId="77777777" w:rsidR="005D24B5" w:rsidRPr="005D24B5" w:rsidRDefault="005D24B5" w:rsidP="0090106F">
    <w:pPr>
      <w:pStyle w:val="Piedepgina"/>
      <w:jc w:val="both"/>
      <w:rPr>
        <w:sz w:val="16"/>
        <w:szCs w:val="16"/>
      </w:rPr>
    </w:pPr>
    <w:r w:rsidRPr="005D24B5">
      <w:rPr>
        <w:sz w:val="16"/>
        <w:szCs w:val="16"/>
      </w:rPr>
      <w:t>Este documento ha sido emitido con firma electrónica de conformidad con lo dispuesto en el artículo 43 de la Ley 40/2015, de 1 de octubre, de Régimen Jurídico del Sector Público, gozando de validez y eficacia de documento original, según lo dispuesto en el artículo 27 de la Ley 39/2015, de 1 de octubre, del Procedimiento Administrativo Común de las Administraciones Públicas.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2C446A" w14:textId="77777777" w:rsidR="008227B3" w:rsidRDefault="008227B3" w:rsidP="004A01EF">
      <w:r>
        <w:separator/>
      </w:r>
    </w:p>
  </w:footnote>
  <w:footnote w:type="continuationSeparator" w:id="0">
    <w:p w14:paraId="4ED00163" w14:textId="77777777" w:rsidR="008227B3" w:rsidRDefault="008227B3" w:rsidP="004A01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344F32" w14:textId="77777777" w:rsidR="004A01EF" w:rsidRPr="00AC6CC3" w:rsidRDefault="008227B3" w:rsidP="00AC6CC3">
    <w:pPr>
      <w:pStyle w:val="Encabezado"/>
    </w:pPr>
    <w:sdt>
      <w:sdtPr>
        <w:id w:val="987135595"/>
        <w:docPartObj>
          <w:docPartGallery w:val="Page Numbers (Margins)"/>
          <w:docPartUnique/>
        </w:docPartObj>
      </w:sdtPr>
      <w:sdtEndPr/>
      <w:sdtContent>
        <w:r w:rsidR="0090106F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053C1695" wp14:editId="6D3AFA3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Rectángulo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9DF0A4" w14:textId="77777777" w:rsidR="0090106F" w:rsidRPr="0090106F" w:rsidRDefault="0090106F">
                              <w:pPr>
                                <w:pStyle w:val="Piedepgina"/>
                                <w:rPr>
                                  <w:rFonts w:asciiTheme="majorHAnsi" w:eastAsiaTheme="majorEastAsia" w:hAnsiTheme="majorHAnsi" w:cstheme="majorBidi"/>
                                  <w:sz w:val="16"/>
                                  <w:szCs w:val="16"/>
                                </w:rPr>
                              </w:pPr>
                              <w:r w:rsidRPr="0090106F">
                                <w:rPr>
                                  <w:rFonts w:asciiTheme="majorHAnsi" w:eastAsiaTheme="majorEastAsia" w:hAnsiTheme="majorHAnsi" w:cstheme="majorBidi"/>
                                  <w:sz w:val="16"/>
                                  <w:szCs w:val="16"/>
                                </w:rPr>
                                <w:t>Página</w:t>
                              </w:r>
                              <w:r w:rsidRPr="0090106F">
                                <w:rPr>
                                  <w:rFonts w:asciiTheme="minorHAnsi" w:eastAsiaTheme="minorEastAsia" w:hAnsiTheme="minorHAnsi" w:cstheme="minorBidi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90106F">
                                <w:rPr>
                                  <w:sz w:val="16"/>
                                  <w:szCs w:val="16"/>
                                </w:rPr>
                                <w:instrText>PAGE    \* MERGEFORMAT</w:instrText>
                              </w:r>
                              <w:r w:rsidRPr="0090106F">
                                <w:rPr>
                                  <w:rFonts w:asciiTheme="minorHAnsi" w:eastAsiaTheme="minorEastAsia" w:hAnsiTheme="minorHAnsi" w:cstheme="minorBidi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="009F56D1" w:rsidRPr="009F56D1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16"/>
                                  <w:szCs w:val="16"/>
                                </w:rPr>
                                <w:t>1</w:t>
                              </w:r>
                              <w:r w:rsidRPr="0090106F">
                                <w:rPr>
                                  <w:rFonts w:asciiTheme="majorHAnsi" w:eastAsiaTheme="majorEastAsia" w:hAnsiTheme="majorHAnsi" w:cstheme="majorBidi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053C1695" id="Rectángulo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" o:allowincell="f" filled="f" stroked="f">
                  <v:textbox style="layout-flow:vertical;mso-layout-flow-alt:bottom-to-top;mso-fit-shape-to-text:t">
                    <w:txbxContent>
                      <w:p w14:paraId="0A9DF0A4" w14:textId="77777777" w:rsidR="0090106F" w:rsidRPr="0090106F" w:rsidRDefault="0090106F">
                        <w:pPr>
                          <w:pStyle w:val="Piedepgina"/>
                          <w:rPr>
                            <w:rFonts w:asciiTheme="majorHAnsi" w:eastAsiaTheme="majorEastAsia" w:hAnsiTheme="majorHAnsi" w:cstheme="majorBidi"/>
                            <w:sz w:val="16"/>
                            <w:szCs w:val="16"/>
                          </w:rPr>
                        </w:pPr>
                        <w:r w:rsidRPr="0090106F">
                          <w:rPr>
                            <w:rFonts w:asciiTheme="majorHAnsi" w:eastAsiaTheme="majorEastAsia" w:hAnsiTheme="majorHAnsi" w:cstheme="majorBidi"/>
                            <w:sz w:val="16"/>
                            <w:szCs w:val="16"/>
                          </w:rPr>
                          <w:t>Página</w:t>
                        </w:r>
                        <w:r w:rsidRPr="0090106F">
                          <w:rPr>
                            <w:rFonts w:asciiTheme="minorHAnsi" w:eastAsiaTheme="minorEastAsia" w:hAnsiTheme="minorHAnsi" w:cstheme="minorBidi"/>
                            <w:sz w:val="16"/>
                            <w:szCs w:val="16"/>
                          </w:rPr>
                          <w:fldChar w:fldCharType="begin"/>
                        </w:r>
                        <w:r w:rsidRPr="0090106F">
                          <w:rPr>
                            <w:sz w:val="16"/>
                            <w:szCs w:val="16"/>
                          </w:rPr>
                          <w:instrText>PAGE    \* MERGEFORMAT</w:instrText>
                        </w:r>
                        <w:r w:rsidRPr="0090106F">
                          <w:rPr>
                            <w:rFonts w:asciiTheme="minorHAnsi" w:eastAsiaTheme="minorEastAsia" w:hAnsiTheme="minorHAnsi" w:cstheme="minorBidi"/>
                            <w:sz w:val="16"/>
                            <w:szCs w:val="16"/>
                          </w:rPr>
                          <w:fldChar w:fldCharType="separate"/>
                        </w:r>
                        <w:r w:rsidR="009F56D1" w:rsidRPr="009F56D1">
                          <w:rPr>
                            <w:rFonts w:asciiTheme="majorHAnsi" w:eastAsiaTheme="majorEastAsia" w:hAnsiTheme="majorHAnsi" w:cstheme="majorBidi"/>
                            <w:noProof/>
                            <w:sz w:val="16"/>
                            <w:szCs w:val="16"/>
                          </w:rPr>
                          <w:t>1</w:t>
                        </w:r>
                        <w:r w:rsidRPr="0090106F">
                          <w:rPr>
                            <w:rFonts w:asciiTheme="majorHAnsi" w:eastAsiaTheme="majorEastAsia" w:hAnsiTheme="majorHAnsi" w:cstheme="majorBidi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377F03" w:rsidRPr="00AC6CC3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A1C0D"/>
    <w:multiLevelType w:val="singleLevel"/>
    <w:tmpl w:val="8A7AFA6E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1" w15:restartNumberingAfterBreak="0">
    <w:nsid w:val="0F654CA8"/>
    <w:multiLevelType w:val="hybridMultilevel"/>
    <w:tmpl w:val="0C92A5A8"/>
    <w:lvl w:ilvl="0" w:tplc="2FCE5C1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DE3501"/>
    <w:multiLevelType w:val="hybridMultilevel"/>
    <w:tmpl w:val="0AA4701E"/>
    <w:lvl w:ilvl="0" w:tplc="324281E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175A34"/>
    <w:multiLevelType w:val="hybridMultilevel"/>
    <w:tmpl w:val="96CEEBFA"/>
    <w:lvl w:ilvl="0" w:tplc="FFFFFFFF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59F7729"/>
    <w:multiLevelType w:val="hybridMultilevel"/>
    <w:tmpl w:val="34C4A5D6"/>
    <w:lvl w:ilvl="0" w:tplc="BE8C78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B0626D"/>
    <w:multiLevelType w:val="multilevel"/>
    <w:tmpl w:val="94BEC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6A197F"/>
    <w:multiLevelType w:val="hybridMultilevel"/>
    <w:tmpl w:val="19C275C2"/>
    <w:lvl w:ilvl="0" w:tplc="452AEA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EA42A7"/>
    <w:multiLevelType w:val="hybridMultilevel"/>
    <w:tmpl w:val="9056A6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3F74C6"/>
    <w:multiLevelType w:val="hybridMultilevel"/>
    <w:tmpl w:val="211A6D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253F03"/>
    <w:multiLevelType w:val="hybridMultilevel"/>
    <w:tmpl w:val="2DF0BA78"/>
    <w:lvl w:ilvl="0" w:tplc="0DE8C09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4C6DC9"/>
    <w:multiLevelType w:val="hybridMultilevel"/>
    <w:tmpl w:val="77FA364C"/>
    <w:lvl w:ilvl="0" w:tplc="6D0CE57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3B169D"/>
    <w:multiLevelType w:val="hybridMultilevel"/>
    <w:tmpl w:val="ECCA8A38"/>
    <w:lvl w:ilvl="0" w:tplc="07BAB42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200B0A"/>
    <w:multiLevelType w:val="hybridMultilevel"/>
    <w:tmpl w:val="416C2B60"/>
    <w:lvl w:ilvl="0" w:tplc="4D320BE8">
      <w:start w:val="1"/>
      <w:numFmt w:val="upp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2F5012"/>
    <w:multiLevelType w:val="hybridMultilevel"/>
    <w:tmpl w:val="02FA7FCE"/>
    <w:lvl w:ilvl="0" w:tplc="CD6E6CFC">
      <w:start w:val="11"/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  <w:i/>
        <w:sz w:val="18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7F74596"/>
    <w:multiLevelType w:val="hybridMultilevel"/>
    <w:tmpl w:val="1BEC6CEE"/>
    <w:lvl w:ilvl="0" w:tplc="C666D7C2">
      <w:start w:val="3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B58EB68E">
      <w:start w:val="3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eastAsia="Times New Roman" w:hAnsi="Symbol" w:cs="Times New Roman" w:hint="default"/>
      </w:rPr>
    </w:lvl>
    <w:lvl w:ilvl="2" w:tplc="1C0AF728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7FC40084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48EA999E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B5725222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5FF83C2A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82C7CA0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712AD304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687D623F"/>
    <w:multiLevelType w:val="singleLevel"/>
    <w:tmpl w:val="CE7CF0FA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6" w15:restartNumberingAfterBreak="0">
    <w:nsid w:val="72CB18A1"/>
    <w:multiLevelType w:val="hybridMultilevel"/>
    <w:tmpl w:val="3A4CDC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14"/>
  </w:num>
  <w:num w:numId="4">
    <w:abstractNumId w:val="7"/>
  </w:num>
  <w:num w:numId="5">
    <w:abstractNumId w:val="12"/>
  </w:num>
  <w:num w:numId="6">
    <w:abstractNumId w:val="2"/>
  </w:num>
  <w:num w:numId="7">
    <w:abstractNumId w:val="11"/>
  </w:num>
  <w:num w:numId="8">
    <w:abstractNumId w:val="8"/>
  </w:num>
  <w:num w:numId="9">
    <w:abstractNumId w:val="16"/>
  </w:num>
  <w:num w:numId="10">
    <w:abstractNumId w:val="13"/>
  </w:num>
  <w:num w:numId="11">
    <w:abstractNumId w:val="1"/>
  </w:num>
  <w:num w:numId="12">
    <w:abstractNumId w:val="6"/>
  </w:num>
  <w:num w:numId="13">
    <w:abstractNumId w:val="10"/>
  </w:num>
  <w:num w:numId="14">
    <w:abstractNumId w:val="5"/>
  </w:num>
  <w:num w:numId="15">
    <w:abstractNumId w:val="4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947"/>
    <w:rsid w:val="00007F22"/>
    <w:rsid w:val="00015454"/>
    <w:rsid w:val="00015EC8"/>
    <w:rsid w:val="00040903"/>
    <w:rsid w:val="00044A1C"/>
    <w:rsid w:val="000572F9"/>
    <w:rsid w:val="00065C19"/>
    <w:rsid w:val="00067EF3"/>
    <w:rsid w:val="00075969"/>
    <w:rsid w:val="00080F41"/>
    <w:rsid w:val="000844E1"/>
    <w:rsid w:val="000954CF"/>
    <w:rsid w:val="000A3BF2"/>
    <w:rsid w:val="000A7877"/>
    <w:rsid w:val="000B306D"/>
    <w:rsid w:val="000B6DBF"/>
    <w:rsid w:val="000B7CAC"/>
    <w:rsid w:val="000C4A4F"/>
    <w:rsid w:val="000F2E82"/>
    <w:rsid w:val="000F759C"/>
    <w:rsid w:val="00115758"/>
    <w:rsid w:val="0011621A"/>
    <w:rsid w:val="00135AB4"/>
    <w:rsid w:val="00147E00"/>
    <w:rsid w:val="00164A14"/>
    <w:rsid w:val="00171308"/>
    <w:rsid w:val="00174182"/>
    <w:rsid w:val="0017693E"/>
    <w:rsid w:val="00177F62"/>
    <w:rsid w:val="001904AE"/>
    <w:rsid w:val="001963DF"/>
    <w:rsid w:val="0019709A"/>
    <w:rsid w:val="001A041B"/>
    <w:rsid w:val="001A0768"/>
    <w:rsid w:val="001B2D14"/>
    <w:rsid w:val="001B7FEA"/>
    <w:rsid w:val="001C3F3E"/>
    <w:rsid w:val="001C603E"/>
    <w:rsid w:val="001D0386"/>
    <w:rsid w:val="001E67CA"/>
    <w:rsid w:val="001F6430"/>
    <w:rsid w:val="00205C2C"/>
    <w:rsid w:val="00214A99"/>
    <w:rsid w:val="00215E02"/>
    <w:rsid w:val="002320B2"/>
    <w:rsid w:val="002356B1"/>
    <w:rsid w:val="00244401"/>
    <w:rsid w:val="002457EE"/>
    <w:rsid w:val="002541A0"/>
    <w:rsid w:val="00260870"/>
    <w:rsid w:val="002669E2"/>
    <w:rsid w:val="00270AA2"/>
    <w:rsid w:val="00274B64"/>
    <w:rsid w:val="00277548"/>
    <w:rsid w:val="00295FB5"/>
    <w:rsid w:val="00296E49"/>
    <w:rsid w:val="002A0173"/>
    <w:rsid w:val="002A66B5"/>
    <w:rsid w:val="002B213E"/>
    <w:rsid w:val="002B2293"/>
    <w:rsid w:val="002B4856"/>
    <w:rsid w:val="002B6978"/>
    <w:rsid w:val="002B740F"/>
    <w:rsid w:val="002D5A0C"/>
    <w:rsid w:val="002E1DF7"/>
    <w:rsid w:val="003025F5"/>
    <w:rsid w:val="00310E2F"/>
    <w:rsid w:val="0031201E"/>
    <w:rsid w:val="0031740D"/>
    <w:rsid w:val="00322ACB"/>
    <w:rsid w:val="00327972"/>
    <w:rsid w:val="0033013F"/>
    <w:rsid w:val="003307E1"/>
    <w:rsid w:val="00330B6A"/>
    <w:rsid w:val="0033506B"/>
    <w:rsid w:val="00336FBB"/>
    <w:rsid w:val="003532BF"/>
    <w:rsid w:val="00364838"/>
    <w:rsid w:val="00372502"/>
    <w:rsid w:val="003757B6"/>
    <w:rsid w:val="00377F03"/>
    <w:rsid w:val="00385492"/>
    <w:rsid w:val="003A530A"/>
    <w:rsid w:val="003A7FC6"/>
    <w:rsid w:val="003C109B"/>
    <w:rsid w:val="003C27D0"/>
    <w:rsid w:val="003C443C"/>
    <w:rsid w:val="003C759E"/>
    <w:rsid w:val="003D215E"/>
    <w:rsid w:val="003D3F26"/>
    <w:rsid w:val="003E1433"/>
    <w:rsid w:val="003E1BF1"/>
    <w:rsid w:val="003F0C5E"/>
    <w:rsid w:val="003F67F6"/>
    <w:rsid w:val="003F737C"/>
    <w:rsid w:val="00412A20"/>
    <w:rsid w:val="00420A4C"/>
    <w:rsid w:val="0042211B"/>
    <w:rsid w:val="00423017"/>
    <w:rsid w:val="00424CDD"/>
    <w:rsid w:val="004318FA"/>
    <w:rsid w:val="00435B51"/>
    <w:rsid w:val="00441AB1"/>
    <w:rsid w:val="00442BE8"/>
    <w:rsid w:val="004530B6"/>
    <w:rsid w:val="0047127A"/>
    <w:rsid w:val="004917C9"/>
    <w:rsid w:val="004A01EF"/>
    <w:rsid w:val="004A2244"/>
    <w:rsid w:val="004C2C87"/>
    <w:rsid w:val="004C6715"/>
    <w:rsid w:val="004D01FA"/>
    <w:rsid w:val="004D0D4B"/>
    <w:rsid w:val="004D490C"/>
    <w:rsid w:val="004D6A49"/>
    <w:rsid w:val="004D70A1"/>
    <w:rsid w:val="004F12C4"/>
    <w:rsid w:val="004F2400"/>
    <w:rsid w:val="004F6E47"/>
    <w:rsid w:val="004F7751"/>
    <w:rsid w:val="00503347"/>
    <w:rsid w:val="00506F25"/>
    <w:rsid w:val="0051377E"/>
    <w:rsid w:val="00517629"/>
    <w:rsid w:val="00534E79"/>
    <w:rsid w:val="005411AD"/>
    <w:rsid w:val="005444D7"/>
    <w:rsid w:val="0055695E"/>
    <w:rsid w:val="00562EDC"/>
    <w:rsid w:val="00566CFD"/>
    <w:rsid w:val="00581403"/>
    <w:rsid w:val="00591EFF"/>
    <w:rsid w:val="005A0BC3"/>
    <w:rsid w:val="005A2771"/>
    <w:rsid w:val="005B20BD"/>
    <w:rsid w:val="005B26E1"/>
    <w:rsid w:val="005B2C9C"/>
    <w:rsid w:val="005D24B5"/>
    <w:rsid w:val="005D4E49"/>
    <w:rsid w:val="005E34B7"/>
    <w:rsid w:val="005E390E"/>
    <w:rsid w:val="005E4CAC"/>
    <w:rsid w:val="005F0898"/>
    <w:rsid w:val="005F1FC8"/>
    <w:rsid w:val="005F41CF"/>
    <w:rsid w:val="00600401"/>
    <w:rsid w:val="00607E29"/>
    <w:rsid w:val="006104B0"/>
    <w:rsid w:val="006257EC"/>
    <w:rsid w:val="00626157"/>
    <w:rsid w:val="00633721"/>
    <w:rsid w:val="00651C3B"/>
    <w:rsid w:val="00653AD5"/>
    <w:rsid w:val="00655EA6"/>
    <w:rsid w:val="00663D1E"/>
    <w:rsid w:val="006675BB"/>
    <w:rsid w:val="0067662B"/>
    <w:rsid w:val="00676B64"/>
    <w:rsid w:val="00691898"/>
    <w:rsid w:val="00692ED7"/>
    <w:rsid w:val="00693AAB"/>
    <w:rsid w:val="00694B7B"/>
    <w:rsid w:val="006A4535"/>
    <w:rsid w:val="006B7A6F"/>
    <w:rsid w:val="006C6B93"/>
    <w:rsid w:val="006C7243"/>
    <w:rsid w:val="006D0A4C"/>
    <w:rsid w:val="006E0939"/>
    <w:rsid w:val="00733E16"/>
    <w:rsid w:val="00736850"/>
    <w:rsid w:val="0075742F"/>
    <w:rsid w:val="00757B27"/>
    <w:rsid w:val="00763EFD"/>
    <w:rsid w:val="00764524"/>
    <w:rsid w:val="00772022"/>
    <w:rsid w:val="007722C1"/>
    <w:rsid w:val="00786AF5"/>
    <w:rsid w:val="007947C5"/>
    <w:rsid w:val="007962B9"/>
    <w:rsid w:val="007A0FC5"/>
    <w:rsid w:val="007B496B"/>
    <w:rsid w:val="007D3E77"/>
    <w:rsid w:val="007D6659"/>
    <w:rsid w:val="007D78C3"/>
    <w:rsid w:val="007E4A0D"/>
    <w:rsid w:val="007F0699"/>
    <w:rsid w:val="007F4DBB"/>
    <w:rsid w:val="007F715B"/>
    <w:rsid w:val="00800CB0"/>
    <w:rsid w:val="0080376D"/>
    <w:rsid w:val="008130C5"/>
    <w:rsid w:val="00813416"/>
    <w:rsid w:val="00813E3C"/>
    <w:rsid w:val="0081520E"/>
    <w:rsid w:val="00815421"/>
    <w:rsid w:val="008227B3"/>
    <w:rsid w:val="00831064"/>
    <w:rsid w:val="008344DF"/>
    <w:rsid w:val="008349FD"/>
    <w:rsid w:val="0084419B"/>
    <w:rsid w:val="00846DCA"/>
    <w:rsid w:val="00852FCA"/>
    <w:rsid w:val="00857772"/>
    <w:rsid w:val="00860EAE"/>
    <w:rsid w:val="00862F6C"/>
    <w:rsid w:val="00864E53"/>
    <w:rsid w:val="00866407"/>
    <w:rsid w:val="008822EB"/>
    <w:rsid w:val="008963E9"/>
    <w:rsid w:val="008978C8"/>
    <w:rsid w:val="008A41BB"/>
    <w:rsid w:val="008A6EFD"/>
    <w:rsid w:val="008B4834"/>
    <w:rsid w:val="008B644D"/>
    <w:rsid w:val="008C2859"/>
    <w:rsid w:val="008F1F2E"/>
    <w:rsid w:val="008F5104"/>
    <w:rsid w:val="0090106F"/>
    <w:rsid w:val="0090732F"/>
    <w:rsid w:val="009278FB"/>
    <w:rsid w:val="00936E30"/>
    <w:rsid w:val="00940ECE"/>
    <w:rsid w:val="00951A41"/>
    <w:rsid w:val="00954839"/>
    <w:rsid w:val="00954EDC"/>
    <w:rsid w:val="0095566C"/>
    <w:rsid w:val="00970344"/>
    <w:rsid w:val="009743C4"/>
    <w:rsid w:val="00975301"/>
    <w:rsid w:val="00976A13"/>
    <w:rsid w:val="00977736"/>
    <w:rsid w:val="0098024C"/>
    <w:rsid w:val="00992F08"/>
    <w:rsid w:val="00995B7B"/>
    <w:rsid w:val="009B072F"/>
    <w:rsid w:val="009D235B"/>
    <w:rsid w:val="009F56D1"/>
    <w:rsid w:val="00A04B7C"/>
    <w:rsid w:val="00A305AB"/>
    <w:rsid w:val="00A62B96"/>
    <w:rsid w:val="00A642F9"/>
    <w:rsid w:val="00A72947"/>
    <w:rsid w:val="00A72E5D"/>
    <w:rsid w:val="00A736BF"/>
    <w:rsid w:val="00A75B09"/>
    <w:rsid w:val="00A80F38"/>
    <w:rsid w:val="00A82B85"/>
    <w:rsid w:val="00A873BB"/>
    <w:rsid w:val="00A94A9C"/>
    <w:rsid w:val="00A9568A"/>
    <w:rsid w:val="00AA06AC"/>
    <w:rsid w:val="00AA2613"/>
    <w:rsid w:val="00AC008B"/>
    <w:rsid w:val="00AC6CC3"/>
    <w:rsid w:val="00AD3733"/>
    <w:rsid w:val="00AD61B1"/>
    <w:rsid w:val="00AE13A2"/>
    <w:rsid w:val="00AE754B"/>
    <w:rsid w:val="00AF5B79"/>
    <w:rsid w:val="00B0209A"/>
    <w:rsid w:val="00B07F02"/>
    <w:rsid w:val="00B20E64"/>
    <w:rsid w:val="00B250B7"/>
    <w:rsid w:val="00B275DE"/>
    <w:rsid w:val="00B31078"/>
    <w:rsid w:val="00B32F12"/>
    <w:rsid w:val="00B34AE4"/>
    <w:rsid w:val="00B35EE6"/>
    <w:rsid w:val="00B4378E"/>
    <w:rsid w:val="00B44694"/>
    <w:rsid w:val="00B478C6"/>
    <w:rsid w:val="00B558F0"/>
    <w:rsid w:val="00B56EE3"/>
    <w:rsid w:val="00B658BB"/>
    <w:rsid w:val="00B8301E"/>
    <w:rsid w:val="00B85C94"/>
    <w:rsid w:val="00B930DD"/>
    <w:rsid w:val="00B95610"/>
    <w:rsid w:val="00BB57B1"/>
    <w:rsid w:val="00BB58A7"/>
    <w:rsid w:val="00BC21D3"/>
    <w:rsid w:val="00BC2AF7"/>
    <w:rsid w:val="00BD6978"/>
    <w:rsid w:val="00BD791A"/>
    <w:rsid w:val="00BE0069"/>
    <w:rsid w:val="00BE31ED"/>
    <w:rsid w:val="00BE3A03"/>
    <w:rsid w:val="00BF36EA"/>
    <w:rsid w:val="00BF457F"/>
    <w:rsid w:val="00C02889"/>
    <w:rsid w:val="00C03EF0"/>
    <w:rsid w:val="00C04E58"/>
    <w:rsid w:val="00C10404"/>
    <w:rsid w:val="00C133C4"/>
    <w:rsid w:val="00C13447"/>
    <w:rsid w:val="00C1793B"/>
    <w:rsid w:val="00C23008"/>
    <w:rsid w:val="00C32AAF"/>
    <w:rsid w:val="00C34801"/>
    <w:rsid w:val="00C4718F"/>
    <w:rsid w:val="00C522E2"/>
    <w:rsid w:val="00C60086"/>
    <w:rsid w:val="00C63B56"/>
    <w:rsid w:val="00C90655"/>
    <w:rsid w:val="00CA0372"/>
    <w:rsid w:val="00CB101D"/>
    <w:rsid w:val="00CB4C8A"/>
    <w:rsid w:val="00CB7931"/>
    <w:rsid w:val="00CD27F4"/>
    <w:rsid w:val="00CD4BEF"/>
    <w:rsid w:val="00CD5C23"/>
    <w:rsid w:val="00CE1A59"/>
    <w:rsid w:val="00CE2980"/>
    <w:rsid w:val="00CE78F8"/>
    <w:rsid w:val="00CF4E18"/>
    <w:rsid w:val="00D01C88"/>
    <w:rsid w:val="00D038DE"/>
    <w:rsid w:val="00D0499B"/>
    <w:rsid w:val="00D06DD2"/>
    <w:rsid w:val="00D2354A"/>
    <w:rsid w:val="00D47321"/>
    <w:rsid w:val="00D56EFE"/>
    <w:rsid w:val="00D63A01"/>
    <w:rsid w:val="00D666D0"/>
    <w:rsid w:val="00D6749B"/>
    <w:rsid w:val="00D67AB5"/>
    <w:rsid w:val="00D70ECC"/>
    <w:rsid w:val="00D71C40"/>
    <w:rsid w:val="00D748E4"/>
    <w:rsid w:val="00D823EF"/>
    <w:rsid w:val="00D86F88"/>
    <w:rsid w:val="00DA4A9A"/>
    <w:rsid w:val="00DC0B75"/>
    <w:rsid w:val="00DC206D"/>
    <w:rsid w:val="00DC5FD9"/>
    <w:rsid w:val="00DD0638"/>
    <w:rsid w:val="00DF0E68"/>
    <w:rsid w:val="00DF32FD"/>
    <w:rsid w:val="00DF3547"/>
    <w:rsid w:val="00E2102B"/>
    <w:rsid w:val="00E23FEE"/>
    <w:rsid w:val="00E626C6"/>
    <w:rsid w:val="00E67B60"/>
    <w:rsid w:val="00E702FA"/>
    <w:rsid w:val="00E74EDE"/>
    <w:rsid w:val="00EA3350"/>
    <w:rsid w:val="00EA6DF6"/>
    <w:rsid w:val="00EB36F0"/>
    <w:rsid w:val="00EB5B69"/>
    <w:rsid w:val="00EB70AA"/>
    <w:rsid w:val="00EC2589"/>
    <w:rsid w:val="00EE10F5"/>
    <w:rsid w:val="00EE3873"/>
    <w:rsid w:val="00EE3F18"/>
    <w:rsid w:val="00EE5F74"/>
    <w:rsid w:val="00EF182E"/>
    <w:rsid w:val="00F142AD"/>
    <w:rsid w:val="00F14B4E"/>
    <w:rsid w:val="00F20F79"/>
    <w:rsid w:val="00F43874"/>
    <w:rsid w:val="00F4717E"/>
    <w:rsid w:val="00F47A82"/>
    <w:rsid w:val="00F660A8"/>
    <w:rsid w:val="00F71A1D"/>
    <w:rsid w:val="00F82913"/>
    <w:rsid w:val="00F84842"/>
    <w:rsid w:val="00F96B15"/>
    <w:rsid w:val="00F97B1F"/>
    <w:rsid w:val="00FA408F"/>
    <w:rsid w:val="00FA7F58"/>
    <w:rsid w:val="00FC4FEA"/>
    <w:rsid w:val="00FC7F4D"/>
    <w:rsid w:val="00FD2EC8"/>
    <w:rsid w:val="00FD5FBC"/>
    <w:rsid w:val="00FD64A8"/>
    <w:rsid w:val="00FD6DC8"/>
    <w:rsid w:val="00FE081F"/>
    <w:rsid w:val="00FE47CD"/>
    <w:rsid w:val="00FF11D9"/>
    <w:rsid w:val="00FF6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58E022"/>
  <w15:docId w15:val="{567D8CB0-1807-42FD-95F8-3CF917ECC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F56D1"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Courier New" w:hAnsi="Courier New"/>
      <w:b/>
      <w:sz w:val="28"/>
      <w:lang w:val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Courier New" w:hAnsi="Courier New"/>
      <w:b/>
      <w:i/>
      <w:sz w:val="24"/>
      <w:lang w:val="es-ES_tradnl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Courier New" w:hAnsi="Courier New"/>
      <w:b/>
      <w:sz w:val="24"/>
      <w:lang w:val="es-ES_tradnl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i/>
      <w:sz w:val="16"/>
      <w:lang w:val="es-ES_tradnl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F47A8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D2354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705"/>
      <w:jc w:val="both"/>
    </w:pPr>
    <w:rPr>
      <w:rFonts w:ascii="Courier New" w:hAnsi="Courier New"/>
      <w:sz w:val="16"/>
      <w:lang w:val="es-ES_tradnl"/>
    </w:rPr>
  </w:style>
  <w:style w:type="table" w:styleId="Tablaconcuadrcula">
    <w:name w:val="Table Grid"/>
    <w:basedOn w:val="Tablanormal"/>
    <w:rsid w:val="00651C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rsid w:val="004A01E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A01EF"/>
  </w:style>
  <w:style w:type="character" w:styleId="Hipervnculo">
    <w:name w:val="Hyperlink"/>
    <w:rsid w:val="00B32F12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37250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72502"/>
    <w:rPr>
      <w:rFonts w:ascii="Tahoma" w:hAnsi="Tahoma" w:cs="Tahoma"/>
      <w:sz w:val="16"/>
      <w:szCs w:val="16"/>
    </w:rPr>
  </w:style>
  <w:style w:type="paragraph" w:customStyle="1" w:styleId="Encabezado2">
    <w:name w:val="Encabezado2"/>
    <w:basedOn w:val="Normal"/>
    <w:link w:val="EncabezadoCar0"/>
    <w:uiPriority w:val="99"/>
    <w:unhideWhenUsed/>
    <w:rsid w:val="00C1040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0">
    <w:name w:val="Encabezado Car_0"/>
    <w:basedOn w:val="Fuentedeprrafopredeter"/>
    <w:link w:val="Encabezado2"/>
    <w:uiPriority w:val="99"/>
    <w:rsid w:val="00C10404"/>
    <w:rPr>
      <w:rFonts w:asciiTheme="minorHAnsi" w:eastAsiaTheme="minorHAnsi" w:hAnsiTheme="minorHAnsi" w:cstheme="minorBidi"/>
      <w:lang w:eastAsia="en-US"/>
    </w:rPr>
  </w:style>
  <w:style w:type="character" w:customStyle="1" w:styleId="Hipervnculo1">
    <w:name w:val="Hipervínculo1"/>
    <w:basedOn w:val="Fuentedeprrafopredeter"/>
    <w:uiPriority w:val="99"/>
    <w:unhideWhenUsed/>
    <w:rsid w:val="00C10404"/>
    <w:rPr>
      <w:rFonts w:asciiTheme="minorHAnsi" w:eastAsiaTheme="minorHAnsi" w:hAnsiTheme="minorHAnsi" w:cstheme="minorBidi"/>
      <w:color w:val="0000FF" w:themeColor="hyperlink"/>
      <w:u w:val="single"/>
      <w:lang w:eastAsia="en-US"/>
    </w:rPr>
  </w:style>
  <w:style w:type="paragraph" w:styleId="Prrafodelista">
    <w:name w:val="List Paragraph"/>
    <w:basedOn w:val="Normal"/>
    <w:uiPriority w:val="34"/>
    <w:qFormat/>
    <w:rsid w:val="00244401"/>
    <w:pPr>
      <w:ind w:left="720"/>
      <w:contextualSpacing/>
    </w:pPr>
  </w:style>
  <w:style w:type="paragraph" w:customStyle="1" w:styleId="Default">
    <w:name w:val="Default"/>
    <w:rsid w:val="0019709A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Ttulo9Car">
    <w:name w:val="Título 9 Car"/>
    <w:basedOn w:val="Fuentedeprrafopredeter"/>
    <w:link w:val="Ttulo9"/>
    <w:semiHidden/>
    <w:rsid w:val="00D2354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outputtext">
    <w:name w:val="outputtext"/>
    <w:basedOn w:val="Fuentedeprrafopredeter"/>
    <w:rsid w:val="00D2354A"/>
  </w:style>
  <w:style w:type="character" w:customStyle="1" w:styleId="Ttulo6Car">
    <w:name w:val="Título 6 Car"/>
    <w:basedOn w:val="Fuentedeprrafopredeter"/>
    <w:link w:val="Ttulo6"/>
    <w:semiHidden/>
    <w:rsid w:val="00F47A8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extoindependiente">
    <w:name w:val="Body Text"/>
    <w:basedOn w:val="Normal"/>
    <w:link w:val="TextoindependienteCar"/>
    <w:rsid w:val="00F47A82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F47A82"/>
  </w:style>
  <w:style w:type="paragraph" w:styleId="Textonotapie">
    <w:name w:val="footnote text"/>
    <w:aliases w:val="Car"/>
    <w:basedOn w:val="Normal"/>
    <w:link w:val="TextonotapieCar"/>
    <w:unhideWhenUsed/>
    <w:rsid w:val="00F47A82"/>
    <w:rPr>
      <w:lang w:val="x-none"/>
    </w:rPr>
  </w:style>
  <w:style w:type="character" w:customStyle="1" w:styleId="TextonotapieCar">
    <w:name w:val="Texto nota pie Car"/>
    <w:aliases w:val="Car Car"/>
    <w:basedOn w:val="Fuentedeprrafopredeter"/>
    <w:link w:val="Textonotapie"/>
    <w:rsid w:val="00F47A82"/>
    <w:rPr>
      <w:lang w:val="x-none"/>
    </w:rPr>
  </w:style>
  <w:style w:type="character" w:styleId="Refdenotaalpie">
    <w:name w:val="footnote reference"/>
    <w:unhideWhenUsed/>
    <w:qFormat/>
    <w:rsid w:val="00F47A82"/>
    <w:rPr>
      <w:rFonts w:ascii="Verdana" w:hAnsi="Verdana" w:hint="default"/>
      <w:b/>
      <w:bCs w:val="0"/>
      <w:i/>
      <w:iCs w:val="0"/>
      <w:strike w:val="0"/>
      <w:dstrike w:val="0"/>
      <w:color w:val="F49701"/>
      <w:sz w:val="16"/>
      <w:u w:val="none"/>
      <w:effect w:val="none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98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D27730-2280-4250-88EE-361CFD04F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180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AYUNTAMIENTO DE VEGA DE LIEBANA (CANTABRIA)</vt:lpstr>
    </vt:vector>
  </TitlesOfParts>
  <Company/>
  <LinksUpToDate>false</LinksUpToDate>
  <CharactersWithSpaces>1172</CharactersWithSpaces>
  <SharedDoc>false</SharedDoc>
  <HLinks>
    <vt:vector size="6" baseType="variant">
      <vt:variant>
        <vt:i4>1441894</vt:i4>
      </vt:variant>
      <vt:variant>
        <vt:i4>0</vt:i4>
      </vt:variant>
      <vt:variant>
        <vt:i4>0</vt:i4>
      </vt:variant>
      <vt:variant>
        <vt:i4>5</vt:i4>
      </vt:variant>
      <vt:variant>
        <vt:lpwstr>mailto:liebana@ayto-vegadeliebana.com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AYUNTAMIENTO DE VEGA DE LIEBANA (CANTABRIA)</dc:title>
  <dc:creator>MARIA JOSE</dc:creator>
  <cp:lastModifiedBy>Mª JOSE</cp:lastModifiedBy>
  <cp:revision>5</cp:revision>
  <cp:lastPrinted>2022-09-30T13:09:00Z</cp:lastPrinted>
  <dcterms:created xsi:type="dcterms:W3CDTF">2025-10-31T09:42:00Z</dcterms:created>
  <dcterms:modified xsi:type="dcterms:W3CDTF">2025-12-04T11:00:00Z</dcterms:modified>
</cp:coreProperties>
</file>