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087BA" w14:textId="47BA06CE" w:rsidR="006B5D1D" w:rsidRPr="006B5D1D" w:rsidRDefault="006B5D1D" w:rsidP="006B5D1D">
      <w:pPr>
        <w:overflowPunct w:val="0"/>
        <w:autoSpaceDE w:val="0"/>
        <w:autoSpaceDN w:val="0"/>
        <w:adjustRightInd w:val="0"/>
        <w:spacing w:before="300"/>
        <w:ind w:right="4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  <w:r w:rsidRPr="006B5D1D">
        <w:rPr>
          <w:rFonts w:ascii="Arial" w:hAnsi="Arial" w:cs="Arial"/>
          <w:sz w:val="20"/>
          <w:szCs w:val="16"/>
          <w:lang w:val="es-ES_tradnl"/>
        </w:rPr>
        <w:t>ANEXO III</w:t>
      </w:r>
    </w:p>
    <w:p w14:paraId="1BB3BF3E" w14:textId="2FA2862F" w:rsidR="006B5D1D" w:rsidRPr="006B5D1D" w:rsidRDefault="000E2E72" w:rsidP="006B5D1D">
      <w:pPr>
        <w:overflowPunct w:val="0"/>
        <w:autoSpaceDE w:val="0"/>
        <w:autoSpaceDN w:val="0"/>
        <w:adjustRightInd w:val="0"/>
        <w:ind w:left="-284" w:right="-284"/>
        <w:jc w:val="center"/>
        <w:textAlignment w:val="baseline"/>
        <w:rPr>
          <w:rFonts w:ascii="Arial" w:hAnsi="Arial" w:cs="Arial"/>
          <w:b/>
          <w:bCs/>
          <w:sz w:val="22"/>
          <w:szCs w:val="18"/>
          <w:lang w:val="es-ES_tradnl"/>
        </w:rPr>
      </w:pPr>
      <w:r w:rsidRPr="006B5D1D">
        <w:rPr>
          <w:rFonts w:ascii="Arial" w:hAnsi="Arial" w:cs="Arial"/>
          <w:b/>
          <w:bCs/>
          <w:sz w:val="22"/>
          <w:szCs w:val="18"/>
          <w:lang w:val="es-ES_tradnl"/>
        </w:rPr>
        <w:t>AYUDAS EN ESPECIE PARA CESION DE ESPACIO EN LA</w:t>
      </w:r>
      <w:r>
        <w:rPr>
          <w:rFonts w:ascii="Arial" w:hAnsi="Arial" w:cs="Arial"/>
          <w:b/>
          <w:bCs/>
          <w:sz w:val="22"/>
          <w:szCs w:val="18"/>
          <w:lang w:val="es-ES_tradnl"/>
        </w:rPr>
        <w:t xml:space="preserve"> XXXI</w:t>
      </w:r>
      <w:r w:rsidRPr="006B5D1D">
        <w:rPr>
          <w:rFonts w:ascii="Arial" w:hAnsi="Arial" w:cs="Arial"/>
          <w:b/>
          <w:bCs/>
          <w:sz w:val="22"/>
          <w:szCs w:val="18"/>
          <w:lang w:val="es-ES_tradnl"/>
        </w:rPr>
        <w:t xml:space="preserve"> FERIA</w:t>
      </w:r>
      <w:r>
        <w:rPr>
          <w:rFonts w:ascii="Arial" w:hAnsi="Arial" w:cs="Arial"/>
          <w:b/>
          <w:bCs/>
          <w:sz w:val="22"/>
          <w:szCs w:val="18"/>
          <w:lang w:val="es-ES_tradnl"/>
        </w:rPr>
        <w:t xml:space="preserve"> DE</w:t>
      </w:r>
      <w:r w:rsidRPr="006B5D1D">
        <w:rPr>
          <w:rFonts w:ascii="Arial" w:hAnsi="Arial" w:cs="Arial"/>
          <w:b/>
          <w:bCs/>
          <w:sz w:val="22"/>
          <w:szCs w:val="18"/>
          <w:lang w:val="es-ES_tradnl"/>
        </w:rPr>
        <w:t xml:space="preserve"> LOS PRODUCTOS DE LEON ORGANIZADAS POR DIPUTACIÓN DE LEÓN</w:t>
      </w:r>
      <w:r w:rsidR="006B5D1D" w:rsidRPr="006B5D1D">
        <w:rPr>
          <w:rFonts w:ascii="Arial" w:hAnsi="Arial" w:cs="Arial"/>
          <w:b/>
          <w:bCs/>
          <w:sz w:val="22"/>
          <w:szCs w:val="18"/>
          <w:lang w:val="es-ES_tradnl"/>
        </w:rPr>
        <w:t>.</w:t>
      </w:r>
    </w:p>
    <w:p w14:paraId="59BC6ABD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center"/>
        <w:textAlignment w:val="baseline"/>
        <w:rPr>
          <w:rFonts w:ascii="Arial" w:hAnsi="Arial" w:cs="Arial"/>
          <w:bCs/>
          <w:sz w:val="20"/>
          <w:szCs w:val="20"/>
          <w:lang w:val="es-ES_tradnl"/>
        </w:rPr>
      </w:pPr>
      <w:r w:rsidRPr="006B5D1D">
        <w:rPr>
          <w:rFonts w:ascii="Arial" w:hAnsi="Arial" w:cs="Arial"/>
          <w:bCs/>
          <w:sz w:val="20"/>
          <w:szCs w:val="20"/>
          <w:lang w:val="es-ES_tradnl"/>
        </w:rPr>
        <w:t xml:space="preserve">RESUMEN MEMORIA </w:t>
      </w:r>
    </w:p>
    <w:p w14:paraId="2C57BDDC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center"/>
        <w:textAlignment w:val="baseline"/>
        <w:rPr>
          <w:rFonts w:ascii="Arial" w:hAnsi="Arial" w:cs="Arial"/>
          <w:sz w:val="20"/>
          <w:szCs w:val="20"/>
          <w:lang w:val="es-ES_tradnl"/>
        </w:rPr>
      </w:pPr>
    </w:p>
    <w:p w14:paraId="3D1B7BA9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both"/>
        <w:textAlignment w:val="baseline"/>
        <w:rPr>
          <w:rFonts w:ascii="Arial" w:hAnsi="Arial" w:cs="Arial"/>
          <w:b/>
          <w:sz w:val="20"/>
          <w:szCs w:val="20"/>
          <w:lang w:val="es-ES_tradnl"/>
        </w:rPr>
      </w:pPr>
      <w:r w:rsidRPr="006B5D1D">
        <w:rPr>
          <w:rFonts w:ascii="Arial" w:hAnsi="Arial" w:cs="Arial"/>
          <w:b/>
          <w:sz w:val="20"/>
          <w:szCs w:val="20"/>
          <w:lang w:val="es-ES_tradnl"/>
        </w:rPr>
        <w:t>A.- Subsector en el que se encuadra el solicitante:</w:t>
      </w:r>
    </w:p>
    <w:p w14:paraId="6263DAF5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both"/>
        <w:textAlignment w:val="baseline"/>
        <w:rPr>
          <w:rFonts w:ascii="Arial" w:hAnsi="Arial" w:cs="Arial"/>
          <w:bCs/>
          <w:sz w:val="20"/>
          <w:szCs w:val="20"/>
          <w:lang w:val="es-ES_tradnl"/>
        </w:rPr>
      </w:pPr>
    </w:p>
    <w:tbl>
      <w:tblPr>
        <w:tblW w:w="4663" w:type="dxa"/>
        <w:jc w:val="center"/>
        <w:tblLook w:val="04A0" w:firstRow="1" w:lastRow="0" w:firstColumn="1" w:lastColumn="0" w:noHBand="0" w:noVBand="1"/>
      </w:tblPr>
      <w:tblGrid>
        <w:gridCol w:w="4162"/>
        <w:gridCol w:w="501"/>
      </w:tblGrid>
      <w:tr w:rsidR="006B5D1D" w:rsidRPr="006B5D1D" w14:paraId="63921553" w14:textId="77777777" w:rsidTr="000C5192">
        <w:trPr>
          <w:jc w:val="center"/>
        </w:trPr>
        <w:tc>
          <w:tcPr>
            <w:tcW w:w="4162" w:type="dxa"/>
            <w:tcBorders>
              <w:bottom w:val="single" w:sz="4" w:space="0" w:color="auto"/>
            </w:tcBorders>
          </w:tcPr>
          <w:p w14:paraId="2BD3DDAB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Preferencia de Calificación del solicitante</w:t>
            </w:r>
          </w:p>
        </w:tc>
        <w:tc>
          <w:tcPr>
            <w:tcW w:w="501" w:type="dxa"/>
          </w:tcPr>
          <w:p w14:paraId="79EBBBD7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6B5D1D" w:rsidRPr="006B5D1D" w14:paraId="2A894EBF" w14:textId="77777777" w:rsidTr="000C5192">
        <w:trPr>
          <w:jc w:val="center"/>
        </w:trPr>
        <w:tc>
          <w:tcPr>
            <w:tcW w:w="4162" w:type="dxa"/>
            <w:tcBorders>
              <w:top w:val="single" w:sz="4" w:space="0" w:color="auto"/>
            </w:tcBorders>
          </w:tcPr>
          <w:p w14:paraId="7648F27B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a.- Dulces y chocolates.</w:t>
            </w:r>
          </w:p>
        </w:tc>
        <w:tc>
          <w:tcPr>
            <w:tcW w:w="501" w:type="dxa"/>
          </w:tcPr>
          <w:tbl>
            <w:tblPr>
              <w:tblpPr w:leftFromText="141" w:rightFromText="141" w:vertAnchor="text" w:horzAnchor="margin" w:tblpY="-4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5"/>
            </w:tblGrid>
            <w:tr w:rsidR="006B5D1D" w:rsidRPr="006B5D1D" w14:paraId="6795F185" w14:textId="77777777" w:rsidTr="000C5192">
              <w:tc>
                <w:tcPr>
                  <w:tcW w:w="283" w:type="dxa"/>
                </w:tcPr>
                <w:p w14:paraId="678B5703" w14:textId="77777777" w:rsidR="006B5D1D" w:rsidRPr="006B5D1D" w:rsidRDefault="006B5D1D" w:rsidP="006B5D1D">
                  <w:pPr>
                    <w:overflowPunct w:val="0"/>
                    <w:autoSpaceDE w:val="0"/>
                    <w:autoSpaceDN w:val="0"/>
                    <w:adjustRightInd w:val="0"/>
                    <w:ind w:right="44"/>
                    <w:jc w:val="both"/>
                    <w:textAlignment w:val="baseline"/>
                    <w:rPr>
                      <w:rFonts w:ascii="Arial" w:hAnsi="Arial" w:cs="Arial"/>
                      <w:bCs/>
                      <w:sz w:val="20"/>
                      <w:szCs w:val="20"/>
                      <w:lang w:val="es-ES_tradnl"/>
                    </w:rPr>
                  </w:pPr>
                  <w:bookmarkStart w:id="0" w:name="_Hlk66203118"/>
                </w:p>
              </w:tc>
            </w:tr>
            <w:bookmarkEnd w:id="0"/>
          </w:tbl>
          <w:p w14:paraId="7E5F5693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  <w:tr w:rsidR="006B5D1D" w:rsidRPr="006B5D1D" w14:paraId="3F45F375" w14:textId="77777777" w:rsidTr="000C5192">
        <w:trPr>
          <w:jc w:val="center"/>
        </w:trPr>
        <w:tc>
          <w:tcPr>
            <w:tcW w:w="4162" w:type="dxa"/>
          </w:tcPr>
          <w:p w14:paraId="709ECD46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b.- Embutidos.</w:t>
            </w:r>
          </w:p>
        </w:tc>
        <w:tc>
          <w:tcPr>
            <w:tcW w:w="501" w:type="dxa"/>
          </w:tcPr>
          <w:tbl>
            <w:tblPr>
              <w:tblpPr w:leftFromText="141" w:rightFromText="141" w:vertAnchor="text" w:horzAnchor="margin" w:tblpY="-4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5"/>
            </w:tblGrid>
            <w:tr w:rsidR="006B5D1D" w:rsidRPr="006B5D1D" w14:paraId="0CA25242" w14:textId="77777777" w:rsidTr="000C5192">
              <w:tc>
                <w:tcPr>
                  <w:tcW w:w="283" w:type="dxa"/>
                </w:tcPr>
                <w:p w14:paraId="1735F91C" w14:textId="77777777" w:rsidR="006B5D1D" w:rsidRPr="006B5D1D" w:rsidRDefault="006B5D1D" w:rsidP="006B5D1D">
                  <w:pPr>
                    <w:overflowPunct w:val="0"/>
                    <w:autoSpaceDE w:val="0"/>
                    <w:autoSpaceDN w:val="0"/>
                    <w:adjustRightInd w:val="0"/>
                    <w:ind w:right="44"/>
                    <w:jc w:val="both"/>
                    <w:textAlignment w:val="baseline"/>
                    <w:rPr>
                      <w:rFonts w:ascii="Arial" w:hAnsi="Arial" w:cs="Arial"/>
                      <w:bCs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4A3A7276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  <w:tr w:rsidR="006B5D1D" w:rsidRPr="006B5D1D" w14:paraId="7DA59986" w14:textId="77777777" w:rsidTr="000C5192">
        <w:trPr>
          <w:jc w:val="center"/>
        </w:trPr>
        <w:tc>
          <w:tcPr>
            <w:tcW w:w="4162" w:type="dxa"/>
          </w:tcPr>
          <w:p w14:paraId="79999A21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c.- Legumbres.</w:t>
            </w:r>
          </w:p>
        </w:tc>
        <w:tc>
          <w:tcPr>
            <w:tcW w:w="501" w:type="dxa"/>
          </w:tcPr>
          <w:tbl>
            <w:tblPr>
              <w:tblpPr w:leftFromText="141" w:rightFromText="141" w:vertAnchor="text" w:horzAnchor="margin" w:tblpY="-4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5"/>
            </w:tblGrid>
            <w:tr w:rsidR="006B5D1D" w:rsidRPr="006B5D1D" w14:paraId="6052833C" w14:textId="77777777" w:rsidTr="000C5192">
              <w:tc>
                <w:tcPr>
                  <w:tcW w:w="283" w:type="dxa"/>
                </w:tcPr>
                <w:p w14:paraId="14BAE0E6" w14:textId="77777777" w:rsidR="006B5D1D" w:rsidRPr="006B5D1D" w:rsidRDefault="006B5D1D" w:rsidP="006B5D1D">
                  <w:pPr>
                    <w:overflowPunct w:val="0"/>
                    <w:autoSpaceDE w:val="0"/>
                    <w:autoSpaceDN w:val="0"/>
                    <w:adjustRightInd w:val="0"/>
                    <w:ind w:right="44"/>
                    <w:jc w:val="both"/>
                    <w:textAlignment w:val="baseline"/>
                    <w:rPr>
                      <w:rFonts w:ascii="Arial" w:hAnsi="Arial" w:cs="Arial"/>
                      <w:bCs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58819107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  <w:tr w:rsidR="006B5D1D" w:rsidRPr="006B5D1D" w14:paraId="07448CCE" w14:textId="77777777" w:rsidTr="000C5192">
        <w:trPr>
          <w:jc w:val="center"/>
        </w:trPr>
        <w:tc>
          <w:tcPr>
            <w:tcW w:w="4162" w:type="dxa"/>
          </w:tcPr>
          <w:p w14:paraId="54FF9DAB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d.- Miel y sus derivados.</w:t>
            </w:r>
          </w:p>
        </w:tc>
        <w:tc>
          <w:tcPr>
            <w:tcW w:w="501" w:type="dxa"/>
          </w:tcPr>
          <w:tbl>
            <w:tblPr>
              <w:tblpPr w:leftFromText="141" w:rightFromText="141" w:vertAnchor="text" w:horzAnchor="margin" w:tblpY="-4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5"/>
            </w:tblGrid>
            <w:tr w:rsidR="006B5D1D" w:rsidRPr="006B5D1D" w14:paraId="45C55D24" w14:textId="77777777" w:rsidTr="000C5192">
              <w:tc>
                <w:tcPr>
                  <w:tcW w:w="283" w:type="dxa"/>
                </w:tcPr>
                <w:p w14:paraId="6D5089DA" w14:textId="77777777" w:rsidR="006B5D1D" w:rsidRPr="006B5D1D" w:rsidRDefault="006B5D1D" w:rsidP="006B5D1D">
                  <w:pPr>
                    <w:overflowPunct w:val="0"/>
                    <w:autoSpaceDE w:val="0"/>
                    <w:autoSpaceDN w:val="0"/>
                    <w:adjustRightInd w:val="0"/>
                    <w:ind w:right="44"/>
                    <w:jc w:val="both"/>
                    <w:textAlignment w:val="baseline"/>
                    <w:rPr>
                      <w:rFonts w:ascii="Arial" w:hAnsi="Arial" w:cs="Arial"/>
                      <w:bCs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3F930C1D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  <w:tr w:rsidR="006B5D1D" w:rsidRPr="006B5D1D" w14:paraId="253EC6D9" w14:textId="77777777" w:rsidTr="000C5192">
        <w:trPr>
          <w:jc w:val="center"/>
        </w:trPr>
        <w:tc>
          <w:tcPr>
            <w:tcW w:w="4162" w:type="dxa"/>
          </w:tcPr>
          <w:p w14:paraId="6BDA6D43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e.- Morcilla.</w:t>
            </w:r>
          </w:p>
        </w:tc>
        <w:tc>
          <w:tcPr>
            <w:tcW w:w="501" w:type="dxa"/>
          </w:tcPr>
          <w:tbl>
            <w:tblPr>
              <w:tblpPr w:leftFromText="141" w:rightFromText="141" w:vertAnchor="text" w:horzAnchor="margin" w:tblpY="-4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5"/>
            </w:tblGrid>
            <w:tr w:rsidR="006B5D1D" w:rsidRPr="006B5D1D" w14:paraId="1D9C6F38" w14:textId="77777777" w:rsidTr="000C5192">
              <w:tc>
                <w:tcPr>
                  <w:tcW w:w="283" w:type="dxa"/>
                </w:tcPr>
                <w:p w14:paraId="359E868C" w14:textId="77777777" w:rsidR="006B5D1D" w:rsidRPr="006B5D1D" w:rsidRDefault="006B5D1D" w:rsidP="006B5D1D">
                  <w:pPr>
                    <w:overflowPunct w:val="0"/>
                    <w:autoSpaceDE w:val="0"/>
                    <w:autoSpaceDN w:val="0"/>
                    <w:adjustRightInd w:val="0"/>
                    <w:ind w:right="44"/>
                    <w:jc w:val="both"/>
                    <w:textAlignment w:val="baseline"/>
                    <w:rPr>
                      <w:rFonts w:ascii="Arial" w:hAnsi="Arial" w:cs="Arial"/>
                      <w:bCs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15638054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  <w:tr w:rsidR="006B5D1D" w:rsidRPr="006B5D1D" w14:paraId="4AF7040D" w14:textId="77777777" w:rsidTr="000C5192">
        <w:trPr>
          <w:jc w:val="center"/>
        </w:trPr>
        <w:tc>
          <w:tcPr>
            <w:tcW w:w="4162" w:type="dxa"/>
          </w:tcPr>
          <w:p w14:paraId="745F2C60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f.- Quesos y lácteos.</w:t>
            </w:r>
          </w:p>
        </w:tc>
        <w:tc>
          <w:tcPr>
            <w:tcW w:w="501" w:type="dxa"/>
          </w:tcPr>
          <w:tbl>
            <w:tblPr>
              <w:tblpPr w:leftFromText="141" w:rightFromText="141" w:vertAnchor="text" w:horzAnchor="margin" w:tblpY="-4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5"/>
            </w:tblGrid>
            <w:tr w:rsidR="006B5D1D" w:rsidRPr="006B5D1D" w14:paraId="780A751E" w14:textId="77777777" w:rsidTr="000C5192">
              <w:tc>
                <w:tcPr>
                  <w:tcW w:w="283" w:type="dxa"/>
                </w:tcPr>
                <w:p w14:paraId="02364BE6" w14:textId="77777777" w:rsidR="006B5D1D" w:rsidRPr="006B5D1D" w:rsidRDefault="006B5D1D" w:rsidP="006B5D1D">
                  <w:pPr>
                    <w:overflowPunct w:val="0"/>
                    <w:autoSpaceDE w:val="0"/>
                    <w:autoSpaceDN w:val="0"/>
                    <w:adjustRightInd w:val="0"/>
                    <w:ind w:right="44"/>
                    <w:jc w:val="both"/>
                    <w:textAlignment w:val="baseline"/>
                    <w:rPr>
                      <w:rFonts w:ascii="Arial" w:hAnsi="Arial" w:cs="Arial"/>
                      <w:bCs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443BF371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  <w:tr w:rsidR="006B5D1D" w:rsidRPr="006B5D1D" w14:paraId="37539C14" w14:textId="77777777" w:rsidTr="000C5192">
        <w:trPr>
          <w:jc w:val="center"/>
        </w:trPr>
        <w:tc>
          <w:tcPr>
            <w:tcW w:w="4162" w:type="dxa"/>
          </w:tcPr>
          <w:p w14:paraId="016343F0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g.- Vino</w:t>
            </w:r>
          </w:p>
        </w:tc>
        <w:tc>
          <w:tcPr>
            <w:tcW w:w="501" w:type="dxa"/>
          </w:tcPr>
          <w:tbl>
            <w:tblPr>
              <w:tblpPr w:leftFromText="141" w:rightFromText="141" w:vertAnchor="text" w:horzAnchor="margin" w:tblpY="-4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5"/>
            </w:tblGrid>
            <w:tr w:rsidR="006B5D1D" w:rsidRPr="006B5D1D" w14:paraId="113D2B05" w14:textId="77777777" w:rsidTr="000C5192">
              <w:tc>
                <w:tcPr>
                  <w:tcW w:w="283" w:type="dxa"/>
                </w:tcPr>
                <w:p w14:paraId="5832002A" w14:textId="77777777" w:rsidR="006B5D1D" w:rsidRPr="006B5D1D" w:rsidRDefault="006B5D1D" w:rsidP="006B5D1D">
                  <w:pPr>
                    <w:overflowPunct w:val="0"/>
                    <w:autoSpaceDE w:val="0"/>
                    <w:autoSpaceDN w:val="0"/>
                    <w:adjustRightInd w:val="0"/>
                    <w:ind w:right="44"/>
                    <w:jc w:val="both"/>
                    <w:textAlignment w:val="baseline"/>
                    <w:rPr>
                      <w:rFonts w:ascii="Arial" w:hAnsi="Arial" w:cs="Arial"/>
                      <w:bCs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72A82300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  <w:tr w:rsidR="006B5D1D" w:rsidRPr="006B5D1D" w14:paraId="6FC4FB61" w14:textId="77777777" w:rsidTr="000C5192">
        <w:trPr>
          <w:jc w:val="center"/>
        </w:trPr>
        <w:tc>
          <w:tcPr>
            <w:tcW w:w="4162" w:type="dxa"/>
          </w:tcPr>
          <w:p w14:paraId="1D978675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h.- Conservas</w:t>
            </w:r>
          </w:p>
        </w:tc>
        <w:tc>
          <w:tcPr>
            <w:tcW w:w="501" w:type="dxa"/>
          </w:tcPr>
          <w:tbl>
            <w:tblPr>
              <w:tblpPr w:leftFromText="141" w:rightFromText="141" w:vertAnchor="text" w:horzAnchor="margin" w:tblpY="-4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5"/>
            </w:tblGrid>
            <w:tr w:rsidR="006B5D1D" w:rsidRPr="006B5D1D" w14:paraId="0629701C" w14:textId="77777777" w:rsidTr="000C5192">
              <w:tc>
                <w:tcPr>
                  <w:tcW w:w="283" w:type="dxa"/>
                </w:tcPr>
                <w:p w14:paraId="590DEC27" w14:textId="77777777" w:rsidR="006B5D1D" w:rsidRPr="006B5D1D" w:rsidRDefault="006B5D1D" w:rsidP="006B5D1D">
                  <w:pPr>
                    <w:overflowPunct w:val="0"/>
                    <w:autoSpaceDE w:val="0"/>
                    <w:autoSpaceDN w:val="0"/>
                    <w:adjustRightInd w:val="0"/>
                    <w:ind w:right="44"/>
                    <w:jc w:val="both"/>
                    <w:textAlignment w:val="baseline"/>
                    <w:rPr>
                      <w:rFonts w:ascii="Arial" w:hAnsi="Arial" w:cs="Arial"/>
                      <w:bCs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7EBE90C6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  <w:tr w:rsidR="006B5D1D" w:rsidRPr="006B5D1D" w14:paraId="25362CC0" w14:textId="77777777" w:rsidTr="000C5192">
        <w:trPr>
          <w:jc w:val="center"/>
        </w:trPr>
        <w:tc>
          <w:tcPr>
            <w:tcW w:w="4162" w:type="dxa"/>
          </w:tcPr>
          <w:p w14:paraId="72ECB764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i.- Bebidas no alcohólicas</w:t>
            </w:r>
          </w:p>
        </w:tc>
        <w:tc>
          <w:tcPr>
            <w:tcW w:w="501" w:type="dxa"/>
          </w:tcPr>
          <w:tbl>
            <w:tblPr>
              <w:tblpPr w:leftFromText="141" w:rightFromText="141" w:vertAnchor="text" w:horzAnchor="margin" w:tblpY="-4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5"/>
            </w:tblGrid>
            <w:tr w:rsidR="006B5D1D" w:rsidRPr="006B5D1D" w14:paraId="1F54E013" w14:textId="77777777" w:rsidTr="000C5192">
              <w:tc>
                <w:tcPr>
                  <w:tcW w:w="283" w:type="dxa"/>
                </w:tcPr>
                <w:p w14:paraId="7E445A9B" w14:textId="77777777" w:rsidR="006B5D1D" w:rsidRPr="006B5D1D" w:rsidRDefault="006B5D1D" w:rsidP="006B5D1D">
                  <w:pPr>
                    <w:overflowPunct w:val="0"/>
                    <w:autoSpaceDE w:val="0"/>
                    <w:autoSpaceDN w:val="0"/>
                    <w:adjustRightInd w:val="0"/>
                    <w:ind w:right="44"/>
                    <w:jc w:val="both"/>
                    <w:textAlignment w:val="baseline"/>
                    <w:rPr>
                      <w:rFonts w:ascii="Arial" w:hAnsi="Arial" w:cs="Arial"/>
                      <w:bCs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162504CF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  <w:tr w:rsidR="006B5D1D" w:rsidRPr="006B5D1D" w14:paraId="2C4EA013" w14:textId="77777777" w:rsidTr="000C5192">
        <w:trPr>
          <w:jc w:val="center"/>
        </w:trPr>
        <w:tc>
          <w:tcPr>
            <w:tcW w:w="4162" w:type="dxa"/>
          </w:tcPr>
          <w:p w14:paraId="2A5F9A64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 xml:space="preserve">j.- Bebidas Alcohólicas que no sean vino </w:t>
            </w:r>
          </w:p>
        </w:tc>
        <w:tc>
          <w:tcPr>
            <w:tcW w:w="501" w:type="dxa"/>
          </w:tcPr>
          <w:tbl>
            <w:tblPr>
              <w:tblpPr w:leftFromText="141" w:rightFromText="141" w:vertAnchor="text" w:horzAnchor="margin" w:tblpY="-4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5"/>
            </w:tblGrid>
            <w:tr w:rsidR="006B5D1D" w:rsidRPr="006B5D1D" w14:paraId="5506932E" w14:textId="77777777" w:rsidTr="000C5192">
              <w:tc>
                <w:tcPr>
                  <w:tcW w:w="283" w:type="dxa"/>
                </w:tcPr>
                <w:p w14:paraId="30B2C399" w14:textId="77777777" w:rsidR="006B5D1D" w:rsidRPr="006B5D1D" w:rsidRDefault="006B5D1D" w:rsidP="006B5D1D">
                  <w:pPr>
                    <w:overflowPunct w:val="0"/>
                    <w:autoSpaceDE w:val="0"/>
                    <w:autoSpaceDN w:val="0"/>
                    <w:adjustRightInd w:val="0"/>
                    <w:ind w:right="44"/>
                    <w:jc w:val="both"/>
                    <w:textAlignment w:val="baseline"/>
                    <w:rPr>
                      <w:rFonts w:ascii="Arial" w:hAnsi="Arial" w:cs="Arial"/>
                      <w:bCs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78493A4D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  <w:tr w:rsidR="006B5D1D" w:rsidRPr="006B5D1D" w14:paraId="6BD2E509" w14:textId="77777777" w:rsidTr="000C5192">
        <w:trPr>
          <w:jc w:val="center"/>
        </w:trPr>
        <w:tc>
          <w:tcPr>
            <w:tcW w:w="4162" w:type="dxa"/>
          </w:tcPr>
          <w:p w14:paraId="5F5FB55E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k.- Frutas, productos de IV gama.</w:t>
            </w:r>
          </w:p>
        </w:tc>
        <w:tc>
          <w:tcPr>
            <w:tcW w:w="501" w:type="dxa"/>
          </w:tcPr>
          <w:tbl>
            <w:tblPr>
              <w:tblpPr w:leftFromText="141" w:rightFromText="141" w:vertAnchor="text" w:horzAnchor="margin" w:tblpY="-4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5"/>
            </w:tblGrid>
            <w:tr w:rsidR="006B5D1D" w:rsidRPr="006B5D1D" w14:paraId="0C9724EB" w14:textId="77777777" w:rsidTr="000C5192">
              <w:tc>
                <w:tcPr>
                  <w:tcW w:w="283" w:type="dxa"/>
                </w:tcPr>
                <w:p w14:paraId="75BDC763" w14:textId="77777777" w:rsidR="006B5D1D" w:rsidRPr="006B5D1D" w:rsidRDefault="006B5D1D" w:rsidP="006B5D1D">
                  <w:pPr>
                    <w:overflowPunct w:val="0"/>
                    <w:autoSpaceDE w:val="0"/>
                    <w:autoSpaceDN w:val="0"/>
                    <w:adjustRightInd w:val="0"/>
                    <w:ind w:right="44"/>
                    <w:jc w:val="both"/>
                    <w:textAlignment w:val="baseline"/>
                    <w:rPr>
                      <w:rFonts w:ascii="Arial" w:hAnsi="Arial" w:cs="Arial"/>
                      <w:bCs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1D6FF9E7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  <w:tr w:rsidR="006B5D1D" w:rsidRPr="006B5D1D" w14:paraId="25830173" w14:textId="77777777" w:rsidTr="000C5192">
        <w:trPr>
          <w:jc w:val="center"/>
        </w:trPr>
        <w:tc>
          <w:tcPr>
            <w:tcW w:w="4162" w:type="dxa"/>
          </w:tcPr>
          <w:p w14:paraId="14A98D79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l.- Productos de V gama y otros productos.</w:t>
            </w:r>
          </w:p>
        </w:tc>
        <w:tc>
          <w:tcPr>
            <w:tcW w:w="501" w:type="dxa"/>
          </w:tcPr>
          <w:tbl>
            <w:tblPr>
              <w:tblpPr w:leftFromText="141" w:rightFromText="141" w:vertAnchor="text" w:horzAnchor="margin" w:tblpY="-4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5"/>
            </w:tblGrid>
            <w:tr w:rsidR="006B5D1D" w:rsidRPr="006B5D1D" w14:paraId="22780661" w14:textId="77777777" w:rsidTr="000C5192">
              <w:tc>
                <w:tcPr>
                  <w:tcW w:w="283" w:type="dxa"/>
                </w:tcPr>
                <w:p w14:paraId="47A51088" w14:textId="77777777" w:rsidR="006B5D1D" w:rsidRPr="006B5D1D" w:rsidRDefault="006B5D1D" w:rsidP="006B5D1D">
                  <w:pPr>
                    <w:overflowPunct w:val="0"/>
                    <w:autoSpaceDE w:val="0"/>
                    <w:autoSpaceDN w:val="0"/>
                    <w:adjustRightInd w:val="0"/>
                    <w:ind w:right="44"/>
                    <w:jc w:val="both"/>
                    <w:textAlignment w:val="baseline"/>
                    <w:rPr>
                      <w:rFonts w:ascii="Arial" w:hAnsi="Arial" w:cs="Arial"/>
                      <w:bCs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719969F6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</w:tbl>
    <w:p w14:paraId="2DDB4EA7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both"/>
        <w:textAlignment w:val="baseline"/>
        <w:rPr>
          <w:rFonts w:ascii="Arial" w:hAnsi="Arial" w:cs="Arial"/>
          <w:bCs/>
          <w:sz w:val="20"/>
          <w:szCs w:val="20"/>
          <w:lang w:val="es-ES_tradnl"/>
        </w:rPr>
      </w:pPr>
    </w:p>
    <w:p w14:paraId="51652725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both"/>
        <w:textAlignment w:val="baseline"/>
        <w:rPr>
          <w:rFonts w:ascii="Arial" w:hAnsi="Arial" w:cs="Arial"/>
          <w:bCs/>
          <w:sz w:val="20"/>
          <w:szCs w:val="20"/>
          <w:lang w:val="es-ES_tradnl"/>
        </w:rPr>
      </w:pPr>
      <w:r w:rsidRPr="006B5D1D">
        <w:rPr>
          <w:rFonts w:ascii="Arial" w:hAnsi="Arial" w:cs="Arial"/>
          <w:b/>
          <w:sz w:val="20"/>
          <w:szCs w:val="20"/>
          <w:lang w:val="es-ES_tradnl"/>
        </w:rPr>
        <w:t>B.- Número de Empleados:</w:t>
      </w:r>
      <w:r w:rsidRPr="006B5D1D">
        <w:rPr>
          <w:rFonts w:ascii="Arial" w:hAnsi="Arial" w:cs="Arial"/>
          <w:bCs/>
          <w:sz w:val="20"/>
          <w:szCs w:val="20"/>
          <w:lang w:val="es-ES_tradnl"/>
        </w:rPr>
        <w:t xml:space="preserve"> A los efectos de esta convocatoria se considera como trabajador aquel que tenga contrato a jornada completa y con duración de un año.</w:t>
      </w:r>
    </w:p>
    <w:p w14:paraId="309BA569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both"/>
        <w:textAlignment w:val="baseline"/>
        <w:rPr>
          <w:rFonts w:ascii="Arial" w:hAnsi="Arial" w:cs="Arial"/>
          <w:bCs/>
          <w:sz w:val="20"/>
          <w:szCs w:val="20"/>
          <w:lang w:val="es-ES_tradnl"/>
        </w:rPr>
      </w:pPr>
    </w:p>
    <w:tbl>
      <w:tblPr>
        <w:tblW w:w="3465" w:type="dxa"/>
        <w:tblInd w:w="709" w:type="dxa"/>
        <w:tblLook w:val="04A0" w:firstRow="1" w:lastRow="0" w:firstColumn="1" w:lastColumn="0" w:noHBand="0" w:noVBand="1"/>
      </w:tblPr>
      <w:tblGrid>
        <w:gridCol w:w="2393"/>
        <w:gridCol w:w="1072"/>
      </w:tblGrid>
      <w:tr w:rsidR="006B5D1D" w:rsidRPr="006B5D1D" w14:paraId="34EB1B47" w14:textId="77777777" w:rsidTr="000C5192">
        <w:tc>
          <w:tcPr>
            <w:tcW w:w="2552" w:type="dxa"/>
          </w:tcPr>
          <w:p w14:paraId="5E25875B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Número de Empleados</w:t>
            </w:r>
          </w:p>
        </w:tc>
        <w:tc>
          <w:tcPr>
            <w:tcW w:w="913" w:type="dxa"/>
          </w:tcPr>
          <w:tbl>
            <w:tblPr>
              <w:tblpPr w:leftFromText="141" w:rightFromText="141" w:vertAnchor="text" w:horzAnchor="margin" w:tblpY="-41"/>
              <w:tblOverlap w:val="never"/>
              <w:tblW w:w="84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46"/>
            </w:tblGrid>
            <w:tr w:rsidR="006B5D1D" w:rsidRPr="006B5D1D" w14:paraId="3F57A630" w14:textId="77777777" w:rsidTr="000C5192">
              <w:tc>
                <w:tcPr>
                  <w:tcW w:w="846" w:type="dxa"/>
                </w:tcPr>
                <w:p w14:paraId="60C6A292" w14:textId="77777777" w:rsidR="006B5D1D" w:rsidRPr="006B5D1D" w:rsidRDefault="006B5D1D" w:rsidP="006B5D1D">
                  <w:pPr>
                    <w:overflowPunct w:val="0"/>
                    <w:autoSpaceDE w:val="0"/>
                    <w:autoSpaceDN w:val="0"/>
                    <w:adjustRightInd w:val="0"/>
                    <w:ind w:right="44"/>
                    <w:jc w:val="center"/>
                    <w:textAlignment w:val="baseline"/>
                    <w:rPr>
                      <w:rFonts w:ascii="Arial" w:hAnsi="Arial" w:cs="Arial"/>
                      <w:bCs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208F4F8A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</w:tbl>
    <w:p w14:paraId="3A824AD6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both"/>
        <w:textAlignment w:val="baseline"/>
        <w:rPr>
          <w:rFonts w:ascii="Arial" w:hAnsi="Arial" w:cs="Arial"/>
          <w:bCs/>
          <w:sz w:val="20"/>
          <w:szCs w:val="20"/>
          <w:lang w:val="es-ES_tradnl"/>
        </w:rPr>
      </w:pPr>
    </w:p>
    <w:p w14:paraId="337DB7A1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both"/>
        <w:textAlignment w:val="baseline"/>
        <w:rPr>
          <w:rFonts w:ascii="Arial" w:hAnsi="Arial" w:cs="Arial"/>
          <w:bCs/>
          <w:sz w:val="20"/>
          <w:szCs w:val="20"/>
          <w:lang w:val="es-ES_tradnl"/>
        </w:rPr>
      </w:pPr>
      <w:r w:rsidRPr="006B5D1D">
        <w:rPr>
          <w:rFonts w:ascii="Arial" w:hAnsi="Arial" w:cs="Arial"/>
          <w:b/>
          <w:sz w:val="20"/>
          <w:szCs w:val="20"/>
          <w:lang w:val="es-ES_tradnl"/>
        </w:rPr>
        <w:t>C.- Cifra de negocios en el año 2023:</w:t>
      </w:r>
      <w:r w:rsidRPr="006B5D1D">
        <w:rPr>
          <w:rFonts w:ascii="Arial" w:hAnsi="Arial" w:cs="Arial"/>
          <w:bCs/>
          <w:sz w:val="20"/>
          <w:szCs w:val="20"/>
          <w:lang w:val="es-ES_tradnl"/>
        </w:rPr>
        <w:t xml:space="preserve"> A los efectos de esta convocatoria se considerará como cifra de negocio el volumen total de ventas del solicitante a lo largo del ejercicio 2023. Para empresarios/as o empresas de nueva creación se considerará la del año de su constitución.</w:t>
      </w:r>
    </w:p>
    <w:p w14:paraId="78FA64B1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both"/>
        <w:textAlignment w:val="baseline"/>
        <w:rPr>
          <w:rFonts w:ascii="Arial" w:hAnsi="Arial" w:cs="Arial"/>
          <w:bCs/>
          <w:sz w:val="20"/>
          <w:szCs w:val="20"/>
          <w:lang w:val="es-ES_tradnl"/>
        </w:rPr>
      </w:pPr>
    </w:p>
    <w:tbl>
      <w:tblPr>
        <w:tblW w:w="3465" w:type="dxa"/>
        <w:tblInd w:w="709" w:type="dxa"/>
        <w:tblLook w:val="04A0" w:firstRow="1" w:lastRow="0" w:firstColumn="1" w:lastColumn="0" w:noHBand="0" w:noVBand="1"/>
      </w:tblPr>
      <w:tblGrid>
        <w:gridCol w:w="1826"/>
        <w:gridCol w:w="1639"/>
      </w:tblGrid>
      <w:tr w:rsidR="006B5D1D" w:rsidRPr="006B5D1D" w14:paraId="15CE3E8B" w14:textId="77777777" w:rsidTr="000C5192">
        <w:tc>
          <w:tcPr>
            <w:tcW w:w="2552" w:type="dxa"/>
          </w:tcPr>
          <w:p w14:paraId="38F5C5E6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Cifra de Negocios</w:t>
            </w:r>
          </w:p>
        </w:tc>
        <w:tc>
          <w:tcPr>
            <w:tcW w:w="913" w:type="dxa"/>
          </w:tcPr>
          <w:tbl>
            <w:tblPr>
              <w:tblpPr w:leftFromText="141" w:rightFromText="141" w:vertAnchor="text" w:horzAnchor="margin" w:tblpY="-41"/>
              <w:tblOverlap w:val="never"/>
              <w:tblW w:w="14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413"/>
            </w:tblGrid>
            <w:tr w:rsidR="006B5D1D" w:rsidRPr="006B5D1D" w14:paraId="26C9993A" w14:textId="77777777" w:rsidTr="000C5192">
              <w:tc>
                <w:tcPr>
                  <w:tcW w:w="1413" w:type="dxa"/>
                </w:tcPr>
                <w:p w14:paraId="47B5DC19" w14:textId="77777777" w:rsidR="006B5D1D" w:rsidRPr="006B5D1D" w:rsidRDefault="006B5D1D" w:rsidP="006B5D1D">
                  <w:pPr>
                    <w:overflowPunct w:val="0"/>
                    <w:autoSpaceDE w:val="0"/>
                    <w:autoSpaceDN w:val="0"/>
                    <w:adjustRightInd w:val="0"/>
                    <w:ind w:right="44"/>
                    <w:jc w:val="center"/>
                    <w:textAlignment w:val="baseline"/>
                    <w:rPr>
                      <w:rFonts w:ascii="Arial" w:hAnsi="Arial" w:cs="Arial"/>
                      <w:bCs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1F08205C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</w:tbl>
    <w:p w14:paraId="24421B29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both"/>
        <w:textAlignment w:val="baseline"/>
        <w:rPr>
          <w:rFonts w:ascii="Arial" w:hAnsi="Arial" w:cs="Arial"/>
          <w:b/>
          <w:sz w:val="20"/>
          <w:szCs w:val="20"/>
          <w:lang w:val="es-ES_tradnl"/>
        </w:rPr>
      </w:pPr>
    </w:p>
    <w:p w14:paraId="1718C45F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both"/>
        <w:textAlignment w:val="baseline"/>
        <w:rPr>
          <w:rFonts w:ascii="Arial" w:hAnsi="Arial" w:cs="Arial"/>
          <w:bCs/>
          <w:sz w:val="20"/>
          <w:szCs w:val="20"/>
          <w:lang w:val="es-ES_tradnl"/>
        </w:rPr>
      </w:pPr>
      <w:r w:rsidRPr="006B5D1D">
        <w:rPr>
          <w:rFonts w:ascii="Arial" w:hAnsi="Arial" w:cs="Arial"/>
          <w:b/>
          <w:sz w:val="20"/>
          <w:szCs w:val="20"/>
          <w:lang w:val="es-ES_tradnl"/>
        </w:rPr>
        <w:t>D.- Consejos Reguladores o Asociaciones de Productores:</w:t>
      </w:r>
      <w:r w:rsidRPr="006B5D1D">
        <w:rPr>
          <w:rFonts w:ascii="Arial" w:hAnsi="Arial" w:cs="Arial"/>
          <w:bCs/>
          <w:sz w:val="20"/>
          <w:szCs w:val="20"/>
          <w:lang w:val="es-ES_tradnl"/>
        </w:rPr>
        <w:t xml:space="preserve"> A los efectos de esta convocatoria se considerarán los que pertenecen a una de las entidades reconocidas por la Diputación de León a la fecha de terminación de presentación de solicitudes.</w:t>
      </w:r>
    </w:p>
    <w:tbl>
      <w:tblPr>
        <w:tblW w:w="6963" w:type="dxa"/>
        <w:tblInd w:w="709" w:type="dxa"/>
        <w:tblLook w:val="04A0" w:firstRow="1" w:lastRow="0" w:firstColumn="1" w:lastColumn="0" w:noHBand="0" w:noVBand="1"/>
      </w:tblPr>
      <w:tblGrid>
        <w:gridCol w:w="5387"/>
        <w:gridCol w:w="788"/>
        <w:gridCol w:w="788"/>
      </w:tblGrid>
      <w:tr w:rsidR="006B5D1D" w:rsidRPr="006B5D1D" w14:paraId="6F51C00E" w14:textId="77777777" w:rsidTr="000C5192">
        <w:tc>
          <w:tcPr>
            <w:tcW w:w="5387" w:type="dxa"/>
          </w:tcPr>
          <w:p w14:paraId="2C322723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788" w:type="dxa"/>
          </w:tcPr>
          <w:p w14:paraId="1B142D27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center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SI</w:t>
            </w:r>
          </w:p>
        </w:tc>
        <w:tc>
          <w:tcPr>
            <w:tcW w:w="788" w:type="dxa"/>
          </w:tcPr>
          <w:p w14:paraId="7014F6EC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center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NO</w:t>
            </w:r>
          </w:p>
        </w:tc>
      </w:tr>
      <w:tr w:rsidR="006B5D1D" w:rsidRPr="006B5D1D" w14:paraId="1A9DEF3F" w14:textId="77777777" w:rsidTr="000C5192">
        <w:tc>
          <w:tcPr>
            <w:tcW w:w="5387" w:type="dxa"/>
          </w:tcPr>
          <w:p w14:paraId="2E41D0E6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Miembro Consejo Regulador/Asociación de Productores</w:t>
            </w:r>
          </w:p>
        </w:tc>
        <w:tc>
          <w:tcPr>
            <w:tcW w:w="788" w:type="dxa"/>
          </w:tcPr>
          <w:tbl>
            <w:tblPr>
              <w:tblpPr w:leftFromText="141" w:rightFromText="141" w:vertAnchor="text" w:horzAnchor="margin" w:tblpY="-118"/>
              <w:tblOverlap w:val="never"/>
              <w:tblW w:w="56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2"/>
            </w:tblGrid>
            <w:tr w:rsidR="006B5D1D" w:rsidRPr="006B5D1D" w14:paraId="165E5618" w14:textId="77777777" w:rsidTr="000C5192">
              <w:tc>
                <w:tcPr>
                  <w:tcW w:w="562" w:type="dxa"/>
                </w:tcPr>
                <w:p w14:paraId="2DF7CC1E" w14:textId="77777777" w:rsidR="006B5D1D" w:rsidRPr="006B5D1D" w:rsidRDefault="006B5D1D" w:rsidP="006B5D1D">
                  <w:pPr>
                    <w:overflowPunct w:val="0"/>
                    <w:autoSpaceDE w:val="0"/>
                    <w:autoSpaceDN w:val="0"/>
                    <w:adjustRightInd w:val="0"/>
                    <w:ind w:right="44"/>
                    <w:jc w:val="center"/>
                    <w:textAlignment w:val="baseline"/>
                    <w:rPr>
                      <w:rFonts w:ascii="Arial" w:hAnsi="Arial" w:cs="Arial"/>
                      <w:bCs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3C199D3A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center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788" w:type="dxa"/>
          </w:tcPr>
          <w:tbl>
            <w:tblPr>
              <w:tblpPr w:leftFromText="141" w:rightFromText="141" w:vertAnchor="text" w:horzAnchor="margin" w:tblpY="-118"/>
              <w:tblOverlap w:val="never"/>
              <w:tblW w:w="56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2"/>
            </w:tblGrid>
            <w:tr w:rsidR="006B5D1D" w:rsidRPr="006B5D1D" w14:paraId="6014085C" w14:textId="77777777" w:rsidTr="000C5192">
              <w:tc>
                <w:tcPr>
                  <w:tcW w:w="562" w:type="dxa"/>
                </w:tcPr>
                <w:p w14:paraId="3DB190FD" w14:textId="77777777" w:rsidR="006B5D1D" w:rsidRPr="006B5D1D" w:rsidRDefault="006B5D1D" w:rsidP="006B5D1D">
                  <w:pPr>
                    <w:overflowPunct w:val="0"/>
                    <w:autoSpaceDE w:val="0"/>
                    <w:autoSpaceDN w:val="0"/>
                    <w:adjustRightInd w:val="0"/>
                    <w:ind w:right="44"/>
                    <w:jc w:val="center"/>
                    <w:textAlignment w:val="baseline"/>
                    <w:rPr>
                      <w:rFonts w:ascii="Arial" w:hAnsi="Arial" w:cs="Arial"/>
                      <w:bCs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7B919213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center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</w:tbl>
    <w:p w14:paraId="37EFFF9B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left="709" w:right="44"/>
        <w:jc w:val="both"/>
        <w:textAlignment w:val="baseline"/>
        <w:rPr>
          <w:rFonts w:ascii="Arial" w:hAnsi="Arial" w:cs="Arial"/>
          <w:bCs/>
          <w:sz w:val="20"/>
          <w:szCs w:val="20"/>
          <w:lang w:val="es-ES_tradnl"/>
        </w:rPr>
      </w:pPr>
    </w:p>
    <w:p w14:paraId="0D2DAE3C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both"/>
        <w:textAlignment w:val="baseline"/>
        <w:rPr>
          <w:rFonts w:ascii="Arial" w:hAnsi="Arial" w:cs="Arial"/>
          <w:bCs/>
          <w:sz w:val="20"/>
          <w:szCs w:val="20"/>
          <w:lang w:val="es-ES_tradnl"/>
        </w:rPr>
      </w:pPr>
      <w:bookmarkStart w:id="1" w:name="_Hlk159851411"/>
      <w:r w:rsidRPr="006B5D1D">
        <w:rPr>
          <w:rFonts w:ascii="Arial" w:hAnsi="Arial" w:cs="Arial"/>
          <w:b/>
          <w:sz w:val="20"/>
          <w:szCs w:val="20"/>
          <w:lang w:val="es-ES_tradnl"/>
        </w:rPr>
        <w:t>E.- Por Municipio de localización de las instalaciones:</w:t>
      </w:r>
      <w:r w:rsidRPr="006B5D1D">
        <w:rPr>
          <w:rFonts w:ascii="Arial" w:hAnsi="Arial" w:cs="Arial"/>
          <w:bCs/>
          <w:sz w:val="20"/>
          <w:szCs w:val="20"/>
          <w:lang w:val="es-ES_tradnl"/>
        </w:rPr>
        <w:t xml:space="preserve"> A los efectos de esta convocatoria se considerará como municipio de localización de las instalaciones en el que se encuentren las </w:t>
      </w:r>
      <w:bookmarkEnd w:id="1"/>
      <w:r w:rsidRPr="006B5D1D">
        <w:rPr>
          <w:rFonts w:ascii="Arial" w:hAnsi="Arial" w:cs="Arial"/>
          <w:bCs/>
          <w:sz w:val="20"/>
          <w:szCs w:val="20"/>
          <w:lang w:val="es-ES_tradnl"/>
        </w:rPr>
        <w:t>instalaciones de producción con independencia del domicilio fiscal del solicitante.</w:t>
      </w:r>
    </w:p>
    <w:tbl>
      <w:tblPr>
        <w:tblW w:w="3878" w:type="dxa"/>
        <w:tblInd w:w="709" w:type="dxa"/>
        <w:tblLook w:val="04A0" w:firstRow="1" w:lastRow="0" w:firstColumn="1" w:lastColumn="0" w:noHBand="0" w:noVBand="1"/>
      </w:tblPr>
      <w:tblGrid>
        <w:gridCol w:w="1105"/>
        <w:gridCol w:w="2773"/>
      </w:tblGrid>
      <w:tr w:rsidR="006B5D1D" w:rsidRPr="006B5D1D" w14:paraId="03003738" w14:textId="77777777" w:rsidTr="000C5192">
        <w:tc>
          <w:tcPr>
            <w:tcW w:w="1105" w:type="dxa"/>
          </w:tcPr>
          <w:p w14:paraId="2C81EDDE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2773" w:type="dxa"/>
          </w:tcPr>
          <w:p w14:paraId="0F8F2EB9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center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Nombre</w:t>
            </w:r>
          </w:p>
        </w:tc>
      </w:tr>
      <w:tr w:rsidR="006B5D1D" w:rsidRPr="006B5D1D" w14:paraId="7BCB2DD0" w14:textId="77777777" w:rsidTr="000C5192">
        <w:tc>
          <w:tcPr>
            <w:tcW w:w="1105" w:type="dxa"/>
          </w:tcPr>
          <w:p w14:paraId="3A5301D0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Municipio</w:t>
            </w:r>
          </w:p>
        </w:tc>
        <w:tc>
          <w:tcPr>
            <w:tcW w:w="2773" w:type="dxa"/>
          </w:tcPr>
          <w:tbl>
            <w:tblPr>
              <w:tblpPr w:leftFromText="141" w:rightFromText="141" w:vertAnchor="text" w:horzAnchor="margin" w:tblpY="-118"/>
              <w:tblOverlap w:val="never"/>
              <w:tblW w:w="25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47"/>
            </w:tblGrid>
            <w:tr w:rsidR="006B5D1D" w:rsidRPr="006B5D1D" w14:paraId="52318F94" w14:textId="77777777" w:rsidTr="000C5192">
              <w:tc>
                <w:tcPr>
                  <w:tcW w:w="2547" w:type="dxa"/>
                </w:tcPr>
                <w:p w14:paraId="1D795153" w14:textId="77777777" w:rsidR="006B5D1D" w:rsidRPr="006B5D1D" w:rsidRDefault="006B5D1D" w:rsidP="006B5D1D">
                  <w:pPr>
                    <w:overflowPunct w:val="0"/>
                    <w:autoSpaceDE w:val="0"/>
                    <w:autoSpaceDN w:val="0"/>
                    <w:adjustRightInd w:val="0"/>
                    <w:ind w:right="44"/>
                    <w:jc w:val="center"/>
                    <w:textAlignment w:val="baseline"/>
                    <w:rPr>
                      <w:rFonts w:ascii="Arial" w:hAnsi="Arial" w:cs="Arial"/>
                      <w:bCs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525E03F8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center"/>
              <w:textAlignment w:val="baseline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</w:tbl>
    <w:p w14:paraId="3CA973E8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both"/>
        <w:textAlignment w:val="baseline"/>
        <w:rPr>
          <w:rFonts w:ascii="Arial" w:hAnsi="Arial" w:cs="Arial"/>
          <w:b/>
          <w:sz w:val="20"/>
          <w:szCs w:val="20"/>
          <w:lang w:val="es-ES_tradnl"/>
        </w:rPr>
      </w:pPr>
    </w:p>
    <w:p w14:paraId="4BD0621F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both"/>
        <w:textAlignment w:val="baseline"/>
        <w:rPr>
          <w:rFonts w:ascii="Arial" w:hAnsi="Arial" w:cs="Arial"/>
          <w:bCs/>
          <w:sz w:val="20"/>
          <w:szCs w:val="20"/>
          <w:lang w:val="es-ES_tradnl"/>
        </w:rPr>
      </w:pPr>
      <w:r w:rsidRPr="006B5D1D">
        <w:rPr>
          <w:rFonts w:ascii="Arial" w:hAnsi="Arial" w:cs="Arial"/>
          <w:b/>
          <w:sz w:val="20"/>
          <w:szCs w:val="20"/>
          <w:lang w:val="es-ES_tradnl"/>
        </w:rPr>
        <w:t>F.- Actuación en las que desea participar:</w:t>
      </w:r>
      <w:r w:rsidRPr="006B5D1D">
        <w:rPr>
          <w:rFonts w:ascii="Arial" w:hAnsi="Arial" w:cs="Arial"/>
          <w:bCs/>
          <w:sz w:val="20"/>
          <w:szCs w:val="20"/>
          <w:lang w:val="es-ES_tradnl"/>
        </w:rPr>
        <w:t xml:space="preserve"> A los efectos de esta convocatoria el solicitante desea participar en la siguiente actuación:</w:t>
      </w:r>
    </w:p>
    <w:p w14:paraId="14512D1C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both"/>
        <w:textAlignment w:val="baseline"/>
        <w:rPr>
          <w:rFonts w:ascii="Arial" w:hAnsi="Arial" w:cs="Arial"/>
          <w:bCs/>
          <w:sz w:val="20"/>
          <w:szCs w:val="20"/>
          <w:lang w:val="es-ES_tradnl"/>
        </w:rPr>
      </w:pPr>
    </w:p>
    <w:tbl>
      <w:tblPr>
        <w:tblStyle w:val="Tablaconcuadrcula1"/>
        <w:tblW w:w="4246" w:type="dxa"/>
        <w:jc w:val="center"/>
        <w:tblLook w:val="04A0" w:firstRow="1" w:lastRow="0" w:firstColumn="1" w:lastColumn="0" w:noHBand="0" w:noVBand="1"/>
      </w:tblPr>
      <w:tblGrid>
        <w:gridCol w:w="3396"/>
        <w:gridCol w:w="850"/>
      </w:tblGrid>
      <w:tr w:rsidR="006B5D1D" w:rsidRPr="006B5D1D" w14:paraId="7064AF3E" w14:textId="77777777" w:rsidTr="000C5192">
        <w:trPr>
          <w:jc w:val="center"/>
        </w:trPr>
        <w:tc>
          <w:tcPr>
            <w:tcW w:w="3396" w:type="dxa"/>
            <w:tcBorders>
              <w:bottom w:val="single" w:sz="4" w:space="0" w:color="auto"/>
            </w:tcBorders>
          </w:tcPr>
          <w:p w14:paraId="093C4997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sz w:val="20"/>
                <w:szCs w:val="20"/>
                <w:lang w:val="es-ES_tradnl"/>
              </w:rPr>
              <w:t>Actuación  FERIAS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68DFE518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center"/>
              <w:textAlignment w:val="baseline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sz w:val="20"/>
                <w:szCs w:val="20"/>
                <w:lang w:val="es-ES_tradnl"/>
              </w:rPr>
              <w:t>SI/NO</w:t>
            </w:r>
          </w:p>
        </w:tc>
      </w:tr>
      <w:tr w:rsidR="006B5D1D" w:rsidRPr="006B5D1D" w14:paraId="2D4FC4C4" w14:textId="77777777" w:rsidTr="000C5192">
        <w:trPr>
          <w:jc w:val="center"/>
        </w:trPr>
        <w:tc>
          <w:tcPr>
            <w:tcW w:w="3396" w:type="dxa"/>
          </w:tcPr>
          <w:p w14:paraId="61A3E272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sz w:val="20"/>
                <w:szCs w:val="20"/>
                <w:lang w:val="es-ES_tradnl"/>
              </w:rPr>
              <w:t>XXXI Feria Los Productos de León</w:t>
            </w:r>
          </w:p>
        </w:tc>
        <w:tc>
          <w:tcPr>
            <w:tcW w:w="850" w:type="dxa"/>
          </w:tcPr>
          <w:p w14:paraId="6733123E" w14:textId="77777777" w:rsidR="006B5D1D" w:rsidRPr="006B5D1D" w:rsidRDefault="006B5D1D" w:rsidP="006B5D1D">
            <w:pPr>
              <w:overflowPunct w:val="0"/>
              <w:autoSpaceDE w:val="0"/>
              <w:autoSpaceDN w:val="0"/>
              <w:adjustRightInd w:val="0"/>
              <w:ind w:right="44"/>
              <w:jc w:val="both"/>
              <w:textAlignment w:val="baseline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683C70C9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both"/>
        <w:textAlignment w:val="baseline"/>
        <w:rPr>
          <w:rFonts w:ascii="Arial" w:hAnsi="Arial" w:cs="Arial"/>
          <w:sz w:val="20"/>
          <w:szCs w:val="20"/>
          <w:lang w:val="es-ES_tradnl"/>
        </w:rPr>
      </w:pPr>
    </w:p>
    <w:p w14:paraId="71BFCA33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both"/>
        <w:textAlignment w:val="baseline"/>
        <w:rPr>
          <w:rFonts w:ascii="Arial" w:hAnsi="Arial" w:cs="Arial"/>
          <w:sz w:val="20"/>
          <w:szCs w:val="20"/>
          <w:lang w:val="es-ES_tradnl"/>
        </w:rPr>
      </w:pPr>
      <w:r w:rsidRPr="006B5D1D">
        <w:rPr>
          <w:rFonts w:ascii="Arial" w:hAnsi="Arial" w:cs="Arial"/>
          <w:b/>
          <w:sz w:val="20"/>
          <w:szCs w:val="20"/>
          <w:lang w:val="es-ES_tradnl"/>
        </w:rPr>
        <w:t>G.- Registro Sanitario:</w:t>
      </w:r>
      <w:r w:rsidRPr="006B5D1D">
        <w:rPr>
          <w:rFonts w:ascii="Arial" w:hAnsi="Arial" w:cs="Arial"/>
          <w:bCs/>
          <w:sz w:val="20"/>
          <w:szCs w:val="20"/>
          <w:lang w:val="es-ES_tradnl"/>
        </w:rPr>
        <w:t xml:space="preserve"> El solicitante dispone del siguiente o de los siguientes registros sanitarios: ___________________________________________________________________</w:t>
      </w:r>
    </w:p>
    <w:p w14:paraId="65BCF80B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44"/>
        <w:jc w:val="both"/>
        <w:textAlignment w:val="baseline"/>
        <w:rPr>
          <w:rFonts w:ascii="Arial" w:hAnsi="Arial" w:cs="Arial"/>
          <w:sz w:val="12"/>
          <w:szCs w:val="12"/>
          <w:lang w:val="es-ES_tradnl"/>
        </w:rPr>
      </w:pPr>
    </w:p>
    <w:p w14:paraId="1D849F08" w14:textId="77777777" w:rsidR="006B5D1D" w:rsidRPr="006B5D1D" w:rsidRDefault="006B5D1D" w:rsidP="006B5D1D">
      <w:pPr>
        <w:tabs>
          <w:tab w:val="center" w:pos="1701"/>
        </w:tabs>
        <w:overflowPunct w:val="0"/>
        <w:autoSpaceDE w:val="0"/>
        <w:autoSpaceDN w:val="0"/>
        <w:adjustRightInd w:val="0"/>
        <w:ind w:right="44"/>
        <w:jc w:val="center"/>
        <w:textAlignment w:val="baseline"/>
        <w:rPr>
          <w:rFonts w:ascii="Arial" w:hAnsi="Arial" w:cs="Arial"/>
          <w:sz w:val="20"/>
          <w:szCs w:val="20"/>
          <w:lang w:val="es-ES_tradnl"/>
        </w:rPr>
      </w:pPr>
      <w:r w:rsidRPr="006B5D1D">
        <w:rPr>
          <w:rFonts w:ascii="Arial" w:hAnsi="Arial" w:cs="Arial"/>
          <w:sz w:val="20"/>
          <w:szCs w:val="20"/>
          <w:lang w:val="es-ES_tradnl"/>
        </w:rPr>
        <w:t>En …</w:t>
      </w:r>
      <w:proofErr w:type="gramStart"/>
      <w:r w:rsidRPr="006B5D1D">
        <w:rPr>
          <w:rFonts w:ascii="Arial" w:hAnsi="Arial" w:cs="Arial"/>
          <w:sz w:val="20"/>
          <w:szCs w:val="20"/>
          <w:lang w:val="es-ES_tradnl"/>
        </w:rPr>
        <w:t>…….</w:t>
      </w:r>
      <w:proofErr w:type="gramEnd"/>
      <w:r w:rsidRPr="006B5D1D">
        <w:rPr>
          <w:rFonts w:ascii="Arial" w:hAnsi="Arial" w:cs="Arial"/>
          <w:sz w:val="20"/>
          <w:szCs w:val="20"/>
          <w:lang w:val="es-ES_tradnl"/>
        </w:rPr>
        <w:t>, a …. de……………. de 2025</w:t>
      </w:r>
    </w:p>
    <w:p w14:paraId="03D5B201" w14:textId="77777777" w:rsidR="006B5D1D" w:rsidRPr="006B5D1D" w:rsidRDefault="006B5D1D" w:rsidP="006B5D1D">
      <w:pPr>
        <w:tabs>
          <w:tab w:val="center" w:pos="1701"/>
        </w:tabs>
        <w:overflowPunct w:val="0"/>
        <w:autoSpaceDE w:val="0"/>
        <w:autoSpaceDN w:val="0"/>
        <w:adjustRightInd w:val="0"/>
        <w:ind w:right="44"/>
        <w:jc w:val="center"/>
        <w:textAlignment w:val="baseline"/>
        <w:rPr>
          <w:rFonts w:ascii="Arial" w:hAnsi="Arial" w:cs="Arial"/>
          <w:sz w:val="12"/>
          <w:szCs w:val="12"/>
          <w:lang w:val="es-ES_tradnl"/>
        </w:rPr>
      </w:pPr>
    </w:p>
    <w:p w14:paraId="381A7767" w14:textId="77777777" w:rsidR="006B5D1D" w:rsidRPr="006B5D1D" w:rsidRDefault="006B5D1D" w:rsidP="006B5D1D">
      <w:pPr>
        <w:tabs>
          <w:tab w:val="center" w:pos="1701"/>
        </w:tabs>
        <w:overflowPunct w:val="0"/>
        <w:autoSpaceDE w:val="0"/>
        <w:autoSpaceDN w:val="0"/>
        <w:adjustRightInd w:val="0"/>
        <w:ind w:right="44"/>
        <w:jc w:val="center"/>
        <w:textAlignment w:val="baseline"/>
        <w:rPr>
          <w:rFonts w:ascii="Arial" w:hAnsi="Arial" w:cs="Arial"/>
          <w:sz w:val="20"/>
          <w:szCs w:val="20"/>
          <w:lang w:val="es-ES_tradnl"/>
        </w:rPr>
      </w:pPr>
      <w:r w:rsidRPr="006B5D1D">
        <w:rPr>
          <w:rFonts w:ascii="Arial" w:hAnsi="Arial" w:cs="Arial"/>
          <w:sz w:val="20"/>
          <w:szCs w:val="20"/>
          <w:lang w:val="es-ES_tradnl"/>
        </w:rPr>
        <w:t>El Interesado,</w:t>
      </w:r>
    </w:p>
    <w:p w14:paraId="6A63763E" w14:textId="77777777" w:rsidR="006B5D1D" w:rsidRPr="006B5D1D" w:rsidRDefault="006B5D1D" w:rsidP="006B5D1D">
      <w:pPr>
        <w:tabs>
          <w:tab w:val="center" w:pos="1701"/>
        </w:tabs>
        <w:overflowPunct w:val="0"/>
        <w:autoSpaceDE w:val="0"/>
        <w:autoSpaceDN w:val="0"/>
        <w:adjustRightInd w:val="0"/>
        <w:ind w:right="44"/>
        <w:jc w:val="center"/>
        <w:textAlignment w:val="baseline"/>
        <w:rPr>
          <w:rFonts w:ascii="Arial" w:hAnsi="Arial" w:cs="Arial"/>
          <w:sz w:val="20"/>
          <w:szCs w:val="20"/>
          <w:lang w:val="es-ES_tradnl"/>
        </w:rPr>
      </w:pPr>
    </w:p>
    <w:p w14:paraId="04BC21D6" w14:textId="77777777" w:rsidR="006B5D1D" w:rsidRPr="006B5D1D" w:rsidRDefault="006B5D1D" w:rsidP="006B5D1D">
      <w:pPr>
        <w:tabs>
          <w:tab w:val="center" w:pos="1701"/>
        </w:tabs>
        <w:overflowPunct w:val="0"/>
        <w:autoSpaceDE w:val="0"/>
        <w:autoSpaceDN w:val="0"/>
        <w:adjustRightInd w:val="0"/>
        <w:ind w:right="44"/>
        <w:jc w:val="center"/>
        <w:textAlignment w:val="baseline"/>
        <w:rPr>
          <w:rFonts w:ascii="Arial" w:hAnsi="Arial" w:cs="Arial"/>
          <w:sz w:val="22"/>
          <w:szCs w:val="22"/>
          <w:lang w:val="es-ES_tradnl"/>
        </w:rPr>
      </w:pPr>
      <w:proofErr w:type="spellStart"/>
      <w:r w:rsidRPr="006B5D1D">
        <w:rPr>
          <w:rFonts w:ascii="Arial" w:hAnsi="Arial" w:cs="Arial"/>
          <w:sz w:val="20"/>
          <w:szCs w:val="20"/>
          <w:lang w:val="es-ES_tradnl"/>
        </w:rPr>
        <w:t>Fdo</w:t>
      </w:r>
      <w:proofErr w:type="spellEnd"/>
      <w:r w:rsidRPr="006B5D1D">
        <w:rPr>
          <w:rFonts w:ascii="Arial" w:hAnsi="Arial" w:cs="Arial"/>
          <w:sz w:val="20"/>
          <w:szCs w:val="20"/>
          <w:lang w:val="es-ES_tradnl"/>
        </w:rPr>
        <w:t>: ………………………….</w:t>
      </w:r>
    </w:p>
    <w:p w14:paraId="0D02D069" w14:textId="3DFF96E5" w:rsidR="005B7B6B" w:rsidRPr="00A31953" w:rsidRDefault="006B5D1D" w:rsidP="00A31953">
      <w:pPr>
        <w:tabs>
          <w:tab w:val="center" w:pos="1701"/>
        </w:tabs>
        <w:overflowPunct w:val="0"/>
        <w:autoSpaceDE w:val="0"/>
        <w:autoSpaceDN w:val="0"/>
        <w:adjustRightInd w:val="0"/>
        <w:ind w:right="44"/>
        <w:jc w:val="center"/>
        <w:textAlignment w:val="baseline"/>
        <w:rPr>
          <w:rFonts w:ascii="Arial" w:hAnsi="Arial" w:cs="Arial"/>
          <w:sz w:val="22"/>
          <w:szCs w:val="22"/>
          <w:lang w:val="es-ES_tradnl"/>
        </w:rPr>
      </w:pPr>
      <w:r w:rsidRPr="006B5D1D">
        <w:rPr>
          <w:rFonts w:ascii="Arial" w:hAnsi="Arial" w:cs="Arial"/>
          <w:sz w:val="22"/>
          <w:szCs w:val="22"/>
          <w:lang w:val="es-ES_tradnl"/>
        </w:rPr>
        <w:t>ILMO. SR. PRESIDENTE DE LA DIPUTACIÓN DE LEÓN.</w:t>
      </w:r>
      <w:bookmarkStart w:id="2" w:name="_Hlk159849066"/>
    </w:p>
    <w:bookmarkEnd w:id="2"/>
    <w:sectPr w:rsidR="005B7B6B" w:rsidRPr="00A31953" w:rsidSect="005B7B6B">
      <w:pgSz w:w="11906" w:h="16838"/>
      <w:pgMar w:top="1276" w:right="1133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D6EF4" w14:textId="77777777" w:rsidR="006E6AF7" w:rsidRDefault="006E6AF7" w:rsidP="004D31D2">
      <w:r>
        <w:separator/>
      </w:r>
    </w:p>
  </w:endnote>
  <w:endnote w:type="continuationSeparator" w:id="0">
    <w:p w14:paraId="3C03AE44" w14:textId="77777777" w:rsidR="006E6AF7" w:rsidRDefault="006E6AF7" w:rsidP="004D3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28299" w14:textId="77777777" w:rsidR="006E6AF7" w:rsidRDefault="006E6AF7" w:rsidP="004D31D2">
      <w:r>
        <w:separator/>
      </w:r>
    </w:p>
  </w:footnote>
  <w:footnote w:type="continuationSeparator" w:id="0">
    <w:p w14:paraId="72D4D625" w14:textId="77777777" w:rsidR="006E6AF7" w:rsidRDefault="006E6AF7" w:rsidP="004D31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94C"/>
    <w:rsid w:val="000015EA"/>
    <w:rsid w:val="000E2E72"/>
    <w:rsid w:val="001118A7"/>
    <w:rsid w:val="00216D27"/>
    <w:rsid w:val="002A48AD"/>
    <w:rsid w:val="002E3A2C"/>
    <w:rsid w:val="002F54FF"/>
    <w:rsid w:val="003076AB"/>
    <w:rsid w:val="0031038E"/>
    <w:rsid w:val="00441183"/>
    <w:rsid w:val="004637E5"/>
    <w:rsid w:val="00480C24"/>
    <w:rsid w:val="004A6ABC"/>
    <w:rsid w:val="004D31D2"/>
    <w:rsid w:val="005237FB"/>
    <w:rsid w:val="00534B38"/>
    <w:rsid w:val="005B7B6B"/>
    <w:rsid w:val="005D5336"/>
    <w:rsid w:val="005F1774"/>
    <w:rsid w:val="0061448C"/>
    <w:rsid w:val="00660E32"/>
    <w:rsid w:val="0066127A"/>
    <w:rsid w:val="00677A31"/>
    <w:rsid w:val="006B5D1D"/>
    <w:rsid w:val="006E6AF7"/>
    <w:rsid w:val="007551C1"/>
    <w:rsid w:val="007740CE"/>
    <w:rsid w:val="007A5283"/>
    <w:rsid w:val="007F0527"/>
    <w:rsid w:val="009314B0"/>
    <w:rsid w:val="00970562"/>
    <w:rsid w:val="00A31953"/>
    <w:rsid w:val="00A340CF"/>
    <w:rsid w:val="00A503D6"/>
    <w:rsid w:val="00AA6B1B"/>
    <w:rsid w:val="00AE4D06"/>
    <w:rsid w:val="00AF2F42"/>
    <w:rsid w:val="00BA2D84"/>
    <w:rsid w:val="00C23679"/>
    <w:rsid w:val="00C9163B"/>
    <w:rsid w:val="00CD6705"/>
    <w:rsid w:val="00D102DA"/>
    <w:rsid w:val="00D37803"/>
    <w:rsid w:val="00DD394C"/>
    <w:rsid w:val="00DD73B7"/>
    <w:rsid w:val="00E60EE3"/>
    <w:rsid w:val="00E67B06"/>
    <w:rsid w:val="00EB3E4D"/>
    <w:rsid w:val="00ED5357"/>
    <w:rsid w:val="00F21A8A"/>
    <w:rsid w:val="00FE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8FCFD"/>
  <w15:chartTrackingRefBased/>
  <w15:docId w15:val="{663BAD6C-D787-4445-93C9-688E19DE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9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1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4D31D2"/>
    <w:rPr>
      <w:rFonts w:ascii="Calibri" w:eastAsia="Calibri" w:hAnsi="Calibri"/>
      <w:sz w:val="20"/>
      <w:szCs w:val="20"/>
      <w:lang w:val="es-ES_tradnl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D31D2"/>
    <w:rPr>
      <w:rFonts w:ascii="Calibri" w:eastAsia="Calibri" w:hAnsi="Calibri" w:cs="Times New Roman"/>
      <w:sz w:val="20"/>
      <w:szCs w:val="20"/>
      <w:lang w:val="es-ES_tradnl"/>
    </w:rPr>
  </w:style>
  <w:style w:type="character" w:styleId="Refdenotaalpie">
    <w:name w:val="footnote reference"/>
    <w:uiPriority w:val="99"/>
    <w:unhideWhenUsed/>
    <w:rsid w:val="004D31D2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rsid w:val="006B5D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8E972-6DD6-41AB-8784-CE32C9BBA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AMADOR GONZALEZ PEREZ</dc:creator>
  <cp:keywords/>
  <dc:description/>
  <cp:lastModifiedBy>M.JULIA PEREZ CORZO</cp:lastModifiedBy>
  <cp:revision>2</cp:revision>
  <cp:lastPrinted>2024-10-01T14:17:00Z</cp:lastPrinted>
  <dcterms:created xsi:type="dcterms:W3CDTF">2025-11-27T11:27:00Z</dcterms:created>
  <dcterms:modified xsi:type="dcterms:W3CDTF">2025-11-27T11:27:00Z</dcterms:modified>
</cp:coreProperties>
</file>