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06B08" w14:textId="74369E1E" w:rsidR="006B5D1D" w:rsidRPr="006B5D1D" w:rsidRDefault="006B5D1D" w:rsidP="006B5D1D">
      <w:pPr>
        <w:overflowPunct w:val="0"/>
        <w:autoSpaceDE w:val="0"/>
        <w:autoSpaceDN w:val="0"/>
        <w:adjustRightInd w:val="0"/>
        <w:spacing w:before="300"/>
        <w:ind w:right="44"/>
        <w:jc w:val="center"/>
        <w:textAlignment w:val="baseline"/>
        <w:rPr>
          <w:rFonts w:ascii="Arial" w:hAnsi="Arial" w:cs="Arial"/>
          <w:sz w:val="20"/>
          <w:szCs w:val="16"/>
          <w:lang w:val="es-ES_tradnl"/>
        </w:rPr>
      </w:pPr>
      <w:r w:rsidRPr="006B5D1D">
        <w:rPr>
          <w:rFonts w:ascii="Arial" w:hAnsi="Arial" w:cs="Arial"/>
          <w:sz w:val="20"/>
          <w:szCs w:val="16"/>
          <w:lang w:val="es-ES_tradnl"/>
        </w:rPr>
        <w:t>ANEXO II</w:t>
      </w:r>
    </w:p>
    <w:p w14:paraId="5BA6F316" w14:textId="537C50ED" w:rsidR="006B5D1D" w:rsidRPr="006B5D1D" w:rsidRDefault="000E2E72" w:rsidP="006B5D1D">
      <w:pPr>
        <w:overflowPunct w:val="0"/>
        <w:autoSpaceDE w:val="0"/>
        <w:autoSpaceDN w:val="0"/>
        <w:adjustRightInd w:val="0"/>
        <w:ind w:left="-284" w:right="-142"/>
        <w:jc w:val="center"/>
        <w:textAlignment w:val="baseline"/>
        <w:rPr>
          <w:rFonts w:ascii="Arial" w:hAnsi="Arial" w:cs="Arial"/>
          <w:b/>
          <w:bCs/>
          <w:sz w:val="22"/>
          <w:szCs w:val="18"/>
          <w:lang w:val="es-ES_tradnl"/>
        </w:rPr>
      </w:pPr>
      <w:r w:rsidRPr="006B5D1D">
        <w:rPr>
          <w:rFonts w:ascii="Arial" w:hAnsi="Arial" w:cs="Arial"/>
          <w:b/>
          <w:bCs/>
          <w:sz w:val="22"/>
          <w:szCs w:val="18"/>
          <w:lang w:val="es-ES_tradnl"/>
        </w:rPr>
        <w:t>AYUDAS EN ESPECIE PARA CESION DE ESPACIO EN LA</w:t>
      </w:r>
      <w:r>
        <w:rPr>
          <w:rFonts w:ascii="Arial" w:hAnsi="Arial" w:cs="Arial"/>
          <w:b/>
          <w:bCs/>
          <w:sz w:val="22"/>
          <w:szCs w:val="18"/>
          <w:lang w:val="es-ES_tradnl"/>
        </w:rPr>
        <w:t xml:space="preserve"> XXXI</w:t>
      </w:r>
      <w:r w:rsidRPr="006B5D1D">
        <w:rPr>
          <w:rFonts w:ascii="Arial" w:hAnsi="Arial" w:cs="Arial"/>
          <w:b/>
          <w:bCs/>
          <w:sz w:val="22"/>
          <w:szCs w:val="18"/>
          <w:lang w:val="es-ES_tradnl"/>
        </w:rPr>
        <w:t xml:space="preserve"> FERIA</w:t>
      </w:r>
      <w:r>
        <w:rPr>
          <w:rFonts w:ascii="Arial" w:hAnsi="Arial" w:cs="Arial"/>
          <w:b/>
          <w:bCs/>
          <w:sz w:val="22"/>
          <w:szCs w:val="18"/>
          <w:lang w:val="es-ES_tradnl"/>
        </w:rPr>
        <w:t xml:space="preserve"> DE</w:t>
      </w:r>
      <w:r w:rsidRPr="006B5D1D">
        <w:rPr>
          <w:rFonts w:ascii="Arial" w:hAnsi="Arial" w:cs="Arial"/>
          <w:b/>
          <w:bCs/>
          <w:sz w:val="22"/>
          <w:szCs w:val="18"/>
          <w:lang w:val="es-ES_tradnl"/>
        </w:rPr>
        <w:t xml:space="preserve"> LOS PRODUCTOS DE LEON ORGANIZADAS POR DIPUTACIÓN DE LEÓN</w:t>
      </w:r>
      <w:r w:rsidR="006B5D1D" w:rsidRPr="006B5D1D">
        <w:rPr>
          <w:rFonts w:ascii="Arial" w:hAnsi="Arial" w:cs="Arial"/>
          <w:b/>
          <w:bCs/>
          <w:sz w:val="22"/>
          <w:szCs w:val="18"/>
          <w:lang w:val="es-ES_tradnl"/>
        </w:rPr>
        <w:t>.</w:t>
      </w:r>
    </w:p>
    <w:p w14:paraId="2EC88363" w14:textId="77777777" w:rsidR="006B5D1D" w:rsidRPr="006B5D1D" w:rsidRDefault="006B5D1D" w:rsidP="006B5D1D">
      <w:pPr>
        <w:overflowPunct w:val="0"/>
        <w:autoSpaceDE w:val="0"/>
        <w:autoSpaceDN w:val="0"/>
        <w:adjustRightInd w:val="0"/>
        <w:ind w:right="44"/>
        <w:jc w:val="center"/>
        <w:textAlignment w:val="baseline"/>
        <w:rPr>
          <w:rFonts w:ascii="Arial" w:hAnsi="Arial" w:cs="Arial"/>
          <w:sz w:val="20"/>
          <w:szCs w:val="16"/>
          <w:lang w:val="es-ES_tradnl"/>
        </w:rPr>
      </w:pPr>
    </w:p>
    <w:p w14:paraId="5D65321F" w14:textId="77777777" w:rsidR="006B5D1D" w:rsidRPr="006B5D1D" w:rsidRDefault="006B5D1D" w:rsidP="006B5D1D">
      <w:pPr>
        <w:overflowPunct w:val="0"/>
        <w:autoSpaceDE w:val="0"/>
        <w:autoSpaceDN w:val="0"/>
        <w:adjustRightInd w:val="0"/>
        <w:ind w:right="44"/>
        <w:jc w:val="center"/>
        <w:textAlignment w:val="baseline"/>
        <w:rPr>
          <w:rFonts w:ascii="Arial" w:hAnsi="Arial" w:cs="Arial"/>
          <w:sz w:val="20"/>
          <w:szCs w:val="16"/>
          <w:lang w:val="es-ES_tradnl"/>
        </w:rPr>
      </w:pPr>
      <w:r w:rsidRPr="006B5D1D">
        <w:rPr>
          <w:rFonts w:ascii="Arial" w:hAnsi="Arial" w:cs="Arial"/>
          <w:sz w:val="20"/>
          <w:szCs w:val="16"/>
          <w:lang w:val="es-ES_tradnl"/>
        </w:rPr>
        <w:t>DECLARACIÓN RESPONSABLE DEL CUMPLIMIENTO DE LOS REQUISITOS PARA OBTENER LA CONDICIÓN DE BENEFICIARIO</w:t>
      </w:r>
    </w:p>
    <w:p w14:paraId="0E40C234" w14:textId="77777777" w:rsidR="006B5D1D" w:rsidRPr="006B5D1D" w:rsidRDefault="006B5D1D" w:rsidP="006B5D1D">
      <w:pPr>
        <w:overflowPunct w:val="0"/>
        <w:autoSpaceDE w:val="0"/>
        <w:autoSpaceDN w:val="0"/>
        <w:adjustRightInd w:val="0"/>
        <w:spacing w:before="80"/>
        <w:ind w:right="44"/>
        <w:jc w:val="both"/>
        <w:textAlignment w:val="baseline"/>
        <w:rPr>
          <w:rFonts w:ascii="Arial" w:hAnsi="Arial" w:cs="Arial"/>
          <w:sz w:val="20"/>
          <w:szCs w:val="16"/>
          <w:lang w:val="es-ES_tradnl"/>
        </w:rPr>
      </w:pPr>
      <w:r w:rsidRPr="006B5D1D">
        <w:rPr>
          <w:rFonts w:ascii="Arial" w:hAnsi="Arial" w:cs="Arial"/>
          <w:sz w:val="20"/>
          <w:szCs w:val="16"/>
          <w:lang w:val="es-ES_tradnl"/>
        </w:rPr>
        <w:t>D./Dª ................................, con NIF nº ……….... y domicilio en …………………......, C/ ................................................................., CP …..., actuando en calidad de ………………….</w:t>
      </w:r>
      <w:r w:rsidRPr="006B5D1D">
        <w:rPr>
          <w:rFonts w:ascii="Arial" w:hAnsi="Arial" w:cs="Arial"/>
          <w:sz w:val="20"/>
          <w:szCs w:val="16"/>
          <w:vertAlign w:val="superscript"/>
          <w:lang w:val="es-ES_tradnl"/>
        </w:rPr>
        <w:footnoteReference w:id="1"/>
      </w:r>
      <w:r w:rsidRPr="006B5D1D">
        <w:rPr>
          <w:rFonts w:ascii="Arial" w:hAnsi="Arial" w:cs="Arial"/>
          <w:sz w:val="20"/>
          <w:szCs w:val="16"/>
          <w:lang w:val="es-ES_tradnl"/>
        </w:rPr>
        <w:t xml:space="preserve"> De .................................................................</w:t>
      </w:r>
      <w:r w:rsidRPr="006B5D1D">
        <w:rPr>
          <w:rFonts w:ascii="Arial" w:hAnsi="Arial" w:cs="Arial"/>
          <w:sz w:val="20"/>
          <w:szCs w:val="16"/>
          <w:vertAlign w:val="superscript"/>
          <w:lang w:val="es-ES_tradnl"/>
        </w:rPr>
        <w:footnoteReference w:id="2"/>
      </w:r>
      <w:r w:rsidRPr="006B5D1D">
        <w:rPr>
          <w:rFonts w:ascii="Arial" w:hAnsi="Arial" w:cs="Arial"/>
          <w:sz w:val="20"/>
          <w:szCs w:val="16"/>
          <w:lang w:val="es-ES_tradnl"/>
        </w:rPr>
        <w:t xml:space="preserve">, con NIF nº ........... y con domicilio a efectos de notificación en C/ ......................................................, CP ...... localidad .................., </w:t>
      </w:r>
      <w:proofErr w:type="spellStart"/>
      <w:r w:rsidRPr="006B5D1D">
        <w:rPr>
          <w:rFonts w:ascii="Arial" w:hAnsi="Arial" w:cs="Arial"/>
          <w:sz w:val="20"/>
          <w:szCs w:val="16"/>
          <w:lang w:val="es-ES_tradnl"/>
        </w:rPr>
        <w:t>Tfno</w:t>
      </w:r>
      <w:proofErr w:type="spellEnd"/>
      <w:r w:rsidRPr="006B5D1D">
        <w:rPr>
          <w:rFonts w:ascii="Arial" w:hAnsi="Arial" w:cs="Arial"/>
          <w:sz w:val="20"/>
          <w:szCs w:val="16"/>
          <w:lang w:val="es-ES_tradnl"/>
        </w:rPr>
        <w:t xml:space="preserve">: ............... Fax: …................, </w:t>
      </w:r>
      <w:proofErr w:type="gramStart"/>
      <w:r w:rsidRPr="006B5D1D">
        <w:rPr>
          <w:rFonts w:ascii="Arial" w:hAnsi="Arial" w:cs="Arial"/>
          <w:sz w:val="20"/>
          <w:szCs w:val="16"/>
          <w:lang w:val="es-ES_tradnl"/>
        </w:rPr>
        <w:t>email:…</w:t>
      </w:r>
      <w:proofErr w:type="gramEnd"/>
      <w:r w:rsidRPr="006B5D1D">
        <w:rPr>
          <w:rFonts w:ascii="Arial" w:hAnsi="Arial" w:cs="Arial"/>
          <w:sz w:val="20"/>
          <w:szCs w:val="16"/>
          <w:lang w:val="es-ES_tradnl"/>
        </w:rPr>
        <w:t>……………………</w:t>
      </w:r>
    </w:p>
    <w:p w14:paraId="656710CB" w14:textId="77777777" w:rsidR="006B5D1D" w:rsidRPr="006B5D1D" w:rsidRDefault="006B5D1D" w:rsidP="006B5D1D">
      <w:pPr>
        <w:overflowPunct w:val="0"/>
        <w:autoSpaceDE w:val="0"/>
        <w:autoSpaceDN w:val="0"/>
        <w:adjustRightInd w:val="0"/>
        <w:spacing w:before="80"/>
        <w:ind w:right="44"/>
        <w:jc w:val="both"/>
        <w:textAlignment w:val="baseline"/>
        <w:rPr>
          <w:rFonts w:ascii="Arial" w:hAnsi="Arial" w:cs="Arial"/>
          <w:sz w:val="14"/>
          <w:szCs w:val="14"/>
          <w:lang w:val="es-ES_tradnl"/>
        </w:rPr>
      </w:pPr>
    </w:p>
    <w:p w14:paraId="3DFC15A9" w14:textId="77777777" w:rsidR="006B5D1D" w:rsidRPr="006B5D1D" w:rsidRDefault="006B5D1D" w:rsidP="006B5D1D">
      <w:pPr>
        <w:overflowPunct w:val="0"/>
        <w:autoSpaceDE w:val="0"/>
        <w:autoSpaceDN w:val="0"/>
        <w:adjustRightInd w:val="0"/>
        <w:spacing w:before="120"/>
        <w:ind w:left="567" w:right="-1" w:hanging="567"/>
        <w:jc w:val="both"/>
        <w:textAlignment w:val="baseline"/>
        <w:rPr>
          <w:rFonts w:ascii="Arial" w:hAnsi="Arial" w:cs="Arial"/>
          <w:sz w:val="20"/>
          <w:szCs w:val="20"/>
          <w:lang w:val="es-ES_tradnl"/>
        </w:rPr>
      </w:pPr>
      <w:r w:rsidRPr="006B5D1D">
        <w:rPr>
          <w:rFonts w:ascii="Arial" w:hAnsi="Arial" w:cs="Arial"/>
          <w:b/>
          <w:bCs/>
          <w:sz w:val="20"/>
          <w:szCs w:val="16"/>
          <w:lang w:val="es-ES_tradnl"/>
        </w:rPr>
        <w:t>DECLARA</w:t>
      </w:r>
      <w:r w:rsidRPr="006B5D1D">
        <w:rPr>
          <w:rFonts w:ascii="Arial" w:hAnsi="Arial" w:cs="Arial"/>
          <w:sz w:val="20"/>
          <w:szCs w:val="16"/>
          <w:lang w:val="es-ES_tradnl"/>
        </w:rPr>
        <w:t xml:space="preserve"> que …………</w:t>
      </w:r>
      <w:proofErr w:type="gramStart"/>
      <w:r w:rsidRPr="006B5D1D">
        <w:rPr>
          <w:rFonts w:ascii="Arial" w:hAnsi="Arial" w:cs="Arial"/>
          <w:sz w:val="20"/>
          <w:szCs w:val="16"/>
          <w:lang w:val="es-ES_tradnl"/>
        </w:rPr>
        <w:t>…….</w:t>
      </w:r>
      <w:proofErr w:type="gramEnd"/>
      <w:r w:rsidRPr="006B5D1D">
        <w:rPr>
          <w:rFonts w:ascii="Arial" w:hAnsi="Arial" w:cs="Arial"/>
          <w:sz w:val="20"/>
          <w:szCs w:val="16"/>
          <w:lang w:val="es-ES_tradnl"/>
        </w:rPr>
        <w:t>.…</w:t>
      </w:r>
      <w:proofErr w:type="gramStart"/>
      <w:r w:rsidRPr="006B5D1D">
        <w:rPr>
          <w:rFonts w:ascii="Arial" w:hAnsi="Arial" w:cs="Arial"/>
          <w:sz w:val="20"/>
          <w:szCs w:val="16"/>
          <w:lang w:val="es-ES_tradnl"/>
        </w:rPr>
        <w:t>…….</w:t>
      </w:r>
      <w:proofErr w:type="gramEnd"/>
      <w:r w:rsidRPr="006B5D1D">
        <w:rPr>
          <w:rFonts w:ascii="Arial" w:hAnsi="Arial" w:cs="Arial"/>
          <w:i/>
          <w:iCs/>
          <w:sz w:val="16"/>
          <w:szCs w:val="16"/>
          <w:lang w:val="es-ES_tradnl"/>
        </w:rPr>
        <w:t>(nombre de la entidad que solicita o es beneficiario/a de la subvención)</w:t>
      </w:r>
      <w:r w:rsidRPr="006B5D1D">
        <w:rPr>
          <w:rFonts w:ascii="Arial" w:hAnsi="Arial" w:cs="Arial"/>
          <w:sz w:val="20"/>
          <w:szCs w:val="20"/>
          <w:lang w:val="es-ES_tradnl"/>
        </w:rPr>
        <w:t>:</w:t>
      </w:r>
    </w:p>
    <w:p w14:paraId="0AD7CD0A" w14:textId="77777777" w:rsidR="006B5D1D" w:rsidRPr="006B5D1D" w:rsidRDefault="006B5D1D" w:rsidP="006B5D1D">
      <w:pPr>
        <w:overflowPunct w:val="0"/>
        <w:autoSpaceDE w:val="0"/>
        <w:autoSpaceDN w:val="0"/>
        <w:adjustRightInd w:val="0"/>
        <w:spacing w:before="80"/>
        <w:ind w:right="44"/>
        <w:jc w:val="both"/>
        <w:textAlignment w:val="baseline"/>
        <w:rPr>
          <w:rFonts w:ascii="Arial" w:hAnsi="Arial" w:cs="Arial"/>
          <w:sz w:val="14"/>
          <w:szCs w:val="14"/>
          <w:lang w:val="es-ES_tradnl"/>
        </w:rPr>
      </w:pPr>
    </w:p>
    <w:p w14:paraId="13E1A78A" w14:textId="77777777" w:rsidR="006B5D1D" w:rsidRPr="006B5D1D" w:rsidRDefault="006B5D1D" w:rsidP="006B5D1D">
      <w:pPr>
        <w:overflowPunct w:val="0"/>
        <w:autoSpaceDE w:val="0"/>
        <w:autoSpaceDN w:val="0"/>
        <w:adjustRightInd w:val="0"/>
        <w:spacing w:before="20"/>
        <w:ind w:right="44"/>
        <w:jc w:val="both"/>
        <w:textAlignment w:val="baseline"/>
        <w:rPr>
          <w:rFonts w:ascii="Arial" w:hAnsi="Arial" w:cs="Arial"/>
          <w:sz w:val="20"/>
          <w:szCs w:val="16"/>
          <w:lang w:val="es-ES_tradnl"/>
        </w:rPr>
      </w:pPr>
      <w:r w:rsidRPr="006B5D1D">
        <w:rPr>
          <w:rFonts w:ascii="Arial" w:hAnsi="Arial" w:cs="Arial"/>
          <w:sz w:val="20"/>
          <w:szCs w:val="16"/>
          <w:lang w:val="es-ES_tradnl"/>
        </w:rPr>
        <w:t>1.- No ha sido condenado/a mediante sentencia firme a la pena de pérdida de la posibilidad de obtener subvenciones o ayudas públicas, o por delitos de prevaricación, cohecho, malversación de caudales públicos, tráfico de influencias, fraudes y exacciones ilegales o delitos urbanísticos.</w:t>
      </w:r>
    </w:p>
    <w:p w14:paraId="52E527BB" w14:textId="77777777" w:rsidR="006B5D1D" w:rsidRPr="006B5D1D" w:rsidRDefault="006B5D1D" w:rsidP="006B5D1D">
      <w:pPr>
        <w:overflowPunct w:val="0"/>
        <w:autoSpaceDE w:val="0"/>
        <w:autoSpaceDN w:val="0"/>
        <w:adjustRightInd w:val="0"/>
        <w:spacing w:before="20"/>
        <w:ind w:right="44"/>
        <w:jc w:val="both"/>
        <w:textAlignment w:val="baseline"/>
        <w:rPr>
          <w:rFonts w:ascii="Arial" w:hAnsi="Arial" w:cs="Arial"/>
          <w:sz w:val="14"/>
          <w:szCs w:val="14"/>
          <w:lang w:val="es-ES_tradnl"/>
        </w:rPr>
      </w:pPr>
    </w:p>
    <w:p w14:paraId="3C321F87" w14:textId="77777777" w:rsidR="006B5D1D" w:rsidRPr="006B5D1D" w:rsidRDefault="006B5D1D" w:rsidP="006B5D1D">
      <w:pPr>
        <w:overflowPunct w:val="0"/>
        <w:autoSpaceDE w:val="0"/>
        <w:autoSpaceDN w:val="0"/>
        <w:adjustRightInd w:val="0"/>
        <w:spacing w:before="20"/>
        <w:ind w:right="44"/>
        <w:jc w:val="both"/>
        <w:textAlignment w:val="baseline"/>
        <w:rPr>
          <w:rFonts w:ascii="Arial" w:hAnsi="Arial" w:cs="Arial"/>
          <w:sz w:val="20"/>
          <w:szCs w:val="16"/>
          <w:lang w:val="es-ES_tradnl"/>
        </w:rPr>
      </w:pPr>
      <w:r w:rsidRPr="006B5D1D">
        <w:rPr>
          <w:rFonts w:ascii="Arial" w:hAnsi="Arial" w:cs="Arial"/>
          <w:sz w:val="20"/>
          <w:szCs w:val="16"/>
          <w:lang w:val="es-ES_tradnl"/>
        </w:rPr>
        <w:t>2.- No ha solicitado la declaración de concurso voluntario, ni ha sido declarado insolvente en cualquier procedimiento, ni se halla declarado en concurso, salvo que en éste haya adquirido la eficacia un convenio, ni está sujeto a intervención judicial, ni ha sido inhabilitado conforme a la Ley 22/2003, de 9 de julio, Concursal, sin que haya concluido el periodo de inhabilitación fijado en la sentencia de calificación del concurso.</w:t>
      </w:r>
    </w:p>
    <w:p w14:paraId="69F05BC7" w14:textId="77777777" w:rsidR="006B5D1D" w:rsidRPr="006B5D1D" w:rsidRDefault="006B5D1D" w:rsidP="006B5D1D">
      <w:pPr>
        <w:overflowPunct w:val="0"/>
        <w:autoSpaceDE w:val="0"/>
        <w:autoSpaceDN w:val="0"/>
        <w:adjustRightInd w:val="0"/>
        <w:spacing w:before="20"/>
        <w:ind w:right="44"/>
        <w:jc w:val="both"/>
        <w:textAlignment w:val="baseline"/>
        <w:rPr>
          <w:rFonts w:ascii="Arial" w:hAnsi="Arial" w:cs="Arial"/>
          <w:sz w:val="14"/>
          <w:szCs w:val="14"/>
          <w:lang w:val="es-ES_tradnl"/>
        </w:rPr>
      </w:pPr>
    </w:p>
    <w:p w14:paraId="44FDC40C" w14:textId="77777777" w:rsidR="006B5D1D" w:rsidRPr="006B5D1D" w:rsidRDefault="006B5D1D" w:rsidP="006B5D1D">
      <w:pPr>
        <w:overflowPunct w:val="0"/>
        <w:autoSpaceDE w:val="0"/>
        <w:autoSpaceDN w:val="0"/>
        <w:adjustRightInd w:val="0"/>
        <w:spacing w:before="20"/>
        <w:ind w:right="44"/>
        <w:jc w:val="both"/>
        <w:textAlignment w:val="baseline"/>
        <w:rPr>
          <w:rFonts w:ascii="Arial" w:hAnsi="Arial" w:cs="Arial"/>
          <w:sz w:val="20"/>
          <w:szCs w:val="16"/>
          <w:lang w:val="es-ES_tradnl"/>
        </w:rPr>
      </w:pPr>
      <w:r w:rsidRPr="006B5D1D">
        <w:rPr>
          <w:rFonts w:ascii="Arial" w:hAnsi="Arial" w:cs="Arial"/>
          <w:sz w:val="20"/>
          <w:szCs w:val="16"/>
          <w:lang w:val="es-ES_tradnl"/>
        </w:rPr>
        <w:t>3.- No ha dado lugar, por causa de la que hubiese sido declarado culpable, a la resolución firme de cualquier contrato celebrado con la Administración.</w:t>
      </w:r>
    </w:p>
    <w:p w14:paraId="5656E9A2" w14:textId="77777777" w:rsidR="006B5D1D" w:rsidRPr="006B5D1D" w:rsidRDefault="006B5D1D" w:rsidP="006B5D1D">
      <w:pPr>
        <w:overflowPunct w:val="0"/>
        <w:autoSpaceDE w:val="0"/>
        <w:autoSpaceDN w:val="0"/>
        <w:adjustRightInd w:val="0"/>
        <w:spacing w:before="20"/>
        <w:ind w:right="44"/>
        <w:jc w:val="both"/>
        <w:textAlignment w:val="baseline"/>
        <w:rPr>
          <w:rFonts w:ascii="Arial" w:hAnsi="Arial" w:cs="Arial"/>
          <w:sz w:val="14"/>
          <w:szCs w:val="14"/>
          <w:lang w:val="es-ES_tradnl"/>
        </w:rPr>
      </w:pPr>
    </w:p>
    <w:p w14:paraId="5F4DCD8E" w14:textId="77777777" w:rsidR="006B5D1D" w:rsidRPr="006B5D1D" w:rsidRDefault="006B5D1D" w:rsidP="006B5D1D">
      <w:pPr>
        <w:overflowPunct w:val="0"/>
        <w:autoSpaceDE w:val="0"/>
        <w:autoSpaceDN w:val="0"/>
        <w:adjustRightInd w:val="0"/>
        <w:spacing w:before="20"/>
        <w:ind w:right="44"/>
        <w:jc w:val="both"/>
        <w:textAlignment w:val="baseline"/>
        <w:rPr>
          <w:rFonts w:ascii="Arial" w:hAnsi="Arial" w:cs="Arial"/>
          <w:sz w:val="20"/>
          <w:szCs w:val="16"/>
          <w:lang w:val="es-ES_tradnl"/>
        </w:rPr>
      </w:pPr>
      <w:r w:rsidRPr="006B5D1D">
        <w:rPr>
          <w:rFonts w:ascii="Arial" w:hAnsi="Arial" w:cs="Arial"/>
          <w:sz w:val="20"/>
          <w:szCs w:val="16"/>
          <w:lang w:val="es-ES_tradnl"/>
        </w:rPr>
        <w:t>4.- No está incurso en ninguno de los supuestos de la Ley 3/2015, de 30 de marzo, reguladora del ejercicio del alto cargo de la Administración General del Estado, de la Ley 53/1984, de 26 de diciembre, de Incompatibilidades del personal al servicio de las Administraciones Públicas, ni se trata de cualquiera de los cargos electivos regulados en la Ley Orgánica 5/1985, de 19 de junio, de Régimen Electoral General, en los términos establecidos en la misma o en la normativa autonómica que regule estas materias.</w:t>
      </w:r>
    </w:p>
    <w:p w14:paraId="46D3BB65" w14:textId="77777777" w:rsidR="006B5D1D" w:rsidRPr="006B5D1D" w:rsidRDefault="006B5D1D" w:rsidP="006B5D1D">
      <w:pPr>
        <w:overflowPunct w:val="0"/>
        <w:autoSpaceDE w:val="0"/>
        <w:autoSpaceDN w:val="0"/>
        <w:adjustRightInd w:val="0"/>
        <w:spacing w:before="20"/>
        <w:ind w:right="44"/>
        <w:jc w:val="both"/>
        <w:textAlignment w:val="baseline"/>
        <w:rPr>
          <w:rFonts w:ascii="Arial" w:hAnsi="Arial" w:cs="Arial"/>
          <w:sz w:val="14"/>
          <w:szCs w:val="14"/>
          <w:lang w:val="es-ES_tradnl"/>
        </w:rPr>
      </w:pPr>
    </w:p>
    <w:p w14:paraId="43C8E05E" w14:textId="77777777" w:rsidR="006B5D1D" w:rsidRPr="006B5D1D" w:rsidRDefault="006B5D1D" w:rsidP="006B5D1D">
      <w:pPr>
        <w:overflowPunct w:val="0"/>
        <w:autoSpaceDE w:val="0"/>
        <w:autoSpaceDN w:val="0"/>
        <w:adjustRightInd w:val="0"/>
        <w:spacing w:before="20"/>
        <w:ind w:right="44"/>
        <w:jc w:val="both"/>
        <w:textAlignment w:val="baseline"/>
        <w:rPr>
          <w:rFonts w:ascii="Arial" w:hAnsi="Arial" w:cs="Arial"/>
          <w:sz w:val="20"/>
          <w:szCs w:val="16"/>
          <w:lang w:val="es-ES_tradnl"/>
        </w:rPr>
      </w:pPr>
      <w:r w:rsidRPr="006B5D1D">
        <w:rPr>
          <w:rFonts w:ascii="Arial" w:hAnsi="Arial" w:cs="Arial"/>
          <w:sz w:val="20"/>
          <w:szCs w:val="16"/>
          <w:lang w:val="es-ES_tradnl"/>
        </w:rPr>
        <w:t>5.- No tiene pendiente el pago de obligaciones por reintegro de subvenciones.</w:t>
      </w:r>
    </w:p>
    <w:p w14:paraId="0C54455A" w14:textId="77777777" w:rsidR="006B5D1D" w:rsidRPr="006B5D1D" w:rsidRDefault="006B5D1D" w:rsidP="006B5D1D">
      <w:pPr>
        <w:overflowPunct w:val="0"/>
        <w:autoSpaceDE w:val="0"/>
        <w:autoSpaceDN w:val="0"/>
        <w:adjustRightInd w:val="0"/>
        <w:spacing w:before="20"/>
        <w:ind w:right="44"/>
        <w:jc w:val="both"/>
        <w:textAlignment w:val="baseline"/>
        <w:rPr>
          <w:rFonts w:ascii="Arial" w:hAnsi="Arial" w:cs="Arial"/>
          <w:sz w:val="14"/>
          <w:szCs w:val="14"/>
          <w:lang w:val="es-ES_tradnl"/>
        </w:rPr>
      </w:pPr>
    </w:p>
    <w:p w14:paraId="17F540F3" w14:textId="77777777" w:rsidR="006B5D1D" w:rsidRPr="006B5D1D" w:rsidRDefault="006B5D1D" w:rsidP="006B5D1D">
      <w:pPr>
        <w:overflowPunct w:val="0"/>
        <w:autoSpaceDE w:val="0"/>
        <w:autoSpaceDN w:val="0"/>
        <w:adjustRightInd w:val="0"/>
        <w:spacing w:before="20"/>
        <w:ind w:right="44"/>
        <w:jc w:val="both"/>
        <w:textAlignment w:val="baseline"/>
        <w:rPr>
          <w:rFonts w:ascii="Arial" w:hAnsi="Arial" w:cs="Arial"/>
          <w:sz w:val="20"/>
          <w:szCs w:val="16"/>
          <w:lang w:val="es-ES_tradnl"/>
        </w:rPr>
      </w:pPr>
      <w:r w:rsidRPr="006B5D1D">
        <w:rPr>
          <w:rFonts w:ascii="Arial" w:hAnsi="Arial" w:cs="Arial"/>
          <w:sz w:val="20"/>
          <w:szCs w:val="16"/>
          <w:lang w:val="es-ES_tradnl"/>
        </w:rPr>
        <w:t>6.- No ha sido sancionado/a mediante resolución firme con la pérdida de la posibilidad de obtener subvenciones según lo previsto en la Ley General de Subvenciones o en la Ley General Tributaria u otras leyes que así lo establezcan.</w:t>
      </w:r>
    </w:p>
    <w:p w14:paraId="36C9670C" w14:textId="77777777" w:rsidR="006B5D1D" w:rsidRPr="006B5D1D" w:rsidRDefault="006B5D1D" w:rsidP="006B5D1D">
      <w:pPr>
        <w:overflowPunct w:val="0"/>
        <w:autoSpaceDE w:val="0"/>
        <w:autoSpaceDN w:val="0"/>
        <w:adjustRightInd w:val="0"/>
        <w:spacing w:before="20"/>
        <w:ind w:right="44"/>
        <w:jc w:val="both"/>
        <w:textAlignment w:val="baseline"/>
        <w:rPr>
          <w:rFonts w:ascii="Arial" w:hAnsi="Arial" w:cs="Arial"/>
          <w:sz w:val="14"/>
          <w:szCs w:val="14"/>
          <w:lang w:val="es-ES_tradnl"/>
        </w:rPr>
      </w:pPr>
    </w:p>
    <w:p w14:paraId="6782F6BF" w14:textId="77777777" w:rsidR="006B5D1D" w:rsidRPr="006B5D1D" w:rsidRDefault="006B5D1D" w:rsidP="006B5D1D">
      <w:pPr>
        <w:overflowPunct w:val="0"/>
        <w:autoSpaceDE w:val="0"/>
        <w:autoSpaceDN w:val="0"/>
        <w:adjustRightInd w:val="0"/>
        <w:spacing w:before="20"/>
        <w:ind w:right="44"/>
        <w:jc w:val="both"/>
        <w:textAlignment w:val="baseline"/>
        <w:rPr>
          <w:rFonts w:ascii="Arial" w:hAnsi="Arial" w:cs="Arial"/>
          <w:sz w:val="20"/>
          <w:szCs w:val="16"/>
          <w:lang w:val="es-ES_tradnl"/>
        </w:rPr>
      </w:pPr>
      <w:r w:rsidRPr="006B5D1D">
        <w:rPr>
          <w:rFonts w:ascii="Arial" w:hAnsi="Arial" w:cs="Arial"/>
          <w:sz w:val="20"/>
          <w:szCs w:val="16"/>
          <w:lang w:val="es-ES_tradnl"/>
        </w:rPr>
        <w:t>7.- Que se halla al corriente de las obligaciones pecuniarias de cualquier clase con la Diputación de León y que asimismo se halla al corriente en el cumplimiento de sus obligaciones tributarias y frente a la Seguridad Social, manifestando su consentimiento expreso para que el Servicio correspondiente de la Agencia Estatal de la Administración Tributaria y de la Tesorería General de la Seguridad Social, respectivamente, cedan a la Diputación de León la información relativa al cumplimiento de tales obligaciones.</w:t>
      </w:r>
    </w:p>
    <w:p w14:paraId="2640F0DA" w14:textId="77777777" w:rsidR="006B5D1D" w:rsidRPr="006B5D1D" w:rsidRDefault="006B5D1D" w:rsidP="006B5D1D">
      <w:pPr>
        <w:overflowPunct w:val="0"/>
        <w:autoSpaceDE w:val="0"/>
        <w:autoSpaceDN w:val="0"/>
        <w:adjustRightInd w:val="0"/>
        <w:spacing w:before="20"/>
        <w:ind w:right="44"/>
        <w:jc w:val="both"/>
        <w:textAlignment w:val="baseline"/>
        <w:rPr>
          <w:rFonts w:ascii="Arial" w:hAnsi="Arial" w:cs="Arial"/>
          <w:sz w:val="14"/>
          <w:szCs w:val="14"/>
          <w:lang w:val="es-ES_tradnl"/>
        </w:rPr>
      </w:pPr>
    </w:p>
    <w:p w14:paraId="2464B184" w14:textId="77777777" w:rsidR="006B5D1D" w:rsidRPr="006B5D1D" w:rsidRDefault="006B5D1D" w:rsidP="006B5D1D">
      <w:pPr>
        <w:overflowPunct w:val="0"/>
        <w:autoSpaceDE w:val="0"/>
        <w:autoSpaceDN w:val="0"/>
        <w:adjustRightInd w:val="0"/>
        <w:spacing w:before="20"/>
        <w:ind w:right="44"/>
        <w:jc w:val="both"/>
        <w:textAlignment w:val="baseline"/>
        <w:rPr>
          <w:rFonts w:ascii="Arial" w:hAnsi="Arial" w:cs="Arial"/>
          <w:sz w:val="20"/>
          <w:szCs w:val="16"/>
          <w:lang w:val="es-ES_tradnl"/>
        </w:rPr>
      </w:pPr>
      <w:r w:rsidRPr="006B5D1D">
        <w:rPr>
          <w:rFonts w:ascii="Arial" w:hAnsi="Arial" w:cs="Arial"/>
          <w:sz w:val="20"/>
          <w:szCs w:val="16"/>
          <w:lang w:val="es-ES_tradnl"/>
        </w:rPr>
        <w:t>8.- Autoriza a la Diputación Provincial de León al uso y tratamiento de sus datos personales incorporados en la solicitud y en el resto de documentos relacionados, así como la de utilizarlos para cualesquiera campaña de publicidad y promoción relacionado con la presente ayuda.</w:t>
      </w:r>
    </w:p>
    <w:p w14:paraId="45FAD205" w14:textId="77777777" w:rsidR="006B5D1D" w:rsidRPr="006B5D1D" w:rsidRDefault="006B5D1D" w:rsidP="006B5D1D">
      <w:pPr>
        <w:overflowPunct w:val="0"/>
        <w:autoSpaceDE w:val="0"/>
        <w:autoSpaceDN w:val="0"/>
        <w:adjustRightInd w:val="0"/>
        <w:spacing w:before="60"/>
        <w:ind w:right="44"/>
        <w:jc w:val="center"/>
        <w:textAlignment w:val="baseline"/>
        <w:rPr>
          <w:rFonts w:ascii="Arial" w:hAnsi="Arial" w:cs="Arial"/>
          <w:bCs/>
          <w:sz w:val="20"/>
          <w:szCs w:val="16"/>
          <w:lang w:val="es-ES_tradnl"/>
        </w:rPr>
      </w:pPr>
      <w:r w:rsidRPr="006B5D1D">
        <w:rPr>
          <w:rFonts w:ascii="Arial" w:hAnsi="Arial" w:cs="Arial"/>
          <w:bCs/>
          <w:sz w:val="20"/>
          <w:szCs w:val="16"/>
          <w:lang w:val="es-ES_tradnl"/>
        </w:rPr>
        <w:t>En ............................., a…. de.................... de 2025.</w:t>
      </w:r>
    </w:p>
    <w:p w14:paraId="4257E514" w14:textId="77777777" w:rsidR="006B5D1D" w:rsidRPr="006B5D1D" w:rsidRDefault="006B5D1D" w:rsidP="006B5D1D">
      <w:pPr>
        <w:tabs>
          <w:tab w:val="center" w:pos="1701"/>
        </w:tabs>
        <w:overflowPunct w:val="0"/>
        <w:autoSpaceDE w:val="0"/>
        <w:autoSpaceDN w:val="0"/>
        <w:adjustRightInd w:val="0"/>
        <w:spacing w:before="20"/>
        <w:ind w:right="44"/>
        <w:jc w:val="center"/>
        <w:textAlignment w:val="baseline"/>
        <w:rPr>
          <w:rFonts w:ascii="Arial" w:hAnsi="Arial" w:cs="Arial"/>
          <w:sz w:val="20"/>
          <w:szCs w:val="16"/>
          <w:lang w:val="es-ES_tradnl"/>
        </w:rPr>
      </w:pPr>
      <w:r w:rsidRPr="006B5D1D">
        <w:rPr>
          <w:rFonts w:ascii="Arial" w:hAnsi="Arial" w:cs="Arial"/>
          <w:sz w:val="20"/>
          <w:szCs w:val="16"/>
          <w:lang w:val="es-ES_tradnl"/>
        </w:rPr>
        <w:t>EL SOLICITANTE,</w:t>
      </w:r>
    </w:p>
    <w:p w14:paraId="40FC133F" w14:textId="77777777" w:rsidR="006B5D1D" w:rsidRPr="006B5D1D" w:rsidRDefault="006B5D1D" w:rsidP="006B5D1D">
      <w:pPr>
        <w:tabs>
          <w:tab w:val="center" w:pos="1701"/>
        </w:tabs>
        <w:overflowPunct w:val="0"/>
        <w:autoSpaceDE w:val="0"/>
        <w:autoSpaceDN w:val="0"/>
        <w:adjustRightInd w:val="0"/>
        <w:spacing w:before="20"/>
        <w:ind w:right="44"/>
        <w:jc w:val="center"/>
        <w:textAlignment w:val="baseline"/>
        <w:rPr>
          <w:rFonts w:ascii="Arial" w:hAnsi="Arial" w:cs="Arial"/>
          <w:sz w:val="20"/>
          <w:szCs w:val="16"/>
          <w:lang w:val="es-ES_tradnl"/>
        </w:rPr>
      </w:pPr>
    </w:p>
    <w:p w14:paraId="0DE1E1BD" w14:textId="77777777" w:rsidR="006B5D1D" w:rsidRPr="006B5D1D" w:rsidRDefault="006B5D1D" w:rsidP="006B5D1D">
      <w:pPr>
        <w:tabs>
          <w:tab w:val="center" w:pos="1701"/>
        </w:tabs>
        <w:overflowPunct w:val="0"/>
        <w:autoSpaceDE w:val="0"/>
        <w:autoSpaceDN w:val="0"/>
        <w:adjustRightInd w:val="0"/>
        <w:spacing w:before="20"/>
        <w:ind w:right="44"/>
        <w:jc w:val="center"/>
        <w:textAlignment w:val="baseline"/>
        <w:rPr>
          <w:rFonts w:ascii="Arial" w:hAnsi="Arial" w:cs="Arial"/>
          <w:sz w:val="20"/>
          <w:szCs w:val="16"/>
          <w:lang w:val="es-ES_tradnl"/>
        </w:rPr>
      </w:pPr>
      <w:r w:rsidRPr="006B5D1D">
        <w:rPr>
          <w:rFonts w:ascii="Arial" w:hAnsi="Arial" w:cs="Arial"/>
          <w:sz w:val="20"/>
          <w:szCs w:val="16"/>
          <w:lang w:val="es-ES_tradnl"/>
        </w:rPr>
        <w:t>Fdo.: ..........................................</w:t>
      </w:r>
    </w:p>
    <w:p w14:paraId="2D9DBEDE" w14:textId="77777777" w:rsidR="006B5D1D" w:rsidRPr="006B5D1D" w:rsidRDefault="006B5D1D" w:rsidP="006B5D1D">
      <w:pPr>
        <w:overflowPunct w:val="0"/>
        <w:autoSpaceDE w:val="0"/>
        <w:autoSpaceDN w:val="0"/>
        <w:adjustRightInd w:val="0"/>
        <w:spacing w:before="120"/>
        <w:ind w:right="44"/>
        <w:jc w:val="center"/>
        <w:textAlignment w:val="baseline"/>
        <w:rPr>
          <w:rFonts w:ascii="Arial" w:hAnsi="Arial" w:cs="Arial"/>
          <w:sz w:val="20"/>
          <w:szCs w:val="16"/>
          <w:lang w:val="es-ES_tradnl"/>
        </w:rPr>
      </w:pPr>
      <w:r w:rsidRPr="006B5D1D">
        <w:rPr>
          <w:rFonts w:ascii="Arial" w:hAnsi="Arial" w:cs="Arial"/>
          <w:sz w:val="20"/>
          <w:szCs w:val="16"/>
          <w:lang w:val="es-ES_tradnl"/>
        </w:rPr>
        <w:t>ILMO. SR. PRESIDENTE DE LA DIPUTACIÓN DE LEÓN.</w:t>
      </w:r>
    </w:p>
    <w:sectPr w:rsidR="006B5D1D" w:rsidRPr="006B5D1D" w:rsidSect="005B7B6B">
      <w:pgSz w:w="11906" w:h="16838"/>
      <w:pgMar w:top="1276" w:right="1133"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D6EF4" w14:textId="77777777" w:rsidR="006E6AF7" w:rsidRDefault="006E6AF7" w:rsidP="004D31D2">
      <w:r>
        <w:separator/>
      </w:r>
    </w:p>
  </w:endnote>
  <w:endnote w:type="continuationSeparator" w:id="0">
    <w:p w14:paraId="3C03AE44" w14:textId="77777777" w:rsidR="006E6AF7" w:rsidRDefault="006E6AF7" w:rsidP="004D3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28299" w14:textId="77777777" w:rsidR="006E6AF7" w:rsidRDefault="006E6AF7" w:rsidP="004D31D2">
      <w:r>
        <w:separator/>
      </w:r>
    </w:p>
  </w:footnote>
  <w:footnote w:type="continuationSeparator" w:id="0">
    <w:p w14:paraId="72D4D625" w14:textId="77777777" w:rsidR="006E6AF7" w:rsidRDefault="006E6AF7" w:rsidP="004D31D2">
      <w:r>
        <w:continuationSeparator/>
      </w:r>
    </w:p>
  </w:footnote>
  <w:footnote w:id="1">
    <w:p w14:paraId="31CEB763" w14:textId="77777777" w:rsidR="006B5D1D" w:rsidRPr="009837E9" w:rsidRDefault="006B5D1D" w:rsidP="006B5D1D">
      <w:pPr>
        <w:pStyle w:val="Textonotapie"/>
        <w:rPr>
          <w:lang w:val="es-ES"/>
        </w:rPr>
      </w:pPr>
      <w:r>
        <w:rPr>
          <w:rStyle w:val="Refdenotaalpie"/>
        </w:rPr>
        <w:footnoteRef/>
      </w:r>
      <w:r>
        <w:t xml:space="preserve"> </w:t>
      </w:r>
      <w:r>
        <w:rPr>
          <w:lang w:val="es-ES"/>
        </w:rPr>
        <w:t xml:space="preserve"> Cargo de Representación</w:t>
      </w:r>
    </w:p>
  </w:footnote>
  <w:footnote w:id="2">
    <w:p w14:paraId="625E0D6E" w14:textId="77777777" w:rsidR="006B5D1D" w:rsidRPr="009837E9" w:rsidRDefault="006B5D1D" w:rsidP="006B5D1D">
      <w:pPr>
        <w:pStyle w:val="Textonotapie"/>
        <w:rPr>
          <w:lang w:val="es-ES"/>
        </w:rPr>
      </w:pPr>
      <w:r>
        <w:rPr>
          <w:rStyle w:val="Refdenotaalpie"/>
        </w:rPr>
        <w:footnoteRef/>
      </w:r>
      <w:r>
        <w:t xml:space="preserve"> </w:t>
      </w:r>
      <w:r>
        <w:rPr>
          <w:lang w:val="es-ES"/>
        </w:rPr>
        <w:t xml:space="preserve"> Nombre Persona Jurídica</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94C"/>
    <w:rsid w:val="000015EA"/>
    <w:rsid w:val="000E2E72"/>
    <w:rsid w:val="001118A7"/>
    <w:rsid w:val="00216D27"/>
    <w:rsid w:val="002A48AD"/>
    <w:rsid w:val="002E3A2C"/>
    <w:rsid w:val="002F54FF"/>
    <w:rsid w:val="003076AB"/>
    <w:rsid w:val="0031038E"/>
    <w:rsid w:val="00441183"/>
    <w:rsid w:val="004637E5"/>
    <w:rsid w:val="00480C24"/>
    <w:rsid w:val="004A6ABC"/>
    <w:rsid w:val="004D31D2"/>
    <w:rsid w:val="005237FB"/>
    <w:rsid w:val="00534B38"/>
    <w:rsid w:val="005B7B6B"/>
    <w:rsid w:val="005D5336"/>
    <w:rsid w:val="005F1774"/>
    <w:rsid w:val="0061448C"/>
    <w:rsid w:val="00660E32"/>
    <w:rsid w:val="0066127A"/>
    <w:rsid w:val="00677A31"/>
    <w:rsid w:val="006B5D1D"/>
    <w:rsid w:val="006E6AF7"/>
    <w:rsid w:val="007551C1"/>
    <w:rsid w:val="007740CE"/>
    <w:rsid w:val="007A5283"/>
    <w:rsid w:val="007F0527"/>
    <w:rsid w:val="009314B0"/>
    <w:rsid w:val="00970562"/>
    <w:rsid w:val="00A340CF"/>
    <w:rsid w:val="00A503D6"/>
    <w:rsid w:val="00AA6B1B"/>
    <w:rsid w:val="00AE4D06"/>
    <w:rsid w:val="00AF2F42"/>
    <w:rsid w:val="00BA2D84"/>
    <w:rsid w:val="00C23679"/>
    <w:rsid w:val="00C9163B"/>
    <w:rsid w:val="00CD6705"/>
    <w:rsid w:val="00D102DA"/>
    <w:rsid w:val="00D37803"/>
    <w:rsid w:val="00DD394C"/>
    <w:rsid w:val="00DD73B7"/>
    <w:rsid w:val="00E60EE3"/>
    <w:rsid w:val="00E67B06"/>
    <w:rsid w:val="00EB3E4D"/>
    <w:rsid w:val="00ED5357"/>
    <w:rsid w:val="00F21A8A"/>
    <w:rsid w:val="00FE33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8FCFD"/>
  <w15:chartTrackingRefBased/>
  <w15:docId w15:val="{663BAD6C-D787-4445-93C9-688E19DE3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94C"/>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4D31D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4D31D2"/>
    <w:rPr>
      <w:rFonts w:ascii="Calibri" w:eastAsia="Calibri" w:hAnsi="Calibri"/>
      <w:sz w:val="20"/>
      <w:szCs w:val="20"/>
      <w:lang w:val="es-ES_tradnl" w:eastAsia="en-US"/>
    </w:rPr>
  </w:style>
  <w:style w:type="character" w:customStyle="1" w:styleId="TextonotapieCar">
    <w:name w:val="Texto nota pie Car"/>
    <w:basedOn w:val="Fuentedeprrafopredeter"/>
    <w:link w:val="Textonotapie"/>
    <w:uiPriority w:val="99"/>
    <w:rsid w:val="004D31D2"/>
    <w:rPr>
      <w:rFonts w:ascii="Calibri" w:eastAsia="Calibri" w:hAnsi="Calibri" w:cs="Times New Roman"/>
      <w:sz w:val="20"/>
      <w:szCs w:val="20"/>
      <w:lang w:val="es-ES_tradnl"/>
    </w:rPr>
  </w:style>
  <w:style w:type="character" w:styleId="Refdenotaalpie">
    <w:name w:val="footnote reference"/>
    <w:uiPriority w:val="99"/>
    <w:unhideWhenUsed/>
    <w:rsid w:val="004D31D2"/>
    <w:rPr>
      <w:vertAlign w:val="superscript"/>
    </w:rPr>
  </w:style>
  <w:style w:type="table" w:customStyle="1" w:styleId="Tablaconcuadrcula1">
    <w:name w:val="Tabla con cuadrícula1"/>
    <w:basedOn w:val="Tablanormal"/>
    <w:next w:val="Tablaconcuadrcula"/>
    <w:rsid w:val="006B5D1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8E972-6DD6-41AB-8784-CE32C9BBA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540</Words>
  <Characters>2974</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AMADOR GONZALEZ PEREZ</dc:creator>
  <cp:keywords/>
  <dc:description/>
  <cp:lastModifiedBy>M.JULIA PEREZ CORZO</cp:lastModifiedBy>
  <cp:revision>2</cp:revision>
  <cp:lastPrinted>2024-10-01T14:17:00Z</cp:lastPrinted>
  <dcterms:created xsi:type="dcterms:W3CDTF">2025-11-27T11:26:00Z</dcterms:created>
  <dcterms:modified xsi:type="dcterms:W3CDTF">2025-11-27T11:26:00Z</dcterms:modified>
</cp:coreProperties>
</file>