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70F" w:rsidRPr="009B670F" w:rsidRDefault="009B670F" w:rsidP="009B670F">
      <w:pPr>
        <w:spacing w:after="240" w:line="276" w:lineRule="auto"/>
        <w:jc w:val="both"/>
        <w:rPr>
          <w:rFonts w:cs="Arial"/>
          <w:b/>
          <w:szCs w:val="22"/>
          <w:u w:val="single"/>
          <w:lang w:val="ca-ES"/>
        </w:rPr>
      </w:pPr>
      <w:r w:rsidRPr="009B670F">
        <w:rPr>
          <w:rFonts w:cs="Arial"/>
          <w:b/>
          <w:szCs w:val="22"/>
          <w:u w:val="single"/>
          <w:lang w:val="ca-ES"/>
        </w:rPr>
        <w:t>CONVOCATÒRIA DEL CONCURS D’APARADORS DE NADAL 2025 DE SENTMENAT</w:t>
      </w:r>
    </w:p>
    <w:p w:rsidR="009B670F" w:rsidRPr="009B670F" w:rsidRDefault="009B670F" w:rsidP="009B670F">
      <w:pPr>
        <w:pStyle w:val="Ttulo1"/>
        <w:spacing w:line="276" w:lineRule="auto"/>
        <w:jc w:val="both"/>
        <w:rPr>
          <w:lang w:val="ca-ES"/>
        </w:rPr>
      </w:pPr>
      <w:r w:rsidRPr="009B670F">
        <w:rPr>
          <w:lang w:val="ca-ES"/>
        </w:rPr>
        <w:t>1. Objecte i finalitat del concurs</w:t>
      </w:r>
    </w:p>
    <w:p w:rsidR="009B670F" w:rsidRPr="009B670F" w:rsidRDefault="009B670F" w:rsidP="009B670F">
      <w:pPr>
        <w:spacing w:after="240" w:line="276" w:lineRule="auto"/>
        <w:jc w:val="both"/>
        <w:rPr>
          <w:rFonts w:cs="Arial"/>
          <w:szCs w:val="22"/>
          <w:lang w:val="ca-ES"/>
        </w:rPr>
      </w:pPr>
      <w:r w:rsidRPr="009B670F">
        <w:rPr>
          <w:rFonts w:cs="Arial"/>
          <w:szCs w:val="22"/>
          <w:lang w:val="ca-ES"/>
        </w:rPr>
        <w:t>L’objecte d’aquesta convocatòria és regular el procediment de participació en el Concurs d’Aparadors de Nadal 2025, adreçat als establiments comercials amb local físic ubicat al municipi de Sentmenat.</w:t>
      </w:r>
    </w:p>
    <w:p w:rsidR="009B670F" w:rsidRPr="009B670F" w:rsidRDefault="009B670F" w:rsidP="009B670F">
      <w:pPr>
        <w:spacing w:after="240" w:line="276" w:lineRule="auto"/>
        <w:jc w:val="both"/>
        <w:rPr>
          <w:rFonts w:cs="Arial"/>
          <w:szCs w:val="22"/>
          <w:lang w:val="ca-ES"/>
        </w:rPr>
      </w:pPr>
      <w:r w:rsidRPr="009B670F">
        <w:rPr>
          <w:rFonts w:cs="Arial"/>
          <w:szCs w:val="22"/>
          <w:lang w:val="ca-ES"/>
        </w:rPr>
        <w:t>La finalitat del concurs és fomentar la creativitat, la decoració nadalenca i la dinamització del comerç local, contribuint a generar un ambient festiu i atractiu per a la ciutadania durant les festes nadalenques.</w:t>
      </w:r>
    </w:p>
    <w:p w:rsidR="009B670F" w:rsidRPr="009B670F" w:rsidRDefault="009B670F" w:rsidP="009B670F">
      <w:pPr>
        <w:spacing w:after="240" w:line="276" w:lineRule="auto"/>
        <w:jc w:val="both"/>
        <w:rPr>
          <w:rFonts w:cs="Arial"/>
          <w:szCs w:val="22"/>
          <w:lang w:val="ca-ES"/>
        </w:rPr>
      </w:pPr>
      <w:r w:rsidRPr="009B670F">
        <w:rPr>
          <w:rFonts w:cs="Arial"/>
          <w:szCs w:val="22"/>
          <w:lang w:val="ca-ES"/>
        </w:rPr>
        <w:t>El concurs contempla dues modalitats de participació:</w:t>
      </w:r>
    </w:p>
    <w:p w:rsidR="009B670F" w:rsidRPr="009B670F" w:rsidRDefault="009B670F" w:rsidP="00A465F7">
      <w:pPr>
        <w:numPr>
          <w:ilvl w:val="0"/>
          <w:numId w:val="1"/>
        </w:numPr>
        <w:spacing w:line="276" w:lineRule="auto"/>
        <w:jc w:val="both"/>
        <w:rPr>
          <w:rFonts w:cs="Arial"/>
          <w:szCs w:val="22"/>
          <w:lang w:val="ca-ES"/>
        </w:rPr>
      </w:pPr>
      <w:r w:rsidRPr="009B670F">
        <w:rPr>
          <w:rFonts w:cs="Arial"/>
          <w:szCs w:val="22"/>
          <w:lang w:val="ca-ES"/>
        </w:rPr>
        <w:t>Categoria Millor Aparador, valorada per el jurat.</w:t>
      </w:r>
    </w:p>
    <w:p w:rsidR="009B670F" w:rsidRPr="009B670F" w:rsidRDefault="009B670F" w:rsidP="00A465F7">
      <w:pPr>
        <w:numPr>
          <w:ilvl w:val="0"/>
          <w:numId w:val="1"/>
        </w:numPr>
        <w:spacing w:line="276" w:lineRule="auto"/>
        <w:jc w:val="both"/>
        <w:rPr>
          <w:rFonts w:cs="Arial"/>
          <w:szCs w:val="22"/>
          <w:lang w:val="ca-ES"/>
        </w:rPr>
      </w:pPr>
      <w:r w:rsidRPr="009B670F">
        <w:rPr>
          <w:rFonts w:cs="Arial"/>
          <w:szCs w:val="22"/>
          <w:lang w:val="ca-ES"/>
        </w:rPr>
        <w:t>Categoria Aparador Popular, valorada per votació ciutadana.</w:t>
      </w:r>
    </w:p>
    <w:p w:rsidR="009B670F" w:rsidRPr="009B670F" w:rsidRDefault="009B670F" w:rsidP="009B670F">
      <w:pPr>
        <w:pStyle w:val="Ttulo1"/>
        <w:spacing w:line="276" w:lineRule="auto"/>
        <w:jc w:val="both"/>
        <w:rPr>
          <w:lang w:val="ca-ES"/>
        </w:rPr>
      </w:pPr>
      <w:r w:rsidRPr="009B670F">
        <w:rPr>
          <w:lang w:val="ca-ES"/>
        </w:rPr>
        <w:t>2. Règim jurídic</w:t>
      </w:r>
    </w:p>
    <w:p w:rsidR="009B670F" w:rsidRPr="009B670F" w:rsidRDefault="009B670F" w:rsidP="009B670F">
      <w:pPr>
        <w:spacing w:after="240" w:line="276" w:lineRule="auto"/>
        <w:jc w:val="both"/>
        <w:rPr>
          <w:rFonts w:cs="Arial"/>
          <w:szCs w:val="22"/>
          <w:lang w:val="ca-ES"/>
        </w:rPr>
      </w:pPr>
      <w:r w:rsidRPr="009B670F">
        <w:rPr>
          <w:rFonts w:cs="Arial"/>
          <w:szCs w:val="22"/>
          <w:lang w:val="ca-ES"/>
        </w:rPr>
        <w:t>Aquest concurs es regeix per:</w:t>
      </w:r>
    </w:p>
    <w:p w:rsidR="00AE7BB2" w:rsidRPr="00AE7BB2" w:rsidRDefault="00AE7BB2" w:rsidP="00AE7BB2">
      <w:pPr>
        <w:pStyle w:val="Ttulo1"/>
        <w:numPr>
          <w:ilvl w:val="0"/>
          <w:numId w:val="10"/>
        </w:numPr>
        <w:spacing w:before="0" w:after="0" w:line="276" w:lineRule="auto"/>
        <w:rPr>
          <w:b w:val="0"/>
          <w:lang w:val="ca-ES" w:bidi="hi-IN"/>
        </w:rPr>
      </w:pPr>
      <w:r w:rsidRPr="00AE7BB2">
        <w:rPr>
          <w:b w:val="0"/>
          <w:lang w:val="ca-ES" w:bidi="hi-IN"/>
        </w:rPr>
        <w:t>Les presents bases reguladores.</w:t>
      </w:r>
    </w:p>
    <w:p w:rsidR="00AE7BB2" w:rsidRPr="00AE7BB2" w:rsidRDefault="00AE7BB2" w:rsidP="00AE7BB2">
      <w:pPr>
        <w:pStyle w:val="Ttulo1"/>
        <w:numPr>
          <w:ilvl w:val="0"/>
          <w:numId w:val="10"/>
        </w:numPr>
        <w:spacing w:before="0" w:after="0" w:line="276" w:lineRule="auto"/>
        <w:rPr>
          <w:b w:val="0"/>
          <w:lang w:val="ca-ES" w:bidi="hi-IN"/>
        </w:rPr>
      </w:pPr>
      <w:r w:rsidRPr="00AE7BB2">
        <w:rPr>
          <w:lang w:val="ca-ES" w:bidi="hi-IN"/>
        </w:rPr>
        <w:t>L’Ordenança General de Subvencions de l’Ajuntament de Sentmenat</w:t>
      </w:r>
      <w:r w:rsidRPr="00AE7BB2">
        <w:rPr>
          <w:b w:val="0"/>
          <w:lang w:val="ca-ES" w:bidi="hi-IN"/>
        </w:rPr>
        <w:t>.</w:t>
      </w:r>
    </w:p>
    <w:p w:rsidR="00AE7BB2" w:rsidRPr="00AE7BB2" w:rsidRDefault="00AE7BB2" w:rsidP="00AE7BB2">
      <w:pPr>
        <w:pStyle w:val="Ttulo1"/>
        <w:numPr>
          <w:ilvl w:val="0"/>
          <w:numId w:val="10"/>
        </w:numPr>
        <w:spacing w:before="0" w:after="0" w:line="276" w:lineRule="auto"/>
        <w:rPr>
          <w:b w:val="0"/>
          <w:lang w:val="ca-ES" w:bidi="hi-IN"/>
        </w:rPr>
      </w:pPr>
      <w:r w:rsidRPr="00AE7BB2">
        <w:rPr>
          <w:b w:val="0"/>
          <w:lang w:val="ca-ES" w:bidi="hi-IN"/>
        </w:rPr>
        <w:t xml:space="preserve">La </w:t>
      </w:r>
      <w:r w:rsidRPr="00AE7BB2">
        <w:rPr>
          <w:lang w:val="ca-ES" w:bidi="hi-IN"/>
        </w:rPr>
        <w:t>Llei 38/2003, de 17 de novembre, General de Subvencions</w:t>
      </w:r>
      <w:r w:rsidRPr="00AE7BB2">
        <w:rPr>
          <w:b w:val="0"/>
          <w:lang w:val="ca-ES" w:bidi="hi-IN"/>
        </w:rPr>
        <w:t xml:space="preserve"> (en allò que sigui aplicable).</w:t>
      </w:r>
    </w:p>
    <w:p w:rsidR="00AE7BB2" w:rsidRPr="00AE7BB2" w:rsidRDefault="00AE7BB2" w:rsidP="00AE7BB2">
      <w:pPr>
        <w:pStyle w:val="Ttulo1"/>
        <w:numPr>
          <w:ilvl w:val="0"/>
          <w:numId w:val="10"/>
        </w:numPr>
        <w:spacing w:before="0" w:after="0" w:line="276" w:lineRule="auto"/>
        <w:rPr>
          <w:b w:val="0"/>
          <w:lang w:val="ca-ES" w:bidi="hi-IN"/>
        </w:rPr>
      </w:pPr>
      <w:r w:rsidRPr="00AE7BB2">
        <w:rPr>
          <w:b w:val="0"/>
          <w:lang w:val="ca-ES" w:bidi="hi-IN"/>
        </w:rPr>
        <w:t xml:space="preserve">La </w:t>
      </w:r>
      <w:r w:rsidRPr="00AE7BB2">
        <w:rPr>
          <w:lang w:val="ca-ES" w:bidi="hi-IN"/>
        </w:rPr>
        <w:t>Llei 39/2015, d’1 d’octubre, del Procediment Administratiu Comú</w:t>
      </w:r>
      <w:r w:rsidRPr="00AE7BB2">
        <w:rPr>
          <w:b w:val="0"/>
          <w:lang w:val="ca-ES" w:bidi="hi-IN"/>
        </w:rPr>
        <w:t>.</w:t>
      </w:r>
    </w:p>
    <w:p w:rsidR="00AE7BB2" w:rsidRPr="00AE7BB2" w:rsidRDefault="00AE7BB2" w:rsidP="00AE7BB2">
      <w:pPr>
        <w:pStyle w:val="Ttulo1"/>
        <w:numPr>
          <w:ilvl w:val="0"/>
          <w:numId w:val="10"/>
        </w:numPr>
        <w:spacing w:before="0" w:after="0" w:line="276" w:lineRule="auto"/>
        <w:rPr>
          <w:b w:val="0"/>
          <w:lang w:val="ca-ES" w:bidi="hi-IN"/>
        </w:rPr>
      </w:pPr>
      <w:r w:rsidRPr="00AE7BB2">
        <w:rPr>
          <w:b w:val="0"/>
          <w:lang w:val="ca-ES" w:bidi="hi-IN"/>
        </w:rPr>
        <w:t xml:space="preserve">La </w:t>
      </w:r>
      <w:r w:rsidRPr="00AE7BB2">
        <w:rPr>
          <w:lang w:val="ca-ES" w:bidi="hi-IN"/>
        </w:rPr>
        <w:t>Llei 7/1985, reguladora de les Bases del Règim Local</w:t>
      </w:r>
      <w:r w:rsidRPr="00AE7BB2">
        <w:rPr>
          <w:b w:val="0"/>
          <w:lang w:val="ca-ES" w:bidi="hi-IN"/>
        </w:rPr>
        <w:t>.</w:t>
      </w:r>
    </w:p>
    <w:p w:rsidR="00AE7BB2" w:rsidRPr="00AE7BB2" w:rsidRDefault="00AE7BB2" w:rsidP="00AE7BB2">
      <w:pPr>
        <w:pStyle w:val="Ttulo1"/>
        <w:numPr>
          <w:ilvl w:val="0"/>
          <w:numId w:val="10"/>
        </w:numPr>
        <w:spacing w:before="0" w:after="0" w:line="276" w:lineRule="auto"/>
        <w:rPr>
          <w:b w:val="0"/>
          <w:lang w:val="ca-ES" w:bidi="hi-IN"/>
        </w:rPr>
      </w:pPr>
      <w:r w:rsidRPr="00AE7BB2">
        <w:rPr>
          <w:b w:val="0"/>
          <w:lang w:val="ca-ES" w:bidi="hi-IN"/>
        </w:rPr>
        <w:t xml:space="preserve">La </w:t>
      </w:r>
      <w:r w:rsidRPr="00AE7BB2">
        <w:rPr>
          <w:lang w:val="ca-ES" w:bidi="hi-IN"/>
        </w:rPr>
        <w:t>Llei 19/2014, de transparència, accés a la informació pública i bon govern</w:t>
      </w:r>
      <w:r w:rsidRPr="00AE7BB2">
        <w:rPr>
          <w:b w:val="0"/>
          <w:lang w:val="ca-ES" w:bidi="hi-IN"/>
        </w:rPr>
        <w:t>.</w:t>
      </w:r>
    </w:p>
    <w:p w:rsidR="00AE7BB2" w:rsidRDefault="00AE7BB2" w:rsidP="00AE7BB2">
      <w:pPr>
        <w:pStyle w:val="Ttulo1"/>
        <w:numPr>
          <w:ilvl w:val="0"/>
          <w:numId w:val="10"/>
        </w:numPr>
        <w:spacing w:before="0" w:after="0" w:line="276" w:lineRule="auto"/>
        <w:rPr>
          <w:b w:val="0"/>
          <w:lang w:val="ca-ES" w:bidi="hi-IN"/>
        </w:rPr>
      </w:pPr>
      <w:r w:rsidRPr="00AE7BB2">
        <w:rPr>
          <w:b w:val="0"/>
          <w:lang w:val="ca-ES" w:bidi="hi-IN"/>
        </w:rPr>
        <w:t>Qualsevol altra normativa aplicable.</w:t>
      </w:r>
    </w:p>
    <w:p w:rsidR="00AE7BB2" w:rsidRDefault="00AE7BB2" w:rsidP="00AE7BB2">
      <w:pPr>
        <w:pStyle w:val="Textoindependiente"/>
        <w:rPr>
          <w:lang w:val="ca-ES"/>
        </w:rPr>
      </w:pPr>
    </w:p>
    <w:p w:rsidR="00AE7BB2" w:rsidRPr="00AE7BB2" w:rsidRDefault="00AE7BB2" w:rsidP="00AE7BB2">
      <w:pPr>
        <w:pStyle w:val="Textoindependiente"/>
        <w:rPr>
          <w:lang w:val="ca-ES"/>
        </w:rPr>
      </w:pPr>
      <w:r w:rsidRPr="00AE7BB2">
        <w:rPr>
          <w:lang w:val="ca-ES"/>
        </w:rPr>
        <w:t>Naturalesa dels premis:</w:t>
      </w:r>
    </w:p>
    <w:p w:rsidR="00AE7BB2" w:rsidRPr="00AE7BB2" w:rsidRDefault="00AE7BB2" w:rsidP="00AE7BB2">
      <w:pPr>
        <w:pStyle w:val="Textoindependiente"/>
        <w:rPr>
          <w:lang w:val="ca-ES"/>
        </w:rPr>
      </w:pPr>
      <w:r w:rsidRPr="00AE7BB2">
        <w:rPr>
          <w:lang w:val="ca-ES"/>
        </w:rPr>
        <w:t>Els premis en metàl·lic tenen la consideració de subvencions en règim de concurrència competitiva, d’acord amb l’article 22 de la Llei 38/2003 i l’Ordenança General de Subvencions municipal. La concessió es formalitzarà mitjançant resolució motivada de l’òrgan competent, publicada a la Seu Electrònica.</w:t>
      </w:r>
    </w:p>
    <w:p w:rsidR="009B670F" w:rsidRPr="009B670F" w:rsidRDefault="009B670F" w:rsidP="00A91A59">
      <w:pPr>
        <w:pStyle w:val="Ttulo1"/>
        <w:rPr>
          <w:lang w:val="ca-ES"/>
        </w:rPr>
      </w:pPr>
      <w:r w:rsidRPr="009B670F">
        <w:rPr>
          <w:lang w:val="ca-ES"/>
        </w:rPr>
        <w:t>3. Necessitat i oportunitat del concurs</w:t>
      </w:r>
    </w:p>
    <w:p w:rsidR="009B670F" w:rsidRPr="009B670F" w:rsidRDefault="009B670F" w:rsidP="009B670F">
      <w:pPr>
        <w:spacing w:after="240" w:line="276" w:lineRule="auto"/>
        <w:jc w:val="both"/>
        <w:rPr>
          <w:rFonts w:cs="Arial"/>
          <w:szCs w:val="22"/>
          <w:lang w:val="ca-ES"/>
        </w:rPr>
      </w:pPr>
      <w:r w:rsidRPr="009B670F">
        <w:rPr>
          <w:rFonts w:cs="Arial"/>
          <w:szCs w:val="22"/>
          <w:lang w:val="ca-ES"/>
        </w:rPr>
        <w:t>El comerç local de Sentmenat constitueix un dels principals motors de dinamització econòmica i social del municipi. En el context actual, és fonamental impulsar iniciatives que fomentin la visibilitat dels establiments i promoguin la participació ciutadana en la vida comercial del poble. El concurs d’aparadors de Nadal s’emmarca dins d’aquesta estratègia de promoció econòmica i revitalització del teixit comercial.</w:t>
      </w:r>
    </w:p>
    <w:p w:rsidR="009B670F" w:rsidRPr="009B670F" w:rsidRDefault="009B670F" w:rsidP="00A91A59">
      <w:pPr>
        <w:pStyle w:val="Ttulo1"/>
        <w:rPr>
          <w:lang w:val="ca-ES"/>
        </w:rPr>
      </w:pPr>
      <w:r w:rsidRPr="009B670F">
        <w:rPr>
          <w:lang w:val="ca-ES"/>
        </w:rPr>
        <w:t>4. Impacte econòmic i social</w:t>
      </w:r>
    </w:p>
    <w:p w:rsidR="009B670F" w:rsidRPr="009B670F" w:rsidRDefault="009B670F" w:rsidP="009B670F">
      <w:pPr>
        <w:spacing w:after="240" w:line="276" w:lineRule="auto"/>
        <w:jc w:val="both"/>
        <w:rPr>
          <w:rFonts w:cs="Arial"/>
          <w:szCs w:val="22"/>
          <w:lang w:val="ca-ES"/>
        </w:rPr>
      </w:pPr>
      <w:r w:rsidRPr="009B670F">
        <w:rPr>
          <w:rFonts w:cs="Arial"/>
          <w:szCs w:val="22"/>
          <w:lang w:val="ca-ES"/>
        </w:rPr>
        <w:t>El concurs contribuirà a:</w:t>
      </w:r>
    </w:p>
    <w:p w:rsidR="009B670F" w:rsidRPr="009B670F" w:rsidRDefault="009B670F" w:rsidP="00A465F7">
      <w:pPr>
        <w:numPr>
          <w:ilvl w:val="0"/>
          <w:numId w:val="3"/>
        </w:numPr>
        <w:spacing w:line="276" w:lineRule="auto"/>
        <w:jc w:val="both"/>
        <w:rPr>
          <w:rFonts w:cs="Arial"/>
          <w:szCs w:val="22"/>
          <w:lang w:val="ca-ES"/>
        </w:rPr>
      </w:pPr>
      <w:r w:rsidRPr="009B670F">
        <w:rPr>
          <w:rFonts w:cs="Arial"/>
          <w:szCs w:val="22"/>
          <w:lang w:val="ca-ES"/>
        </w:rPr>
        <w:lastRenderedPageBreak/>
        <w:t>Millorar la imatge dels establiments comercials.</w:t>
      </w:r>
    </w:p>
    <w:p w:rsidR="009B670F" w:rsidRPr="009B670F" w:rsidRDefault="009B670F" w:rsidP="00A465F7">
      <w:pPr>
        <w:numPr>
          <w:ilvl w:val="0"/>
          <w:numId w:val="3"/>
        </w:numPr>
        <w:spacing w:line="276" w:lineRule="auto"/>
        <w:jc w:val="both"/>
        <w:rPr>
          <w:rFonts w:cs="Arial"/>
          <w:szCs w:val="22"/>
          <w:lang w:val="ca-ES"/>
        </w:rPr>
      </w:pPr>
      <w:r w:rsidRPr="009B670F">
        <w:rPr>
          <w:rFonts w:cs="Arial"/>
          <w:szCs w:val="22"/>
          <w:lang w:val="ca-ES"/>
        </w:rPr>
        <w:t>Atraure visitants i fomentar el consum local durant la campanya de Nadal.</w:t>
      </w:r>
    </w:p>
    <w:p w:rsidR="009B670F" w:rsidRPr="009B670F" w:rsidRDefault="009B670F" w:rsidP="00A465F7">
      <w:pPr>
        <w:numPr>
          <w:ilvl w:val="0"/>
          <w:numId w:val="3"/>
        </w:numPr>
        <w:spacing w:line="276" w:lineRule="auto"/>
        <w:jc w:val="both"/>
        <w:rPr>
          <w:rFonts w:cs="Arial"/>
          <w:szCs w:val="22"/>
          <w:lang w:val="ca-ES"/>
        </w:rPr>
      </w:pPr>
      <w:r w:rsidRPr="009B670F">
        <w:rPr>
          <w:rFonts w:cs="Arial"/>
          <w:szCs w:val="22"/>
          <w:lang w:val="ca-ES"/>
        </w:rPr>
        <w:t>Reforçar el sentiment de comunitat i identitat local.</w:t>
      </w:r>
    </w:p>
    <w:p w:rsidR="009B670F" w:rsidRPr="009B670F" w:rsidRDefault="009B670F" w:rsidP="00A465F7">
      <w:pPr>
        <w:numPr>
          <w:ilvl w:val="0"/>
          <w:numId w:val="3"/>
        </w:numPr>
        <w:spacing w:line="276" w:lineRule="auto"/>
        <w:jc w:val="both"/>
        <w:rPr>
          <w:rFonts w:cs="Arial"/>
          <w:szCs w:val="22"/>
          <w:lang w:val="ca-ES"/>
        </w:rPr>
      </w:pPr>
      <w:r w:rsidRPr="009B670F">
        <w:rPr>
          <w:rFonts w:cs="Arial"/>
          <w:szCs w:val="22"/>
          <w:lang w:val="ca-ES"/>
        </w:rPr>
        <w:t>Estimular la creativitat i la innovació en la presentació dels productes.</w:t>
      </w:r>
    </w:p>
    <w:p w:rsidR="009B670F" w:rsidRPr="009B670F" w:rsidRDefault="009B670F" w:rsidP="00A465F7">
      <w:pPr>
        <w:numPr>
          <w:ilvl w:val="0"/>
          <w:numId w:val="3"/>
        </w:numPr>
        <w:spacing w:line="276" w:lineRule="auto"/>
        <w:jc w:val="both"/>
        <w:rPr>
          <w:rFonts w:cs="Arial"/>
          <w:szCs w:val="22"/>
          <w:lang w:val="ca-ES"/>
        </w:rPr>
      </w:pPr>
      <w:r w:rsidRPr="009B670F">
        <w:rPr>
          <w:rFonts w:cs="Arial"/>
          <w:szCs w:val="22"/>
          <w:lang w:val="ca-ES"/>
        </w:rPr>
        <w:t>Implicar la ciutadania en la valoració del comerç local mitjançant la votació popular.</w:t>
      </w:r>
    </w:p>
    <w:p w:rsidR="009B670F" w:rsidRPr="009B670F" w:rsidRDefault="009B670F" w:rsidP="00A91A59">
      <w:pPr>
        <w:pStyle w:val="Ttulo1"/>
        <w:rPr>
          <w:lang w:val="ca-ES"/>
        </w:rPr>
      </w:pPr>
      <w:r w:rsidRPr="009B670F">
        <w:rPr>
          <w:lang w:val="ca-ES"/>
        </w:rPr>
        <w:t>5. Període de desenvolupament</w:t>
      </w:r>
    </w:p>
    <w:p w:rsidR="009B670F" w:rsidRPr="009B670F" w:rsidRDefault="009B670F" w:rsidP="009B670F">
      <w:pPr>
        <w:spacing w:after="240" w:line="276" w:lineRule="auto"/>
        <w:jc w:val="both"/>
        <w:rPr>
          <w:rFonts w:cs="Arial"/>
          <w:szCs w:val="22"/>
          <w:lang w:val="ca-ES"/>
        </w:rPr>
      </w:pPr>
      <w:r w:rsidRPr="009B670F">
        <w:rPr>
          <w:rFonts w:cs="Arial"/>
          <w:szCs w:val="22"/>
          <w:lang w:val="ca-ES"/>
        </w:rPr>
        <w:t xml:space="preserve">Els aparadors hauran d’estar decorats i visibles entre els </w:t>
      </w:r>
      <w:r w:rsidRPr="009B670F">
        <w:rPr>
          <w:rFonts w:cs="Arial"/>
          <w:b/>
          <w:szCs w:val="22"/>
          <w:lang w:val="ca-ES"/>
        </w:rPr>
        <w:t>dies 15 i 17 de desembre de 202</w:t>
      </w:r>
      <w:r>
        <w:rPr>
          <w:rFonts w:cs="Arial"/>
          <w:b/>
          <w:szCs w:val="22"/>
          <w:lang w:val="ca-ES"/>
        </w:rPr>
        <w:t>5</w:t>
      </w:r>
      <w:r w:rsidRPr="009B670F">
        <w:rPr>
          <w:rFonts w:cs="Arial"/>
          <w:szCs w:val="22"/>
          <w:lang w:val="ca-ES"/>
        </w:rPr>
        <w:t>, període durant el qual el jurat professional realitzarà la visita i valoració.</w:t>
      </w:r>
    </w:p>
    <w:p w:rsidR="009B670F" w:rsidRPr="009B670F" w:rsidRDefault="009B670F" w:rsidP="009B670F">
      <w:pPr>
        <w:spacing w:after="240" w:line="276" w:lineRule="auto"/>
        <w:jc w:val="both"/>
        <w:rPr>
          <w:rFonts w:cs="Arial"/>
          <w:szCs w:val="22"/>
          <w:lang w:val="ca-ES"/>
        </w:rPr>
      </w:pPr>
      <w:r w:rsidRPr="009B670F">
        <w:rPr>
          <w:rFonts w:cs="Arial"/>
          <w:szCs w:val="22"/>
          <w:lang w:val="ca-ES"/>
        </w:rPr>
        <w:t xml:space="preserve">La votació popular estarà oberta entre els </w:t>
      </w:r>
      <w:r w:rsidRPr="009B670F">
        <w:rPr>
          <w:rFonts w:cs="Arial"/>
          <w:b/>
          <w:szCs w:val="22"/>
          <w:lang w:val="ca-ES"/>
        </w:rPr>
        <w:t xml:space="preserve">dies </w:t>
      </w:r>
      <w:r>
        <w:rPr>
          <w:rFonts w:cs="Arial"/>
          <w:b/>
          <w:szCs w:val="22"/>
          <w:lang w:val="ca-ES"/>
        </w:rPr>
        <w:t>12 i 22 de desembre de 2025</w:t>
      </w:r>
      <w:r w:rsidRPr="009B670F">
        <w:rPr>
          <w:rFonts w:cs="Arial"/>
          <w:szCs w:val="22"/>
          <w:lang w:val="ca-ES"/>
        </w:rPr>
        <w:t>.</w:t>
      </w:r>
    </w:p>
    <w:p w:rsidR="009B670F" w:rsidRPr="009B670F" w:rsidRDefault="009B670F" w:rsidP="00A91A59">
      <w:pPr>
        <w:pStyle w:val="Ttulo1"/>
        <w:rPr>
          <w:lang w:val="ca-ES"/>
        </w:rPr>
      </w:pPr>
      <w:r w:rsidRPr="009B670F">
        <w:rPr>
          <w:lang w:val="ca-ES"/>
        </w:rPr>
        <w:t>6. Requisits de participació</w:t>
      </w:r>
    </w:p>
    <w:p w:rsidR="009B670F" w:rsidRPr="009B670F" w:rsidRDefault="009B670F" w:rsidP="009B670F">
      <w:pPr>
        <w:spacing w:after="240" w:line="276" w:lineRule="auto"/>
        <w:jc w:val="both"/>
        <w:rPr>
          <w:rFonts w:cs="Arial"/>
          <w:szCs w:val="22"/>
          <w:lang w:val="ca-ES"/>
        </w:rPr>
      </w:pPr>
      <w:r w:rsidRPr="009B670F">
        <w:rPr>
          <w:rFonts w:cs="Arial"/>
          <w:szCs w:val="22"/>
          <w:lang w:val="ca-ES"/>
        </w:rPr>
        <w:t>Podran participar en el concurs:</w:t>
      </w:r>
    </w:p>
    <w:p w:rsidR="009B670F" w:rsidRDefault="009B670F" w:rsidP="00A465F7">
      <w:pPr>
        <w:numPr>
          <w:ilvl w:val="0"/>
          <w:numId w:val="4"/>
        </w:numPr>
        <w:spacing w:line="276" w:lineRule="auto"/>
        <w:jc w:val="both"/>
        <w:rPr>
          <w:rFonts w:cs="Arial"/>
          <w:szCs w:val="22"/>
          <w:lang w:val="ca-ES"/>
        </w:rPr>
      </w:pPr>
      <w:r w:rsidRPr="009B670F">
        <w:rPr>
          <w:rFonts w:cs="Arial"/>
          <w:szCs w:val="22"/>
          <w:lang w:val="ca-ES"/>
        </w:rPr>
        <w:t>Els establiments comercials amb local físic obert al públic ubicat dins el terme municipal de Sentmenat.</w:t>
      </w:r>
    </w:p>
    <w:p w:rsidR="009B670F" w:rsidRDefault="009B670F" w:rsidP="00A465F7">
      <w:pPr>
        <w:numPr>
          <w:ilvl w:val="0"/>
          <w:numId w:val="4"/>
        </w:numPr>
        <w:spacing w:line="276" w:lineRule="auto"/>
        <w:jc w:val="both"/>
        <w:rPr>
          <w:rFonts w:cs="Arial"/>
          <w:szCs w:val="22"/>
          <w:lang w:val="ca-ES"/>
        </w:rPr>
      </w:pPr>
      <w:r w:rsidRPr="009B670F">
        <w:rPr>
          <w:rFonts w:cs="Arial"/>
          <w:szCs w:val="22"/>
          <w:lang w:val="ca-ES"/>
        </w:rPr>
        <w:t>Els establiments han d’estar donats d’alta en l’activitat econòmica corresponent.</w:t>
      </w:r>
    </w:p>
    <w:p w:rsidR="00AE7BB2" w:rsidRPr="00AE7BB2" w:rsidRDefault="00AE7BB2" w:rsidP="00AE7BB2">
      <w:pPr>
        <w:numPr>
          <w:ilvl w:val="0"/>
          <w:numId w:val="4"/>
        </w:numPr>
        <w:spacing w:line="276" w:lineRule="auto"/>
        <w:jc w:val="both"/>
        <w:rPr>
          <w:rFonts w:cs="Arial"/>
          <w:szCs w:val="22"/>
          <w:lang w:val="ca-ES"/>
        </w:rPr>
      </w:pPr>
      <w:r w:rsidRPr="00AE7BB2">
        <w:rPr>
          <w:rFonts w:cs="Arial"/>
          <w:szCs w:val="22"/>
          <w:lang w:val="ca-ES"/>
        </w:rPr>
        <w:t>Complir amb les obligacions tributàries i amb la Seguretat Social.</w:t>
      </w:r>
    </w:p>
    <w:p w:rsidR="00AE7BB2" w:rsidRPr="00AE7BB2" w:rsidRDefault="00AE7BB2" w:rsidP="00AE7BB2">
      <w:pPr>
        <w:numPr>
          <w:ilvl w:val="0"/>
          <w:numId w:val="4"/>
        </w:numPr>
        <w:spacing w:line="276" w:lineRule="auto"/>
        <w:jc w:val="both"/>
        <w:rPr>
          <w:rFonts w:cs="Arial"/>
          <w:szCs w:val="22"/>
          <w:lang w:val="ca-ES"/>
        </w:rPr>
      </w:pPr>
      <w:r w:rsidRPr="00AE7BB2">
        <w:rPr>
          <w:rFonts w:cs="Arial"/>
          <w:szCs w:val="22"/>
          <w:lang w:val="ca-ES"/>
        </w:rPr>
        <w:t>No estar sancionats per infraccions greus en matèria de subvencions.</w:t>
      </w:r>
    </w:p>
    <w:p w:rsidR="009B670F" w:rsidRPr="009B670F" w:rsidRDefault="009B670F" w:rsidP="00A465F7">
      <w:pPr>
        <w:numPr>
          <w:ilvl w:val="0"/>
          <w:numId w:val="4"/>
        </w:numPr>
        <w:spacing w:line="276" w:lineRule="auto"/>
        <w:jc w:val="both"/>
        <w:rPr>
          <w:rFonts w:cs="Arial"/>
          <w:szCs w:val="22"/>
          <w:lang w:val="ca-ES"/>
        </w:rPr>
      </w:pPr>
      <w:r w:rsidRPr="009B670F">
        <w:rPr>
          <w:rFonts w:cs="Arial"/>
          <w:szCs w:val="22"/>
          <w:lang w:val="ca-ES"/>
        </w:rPr>
        <w:t>No podran participar establiments que operin exclusivament en línia.</w:t>
      </w:r>
    </w:p>
    <w:p w:rsidR="009B670F" w:rsidRPr="00CA08B9" w:rsidRDefault="009B670F" w:rsidP="00A465F7">
      <w:pPr>
        <w:numPr>
          <w:ilvl w:val="0"/>
          <w:numId w:val="4"/>
        </w:numPr>
        <w:spacing w:line="276" w:lineRule="auto"/>
        <w:jc w:val="both"/>
        <w:rPr>
          <w:rFonts w:cs="Arial"/>
          <w:szCs w:val="22"/>
          <w:lang w:val="ca-ES"/>
        </w:rPr>
      </w:pPr>
      <w:r w:rsidRPr="009B670F">
        <w:rPr>
          <w:rFonts w:cs="Arial"/>
          <w:szCs w:val="22"/>
          <w:lang w:val="ca-ES"/>
        </w:rPr>
        <w:t xml:space="preserve">Els aparadors hauran d’estar decorats amb motius nadalencs i visibles des de </w:t>
      </w:r>
      <w:r w:rsidRPr="00CA08B9">
        <w:rPr>
          <w:rFonts w:cs="Arial"/>
          <w:szCs w:val="22"/>
          <w:lang w:val="ca-ES"/>
        </w:rPr>
        <w:t>l’exterior durant el període de valoració.</w:t>
      </w:r>
    </w:p>
    <w:p w:rsidR="009B670F" w:rsidRDefault="009B670F" w:rsidP="00A465F7">
      <w:pPr>
        <w:numPr>
          <w:ilvl w:val="0"/>
          <w:numId w:val="4"/>
        </w:numPr>
        <w:spacing w:line="276" w:lineRule="auto"/>
        <w:jc w:val="both"/>
        <w:rPr>
          <w:rFonts w:cs="Arial"/>
          <w:szCs w:val="22"/>
          <w:lang w:val="ca-ES"/>
        </w:rPr>
      </w:pPr>
      <w:r w:rsidRPr="009B670F">
        <w:rPr>
          <w:rFonts w:cs="Arial"/>
          <w:szCs w:val="22"/>
          <w:lang w:val="ca-ES"/>
        </w:rPr>
        <w:t>Tots els establiments inscrits optaran automàticament a les dues categories, excepte que indiquin expressament la voluntat de no participar en la votació popular.</w:t>
      </w:r>
    </w:p>
    <w:p w:rsidR="002D3400" w:rsidRDefault="002D3400" w:rsidP="002D3400">
      <w:pPr>
        <w:spacing w:line="276" w:lineRule="auto"/>
        <w:jc w:val="both"/>
        <w:rPr>
          <w:rFonts w:cs="Arial"/>
          <w:szCs w:val="22"/>
          <w:lang w:val="ca-ES"/>
        </w:rPr>
      </w:pPr>
    </w:p>
    <w:p w:rsidR="002D3400" w:rsidRPr="002D3400" w:rsidRDefault="002D3400" w:rsidP="002D3400">
      <w:pPr>
        <w:spacing w:line="276" w:lineRule="auto"/>
        <w:jc w:val="both"/>
        <w:rPr>
          <w:rFonts w:cs="Arial"/>
          <w:b/>
          <w:szCs w:val="22"/>
          <w:lang w:val="ca-ES"/>
        </w:rPr>
      </w:pPr>
      <w:r w:rsidRPr="002D3400">
        <w:rPr>
          <w:rFonts w:cs="Arial"/>
          <w:b/>
          <w:szCs w:val="22"/>
          <w:lang w:val="ca-ES"/>
        </w:rPr>
        <w:t>7. Condició mínima per a la realització del concurs</w:t>
      </w:r>
    </w:p>
    <w:p w:rsidR="002D3400" w:rsidRDefault="002D3400" w:rsidP="002D3400">
      <w:pPr>
        <w:spacing w:line="276" w:lineRule="auto"/>
        <w:jc w:val="both"/>
        <w:rPr>
          <w:rFonts w:cs="Arial"/>
          <w:szCs w:val="22"/>
          <w:lang w:val="ca-ES"/>
        </w:rPr>
      </w:pPr>
    </w:p>
    <w:p w:rsidR="002D3400" w:rsidRPr="009B670F" w:rsidRDefault="002D3400" w:rsidP="002D3400">
      <w:pPr>
        <w:spacing w:line="276" w:lineRule="auto"/>
        <w:jc w:val="both"/>
        <w:rPr>
          <w:rFonts w:cs="Arial"/>
          <w:szCs w:val="22"/>
          <w:lang w:val="ca-ES"/>
        </w:rPr>
      </w:pPr>
      <w:r w:rsidRPr="002D3400">
        <w:rPr>
          <w:rFonts w:cs="Arial"/>
          <w:szCs w:val="22"/>
          <w:lang w:val="ca-ES"/>
        </w:rPr>
        <w:t>Per tal que el concurs es pugui dur a terme, serà necessari que s’hi inscriguin un mínim de cinc (5) establiments participants. En cas de no assolir aquest nombre mínim, l’Ajuntament de Sentmenat podrà declarar deserta la convocatòria, mitjançant resolució publicada a la Seu Electrònica.</w:t>
      </w:r>
    </w:p>
    <w:p w:rsidR="009B670F" w:rsidRPr="009B670F" w:rsidRDefault="002D3400" w:rsidP="00A91A59">
      <w:pPr>
        <w:pStyle w:val="Ttulo1"/>
        <w:rPr>
          <w:lang w:val="ca-ES"/>
        </w:rPr>
      </w:pPr>
      <w:r>
        <w:rPr>
          <w:lang w:val="ca-ES"/>
        </w:rPr>
        <w:t>8</w:t>
      </w:r>
      <w:r w:rsidR="009B670F" w:rsidRPr="009B670F">
        <w:rPr>
          <w:lang w:val="ca-ES"/>
        </w:rPr>
        <w:t>. Procediment d’inscripció</w:t>
      </w:r>
    </w:p>
    <w:p w:rsidR="009B670F" w:rsidRPr="00CA08B9" w:rsidRDefault="009B670F" w:rsidP="009B670F">
      <w:pPr>
        <w:spacing w:after="240" w:line="276" w:lineRule="auto"/>
        <w:jc w:val="both"/>
        <w:rPr>
          <w:rFonts w:cs="Arial"/>
          <w:szCs w:val="22"/>
          <w:lang w:val="ca-ES"/>
        </w:rPr>
      </w:pPr>
      <w:r w:rsidRPr="00CA08B9">
        <w:rPr>
          <w:rFonts w:cs="Arial"/>
          <w:szCs w:val="22"/>
          <w:lang w:val="ca-ES"/>
        </w:rPr>
        <w:t>Les inscripcions es podran formalitzar fins al dia 11 de desembre de 2024, mitjançant:</w:t>
      </w:r>
    </w:p>
    <w:p w:rsidR="009B670F" w:rsidRPr="00CA08B9" w:rsidRDefault="00CA08B9" w:rsidP="00A465F7">
      <w:pPr>
        <w:numPr>
          <w:ilvl w:val="0"/>
          <w:numId w:val="5"/>
        </w:numPr>
        <w:spacing w:line="276" w:lineRule="auto"/>
        <w:jc w:val="both"/>
        <w:rPr>
          <w:rFonts w:cs="Arial"/>
          <w:szCs w:val="22"/>
          <w:lang w:val="ca-ES"/>
        </w:rPr>
      </w:pPr>
      <w:r w:rsidRPr="00CA08B9">
        <w:rPr>
          <w:rFonts w:cs="Arial"/>
          <w:szCs w:val="22"/>
          <w:lang w:val="ca-ES"/>
        </w:rPr>
        <w:t xml:space="preserve">A través de la APP Tràmit de l’Ajuntament de Sentmenat: </w:t>
      </w:r>
    </w:p>
    <w:p w:rsidR="00CA08B9" w:rsidRPr="00CA08B9" w:rsidRDefault="00CA08B9" w:rsidP="00CA08B9">
      <w:pPr>
        <w:numPr>
          <w:ilvl w:val="1"/>
          <w:numId w:val="5"/>
        </w:numPr>
        <w:spacing w:line="276" w:lineRule="auto"/>
        <w:rPr>
          <w:rFonts w:cs="Arial"/>
          <w:szCs w:val="22"/>
          <w:lang w:val="ca-ES"/>
        </w:rPr>
      </w:pPr>
      <w:r w:rsidRPr="00CA08B9">
        <w:rPr>
          <w:rFonts w:cs="Arial"/>
          <w:szCs w:val="22"/>
          <w:lang w:val="ca-ES"/>
        </w:rPr>
        <w:t xml:space="preserve">Enllaç App Store:  </w:t>
      </w:r>
      <w:hyperlink r:id="rId7" w:history="1">
        <w:r w:rsidRPr="00CA08B9">
          <w:rPr>
            <w:rStyle w:val="Hipervnculo"/>
            <w:rFonts w:cs="Arial"/>
            <w:szCs w:val="22"/>
            <w:lang w:val="ca-ES"/>
          </w:rPr>
          <w:t>https://apptramit.com/img/Download_on_the_App_Store_Badge_US-UK_RGB_blk_092917.svg</w:t>
        </w:r>
      </w:hyperlink>
    </w:p>
    <w:p w:rsidR="00CA08B9" w:rsidRPr="00CA08B9" w:rsidRDefault="00CA08B9" w:rsidP="00CA08B9">
      <w:pPr>
        <w:numPr>
          <w:ilvl w:val="1"/>
          <w:numId w:val="5"/>
        </w:numPr>
        <w:spacing w:line="276" w:lineRule="auto"/>
        <w:rPr>
          <w:rFonts w:cs="Arial"/>
          <w:szCs w:val="22"/>
          <w:lang w:val="ca-ES"/>
        </w:rPr>
      </w:pPr>
      <w:r w:rsidRPr="00CA08B9">
        <w:rPr>
          <w:rFonts w:cs="Arial"/>
          <w:szCs w:val="22"/>
          <w:lang w:val="ca-ES"/>
        </w:rPr>
        <w:t xml:space="preserve">Enllaç Google Play: </w:t>
      </w:r>
      <w:hyperlink r:id="rId8" w:history="1">
        <w:r w:rsidRPr="00CA08B9">
          <w:rPr>
            <w:rStyle w:val="Hipervnculo"/>
            <w:rFonts w:cs="Arial"/>
            <w:szCs w:val="22"/>
            <w:lang w:val="ca-ES"/>
          </w:rPr>
          <w:t>https://play.google.com/store/apps/details?id=com.tramit.app&amp;pcampaignid=pcampaignidMKT-Other-global-all-co-prtnr-py-PartBadge-Mar2515-1</w:t>
        </w:r>
      </w:hyperlink>
    </w:p>
    <w:p w:rsidR="009B670F" w:rsidRPr="009B670F" w:rsidRDefault="009B670F" w:rsidP="00A465F7">
      <w:pPr>
        <w:numPr>
          <w:ilvl w:val="0"/>
          <w:numId w:val="5"/>
        </w:numPr>
        <w:spacing w:line="276" w:lineRule="auto"/>
        <w:jc w:val="both"/>
        <w:rPr>
          <w:rFonts w:cs="Arial"/>
          <w:szCs w:val="22"/>
          <w:lang w:val="ca-ES"/>
        </w:rPr>
      </w:pPr>
      <w:r w:rsidRPr="00CA08B9">
        <w:rPr>
          <w:rFonts w:cs="Arial"/>
          <w:szCs w:val="22"/>
          <w:lang w:val="ca-ES"/>
        </w:rPr>
        <w:t>Presencialment, a les oficines de Promoció Econòmica (Passeig Anselm Clavé 88-</w:t>
      </w:r>
      <w:r>
        <w:rPr>
          <w:rFonts w:cs="Arial"/>
          <w:szCs w:val="22"/>
          <w:lang w:val="ca-ES"/>
        </w:rPr>
        <w:t>90)</w:t>
      </w:r>
    </w:p>
    <w:p w:rsidR="009B670F" w:rsidRPr="009B670F" w:rsidRDefault="009B670F" w:rsidP="009B670F">
      <w:pPr>
        <w:spacing w:after="240" w:line="276" w:lineRule="auto"/>
        <w:jc w:val="both"/>
        <w:rPr>
          <w:rFonts w:cs="Arial"/>
          <w:szCs w:val="22"/>
          <w:lang w:val="ca-ES"/>
        </w:rPr>
      </w:pPr>
      <w:r w:rsidRPr="009B670F">
        <w:rPr>
          <w:rFonts w:cs="Arial"/>
          <w:szCs w:val="22"/>
          <w:lang w:val="ca-ES"/>
        </w:rPr>
        <w:t>L’Ajuntament podrà requerir documentació addicional</w:t>
      </w:r>
      <w:r w:rsidR="00AE7BB2">
        <w:rPr>
          <w:rFonts w:cs="Arial"/>
          <w:szCs w:val="22"/>
          <w:lang w:val="ca-ES"/>
        </w:rPr>
        <w:t>.</w:t>
      </w:r>
      <w:r w:rsidRPr="009B670F">
        <w:rPr>
          <w:rFonts w:cs="Arial"/>
          <w:szCs w:val="22"/>
          <w:lang w:val="ca-ES"/>
        </w:rPr>
        <w:t xml:space="preserve"> </w:t>
      </w:r>
    </w:p>
    <w:p w:rsidR="009B670F" w:rsidRPr="00A91A59" w:rsidRDefault="002D3400" w:rsidP="00A91A59">
      <w:pPr>
        <w:pStyle w:val="Ttulo1"/>
        <w:rPr>
          <w:lang w:val="ca-ES"/>
        </w:rPr>
      </w:pPr>
      <w:r>
        <w:rPr>
          <w:lang w:val="ca-ES"/>
        </w:rPr>
        <w:t>9</w:t>
      </w:r>
      <w:r w:rsidR="009B670F" w:rsidRPr="00A91A59">
        <w:rPr>
          <w:lang w:val="ca-ES"/>
        </w:rPr>
        <w:t>. Jurat i criteris de valoració</w:t>
      </w:r>
    </w:p>
    <w:p w:rsidR="009B670F" w:rsidRPr="00A91A59" w:rsidRDefault="002D3400" w:rsidP="009B670F">
      <w:pPr>
        <w:spacing w:after="240" w:line="276" w:lineRule="auto"/>
        <w:jc w:val="both"/>
        <w:rPr>
          <w:rFonts w:cs="Arial"/>
          <w:i/>
          <w:szCs w:val="22"/>
          <w:u w:val="single"/>
          <w:lang w:val="ca-ES"/>
        </w:rPr>
      </w:pPr>
      <w:r>
        <w:rPr>
          <w:rFonts w:cs="Arial"/>
          <w:i/>
          <w:szCs w:val="22"/>
          <w:u w:val="single"/>
          <w:lang w:val="ca-ES"/>
        </w:rPr>
        <w:t>9</w:t>
      </w:r>
      <w:r w:rsidR="009B670F" w:rsidRPr="00A91A59">
        <w:rPr>
          <w:rFonts w:cs="Arial"/>
          <w:i/>
          <w:szCs w:val="22"/>
          <w:u w:val="single"/>
          <w:lang w:val="ca-ES"/>
        </w:rPr>
        <w:t>.1 Categoria Millor Aparador</w:t>
      </w:r>
    </w:p>
    <w:p w:rsidR="009B670F" w:rsidRPr="009B670F" w:rsidRDefault="009B670F" w:rsidP="009B670F">
      <w:pPr>
        <w:spacing w:after="240" w:line="276" w:lineRule="auto"/>
        <w:jc w:val="both"/>
        <w:rPr>
          <w:rFonts w:cs="Arial"/>
          <w:szCs w:val="22"/>
          <w:lang w:val="ca-ES"/>
        </w:rPr>
      </w:pPr>
      <w:r w:rsidRPr="009B670F">
        <w:rPr>
          <w:rFonts w:cs="Arial"/>
          <w:szCs w:val="22"/>
          <w:lang w:val="ca-ES"/>
        </w:rPr>
        <w:t>El jurat estarà format per:</w:t>
      </w:r>
    </w:p>
    <w:p w:rsidR="009B670F" w:rsidRPr="009B670F" w:rsidRDefault="009B670F" w:rsidP="00A465F7">
      <w:pPr>
        <w:numPr>
          <w:ilvl w:val="0"/>
          <w:numId w:val="7"/>
        </w:numPr>
        <w:spacing w:line="276" w:lineRule="auto"/>
        <w:jc w:val="both"/>
        <w:rPr>
          <w:rFonts w:cs="Arial"/>
          <w:szCs w:val="22"/>
          <w:lang w:val="ca-ES"/>
        </w:rPr>
      </w:pPr>
      <w:r w:rsidRPr="009B670F">
        <w:rPr>
          <w:rFonts w:cs="Arial"/>
          <w:szCs w:val="22"/>
          <w:lang w:val="ca-ES"/>
        </w:rPr>
        <w:t>Un/a representant de l’Associació de Comerciants de Sentmenat.</w:t>
      </w:r>
    </w:p>
    <w:p w:rsidR="009B670F" w:rsidRPr="009B670F" w:rsidRDefault="009B670F" w:rsidP="00A465F7">
      <w:pPr>
        <w:numPr>
          <w:ilvl w:val="0"/>
          <w:numId w:val="7"/>
        </w:numPr>
        <w:spacing w:line="276" w:lineRule="auto"/>
        <w:jc w:val="both"/>
        <w:rPr>
          <w:rFonts w:cs="Arial"/>
          <w:szCs w:val="22"/>
          <w:lang w:val="ca-ES"/>
        </w:rPr>
      </w:pPr>
      <w:r w:rsidRPr="009B670F">
        <w:rPr>
          <w:rFonts w:cs="Arial"/>
          <w:szCs w:val="22"/>
          <w:lang w:val="ca-ES"/>
        </w:rPr>
        <w:t>Un/a representant del Taller d’Art.</w:t>
      </w:r>
    </w:p>
    <w:p w:rsidR="009B670F" w:rsidRPr="009B670F" w:rsidRDefault="009B670F" w:rsidP="00A465F7">
      <w:pPr>
        <w:numPr>
          <w:ilvl w:val="0"/>
          <w:numId w:val="7"/>
        </w:numPr>
        <w:spacing w:after="240" w:line="276" w:lineRule="auto"/>
        <w:jc w:val="both"/>
        <w:rPr>
          <w:rFonts w:cs="Arial"/>
          <w:szCs w:val="22"/>
          <w:lang w:val="ca-ES"/>
        </w:rPr>
      </w:pPr>
      <w:r w:rsidRPr="009B670F">
        <w:rPr>
          <w:rFonts w:cs="Arial"/>
          <w:szCs w:val="22"/>
          <w:lang w:val="ca-ES"/>
        </w:rPr>
        <w:t>Un/a tècnic/a de comunicació de l’Ajuntament de Sentmenat.</w:t>
      </w:r>
    </w:p>
    <w:p w:rsidR="009B670F" w:rsidRPr="009B670F" w:rsidRDefault="009B670F" w:rsidP="009B670F">
      <w:pPr>
        <w:spacing w:after="240" w:line="276" w:lineRule="auto"/>
        <w:jc w:val="both"/>
        <w:rPr>
          <w:rFonts w:cs="Arial"/>
          <w:szCs w:val="22"/>
          <w:lang w:val="ca-ES"/>
        </w:rPr>
      </w:pPr>
      <w:r w:rsidRPr="009B670F">
        <w:rPr>
          <w:rFonts w:cs="Arial"/>
          <w:szCs w:val="22"/>
          <w:lang w:val="ca-ES"/>
        </w:rPr>
        <w:t>Els criteris de valoració seran els següents:</w:t>
      </w:r>
    </w:p>
    <w:tbl>
      <w:tblPr>
        <w:tblW w:w="0" w:type="auto"/>
        <w:tblCellMar>
          <w:top w:w="15" w:type="dxa"/>
          <w:left w:w="15" w:type="dxa"/>
          <w:bottom w:w="15" w:type="dxa"/>
          <w:right w:w="15" w:type="dxa"/>
        </w:tblCellMar>
        <w:tblLook w:val="04A0" w:firstRow="1" w:lastRow="0" w:firstColumn="1" w:lastColumn="0" w:noHBand="0" w:noVBand="1"/>
      </w:tblPr>
      <w:tblGrid>
        <w:gridCol w:w="2269"/>
        <w:gridCol w:w="4421"/>
        <w:gridCol w:w="1840"/>
      </w:tblGrid>
      <w:tr w:rsidR="009B670F" w:rsidRPr="009B670F" w:rsidTr="009B670F">
        <w:trPr>
          <w:tblHeader/>
        </w:trPr>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Criteri</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Descripció</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Puntuació màxima</w:t>
            </w:r>
          </w:p>
        </w:tc>
      </w:tr>
      <w:tr w:rsidR="009B670F" w:rsidRPr="009B670F" w:rsidTr="009B670F">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Temàtica</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Adequació a l’ambient i esperit nadalenc</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10 punts</w:t>
            </w:r>
          </w:p>
        </w:tc>
      </w:tr>
      <w:tr w:rsidR="009B670F" w:rsidRPr="009B670F" w:rsidTr="009B670F">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Originalitat i creativitat</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Disseny innovador i atractiu</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10 punts</w:t>
            </w:r>
          </w:p>
        </w:tc>
      </w:tr>
      <w:tr w:rsidR="009B670F" w:rsidRPr="009B670F" w:rsidTr="009B670F">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Qualitat estètica</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Harmonia, composició i acabats</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10 punts</w:t>
            </w:r>
          </w:p>
        </w:tc>
      </w:tr>
      <w:tr w:rsidR="009B670F" w:rsidRPr="009B670F" w:rsidTr="009B670F">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Integració del producte</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Relació entre decoració i productes exposats</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10 punts</w:t>
            </w:r>
          </w:p>
        </w:tc>
      </w:tr>
      <w:tr w:rsidR="009B670F" w:rsidRPr="009B670F" w:rsidTr="009B670F">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Impacte visual</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Capacitat d’atreure l’atenció del públic</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10 punts</w:t>
            </w:r>
          </w:p>
        </w:tc>
      </w:tr>
      <w:tr w:rsidR="009B670F" w:rsidRPr="009B670F" w:rsidTr="009B670F">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Total màxim</w:t>
            </w: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p>
        </w:tc>
        <w:tc>
          <w:tcPr>
            <w:tcW w:w="0" w:type="auto"/>
            <w:tcBorders>
              <w:top w:val="single" w:sz="6" w:space="0" w:color="auto"/>
              <w:left w:val="single" w:sz="6" w:space="0" w:color="auto"/>
              <w:bottom w:val="single" w:sz="6" w:space="0" w:color="auto"/>
              <w:right w:val="single" w:sz="6" w:space="0" w:color="auto"/>
            </w:tcBorders>
            <w:vAlign w:val="center"/>
            <w:hideMark/>
          </w:tcPr>
          <w:p w:rsidR="009B670F" w:rsidRPr="009B670F" w:rsidRDefault="009B670F" w:rsidP="009B670F">
            <w:pPr>
              <w:spacing w:after="240" w:line="276" w:lineRule="auto"/>
              <w:jc w:val="both"/>
              <w:rPr>
                <w:rFonts w:cs="Arial"/>
                <w:szCs w:val="22"/>
                <w:lang w:val="ca-ES"/>
              </w:rPr>
            </w:pPr>
            <w:r w:rsidRPr="009B670F">
              <w:rPr>
                <w:rFonts w:cs="Arial"/>
                <w:szCs w:val="22"/>
                <w:lang w:val="ca-ES"/>
              </w:rPr>
              <w:t>50 punts</w:t>
            </w:r>
          </w:p>
        </w:tc>
      </w:tr>
    </w:tbl>
    <w:p w:rsidR="009B670F" w:rsidRPr="009B670F" w:rsidRDefault="009B670F" w:rsidP="009B670F">
      <w:pPr>
        <w:spacing w:after="240" w:line="276" w:lineRule="auto"/>
        <w:jc w:val="both"/>
        <w:rPr>
          <w:rFonts w:cs="Arial"/>
          <w:szCs w:val="22"/>
          <w:lang w:val="ca-ES"/>
        </w:rPr>
      </w:pPr>
      <w:r w:rsidRPr="009B670F">
        <w:rPr>
          <w:rFonts w:cs="Arial"/>
          <w:szCs w:val="22"/>
          <w:lang w:val="ca-ES"/>
        </w:rPr>
        <w:t>El jurat podrà declarar desert qualsevol dels premis si considera que les propostes no compleixen els criteris mínims de qualitat.</w:t>
      </w:r>
    </w:p>
    <w:p w:rsidR="009B670F" w:rsidRPr="00A91A59" w:rsidRDefault="002D3400" w:rsidP="009B670F">
      <w:pPr>
        <w:spacing w:after="240" w:line="276" w:lineRule="auto"/>
        <w:jc w:val="both"/>
        <w:rPr>
          <w:rFonts w:cs="Arial"/>
          <w:i/>
          <w:szCs w:val="22"/>
          <w:u w:val="single"/>
          <w:lang w:val="ca-ES"/>
        </w:rPr>
      </w:pPr>
      <w:r>
        <w:rPr>
          <w:rFonts w:cs="Arial"/>
          <w:i/>
          <w:szCs w:val="22"/>
          <w:u w:val="single"/>
          <w:lang w:val="ca-ES"/>
        </w:rPr>
        <w:t>9</w:t>
      </w:r>
      <w:r w:rsidR="009B670F" w:rsidRPr="00A91A59">
        <w:rPr>
          <w:rFonts w:cs="Arial"/>
          <w:i/>
          <w:szCs w:val="22"/>
          <w:u w:val="single"/>
          <w:lang w:val="ca-ES"/>
        </w:rPr>
        <w:t>.2 Categoria Aparador Popular</w:t>
      </w:r>
    </w:p>
    <w:p w:rsidR="009B670F" w:rsidRPr="009B670F" w:rsidRDefault="009B670F" w:rsidP="009B670F">
      <w:pPr>
        <w:spacing w:after="240" w:line="276" w:lineRule="auto"/>
        <w:jc w:val="both"/>
        <w:rPr>
          <w:rFonts w:cs="Arial"/>
          <w:szCs w:val="22"/>
          <w:lang w:val="ca-ES"/>
        </w:rPr>
      </w:pPr>
      <w:r w:rsidRPr="009B670F">
        <w:rPr>
          <w:rFonts w:cs="Arial"/>
          <w:szCs w:val="22"/>
          <w:lang w:val="ca-ES"/>
        </w:rPr>
        <w:t>La valoració es farà per votació ciutadana, mitjançant un sistema digital accessible a través d’un codi QR col·locat a l’aparador de cada establiment participant.</w:t>
      </w:r>
    </w:p>
    <w:p w:rsidR="009B670F" w:rsidRPr="009B670F" w:rsidRDefault="009B670F" w:rsidP="00A465F7">
      <w:pPr>
        <w:numPr>
          <w:ilvl w:val="0"/>
          <w:numId w:val="6"/>
        </w:numPr>
        <w:spacing w:line="276" w:lineRule="auto"/>
        <w:jc w:val="both"/>
        <w:rPr>
          <w:rFonts w:cs="Arial"/>
          <w:szCs w:val="22"/>
          <w:lang w:val="ca-ES"/>
        </w:rPr>
      </w:pPr>
      <w:r w:rsidRPr="009B670F">
        <w:rPr>
          <w:rFonts w:cs="Arial"/>
          <w:szCs w:val="22"/>
          <w:lang w:val="ca-ES"/>
        </w:rPr>
        <w:t>Cada ciutadà podrà votar un únic establiment.</w:t>
      </w:r>
    </w:p>
    <w:p w:rsidR="009B670F" w:rsidRPr="009B670F" w:rsidRDefault="009B670F" w:rsidP="00A465F7">
      <w:pPr>
        <w:numPr>
          <w:ilvl w:val="0"/>
          <w:numId w:val="6"/>
        </w:numPr>
        <w:spacing w:line="276" w:lineRule="auto"/>
        <w:jc w:val="both"/>
        <w:rPr>
          <w:rFonts w:cs="Arial"/>
          <w:szCs w:val="22"/>
          <w:lang w:val="ca-ES"/>
        </w:rPr>
      </w:pPr>
      <w:r w:rsidRPr="009B670F">
        <w:rPr>
          <w:rFonts w:cs="Arial"/>
          <w:szCs w:val="22"/>
          <w:lang w:val="ca-ES"/>
        </w:rPr>
        <w:t>El vot popular es guanyarà per majoria de vots rebuts.</w:t>
      </w:r>
    </w:p>
    <w:p w:rsidR="009B670F" w:rsidRPr="009B670F" w:rsidRDefault="009B670F" w:rsidP="00A465F7">
      <w:pPr>
        <w:numPr>
          <w:ilvl w:val="0"/>
          <w:numId w:val="6"/>
        </w:numPr>
        <w:spacing w:line="276" w:lineRule="auto"/>
        <w:jc w:val="both"/>
        <w:rPr>
          <w:rFonts w:cs="Arial"/>
          <w:szCs w:val="22"/>
          <w:lang w:val="ca-ES"/>
        </w:rPr>
      </w:pPr>
      <w:r w:rsidRPr="009B670F">
        <w:rPr>
          <w:rFonts w:cs="Arial"/>
          <w:szCs w:val="22"/>
          <w:lang w:val="ca-ES"/>
        </w:rPr>
        <w:t>El jurat serà l’encarregat de verificar el resultat i aixecarà acta de l’establiment guanyador.</w:t>
      </w:r>
    </w:p>
    <w:p w:rsidR="009B670F" w:rsidRPr="00A91A59" w:rsidRDefault="002D3400" w:rsidP="00A91A59">
      <w:pPr>
        <w:pStyle w:val="Ttulo1"/>
        <w:rPr>
          <w:lang w:val="ca-ES"/>
        </w:rPr>
      </w:pPr>
      <w:r>
        <w:rPr>
          <w:lang w:val="ca-ES"/>
        </w:rPr>
        <w:t>10</w:t>
      </w:r>
      <w:r w:rsidR="009B670F" w:rsidRPr="00A91A59">
        <w:rPr>
          <w:lang w:val="ca-ES"/>
        </w:rPr>
        <w:t>. Premis</w:t>
      </w:r>
    </w:p>
    <w:p w:rsidR="009B670F" w:rsidRPr="00A91A59" w:rsidRDefault="002D3400" w:rsidP="009B670F">
      <w:pPr>
        <w:spacing w:after="240" w:line="276" w:lineRule="auto"/>
        <w:jc w:val="both"/>
        <w:rPr>
          <w:rFonts w:cs="Arial"/>
          <w:i/>
          <w:szCs w:val="22"/>
          <w:u w:val="single"/>
          <w:lang w:val="ca-ES"/>
        </w:rPr>
      </w:pPr>
      <w:r>
        <w:rPr>
          <w:rFonts w:cs="Arial"/>
          <w:i/>
          <w:szCs w:val="22"/>
          <w:u w:val="single"/>
          <w:lang w:val="ca-ES"/>
        </w:rPr>
        <w:t>10</w:t>
      </w:r>
      <w:r w:rsidR="009B670F" w:rsidRPr="00A91A59">
        <w:rPr>
          <w:rFonts w:cs="Arial"/>
          <w:i/>
          <w:szCs w:val="22"/>
          <w:u w:val="single"/>
          <w:lang w:val="ca-ES"/>
        </w:rPr>
        <w:t>.1 Categoria Millor Aparador</w:t>
      </w:r>
    </w:p>
    <w:p w:rsidR="009B670F" w:rsidRPr="009B670F" w:rsidRDefault="009B670F" w:rsidP="00A465F7">
      <w:pPr>
        <w:numPr>
          <w:ilvl w:val="0"/>
          <w:numId w:val="8"/>
        </w:numPr>
        <w:spacing w:line="276" w:lineRule="auto"/>
        <w:jc w:val="both"/>
        <w:rPr>
          <w:rFonts w:cs="Arial"/>
          <w:szCs w:val="22"/>
          <w:lang w:val="ca-ES"/>
        </w:rPr>
      </w:pPr>
      <w:r w:rsidRPr="009B670F">
        <w:rPr>
          <w:rFonts w:cs="Arial"/>
          <w:szCs w:val="22"/>
          <w:lang w:val="ca-ES"/>
        </w:rPr>
        <w:t>1r premi: 200 €</w:t>
      </w:r>
    </w:p>
    <w:p w:rsidR="009B670F" w:rsidRPr="009B670F" w:rsidRDefault="009B670F" w:rsidP="00A465F7">
      <w:pPr>
        <w:numPr>
          <w:ilvl w:val="0"/>
          <w:numId w:val="8"/>
        </w:numPr>
        <w:spacing w:line="276" w:lineRule="auto"/>
        <w:jc w:val="both"/>
        <w:rPr>
          <w:rFonts w:cs="Arial"/>
          <w:szCs w:val="22"/>
          <w:lang w:val="ca-ES"/>
        </w:rPr>
      </w:pPr>
      <w:r w:rsidRPr="009B670F">
        <w:rPr>
          <w:rFonts w:cs="Arial"/>
          <w:szCs w:val="22"/>
          <w:lang w:val="ca-ES"/>
        </w:rPr>
        <w:t>2n premi: 125 €</w:t>
      </w:r>
    </w:p>
    <w:p w:rsidR="009B670F" w:rsidRPr="009B670F" w:rsidRDefault="009B670F" w:rsidP="00A465F7">
      <w:pPr>
        <w:numPr>
          <w:ilvl w:val="0"/>
          <w:numId w:val="8"/>
        </w:numPr>
        <w:spacing w:after="240" w:line="276" w:lineRule="auto"/>
        <w:jc w:val="both"/>
        <w:rPr>
          <w:rFonts w:cs="Arial"/>
          <w:szCs w:val="22"/>
          <w:lang w:val="ca-ES"/>
        </w:rPr>
      </w:pPr>
      <w:r w:rsidRPr="009B670F">
        <w:rPr>
          <w:rFonts w:cs="Arial"/>
          <w:szCs w:val="22"/>
          <w:lang w:val="ca-ES"/>
        </w:rPr>
        <w:t>3r premi: 75 €</w:t>
      </w:r>
    </w:p>
    <w:p w:rsidR="009B670F" w:rsidRPr="00A91A59" w:rsidRDefault="002D3400" w:rsidP="009B670F">
      <w:pPr>
        <w:spacing w:after="240" w:line="276" w:lineRule="auto"/>
        <w:jc w:val="both"/>
        <w:rPr>
          <w:rFonts w:cs="Arial"/>
          <w:i/>
          <w:szCs w:val="22"/>
          <w:u w:val="single"/>
          <w:lang w:val="ca-ES"/>
        </w:rPr>
      </w:pPr>
      <w:r>
        <w:rPr>
          <w:rFonts w:cs="Arial"/>
          <w:i/>
          <w:szCs w:val="22"/>
          <w:u w:val="single"/>
          <w:lang w:val="ca-ES"/>
        </w:rPr>
        <w:t>10</w:t>
      </w:r>
      <w:r w:rsidR="009B670F" w:rsidRPr="00A91A59">
        <w:rPr>
          <w:rFonts w:cs="Arial"/>
          <w:i/>
          <w:szCs w:val="22"/>
          <w:u w:val="single"/>
          <w:lang w:val="ca-ES"/>
        </w:rPr>
        <w:t>.2 Categoria Aparador Popular</w:t>
      </w:r>
    </w:p>
    <w:p w:rsidR="009B670F" w:rsidRPr="009B670F" w:rsidRDefault="009B670F" w:rsidP="009B670F">
      <w:pPr>
        <w:spacing w:after="240" w:line="276" w:lineRule="auto"/>
        <w:jc w:val="both"/>
        <w:rPr>
          <w:rFonts w:cs="Arial"/>
          <w:szCs w:val="22"/>
          <w:lang w:val="ca-ES"/>
        </w:rPr>
      </w:pPr>
      <w:r w:rsidRPr="009B670F">
        <w:rPr>
          <w:rFonts w:cs="Arial"/>
          <w:szCs w:val="22"/>
          <w:lang w:val="ca-ES"/>
        </w:rPr>
        <w:t>Premi: Una sessió d’assessorament personalitzat amb un/a aparadorista professional.</w:t>
      </w:r>
    </w:p>
    <w:p w:rsidR="009B670F" w:rsidRDefault="009B670F" w:rsidP="009B670F">
      <w:pPr>
        <w:spacing w:after="240" w:line="276" w:lineRule="auto"/>
        <w:jc w:val="both"/>
        <w:rPr>
          <w:rFonts w:cs="Arial"/>
          <w:szCs w:val="22"/>
          <w:lang w:val="ca-ES"/>
        </w:rPr>
      </w:pPr>
      <w:r w:rsidRPr="009B670F">
        <w:rPr>
          <w:rFonts w:cs="Arial"/>
          <w:szCs w:val="22"/>
          <w:lang w:val="ca-ES"/>
        </w:rPr>
        <w:t xml:space="preserve">Els premis es finançaran amb càrrec a la partida pressupostària </w:t>
      </w:r>
      <w:r w:rsidR="00A91A59">
        <w:rPr>
          <w:rFonts w:cs="Arial"/>
          <w:szCs w:val="22"/>
          <w:lang w:val="ca-ES"/>
        </w:rPr>
        <w:t>220-4310-</w:t>
      </w:r>
      <w:r w:rsidRPr="009B670F">
        <w:rPr>
          <w:rFonts w:cs="Arial"/>
          <w:szCs w:val="22"/>
          <w:lang w:val="ca-ES"/>
        </w:rPr>
        <w:t>48</w:t>
      </w:r>
      <w:r w:rsidR="00A91A59">
        <w:rPr>
          <w:rFonts w:cs="Arial"/>
          <w:szCs w:val="22"/>
          <w:lang w:val="ca-ES"/>
        </w:rPr>
        <w:t>0</w:t>
      </w:r>
      <w:r w:rsidRPr="009B670F">
        <w:rPr>
          <w:rFonts w:cs="Arial"/>
          <w:szCs w:val="22"/>
          <w:lang w:val="ca-ES"/>
        </w:rPr>
        <w:t xml:space="preserve">00 – </w:t>
      </w:r>
      <w:r w:rsidR="00A91A59">
        <w:rPr>
          <w:rFonts w:cs="Arial"/>
          <w:szCs w:val="22"/>
          <w:lang w:val="ca-ES"/>
        </w:rPr>
        <w:t>Subvencions Promoció Econòmica</w:t>
      </w:r>
      <w:r w:rsidRPr="009B670F">
        <w:rPr>
          <w:rFonts w:cs="Arial"/>
          <w:szCs w:val="22"/>
          <w:lang w:val="ca-ES"/>
        </w:rPr>
        <w:t xml:space="preserve"> del pressup</w:t>
      </w:r>
      <w:r w:rsidR="00A91A59">
        <w:rPr>
          <w:rFonts w:cs="Arial"/>
          <w:szCs w:val="22"/>
          <w:lang w:val="ca-ES"/>
        </w:rPr>
        <w:t>ost municipal de l’exercici 2025</w:t>
      </w:r>
      <w:r w:rsidRPr="009B670F">
        <w:rPr>
          <w:rFonts w:cs="Arial"/>
          <w:szCs w:val="22"/>
          <w:lang w:val="ca-ES"/>
        </w:rPr>
        <w:t>.</w:t>
      </w:r>
    </w:p>
    <w:p w:rsidR="009B670F" w:rsidRPr="009B670F" w:rsidRDefault="00AE7BB2" w:rsidP="009B670F">
      <w:pPr>
        <w:spacing w:after="240" w:line="276" w:lineRule="auto"/>
        <w:jc w:val="both"/>
        <w:rPr>
          <w:rFonts w:cs="Arial"/>
          <w:szCs w:val="22"/>
          <w:lang w:val="ca-ES"/>
        </w:rPr>
      </w:pPr>
      <w:r w:rsidRPr="00AE7BB2">
        <w:rPr>
          <w:rFonts w:cs="Arial"/>
          <w:szCs w:val="22"/>
          <w:lang w:val="ca-ES"/>
        </w:rPr>
        <w:t xml:space="preserve">Pagament: mitjançant resolució d’atorgament, prèvia acceptació per part del beneficiari. </w:t>
      </w:r>
      <w:r w:rsidR="009B670F" w:rsidRPr="009B670F">
        <w:rPr>
          <w:rFonts w:cs="Arial"/>
          <w:szCs w:val="22"/>
          <w:lang w:val="ca-ES"/>
        </w:rPr>
        <w:t>Els premis estaran subjectes a les retencions fiscals que estableixi la normativa vigent.</w:t>
      </w:r>
    </w:p>
    <w:p w:rsidR="009B670F" w:rsidRPr="00A91A59" w:rsidRDefault="002D3400" w:rsidP="00A91A59">
      <w:pPr>
        <w:pStyle w:val="Ttulo1"/>
        <w:rPr>
          <w:lang w:val="ca-ES"/>
        </w:rPr>
      </w:pPr>
      <w:r>
        <w:rPr>
          <w:lang w:val="ca-ES"/>
        </w:rPr>
        <w:t>11</w:t>
      </w:r>
      <w:r w:rsidR="009B670F" w:rsidRPr="00A91A59">
        <w:rPr>
          <w:lang w:val="ca-ES"/>
        </w:rPr>
        <w:t>. Resolució i publicació</w:t>
      </w:r>
    </w:p>
    <w:p w:rsidR="009B670F" w:rsidRDefault="009B670F" w:rsidP="009B670F">
      <w:pPr>
        <w:spacing w:after="240" w:line="276" w:lineRule="auto"/>
        <w:jc w:val="both"/>
        <w:rPr>
          <w:rFonts w:cs="Arial"/>
          <w:szCs w:val="22"/>
          <w:lang w:val="ca-ES"/>
        </w:rPr>
      </w:pPr>
      <w:r w:rsidRPr="009B670F">
        <w:rPr>
          <w:rFonts w:cs="Arial"/>
          <w:szCs w:val="22"/>
          <w:lang w:val="ca-ES"/>
        </w:rPr>
        <w:t>La resolució del concurs es farà pública a la Seu Electrònica de l’Ajuntament de Sentmenat durant la setmana següent a la valoració del jurat i al tancament de la votació popular.</w:t>
      </w:r>
    </w:p>
    <w:p w:rsidR="00CA4CE0" w:rsidRDefault="00CA4CE0" w:rsidP="00CA4CE0">
      <w:pPr>
        <w:spacing w:after="240" w:line="276" w:lineRule="auto"/>
        <w:jc w:val="both"/>
        <w:rPr>
          <w:rFonts w:cs="Arial"/>
          <w:szCs w:val="22"/>
          <w:lang w:val="ca-ES"/>
        </w:rPr>
      </w:pPr>
      <w:r w:rsidRPr="00CA4CE0">
        <w:rPr>
          <w:rFonts w:cs="Arial"/>
          <w:szCs w:val="22"/>
          <w:lang w:val="ca-ES"/>
        </w:rPr>
        <w:t>L’extracte de la convocatòria que regirà aquest procediment es publicarà, a través de la Base de Dades Nacional de Subvencions, al Butlletí Oficial de la Província de Barcelona</w:t>
      </w:r>
      <w:r>
        <w:rPr>
          <w:rFonts w:cs="Arial"/>
          <w:szCs w:val="22"/>
          <w:lang w:val="ca-ES"/>
        </w:rPr>
        <w:t>.</w:t>
      </w:r>
    </w:p>
    <w:p w:rsidR="009B670F" w:rsidRPr="00A91A59" w:rsidRDefault="002D3400" w:rsidP="00A91A59">
      <w:pPr>
        <w:pStyle w:val="Ttulo1"/>
        <w:rPr>
          <w:lang w:val="ca-ES"/>
        </w:rPr>
      </w:pPr>
      <w:r>
        <w:rPr>
          <w:lang w:val="ca-ES"/>
        </w:rPr>
        <w:t>12</w:t>
      </w:r>
      <w:r w:rsidR="009B670F" w:rsidRPr="00A91A59">
        <w:rPr>
          <w:lang w:val="ca-ES"/>
        </w:rPr>
        <w:t>. Acceptació i obligacions de les persones participants</w:t>
      </w:r>
    </w:p>
    <w:p w:rsidR="009B670F" w:rsidRPr="009B670F" w:rsidRDefault="009B670F" w:rsidP="009B670F">
      <w:pPr>
        <w:spacing w:after="240" w:line="276" w:lineRule="auto"/>
        <w:jc w:val="both"/>
        <w:rPr>
          <w:rFonts w:cs="Arial"/>
          <w:szCs w:val="22"/>
          <w:lang w:val="ca-ES"/>
        </w:rPr>
      </w:pPr>
      <w:r w:rsidRPr="009B670F">
        <w:rPr>
          <w:rFonts w:cs="Arial"/>
          <w:szCs w:val="22"/>
          <w:lang w:val="ca-ES"/>
        </w:rPr>
        <w:t>La participació en el concurs implica l’acceptació íntegra de les presents bases i de les decisions del jurat.</w:t>
      </w:r>
    </w:p>
    <w:p w:rsidR="009B670F" w:rsidRPr="009B670F" w:rsidRDefault="009B670F" w:rsidP="009B670F">
      <w:pPr>
        <w:spacing w:after="240" w:line="276" w:lineRule="auto"/>
        <w:jc w:val="both"/>
        <w:rPr>
          <w:rFonts w:cs="Arial"/>
          <w:szCs w:val="22"/>
          <w:lang w:val="ca-ES"/>
        </w:rPr>
      </w:pPr>
      <w:r w:rsidRPr="009B670F">
        <w:rPr>
          <w:rFonts w:cs="Arial"/>
          <w:szCs w:val="22"/>
          <w:lang w:val="ca-ES"/>
        </w:rPr>
        <w:t>Les persones participants es comprometen a:</w:t>
      </w:r>
    </w:p>
    <w:p w:rsidR="009B670F" w:rsidRPr="009B670F" w:rsidRDefault="009B670F" w:rsidP="00A465F7">
      <w:pPr>
        <w:numPr>
          <w:ilvl w:val="0"/>
          <w:numId w:val="9"/>
        </w:numPr>
        <w:spacing w:line="276" w:lineRule="auto"/>
        <w:jc w:val="both"/>
        <w:rPr>
          <w:rFonts w:cs="Arial"/>
          <w:szCs w:val="22"/>
          <w:lang w:val="ca-ES"/>
        </w:rPr>
      </w:pPr>
      <w:r w:rsidRPr="009B670F">
        <w:rPr>
          <w:rFonts w:cs="Arial"/>
          <w:szCs w:val="22"/>
          <w:lang w:val="ca-ES"/>
        </w:rPr>
        <w:t>Mantenir l’aparador decorat i il·luminat durant el període de valoració.</w:t>
      </w:r>
    </w:p>
    <w:p w:rsidR="009B670F" w:rsidRPr="009B670F" w:rsidRDefault="009B670F" w:rsidP="00A465F7">
      <w:pPr>
        <w:numPr>
          <w:ilvl w:val="0"/>
          <w:numId w:val="9"/>
        </w:numPr>
        <w:spacing w:line="276" w:lineRule="auto"/>
        <w:jc w:val="both"/>
        <w:rPr>
          <w:rFonts w:cs="Arial"/>
          <w:szCs w:val="22"/>
          <w:lang w:val="ca-ES"/>
        </w:rPr>
      </w:pPr>
      <w:r w:rsidRPr="009B670F">
        <w:rPr>
          <w:rFonts w:cs="Arial"/>
          <w:szCs w:val="22"/>
          <w:lang w:val="ca-ES"/>
        </w:rPr>
        <w:t>Col·locar el codi QR del vot popular en un lloc visible de l’aparador.</w:t>
      </w:r>
    </w:p>
    <w:p w:rsidR="009B670F" w:rsidRPr="009B670F" w:rsidRDefault="009B670F" w:rsidP="00A465F7">
      <w:pPr>
        <w:numPr>
          <w:ilvl w:val="0"/>
          <w:numId w:val="9"/>
        </w:numPr>
        <w:spacing w:line="276" w:lineRule="auto"/>
        <w:jc w:val="both"/>
        <w:rPr>
          <w:rFonts w:cs="Arial"/>
          <w:szCs w:val="22"/>
          <w:lang w:val="ca-ES"/>
        </w:rPr>
      </w:pPr>
      <w:r w:rsidRPr="009B670F">
        <w:rPr>
          <w:rFonts w:cs="Arial"/>
          <w:szCs w:val="22"/>
          <w:lang w:val="ca-ES"/>
        </w:rPr>
        <w:t>Facilitar l’accés visual al jurat durant la visita.</w:t>
      </w:r>
    </w:p>
    <w:p w:rsidR="009B670F" w:rsidRDefault="009B670F" w:rsidP="00A465F7">
      <w:pPr>
        <w:numPr>
          <w:ilvl w:val="0"/>
          <w:numId w:val="9"/>
        </w:numPr>
        <w:spacing w:line="276" w:lineRule="auto"/>
        <w:jc w:val="both"/>
        <w:rPr>
          <w:rFonts w:cs="Arial"/>
          <w:szCs w:val="22"/>
          <w:lang w:val="ca-ES"/>
        </w:rPr>
      </w:pPr>
      <w:r w:rsidRPr="009B670F">
        <w:rPr>
          <w:rFonts w:cs="Arial"/>
          <w:szCs w:val="22"/>
          <w:lang w:val="ca-ES"/>
        </w:rPr>
        <w:t>Assistir, o delegar la seva representació, a l’acte de lliurament de premis si n’hi hagués.</w:t>
      </w:r>
    </w:p>
    <w:p w:rsidR="00AE7BB2" w:rsidRDefault="00AE7BB2" w:rsidP="00AE7BB2">
      <w:pPr>
        <w:spacing w:line="276" w:lineRule="auto"/>
        <w:jc w:val="both"/>
        <w:rPr>
          <w:rFonts w:cs="Arial"/>
          <w:szCs w:val="22"/>
          <w:lang w:val="ca-ES"/>
        </w:rPr>
      </w:pPr>
    </w:p>
    <w:p w:rsidR="00AE7BB2" w:rsidRPr="00AE7BB2" w:rsidRDefault="00AE7BB2" w:rsidP="00AE7BB2">
      <w:pPr>
        <w:pStyle w:val="Ttulo1"/>
        <w:rPr>
          <w:lang w:val="ca-ES"/>
        </w:rPr>
      </w:pPr>
      <w:r w:rsidRPr="00AE7BB2">
        <w:rPr>
          <w:lang w:val="ca-ES"/>
        </w:rPr>
        <w:t>13. Publicitat i transparència</w:t>
      </w:r>
    </w:p>
    <w:p w:rsidR="00AE7BB2" w:rsidRPr="009B670F" w:rsidRDefault="00AE7BB2" w:rsidP="00AE7BB2">
      <w:pPr>
        <w:spacing w:line="276" w:lineRule="auto"/>
        <w:jc w:val="both"/>
        <w:rPr>
          <w:rFonts w:cs="Arial"/>
          <w:szCs w:val="22"/>
          <w:lang w:val="ca-ES"/>
        </w:rPr>
      </w:pPr>
      <w:r w:rsidRPr="00AE7BB2">
        <w:rPr>
          <w:rFonts w:cs="Arial"/>
          <w:szCs w:val="22"/>
          <w:lang w:val="ca-ES"/>
        </w:rPr>
        <w:t>Es publicarà el nom comercial i l’import concedit al Portal de Transparència, d’acord amb la normativa.</w:t>
      </w:r>
    </w:p>
    <w:p w:rsidR="009B670F" w:rsidRPr="00A91A59" w:rsidRDefault="00AE7BB2" w:rsidP="00A91A59">
      <w:pPr>
        <w:pStyle w:val="Ttulo1"/>
        <w:rPr>
          <w:lang w:val="ca-ES"/>
        </w:rPr>
      </w:pPr>
      <w:r>
        <w:rPr>
          <w:lang w:val="ca-ES"/>
        </w:rPr>
        <w:t>14</w:t>
      </w:r>
      <w:r w:rsidR="009B670F" w:rsidRPr="00A91A59">
        <w:rPr>
          <w:lang w:val="ca-ES"/>
        </w:rPr>
        <w:t>. Protecció de dades</w:t>
      </w:r>
    </w:p>
    <w:p w:rsidR="009B670F" w:rsidRPr="009B670F" w:rsidRDefault="00AE7BB2" w:rsidP="00AE7BB2">
      <w:pPr>
        <w:spacing w:after="240" w:line="276" w:lineRule="auto"/>
        <w:jc w:val="both"/>
        <w:rPr>
          <w:rFonts w:cs="Arial"/>
          <w:szCs w:val="22"/>
          <w:lang w:val="ca-ES"/>
        </w:rPr>
      </w:pPr>
      <w:r w:rsidRPr="00AE7BB2">
        <w:rPr>
          <w:rFonts w:cs="Arial"/>
          <w:szCs w:val="22"/>
          <w:lang w:val="ca-ES"/>
        </w:rPr>
        <w:t>Tractament conforme al Reglament (UE) 2016/679, General de Protecció de Dades (RGPD) i a la Llei Orgànica 3/2018, de Protecció de Dades Personals i Garantia dels Drets Digitals (LOPDGDD). El responsable del tractament és l’Ajuntament de Sentmenat (Passeig Anselm Clavé, 88-90, 08181 Sentmenat, Barcelona), amb correu electrònic dpd@sentmenat.cat per contactar amb el Delegat de Protecció de Dades. Les dades personals recollides en el marc d’aquesta convocatòria seran utilitzades exclusivament per a la gestió del concurs i el lliurament dels premis. Les persones participants podran exercir els drets d’accés, rectificació, supressió, limitació, oposició i portabilitat mitjançant sol·licitud a l’Ajuntament de Sentmenat, d’acord amb els procediments establerts a la normativa vigent. Així mateix, s’informa que les dades identificatives dels establiments premiats seran publicades al Portal de Transparència, en compliment de les obligacions legals de publicitat activa.</w:t>
      </w:r>
    </w:p>
    <w:p w:rsidR="00AE7BB2" w:rsidRPr="00AE7BB2" w:rsidRDefault="00AE7BB2" w:rsidP="00AE7BB2">
      <w:pPr>
        <w:pStyle w:val="Ttulo1"/>
        <w:rPr>
          <w:lang w:val="ca-ES"/>
        </w:rPr>
      </w:pPr>
      <w:r w:rsidRPr="00AE7BB2">
        <w:rPr>
          <w:lang w:val="ca-ES"/>
        </w:rPr>
        <w:t>15. Règim sancionador</w:t>
      </w:r>
    </w:p>
    <w:p w:rsidR="00AE7BB2" w:rsidRDefault="00AE7BB2" w:rsidP="00AE7BB2">
      <w:pPr>
        <w:rPr>
          <w:lang w:val="ca-ES"/>
        </w:rPr>
      </w:pPr>
      <w:r w:rsidRPr="00AE7BB2">
        <w:rPr>
          <w:lang w:val="ca-ES"/>
        </w:rPr>
        <w:t>En cas d’incompliment, s’aplicarà el règim de reintegrament previst a l’article 37 de la Llei General de Subvencions.</w:t>
      </w:r>
    </w:p>
    <w:p w:rsidR="009B670F" w:rsidRPr="009B670F" w:rsidRDefault="00E11DF8" w:rsidP="00A91A59">
      <w:pPr>
        <w:pStyle w:val="Ttulo1"/>
        <w:rPr>
          <w:lang w:val="ca-ES"/>
        </w:rPr>
      </w:pPr>
      <w:r>
        <w:rPr>
          <w:lang w:val="ca-ES"/>
        </w:rPr>
        <w:t>16</w:t>
      </w:r>
      <w:bookmarkStart w:id="0" w:name="_GoBack"/>
      <w:bookmarkEnd w:id="0"/>
      <w:r w:rsidR="009B670F" w:rsidRPr="009B670F">
        <w:rPr>
          <w:lang w:val="ca-ES"/>
        </w:rPr>
        <w:t>. Règim supletori</w:t>
      </w:r>
    </w:p>
    <w:p w:rsidR="00170B14" w:rsidRPr="009B670F" w:rsidRDefault="00AE7BB2" w:rsidP="00AE7BB2">
      <w:pPr>
        <w:spacing w:after="240" w:line="276" w:lineRule="auto"/>
        <w:jc w:val="both"/>
        <w:rPr>
          <w:rFonts w:cs="Arial"/>
          <w:szCs w:val="22"/>
          <w:lang w:val="ca-ES"/>
        </w:rPr>
      </w:pPr>
      <w:r w:rsidRPr="00AE7BB2">
        <w:rPr>
          <w:rFonts w:cs="Arial"/>
          <w:szCs w:val="22"/>
          <w:lang w:val="ca-ES"/>
        </w:rPr>
        <w:t>En tot allò no previst en aquestes bases, s’aplicarà la normativa general de procediment administratiu i la normativa reguladora de subvencions, incloent la Llei 39/2015, del Procediment Administratiu Comú, la Llei 38/2003, General de Subvencions, i l’Ordenança General de Subvencions municipal. Així mateix, seran d’aplicació les disposicions de la Llei 7/1985, reguladora de les Bases del Règim Local, i qualsevol altra normativa sectorial que resulti pertinent per garantir la correcta tramitació i execució d’aquesta convocatòria.</w:t>
      </w:r>
    </w:p>
    <w:sectPr w:rsidR="00170B14" w:rsidRPr="009B670F">
      <w:headerReference w:type="default" r:id="rId9"/>
      <w:footerReference w:type="default" r:id="rId10"/>
      <w:pgSz w:w="11906" w:h="16838"/>
      <w:pgMar w:top="1809" w:right="1417" w:bottom="1276"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7286" w:rsidRDefault="00087286">
      <w:r>
        <w:separator/>
      </w:r>
    </w:p>
  </w:endnote>
  <w:endnote w:type="continuationSeparator" w:id="0">
    <w:p w:rsidR="00087286" w:rsidRDefault="00087286">
      <w:r>
        <w:continuationSeparator/>
      </w:r>
    </w:p>
  </w:endnote>
  <w:endnote w:type="continuationNotice" w:id="1">
    <w:p w:rsidR="00087286" w:rsidRDefault="000872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Times New Roman"/>
    <w:charset w:val="01"/>
    <w:family w:val="auto"/>
    <w:pitch w:val="variable"/>
  </w:font>
  <w:font w:name="Calibri Light">
    <w:panose1 w:val="020F0302020204030204"/>
    <w:charset w:val="00"/>
    <w:family w:val="swiss"/>
    <w:pitch w:val="variable"/>
    <w:sig w:usb0="E4002EFF" w:usb1="C200247B" w:usb2="00000009" w:usb3="00000000" w:csb0="000001FF" w:csb1="00000000"/>
  </w:font>
  <w:font w:name="Mangal">
    <w:altName w:val="Courier New"/>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Liberation Sans">
    <w:altName w:val="Liberation Sans"/>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D63" w:rsidRDefault="00E11DF8">
    <w:pPr>
      <w:pStyle w:val="Piedepgina"/>
    </w:pPr>
    <w:r>
      <w:rPr>
        <w:noProof/>
        <w:lang w:eastAsia="es-ES" w:bidi="ar-SA"/>
      </w:rPr>
      <w:drawing>
        <wp:inline distT="0" distB="0" distL="0" distR="0">
          <wp:extent cx="539750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5" t="-110" r="-5" b="-110"/>
                  <a:stretch>
                    <a:fillRect/>
                  </a:stretch>
                </pic:blipFill>
                <pic:spPr bwMode="auto">
                  <a:xfrm>
                    <a:off x="0" y="0"/>
                    <a:ext cx="5397500" cy="26670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7286" w:rsidRDefault="00087286">
      <w:r>
        <w:separator/>
      </w:r>
    </w:p>
  </w:footnote>
  <w:footnote w:type="continuationSeparator" w:id="0">
    <w:p w:rsidR="00087286" w:rsidRDefault="00087286">
      <w:r>
        <w:continuationSeparator/>
      </w:r>
    </w:p>
  </w:footnote>
  <w:footnote w:type="continuationNotice" w:id="1">
    <w:p w:rsidR="00087286" w:rsidRDefault="0008728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D63" w:rsidRDefault="00E11DF8">
    <w:pPr>
      <w:pStyle w:val="Encabezado"/>
    </w:pPr>
    <w:r>
      <w:rPr>
        <w:noProof/>
        <w:lang w:eastAsia="es-ES" w:bidi="ar-SA"/>
      </w:rPr>
      <w:drawing>
        <wp:inline distT="0" distB="0" distL="0" distR="0">
          <wp:extent cx="2425700"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76" r="-21" b="-76"/>
                  <a:stretch>
                    <a:fillRect/>
                  </a:stretch>
                </pic:blipFill>
                <pic:spPr bwMode="auto">
                  <a:xfrm>
                    <a:off x="0" y="0"/>
                    <a:ext cx="2425700" cy="69850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113D5"/>
    <w:multiLevelType w:val="hybridMultilevel"/>
    <w:tmpl w:val="0964AD9C"/>
    <w:lvl w:ilvl="0" w:tplc="6EC0154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219A3D4E"/>
    <w:multiLevelType w:val="hybridMultilevel"/>
    <w:tmpl w:val="31226FD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BC675F0"/>
    <w:multiLevelType w:val="hybridMultilevel"/>
    <w:tmpl w:val="762C0C4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54630E7E"/>
    <w:multiLevelType w:val="hybridMultilevel"/>
    <w:tmpl w:val="4FD2A26A"/>
    <w:lvl w:ilvl="0" w:tplc="6EC0154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5A176B51"/>
    <w:multiLevelType w:val="hybridMultilevel"/>
    <w:tmpl w:val="ACE07DE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5E232BBC"/>
    <w:multiLevelType w:val="hybridMultilevel"/>
    <w:tmpl w:val="2E22470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6D354682"/>
    <w:multiLevelType w:val="hybridMultilevel"/>
    <w:tmpl w:val="4F9224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6E161179"/>
    <w:multiLevelType w:val="hybridMultilevel"/>
    <w:tmpl w:val="22CAE1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783A0BFE"/>
    <w:multiLevelType w:val="hybridMultilevel"/>
    <w:tmpl w:val="754452D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EA144B6"/>
    <w:multiLevelType w:val="hybridMultilevel"/>
    <w:tmpl w:val="5B0A157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1"/>
  </w:num>
  <w:num w:numId="5">
    <w:abstractNumId w:val="5"/>
  </w:num>
  <w:num w:numId="6">
    <w:abstractNumId w:val="7"/>
  </w:num>
  <w:num w:numId="7">
    <w:abstractNumId w:val="8"/>
  </w:num>
  <w:num w:numId="8">
    <w:abstractNumId w:val="3"/>
  </w:num>
  <w:num w:numId="9">
    <w:abstractNumId w:val="0"/>
  </w:num>
  <w:num w:numId="10">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97C"/>
    <w:rsid w:val="000662AF"/>
    <w:rsid w:val="00087286"/>
    <w:rsid w:val="00170B14"/>
    <w:rsid w:val="0020197C"/>
    <w:rsid w:val="002A7307"/>
    <w:rsid w:val="002D3400"/>
    <w:rsid w:val="00590158"/>
    <w:rsid w:val="00722D63"/>
    <w:rsid w:val="00904F26"/>
    <w:rsid w:val="009B670F"/>
    <w:rsid w:val="00A465F7"/>
    <w:rsid w:val="00A80A9A"/>
    <w:rsid w:val="00A86D82"/>
    <w:rsid w:val="00A91A59"/>
    <w:rsid w:val="00AB6763"/>
    <w:rsid w:val="00AE7BB2"/>
    <w:rsid w:val="00B1016C"/>
    <w:rsid w:val="00B54BB6"/>
    <w:rsid w:val="00BB6C00"/>
    <w:rsid w:val="00C16160"/>
    <w:rsid w:val="00C505D8"/>
    <w:rsid w:val="00C81AC3"/>
    <w:rsid w:val="00CA08B9"/>
    <w:rsid w:val="00CA4CE0"/>
    <w:rsid w:val="00D03707"/>
    <w:rsid w:val="00E11DF8"/>
    <w:rsid w:val="00F15C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8860808"/>
  <w15:chartTrackingRefBased/>
  <w15:docId w15:val="{F34E929D-A034-4B66-8A37-A8B2FC30E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ascii="Arial" w:eastAsia="DejaVu Sans" w:hAnsi="Arial" w:cs="DejaVu Sans"/>
      <w:sz w:val="22"/>
      <w:szCs w:val="24"/>
      <w:lang w:eastAsia="zh-CN" w:bidi="hi-IN"/>
    </w:rPr>
  </w:style>
  <w:style w:type="paragraph" w:styleId="Ttulo1">
    <w:name w:val="heading 1"/>
    <w:basedOn w:val="Normal"/>
    <w:next w:val="Textoindependiente"/>
    <w:qFormat/>
    <w:rsid w:val="009B670F"/>
    <w:pPr>
      <w:spacing w:before="240" w:after="240"/>
      <w:outlineLvl w:val="0"/>
    </w:pPr>
    <w:rPr>
      <w:rFonts w:cs="Arial"/>
      <w:b/>
      <w:szCs w:val="22"/>
      <w:lang w:bidi="ar-SA"/>
    </w:rPr>
  </w:style>
  <w:style w:type="paragraph" w:styleId="Ttulo2">
    <w:name w:val="heading 2"/>
    <w:basedOn w:val="Normal"/>
    <w:next w:val="Normal"/>
    <w:link w:val="Ttulo2Car"/>
    <w:uiPriority w:val="9"/>
    <w:semiHidden/>
    <w:unhideWhenUsed/>
    <w:qFormat/>
    <w:rsid w:val="009B670F"/>
    <w:pPr>
      <w:keepNext/>
      <w:spacing w:before="240" w:after="60"/>
      <w:outlineLvl w:val="1"/>
    </w:pPr>
    <w:rPr>
      <w:rFonts w:ascii="Calibri Light" w:eastAsia="Times New Roman" w:hAnsi="Calibri Light" w:cs="Mangal"/>
      <w:b/>
      <w:bCs/>
      <w:i/>
      <w:iCs/>
      <w:sz w:val="28"/>
      <w:szCs w:val="25"/>
    </w:rPr>
  </w:style>
  <w:style w:type="paragraph" w:styleId="Ttulo3">
    <w:name w:val="heading 3"/>
    <w:basedOn w:val="Normal"/>
    <w:next w:val="Normal"/>
    <w:link w:val="Ttulo3Car"/>
    <w:uiPriority w:val="9"/>
    <w:semiHidden/>
    <w:unhideWhenUsed/>
    <w:qFormat/>
    <w:rsid w:val="009B670F"/>
    <w:pPr>
      <w:keepNext/>
      <w:spacing w:before="240" w:after="60"/>
      <w:outlineLvl w:val="2"/>
    </w:pPr>
    <w:rPr>
      <w:rFonts w:ascii="Calibri Light" w:eastAsia="Times New Roman" w:hAnsi="Calibri Light" w:cs="Mangal"/>
      <w:b/>
      <w:bCs/>
      <w:sz w:val="26"/>
      <w:szCs w:val="23"/>
    </w:rPr>
  </w:style>
  <w:style w:type="paragraph" w:styleId="Ttulo4">
    <w:name w:val="heading 4"/>
    <w:basedOn w:val="Normal"/>
    <w:next w:val="Normal"/>
    <w:link w:val="Ttulo4Car"/>
    <w:uiPriority w:val="9"/>
    <w:semiHidden/>
    <w:unhideWhenUsed/>
    <w:qFormat/>
    <w:rsid w:val="009B670F"/>
    <w:pPr>
      <w:keepNext/>
      <w:spacing w:before="240" w:after="60"/>
      <w:outlineLvl w:val="3"/>
    </w:pPr>
    <w:rPr>
      <w:rFonts w:ascii="Calibri" w:eastAsia="Times New Roman" w:hAnsi="Calibri" w:cs="Mangal"/>
      <w:b/>
      <w:bCs/>
      <w:sz w:val="28"/>
      <w:szCs w:val="2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uiPriority w:val="99"/>
    <w:rPr>
      <w:color w:val="000080"/>
      <w:u w:val="single"/>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Textoindependiente">
    <w:name w:val="Body Text"/>
    <w:basedOn w:val="Normal"/>
    <w:pPr>
      <w:spacing w:after="120"/>
    </w:p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Heading">
    <w:name w:val="Heading"/>
    <w:basedOn w:val="Normal"/>
    <w:next w:val="Textoindependiente"/>
    <w:pPr>
      <w:keepNext/>
      <w:spacing w:before="240" w:after="283"/>
    </w:pPr>
    <w:rPr>
      <w:rFonts w:ascii="Liberation Sans" w:hAnsi="Liberation Sans"/>
      <w:sz w:val="28"/>
      <w:szCs w:val="28"/>
    </w:rPr>
  </w:style>
  <w:style w:type="paragraph" w:customStyle="1" w:styleId="HeaderandFooter">
    <w:name w:val="Header and Footer"/>
    <w:basedOn w:val="Normal"/>
    <w:pPr>
      <w:suppressLineNumbers/>
      <w:tabs>
        <w:tab w:val="center" w:pos="5386"/>
        <w:tab w:val="right" w:pos="10772"/>
      </w:tabs>
    </w:pPr>
  </w:style>
  <w:style w:type="paragraph" w:styleId="Encabezado">
    <w:name w:val="header"/>
    <w:basedOn w:val="HeaderandFooter"/>
  </w:style>
  <w:style w:type="paragraph" w:styleId="Piedepgina">
    <w:name w:val="footer"/>
    <w:basedOn w:val="HeaderandFooter"/>
  </w:style>
  <w:style w:type="paragraph" w:customStyle="1" w:styleId="msonormal0">
    <w:name w:val="msonormal"/>
    <w:basedOn w:val="Normal"/>
    <w:rsid w:val="00C505D8"/>
    <w:pPr>
      <w:widowControl/>
      <w:suppressAutoHyphens w:val="0"/>
      <w:spacing w:before="100" w:beforeAutospacing="1" w:after="100" w:afterAutospacing="1"/>
    </w:pPr>
    <w:rPr>
      <w:rFonts w:ascii="Times New Roman" w:eastAsia="Times New Roman" w:hAnsi="Times New Roman" w:cs="Times New Roman"/>
      <w:sz w:val="24"/>
      <w:lang w:val="ca-ES" w:eastAsia="ca-ES" w:bidi="ar-SA"/>
    </w:rPr>
  </w:style>
  <w:style w:type="paragraph" w:customStyle="1" w:styleId="paragraph">
    <w:name w:val="paragraph"/>
    <w:basedOn w:val="Normal"/>
    <w:rsid w:val="00C505D8"/>
    <w:pPr>
      <w:widowControl/>
      <w:suppressAutoHyphens w:val="0"/>
      <w:spacing w:before="100" w:beforeAutospacing="1" w:after="100" w:afterAutospacing="1"/>
    </w:pPr>
    <w:rPr>
      <w:rFonts w:ascii="Times New Roman" w:eastAsia="Times New Roman" w:hAnsi="Times New Roman" w:cs="Times New Roman"/>
      <w:sz w:val="24"/>
      <w:lang w:val="ca-ES" w:eastAsia="ca-ES" w:bidi="ar-SA"/>
    </w:rPr>
  </w:style>
  <w:style w:type="character" w:customStyle="1" w:styleId="textrun">
    <w:name w:val="textrun"/>
    <w:rsid w:val="00C505D8"/>
  </w:style>
  <w:style w:type="character" w:customStyle="1" w:styleId="normaltextrun">
    <w:name w:val="normaltextrun"/>
    <w:rsid w:val="00C505D8"/>
  </w:style>
  <w:style w:type="character" w:customStyle="1" w:styleId="eop">
    <w:name w:val="eop"/>
    <w:rsid w:val="00C505D8"/>
  </w:style>
  <w:style w:type="character" w:styleId="Hipervnculovisitado">
    <w:name w:val="FollowedHyperlink"/>
    <w:uiPriority w:val="99"/>
    <w:semiHidden/>
    <w:unhideWhenUsed/>
    <w:rsid w:val="00C505D8"/>
    <w:rPr>
      <w:color w:val="800080"/>
      <w:u w:val="single"/>
    </w:rPr>
  </w:style>
  <w:style w:type="character" w:customStyle="1" w:styleId="Ttulo2Car">
    <w:name w:val="Título 2 Car"/>
    <w:link w:val="Ttulo2"/>
    <w:uiPriority w:val="9"/>
    <w:semiHidden/>
    <w:rsid w:val="009B670F"/>
    <w:rPr>
      <w:rFonts w:ascii="Calibri Light" w:eastAsia="Times New Roman" w:hAnsi="Calibri Light" w:cs="Mangal"/>
      <w:b/>
      <w:bCs/>
      <w:i/>
      <w:iCs/>
      <w:sz w:val="28"/>
      <w:szCs w:val="25"/>
      <w:lang w:val="es-ES" w:eastAsia="zh-CN" w:bidi="hi-IN"/>
    </w:rPr>
  </w:style>
  <w:style w:type="character" w:customStyle="1" w:styleId="Ttulo3Car">
    <w:name w:val="Título 3 Car"/>
    <w:link w:val="Ttulo3"/>
    <w:uiPriority w:val="9"/>
    <w:semiHidden/>
    <w:rsid w:val="009B670F"/>
    <w:rPr>
      <w:rFonts w:ascii="Calibri Light" w:eastAsia="Times New Roman" w:hAnsi="Calibri Light" w:cs="Mangal"/>
      <w:b/>
      <w:bCs/>
      <w:sz w:val="26"/>
      <w:szCs w:val="23"/>
      <w:lang w:val="es-ES" w:eastAsia="zh-CN" w:bidi="hi-IN"/>
    </w:rPr>
  </w:style>
  <w:style w:type="character" w:customStyle="1" w:styleId="Ttulo4Car">
    <w:name w:val="Título 4 Car"/>
    <w:link w:val="Ttulo4"/>
    <w:uiPriority w:val="9"/>
    <w:semiHidden/>
    <w:rsid w:val="009B670F"/>
    <w:rPr>
      <w:rFonts w:ascii="Calibri" w:eastAsia="Times New Roman" w:hAnsi="Calibri" w:cs="Mangal"/>
      <w:b/>
      <w:bCs/>
      <w:sz w:val="28"/>
      <w:szCs w:val="25"/>
      <w:lang w:val="es-ES" w:eastAsia="zh-CN" w:bidi="hi-IN"/>
    </w:rPr>
  </w:style>
  <w:style w:type="paragraph" w:styleId="Textodeglobo">
    <w:name w:val="Balloon Text"/>
    <w:basedOn w:val="Normal"/>
    <w:link w:val="TextodegloboCar"/>
    <w:uiPriority w:val="99"/>
    <w:semiHidden/>
    <w:unhideWhenUsed/>
    <w:rsid w:val="00AE7BB2"/>
    <w:rPr>
      <w:rFonts w:ascii="Segoe UI" w:hAnsi="Segoe UI" w:cs="Mangal"/>
      <w:sz w:val="18"/>
      <w:szCs w:val="16"/>
    </w:rPr>
  </w:style>
  <w:style w:type="character" w:customStyle="1" w:styleId="TextodegloboCar">
    <w:name w:val="Texto de globo Car"/>
    <w:link w:val="Textodeglobo"/>
    <w:uiPriority w:val="99"/>
    <w:semiHidden/>
    <w:rsid w:val="00AE7BB2"/>
    <w:rPr>
      <w:rFonts w:ascii="Segoe UI" w:eastAsia="DejaVu Sans" w:hAnsi="Segoe UI" w:cs="Mangal"/>
      <w:sz w:val="18"/>
      <w:szCs w:val="16"/>
      <w:lang w:val="es-E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66">
      <w:bodyDiv w:val="1"/>
      <w:marLeft w:val="0"/>
      <w:marRight w:val="0"/>
      <w:marTop w:val="0"/>
      <w:marBottom w:val="0"/>
      <w:divBdr>
        <w:top w:val="none" w:sz="0" w:space="0" w:color="auto"/>
        <w:left w:val="none" w:sz="0" w:space="0" w:color="auto"/>
        <w:bottom w:val="none" w:sz="0" w:space="0" w:color="auto"/>
        <w:right w:val="none" w:sz="0" w:space="0" w:color="auto"/>
      </w:divBdr>
    </w:div>
    <w:div w:id="636110536">
      <w:bodyDiv w:val="1"/>
      <w:marLeft w:val="0"/>
      <w:marRight w:val="0"/>
      <w:marTop w:val="0"/>
      <w:marBottom w:val="0"/>
      <w:divBdr>
        <w:top w:val="none" w:sz="0" w:space="0" w:color="auto"/>
        <w:left w:val="none" w:sz="0" w:space="0" w:color="auto"/>
        <w:bottom w:val="none" w:sz="0" w:space="0" w:color="auto"/>
        <w:right w:val="none" w:sz="0" w:space="0" w:color="auto"/>
      </w:divBdr>
    </w:div>
    <w:div w:id="736442834">
      <w:bodyDiv w:val="1"/>
      <w:marLeft w:val="0"/>
      <w:marRight w:val="0"/>
      <w:marTop w:val="0"/>
      <w:marBottom w:val="0"/>
      <w:divBdr>
        <w:top w:val="none" w:sz="0" w:space="0" w:color="auto"/>
        <w:left w:val="none" w:sz="0" w:space="0" w:color="auto"/>
        <w:bottom w:val="none" w:sz="0" w:space="0" w:color="auto"/>
        <w:right w:val="none" w:sz="0" w:space="0" w:color="auto"/>
      </w:divBdr>
      <w:divsChild>
        <w:div w:id="215237578">
          <w:marLeft w:val="0"/>
          <w:marRight w:val="0"/>
          <w:marTop w:val="0"/>
          <w:marBottom w:val="0"/>
          <w:divBdr>
            <w:top w:val="none" w:sz="0" w:space="0" w:color="auto"/>
            <w:left w:val="none" w:sz="0" w:space="0" w:color="auto"/>
            <w:bottom w:val="none" w:sz="0" w:space="0" w:color="auto"/>
            <w:right w:val="none" w:sz="0" w:space="0" w:color="auto"/>
          </w:divBdr>
        </w:div>
      </w:divsChild>
    </w:div>
    <w:div w:id="1553614615">
      <w:bodyDiv w:val="1"/>
      <w:marLeft w:val="0"/>
      <w:marRight w:val="0"/>
      <w:marTop w:val="0"/>
      <w:marBottom w:val="0"/>
      <w:divBdr>
        <w:top w:val="none" w:sz="0" w:space="0" w:color="auto"/>
        <w:left w:val="none" w:sz="0" w:space="0" w:color="auto"/>
        <w:bottom w:val="none" w:sz="0" w:space="0" w:color="auto"/>
        <w:right w:val="none" w:sz="0" w:space="0" w:color="auto"/>
      </w:divBdr>
      <w:divsChild>
        <w:div w:id="3748572">
          <w:marLeft w:val="0"/>
          <w:marRight w:val="0"/>
          <w:marTop w:val="0"/>
          <w:marBottom w:val="0"/>
          <w:divBdr>
            <w:top w:val="none" w:sz="0" w:space="0" w:color="auto"/>
            <w:left w:val="none" w:sz="0" w:space="0" w:color="auto"/>
            <w:bottom w:val="none" w:sz="0" w:space="0" w:color="auto"/>
            <w:right w:val="none" w:sz="0" w:space="0" w:color="auto"/>
          </w:divBdr>
          <w:divsChild>
            <w:div w:id="114250072">
              <w:marLeft w:val="0"/>
              <w:marRight w:val="0"/>
              <w:marTop w:val="0"/>
              <w:marBottom w:val="0"/>
              <w:divBdr>
                <w:top w:val="none" w:sz="0" w:space="0" w:color="auto"/>
                <w:left w:val="none" w:sz="0" w:space="0" w:color="auto"/>
                <w:bottom w:val="none" w:sz="0" w:space="0" w:color="auto"/>
                <w:right w:val="none" w:sz="0" w:space="0" w:color="auto"/>
              </w:divBdr>
            </w:div>
            <w:div w:id="176431399">
              <w:marLeft w:val="0"/>
              <w:marRight w:val="0"/>
              <w:marTop w:val="0"/>
              <w:marBottom w:val="0"/>
              <w:divBdr>
                <w:top w:val="none" w:sz="0" w:space="0" w:color="auto"/>
                <w:left w:val="none" w:sz="0" w:space="0" w:color="auto"/>
                <w:bottom w:val="none" w:sz="0" w:space="0" w:color="auto"/>
                <w:right w:val="none" w:sz="0" w:space="0" w:color="auto"/>
              </w:divBdr>
            </w:div>
            <w:div w:id="310065674">
              <w:marLeft w:val="0"/>
              <w:marRight w:val="0"/>
              <w:marTop w:val="0"/>
              <w:marBottom w:val="0"/>
              <w:divBdr>
                <w:top w:val="none" w:sz="0" w:space="0" w:color="auto"/>
                <w:left w:val="none" w:sz="0" w:space="0" w:color="auto"/>
                <w:bottom w:val="none" w:sz="0" w:space="0" w:color="auto"/>
                <w:right w:val="none" w:sz="0" w:space="0" w:color="auto"/>
              </w:divBdr>
            </w:div>
            <w:div w:id="556670073">
              <w:marLeft w:val="0"/>
              <w:marRight w:val="0"/>
              <w:marTop w:val="0"/>
              <w:marBottom w:val="0"/>
              <w:divBdr>
                <w:top w:val="none" w:sz="0" w:space="0" w:color="auto"/>
                <w:left w:val="none" w:sz="0" w:space="0" w:color="auto"/>
                <w:bottom w:val="none" w:sz="0" w:space="0" w:color="auto"/>
                <w:right w:val="none" w:sz="0" w:space="0" w:color="auto"/>
              </w:divBdr>
            </w:div>
            <w:div w:id="674917853">
              <w:marLeft w:val="0"/>
              <w:marRight w:val="0"/>
              <w:marTop w:val="0"/>
              <w:marBottom w:val="0"/>
              <w:divBdr>
                <w:top w:val="none" w:sz="0" w:space="0" w:color="auto"/>
                <w:left w:val="none" w:sz="0" w:space="0" w:color="auto"/>
                <w:bottom w:val="none" w:sz="0" w:space="0" w:color="auto"/>
                <w:right w:val="none" w:sz="0" w:space="0" w:color="auto"/>
              </w:divBdr>
            </w:div>
            <w:div w:id="723718101">
              <w:marLeft w:val="0"/>
              <w:marRight w:val="0"/>
              <w:marTop w:val="0"/>
              <w:marBottom w:val="0"/>
              <w:divBdr>
                <w:top w:val="none" w:sz="0" w:space="0" w:color="auto"/>
                <w:left w:val="none" w:sz="0" w:space="0" w:color="auto"/>
                <w:bottom w:val="none" w:sz="0" w:space="0" w:color="auto"/>
                <w:right w:val="none" w:sz="0" w:space="0" w:color="auto"/>
              </w:divBdr>
            </w:div>
            <w:div w:id="793135234">
              <w:marLeft w:val="0"/>
              <w:marRight w:val="0"/>
              <w:marTop w:val="0"/>
              <w:marBottom w:val="0"/>
              <w:divBdr>
                <w:top w:val="none" w:sz="0" w:space="0" w:color="auto"/>
                <w:left w:val="none" w:sz="0" w:space="0" w:color="auto"/>
                <w:bottom w:val="none" w:sz="0" w:space="0" w:color="auto"/>
                <w:right w:val="none" w:sz="0" w:space="0" w:color="auto"/>
              </w:divBdr>
            </w:div>
            <w:div w:id="867907830">
              <w:marLeft w:val="0"/>
              <w:marRight w:val="0"/>
              <w:marTop w:val="0"/>
              <w:marBottom w:val="0"/>
              <w:divBdr>
                <w:top w:val="none" w:sz="0" w:space="0" w:color="auto"/>
                <w:left w:val="none" w:sz="0" w:space="0" w:color="auto"/>
                <w:bottom w:val="none" w:sz="0" w:space="0" w:color="auto"/>
                <w:right w:val="none" w:sz="0" w:space="0" w:color="auto"/>
              </w:divBdr>
            </w:div>
            <w:div w:id="892693253">
              <w:marLeft w:val="0"/>
              <w:marRight w:val="0"/>
              <w:marTop w:val="0"/>
              <w:marBottom w:val="0"/>
              <w:divBdr>
                <w:top w:val="none" w:sz="0" w:space="0" w:color="auto"/>
                <w:left w:val="none" w:sz="0" w:space="0" w:color="auto"/>
                <w:bottom w:val="none" w:sz="0" w:space="0" w:color="auto"/>
                <w:right w:val="none" w:sz="0" w:space="0" w:color="auto"/>
              </w:divBdr>
            </w:div>
            <w:div w:id="1183056192">
              <w:marLeft w:val="0"/>
              <w:marRight w:val="0"/>
              <w:marTop w:val="0"/>
              <w:marBottom w:val="0"/>
              <w:divBdr>
                <w:top w:val="none" w:sz="0" w:space="0" w:color="auto"/>
                <w:left w:val="none" w:sz="0" w:space="0" w:color="auto"/>
                <w:bottom w:val="none" w:sz="0" w:space="0" w:color="auto"/>
                <w:right w:val="none" w:sz="0" w:space="0" w:color="auto"/>
              </w:divBdr>
            </w:div>
            <w:div w:id="1343127264">
              <w:marLeft w:val="0"/>
              <w:marRight w:val="0"/>
              <w:marTop w:val="0"/>
              <w:marBottom w:val="0"/>
              <w:divBdr>
                <w:top w:val="none" w:sz="0" w:space="0" w:color="auto"/>
                <w:left w:val="none" w:sz="0" w:space="0" w:color="auto"/>
                <w:bottom w:val="none" w:sz="0" w:space="0" w:color="auto"/>
                <w:right w:val="none" w:sz="0" w:space="0" w:color="auto"/>
              </w:divBdr>
            </w:div>
            <w:div w:id="1454640445">
              <w:marLeft w:val="0"/>
              <w:marRight w:val="0"/>
              <w:marTop w:val="0"/>
              <w:marBottom w:val="0"/>
              <w:divBdr>
                <w:top w:val="none" w:sz="0" w:space="0" w:color="auto"/>
                <w:left w:val="none" w:sz="0" w:space="0" w:color="auto"/>
                <w:bottom w:val="none" w:sz="0" w:space="0" w:color="auto"/>
                <w:right w:val="none" w:sz="0" w:space="0" w:color="auto"/>
              </w:divBdr>
            </w:div>
            <w:div w:id="1477333467">
              <w:marLeft w:val="0"/>
              <w:marRight w:val="0"/>
              <w:marTop w:val="0"/>
              <w:marBottom w:val="0"/>
              <w:divBdr>
                <w:top w:val="none" w:sz="0" w:space="0" w:color="auto"/>
                <w:left w:val="none" w:sz="0" w:space="0" w:color="auto"/>
                <w:bottom w:val="none" w:sz="0" w:space="0" w:color="auto"/>
                <w:right w:val="none" w:sz="0" w:space="0" w:color="auto"/>
              </w:divBdr>
            </w:div>
            <w:div w:id="1844972021">
              <w:marLeft w:val="0"/>
              <w:marRight w:val="0"/>
              <w:marTop w:val="0"/>
              <w:marBottom w:val="0"/>
              <w:divBdr>
                <w:top w:val="none" w:sz="0" w:space="0" w:color="auto"/>
                <w:left w:val="none" w:sz="0" w:space="0" w:color="auto"/>
                <w:bottom w:val="none" w:sz="0" w:space="0" w:color="auto"/>
                <w:right w:val="none" w:sz="0" w:space="0" w:color="auto"/>
              </w:divBdr>
            </w:div>
            <w:div w:id="1891307673">
              <w:marLeft w:val="0"/>
              <w:marRight w:val="0"/>
              <w:marTop w:val="0"/>
              <w:marBottom w:val="0"/>
              <w:divBdr>
                <w:top w:val="none" w:sz="0" w:space="0" w:color="auto"/>
                <w:left w:val="none" w:sz="0" w:space="0" w:color="auto"/>
                <w:bottom w:val="none" w:sz="0" w:space="0" w:color="auto"/>
                <w:right w:val="none" w:sz="0" w:space="0" w:color="auto"/>
              </w:divBdr>
            </w:div>
            <w:div w:id="1979678001">
              <w:marLeft w:val="0"/>
              <w:marRight w:val="0"/>
              <w:marTop w:val="0"/>
              <w:marBottom w:val="0"/>
              <w:divBdr>
                <w:top w:val="none" w:sz="0" w:space="0" w:color="auto"/>
                <w:left w:val="none" w:sz="0" w:space="0" w:color="auto"/>
                <w:bottom w:val="none" w:sz="0" w:space="0" w:color="auto"/>
                <w:right w:val="none" w:sz="0" w:space="0" w:color="auto"/>
              </w:divBdr>
            </w:div>
            <w:div w:id="2049523934">
              <w:marLeft w:val="0"/>
              <w:marRight w:val="0"/>
              <w:marTop w:val="0"/>
              <w:marBottom w:val="0"/>
              <w:divBdr>
                <w:top w:val="none" w:sz="0" w:space="0" w:color="auto"/>
                <w:left w:val="none" w:sz="0" w:space="0" w:color="auto"/>
                <w:bottom w:val="none" w:sz="0" w:space="0" w:color="auto"/>
                <w:right w:val="none" w:sz="0" w:space="0" w:color="auto"/>
              </w:divBdr>
            </w:div>
            <w:div w:id="2065174346">
              <w:marLeft w:val="0"/>
              <w:marRight w:val="0"/>
              <w:marTop w:val="0"/>
              <w:marBottom w:val="0"/>
              <w:divBdr>
                <w:top w:val="none" w:sz="0" w:space="0" w:color="auto"/>
                <w:left w:val="none" w:sz="0" w:space="0" w:color="auto"/>
                <w:bottom w:val="none" w:sz="0" w:space="0" w:color="auto"/>
                <w:right w:val="none" w:sz="0" w:space="0" w:color="auto"/>
              </w:divBdr>
            </w:div>
            <w:div w:id="2094352634">
              <w:marLeft w:val="0"/>
              <w:marRight w:val="0"/>
              <w:marTop w:val="0"/>
              <w:marBottom w:val="0"/>
              <w:divBdr>
                <w:top w:val="none" w:sz="0" w:space="0" w:color="auto"/>
                <w:left w:val="none" w:sz="0" w:space="0" w:color="auto"/>
                <w:bottom w:val="none" w:sz="0" w:space="0" w:color="auto"/>
                <w:right w:val="none" w:sz="0" w:space="0" w:color="auto"/>
              </w:divBdr>
            </w:div>
            <w:div w:id="2141722565">
              <w:marLeft w:val="0"/>
              <w:marRight w:val="0"/>
              <w:marTop w:val="0"/>
              <w:marBottom w:val="0"/>
              <w:divBdr>
                <w:top w:val="none" w:sz="0" w:space="0" w:color="auto"/>
                <w:left w:val="none" w:sz="0" w:space="0" w:color="auto"/>
                <w:bottom w:val="none" w:sz="0" w:space="0" w:color="auto"/>
                <w:right w:val="none" w:sz="0" w:space="0" w:color="auto"/>
              </w:divBdr>
            </w:div>
          </w:divsChild>
        </w:div>
        <w:div w:id="22099460">
          <w:marLeft w:val="0"/>
          <w:marRight w:val="0"/>
          <w:marTop w:val="0"/>
          <w:marBottom w:val="0"/>
          <w:divBdr>
            <w:top w:val="none" w:sz="0" w:space="0" w:color="auto"/>
            <w:left w:val="none" w:sz="0" w:space="0" w:color="auto"/>
            <w:bottom w:val="none" w:sz="0" w:space="0" w:color="auto"/>
            <w:right w:val="none" w:sz="0" w:space="0" w:color="auto"/>
          </w:divBdr>
          <w:divsChild>
            <w:div w:id="2145199006">
              <w:marLeft w:val="-75"/>
              <w:marRight w:val="0"/>
              <w:marTop w:val="30"/>
              <w:marBottom w:val="30"/>
              <w:divBdr>
                <w:top w:val="none" w:sz="0" w:space="0" w:color="auto"/>
                <w:left w:val="none" w:sz="0" w:space="0" w:color="auto"/>
                <w:bottom w:val="none" w:sz="0" w:space="0" w:color="auto"/>
                <w:right w:val="none" w:sz="0" w:space="0" w:color="auto"/>
              </w:divBdr>
              <w:divsChild>
                <w:div w:id="7872168">
                  <w:marLeft w:val="0"/>
                  <w:marRight w:val="0"/>
                  <w:marTop w:val="0"/>
                  <w:marBottom w:val="0"/>
                  <w:divBdr>
                    <w:top w:val="none" w:sz="0" w:space="0" w:color="auto"/>
                    <w:left w:val="none" w:sz="0" w:space="0" w:color="auto"/>
                    <w:bottom w:val="none" w:sz="0" w:space="0" w:color="auto"/>
                    <w:right w:val="none" w:sz="0" w:space="0" w:color="auto"/>
                  </w:divBdr>
                  <w:divsChild>
                    <w:div w:id="354818370">
                      <w:marLeft w:val="0"/>
                      <w:marRight w:val="0"/>
                      <w:marTop w:val="0"/>
                      <w:marBottom w:val="0"/>
                      <w:divBdr>
                        <w:top w:val="none" w:sz="0" w:space="0" w:color="auto"/>
                        <w:left w:val="none" w:sz="0" w:space="0" w:color="auto"/>
                        <w:bottom w:val="none" w:sz="0" w:space="0" w:color="auto"/>
                        <w:right w:val="none" w:sz="0" w:space="0" w:color="auto"/>
                      </w:divBdr>
                    </w:div>
                  </w:divsChild>
                </w:div>
                <w:div w:id="18969495">
                  <w:marLeft w:val="0"/>
                  <w:marRight w:val="0"/>
                  <w:marTop w:val="0"/>
                  <w:marBottom w:val="0"/>
                  <w:divBdr>
                    <w:top w:val="none" w:sz="0" w:space="0" w:color="auto"/>
                    <w:left w:val="none" w:sz="0" w:space="0" w:color="auto"/>
                    <w:bottom w:val="none" w:sz="0" w:space="0" w:color="auto"/>
                    <w:right w:val="none" w:sz="0" w:space="0" w:color="auto"/>
                  </w:divBdr>
                  <w:divsChild>
                    <w:div w:id="290019634">
                      <w:marLeft w:val="0"/>
                      <w:marRight w:val="0"/>
                      <w:marTop w:val="0"/>
                      <w:marBottom w:val="0"/>
                      <w:divBdr>
                        <w:top w:val="none" w:sz="0" w:space="0" w:color="auto"/>
                        <w:left w:val="none" w:sz="0" w:space="0" w:color="auto"/>
                        <w:bottom w:val="none" w:sz="0" w:space="0" w:color="auto"/>
                        <w:right w:val="none" w:sz="0" w:space="0" w:color="auto"/>
                      </w:divBdr>
                    </w:div>
                  </w:divsChild>
                </w:div>
                <w:div w:id="65686295">
                  <w:marLeft w:val="0"/>
                  <w:marRight w:val="0"/>
                  <w:marTop w:val="0"/>
                  <w:marBottom w:val="0"/>
                  <w:divBdr>
                    <w:top w:val="none" w:sz="0" w:space="0" w:color="auto"/>
                    <w:left w:val="none" w:sz="0" w:space="0" w:color="auto"/>
                    <w:bottom w:val="none" w:sz="0" w:space="0" w:color="auto"/>
                    <w:right w:val="none" w:sz="0" w:space="0" w:color="auto"/>
                  </w:divBdr>
                  <w:divsChild>
                    <w:div w:id="867839426">
                      <w:marLeft w:val="0"/>
                      <w:marRight w:val="0"/>
                      <w:marTop w:val="0"/>
                      <w:marBottom w:val="0"/>
                      <w:divBdr>
                        <w:top w:val="none" w:sz="0" w:space="0" w:color="auto"/>
                        <w:left w:val="none" w:sz="0" w:space="0" w:color="auto"/>
                        <w:bottom w:val="none" w:sz="0" w:space="0" w:color="auto"/>
                        <w:right w:val="none" w:sz="0" w:space="0" w:color="auto"/>
                      </w:divBdr>
                    </w:div>
                  </w:divsChild>
                </w:div>
                <w:div w:id="76248093">
                  <w:marLeft w:val="0"/>
                  <w:marRight w:val="0"/>
                  <w:marTop w:val="0"/>
                  <w:marBottom w:val="0"/>
                  <w:divBdr>
                    <w:top w:val="none" w:sz="0" w:space="0" w:color="auto"/>
                    <w:left w:val="none" w:sz="0" w:space="0" w:color="auto"/>
                    <w:bottom w:val="none" w:sz="0" w:space="0" w:color="auto"/>
                    <w:right w:val="none" w:sz="0" w:space="0" w:color="auto"/>
                  </w:divBdr>
                  <w:divsChild>
                    <w:div w:id="597761196">
                      <w:marLeft w:val="0"/>
                      <w:marRight w:val="0"/>
                      <w:marTop w:val="0"/>
                      <w:marBottom w:val="0"/>
                      <w:divBdr>
                        <w:top w:val="none" w:sz="0" w:space="0" w:color="auto"/>
                        <w:left w:val="none" w:sz="0" w:space="0" w:color="auto"/>
                        <w:bottom w:val="none" w:sz="0" w:space="0" w:color="auto"/>
                        <w:right w:val="none" w:sz="0" w:space="0" w:color="auto"/>
                      </w:divBdr>
                    </w:div>
                  </w:divsChild>
                </w:div>
                <w:div w:id="230310433">
                  <w:marLeft w:val="0"/>
                  <w:marRight w:val="0"/>
                  <w:marTop w:val="0"/>
                  <w:marBottom w:val="0"/>
                  <w:divBdr>
                    <w:top w:val="none" w:sz="0" w:space="0" w:color="auto"/>
                    <w:left w:val="none" w:sz="0" w:space="0" w:color="auto"/>
                    <w:bottom w:val="none" w:sz="0" w:space="0" w:color="auto"/>
                    <w:right w:val="none" w:sz="0" w:space="0" w:color="auto"/>
                  </w:divBdr>
                  <w:divsChild>
                    <w:div w:id="948391525">
                      <w:marLeft w:val="0"/>
                      <w:marRight w:val="0"/>
                      <w:marTop w:val="0"/>
                      <w:marBottom w:val="0"/>
                      <w:divBdr>
                        <w:top w:val="none" w:sz="0" w:space="0" w:color="auto"/>
                        <w:left w:val="none" w:sz="0" w:space="0" w:color="auto"/>
                        <w:bottom w:val="none" w:sz="0" w:space="0" w:color="auto"/>
                        <w:right w:val="none" w:sz="0" w:space="0" w:color="auto"/>
                      </w:divBdr>
                    </w:div>
                  </w:divsChild>
                </w:div>
                <w:div w:id="232080655">
                  <w:marLeft w:val="0"/>
                  <w:marRight w:val="0"/>
                  <w:marTop w:val="0"/>
                  <w:marBottom w:val="0"/>
                  <w:divBdr>
                    <w:top w:val="none" w:sz="0" w:space="0" w:color="auto"/>
                    <w:left w:val="none" w:sz="0" w:space="0" w:color="auto"/>
                    <w:bottom w:val="none" w:sz="0" w:space="0" w:color="auto"/>
                    <w:right w:val="none" w:sz="0" w:space="0" w:color="auto"/>
                  </w:divBdr>
                  <w:divsChild>
                    <w:div w:id="1123763982">
                      <w:marLeft w:val="0"/>
                      <w:marRight w:val="0"/>
                      <w:marTop w:val="0"/>
                      <w:marBottom w:val="0"/>
                      <w:divBdr>
                        <w:top w:val="none" w:sz="0" w:space="0" w:color="auto"/>
                        <w:left w:val="none" w:sz="0" w:space="0" w:color="auto"/>
                        <w:bottom w:val="none" w:sz="0" w:space="0" w:color="auto"/>
                        <w:right w:val="none" w:sz="0" w:space="0" w:color="auto"/>
                      </w:divBdr>
                    </w:div>
                  </w:divsChild>
                </w:div>
                <w:div w:id="268663537">
                  <w:marLeft w:val="0"/>
                  <w:marRight w:val="0"/>
                  <w:marTop w:val="0"/>
                  <w:marBottom w:val="0"/>
                  <w:divBdr>
                    <w:top w:val="none" w:sz="0" w:space="0" w:color="auto"/>
                    <w:left w:val="none" w:sz="0" w:space="0" w:color="auto"/>
                    <w:bottom w:val="none" w:sz="0" w:space="0" w:color="auto"/>
                    <w:right w:val="none" w:sz="0" w:space="0" w:color="auto"/>
                  </w:divBdr>
                  <w:divsChild>
                    <w:div w:id="2003582143">
                      <w:marLeft w:val="0"/>
                      <w:marRight w:val="0"/>
                      <w:marTop w:val="0"/>
                      <w:marBottom w:val="0"/>
                      <w:divBdr>
                        <w:top w:val="none" w:sz="0" w:space="0" w:color="auto"/>
                        <w:left w:val="none" w:sz="0" w:space="0" w:color="auto"/>
                        <w:bottom w:val="none" w:sz="0" w:space="0" w:color="auto"/>
                        <w:right w:val="none" w:sz="0" w:space="0" w:color="auto"/>
                      </w:divBdr>
                    </w:div>
                  </w:divsChild>
                </w:div>
                <w:div w:id="424110190">
                  <w:marLeft w:val="0"/>
                  <w:marRight w:val="0"/>
                  <w:marTop w:val="0"/>
                  <w:marBottom w:val="0"/>
                  <w:divBdr>
                    <w:top w:val="none" w:sz="0" w:space="0" w:color="auto"/>
                    <w:left w:val="none" w:sz="0" w:space="0" w:color="auto"/>
                    <w:bottom w:val="none" w:sz="0" w:space="0" w:color="auto"/>
                    <w:right w:val="none" w:sz="0" w:space="0" w:color="auto"/>
                  </w:divBdr>
                  <w:divsChild>
                    <w:div w:id="102697455">
                      <w:marLeft w:val="0"/>
                      <w:marRight w:val="0"/>
                      <w:marTop w:val="0"/>
                      <w:marBottom w:val="0"/>
                      <w:divBdr>
                        <w:top w:val="none" w:sz="0" w:space="0" w:color="auto"/>
                        <w:left w:val="none" w:sz="0" w:space="0" w:color="auto"/>
                        <w:bottom w:val="none" w:sz="0" w:space="0" w:color="auto"/>
                        <w:right w:val="none" w:sz="0" w:space="0" w:color="auto"/>
                      </w:divBdr>
                    </w:div>
                  </w:divsChild>
                </w:div>
                <w:div w:id="433788876">
                  <w:marLeft w:val="0"/>
                  <w:marRight w:val="0"/>
                  <w:marTop w:val="0"/>
                  <w:marBottom w:val="0"/>
                  <w:divBdr>
                    <w:top w:val="none" w:sz="0" w:space="0" w:color="auto"/>
                    <w:left w:val="none" w:sz="0" w:space="0" w:color="auto"/>
                    <w:bottom w:val="none" w:sz="0" w:space="0" w:color="auto"/>
                    <w:right w:val="none" w:sz="0" w:space="0" w:color="auto"/>
                  </w:divBdr>
                  <w:divsChild>
                    <w:div w:id="1245338387">
                      <w:marLeft w:val="0"/>
                      <w:marRight w:val="0"/>
                      <w:marTop w:val="0"/>
                      <w:marBottom w:val="0"/>
                      <w:divBdr>
                        <w:top w:val="none" w:sz="0" w:space="0" w:color="auto"/>
                        <w:left w:val="none" w:sz="0" w:space="0" w:color="auto"/>
                        <w:bottom w:val="none" w:sz="0" w:space="0" w:color="auto"/>
                        <w:right w:val="none" w:sz="0" w:space="0" w:color="auto"/>
                      </w:divBdr>
                    </w:div>
                  </w:divsChild>
                </w:div>
                <w:div w:id="595095241">
                  <w:marLeft w:val="0"/>
                  <w:marRight w:val="0"/>
                  <w:marTop w:val="0"/>
                  <w:marBottom w:val="0"/>
                  <w:divBdr>
                    <w:top w:val="none" w:sz="0" w:space="0" w:color="auto"/>
                    <w:left w:val="none" w:sz="0" w:space="0" w:color="auto"/>
                    <w:bottom w:val="none" w:sz="0" w:space="0" w:color="auto"/>
                    <w:right w:val="none" w:sz="0" w:space="0" w:color="auto"/>
                  </w:divBdr>
                  <w:divsChild>
                    <w:div w:id="1994990662">
                      <w:marLeft w:val="0"/>
                      <w:marRight w:val="0"/>
                      <w:marTop w:val="0"/>
                      <w:marBottom w:val="0"/>
                      <w:divBdr>
                        <w:top w:val="none" w:sz="0" w:space="0" w:color="auto"/>
                        <w:left w:val="none" w:sz="0" w:space="0" w:color="auto"/>
                        <w:bottom w:val="none" w:sz="0" w:space="0" w:color="auto"/>
                        <w:right w:val="none" w:sz="0" w:space="0" w:color="auto"/>
                      </w:divBdr>
                    </w:div>
                  </w:divsChild>
                </w:div>
                <w:div w:id="663515641">
                  <w:marLeft w:val="0"/>
                  <w:marRight w:val="0"/>
                  <w:marTop w:val="0"/>
                  <w:marBottom w:val="0"/>
                  <w:divBdr>
                    <w:top w:val="none" w:sz="0" w:space="0" w:color="auto"/>
                    <w:left w:val="none" w:sz="0" w:space="0" w:color="auto"/>
                    <w:bottom w:val="none" w:sz="0" w:space="0" w:color="auto"/>
                    <w:right w:val="none" w:sz="0" w:space="0" w:color="auto"/>
                  </w:divBdr>
                  <w:divsChild>
                    <w:div w:id="1393046122">
                      <w:marLeft w:val="0"/>
                      <w:marRight w:val="0"/>
                      <w:marTop w:val="0"/>
                      <w:marBottom w:val="0"/>
                      <w:divBdr>
                        <w:top w:val="none" w:sz="0" w:space="0" w:color="auto"/>
                        <w:left w:val="none" w:sz="0" w:space="0" w:color="auto"/>
                        <w:bottom w:val="none" w:sz="0" w:space="0" w:color="auto"/>
                        <w:right w:val="none" w:sz="0" w:space="0" w:color="auto"/>
                      </w:divBdr>
                    </w:div>
                  </w:divsChild>
                </w:div>
                <w:div w:id="817502376">
                  <w:marLeft w:val="0"/>
                  <w:marRight w:val="0"/>
                  <w:marTop w:val="0"/>
                  <w:marBottom w:val="0"/>
                  <w:divBdr>
                    <w:top w:val="none" w:sz="0" w:space="0" w:color="auto"/>
                    <w:left w:val="none" w:sz="0" w:space="0" w:color="auto"/>
                    <w:bottom w:val="none" w:sz="0" w:space="0" w:color="auto"/>
                    <w:right w:val="none" w:sz="0" w:space="0" w:color="auto"/>
                  </w:divBdr>
                  <w:divsChild>
                    <w:div w:id="1545362103">
                      <w:marLeft w:val="0"/>
                      <w:marRight w:val="0"/>
                      <w:marTop w:val="0"/>
                      <w:marBottom w:val="0"/>
                      <w:divBdr>
                        <w:top w:val="none" w:sz="0" w:space="0" w:color="auto"/>
                        <w:left w:val="none" w:sz="0" w:space="0" w:color="auto"/>
                        <w:bottom w:val="none" w:sz="0" w:space="0" w:color="auto"/>
                        <w:right w:val="none" w:sz="0" w:space="0" w:color="auto"/>
                      </w:divBdr>
                    </w:div>
                  </w:divsChild>
                </w:div>
                <w:div w:id="833182097">
                  <w:marLeft w:val="0"/>
                  <w:marRight w:val="0"/>
                  <w:marTop w:val="0"/>
                  <w:marBottom w:val="0"/>
                  <w:divBdr>
                    <w:top w:val="none" w:sz="0" w:space="0" w:color="auto"/>
                    <w:left w:val="none" w:sz="0" w:space="0" w:color="auto"/>
                    <w:bottom w:val="none" w:sz="0" w:space="0" w:color="auto"/>
                    <w:right w:val="none" w:sz="0" w:space="0" w:color="auto"/>
                  </w:divBdr>
                  <w:divsChild>
                    <w:div w:id="1412004133">
                      <w:marLeft w:val="0"/>
                      <w:marRight w:val="0"/>
                      <w:marTop w:val="0"/>
                      <w:marBottom w:val="0"/>
                      <w:divBdr>
                        <w:top w:val="none" w:sz="0" w:space="0" w:color="auto"/>
                        <w:left w:val="none" w:sz="0" w:space="0" w:color="auto"/>
                        <w:bottom w:val="none" w:sz="0" w:space="0" w:color="auto"/>
                        <w:right w:val="none" w:sz="0" w:space="0" w:color="auto"/>
                      </w:divBdr>
                    </w:div>
                  </w:divsChild>
                </w:div>
                <w:div w:id="833953347">
                  <w:marLeft w:val="0"/>
                  <w:marRight w:val="0"/>
                  <w:marTop w:val="0"/>
                  <w:marBottom w:val="0"/>
                  <w:divBdr>
                    <w:top w:val="none" w:sz="0" w:space="0" w:color="auto"/>
                    <w:left w:val="none" w:sz="0" w:space="0" w:color="auto"/>
                    <w:bottom w:val="none" w:sz="0" w:space="0" w:color="auto"/>
                    <w:right w:val="none" w:sz="0" w:space="0" w:color="auto"/>
                  </w:divBdr>
                  <w:divsChild>
                    <w:div w:id="1417748240">
                      <w:marLeft w:val="0"/>
                      <w:marRight w:val="0"/>
                      <w:marTop w:val="0"/>
                      <w:marBottom w:val="0"/>
                      <w:divBdr>
                        <w:top w:val="none" w:sz="0" w:space="0" w:color="auto"/>
                        <w:left w:val="none" w:sz="0" w:space="0" w:color="auto"/>
                        <w:bottom w:val="none" w:sz="0" w:space="0" w:color="auto"/>
                        <w:right w:val="none" w:sz="0" w:space="0" w:color="auto"/>
                      </w:divBdr>
                    </w:div>
                  </w:divsChild>
                </w:div>
                <w:div w:id="967201536">
                  <w:marLeft w:val="0"/>
                  <w:marRight w:val="0"/>
                  <w:marTop w:val="0"/>
                  <w:marBottom w:val="0"/>
                  <w:divBdr>
                    <w:top w:val="none" w:sz="0" w:space="0" w:color="auto"/>
                    <w:left w:val="none" w:sz="0" w:space="0" w:color="auto"/>
                    <w:bottom w:val="none" w:sz="0" w:space="0" w:color="auto"/>
                    <w:right w:val="none" w:sz="0" w:space="0" w:color="auto"/>
                  </w:divBdr>
                  <w:divsChild>
                    <w:div w:id="1349018519">
                      <w:marLeft w:val="0"/>
                      <w:marRight w:val="0"/>
                      <w:marTop w:val="0"/>
                      <w:marBottom w:val="0"/>
                      <w:divBdr>
                        <w:top w:val="none" w:sz="0" w:space="0" w:color="auto"/>
                        <w:left w:val="none" w:sz="0" w:space="0" w:color="auto"/>
                        <w:bottom w:val="none" w:sz="0" w:space="0" w:color="auto"/>
                        <w:right w:val="none" w:sz="0" w:space="0" w:color="auto"/>
                      </w:divBdr>
                    </w:div>
                  </w:divsChild>
                </w:div>
                <w:div w:id="1213925449">
                  <w:marLeft w:val="0"/>
                  <w:marRight w:val="0"/>
                  <w:marTop w:val="0"/>
                  <w:marBottom w:val="0"/>
                  <w:divBdr>
                    <w:top w:val="none" w:sz="0" w:space="0" w:color="auto"/>
                    <w:left w:val="none" w:sz="0" w:space="0" w:color="auto"/>
                    <w:bottom w:val="none" w:sz="0" w:space="0" w:color="auto"/>
                    <w:right w:val="none" w:sz="0" w:space="0" w:color="auto"/>
                  </w:divBdr>
                  <w:divsChild>
                    <w:div w:id="892740762">
                      <w:marLeft w:val="0"/>
                      <w:marRight w:val="0"/>
                      <w:marTop w:val="0"/>
                      <w:marBottom w:val="0"/>
                      <w:divBdr>
                        <w:top w:val="none" w:sz="0" w:space="0" w:color="auto"/>
                        <w:left w:val="none" w:sz="0" w:space="0" w:color="auto"/>
                        <w:bottom w:val="none" w:sz="0" w:space="0" w:color="auto"/>
                        <w:right w:val="none" w:sz="0" w:space="0" w:color="auto"/>
                      </w:divBdr>
                    </w:div>
                  </w:divsChild>
                </w:div>
                <w:div w:id="1223952224">
                  <w:marLeft w:val="0"/>
                  <w:marRight w:val="0"/>
                  <w:marTop w:val="0"/>
                  <w:marBottom w:val="0"/>
                  <w:divBdr>
                    <w:top w:val="none" w:sz="0" w:space="0" w:color="auto"/>
                    <w:left w:val="none" w:sz="0" w:space="0" w:color="auto"/>
                    <w:bottom w:val="none" w:sz="0" w:space="0" w:color="auto"/>
                    <w:right w:val="none" w:sz="0" w:space="0" w:color="auto"/>
                  </w:divBdr>
                  <w:divsChild>
                    <w:div w:id="1899321058">
                      <w:marLeft w:val="0"/>
                      <w:marRight w:val="0"/>
                      <w:marTop w:val="0"/>
                      <w:marBottom w:val="0"/>
                      <w:divBdr>
                        <w:top w:val="none" w:sz="0" w:space="0" w:color="auto"/>
                        <w:left w:val="none" w:sz="0" w:space="0" w:color="auto"/>
                        <w:bottom w:val="none" w:sz="0" w:space="0" w:color="auto"/>
                        <w:right w:val="none" w:sz="0" w:space="0" w:color="auto"/>
                      </w:divBdr>
                    </w:div>
                  </w:divsChild>
                </w:div>
                <w:div w:id="1344284720">
                  <w:marLeft w:val="0"/>
                  <w:marRight w:val="0"/>
                  <w:marTop w:val="0"/>
                  <w:marBottom w:val="0"/>
                  <w:divBdr>
                    <w:top w:val="none" w:sz="0" w:space="0" w:color="auto"/>
                    <w:left w:val="none" w:sz="0" w:space="0" w:color="auto"/>
                    <w:bottom w:val="none" w:sz="0" w:space="0" w:color="auto"/>
                    <w:right w:val="none" w:sz="0" w:space="0" w:color="auto"/>
                  </w:divBdr>
                  <w:divsChild>
                    <w:div w:id="1179732959">
                      <w:marLeft w:val="0"/>
                      <w:marRight w:val="0"/>
                      <w:marTop w:val="0"/>
                      <w:marBottom w:val="0"/>
                      <w:divBdr>
                        <w:top w:val="none" w:sz="0" w:space="0" w:color="auto"/>
                        <w:left w:val="none" w:sz="0" w:space="0" w:color="auto"/>
                        <w:bottom w:val="none" w:sz="0" w:space="0" w:color="auto"/>
                        <w:right w:val="none" w:sz="0" w:space="0" w:color="auto"/>
                      </w:divBdr>
                    </w:div>
                  </w:divsChild>
                </w:div>
                <w:div w:id="1354771875">
                  <w:marLeft w:val="0"/>
                  <w:marRight w:val="0"/>
                  <w:marTop w:val="0"/>
                  <w:marBottom w:val="0"/>
                  <w:divBdr>
                    <w:top w:val="none" w:sz="0" w:space="0" w:color="auto"/>
                    <w:left w:val="none" w:sz="0" w:space="0" w:color="auto"/>
                    <w:bottom w:val="none" w:sz="0" w:space="0" w:color="auto"/>
                    <w:right w:val="none" w:sz="0" w:space="0" w:color="auto"/>
                  </w:divBdr>
                  <w:divsChild>
                    <w:div w:id="1253322981">
                      <w:marLeft w:val="0"/>
                      <w:marRight w:val="0"/>
                      <w:marTop w:val="0"/>
                      <w:marBottom w:val="0"/>
                      <w:divBdr>
                        <w:top w:val="none" w:sz="0" w:space="0" w:color="auto"/>
                        <w:left w:val="none" w:sz="0" w:space="0" w:color="auto"/>
                        <w:bottom w:val="none" w:sz="0" w:space="0" w:color="auto"/>
                        <w:right w:val="none" w:sz="0" w:space="0" w:color="auto"/>
                      </w:divBdr>
                    </w:div>
                  </w:divsChild>
                </w:div>
                <w:div w:id="1382360105">
                  <w:marLeft w:val="0"/>
                  <w:marRight w:val="0"/>
                  <w:marTop w:val="0"/>
                  <w:marBottom w:val="0"/>
                  <w:divBdr>
                    <w:top w:val="none" w:sz="0" w:space="0" w:color="auto"/>
                    <w:left w:val="none" w:sz="0" w:space="0" w:color="auto"/>
                    <w:bottom w:val="none" w:sz="0" w:space="0" w:color="auto"/>
                    <w:right w:val="none" w:sz="0" w:space="0" w:color="auto"/>
                  </w:divBdr>
                  <w:divsChild>
                    <w:div w:id="1325204779">
                      <w:marLeft w:val="0"/>
                      <w:marRight w:val="0"/>
                      <w:marTop w:val="0"/>
                      <w:marBottom w:val="0"/>
                      <w:divBdr>
                        <w:top w:val="none" w:sz="0" w:space="0" w:color="auto"/>
                        <w:left w:val="none" w:sz="0" w:space="0" w:color="auto"/>
                        <w:bottom w:val="none" w:sz="0" w:space="0" w:color="auto"/>
                        <w:right w:val="none" w:sz="0" w:space="0" w:color="auto"/>
                      </w:divBdr>
                    </w:div>
                  </w:divsChild>
                </w:div>
                <w:div w:id="1610504074">
                  <w:marLeft w:val="0"/>
                  <w:marRight w:val="0"/>
                  <w:marTop w:val="0"/>
                  <w:marBottom w:val="0"/>
                  <w:divBdr>
                    <w:top w:val="none" w:sz="0" w:space="0" w:color="auto"/>
                    <w:left w:val="none" w:sz="0" w:space="0" w:color="auto"/>
                    <w:bottom w:val="none" w:sz="0" w:space="0" w:color="auto"/>
                    <w:right w:val="none" w:sz="0" w:space="0" w:color="auto"/>
                  </w:divBdr>
                  <w:divsChild>
                    <w:div w:id="243031706">
                      <w:marLeft w:val="0"/>
                      <w:marRight w:val="0"/>
                      <w:marTop w:val="0"/>
                      <w:marBottom w:val="0"/>
                      <w:divBdr>
                        <w:top w:val="none" w:sz="0" w:space="0" w:color="auto"/>
                        <w:left w:val="none" w:sz="0" w:space="0" w:color="auto"/>
                        <w:bottom w:val="none" w:sz="0" w:space="0" w:color="auto"/>
                        <w:right w:val="none" w:sz="0" w:space="0" w:color="auto"/>
                      </w:divBdr>
                    </w:div>
                  </w:divsChild>
                </w:div>
                <w:div w:id="1613516490">
                  <w:marLeft w:val="0"/>
                  <w:marRight w:val="0"/>
                  <w:marTop w:val="0"/>
                  <w:marBottom w:val="0"/>
                  <w:divBdr>
                    <w:top w:val="none" w:sz="0" w:space="0" w:color="auto"/>
                    <w:left w:val="none" w:sz="0" w:space="0" w:color="auto"/>
                    <w:bottom w:val="none" w:sz="0" w:space="0" w:color="auto"/>
                    <w:right w:val="none" w:sz="0" w:space="0" w:color="auto"/>
                  </w:divBdr>
                  <w:divsChild>
                    <w:div w:id="1583176913">
                      <w:marLeft w:val="0"/>
                      <w:marRight w:val="0"/>
                      <w:marTop w:val="0"/>
                      <w:marBottom w:val="0"/>
                      <w:divBdr>
                        <w:top w:val="none" w:sz="0" w:space="0" w:color="auto"/>
                        <w:left w:val="none" w:sz="0" w:space="0" w:color="auto"/>
                        <w:bottom w:val="none" w:sz="0" w:space="0" w:color="auto"/>
                        <w:right w:val="none" w:sz="0" w:space="0" w:color="auto"/>
                      </w:divBdr>
                    </w:div>
                  </w:divsChild>
                </w:div>
                <w:div w:id="1650093391">
                  <w:marLeft w:val="0"/>
                  <w:marRight w:val="0"/>
                  <w:marTop w:val="0"/>
                  <w:marBottom w:val="0"/>
                  <w:divBdr>
                    <w:top w:val="none" w:sz="0" w:space="0" w:color="auto"/>
                    <w:left w:val="none" w:sz="0" w:space="0" w:color="auto"/>
                    <w:bottom w:val="none" w:sz="0" w:space="0" w:color="auto"/>
                    <w:right w:val="none" w:sz="0" w:space="0" w:color="auto"/>
                  </w:divBdr>
                  <w:divsChild>
                    <w:div w:id="1894265689">
                      <w:marLeft w:val="0"/>
                      <w:marRight w:val="0"/>
                      <w:marTop w:val="0"/>
                      <w:marBottom w:val="0"/>
                      <w:divBdr>
                        <w:top w:val="none" w:sz="0" w:space="0" w:color="auto"/>
                        <w:left w:val="none" w:sz="0" w:space="0" w:color="auto"/>
                        <w:bottom w:val="none" w:sz="0" w:space="0" w:color="auto"/>
                        <w:right w:val="none" w:sz="0" w:space="0" w:color="auto"/>
                      </w:divBdr>
                    </w:div>
                  </w:divsChild>
                </w:div>
                <w:div w:id="1755786649">
                  <w:marLeft w:val="0"/>
                  <w:marRight w:val="0"/>
                  <w:marTop w:val="0"/>
                  <w:marBottom w:val="0"/>
                  <w:divBdr>
                    <w:top w:val="none" w:sz="0" w:space="0" w:color="auto"/>
                    <w:left w:val="none" w:sz="0" w:space="0" w:color="auto"/>
                    <w:bottom w:val="none" w:sz="0" w:space="0" w:color="auto"/>
                    <w:right w:val="none" w:sz="0" w:space="0" w:color="auto"/>
                  </w:divBdr>
                  <w:divsChild>
                    <w:div w:id="210386764">
                      <w:marLeft w:val="0"/>
                      <w:marRight w:val="0"/>
                      <w:marTop w:val="0"/>
                      <w:marBottom w:val="0"/>
                      <w:divBdr>
                        <w:top w:val="none" w:sz="0" w:space="0" w:color="auto"/>
                        <w:left w:val="none" w:sz="0" w:space="0" w:color="auto"/>
                        <w:bottom w:val="none" w:sz="0" w:space="0" w:color="auto"/>
                        <w:right w:val="none" w:sz="0" w:space="0" w:color="auto"/>
                      </w:divBdr>
                    </w:div>
                  </w:divsChild>
                </w:div>
                <w:div w:id="1905138399">
                  <w:marLeft w:val="0"/>
                  <w:marRight w:val="0"/>
                  <w:marTop w:val="0"/>
                  <w:marBottom w:val="0"/>
                  <w:divBdr>
                    <w:top w:val="none" w:sz="0" w:space="0" w:color="auto"/>
                    <w:left w:val="none" w:sz="0" w:space="0" w:color="auto"/>
                    <w:bottom w:val="none" w:sz="0" w:space="0" w:color="auto"/>
                    <w:right w:val="none" w:sz="0" w:space="0" w:color="auto"/>
                  </w:divBdr>
                  <w:divsChild>
                    <w:div w:id="395512786">
                      <w:marLeft w:val="0"/>
                      <w:marRight w:val="0"/>
                      <w:marTop w:val="0"/>
                      <w:marBottom w:val="0"/>
                      <w:divBdr>
                        <w:top w:val="none" w:sz="0" w:space="0" w:color="auto"/>
                        <w:left w:val="none" w:sz="0" w:space="0" w:color="auto"/>
                        <w:bottom w:val="none" w:sz="0" w:space="0" w:color="auto"/>
                        <w:right w:val="none" w:sz="0" w:space="0" w:color="auto"/>
                      </w:divBdr>
                    </w:div>
                  </w:divsChild>
                </w:div>
                <w:div w:id="1920630465">
                  <w:marLeft w:val="0"/>
                  <w:marRight w:val="0"/>
                  <w:marTop w:val="0"/>
                  <w:marBottom w:val="0"/>
                  <w:divBdr>
                    <w:top w:val="none" w:sz="0" w:space="0" w:color="auto"/>
                    <w:left w:val="none" w:sz="0" w:space="0" w:color="auto"/>
                    <w:bottom w:val="none" w:sz="0" w:space="0" w:color="auto"/>
                    <w:right w:val="none" w:sz="0" w:space="0" w:color="auto"/>
                  </w:divBdr>
                  <w:divsChild>
                    <w:div w:id="659768091">
                      <w:marLeft w:val="0"/>
                      <w:marRight w:val="0"/>
                      <w:marTop w:val="0"/>
                      <w:marBottom w:val="0"/>
                      <w:divBdr>
                        <w:top w:val="none" w:sz="0" w:space="0" w:color="auto"/>
                        <w:left w:val="none" w:sz="0" w:space="0" w:color="auto"/>
                        <w:bottom w:val="none" w:sz="0" w:space="0" w:color="auto"/>
                        <w:right w:val="none" w:sz="0" w:space="0" w:color="auto"/>
                      </w:divBdr>
                    </w:div>
                  </w:divsChild>
                </w:div>
                <w:div w:id="2038386281">
                  <w:marLeft w:val="0"/>
                  <w:marRight w:val="0"/>
                  <w:marTop w:val="0"/>
                  <w:marBottom w:val="0"/>
                  <w:divBdr>
                    <w:top w:val="none" w:sz="0" w:space="0" w:color="auto"/>
                    <w:left w:val="none" w:sz="0" w:space="0" w:color="auto"/>
                    <w:bottom w:val="none" w:sz="0" w:space="0" w:color="auto"/>
                    <w:right w:val="none" w:sz="0" w:space="0" w:color="auto"/>
                  </w:divBdr>
                  <w:divsChild>
                    <w:div w:id="1507666686">
                      <w:marLeft w:val="0"/>
                      <w:marRight w:val="0"/>
                      <w:marTop w:val="0"/>
                      <w:marBottom w:val="0"/>
                      <w:divBdr>
                        <w:top w:val="none" w:sz="0" w:space="0" w:color="auto"/>
                        <w:left w:val="none" w:sz="0" w:space="0" w:color="auto"/>
                        <w:bottom w:val="none" w:sz="0" w:space="0" w:color="auto"/>
                        <w:right w:val="none" w:sz="0" w:space="0" w:color="auto"/>
                      </w:divBdr>
                    </w:div>
                  </w:divsChild>
                </w:div>
                <w:div w:id="2042314556">
                  <w:marLeft w:val="0"/>
                  <w:marRight w:val="0"/>
                  <w:marTop w:val="0"/>
                  <w:marBottom w:val="0"/>
                  <w:divBdr>
                    <w:top w:val="none" w:sz="0" w:space="0" w:color="auto"/>
                    <w:left w:val="none" w:sz="0" w:space="0" w:color="auto"/>
                    <w:bottom w:val="none" w:sz="0" w:space="0" w:color="auto"/>
                    <w:right w:val="none" w:sz="0" w:space="0" w:color="auto"/>
                  </w:divBdr>
                  <w:divsChild>
                    <w:div w:id="194911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6751">
          <w:marLeft w:val="0"/>
          <w:marRight w:val="0"/>
          <w:marTop w:val="0"/>
          <w:marBottom w:val="0"/>
          <w:divBdr>
            <w:top w:val="none" w:sz="0" w:space="0" w:color="auto"/>
            <w:left w:val="none" w:sz="0" w:space="0" w:color="auto"/>
            <w:bottom w:val="none" w:sz="0" w:space="0" w:color="auto"/>
            <w:right w:val="none" w:sz="0" w:space="0" w:color="auto"/>
          </w:divBdr>
        </w:div>
        <w:div w:id="104545582">
          <w:marLeft w:val="0"/>
          <w:marRight w:val="0"/>
          <w:marTop w:val="0"/>
          <w:marBottom w:val="0"/>
          <w:divBdr>
            <w:top w:val="none" w:sz="0" w:space="0" w:color="auto"/>
            <w:left w:val="none" w:sz="0" w:space="0" w:color="auto"/>
            <w:bottom w:val="none" w:sz="0" w:space="0" w:color="auto"/>
            <w:right w:val="none" w:sz="0" w:space="0" w:color="auto"/>
          </w:divBdr>
        </w:div>
        <w:div w:id="127405814">
          <w:marLeft w:val="0"/>
          <w:marRight w:val="0"/>
          <w:marTop w:val="0"/>
          <w:marBottom w:val="0"/>
          <w:divBdr>
            <w:top w:val="none" w:sz="0" w:space="0" w:color="auto"/>
            <w:left w:val="none" w:sz="0" w:space="0" w:color="auto"/>
            <w:bottom w:val="none" w:sz="0" w:space="0" w:color="auto"/>
            <w:right w:val="none" w:sz="0" w:space="0" w:color="auto"/>
          </w:divBdr>
        </w:div>
        <w:div w:id="153255288">
          <w:marLeft w:val="0"/>
          <w:marRight w:val="0"/>
          <w:marTop w:val="0"/>
          <w:marBottom w:val="0"/>
          <w:divBdr>
            <w:top w:val="none" w:sz="0" w:space="0" w:color="auto"/>
            <w:left w:val="none" w:sz="0" w:space="0" w:color="auto"/>
            <w:bottom w:val="none" w:sz="0" w:space="0" w:color="auto"/>
            <w:right w:val="none" w:sz="0" w:space="0" w:color="auto"/>
          </w:divBdr>
        </w:div>
        <w:div w:id="203757777">
          <w:marLeft w:val="0"/>
          <w:marRight w:val="0"/>
          <w:marTop w:val="0"/>
          <w:marBottom w:val="0"/>
          <w:divBdr>
            <w:top w:val="none" w:sz="0" w:space="0" w:color="auto"/>
            <w:left w:val="none" w:sz="0" w:space="0" w:color="auto"/>
            <w:bottom w:val="none" w:sz="0" w:space="0" w:color="auto"/>
            <w:right w:val="none" w:sz="0" w:space="0" w:color="auto"/>
          </w:divBdr>
          <w:divsChild>
            <w:div w:id="12461324">
              <w:marLeft w:val="0"/>
              <w:marRight w:val="0"/>
              <w:marTop w:val="0"/>
              <w:marBottom w:val="0"/>
              <w:divBdr>
                <w:top w:val="none" w:sz="0" w:space="0" w:color="auto"/>
                <w:left w:val="none" w:sz="0" w:space="0" w:color="auto"/>
                <w:bottom w:val="none" w:sz="0" w:space="0" w:color="auto"/>
                <w:right w:val="none" w:sz="0" w:space="0" w:color="auto"/>
              </w:divBdr>
            </w:div>
            <w:div w:id="109126983">
              <w:marLeft w:val="0"/>
              <w:marRight w:val="0"/>
              <w:marTop w:val="0"/>
              <w:marBottom w:val="0"/>
              <w:divBdr>
                <w:top w:val="none" w:sz="0" w:space="0" w:color="auto"/>
                <w:left w:val="none" w:sz="0" w:space="0" w:color="auto"/>
                <w:bottom w:val="none" w:sz="0" w:space="0" w:color="auto"/>
                <w:right w:val="none" w:sz="0" w:space="0" w:color="auto"/>
              </w:divBdr>
            </w:div>
            <w:div w:id="310987204">
              <w:marLeft w:val="0"/>
              <w:marRight w:val="0"/>
              <w:marTop w:val="0"/>
              <w:marBottom w:val="0"/>
              <w:divBdr>
                <w:top w:val="none" w:sz="0" w:space="0" w:color="auto"/>
                <w:left w:val="none" w:sz="0" w:space="0" w:color="auto"/>
                <w:bottom w:val="none" w:sz="0" w:space="0" w:color="auto"/>
                <w:right w:val="none" w:sz="0" w:space="0" w:color="auto"/>
              </w:divBdr>
            </w:div>
            <w:div w:id="381249237">
              <w:marLeft w:val="0"/>
              <w:marRight w:val="0"/>
              <w:marTop w:val="0"/>
              <w:marBottom w:val="0"/>
              <w:divBdr>
                <w:top w:val="none" w:sz="0" w:space="0" w:color="auto"/>
                <w:left w:val="none" w:sz="0" w:space="0" w:color="auto"/>
                <w:bottom w:val="none" w:sz="0" w:space="0" w:color="auto"/>
                <w:right w:val="none" w:sz="0" w:space="0" w:color="auto"/>
              </w:divBdr>
            </w:div>
            <w:div w:id="587008033">
              <w:marLeft w:val="0"/>
              <w:marRight w:val="0"/>
              <w:marTop w:val="0"/>
              <w:marBottom w:val="0"/>
              <w:divBdr>
                <w:top w:val="none" w:sz="0" w:space="0" w:color="auto"/>
                <w:left w:val="none" w:sz="0" w:space="0" w:color="auto"/>
                <w:bottom w:val="none" w:sz="0" w:space="0" w:color="auto"/>
                <w:right w:val="none" w:sz="0" w:space="0" w:color="auto"/>
              </w:divBdr>
            </w:div>
            <w:div w:id="802113953">
              <w:marLeft w:val="0"/>
              <w:marRight w:val="0"/>
              <w:marTop w:val="0"/>
              <w:marBottom w:val="0"/>
              <w:divBdr>
                <w:top w:val="none" w:sz="0" w:space="0" w:color="auto"/>
                <w:left w:val="none" w:sz="0" w:space="0" w:color="auto"/>
                <w:bottom w:val="none" w:sz="0" w:space="0" w:color="auto"/>
                <w:right w:val="none" w:sz="0" w:space="0" w:color="auto"/>
              </w:divBdr>
            </w:div>
            <w:div w:id="900599269">
              <w:marLeft w:val="0"/>
              <w:marRight w:val="0"/>
              <w:marTop w:val="0"/>
              <w:marBottom w:val="0"/>
              <w:divBdr>
                <w:top w:val="none" w:sz="0" w:space="0" w:color="auto"/>
                <w:left w:val="none" w:sz="0" w:space="0" w:color="auto"/>
                <w:bottom w:val="none" w:sz="0" w:space="0" w:color="auto"/>
                <w:right w:val="none" w:sz="0" w:space="0" w:color="auto"/>
              </w:divBdr>
            </w:div>
            <w:div w:id="956913479">
              <w:marLeft w:val="0"/>
              <w:marRight w:val="0"/>
              <w:marTop w:val="0"/>
              <w:marBottom w:val="0"/>
              <w:divBdr>
                <w:top w:val="none" w:sz="0" w:space="0" w:color="auto"/>
                <w:left w:val="none" w:sz="0" w:space="0" w:color="auto"/>
                <w:bottom w:val="none" w:sz="0" w:space="0" w:color="auto"/>
                <w:right w:val="none" w:sz="0" w:space="0" w:color="auto"/>
              </w:divBdr>
            </w:div>
            <w:div w:id="1121805707">
              <w:marLeft w:val="0"/>
              <w:marRight w:val="0"/>
              <w:marTop w:val="0"/>
              <w:marBottom w:val="0"/>
              <w:divBdr>
                <w:top w:val="none" w:sz="0" w:space="0" w:color="auto"/>
                <w:left w:val="none" w:sz="0" w:space="0" w:color="auto"/>
                <w:bottom w:val="none" w:sz="0" w:space="0" w:color="auto"/>
                <w:right w:val="none" w:sz="0" w:space="0" w:color="auto"/>
              </w:divBdr>
            </w:div>
            <w:div w:id="1175075924">
              <w:marLeft w:val="0"/>
              <w:marRight w:val="0"/>
              <w:marTop w:val="0"/>
              <w:marBottom w:val="0"/>
              <w:divBdr>
                <w:top w:val="none" w:sz="0" w:space="0" w:color="auto"/>
                <w:left w:val="none" w:sz="0" w:space="0" w:color="auto"/>
                <w:bottom w:val="none" w:sz="0" w:space="0" w:color="auto"/>
                <w:right w:val="none" w:sz="0" w:space="0" w:color="auto"/>
              </w:divBdr>
            </w:div>
            <w:div w:id="1185754384">
              <w:marLeft w:val="0"/>
              <w:marRight w:val="0"/>
              <w:marTop w:val="0"/>
              <w:marBottom w:val="0"/>
              <w:divBdr>
                <w:top w:val="none" w:sz="0" w:space="0" w:color="auto"/>
                <w:left w:val="none" w:sz="0" w:space="0" w:color="auto"/>
                <w:bottom w:val="none" w:sz="0" w:space="0" w:color="auto"/>
                <w:right w:val="none" w:sz="0" w:space="0" w:color="auto"/>
              </w:divBdr>
            </w:div>
            <w:div w:id="1211696393">
              <w:marLeft w:val="0"/>
              <w:marRight w:val="0"/>
              <w:marTop w:val="0"/>
              <w:marBottom w:val="0"/>
              <w:divBdr>
                <w:top w:val="none" w:sz="0" w:space="0" w:color="auto"/>
                <w:left w:val="none" w:sz="0" w:space="0" w:color="auto"/>
                <w:bottom w:val="none" w:sz="0" w:space="0" w:color="auto"/>
                <w:right w:val="none" w:sz="0" w:space="0" w:color="auto"/>
              </w:divBdr>
            </w:div>
            <w:div w:id="1364944959">
              <w:marLeft w:val="0"/>
              <w:marRight w:val="0"/>
              <w:marTop w:val="0"/>
              <w:marBottom w:val="0"/>
              <w:divBdr>
                <w:top w:val="none" w:sz="0" w:space="0" w:color="auto"/>
                <w:left w:val="none" w:sz="0" w:space="0" w:color="auto"/>
                <w:bottom w:val="none" w:sz="0" w:space="0" w:color="auto"/>
                <w:right w:val="none" w:sz="0" w:space="0" w:color="auto"/>
              </w:divBdr>
            </w:div>
            <w:div w:id="1494759148">
              <w:marLeft w:val="0"/>
              <w:marRight w:val="0"/>
              <w:marTop w:val="0"/>
              <w:marBottom w:val="0"/>
              <w:divBdr>
                <w:top w:val="none" w:sz="0" w:space="0" w:color="auto"/>
                <w:left w:val="none" w:sz="0" w:space="0" w:color="auto"/>
                <w:bottom w:val="none" w:sz="0" w:space="0" w:color="auto"/>
                <w:right w:val="none" w:sz="0" w:space="0" w:color="auto"/>
              </w:divBdr>
            </w:div>
            <w:div w:id="1580673758">
              <w:marLeft w:val="0"/>
              <w:marRight w:val="0"/>
              <w:marTop w:val="0"/>
              <w:marBottom w:val="0"/>
              <w:divBdr>
                <w:top w:val="none" w:sz="0" w:space="0" w:color="auto"/>
                <w:left w:val="none" w:sz="0" w:space="0" w:color="auto"/>
                <w:bottom w:val="none" w:sz="0" w:space="0" w:color="auto"/>
                <w:right w:val="none" w:sz="0" w:space="0" w:color="auto"/>
              </w:divBdr>
            </w:div>
            <w:div w:id="1606036444">
              <w:marLeft w:val="0"/>
              <w:marRight w:val="0"/>
              <w:marTop w:val="0"/>
              <w:marBottom w:val="0"/>
              <w:divBdr>
                <w:top w:val="none" w:sz="0" w:space="0" w:color="auto"/>
                <w:left w:val="none" w:sz="0" w:space="0" w:color="auto"/>
                <w:bottom w:val="none" w:sz="0" w:space="0" w:color="auto"/>
                <w:right w:val="none" w:sz="0" w:space="0" w:color="auto"/>
              </w:divBdr>
            </w:div>
            <w:div w:id="1727144554">
              <w:marLeft w:val="0"/>
              <w:marRight w:val="0"/>
              <w:marTop w:val="0"/>
              <w:marBottom w:val="0"/>
              <w:divBdr>
                <w:top w:val="none" w:sz="0" w:space="0" w:color="auto"/>
                <w:left w:val="none" w:sz="0" w:space="0" w:color="auto"/>
                <w:bottom w:val="none" w:sz="0" w:space="0" w:color="auto"/>
                <w:right w:val="none" w:sz="0" w:space="0" w:color="auto"/>
              </w:divBdr>
            </w:div>
            <w:div w:id="1730347868">
              <w:marLeft w:val="0"/>
              <w:marRight w:val="0"/>
              <w:marTop w:val="0"/>
              <w:marBottom w:val="0"/>
              <w:divBdr>
                <w:top w:val="none" w:sz="0" w:space="0" w:color="auto"/>
                <w:left w:val="none" w:sz="0" w:space="0" w:color="auto"/>
                <w:bottom w:val="none" w:sz="0" w:space="0" w:color="auto"/>
                <w:right w:val="none" w:sz="0" w:space="0" w:color="auto"/>
              </w:divBdr>
            </w:div>
            <w:div w:id="1906990235">
              <w:marLeft w:val="0"/>
              <w:marRight w:val="0"/>
              <w:marTop w:val="0"/>
              <w:marBottom w:val="0"/>
              <w:divBdr>
                <w:top w:val="none" w:sz="0" w:space="0" w:color="auto"/>
                <w:left w:val="none" w:sz="0" w:space="0" w:color="auto"/>
                <w:bottom w:val="none" w:sz="0" w:space="0" w:color="auto"/>
                <w:right w:val="none" w:sz="0" w:space="0" w:color="auto"/>
              </w:divBdr>
            </w:div>
            <w:div w:id="1918515966">
              <w:marLeft w:val="0"/>
              <w:marRight w:val="0"/>
              <w:marTop w:val="0"/>
              <w:marBottom w:val="0"/>
              <w:divBdr>
                <w:top w:val="none" w:sz="0" w:space="0" w:color="auto"/>
                <w:left w:val="none" w:sz="0" w:space="0" w:color="auto"/>
                <w:bottom w:val="none" w:sz="0" w:space="0" w:color="auto"/>
                <w:right w:val="none" w:sz="0" w:space="0" w:color="auto"/>
              </w:divBdr>
            </w:div>
          </w:divsChild>
        </w:div>
        <w:div w:id="291793065">
          <w:marLeft w:val="0"/>
          <w:marRight w:val="0"/>
          <w:marTop w:val="0"/>
          <w:marBottom w:val="0"/>
          <w:divBdr>
            <w:top w:val="none" w:sz="0" w:space="0" w:color="auto"/>
            <w:left w:val="none" w:sz="0" w:space="0" w:color="auto"/>
            <w:bottom w:val="none" w:sz="0" w:space="0" w:color="auto"/>
            <w:right w:val="none" w:sz="0" w:space="0" w:color="auto"/>
          </w:divBdr>
        </w:div>
        <w:div w:id="299068562">
          <w:marLeft w:val="0"/>
          <w:marRight w:val="0"/>
          <w:marTop w:val="0"/>
          <w:marBottom w:val="0"/>
          <w:divBdr>
            <w:top w:val="none" w:sz="0" w:space="0" w:color="auto"/>
            <w:left w:val="none" w:sz="0" w:space="0" w:color="auto"/>
            <w:bottom w:val="none" w:sz="0" w:space="0" w:color="auto"/>
            <w:right w:val="none" w:sz="0" w:space="0" w:color="auto"/>
          </w:divBdr>
        </w:div>
        <w:div w:id="357969604">
          <w:marLeft w:val="0"/>
          <w:marRight w:val="0"/>
          <w:marTop w:val="0"/>
          <w:marBottom w:val="0"/>
          <w:divBdr>
            <w:top w:val="none" w:sz="0" w:space="0" w:color="auto"/>
            <w:left w:val="none" w:sz="0" w:space="0" w:color="auto"/>
            <w:bottom w:val="none" w:sz="0" w:space="0" w:color="auto"/>
            <w:right w:val="none" w:sz="0" w:space="0" w:color="auto"/>
          </w:divBdr>
          <w:divsChild>
            <w:div w:id="56442824">
              <w:marLeft w:val="0"/>
              <w:marRight w:val="0"/>
              <w:marTop w:val="0"/>
              <w:marBottom w:val="0"/>
              <w:divBdr>
                <w:top w:val="none" w:sz="0" w:space="0" w:color="auto"/>
                <w:left w:val="none" w:sz="0" w:space="0" w:color="auto"/>
                <w:bottom w:val="none" w:sz="0" w:space="0" w:color="auto"/>
                <w:right w:val="none" w:sz="0" w:space="0" w:color="auto"/>
              </w:divBdr>
            </w:div>
            <w:div w:id="56634247">
              <w:marLeft w:val="0"/>
              <w:marRight w:val="0"/>
              <w:marTop w:val="0"/>
              <w:marBottom w:val="0"/>
              <w:divBdr>
                <w:top w:val="none" w:sz="0" w:space="0" w:color="auto"/>
                <w:left w:val="none" w:sz="0" w:space="0" w:color="auto"/>
                <w:bottom w:val="none" w:sz="0" w:space="0" w:color="auto"/>
                <w:right w:val="none" w:sz="0" w:space="0" w:color="auto"/>
              </w:divBdr>
            </w:div>
            <w:div w:id="343671015">
              <w:marLeft w:val="0"/>
              <w:marRight w:val="0"/>
              <w:marTop w:val="0"/>
              <w:marBottom w:val="0"/>
              <w:divBdr>
                <w:top w:val="none" w:sz="0" w:space="0" w:color="auto"/>
                <w:left w:val="none" w:sz="0" w:space="0" w:color="auto"/>
                <w:bottom w:val="none" w:sz="0" w:space="0" w:color="auto"/>
                <w:right w:val="none" w:sz="0" w:space="0" w:color="auto"/>
              </w:divBdr>
            </w:div>
            <w:div w:id="402065802">
              <w:marLeft w:val="0"/>
              <w:marRight w:val="0"/>
              <w:marTop w:val="0"/>
              <w:marBottom w:val="0"/>
              <w:divBdr>
                <w:top w:val="none" w:sz="0" w:space="0" w:color="auto"/>
                <w:left w:val="none" w:sz="0" w:space="0" w:color="auto"/>
                <w:bottom w:val="none" w:sz="0" w:space="0" w:color="auto"/>
                <w:right w:val="none" w:sz="0" w:space="0" w:color="auto"/>
              </w:divBdr>
            </w:div>
            <w:div w:id="442656472">
              <w:marLeft w:val="0"/>
              <w:marRight w:val="0"/>
              <w:marTop w:val="0"/>
              <w:marBottom w:val="0"/>
              <w:divBdr>
                <w:top w:val="none" w:sz="0" w:space="0" w:color="auto"/>
                <w:left w:val="none" w:sz="0" w:space="0" w:color="auto"/>
                <w:bottom w:val="none" w:sz="0" w:space="0" w:color="auto"/>
                <w:right w:val="none" w:sz="0" w:space="0" w:color="auto"/>
              </w:divBdr>
            </w:div>
            <w:div w:id="757217741">
              <w:marLeft w:val="0"/>
              <w:marRight w:val="0"/>
              <w:marTop w:val="0"/>
              <w:marBottom w:val="0"/>
              <w:divBdr>
                <w:top w:val="none" w:sz="0" w:space="0" w:color="auto"/>
                <w:left w:val="none" w:sz="0" w:space="0" w:color="auto"/>
                <w:bottom w:val="none" w:sz="0" w:space="0" w:color="auto"/>
                <w:right w:val="none" w:sz="0" w:space="0" w:color="auto"/>
              </w:divBdr>
            </w:div>
            <w:div w:id="796021736">
              <w:marLeft w:val="0"/>
              <w:marRight w:val="0"/>
              <w:marTop w:val="0"/>
              <w:marBottom w:val="0"/>
              <w:divBdr>
                <w:top w:val="none" w:sz="0" w:space="0" w:color="auto"/>
                <w:left w:val="none" w:sz="0" w:space="0" w:color="auto"/>
                <w:bottom w:val="none" w:sz="0" w:space="0" w:color="auto"/>
                <w:right w:val="none" w:sz="0" w:space="0" w:color="auto"/>
              </w:divBdr>
            </w:div>
            <w:div w:id="1053961885">
              <w:marLeft w:val="0"/>
              <w:marRight w:val="0"/>
              <w:marTop w:val="0"/>
              <w:marBottom w:val="0"/>
              <w:divBdr>
                <w:top w:val="none" w:sz="0" w:space="0" w:color="auto"/>
                <w:left w:val="none" w:sz="0" w:space="0" w:color="auto"/>
                <w:bottom w:val="none" w:sz="0" w:space="0" w:color="auto"/>
                <w:right w:val="none" w:sz="0" w:space="0" w:color="auto"/>
              </w:divBdr>
            </w:div>
            <w:div w:id="1111163105">
              <w:marLeft w:val="0"/>
              <w:marRight w:val="0"/>
              <w:marTop w:val="0"/>
              <w:marBottom w:val="0"/>
              <w:divBdr>
                <w:top w:val="none" w:sz="0" w:space="0" w:color="auto"/>
                <w:left w:val="none" w:sz="0" w:space="0" w:color="auto"/>
                <w:bottom w:val="none" w:sz="0" w:space="0" w:color="auto"/>
                <w:right w:val="none" w:sz="0" w:space="0" w:color="auto"/>
              </w:divBdr>
            </w:div>
            <w:div w:id="1127889594">
              <w:marLeft w:val="0"/>
              <w:marRight w:val="0"/>
              <w:marTop w:val="0"/>
              <w:marBottom w:val="0"/>
              <w:divBdr>
                <w:top w:val="none" w:sz="0" w:space="0" w:color="auto"/>
                <w:left w:val="none" w:sz="0" w:space="0" w:color="auto"/>
                <w:bottom w:val="none" w:sz="0" w:space="0" w:color="auto"/>
                <w:right w:val="none" w:sz="0" w:space="0" w:color="auto"/>
              </w:divBdr>
            </w:div>
            <w:div w:id="1175068318">
              <w:marLeft w:val="0"/>
              <w:marRight w:val="0"/>
              <w:marTop w:val="0"/>
              <w:marBottom w:val="0"/>
              <w:divBdr>
                <w:top w:val="none" w:sz="0" w:space="0" w:color="auto"/>
                <w:left w:val="none" w:sz="0" w:space="0" w:color="auto"/>
                <w:bottom w:val="none" w:sz="0" w:space="0" w:color="auto"/>
                <w:right w:val="none" w:sz="0" w:space="0" w:color="auto"/>
              </w:divBdr>
            </w:div>
            <w:div w:id="1218930280">
              <w:marLeft w:val="0"/>
              <w:marRight w:val="0"/>
              <w:marTop w:val="0"/>
              <w:marBottom w:val="0"/>
              <w:divBdr>
                <w:top w:val="none" w:sz="0" w:space="0" w:color="auto"/>
                <w:left w:val="none" w:sz="0" w:space="0" w:color="auto"/>
                <w:bottom w:val="none" w:sz="0" w:space="0" w:color="auto"/>
                <w:right w:val="none" w:sz="0" w:space="0" w:color="auto"/>
              </w:divBdr>
            </w:div>
            <w:div w:id="1235164852">
              <w:marLeft w:val="0"/>
              <w:marRight w:val="0"/>
              <w:marTop w:val="0"/>
              <w:marBottom w:val="0"/>
              <w:divBdr>
                <w:top w:val="none" w:sz="0" w:space="0" w:color="auto"/>
                <w:left w:val="none" w:sz="0" w:space="0" w:color="auto"/>
                <w:bottom w:val="none" w:sz="0" w:space="0" w:color="auto"/>
                <w:right w:val="none" w:sz="0" w:space="0" w:color="auto"/>
              </w:divBdr>
            </w:div>
            <w:div w:id="1287393309">
              <w:marLeft w:val="0"/>
              <w:marRight w:val="0"/>
              <w:marTop w:val="0"/>
              <w:marBottom w:val="0"/>
              <w:divBdr>
                <w:top w:val="none" w:sz="0" w:space="0" w:color="auto"/>
                <w:left w:val="none" w:sz="0" w:space="0" w:color="auto"/>
                <w:bottom w:val="none" w:sz="0" w:space="0" w:color="auto"/>
                <w:right w:val="none" w:sz="0" w:space="0" w:color="auto"/>
              </w:divBdr>
            </w:div>
            <w:div w:id="1742370195">
              <w:marLeft w:val="0"/>
              <w:marRight w:val="0"/>
              <w:marTop w:val="0"/>
              <w:marBottom w:val="0"/>
              <w:divBdr>
                <w:top w:val="none" w:sz="0" w:space="0" w:color="auto"/>
                <w:left w:val="none" w:sz="0" w:space="0" w:color="auto"/>
                <w:bottom w:val="none" w:sz="0" w:space="0" w:color="auto"/>
                <w:right w:val="none" w:sz="0" w:space="0" w:color="auto"/>
              </w:divBdr>
            </w:div>
            <w:div w:id="1842886157">
              <w:marLeft w:val="0"/>
              <w:marRight w:val="0"/>
              <w:marTop w:val="0"/>
              <w:marBottom w:val="0"/>
              <w:divBdr>
                <w:top w:val="none" w:sz="0" w:space="0" w:color="auto"/>
                <w:left w:val="none" w:sz="0" w:space="0" w:color="auto"/>
                <w:bottom w:val="none" w:sz="0" w:space="0" w:color="auto"/>
                <w:right w:val="none" w:sz="0" w:space="0" w:color="auto"/>
              </w:divBdr>
            </w:div>
            <w:div w:id="1889098863">
              <w:marLeft w:val="0"/>
              <w:marRight w:val="0"/>
              <w:marTop w:val="0"/>
              <w:marBottom w:val="0"/>
              <w:divBdr>
                <w:top w:val="none" w:sz="0" w:space="0" w:color="auto"/>
                <w:left w:val="none" w:sz="0" w:space="0" w:color="auto"/>
                <w:bottom w:val="none" w:sz="0" w:space="0" w:color="auto"/>
                <w:right w:val="none" w:sz="0" w:space="0" w:color="auto"/>
              </w:divBdr>
            </w:div>
            <w:div w:id="1921517968">
              <w:marLeft w:val="0"/>
              <w:marRight w:val="0"/>
              <w:marTop w:val="0"/>
              <w:marBottom w:val="0"/>
              <w:divBdr>
                <w:top w:val="none" w:sz="0" w:space="0" w:color="auto"/>
                <w:left w:val="none" w:sz="0" w:space="0" w:color="auto"/>
                <w:bottom w:val="none" w:sz="0" w:space="0" w:color="auto"/>
                <w:right w:val="none" w:sz="0" w:space="0" w:color="auto"/>
              </w:divBdr>
            </w:div>
            <w:div w:id="2018191126">
              <w:marLeft w:val="0"/>
              <w:marRight w:val="0"/>
              <w:marTop w:val="0"/>
              <w:marBottom w:val="0"/>
              <w:divBdr>
                <w:top w:val="none" w:sz="0" w:space="0" w:color="auto"/>
                <w:left w:val="none" w:sz="0" w:space="0" w:color="auto"/>
                <w:bottom w:val="none" w:sz="0" w:space="0" w:color="auto"/>
                <w:right w:val="none" w:sz="0" w:space="0" w:color="auto"/>
              </w:divBdr>
            </w:div>
            <w:div w:id="2133090673">
              <w:marLeft w:val="0"/>
              <w:marRight w:val="0"/>
              <w:marTop w:val="0"/>
              <w:marBottom w:val="0"/>
              <w:divBdr>
                <w:top w:val="none" w:sz="0" w:space="0" w:color="auto"/>
                <w:left w:val="none" w:sz="0" w:space="0" w:color="auto"/>
                <w:bottom w:val="none" w:sz="0" w:space="0" w:color="auto"/>
                <w:right w:val="none" w:sz="0" w:space="0" w:color="auto"/>
              </w:divBdr>
            </w:div>
          </w:divsChild>
        </w:div>
        <w:div w:id="359666625">
          <w:marLeft w:val="0"/>
          <w:marRight w:val="0"/>
          <w:marTop w:val="0"/>
          <w:marBottom w:val="0"/>
          <w:divBdr>
            <w:top w:val="none" w:sz="0" w:space="0" w:color="auto"/>
            <w:left w:val="none" w:sz="0" w:space="0" w:color="auto"/>
            <w:bottom w:val="none" w:sz="0" w:space="0" w:color="auto"/>
            <w:right w:val="none" w:sz="0" w:space="0" w:color="auto"/>
          </w:divBdr>
        </w:div>
        <w:div w:id="478156921">
          <w:marLeft w:val="0"/>
          <w:marRight w:val="0"/>
          <w:marTop w:val="0"/>
          <w:marBottom w:val="0"/>
          <w:divBdr>
            <w:top w:val="none" w:sz="0" w:space="0" w:color="auto"/>
            <w:left w:val="none" w:sz="0" w:space="0" w:color="auto"/>
            <w:bottom w:val="none" w:sz="0" w:space="0" w:color="auto"/>
            <w:right w:val="none" w:sz="0" w:space="0" w:color="auto"/>
          </w:divBdr>
        </w:div>
        <w:div w:id="503864032">
          <w:marLeft w:val="0"/>
          <w:marRight w:val="0"/>
          <w:marTop w:val="0"/>
          <w:marBottom w:val="0"/>
          <w:divBdr>
            <w:top w:val="none" w:sz="0" w:space="0" w:color="auto"/>
            <w:left w:val="none" w:sz="0" w:space="0" w:color="auto"/>
            <w:bottom w:val="none" w:sz="0" w:space="0" w:color="auto"/>
            <w:right w:val="none" w:sz="0" w:space="0" w:color="auto"/>
          </w:divBdr>
        </w:div>
        <w:div w:id="506293645">
          <w:marLeft w:val="0"/>
          <w:marRight w:val="0"/>
          <w:marTop w:val="0"/>
          <w:marBottom w:val="0"/>
          <w:divBdr>
            <w:top w:val="none" w:sz="0" w:space="0" w:color="auto"/>
            <w:left w:val="none" w:sz="0" w:space="0" w:color="auto"/>
            <w:bottom w:val="none" w:sz="0" w:space="0" w:color="auto"/>
            <w:right w:val="none" w:sz="0" w:space="0" w:color="auto"/>
          </w:divBdr>
        </w:div>
        <w:div w:id="522324864">
          <w:marLeft w:val="0"/>
          <w:marRight w:val="0"/>
          <w:marTop w:val="0"/>
          <w:marBottom w:val="0"/>
          <w:divBdr>
            <w:top w:val="none" w:sz="0" w:space="0" w:color="auto"/>
            <w:left w:val="none" w:sz="0" w:space="0" w:color="auto"/>
            <w:bottom w:val="none" w:sz="0" w:space="0" w:color="auto"/>
            <w:right w:val="none" w:sz="0" w:space="0" w:color="auto"/>
          </w:divBdr>
        </w:div>
        <w:div w:id="575674579">
          <w:marLeft w:val="0"/>
          <w:marRight w:val="0"/>
          <w:marTop w:val="0"/>
          <w:marBottom w:val="0"/>
          <w:divBdr>
            <w:top w:val="none" w:sz="0" w:space="0" w:color="auto"/>
            <w:left w:val="none" w:sz="0" w:space="0" w:color="auto"/>
            <w:bottom w:val="none" w:sz="0" w:space="0" w:color="auto"/>
            <w:right w:val="none" w:sz="0" w:space="0" w:color="auto"/>
          </w:divBdr>
        </w:div>
        <w:div w:id="675618677">
          <w:marLeft w:val="0"/>
          <w:marRight w:val="0"/>
          <w:marTop w:val="0"/>
          <w:marBottom w:val="0"/>
          <w:divBdr>
            <w:top w:val="none" w:sz="0" w:space="0" w:color="auto"/>
            <w:left w:val="none" w:sz="0" w:space="0" w:color="auto"/>
            <w:bottom w:val="none" w:sz="0" w:space="0" w:color="auto"/>
            <w:right w:val="none" w:sz="0" w:space="0" w:color="auto"/>
          </w:divBdr>
        </w:div>
        <w:div w:id="681322411">
          <w:marLeft w:val="0"/>
          <w:marRight w:val="0"/>
          <w:marTop w:val="0"/>
          <w:marBottom w:val="0"/>
          <w:divBdr>
            <w:top w:val="none" w:sz="0" w:space="0" w:color="auto"/>
            <w:left w:val="none" w:sz="0" w:space="0" w:color="auto"/>
            <w:bottom w:val="none" w:sz="0" w:space="0" w:color="auto"/>
            <w:right w:val="none" w:sz="0" w:space="0" w:color="auto"/>
          </w:divBdr>
        </w:div>
        <w:div w:id="682054791">
          <w:marLeft w:val="0"/>
          <w:marRight w:val="0"/>
          <w:marTop w:val="0"/>
          <w:marBottom w:val="0"/>
          <w:divBdr>
            <w:top w:val="none" w:sz="0" w:space="0" w:color="auto"/>
            <w:left w:val="none" w:sz="0" w:space="0" w:color="auto"/>
            <w:bottom w:val="none" w:sz="0" w:space="0" w:color="auto"/>
            <w:right w:val="none" w:sz="0" w:space="0" w:color="auto"/>
          </w:divBdr>
        </w:div>
        <w:div w:id="700739702">
          <w:marLeft w:val="0"/>
          <w:marRight w:val="0"/>
          <w:marTop w:val="0"/>
          <w:marBottom w:val="0"/>
          <w:divBdr>
            <w:top w:val="none" w:sz="0" w:space="0" w:color="auto"/>
            <w:left w:val="none" w:sz="0" w:space="0" w:color="auto"/>
            <w:bottom w:val="none" w:sz="0" w:space="0" w:color="auto"/>
            <w:right w:val="none" w:sz="0" w:space="0" w:color="auto"/>
          </w:divBdr>
        </w:div>
        <w:div w:id="754589677">
          <w:marLeft w:val="0"/>
          <w:marRight w:val="0"/>
          <w:marTop w:val="0"/>
          <w:marBottom w:val="0"/>
          <w:divBdr>
            <w:top w:val="none" w:sz="0" w:space="0" w:color="auto"/>
            <w:left w:val="none" w:sz="0" w:space="0" w:color="auto"/>
            <w:bottom w:val="none" w:sz="0" w:space="0" w:color="auto"/>
            <w:right w:val="none" w:sz="0" w:space="0" w:color="auto"/>
          </w:divBdr>
        </w:div>
        <w:div w:id="769357447">
          <w:marLeft w:val="0"/>
          <w:marRight w:val="0"/>
          <w:marTop w:val="0"/>
          <w:marBottom w:val="0"/>
          <w:divBdr>
            <w:top w:val="none" w:sz="0" w:space="0" w:color="auto"/>
            <w:left w:val="none" w:sz="0" w:space="0" w:color="auto"/>
            <w:bottom w:val="none" w:sz="0" w:space="0" w:color="auto"/>
            <w:right w:val="none" w:sz="0" w:space="0" w:color="auto"/>
          </w:divBdr>
        </w:div>
        <w:div w:id="771583928">
          <w:marLeft w:val="0"/>
          <w:marRight w:val="0"/>
          <w:marTop w:val="0"/>
          <w:marBottom w:val="0"/>
          <w:divBdr>
            <w:top w:val="none" w:sz="0" w:space="0" w:color="auto"/>
            <w:left w:val="none" w:sz="0" w:space="0" w:color="auto"/>
            <w:bottom w:val="none" w:sz="0" w:space="0" w:color="auto"/>
            <w:right w:val="none" w:sz="0" w:space="0" w:color="auto"/>
          </w:divBdr>
        </w:div>
        <w:div w:id="794175468">
          <w:marLeft w:val="0"/>
          <w:marRight w:val="0"/>
          <w:marTop w:val="0"/>
          <w:marBottom w:val="0"/>
          <w:divBdr>
            <w:top w:val="none" w:sz="0" w:space="0" w:color="auto"/>
            <w:left w:val="none" w:sz="0" w:space="0" w:color="auto"/>
            <w:bottom w:val="none" w:sz="0" w:space="0" w:color="auto"/>
            <w:right w:val="none" w:sz="0" w:space="0" w:color="auto"/>
          </w:divBdr>
        </w:div>
        <w:div w:id="811409148">
          <w:marLeft w:val="0"/>
          <w:marRight w:val="0"/>
          <w:marTop w:val="0"/>
          <w:marBottom w:val="0"/>
          <w:divBdr>
            <w:top w:val="none" w:sz="0" w:space="0" w:color="auto"/>
            <w:left w:val="none" w:sz="0" w:space="0" w:color="auto"/>
            <w:bottom w:val="none" w:sz="0" w:space="0" w:color="auto"/>
            <w:right w:val="none" w:sz="0" w:space="0" w:color="auto"/>
          </w:divBdr>
        </w:div>
        <w:div w:id="844855841">
          <w:marLeft w:val="0"/>
          <w:marRight w:val="0"/>
          <w:marTop w:val="0"/>
          <w:marBottom w:val="0"/>
          <w:divBdr>
            <w:top w:val="none" w:sz="0" w:space="0" w:color="auto"/>
            <w:left w:val="none" w:sz="0" w:space="0" w:color="auto"/>
            <w:bottom w:val="none" w:sz="0" w:space="0" w:color="auto"/>
            <w:right w:val="none" w:sz="0" w:space="0" w:color="auto"/>
          </w:divBdr>
        </w:div>
        <w:div w:id="874923558">
          <w:marLeft w:val="0"/>
          <w:marRight w:val="0"/>
          <w:marTop w:val="0"/>
          <w:marBottom w:val="0"/>
          <w:divBdr>
            <w:top w:val="none" w:sz="0" w:space="0" w:color="auto"/>
            <w:left w:val="none" w:sz="0" w:space="0" w:color="auto"/>
            <w:bottom w:val="none" w:sz="0" w:space="0" w:color="auto"/>
            <w:right w:val="none" w:sz="0" w:space="0" w:color="auto"/>
          </w:divBdr>
        </w:div>
        <w:div w:id="917590305">
          <w:marLeft w:val="0"/>
          <w:marRight w:val="0"/>
          <w:marTop w:val="0"/>
          <w:marBottom w:val="0"/>
          <w:divBdr>
            <w:top w:val="none" w:sz="0" w:space="0" w:color="auto"/>
            <w:left w:val="none" w:sz="0" w:space="0" w:color="auto"/>
            <w:bottom w:val="none" w:sz="0" w:space="0" w:color="auto"/>
            <w:right w:val="none" w:sz="0" w:space="0" w:color="auto"/>
          </w:divBdr>
        </w:div>
        <w:div w:id="946044643">
          <w:marLeft w:val="0"/>
          <w:marRight w:val="0"/>
          <w:marTop w:val="0"/>
          <w:marBottom w:val="0"/>
          <w:divBdr>
            <w:top w:val="none" w:sz="0" w:space="0" w:color="auto"/>
            <w:left w:val="none" w:sz="0" w:space="0" w:color="auto"/>
            <w:bottom w:val="none" w:sz="0" w:space="0" w:color="auto"/>
            <w:right w:val="none" w:sz="0" w:space="0" w:color="auto"/>
          </w:divBdr>
        </w:div>
        <w:div w:id="960764881">
          <w:marLeft w:val="0"/>
          <w:marRight w:val="0"/>
          <w:marTop w:val="0"/>
          <w:marBottom w:val="0"/>
          <w:divBdr>
            <w:top w:val="none" w:sz="0" w:space="0" w:color="auto"/>
            <w:left w:val="none" w:sz="0" w:space="0" w:color="auto"/>
            <w:bottom w:val="none" w:sz="0" w:space="0" w:color="auto"/>
            <w:right w:val="none" w:sz="0" w:space="0" w:color="auto"/>
          </w:divBdr>
        </w:div>
        <w:div w:id="983923963">
          <w:marLeft w:val="0"/>
          <w:marRight w:val="0"/>
          <w:marTop w:val="0"/>
          <w:marBottom w:val="0"/>
          <w:divBdr>
            <w:top w:val="none" w:sz="0" w:space="0" w:color="auto"/>
            <w:left w:val="none" w:sz="0" w:space="0" w:color="auto"/>
            <w:bottom w:val="none" w:sz="0" w:space="0" w:color="auto"/>
            <w:right w:val="none" w:sz="0" w:space="0" w:color="auto"/>
          </w:divBdr>
        </w:div>
        <w:div w:id="1001397657">
          <w:marLeft w:val="0"/>
          <w:marRight w:val="0"/>
          <w:marTop w:val="0"/>
          <w:marBottom w:val="0"/>
          <w:divBdr>
            <w:top w:val="none" w:sz="0" w:space="0" w:color="auto"/>
            <w:left w:val="none" w:sz="0" w:space="0" w:color="auto"/>
            <w:bottom w:val="none" w:sz="0" w:space="0" w:color="auto"/>
            <w:right w:val="none" w:sz="0" w:space="0" w:color="auto"/>
          </w:divBdr>
          <w:divsChild>
            <w:div w:id="2128547135">
              <w:marLeft w:val="-75"/>
              <w:marRight w:val="0"/>
              <w:marTop w:val="30"/>
              <w:marBottom w:val="30"/>
              <w:divBdr>
                <w:top w:val="none" w:sz="0" w:space="0" w:color="auto"/>
                <w:left w:val="none" w:sz="0" w:space="0" w:color="auto"/>
                <w:bottom w:val="none" w:sz="0" w:space="0" w:color="auto"/>
                <w:right w:val="none" w:sz="0" w:space="0" w:color="auto"/>
              </w:divBdr>
              <w:divsChild>
                <w:div w:id="155614985">
                  <w:marLeft w:val="0"/>
                  <w:marRight w:val="0"/>
                  <w:marTop w:val="0"/>
                  <w:marBottom w:val="0"/>
                  <w:divBdr>
                    <w:top w:val="none" w:sz="0" w:space="0" w:color="auto"/>
                    <w:left w:val="none" w:sz="0" w:space="0" w:color="auto"/>
                    <w:bottom w:val="none" w:sz="0" w:space="0" w:color="auto"/>
                    <w:right w:val="none" w:sz="0" w:space="0" w:color="auto"/>
                  </w:divBdr>
                  <w:divsChild>
                    <w:div w:id="840777546">
                      <w:marLeft w:val="0"/>
                      <w:marRight w:val="0"/>
                      <w:marTop w:val="0"/>
                      <w:marBottom w:val="0"/>
                      <w:divBdr>
                        <w:top w:val="none" w:sz="0" w:space="0" w:color="auto"/>
                        <w:left w:val="none" w:sz="0" w:space="0" w:color="auto"/>
                        <w:bottom w:val="none" w:sz="0" w:space="0" w:color="auto"/>
                        <w:right w:val="none" w:sz="0" w:space="0" w:color="auto"/>
                      </w:divBdr>
                    </w:div>
                  </w:divsChild>
                </w:div>
                <w:div w:id="409352884">
                  <w:marLeft w:val="0"/>
                  <w:marRight w:val="0"/>
                  <w:marTop w:val="0"/>
                  <w:marBottom w:val="0"/>
                  <w:divBdr>
                    <w:top w:val="none" w:sz="0" w:space="0" w:color="auto"/>
                    <w:left w:val="none" w:sz="0" w:space="0" w:color="auto"/>
                    <w:bottom w:val="none" w:sz="0" w:space="0" w:color="auto"/>
                    <w:right w:val="none" w:sz="0" w:space="0" w:color="auto"/>
                  </w:divBdr>
                  <w:divsChild>
                    <w:div w:id="1813788897">
                      <w:marLeft w:val="0"/>
                      <w:marRight w:val="0"/>
                      <w:marTop w:val="0"/>
                      <w:marBottom w:val="0"/>
                      <w:divBdr>
                        <w:top w:val="none" w:sz="0" w:space="0" w:color="auto"/>
                        <w:left w:val="none" w:sz="0" w:space="0" w:color="auto"/>
                        <w:bottom w:val="none" w:sz="0" w:space="0" w:color="auto"/>
                        <w:right w:val="none" w:sz="0" w:space="0" w:color="auto"/>
                      </w:divBdr>
                    </w:div>
                  </w:divsChild>
                </w:div>
                <w:div w:id="517238434">
                  <w:marLeft w:val="0"/>
                  <w:marRight w:val="0"/>
                  <w:marTop w:val="0"/>
                  <w:marBottom w:val="0"/>
                  <w:divBdr>
                    <w:top w:val="none" w:sz="0" w:space="0" w:color="auto"/>
                    <w:left w:val="none" w:sz="0" w:space="0" w:color="auto"/>
                    <w:bottom w:val="none" w:sz="0" w:space="0" w:color="auto"/>
                    <w:right w:val="none" w:sz="0" w:space="0" w:color="auto"/>
                  </w:divBdr>
                  <w:divsChild>
                    <w:div w:id="720177931">
                      <w:marLeft w:val="0"/>
                      <w:marRight w:val="0"/>
                      <w:marTop w:val="0"/>
                      <w:marBottom w:val="0"/>
                      <w:divBdr>
                        <w:top w:val="none" w:sz="0" w:space="0" w:color="auto"/>
                        <w:left w:val="none" w:sz="0" w:space="0" w:color="auto"/>
                        <w:bottom w:val="none" w:sz="0" w:space="0" w:color="auto"/>
                        <w:right w:val="none" w:sz="0" w:space="0" w:color="auto"/>
                      </w:divBdr>
                    </w:div>
                  </w:divsChild>
                </w:div>
                <w:div w:id="630134849">
                  <w:marLeft w:val="0"/>
                  <w:marRight w:val="0"/>
                  <w:marTop w:val="0"/>
                  <w:marBottom w:val="0"/>
                  <w:divBdr>
                    <w:top w:val="none" w:sz="0" w:space="0" w:color="auto"/>
                    <w:left w:val="none" w:sz="0" w:space="0" w:color="auto"/>
                    <w:bottom w:val="none" w:sz="0" w:space="0" w:color="auto"/>
                    <w:right w:val="none" w:sz="0" w:space="0" w:color="auto"/>
                  </w:divBdr>
                  <w:divsChild>
                    <w:div w:id="1627588426">
                      <w:marLeft w:val="0"/>
                      <w:marRight w:val="0"/>
                      <w:marTop w:val="0"/>
                      <w:marBottom w:val="0"/>
                      <w:divBdr>
                        <w:top w:val="none" w:sz="0" w:space="0" w:color="auto"/>
                        <w:left w:val="none" w:sz="0" w:space="0" w:color="auto"/>
                        <w:bottom w:val="none" w:sz="0" w:space="0" w:color="auto"/>
                        <w:right w:val="none" w:sz="0" w:space="0" w:color="auto"/>
                      </w:divBdr>
                    </w:div>
                  </w:divsChild>
                </w:div>
                <w:div w:id="757823338">
                  <w:marLeft w:val="0"/>
                  <w:marRight w:val="0"/>
                  <w:marTop w:val="0"/>
                  <w:marBottom w:val="0"/>
                  <w:divBdr>
                    <w:top w:val="none" w:sz="0" w:space="0" w:color="auto"/>
                    <w:left w:val="none" w:sz="0" w:space="0" w:color="auto"/>
                    <w:bottom w:val="none" w:sz="0" w:space="0" w:color="auto"/>
                    <w:right w:val="none" w:sz="0" w:space="0" w:color="auto"/>
                  </w:divBdr>
                  <w:divsChild>
                    <w:div w:id="1933204024">
                      <w:marLeft w:val="0"/>
                      <w:marRight w:val="0"/>
                      <w:marTop w:val="0"/>
                      <w:marBottom w:val="0"/>
                      <w:divBdr>
                        <w:top w:val="none" w:sz="0" w:space="0" w:color="auto"/>
                        <w:left w:val="none" w:sz="0" w:space="0" w:color="auto"/>
                        <w:bottom w:val="none" w:sz="0" w:space="0" w:color="auto"/>
                        <w:right w:val="none" w:sz="0" w:space="0" w:color="auto"/>
                      </w:divBdr>
                    </w:div>
                  </w:divsChild>
                </w:div>
                <w:div w:id="841160093">
                  <w:marLeft w:val="0"/>
                  <w:marRight w:val="0"/>
                  <w:marTop w:val="0"/>
                  <w:marBottom w:val="0"/>
                  <w:divBdr>
                    <w:top w:val="none" w:sz="0" w:space="0" w:color="auto"/>
                    <w:left w:val="none" w:sz="0" w:space="0" w:color="auto"/>
                    <w:bottom w:val="none" w:sz="0" w:space="0" w:color="auto"/>
                    <w:right w:val="none" w:sz="0" w:space="0" w:color="auto"/>
                  </w:divBdr>
                  <w:divsChild>
                    <w:div w:id="1450705715">
                      <w:marLeft w:val="0"/>
                      <w:marRight w:val="0"/>
                      <w:marTop w:val="0"/>
                      <w:marBottom w:val="0"/>
                      <w:divBdr>
                        <w:top w:val="none" w:sz="0" w:space="0" w:color="auto"/>
                        <w:left w:val="none" w:sz="0" w:space="0" w:color="auto"/>
                        <w:bottom w:val="none" w:sz="0" w:space="0" w:color="auto"/>
                        <w:right w:val="none" w:sz="0" w:space="0" w:color="auto"/>
                      </w:divBdr>
                    </w:div>
                  </w:divsChild>
                </w:div>
                <w:div w:id="1365014145">
                  <w:marLeft w:val="0"/>
                  <w:marRight w:val="0"/>
                  <w:marTop w:val="0"/>
                  <w:marBottom w:val="0"/>
                  <w:divBdr>
                    <w:top w:val="none" w:sz="0" w:space="0" w:color="auto"/>
                    <w:left w:val="none" w:sz="0" w:space="0" w:color="auto"/>
                    <w:bottom w:val="none" w:sz="0" w:space="0" w:color="auto"/>
                    <w:right w:val="none" w:sz="0" w:space="0" w:color="auto"/>
                  </w:divBdr>
                  <w:divsChild>
                    <w:div w:id="1697735372">
                      <w:marLeft w:val="0"/>
                      <w:marRight w:val="0"/>
                      <w:marTop w:val="0"/>
                      <w:marBottom w:val="0"/>
                      <w:divBdr>
                        <w:top w:val="none" w:sz="0" w:space="0" w:color="auto"/>
                        <w:left w:val="none" w:sz="0" w:space="0" w:color="auto"/>
                        <w:bottom w:val="none" w:sz="0" w:space="0" w:color="auto"/>
                        <w:right w:val="none" w:sz="0" w:space="0" w:color="auto"/>
                      </w:divBdr>
                    </w:div>
                  </w:divsChild>
                </w:div>
                <w:div w:id="1442914638">
                  <w:marLeft w:val="0"/>
                  <w:marRight w:val="0"/>
                  <w:marTop w:val="0"/>
                  <w:marBottom w:val="0"/>
                  <w:divBdr>
                    <w:top w:val="none" w:sz="0" w:space="0" w:color="auto"/>
                    <w:left w:val="none" w:sz="0" w:space="0" w:color="auto"/>
                    <w:bottom w:val="none" w:sz="0" w:space="0" w:color="auto"/>
                    <w:right w:val="none" w:sz="0" w:space="0" w:color="auto"/>
                  </w:divBdr>
                  <w:divsChild>
                    <w:div w:id="1168639556">
                      <w:marLeft w:val="0"/>
                      <w:marRight w:val="0"/>
                      <w:marTop w:val="0"/>
                      <w:marBottom w:val="0"/>
                      <w:divBdr>
                        <w:top w:val="none" w:sz="0" w:space="0" w:color="auto"/>
                        <w:left w:val="none" w:sz="0" w:space="0" w:color="auto"/>
                        <w:bottom w:val="none" w:sz="0" w:space="0" w:color="auto"/>
                        <w:right w:val="none" w:sz="0" w:space="0" w:color="auto"/>
                      </w:divBdr>
                    </w:div>
                  </w:divsChild>
                </w:div>
                <w:div w:id="1726486475">
                  <w:marLeft w:val="0"/>
                  <w:marRight w:val="0"/>
                  <w:marTop w:val="0"/>
                  <w:marBottom w:val="0"/>
                  <w:divBdr>
                    <w:top w:val="none" w:sz="0" w:space="0" w:color="auto"/>
                    <w:left w:val="none" w:sz="0" w:space="0" w:color="auto"/>
                    <w:bottom w:val="none" w:sz="0" w:space="0" w:color="auto"/>
                    <w:right w:val="none" w:sz="0" w:space="0" w:color="auto"/>
                  </w:divBdr>
                  <w:divsChild>
                    <w:div w:id="1002050023">
                      <w:marLeft w:val="0"/>
                      <w:marRight w:val="0"/>
                      <w:marTop w:val="0"/>
                      <w:marBottom w:val="0"/>
                      <w:divBdr>
                        <w:top w:val="none" w:sz="0" w:space="0" w:color="auto"/>
                        <w:left w:val="none" w:sz="0" w:space="0" w:color="auto"/>
                        <w:bottom w:val="none" w:sz="0" w:space="0" w:color="auto"/>
                        <w:right w:val="none" w:sz="0" w:space="0" w:color="auto"/>
                      </w:divBdr>
                    </w:div>
                  </w:divsChild>
                </w:div>
                <w:div w:id="1792092112">
                  <w:marLeft w:val="0"/>
                  <w:marRight w:val="0"/>
                  <w:marTop w:val="0"/>
                  <w:marBottom w:val="0"/>
                  <w:divBdr>
                    <w:top w:val="none" w:sz="0" w:space="0" w:color="auto"/>
                    <w:left w:val="none" w:sz="0" w:space="0" w:color="auto"/>
                    <w:bottom w:val="none" w:sz="0" w:space="0" w:color="auto"/>
                    <w:right w:val="none" w:sz="0" w:space="0" w:color="auto"/>
                  </w:divBdr>
                  <w:divsChild>
                    <w:div w:id="867837434">
                      <w:marLeft w:val="0"/>
                      <w:marRight w:val="0"/>
                      <w:marTop w:val="0"/>
                      <w:marBottom w:val="0"/>
                      <w:divBdr>
                        <w:top w:val="none" w:sz="0" w:space="0" w:color="auto"/>
                        <w:left w:val="none" w:sz="0" w:space="0" w:color="auto"/>
                        <w:bottom w:val="none" w:sz="0" w:space="0" w:color="auto"/>
                        <w:right w:val="none" w:sz="0" w:space="0" w:color="auto"/>
                      </w:divBdr>
                    </w:div>
                  </w:divsChild>
                </w:div>
                <w:div w:id="1804036425">
                  <w:marLeft w:val="0"/>
                  <w:marRight w:val="0"/>
                  <w:marTop w:val="0"/>
                  <w:marBottom w:val="0"/>
                  <w:divBdr>
                    <w:top w:val="none" w:sz="0" w:space="0" w:color="auto"/>
                    <w:left w:val="none" w:sz="0" w:space="0" w:color="auto"/>
                    <w:bottom w:val="none" w:sz="0" w:space="0" w:color="auto"/>
                    <w:right w:val="none" w:sz="0" w:space="0" w:color="auto"/>
                  </w:divBdr>
                  <w:divsChild>
                    <w:div w:id="746077728">
                      <w:marLeft w:val="0"/>
                      <w:marRight w:val="0"/>
                      <w:marTop w:val="0"/>
                      <w:marBottom w:val="0"/>
                      <w:divBdr>
                        <w:top w:val="none" w:sz="0" w:space="0" w:color="auto"/>
                        <w:left w:val="none" w:sz="0" w:space="0" w:color="auto"/>
                        <w:bottom w:val="none" w:sz="0" w:space="0" w:color="auto"/>
                        <w:right w:val="none" w:sz="0" w:space="0" w:color="auto"/>
                      </w:divBdr>
                    </w:div>
                  </w:divsChild>
                </w:div>
                <w:div w:id="1962103611">
                  <w:marLeft w:val="0"/>
                  <w:marRight w:val="0"/>
                  <w:marTop w:val="0"/>
                  <w:marBottom w:val="0"/>
                  <w:divBdr>
                    <w:top w:val="none" w:sz="0" w:space="0" w:color="auto"/>
                    <w:left w:val="none" w:sz="0" w:space="0" w:color="auto"/>
                    <w:bottom w:val="none" w:sz="0" w:space="0" w:color="auto"/>
                    <w:right w:val="none" w:sz="0" w:space="0" w:color="auto"/>
                  </w:divBdr>
                  <w:divsChild>
                    <w:div w:id="78789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798172">
          <w:marLeft w:val="0"/>
          <w:marRight w:val="0"/>
          <w:marTop w:val="0"/>
          <w:marBottom w:val="0"/>
          <w:divBdr>
            <w:top w:val="none" w:sz="0" w:space="0" w:color="auto"/>
            <w:left w:val="none" w:sz="0" w:space="0" w:color="auto"/>
            <w:bottom w:val="none" w:sz="0" w:space="0" w:color="auto"/>
            <w:right w:val="none" w:sz="0" w:space="0" w:color="auto"/>
          </w:divBdr>
          <w:divsChild>
            <w:div w:id="44375329">
              <w:marLeft w:val="0"/>
              <w:marRight w:val="0"/>
              <w:marTop w:val="0"/>
              <w:marBottom w:val="0"/>
              <w:divBdr>
                <w:top w:val="none" w:sz="0" w:space="0" w:color="auto"/>
                <w:left w:val="none" w:sz="0" w:space="0" w:color="auto"/>
                <w:bottom w:val="none" w:sz="0" w:space="0" w:color="auto"/>
                <w:right w:val="none" w:sz="0" w:space="0" w:color="auto"/>
              </w:divBdr>
            </w:div>
            <w:div w:id="1035888035">
              <w:marLeft w:val="0"/>
              <w:marRight w:val="0"/>
              <w:marTop w:val="0"/>
              <w:marBottom w:val="0"/>
              <w:divBdr>
                <w:top w:val="none" w:sz="0" w:space="0" w:color="auto"/>
                <w:left w:val="none" w:sz="0" w:space="0" w:color="auto"/>
                <w:bottom w:val="none" w:sz="0" w:space="0" w:color="auto"/>
                <w:right w:val="none" w:sz="0" w:space="0" w:color="auto"/>
              </w:divBdr>
            </w:div>
            <w:div w:id="1315454772">
              <w:marLeft w:val="0"/>
              <w:marRight w:val="0"/>
              <w:marTop w:val="0"/>
              <w:marBottom w:val="0"/>
              <w:divBdr>
                <w:top w:val="none" w:sz="0" w:space="0" w:color="auto"/>
                <w:left w:val="none" w:sz="0" w:space="0" w:color="auto"/>
                <w:bottom w:val="none" w:sz="0" w:space="0" w:color="auto"/>
                <w:right w:val="none" w:sz="0" w:space="0" w:color="auto"/>
              </w:divBdr>
            </w:div>
            <w:div w:id="1442453007">
              <w:marLeft w:val="0"/>
              <w:marRight w:val="0"/>
              <w:marTop w:val="0"/>
              <w:marBottom w:val="0"/>
              <w:divBdr>
                <w:top w:val="none" w:sz="0" w:space="0" w:color="auto"/>
                <w:left w:val="none" w:sz="0" w:space="0" w:color="auto"/>
                <w:bottom w:val="none" w:sz="0" w:space="0" w:color="auto"/>
                <w:right w:val="none" w:sz="0" w:space="0" w:color="auto"/>
              </w:divBdr>
            </w:div>
            <w:div w:id="1504586353">
              <w:marLeft w:val="0"/>
              <w:marRight w:val="0"/>
              <w:marTop w:val="0"/>
              <w:marBottom w:val="0"/>
              <w:divBdr>
                <w:top w:val="none" w:sz="0" w:space="0" w:color="auto"/>
                <w:left w:val="none" w:sz="0" w:space="0" w:color="auto"/>
                <w:bottom w:val="none" w:sz="0" w:space="0" w:color="auto"/>
                <w:right w:val="none" w:sz="0" w:space="0" w:color="auto"/>
              </w:divBdr>
            </w:div>
            <w:div w:id="2121801470">
              <w:marLeft w:val="0"/>
              <w:marRight w:val="0"/>
              <w:marTop w:val="0"/>
              <w:marBottom w:val="0"/>
              <w:divBdr>
                <w:top w:val="none" w:sz="0" w:space="0" w:color="auto"/>
                <w:left w:val="none" w:sz="0" w:space="0" w:color="auto"/>
                <w:bottom w:val="none" w:sz="0" w:space="0" w:color="auto"/>
                <w:right w:val="none" w:sz="0" w:space="0" w:color="auto"/>
              </w:divBdr>
            </w:div>
          </w:divsChild>
        </w:div>
        <w:div w:id="1037117640">
          <w:marLeft w:val="0"/>
          <w:marRight w:val="0"/>
          <w:marTop w:val="0"/>
          <w:marBottom w:val="0"/>
          <w:divBdr>
            <w:top w:val="none" w:sz="0" w:space="0" w:color="auto"/>
            <w:left w:val="none" w:sz="0" w:space="0" w:color="auto"/>
            <w:bottom w:val="none" w:sz="0" w:space="0" w:color="auto"/>
            <w:right w:val="none" w:sz="0" w:space="0" w:color="auto"/>
          </w:divBdr>
          <w:divsChild>
            <w:div w:id="82455922">
              <w:marLeft w:val="0"/>
              <w:marRight w:val="0"/>
              <w:marTop w:val="0"/>
              <w:marBottom w:val="0"/>
              <w:divBdr>
                <w:top w:val="none" w:sz="0" w:space="0" w:color="auto"/>
                <w:left w:val="none" w:sz="0" w:space="0" w:color="auto"/>
                <w:bottom w:val="none" w:sz="0" w:space="0" w:color="auto"/>
                <w:right w:val="none" w:sz="0" w:space="0" w:color="auto"/>
              </w:divBdr>
            </w:div>
            <w:div w:id="264196383">
              <w:marLeft w:val="0"/>
              <w:marRight w:val="0"/>
              <w:marTop w:val="0"/>
              <w:marBottom w:val="0"/>
              <w:divBdr>
                <w:top w:val="none" w:sz="0" w:space="0" w:color="auto"/>
                <w:left w:val="none" w:sz="0" w:space="0" w:color="auto"/>
                <w:bottom w:val="none" w:sz="0" w:space="0" w:color="auto"/>
                <w:right w:val="none" w:sz="0" w:space="0" w:color="auto"/>
              </w:divBdr>
            </w:div>
            <w:div w:id="279801089">
              <w:marLeft w:val="0"/>
              <w:marRight w:val="0"/>
              <w:marTop w:val="0"/>
              <w:marBottom w:val="0"/>
              <w:divBdr>
                <w:top w:val="none" w:sz="0" w:space="0" w:color="auto"/>
                <w:left w:val="none" w:sz="0" w:space="0" w:color="auto"/>
                <w:bottom w:val="none" w:sz="0" w:space="0" w:color="auto"/>
                <w:right w:val="none" w:sz="0" w:space="0" w:color="auto"/>
              </w:divBdr>
            </w:div>
            <w:div w:id="323703680">
              <w:marLeft w:val="0"/>
              <w:marRight w:val="0"/>
              <w:marTop w:val="0"/>
              <w:marBottom w:val="0"/>
              <w:divBdr>
                <w:top w:val="none" w:sz="0" w:space="0" w:color="auto"/>
                <w:left w:val="none" w:sz="0" w:space="0" w:color="auto"/>
                <w:bottom w:val="none" w:sz="0" w:space="0" w:color="auto"/>
                <w:right w:val="none" w:sz="0" w:space="0" w:color="auto"/>
              </w:divBdr>
            </w:div>
            <w:div w:id="372465526">
              <w:marLeft w:val="0"/>
              <w:marRight w:val="0"/>
              <w:marTop w:val="0"/>
              <w:marBottom w:val="0"/>
              <w:divBdr>
                <w:top w:val="none" w:sz="0" w:space="0" w:color="auto"/>
                <w:left w:val="none" w:sz="0" w:space="0" w:color="auto"/>
                <w:bottom w:val="none" w:sz="0" w:space="0" w:color="auto"/>
                <w:right w:val="none" w:sz="0" w:space="0" w:color="auto"/>
              </w:divBdr>
            </w:div>
            <w:div w:id="489951547">
              <w:marLeft w:val="0"/>
              <w:marRight w:val="0"/>
              <w:marTop w:val="0"/>
              <w:marBottom w:val="0"/>
              <w:divBdr>
                <w:top w:val="none" w:sz="0" w:space="0" w:color="auto"/>
                <w:left w:val="none" w:sz="0" w:space="0" w:color="auto"/>
                <w:bottom w:val="none" w:sz="0" w:space="0" w:color="auto"/>
                <w:right w:val="none" w:sz="0" w:space="0" w:color="auto"/>
              </w:divBdr>
            </w:div>
            <w:div w:id="499396377">
              <w:marLeft w:val="0"/>
              <w:marRight w:val="0"/>
              <w:marTop w:val="0"/>
              <w:marBottom w:val="0"/>
              <w:divBdr>
                <w:top w:val="none" w:sz="0" w:space="0" w:color="auto"/>
                <w:left w:val="none" w:sz="0" w:space="0" w:color="auto"/>
                <w:bottom w:val="none" w:sz="0" w:space="0" w:color="auto"/>
                <w:right w:val="none" w:sz="0" w:space="0" w:color="auto"/>
              </w:divBdr>
            </w:div>
            <w:div w:id="556168868">
              <w:marLeft w:val="0"/>
              <w:marRight w:val="0"/>
              <w:marTop w:val="0"/>
              <w:marBottom w:val="0"/>
              <w:divBdr>
                <w:top w:val="none" w:sz="0" w:space="0" w:color="auto"/>
                <w:left w:val="none" w:sz="0" w:space="0" w:color="auto"/>
                <w:bottom w:val="none" w:sz="0" w:space="0" w:color="auto"/>
                <w:right w:val="none" w:sz="0" w:space="0" w:color="auto"/>
              </w:divBdr>
            </w:div>
            <w:div w:id="621616181">
              <w:marLeft w:val="0"/>
              <w:marRight w:val="0"/>
              <w:marTop w:val="0"/>
              <w:marBottom w:val="0"/>
              <w:divBdr>
                <w:top w:val="none" w:sz="0" w:space="0" w:color="auto"/>
                <w:left w:val="none" w:sz="0" w:space="0" w:color="auto"/>
                <w:bottom w:val="none" w:sz="0" w:space="0" w:color="auto"/>
                <w:right w:val="none" w:sz="0" w:space="0" w:color="auto"/>
              </w:divBdr>
            </w:div>
            <w:div w:id="629020955">
              <w:marLeft w:val="0"/>
              <w:marRight w:val="0"/>
              <w:marTop w:val="0"/>
              <w:marBottom w:val="0"/>
              <w:divBdr>
                <w:top w:val="none" w:sz="0" w:space="0" w:color="auto"/>
                <w:left w:val="none" w:sz="0" w:space="0" w:color="auto"/>
                <w:bottom w:val="none" w:sz="0" w:space="0" w:color="auto"/>
                <w:right w:val="none" w:sz="0" w:space="0" w:color="auto"/>
              </w:divBdr>
            </w:div>
            <w:div w:id="674040435">
              <w:marLeft w:val="0"/>
              <w:marRight w:val="0"/>
              <w:marTop w:val="0"/>
              <w:marBottom w:val="0"/>
              <w:divBdr>
                <w:top w:val="none" w:sz="0" w:space="0" w:color="auto"/>
                <w:left w:val="none" w:sz="0" w:space="0" w:color="auto"/>
                <w:bottom w:val="none" w:sz="0" w:space="0" w:color="auto"/>
                <w:right w:val="none" w:sz="0" w:space="0" w:color="auto"/>
              </w:divBdr>
            </w:div>
            <w:div w:id="1177841910">
              <w:marLeft w:val="0"/>
              <w:marRight w:val="0"/>
              <w:marTop w:val="0"/>
              <w:marBottom w:val="0"/>
              <w:divBdr>
                <w:top w:val="none" w:sz="0" w:space="0" w:color="auto"/>
                <w:left w:val="none" w:sz="0" w:space="0" w:color="auto"/>
                <w:bottom w:val="none" w:sz="0" w:space="0" w:color="auto"/>
                <w:right w:val="none" w:sz="0" w:space="0" w:color="auto"/>
              </w:divBdr>
            </w:div>
            <w:div w:id="1606960976">
              <w:marLeft w:val="0"/>
              <w:marRight w:val="0"/>
              <w:marTop w:val="0"/>
              <w:marBottom w:val="0"/>
              <w:divBdr>
                <w:top w:val="none" w:sz="0" w:space="0" w:color="auto"/>
                <w:left w:val="none" w:sz="0" w:space="0" w:color="auto"/>
                <w:bottom w:val="none" w:sz="0" w:space="0" w:color="auto"/>
                <w:right w:val="none" w:sz="0" w:space="0" w:color="auto"/>
              </w:divBdr>
            </w:div>
            <w:div w:id="1998611190">
              <w:marLeft w:val="0"/>
              <w:marRight w:val="0"/>
              <w:marTop w:val="0"/>
              <w:marBottom w:val="0"/>
              <w:divBdr>
                <w:top w:val="none" w:sz="0" w:space="0" w:color="auto"/>
                <w:left w:val="none" w:sz="0" w:space="0" w:color="auto"/>
                <w:bottom w:val="none" w:sz="0" w:space="0" w:color="auto"/>
                <w:right w:val="none" w:sz="0" w:space="0" w:color="auto"/>
              </w:divBdr>
            </w:div>
          </w:divsChild>
        </w:div>
        <w:div w:id="1042290555">
          <w:marLeft w:val="0"/>
          <w:marRight w:val="0"/>
          <w:marTop w:val="0"/>
          <w:marBottom w:val="0"/>
          <w:divBdr>
            <w:top w:val="none" w:sz="0" w:space="0" w:color="auto"/>
            <w:left w:val="none" w:sz="0" w:space="0" w:color="auto"/>
            <w:bottom w:val="none" w:sz="0" w:space="0" w:color="auto"/>
            <w:right w:val="none" w:sz="0" w:space="0" w:color="auto"/>
          </w:divBdr>
        </w:div>
        <w:div w:id="1043093635">
          <w:marLeft w:val="0"/>
          <w:marRight w:val="0"/>
          <w:marTop w:val="0"/>
          <w:marBottom w:val="0"/>
          <w:divBdr>
            <w:top w:val="none" w:sz="0" w:space="0" w:color="auto"/>
            <w:left w:val="none" w:sz="0" w:space="0" w:color="auto"/>
            <w:bottom w:val="none" w:sz="0" w:space="0" w:color="auto"/>
            <w:right w:val="none" w:sz="0" w:space="0" w:color="auto"/>
          </w:divBdr>
        </w:div>
        <w:div w:id="1098602290">
          <w:marLeft w:val="0"/>
          <w:marRight w:val="0"/>
          <w:marTop w:val="0"/>
          <w:marBottom w:val="0"/>
          <w:divBdr>
            <w:top w:val="none" w:sz="0" w:space="0" w:color="auto"/>
            <w:left w:val="none" w:sz="0" w:space="0" w:color="auto"/>
            <w:bottom w:val="none" w:sz="0" w:space="0" w:color="auto"/>
            <w:right w:val="none" w:sz="0" w:space="0" w:color="auto"/>
          </w:divBdr>
        </w:div>
        <w:div w:id="1099791861">
          <w:marLeft w:val="0"/>
          <w:marRight w:val="0"/>
          <w:marTop w:val="0"/>
          <w:marBottom w:val="0"/>
          <w:divBdr>
            <w:top w:val="none" w:sz="0" w:space="0" w:color="auto"/>
            <w:left w:val="none" w:sz="0" w:space="0" w:color="auto"/>
            <w:bottom w:val="none" w:sz="0" w:space="0" w:color="auto"/>
            <w:right w:val="none" w:sz="0" w:space="0" w:color="auto"/>
          </w:divBdr>
        </w:div>
        <w:div w:id="1113942238">
          <w:marLeft w:val="0"/>
          <w:marRight w:val="0"/>
          <w:marTop w:val="0"/>
          <w:marBottom w:val="0"/>
          <w:divBdr>
            <w:top w:val="none" w:sz="0" w:space="0" w:color="auto"/>
            <w:left w:val="none" w:sz="0" w:space="0" w:color="auto"/>
            <w:bottom w:val="none" w:sz="0" w:space="0" w:color="auto"/>
            <w:right w:val="none" w:sz="0" w:space="0" w:color="auto"/>
          </w:divBdr>
        </w:div>
        <w:div w:id="1118912694">
          <w:marLeft w:val="0"/>
          <w:marRight w:val="0"/>
          <w:marTop w:val="0"/>
          <w:marBottom w:val="0"/>
          <w:divBdr>
            <w:top w:val="none" w:sz="0" w:space="0" w:color="auto"/>
            <w:left w:val="none" w:sz="0" w:space="0" w:color="auto"/>
            <w:bottom w:val="none" w:sz="0" w:space="0" w:color="auto"/>
            <w:right w:val="none" w:sz="0" w:space="0" w:color="auto"/>
          </w:divBdr>
        </w:div>
        <w:div w:id="1166936714">
          <w:marLeft w:val="0"/>
          <w:marRight w:val="0"/>
          <w:marTop w:val="0"/>
          <w:marBottom w:val="0"/>
          <w:divBdr>
            <w:top w:val="none" w:sz="0" w:space="0" w:color="auto"/>
            <w:left w:val="none" w:sz="0" w:space="0" w:color="auto"/>
            <w:bottom w:val="none" w:sz="0" w:space="0" w:color="auto"/>
            <w:right w:val="none" w:sz="0" w:space="0" w:color="auto"/>
          </w:divBdr>
        </w:div>
        <w:div w:id="1178345688">
          <w:marLeft w:val="0"/>
          <w:marRight w:val="0"/>
          <w:marTop w:val="0"/>
          <w:marBottom w:val="0"/>
          <w:divBdr>
            <w:top w:val="none" w:sz="0" w:space="0" w:color="auto"/>
            <w:left w:val="none" w:sz="0" w:space="0" w:color="auto"/>
            <w:bottom w:val="none" w:sz="0" w:space="0" w:color="auto"/>
            <w:right w:val="none" w:sz="0" w:space="0" w:color="auto"/>
          </w:divBdr>
          <w:divsChild>
            <w:div w:id="262302936">
              <w:marLeft w:val="0"/>
              <w:marRight w:val="0"/>
              <w:marTop w:val="0"/>
              <w:marBottom w:val="0"/>
              <w:divBdr>
                <w:top w:val="none" w:sz="0" w:space="0" w:color="auto"/>
                <w:left w:val="none" w:sz="0" w:space="0" w:color="auto"/>
                <w:bottom w:val="none" w:sz="0" w:space="0" w:color="auto"/>
                <w:right w:val="none" w:sz="0" w:space="0" w:color="auto"/>
              </w:divBdr>
            </w:div>
            <w:div w:id="474643113">
              <w:marLeft w:val="0"/>
              <w:marRight w:val="0"/>
              <w:marTop w:val="0"/>
              <w:marBottom w:val="0"/>
              <w:divBdr>
                <w:top w:val="none" w:sz="0" w:space="0" w:color="auto"/>
                <w:left w:val="none" w:sz="0" w:space="0" w:color="auto"/>
                <w:bottom w:val="none" w:sz="0" w:space="0" w:color="auto"/>
                <w:right w:val="none" w:sz="0" w:space="0" w:color="auto"/>
              </w:divBdr>
            </w:div>
            <w:div w:id="550504235">
              <w:marLeft w:val="0"/>
              <w:marRight w:val="0"/>
              <w:marTop w:val="0"/>
              <w:marBottom w:val="0"/>
              <w:divBdr>
                <w:top w:val="none" w:sz="0" w:space="0" w:color="auto"/>
                <w:left w:val="none" w:sz="0" w:space="0" w:color="auto"/>
                <w:bottom w:val="none" w:sz="0" w:space="0" w:color="auto"/>
                <w:right w:val="none" w:sz="0" w:space="0" w:color="auto"/>
              </w:divBdr>
            </w:div>
            <w:div w:id="762527818">
              <w:marLeft w:val="0"/>
              <w:marRight w:val="0"/>
              <w:marTop w:val="0"/>
              <w:marBottom w:val="0"/>
              <w:divBdr>
                <w:top w:val="none" w:sz="0" w:space="0" w:color="auto"/>
                <w:left w:val="none" w:sz="0" w:space="0" w:color="auto"/>
                <w:bottom w:val="none" w:sz="0" w:space="0" w:color="auto"/>
                <w:right w:val="none" w:sz="0" w:space="0" w:color="auto"/>
              </w:divBdr>
            </w:div>
            <w:div w:id="872039090">
              <w:marLeft w:val="0"/>
              <w:marRight w:val="0"/>
              <w:marTop w:val="0"/>
              <w:marBottom w:val="0"/>
              <w:divBdr>
                <w:top w:val="none" w:sz="0" w:space="0" w:color="auto"/>
                <w:left w:val="none" w:sz="0" w:space="0" w:color="auto"/>
                <w:bottom w:val="none" w:sz="0" w:space="0" w:color="auto"/>
                <w:right w:val="none" w:sz="0" w:space="0" w:color="auto"/>
              </w:divBdr>
            </w:div>
            <w:div w:id="1361973061">
              <w:marLeft w:val="0"/>
              <w:marRight w:val="0"/>
              <w:marTop w:val="0"/>
              <w:marBottom w:val="0"/>
              <w:divBdr>
                <w:top w:val="none" w:sz="0" w:space="0" w:color="auto"/>
                <w:left w:val="none" w:sz="0" w:space="0" w:color="auto"/>
                <w:bottom w:val="none" w:sz="0" w:space="0" w:color="auto"/>
                <w:right w:val="none" w:sz="0" w:space="0" w:color="auto"/>
              </w:divBdr>
            </w:div>
            <w:div w:id="1611085095">
              <w:marLeft w:val="0"/>
              <w:marRight w:val="0"/>
              <w:marTop w:val="0"/>
              <w:marBottom w:val="0"/>
              <w:divBdr>
                <w:top w:val="none" w:sz="0" w:space="0" w:color="auto"/>
                <w:left w:val="none" w:sz="0" w:space="0" w:color="auto"/>
                <w:bottom w:val="none" w:sz="0" w:space="0" w:color="auto"/>
                <w:right w:val="none" w:sz="0" w:space="0" w:color="auto"/>
              </w:divBdr>
            </w:div>
            <w:div w:id="1838035169">
              <w:marLeft w:val="0"/>
              <w:marRight w:val="0"/>
              <w:marTop w:val="0"/>
              <w:marBottom w:val="0"/>
              <w:divBdr>
                <w:top w:val="none" w:sz="0" w:space="0" w:color="auto"/>
                <w:left w:val="none" w:sz="0" w:space="0" w:color="auto"/>
                <w:bottom w:val="none" w:sz="0" w:space="0" w:color="auto"/>
                <w:right w:val="none" w:sz="0" w:space="0" w:color="auto"/>
              </w:divBdr>
            </w:div>
          </w:divsChild>
        </w:div>
        <w:div w:id="1206257400">
          <w:marLeft w:val="0"/>
          <w:marRight w:val="0"/>
          <w:marTop w:val="0"/>
          <w:marBottom w:val="0"/>
          <w:divBdr>
            <w:top w:val="none" w:sz="0" w:space="0" w:color="auto"/>
            <w:left w:val="none" w:sz="0" w:space="0" w:color="auto"/>
            <w:bottom w:val="none" w:sz="0" w:space="0" w:color="auto"/>
            <w:right w:val="none" w:sz="0" w:space="0" w:color="auto"/>
          </w:divBdr>
          <w:divsChild>
            <w:div w:id="39672229">
              <w:marLeft w:val="0"/>
              <w:marRight w:val="0"/>
              <w:marTop w:val="0"/>
              <w:marBottom w:val="0"/>
              <w:divBdr>
                <w:top w:val="none" w:sz="0" w:space="0" w:color="auto"/>
                <w:left w:val="none" w:sz="0" w:space="0" w:color="auto"/>
                <w:bottom w:val="none" w:sz="0" w:space="0" w:color="auto"/>
                <w:right w:val="none" w:sz="0" w:space="0" w:color="auto"/>
              </w:divBdr>
            </w:div>
            <w:div w:id="206993266">
              <w:marLeft w:val="0"/>
              <w:marRight w:val="0"/>
              <w:marTop w:val="0"/>
              <w:marBottom w:val="0"/>
              <w:divBdr>
                <w:top w:val="none" w:sz="0" w:space="0" w:color="auto"/>
                <w:left w:val="none" w:sz="0" w:space="0" w:color="auto"/>
                <w:bottom w:val="none" w:sz="0" w:space="0" w:color="auto"/>
                <w:right w:val="none" w:sz="0" w:space="0" w:color="auto"/>
              </w:divBdr>
            </w:div>
            <w:div w:id="557086225">
              <w:marLeft w:val="0"/>
              <w:marRight w:val="0"/>
              <w:marTop w:val="0"/>
              <w:marBottom w:val="0"/>
              <w:divBdr>
                <w:top w:val="none" w:sz="0" w:space="0" w:color="auto"/>
                <w:left w:val="none" w:sz="0" w:space="0" w:color="auto"/>
                <w:bottom w:val="none" w:sz="0" w:space="0" w:color="auto"/>
                <w:right w:val="none" w:sz="0" w:space="0" w:color="auto"/>
              </w:divBdr>
            </w:div>
            <w:div w:id="559906730">
              <w:marLeft w:val="0"/>
              <w:marRight w:val="0"/>
              <w:marTop w:val="0"/>
              <w:marBottom w:val="0"/>
              <w:divBdr>
                <w:top w:val="none" w:sz="0" w:space="0" w:color="auto"/>
                <w:left w:val="none" w:sz="0" w:space="0" w:color="auto"/>
                <w:bottom w:val="none" w:sz="0" w:space="0" w:color="auto"/>
                <w:right w:val="none" w:sz="0" w:space="0" w:color="auto"/>
              </w:divBdr>
            </w:div>
            <w:div w:id="699208227">
              <w:marLeft w:val="0"/>
              <w:marRight w:val="0"/>
              <w:marTop w:val="0"/>
              <w:marBottom w:val="0"/>
              <w:divBdr>
                <w:top w:val="none" w:sz="0" w:space="0" w:color="auto"/>
                <w:left w:val="none" w:sz="0" w:space="0" w:color="auto"/>
                <w:bottom w:val="none" w:sz="0" w:space="0" w:color="auto"/>
                <w:right w:val="none" w:sz="0" w:space="0" w:color="auto"/>
              </w:divBdr>
            </w:div>
            <w:div w:id="1039428327">
              <w:marLeft w:val="0"/>
              <w:marRight w:val="0"/>
              <w:marTop w:val="0"/>
              <w:marBottom w:val="0"/>
              <w:divBdr>
                <w:top w:val="none" w:sz="0" w:space="0" w:color="auto"/>
                <w:left w:val="none" w:sz="0" w:space="0" w:color="auto"/>
                <w:bottom w:val="none" w:sz="0" w:space="0" w:color="auto"/>
                <w:right w:val="none" w:sz="0" w:space="0" w:color="auto"/>
              </w:divBdr>
            </w:div>
            <w:div w:id="1071660887">
              <w:marLeft w:val="0"/>
              <w:marRight w:val="0"/>
              <w:marTop w:val="0"/>
              <w:marBottom w:val="0"/>
              <w:divBdr>
                <w:top w:val="none" w:sz="0" w:space="0" w:color="auto"/>
                <w:left w:val="none" w:sz="0" w:space="0" w:color="auto"/>
                <w:bottom w:val="none" w:sz="0" w:space="0" w:color="auto"/>
                <w:right w:val="none" w:sz="0" w:space="0" w:color="auto"/>
              </w:divBdr>
            </w:div>
            <w:div w:id="1390376831">
              <w:marLeft w:val="0"/>
              <w:marRight w:val="0"/>
              <w:marTop w:val="0"/>
              <w:marBottom w:val="0"/>
              <w:divBdr>
                <w:top w:val="none" w:sz="0" w:space="0" w:color="auto"/>
                <w:left w:val="none" w:sz="0" w:space="0" w:color="auto"/>
                <w:bottom w:val="none" w:sz="0" w:space="0" w:color="auto"/>
                <w:right w:val="none" w:sz="0" w:space="0" w:color="auto"/>
              </w:divBdr>
            </w:div>
            <w:div w:id="1396733085">
              <w:marLeft w:val="0"/>
              <w:marRight w:val="0"/>
              <w:marTop w:val="0"/>
              <w:marBottom w:val="0"/>
              <w:divBdr>
                <w:top w:val="none" w:sz="0" w:space="0" w:color="auto"/>
                <w:left w:val="none" w:sz="0" w:space="0" w:color="auto"/>
                <w:bottom w:val="none" w:sz="0" w:space="0" w:color="auto"/>
                <w:right w:val="none" w:sz="0" w:space="0" w:color="auto"/>
              </w:divBdr>
            </w:div>
            <w:div w:id="1965578785">
              <w:marLeft w:val="0"/>
              <w:marRight w:val="0"/>
              <w:marTop w:val="0"/>
              <w:marBottom w:val="0"/>
              <w:divBdr>
                <w:top w:val="none" w:sz="0" w:space="0" w:color="auto"/>
                <w:left w:val="none" w:sz="0" w:space="0" w:color="auto"/>
                <w:bottom w:val="none" w:sz="0" w:space="0" w:color="auto"/>
                <w:right w:val="none" w:sz="0" w:space="0" w:color="auto"/>
              </w:divBdr>
            </w:div>
            <w:div w:id="2072653264">
              <w:marLeft w:val="0"/>
              <w:marRight w:val="0"/>
              <w:marTop w:val="0"/>
              <w:marBottom w:val="0"/>
              <w:divBdr>
                <w:top w:val="none" w:sz="0" w:space="0" w:color="auto"/>
                <w:left w:val="none" w:sz="0" w:space="0" w:color="auto"/>
                <w:bottom w:val="none" w:sz="0" w:space="0" w:color="auto"/>
                <w:right w:val="none" w:sz="0" w:space="0" w:color="auto"/>
              </w:divBdr>
            </w:div>
          </w:divsChild>
        </w:div>
        <w:div w:id="1231884869">
          <w:marLeft w:val="0"/>
          <w:marRight w:val="0"/>
          <w:marTop w:val="0"/>
          <w:marBottom w:val="0"/>
          <w:divBdr>
            <w:top w:val="none" w:sz="0" w:space="0" w:color="auto"/>
            <w:left w:val="none" w:sz="0" w:space="0" w:color="auto"/>
            <w:bottom w:val="none" w:sz="0" w:space="0" w:color="auto"/>
            <w:right w:val="none" w:sz="0" w:space="0" w:color="auto"/>
          </w:divBdr>
        </w:div>
        <w:div w:id="1259413208">
          <w:marLeft w:val="0"/>
          <w:marRight w:val="0"/>
          <w:marTop w:val="0"/>
          <w:marBottom w:val="0"/>
          <w:divBdr>
            <w:top w:val="none" w:sz="0" w:space="0" w:color="auto"/>
            <w:left w:val="none" w:sz="0" w:space="0" w:color="auto"/>
            <w:bottom w:val="none" w:sz="0" w:space="0" w:color="auto"/>
            <w:right w:val="none" w:sz="0" w:space="0" w:color="auto"/>
          </w:divBdr>
        </w:div>
        <w:div w:id="1262685582">
          <w:marLeft w:val="0"/>
          <w:marRight w:val="0"/>
          <w:marTop w:val="0"/>
          <w:marBottom w:val="0"/>
          <w:divBdr>
            <w:top w:val="none" w:sz="0" w:space="0" w:color="auto"/>
            <w:left w:val="none" w:sz="0" w:space="0" w:color="auto"/>
            <w:bottom w:val="none" w:sz="0" w:space="0" w:color="auto"/>
            <w:right w:val="none" w:sz="0" w:space="0" w:color="auto"/>
          </w:divBdr>
        </w:div>
        <w:div w:id="1278365449">
          <w:marLeft w:val="0"/>
          <w:marRight w:val="0"/>
          <w:marTop w:val="0"/>
          <w:marBottom w:val="0"/>
          <w:divBdr>
            <w:top w:val="none" w:sz="0" w:space="0" w:color="auto"/>
            <w:left w:val="none" w:sz="0" w:space="0" w:color="auto"/>
            <w:bottom w:val="none" w:sz="0" w:space="0" w:color="auto"/>
            <w:right w:val="none" w:sz="0" w:space="0" w:color="auto"/>
          </w:divBdr>
        </w:div>
        <w:div w:id="1377006254">
          <w:marLeft w:val="0"/>
          <w:marRight w:val="0"/>
          <w:marTop w:val="0"/>
          <w:marBottom w:val="0"/>
          <w:divBdr>
            <w:top w:val="none" w:sz="0" w:space="0" w:color="auto"/>
            <w:left w:val="none" w:sz="0" w:space="0" w:color="auto"/>
            <w:bottom w:val="none" w:sz="0" w:space="0" w:color="auto"/>
            <w:right w:val="none" w:sz="0" w:space="0" w:color="auto"/>
          </w:divBdr>
        </w:div>
        <w:div w:id="1383552989">
          <w:marLeft w:val="0"/>
          <w:marRight w:val="0"/>
          <w:marTop w:val="0"/>
          <w:marBottom w:val="0"/>
          <w:divBdr>
            <w:top w:val="none" w:sz="0" w:space="0" w:color="auto"/>
            <w:left w:val="none" w:sz="0" w:space="0" w:color="auto"/>
            <w:bottom w:val="none" w:sz="0" w:space="0" w:color="auto"/>
            <w:right w:val="none" w:sz="0" w:space="0" w:color="auto"/>
          </w:divBdr>
        </w:div>
        <w:div w:id="1385566841">
          <w:marLeft w:val="0"/>
          <w:marRight w:val="0"/>
          <w:marTop w:val="0"/>
          <w:marBottom w:val="0"/>
          <w:divBdr>
            <w:top w:val="none" w:sz="0" w:space="0" w:color="auto"/>
            <w:left w:val="none" w:sz="0" w:space="0" w:color="auto"/>
            <w:bottom w:val="none" w:sz="0" w:space="0" w:color="auto"/>
            <w:right w:val="none" w:sz="0" w:space="0" w:color="auto"/>
          </w:divBdr>
        </w:div>
        <w:div w:id="1402025638">
          <w:marLeft w:val="0"/>
          <w:marRight w:val="0"/>
          <w:marTop w:val="0"/>
          <w:marBottom w:val="0"/>
          <w:divBdr>
            <w:top w:val="none" w:sz="0" w:space="0" w:color="auto"/>
            <w:left w:val="none" w:sz="0" w:space="0" w:color="auto"/>
            <w:bottom w:val="none" w:sz="0" w:space="0" w:color="auto"/>
            <w:right w:val="none" w:sz="0" w:space="0" w:color="auto"/>
          </w:divBdr>
        </w:div>
        <w:div w:id="1420248944">
          <w:marLeft w:val="0"/>
          <w:marRight w:val="0"/>
          <w:marTop w:val="0"/>
          <w:marBottom w:val="0"/>
          <w:divBdr>
            <w:top w:val="none" w:sz="0" w:space="0" w:color="auto"/>
            <w:left w:val="none" w:sz="0" w:space="0" w:color="auto"/>
            <w:bottom w:val="none" w:sz="0" w:space="0" w:color="auto"/>
            <w:right w:val="none" w:sz="0" w:space="0" w:color="auto"/>
          </w:divBdr>
        </w:div>
        <w:div w:id="1422723268">
          <w:marLeft w:val="0"/>
          <w:marRight w:val="0"/>
          <w:marTop w:val="0"/>
          <w:marBottom w:val="0"/>
          <w:divBdr>
            <w:top w:val="none" w:sz="0" w:space="0" w:color="auto"/>
            <w:left w:val="none" w:sz="0" w:space="0" w:color="auto"/>
            <w:bottom w:val="none" w:sz="0" w:space="0" w:color="auto"/>
            <w:right w:val="none" w:sz="0" w:space="0" w:color="auto"/>
          </w:divBdr>
          <w:divsChild>
            <w:div w:id="28653018">
              <w:marLeft w:val="0"/>
              <w:marRight w:val="0"/>
              <w:marTop w:val="0"/>
              <w:marBottom w:val="0"/>
              <w:divBdr>
                <w:top w:val="none" w:sz="0" w:space="0" w:color="auto"/>
                <w:left w:val="none" w:sz="0" w:space="0" w:color="auto"/>
                <w:bottom w:val="none" w:sz="0" w:space="0" w:color="auto"/>
                <w:right w:val="none" w:sz="0" w:space="0" w:color="auto"/>
              </w:divBdr>
            </w:div>
            <w:div w:id="39936529">
              <w:marLeft w:val="0"/>
              <w:marRight w:val="0"/>
              <w:marTop w:val="0"/>
              <w:marBottom w:val="0"/>
              <w:divBdr>
                <w:top w:val="none" w:sz="0" w:space="0" w:color="auto"/>
                <w:left w:val="none" w:sz="0" w:space="0" w:color="auto"/>
                <w:bottom w:val="none" w:sz="0" w:space="0" w:color="auto"/>
                <w:right w:val="none" w:sz="0" w:space="0" w:color="auto"/>
              </w:divBdr>
            </w:div>
            <w:div w:id="112292964">
              <w:marLeft w:val="0"/>
              <w:marRight w:val="0"/>
              <w:marTop w:val="0"/>
              <w:marBottom w:val="0"/>
              <w:divBdr>
                <w:top w:val="none" w:sz="0" w:space="0" w:color="auto"/>
                <w:left w:val="none" w:sz="0" w:space="0" w:color="auto"/>
                <w:bottom w:val="none" w:sz="0" w:space="0" w:color="auto"/>
                <w:right w:val="none" w:sz="0" w:space="0" w:color="auto"/>
              </w:divBdr>
            </w:div>
            <w:div w:id="218244554">
              <w:marLeft w:val="0"/>
              <w:marRight w:val="0"/>
              <w:marTop w:val="0"/>
              <w:marBottom w:val="0"/>
              <w:divBdr>
                <w:top w:val="none" w:sz="0" w:space="0" w:color="auto"/>
                <w:left w:val="none" w:sz="0" w:space="0" w:color="auto"/>
                <w:bottom w:val="none" w:sz="0" w:space="0" w:color="auto"/>
                <w:right w:val="none" w:sz="0" w:space="0" w:color="auto"/>
              </w:divBdr>
            </w:div>
            <w:div w:id="369500134">
              <w:marLeft w:val="0"/>
              <w:marRight w:val="0"/>
              <w:marTop w:val="0"/>
              <w:marBottom w:val="0"/>
              <w:divBdr>
                <w:top w:val="none" w:sz="0" w:space="0" w:color="auto"/>
                <w:left w:val="none" w:sz="0" w:space="0" w:color="auto"/>
                <w:bottom w:val="none" w:sz="0" w:space="0" w:color="auto"/>
                <w:right w:val="none" w:sz="0" w:space="0" w:color="auto"/>
              </w:divBdr>
            </w:div>
            <w:div w:id="382295661">
              <w:marLeft w:val="0"/>
              <w:marRight w:val="0"/>
              <w:marTop w:val="0"/>
              <w:marBottom w:val="0"/>
              <w:divBdr>
                <w:top w:val="none" w:sz="0" w:space="0" w:color="auto"/>
                <w:left w:val="none" w:sz="0" w:space="0" w:color="auto"/>
                <w:bottom w:val="none" w:sz="0" w:space="0" w:color="auto"/>
                <w:right w:val="none" w:sz="0" w:space="0" w:color="auto"/>
              </w:divBdr>
            </w:div>
            <w:div w:id="386613977">
              <w:marLeft w:val="0"/>
              <w:marRight w:val="0"/>
              <w:marTop w:val="0"/>
              <w:marBottom w:val="0"/>
              <w:divBdr>
                <w:top w:val="none" w:sz="0" w:space="0" w:color="auto"/>
                <w:left w:val="none" w:sz="0" w:space="0" w:color="auto"/>
                <w:bottom w:val="none" w:sz="0" w:space="0" w:color="auto"/>
                <w:right w:val="none" w:sz="0" w:space="0" w:color="auto"/>
              </w:divBdr>
            </w:div>
            <w:div w:id="414716594">
              <w:marLeft w:val="0"/>
              <w:marRight w:val="0"/>
              <w:marTop w:val="0"/>
              <w:marBottom w:val="0"/>
              <w:divBdr>
                <w:top w:val="none" w:sz="0" w:space="0" w:color="auto"/>
                <w:left w:val="none" w:sz="0" w:space="0" w:color="auto"/>
                <w:bottom w:val="none" w:sz="0" w:space="0" w:color="auto"/>
                <w:right w:val="none" w:sz="0" w:space="0" w:color="auto"/>
              </w:divBdr>
            </w:div>
            <w:div w:id="843008749">
              <w:marLeft w:val="0"/>
              <w:marRight w:val="0"/>
              <w:marTop w:val="0"/>
              <w:marBottom w:val="0"/>
              <w:divBdr>
                <w:top w:val="none" w:sz="0" w:space="0" w:color="auto"/>
                <w:left w:val="none" w:sz="0" w:space="0" w:color="auto"/>
                <w:bottom w:val="none" w:sz="0" w:space="0" w:color="auto"/>
                <w:right w:val="none" w:sz="0" w:space="0" w:color="auto"/>
              </w:divBdr>
            </w:div>
            <w:div w:id="966081231">
              <w:marLeft w:val="0"/>
              <w:marRight w:val="0"/>
              <w:marTop w:val="0"/>
              <w:marBottom w:val="0"/>
              <w:divBdr>
                <w:top w:val="none" w:sz="0" w:space="0" w:color="auto"/>
                <w:left w:val="none" w:sz="0" w:space="0" w:color="auto"/>
                <w:bottom w:val="none" w:sz="0" w:space="0" w:color="auto"/>
                <w:right w:val="none" w:sz="0" w:space="0" w:color="auto"/>
              </w:divBdr>
            </w:div>
            <w:div w:id="1140921138">
              <w:marLeft w:val="0"/>
              <w:marRight w:val="0"/>
              <w:marTop w:val="0"/>
              <w:marBottom w:val="0"/>
              <w:divBdr>
                <w:top w:val="none" w:sz="0" w:space="0" w:color="auto"/>
                <w:left w:val="none" w:sz="0" w:space="0" w:color="auto"/>
                <w:bottom w:val="none" w:sz="0" w:space="0" w:color="auto"/>
                <w:right w:val="none" w:sz="0" w:space="0" w:color="auto"/>
              </w:divBdr>
            </w:div>
            <w:div w:id="1162895089">
              <w:marLeft w:val="0"/>
              <w:marRight w:val="0"/>
              <w:marTop w:val="0"/>
              <w:marBottom w:val="0"/>
              <w:divBdr>
                <w:top w:val="none" w:sz="0" w:space="0" w:color="auto"/>
                <w:left w:val="none" w:sz="0" w:space="0" w:color="auto"/>
                <w:bottom w:val="none" w:sz="0" w:space="0" w:color="auto"/>
                <w:right w:val="none" w:sz="0" w:space="0" w:color="auto"/>
              </w:divBdr>
            </w:div>
            <w:div w:id="1232497015">
              <w:marLeft w:val="0"/>
              <w:marRight w:val="0"/>
              <w:marTop w:val="0"/>
              <w:marBottom w:val="0"/>
              <w:divBdr>
                <w:top w:val="none" w:sz="0" w:space="0" w:color="auto"/>
                <w:left w:val="none" w:sz="0" w:space="0" w:color="auto"/>
                <w:bottom w:val="none" w:sz="0" w:space="0" w:color="auto"/>
                <w:right w:val="none" w:sz="0" w:space="0" w:color="auto"/>
              </w:divBdr>
            </w:div>
            <w:div w:id="1363945233">
              <w:marLeft w:val="0"/>
              <w:marRight w:val="0"/>
              <w:marTop w:val="0"/>
              <w:marBottom w:val="0"/>
              <w:divBdr>
                <w:top w:val="none" w:sz="0" w:space="0" w:color="auto"/>
                <w:left w:val="none" w:sz="0" w:space="0" w:color="auto"/>
                <w:bottom w:val="none" w:sz="0" w:space="0" w:color="auto"/>
                <w:right w:val="none" w:sz="0" w:space="0" w:color="auto"/>
              </w:divBdr>
            </w:div>
            <w:div w:id="1683817274">
              <w:marLeft w:val="0"/>
              <w:marRight w:val="0"/>
              <w:marTop w:val="0"/>
              <w:marBottom w:val="0"/>
              <w:divBdr>
                <w:top w:val="none" w:sz="0" w:space="0" w:color="auto"/>
                <w:left w:val="none" w:sz="0" w:space="0" w:color="auto"/>
                <w:bottom w:val="none" w:sz="0" w:space="0" w:color="auto"/>
                <w:right w:val="none" w:sz="0" w:space="0" w:color="auto"/>
              </w:divBdr>
            </w:div>
            <w:div w:id="1815176748">
              <w:marLeft w:val="0"/>
              <w:marRight w:val="0"/>
              <w:marTop w:val="0"/>
              <w:marBottom w:val="0"/>
              <w:divBdr>
                <w:top w:val="none" w:sz="0" w:space="0" w:color="auto"/>
                <w:left w:val="none" w:sz="0" w:space="0" w:color="auto"/>
                <w:bottom w:val="none" w:sz="0" w:space="0" w:color="auto"/>
                <w:right w:val="none" w:sz="0" w:space="0" w:color="auto"/>
              </w:divBdr>
            </w:div>
            <w:div w:id="1937052787">
              <w:marLeft w:val="0"/>
              <w:marRight w:val="0"/>
              <w:marTop w:val="0"/>
              <w:marBottom w:val="0"/>
              <w:divBdr>
                <w:top w:val="none" w:sz="0" w:space="0" w:color="auto"/>
                <w:left w:val="none" w:sz="0" w:space="0" w:color="auto"/>
                <w:bottom w:val="none" w:sz="0" w:space="0" w:color="auto"/>
                <w:right w:val="none" w:sz="0" w:space="0" w:color="auto"/>
              </w:divBdr>
            </w:div>
            <w:div w:id="1973173880">
              <w:marLeft w:val="0"/>
              <w:marRight w:val="0"/>
              <w:marTop w:val="0"/>
              <w:marBottom w:val="0"/>
              <w:divBdr>
                <w:top w:val="none" w:sz="0" w:space="0" w:color="auto"/>
                <w:left w:val="none" w:sz="0" w:space="0" w:color="auto"/>
                <w:bottom w:val="none" w:sz="0" w:space="0" w:color="auto"/>
                <w:right w:val="none" w:sz="0" w:space="0" w:color="auto"/>
              </w:divBdr>
            </w:div>
            <w:div w:id="1977833426">
              <w:marLeft w:val="0"/>
              <w:marRight w:val="0"/>
              <w:marTop w:val="0"/>
              <w:marBottom w:val="0"/>
              <w:divBdr>
                <w:top w:val="none" w:sz="0" w:space="0" w:color="auto"/>
                <w:left w:val="none" w:sz="0" w:space="0" w:color="auto"/>
                <w:bottom w:val="none" w:sz="0" w:space="0" w:color="auto"/>
                <w:right w:val="none" w:sz="0" w:space="0" w:color="auto"/>
              </w:divBdr>
            </w:div>
            <w:div w:id="2020888401">
              <w:marLeft w:val="0"/>
              <w:marRight w:val="0"/>
              <w:marTop w:val="0"/>
              <w:marBottom w:val="0"/>
              <w:divBdr>
                <w:top w:val="none" w:sz="0" w:space="0" w:color="auto"/>
                <w:left w:val="none" w:sz="0" w:space="0" w:color="auto"/>
                <w:bottom w:val="none" w:sz="0" w:space="0" w:color="auto"/>
                <w:right w:val="none" w:sz="0" w:space="0" w:color="auto"/>
              </w:divBdr>
            </w:div>
          </w:divsChild>
        </w:div>
        <w:div w:id="1429623095">
          <w:marLeft w:val="0"/>
          <w:marRight w:val="0"/>
          <w:marTop w:val="0"/>
          <w:marBottom w:val="0"/>
          <w:divBdr>
            <w:top w:val="none" w:sz="0" w:space="0" w:color="auto"/>
            <w:left w:val="none" w:sz="0" w:space="0" w:color="auto"/>
            <w:bottom w:val="none" w:sz="0" w:space="0" w:color="auto"/>
            <w:right w:val="none" w:sz="0" w:space="0" w:color="auto"/>
          </w:divBdr>
        </w:div>
        <w:div w:id="1444420195">
          <w:marLeft w:val="0"/>
          <w:marRight w:val="0"/>
          <w:marTop w:val="0"/>
          <w:marBottom w:val="0"/>
          <w:divBdr>
            <w:top w:val="none" w:sz="0" w:space="0" w:color="auto"/>
            <w:left w:val="none" w:sz="0" w:space="0" w:color="auto"/>
            <w:bottom w:val="none" w:sz="0" w:space="0" w:color="auto"/>
            <w:right w:val="none" w:sz="0" w:space="0" w:color="auto"/>
          </w:divBdr>
        </w:div>
        <w:div w:id="1463840720">
          <w:marLeft w:val="0"/>
          <w:marRight w:val="0"/>
          <w:marTop w:val="0"/>
          <w:marBottom w:val="0"/>
          <w:divBdr>
            <w:top w:val="none" w:sz="0" w:space="0" w:color="auto"/>
            <w:left w:val="none" w:sz="0" w:space="0" w:color="auto"/>
            <w:bottom w:val="none" w:sz="0" w:space="0" w:color="auto"/>
            <w:right w:val="none" w:sz="0" w:space="0" w:color="auto"/>
          </w:divBdr>
          <w:divsChild>
            <w:div w:id="15470847">
              <w:marLeft w:val="0"/>
              <w:marRight w:val="0"/>
              <w:marTop w:val="0"/>
              <w:marBottom w:val="0"/>
              <w:divBdr>
                <w:top w:val="none" w:sz="0" w:space="0" w:color="auto"/>
                <w:left w:val="none" w:sz="0" w:space="0" w:color="auto"/>
                <w:bottom w:val="none" w:sz="0" w:space="0" w:color="auto"/>
                <w:right w:val="none" w:sz="0" w:space="0" w:color="auto"/>
              </w:divBdr>
            </w:div>
            <w:div w:id="140582893">
              <w:marLeft w:val="0"/>
              <w:marRight w:val="0"/>
              <w:marTop w:val="0"/>
              <w:marBottom w:val="0"/>
              <w:divBdr>
                <w:top w:val="none" w:sz="0" w:space="0" w:color="auto"/>
                <w:left w:val="none" w:sz="0" w:space="0" w:color="auto"/>
                <w:bottom w:val="none" w:sz="0" w:space="0" w:color="auto"/>
                <w:right w:val="none" w:sz="0" w:space="0" w:color="auto"/>
              </w:divBdr>
            </w:div>
            <w:div w:id="171772000">
              <w:marLeft w:val="0"/>
              <w:marRight w:val="0"/>
              <w:marTop w:val="0"/>
              <w:marBottom w:val="0"/>
              <w:divBdr>
                <w:top w:val="none" w:sz="0" w:space="0" w:color="auto"/>
                <w:left w:val="none" w:sz="0" w:space="0" w:color="auto"/>
                <w:bottom w:val="none" w:sz="0" w:space="0" w:color="auto"/>
                <w:right w:val="none" w:sz="0" w:space="0" w:color="auto"/>
              </w:divBdr>
            </w:div>
            <w:div w:id="226765941">
              <w:marLeft w:val="0"/>
              <w:marRight w:val="0"/>
              <w:marTop w:val="0"/>
              <w:marBottom w:val="0"/>
              <w:divBdr>
                <w:top w:val="none" w:sz="0" w:space="0" w:color="auto"/>
                <w:left w:val="none" w:sz="0" w:space="0" w:color="auto"/>
                <w:bottom w:val="none" w:sz="0" w:space="0" w:color="auto"/>
                <w:right w:val="none" w:sz="0" w:space="0" w:color="auto"/>
              </w:divBdr>
            </w:div>
            <w:div w:id="295337286">
              <w:marLeft w:val="0"/>
              <w:marRight w:val="0"/>
              <w:marTop w:val="0"/>
              <w:marBottom w:val="0"/>
              <w:divBdr>
                <w:top w:val="none" w:sz="0" w:space="0" w:color="auto"/>
                <w:left w:val="none" w:sz="0" w:space="0" w:color="auto"/>
                <w:bottom w:val="none" w:sz="0" w:space="0" w:color="auto"/>
                <w:right w:val="none" w:sz="0" w:space="0" w:color="auto"/>
              </w:divBdr>
            </w:div>
            <w:div w:id="513805842">
              <w:marLeft w:val="0"/>
              <w:marRight w:val="0"/>
              <w:marTop w:val="0"/>
              <w:marBottom w:val="0"/>
              <w:divBdr>
                <w:top w:val="none" w:sz="0" w:space="0" w:color="auto"/>
                <w:left w:val="none" w:sz="0" w:space="0" w:color="auto"/>
                <w:bottom w:val="none" w:sz="0" w:space="0" w:color="auto"/>
                <w:right w:val="none" w:sz="0" w:space="0" w:color="auto"/>
              </w:divBdr>
            </w:div>
            <w:div w:id="706218169">
              <w:marLeft w:val="0"/>
              <w:marRight w:val="0"/>
              <w:marTop w:val="0"/>
              <w:marBottom w:val="0"/>
              <w:divBdr>
                <w:top w:val="none" w:sz="0" w:space="0" w:color="auto"/>
                <w:left w:val="none" w:sz="0" w:space="0" w:color="auto"/>
                <w:bottom w:val="none" w:sz="0" w:space="0" w:color="auto"/>
                <w:right w:val="none" w:sz="0" w:space="0" w:color="auto"/>
              </w:divBdr>
            </w:div>
            <w:div w:id="755859390">
              <w:marLeft w:val="0"/>
              <w:marRight w:val="0"/>
              <w:marTop w:val="0"/>
              <w:marBottom w:val="0"/>
              <w:divBdr>
                <w:top w:val="none" w:sz="0" w:space="0" w:color="auto"/>
                <w:left w:val="none" w:sz="0" w:space="0" w:color="auto"/>
                <w:bottom w:val="none" w:sz="0" w:space="0" w:color="auto"/>
                <w:right w:val="none" w:sz="0" w:space="0" w:color="auto"/>
              </w:divBdr>
            </w:div>
            <w:div w:id="848063423">
              <w:marLeft w:val="0"/>
              <w:marRight w:val="0"/>
              <w:marTop w:val="0"/>
              <w:marBottom w:val="0"/>
              <w:divBdr>
                <w:top w:val="none" w:sz="0" w:space="0" w:color="auto"/>
                <w:left w:val="none" w:sz="0" w:space="0" w:color="auto"/>
                <w:bottom w:val="none" w:sz="0" w:space="0" w:color="auto"/>
                <w:right w:val="none" w:sz="0" w:space="0" w:color="auto"/>
              </w:divBdr>
            </w:div>
            <w:div w:id="848176726">
              <w:marLeft w:val="0"/>
              <w:marRight w:val="0"/>
              <w:marTop w:val="0"/>
              <w:marBottom w:val="0"/>
              <w:divBdr>
                <w:top w:val="none" w:sz="0" w:space="0" w:color="auto"/>
                <w:left w:val="none" w:sz="0" w:space="0" w:color="auto"/>
                <w:bottom w:val="none" w:sz="0" w:space="0" w:color="auto"/>
                <w:right w:val="none" w:sz="0" w:space="0" w:color="auto"/>
              </w:divBdr>
            </w:div>
            <w:div w:id="1110665014">
              <w:marLeft w:val="0"/>
              <w:marRight w:val="0"/>
              <w:marTop w:val="0"/>
              <w:marBottom w:val="0"/>
              <w:divBdr>
                <w:top w:val="none" w:sz="0" w:space="0" w:color="auto"/>
                <w:left w:val="none" w:sz="0" w:space="0" w:color="auto"/>
                <w:bottom w:val="none" w:sz="0" w:space="0" w:color="auto"/>
                <w:right w:val="none" w:sz="0" w:space="0" w:color="auto"/>
              </w:divBdr>
            </w:div>
            <w:div w:id="1162891772">
              <w:marLeft w:val="0"/>
              <w:marRight w:val="0"/>
              <w:marTop w:val="0"/>
              <w:marBottom w:val="0"/>
              <w:divBdr>
                <w:top w:val="none" w:sz="0" w:space="0" w:color="auto"/>
                <w:left w:val="none" w:sz="0" w:space="0" w:color="auto"/>
                <w:bottom w:val="none" w:sz="0" w:space="0" w:color="auto"/>
                <w:right w:val="none" w:sz="0" w:space="0" w:color="auto"/>
              </w:divBdr>
            </w:div>
            <w:div w:id="1170021557">
              <w:marLeft w:val="0"/>
              <w:marRight w:val="0"/>
              <w:marTop w:val="0"/>
              <w:marBottom w:val="0"/>
              <w:divBdr>
                <w:top w:val="none" w:sz="0" w:space="0" w:color="auto"/>
                <w:left w:val="none" w:sz="0" w:space="0" w:color="auto"/>
                <w:bottom w:val="none" w:sz="0" w:space="0" w:color="auto"/>
                <w:right w:val="none" w:sz="0" w:space="0" w:color="auto"/>
              </w:divBdr>
            </w:div>
            <w:div w:id="1205947259">
              <w:marLeft w:val="0"/>
              <w:marRight w:val="0"/>
              <w:marTop w:val="0"/>
              <w:marBottom w:val="0"/>
              <w:divBdr>
                <w:top w:val="none" w:sz="0" w:space="0" w:color="auto"/>
                <w:left w:val="none" w:sz="0" w:space="0" w:color="auto"/>
                <w:bottom w:val="none" w:sz="0" w:space="0" w:color="auto"/>
                <w:right w:val="none" w:sz="0" w:space="0" w:color="auto"/>
              </w:divBdr>
            </w:div>
            <w:div w:id="1294485778">
              <w:marLeft w:val="0"/>
              <w:marRight w:val="0"/>
              <w:marTop w:val="0"/>
              <w:marBottom w:val="0"/>
              <w:divBdr>
                <w:top w:val="none" w:sz="0" w:space="0" w:color="auto"/>
                <w:left w:val="none" w:sz="0" w:space="0" w:color="auto"/>
                <w:bottom w:val="none" w:sz="0" w:space="0" w:color="auto"/>
                <w:right w:val="none" w:sz="0" w:space="0" w:color="auto"/>
              </w:divBdr>
            </w:div>
            <w:div w:id="1361206273">
              <w:marLeft w:val="0"/>
              <w:marRight w:val="0"/>
              <w:marTop w:val="0"/>
              <w:marBottom w:val="0"/>
              <w:divBdr>
                <w:top w:val="none" w:sz="0" w:space="0" w:color="auto"/>
                <w:left w:val="none" w:sz="0" w:space="0" w:color="auto"/>
                <w:bottom w:val="none" w:sz="0" w:space="0" w:color="auto"/>
                <w:right w:val="none" w:sz="0" w:space="0" w:color="auto"/>
              </w:divBdr>
            </w:div>
            <w:div w:id="1477264250">
              <w:marLeft w:val="0"/>
              <w:marRight w:val="0"/>
              <w:marTop w:val="0"/>
              <w:marBottom w:val="0"/>
              <w:divBdr>
                <w:top w:val="none" w:sz="0" w:space="0" w:color="auto"/>
                <w:left w:val="none" w:sz="0" w:space="0" w:color="auto"/>
                <w:bottom w:val="none" w:sz="0" w:space="0" w:color="auto"/>
                <w:right w:val="none" w:sz="0" w:space="0" w:color="auto"/>
              </w:divBdr>
            </w:div>
            <w:div w:id="1487623353">
              <w:marLeft w:val="0"/>
              <w:marRight w:val="0"/>
              <w:marTop w:val="0"/>
              <w:marBottom w:val="0"/>
              <w:divBdr>
                <w:top w:val="none" w:sz="0" w:space="0" w:color="auto"/>
                <w:left w:val="none" w:sz="0" w:space="0" w:color="auto"/>
                <w:bottom w:val="none" w:sz="0" w:space="0" w:color="auto"/>
                <w:right w:val="none" w:sz="0" w:space="0" w:color="auto"/>
              </w:divBdr>
            </w:div>
            <w:div w:id="1622220584">
              <w:marLeft w:val="0"/>
              <w:marRight w:val="0"/>
              <w:marTop w:val="0"/>
              <w:marBottom w:val="0"/>
              <w:divBdr>
                <w:top w:val="none" w:sz="0" w:space="0" w:color="auto"/>
                <w:left w:val="none" w:sz="0" w:space="0" w:color="auto"/>
                <w:bottom w:val="none" w:sz="0" w:space="0" w:color="auto"/>
                <w:right w:val="none" w:sz="0" w:space="0" w:color="auto"/>
              </w:divBdr>
            </w:div>
            <w:div w:id="1849172421">
              <w:marLeft w:val="0"/>
              <w:marRight w:val="0"/>
              <w:marTop w:val="0"/>
              <w:marBottom w:val="0"/>
              <w:divBdr>
                <w:top w:val="none" w:sz="0" w:space="0" w:color="auto"/>
                <w:left w:val="none" w:sz="0" w:space="0" w:color="auto"/>
                <w:bottom w:val="none" w:sz="0" w:space="0" w:color="auto"/>
                <w:right w:val="none" w:sz="0" w:space="0" w:color="auto"/>
              </w:divBdr>
            </w:div>
          </w:divsChild>
        </w:div>
        <w:div w:id="1530490155">
          <w:marLeft w:val="0"/>
          <w:marRight w:val="0"/>
          <w:marTop w:val="0"/>
          <w:marBottom w:val="0"/>
          <w:divBdr>
            <w:top w:val="none" w:sz="0" w:space="0" w:color="auto"/>
            <w:left w:val="none" w:sz="0" w:space="0" w:color="auto"/>
            <w:bottom w:val="none" w:sz="0" w:space="0" w:color="auto"/>
            <w:right w:val="none" w:sz="0" w:space="0" w:color="auto"/>
          </w:divBdr>
        </w:div>
        <w:div w:id="1531331721">
          <w:marLeft w:val="0"/>
          <w:marRight w:val="0"/>
          <w:marTop w:val="0"/>
          <w:marBottom w:val="0"/>
          <w:divBdr>
            <w:top w:val="none" w:sz="0" w:space="0" w:color="auto"/>
            <w:left w:val="none" w:sz="0" w:space="0" w:color="auto"/>
            <w:bottom w:val="none" w:sz="0" w:space="0" w:color="auto"/>
            <w:right w:val="none" w:sz="0" w:space="0" w:color="auto"/>
          </w:divBdr>
        </w:div>
        <w:div w:id="1586458880">
          <w:marLeft w:val="0"/>
          <w:marRight w:val="0"/>
          <w:marTop w:val="0"/>
          <w:marBottom w:val="0"/>
          <w:divBdr>
            <w:top w:val="none" w:sz="0" w:space="0" w:color="auto"/>
            <w:left w:val="none" w:sz="0" w:space="0" w:color="auto"/>
            <w:bottom w:val="none" w:sz="0" w:space="0" w:color="auto"/>
            <w:right w:val="none" w:sz="0" w:space="0" w:color="auto"/>
          </w:divBdr>
          <w:divsChild>
            <w:div w:id="2083983740">
              <w:marLeft w:val="-75"/>
              <w:marRight w:val="0"/>
              <w:marTop w:val="30"/>
              <w:marBottom w:val="30"/>
              <w:divBdr>
                <w:top w:val="none" w:sz="0" w:space="0" w:color="auto"/>
                <w:left w:val="none" w:sz="0" w:space="0" w:color="auto"/>
                <w:bottom w:val="none" w:sz="0" w:space="0" w:color="auto"/>
                <w:right w:val="none" w:sz="0" w:space="0" w:color="auto"/>
              </w:divBdr>
              <w:divsChild>
                <w:div w:id="493886137">
                  <w:marLeft w:val="0"/>
                  <w:marRight w:val="0"/>
                  <w:marTop w:val="0"/>
                  <w:marBottom w:val="0"/>
                  <w:divBdr>
                    <w:top w:val="none" w:sz="0" w:space="0" w:color="auto"/>
                    <w:left w:val="none" w:sz="0" w:space="0" w:color="auto"/>
                    <w:bottom w:val="none" w:sz="0" w:space="0" w:color="auto"/>
                    <w:right w:val="none" w:sz="0" w:space="0" w:color="auto"/>
                  </w:divBdr>
                  <w:divsChild>
                    <w:div w:id="1049649910">
                      <w:marLeft w:val="0"/>
                      <w:marRight w:val="0"/>
                      <w:marTop w:val="0"/>
                      <w:marBottom w:val="0"/>
                      <w:divBdr>
                        <w:top w:val="none" w:sz="0" w:space="0" w:color="auto"/>
                        <w:left w:val="none" w:sz="0" w:space="0" w:color="auto"/>
                        <w:bottom w:val="none" w:sz="0" w:space="0" w:color="auto"/>
                        <w:right w:val="none" w:sz="0" w:space="0" w:color="auto"/>
                      </w:divBdr>
                    </w:div>
                  </w:divsChild>
                </w:div>
                <w:div w:id="637340743">
                  <w:marLeft w:val="0"/>
                  <w:marRight w:val="0"/>
                  <w:marTop w:val="0"/>
                  <w:marBottom w:val="0"/>
                  <w:divBdr>
                    <w:top w:val="none" w:sz="0" w:space="0" w:color="auto"/>
                    <w:left w:val="none" w:sz="0" w:space="0" w:color="auto"/>
                    <w:bottom w:val="none" w:sz="0" w:space="0" w:color="auto"/>
                    <w:right w:val="none" w:sz="0" w:space="0" w:color="auto"/>
                  </w:divBdr>
                  <w:divsChild>
                    <w:div w:id="2134054097">
                      <w:marLeft w:val="0"/>
                      <w:marRight w:val="0"/>
                      <w:marTop w:val="0"/>
                      <w:marBottom w:val="0"/>
                      <w:divBdr>
                        <w:top w:val="none" w:sz="0" w:space="0" w:color="auto"/>
                        <w:left w:val="none" w:sz="0" w:space="0" w:color="auto"/>
                        <w:bottom w:val="none" w:sz="0" w:space="0" w:color="auto"/>
                        <w:right w:val="none" w:sz="0" w:space="0" w:color="auto"/>
                      </w:divBdr>
                    </w:div>
                  </w:divsChild>
                </w:div>
                <w:div w:id="928807760">
                  <w:marLeft w:val="0"/>
                  <w:marRight w:val="0"/>
                  <w:marTop w:val="0"/>
                  <w:marBottom w:val="0"/>
                  <w:divBdr>
                    <w:top w:val="none" w:sz="0" w:space="0" w:color="auto"/>
                    <w:left w:val="none" w:sz="0" w:space="0" w:color="auto"/>
                    <w:bottom w:val="none" w:sz="0" w:space="0" w:color="auto"/>
                    <w:right w:val="none" w:sz="0" w:space="0" w:color="auto"/>
                  </w:divBdr>
                  <w:divsChild>
                    <w:div w:id="524952717">
                      <w:marLeft w:val="0"/>
                      <w:marRight w:val="0"/>
                      <w:marTop w:val="0"/>
                      <w:marBottom w:val="0"/>
                      <w:divBdr>
                        <w:top w:val="none" w:sz="0" w:space="0" w:color="auto"/>
                        <w:left w:val="none" w:sz="0" w:space="0" w:color="auto"/>
                        <w:bottom w:val="none" w:sz="0" w:space="0" w:color="auto"/>
                        <w:right w:val="none" w:sz="0" w:space="0" w:color="auto"/>
                      </w:divBdr>
                    </w:div>
                  </w:divsChild>
                </w:div>
                <w:div w:id="931662740">
                  <w:marLeft w:val="0"/>
                  <w:marRight w:val="0"/>
                  <w:marTop w:val="0"/>
                  <w:marBottom w:val="0"/>
                  <w:divBdr>
                    <w:top w:val="none" w:sz="0" w:space="0" w:color="auto"/>
                    <w:left w:val="none" w:sz="0" w:space="0" w:color="auto"/>
                    <w:bottom w:val="none" w:sz="0" w:space="0" w:color="auto"/>
                    <w:right w:val="none" w:sz="0" w:space="0" w:color="auto"/>
                  </w:divBdr>
                  <w:divsChild>
                    <w:div w:id="343290104">
                      <w:marLeft w:val="0"/>
                      <w:marRight w:val="0"/>
                      <w:marTop w:val="0"/>
                      <w:marBottom w:val="0"/>
                      <w:divBdr>
                        <w:top w:val="none" w:sz="0" w:space="0" w:color="auto"/>
                        <w:left w:val="none" w:sz="0" w:space="0" w:color="auto"/>
                        <w:bottom w:val="none" w:sz="0" w:space="0" w:color="auto"/>
                        <w:right w:val="none" w:sz="0" w:space="0" w:color="auto"/>
                      </w:divBdr>
                    </w:div>
                  </w:divsChild>
                </w:div>
                <w:div w:id="1036656778">
                  <w:marLeft w:val="0"/>
                  <w:marRight w:val="0"/>
                  <w:marTop w:val="0"/>
                  <w:marBottom w:val="0"/>
                  <w:divBdr>
                    <w:top w:val="none" w:sz="0" w:space="0" w:color="auto"/>
                    <w:left w:val="none" w:sz="0" w:space="0" w:color="auto"/>
                    <w:bottom w:val="none" w:sz="0" w:space="0" w:color="auto"/>
                    <w:right w:val="none" w:sz="0" w:space="0" w:color="auto"/>
                  </w:divBdr>
                  <w:divsChild>
                    <w:div w:id="703289312">
                      <w:marLeft w:val="0"/>
                      <w:marRight w:val="0"/>
                      <w:marTop w:val="0"/>
                      <w:marBottom w:val="0"/>
                      <w:divBdr>
                        <w:top w:val="none" w:sz="0" w:space="0" w:color="auto"/>
                        <w:left w:val="none" w:sz="0" w:space="0" w:color="auto"/>
                        <w:bottom w:val="none" w:sz="0" w:space="0" w:color="auto"/>
                        <w:right w:val="none" w:sz="0" w:space="0" w:color="auto"/>
                      </w:divBdr>
                    </w:div>
                  </w:divsChild>
                </w:div>
                <w:div w:id="1107777791">
                  <w:marLeft w:val="0"/>
                  <w:marRight w:val="0"/>
                  <w:marTop w:val="0"/>
                  <w:marBottom w:val="0"/>
                  <w:divBdr>
                    <w:top w:val="none" w:sz="0" w:space="0" w:color="auto"/>
                    <w:left w:val="none" w:sz="0" w:space="0" w:color="auto"/>
                    <w:bottom w:val="none" w:sz="0" w:space="0" w:color="auto"/>
                    <w:right w:val="none" w:sz="0" w:space="0" w:color="auto"/>
                  </w:divBdr>
                  <w:divsChild>
                    <w:div w:id="1269198320">
                      <w:marLeft w:val="0"/>
                      <w:marRight w:val="0"/>
                      <w:marTop w:val="0"/>
                      <w:marBottom w:val="0"/>
                      <w:divBdr>
                        <w:top w:val="none" w:sz="0" w:space="0" w:color="auto"/>
                        <w:left w:val="none" w:sz="0" w:space="0" w:color="auto"/>
                        <w:bottom w:val="none" w:sz="0" w:space="0" w:color="auto"/>
                        <w:right w:val="none" w:sz="0" w:space="0" w:color="auto"/>
                      </w:divBdr>
                    </w:div>
                  </w:divsChild>
                </w:div>
                <w:div w:id="1207715649">
                  <w:marLeft w:val="0"/>
                  <w:marRight w:val="0"/>
                  <w:marTop w:val="0"/>
                  <w:marBottom w:val="0"/>
                  <w:divBdr>
                    <w:top w:val="none" w:sz="0" w:space="0" w:color="auto"/>
                    <w:left w:val="none" w:sz="0" w:space="0" w:color="auto"/>
                    <w:bottom w:val="none" w:sz="0" w:space="0" w:color="auto"/>
                    <w:right w:val="none" w:sz="0" w:space="0" w:color="auto"/>
                  </w:divBdr>
                  <w:divsChild>
                    <w:div w:id="151069613">
                      <w:marLeft w:val="0"/>
                      <w:marRight w:val="0"/>
                      <w:marTop w:val="0"/>
                      <w:marBottom w:val="0"/>
                      <w:divBdr>
                        <w:top w:val="none" w:sz="0" w:space="0" w:color="auto"/>
                        <w:left w:val="none" w:sz="0" w:space="0" w:color="auto"/>
                        <w:bottom w:val="none" w:sz="0" w:space="0" w:color="auto"/>
                        <w:right w:val="none" w:sz="0" w:space="0" w:color="auto"/>
                      </w:divBdr>
                    </w:div>
                  </w:divsChild>
                </w:div>
                <w:div w:id="1463890622">
                  <w:marLeft w:val="0"/>
                  <w:marRight w:val="0"/>
                  <w:marTop w:val="0"/>
                  <w:marBottom w:val="0"/>
                  <w:divBdr>
                    <w:top w:val="none" w:sz="0" w:space="0" w:color="auto"/>
                    <w:left w:val="none" w:sz="0" w:space="0" w:color="auto"/>
                    <w:bottom w:val="none" w:sz="0" w:space="0" w:color="auto"/>
                    <w:right w:val="none" w:sz="0" w:space="0" w:color="auto"/>
                  </w:divBdr>
                  <w:divsChild>
                    <w:div w:id="751782422">
                      <w:marLeft w:val="0"/>
                      <w:marRight w:val="0"/>
                      <w:marTop w:val="0"/>
                      <w:marBottom w:val="0"/>
                      <w:divBdr>
                        <w:top w:val="none" w:sz="0" w:space="0" w:color="auto"/>
                        <w:left w:val="none" w:sz="0" w:space="0" w:color="auto"/>
                        <w:bottom w:val="none" w:sz="0" w:space="0" w:color="auto"/>
                        <w:right w:val="none" w:sz="0" w:space="0" w:color="auto"/>
                      </w:divBdr>
                    </w:div>
                  </w:divsChild>
                </w:div>
                <w:div w:id="1485048875">
                  <w:marLeft w:val="0"/>
                  <w:marRight w:val="0"/>
                  <w:marTop w:val="0"/>
                  <w:marBottom w:val="0"/>
                  <w:divBdr>
                    <w:top w:val="none" w:sz="0" w:space="0" w:color="auto"/>
                    <w:left w:val="none" w:sz="0" w:space="0" w:color="auto"/>
                    <w:bottom w:val="none" w:sz="0" w:space="0" w:color="auto"/>
                    <w:right w:val="none" w:sz="0" w:space="0" w:color="auto"/>
                  </w:divBdr>
                  <w:divsChild>
                    <w:div w:id="564100931">
                      <w:marLeft w:val="0"/>
                      <w:marRight w:val="0"/>
                      <w:marTop w:val="0"/>
                      <w:marBottom w:val="0"/>
                      <w:divBdr>
                        <w:top w:val="none" w:sz="0" w:space="0" w:color="auto"/>
                        <w:left w:val="none" w:sz="0" w:space="0" w:color="auto"/>
                        <w:bottom w:val="none" w:sz="0" w:space="0" w:color="auto"/>
                        <w:right w:val="none" w:sz="0" w:space="0" w:color="auto"/>
                      </w:divBdr>
                    </w:div>
                  </w:divsChild>
                </w:div>
                <w:div w:id="1505320281">
                  <w:marLeft w:val="0"/>
                  <w:marRight w:val="0"/>
                  <w:marTop w:val="0"/>
                  <w:marBottom w:val="0"/>
                  <w:divBdr>
                    <w:top w:val="none" w:sz="0" w:space="0" w:color="auto"/>
                    <w:left w:val="none" w:sz="0" w:space="0" w:color="auto"/>
                    <w:bottom w:val="none" w:sz="0" w:space="0" w:color="auto"/>
                    <w:right w:val="none" w:sz="0" w:space="0" w:color="auto"/>
                  </w:divBdr>
                  <w:divsChild>
                    <w:div w:id="963193414">
                      <w:marLeft w:val="0"/>
                      <w:marRight w:val="0"/>
                      <w:marTop w:val="0"/>
                      <w:marBottom w:val="0"/>
                      <w:divBdr>
                        <w:top w:val="none" w:sz="0" w:space="0" w:color="auto"/>
                        <w:left w:val="none" w:sz="0" w:space="0" w:color="auto"/>
                        <w:bottom w:val="none" w:sz="0" w:space="0" w:color="auto"/>
                        <w:right w:val="none" w:sz="0" w:space="0" w:color="auto"/>
                      </w:divBdr>
                    </w:div>
                  </w:divsChild>
                </w:div>
                <w:div w:id="1536190770">
                  <w:marLeft w:val="0"/>
                  <w:marRight w:val="0"/>
                  <w:marTop w:val="0"/>
                  <w:marBottom w:val="0"/>
                  <w:divBdr>
                    <w:top w:val="none" w:sz="0" w:space="0" w:color="auto"/>
                    <w:left w:val="none" w:sz="0" w:space="0" w:color="auto"/>
                    <w:bottom w:val="none" w:sz="0" w:space="0" w:color="auto"/>
                    <w:right w:val="none" w:sz="0" w:space="0" w:color="auto"/>
                  </w:divBdr>
                  <w:divsChild>
                    <w:div w:id="258606706">
                      <w:marLeft w:val="0"/>
                      <w:marRight w:val="0"/>
                      <w:marTop w:val="0"/>
                      <w:marBottom w:val="0"/>
                      <w:divBdr>
                        <w:top w:val="none" w:sz="0" w:space="0" w:color="auto"/>
                        <w:left w:val="none" w:sz="0" w:space="0" w:color="auto"/>
                        <w:bottom w:val="none" w:sz="0" w:space="0" w:color="auto"/>
                        <w:right w:val="none" w:sz="0" w:space="0" w:color="auto"/>
                      </w:divBdr>
                    </w:div>
                  </w:divsChild>
                </w:div>
                <w:div w:id="1605768210">
                  <w:marLeft w:val="0"/>
                  <w:marRight w:val="0"/>
                  <w:marTop w:val="0"/>
                  <w:marBottom w:val="0"/>
                  <w:divBdr>
                    <w:top w:val="none" w:sz="0" w:space="0" w:color="auto"/>
                    <w:left w:val="none" w:sz="0" w:space="0" w:color="auto"/>
                    <w:bottom w:val="none" w:sz="0" w:space="0" w:color="auto"/>
                    <w:right w:val="none" w:sz="0" w:space="0" w:color="auto"/>
                  </w:divBdr>
                  <w:divsChild>
                    <w:div w:id="866988969">
                      <w:marLeft w:val="0"/>
                      <w:marRight w:val="0"/>
                      <w:marTop w:val="0"/>
                      <w:marBottom w:val="0"/>
                      <w:divBdr>
                        <w:top w:val="none" w:sz="0" w:space="0" w:color="auto"/>
                        <w:left w:val="none" w:sz="0" w:space="0" w:color="auto"/>
                        <w:bottom w:val="none" w:sz="0" w:space="0" w:color="auto"/>
                        <w:right w:val="none" w:sz="0" w:space="0" w:color="auto"/>
                      </w:divBdr>
                    </w:div>
                  </w:divsChild>
                </w:div>
                <w:div w:id="1698508126">
                  <w:marLeft w:val="0"/>
                  <w:marRight w:val="0"/>
                  <w:marTop w:val="0"/>
                  <w:marBottom w:val="0"/>
                  <w:divBdr>
                    <w:top w:val="none" w:sz="0" w:space="0" w:color="auto"/>
                    <w:left w:val="none" w:sz="0" w:space="0" w:color="auto"/>
                    <w:bottom w:val="none" w:sz="0" w:space="0" w:color="auto"/>
                    <w:right w:val="none" w:sz="0" w:space="0" w:color="auto"/>
                  </w:divBdr>
                  <w:divsChild>
                    <w:div w:id="1670523849">
                      <w:marLeft w:val="0"/>
                      <w:marRight w:val="0"/>
                      <w:marTop w:val="0"/>
                      <w:marBottom w:val="0"/>
                      <w:divBdr>
                        <w:top w:val="none" w:sz="0" w:space="0" w:color="auto"/>
                        <w:left w:val="none" w:sz="0" w:space="0" w:color="auto"/>
                        <w:bottom w:val="none" w:sz="0" w:space="0" w:color="auto"/>
                        <w:right w:val="none" w:sz="0" w:space="0" w:color="auto"/>
                      </w:divBdr>
                    </w:div>
                  </w:divsChild>
                </w:div>
                <w:div w:id="1952122775">
                  <w:marLeft w:val="0"/>
                  <w:marRight w:val="0"/>
                  <w:marTop w:val="0"/>
                  <w:marBottom w:val="0"/>
                  <w:divBdr>
                    <w:top w:val="none" w:sz="0" w:space="0" w:color="auto"/>
                    <w:left w:val="none" w:sz="0" w:space="0" w:color="auto"/>
                    <w:bottom w:val="none" w:sz="0" w:space="0" w:color="auto"/>
                    <w:right w:val="none" w:sz="0" w:space="0" w:color="auto"/>
                  </w:divBdr>
                  <w:divsChild>
                    <w:div w:id="1051806141">
                      <w:marLeft w:val="0"/>
                      <w:marRight w:val="0"/>
                      <w:marTop w:val="0"/>
                      <w:marBottom w:val="0"/>
                      <w:divBdr>
                        <w:top w:val="none" w:sz="0" w:space="0" w:color="auto"/>
                        <w:left w:val="none" w:sz="0" w:space="0" w:color="auto"/>
                        <w:bottom w:val="none" w:sz="0" w:space="0" w:color="auto"/>
                        <w:right w:val="none" w:sz="0" w:space="0" w:color="auto"/>
                      </w:divBdr>
                    </w:div>
                  </w:divsChild>
                </w:div>
                <w:div w:id="1960646732">
                  <w:marLeft w:val="0"/>
                  <w:marRight w:val="0"/>
                  <w:marTop w:val="0"/>
                  <w:marBottom w:val="0"/>
                  <w:divBdr>
                    <w:top w:val="none" w:sz="0" w:space="0" w:color="auto"/>
                    <w:left w:val="none" w:sz="0" w:space="0" w:color="auto"/>
                    <w:bottom w:val="none" w:sz="0" w:space="0" w:color="auto"/>
                    <w:right w:val="none" w:sz="0" w:space="0" w:color="auto"/>
                  </w:divBdr>
                  <w:divsChild>
                    <w:div w:id="1502548496">
                      <w:marLeft w:val="0"/>
                      <w:marRight w:val="0"/>
                      <w:marTop w:val="0"/>
                      <w:marBottom w:val="0"/>
                      <w:divBdr>
                        <w:top w:val="none" w:sz="0" w:space="0" w:color="auto"/>
                        <w:left w:val="none" w:sz="0" w:space="0" w:color="auto"/>
                        <w:bottom w:val="none" w:sz="0" w:space="0" w:color="auto"/>
                        <w:right w:val="none" w:sz="0" w:space="0" w:color="auto"/>
                      </w:divBdr>
                    </w:div>
                  </w:divsChild>
                </w:div>
                <w:div w:id="2111243365">
                  <w:marLeft w:val="0"/>
                  <w:marRight w:val="0"/>
                  <w:marTop w:val="0"/>
                  <w:marBottom w:val="0"/>
                  <w:divBdr>
                    <w:top w:val="none" w:sz="0" w:space="0" w:color="auto"/>
                    <w:left w:val="none" w:sz="0" w:space="0" w:color="auto"/>
                    <w:bottom w:val="none" w:sz="0" w:space="0" w:color="auto"/>
                    <w:right w:val="none" w:sz="0" w:space="0" w:color="auto"/>
                  </w:divBdr>
                  <w:divsChild>
                    <w:div w:id="168108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810471">
          <w:marLeft w:val="0"/>
          <w:marRight w:val="0"/>
          <w:marTop w:val="0"/>
          <w:marBottom w:val="0"/>
          <w:divBdr>
            <w:top w:val="none" w:sz="0" w:space="0" w:color="auto"/>
            <w:left w:val="none" w:sz="0" w:space="0" w:color="auto"/>
            <w:bottom w:val="none" w:sz="0" w:space="0" w:color="auto"/>
            <w:right w:val="none" w:sz="0" w:space="0" w:color="auto"/>
          </w:divBdr>
        </w:div>
        <w:div w:id="1637102037">
          <w:marLeft w:val="0"/>
          <w:marRight w:val="0"/>
          <w:marTop w:val="0"/>
          <w:marBottom w:val="0"/>
          <w:divBdr>
            <w:top w:val="none" w:sz="0" w:space="0" w:color="auto"/>
            <w:left w:val="none" w:sz="0" w:space="0" w:color="auto"/>
            <w:bottom w:val="none" w:sz="0" w:space="0" w:color="auto"/>
            <w:right w:val="none" w:sz="0" w:space="0" w:color="auto"/>
          </w:divBdr>
        </w:div>
        <w:div w:id="1647398095">
          <w:marLeft w:val="0"/>
          <w:marRight w:val="0"/>
          <w:marTop w:val="0"/>
          <w:marBottom w:val="0"/>
          <w:divBdr>
            <w:top w:val="none" w:sz="0" w:space="0" w:color="auto"/>
            <w:left w:val="none" w:sz="0" w:space="0" w:color="auto"/>
            <w:bottom w:val="none" w:sz="0" w:space="0" w:color="auto"/>
            <w:right w:val="none" w:sz="0" w:space="0" w:color="auto"/>
          </w:divBdr>
        </w:div>
        <w:div w:id="1657224047">
          <w:marLeft w:val="0"/>
          <w:marRight w:val="0"/>
          <w:marTop w:val="0"/>
          <w:marBottom w:val="0"/>
          <w:divBdr>
            <w:top w:val="none" w:sz="0" w:space="0" w:color="auto"/>
            <w:left w:val="none" w:sz="0" w:space="0" w:color="auto"/>
            <w:bottom w:val="none" w:sz="0" w:space="0" w:color="auto"/>
            <w:right w:val="none" w:sz="0" w:space="0" w:color="auto"/>
          </w:divBdr>
        </w:div>
        <w:div w:id="1703481020">
          <w:marLeft w:val="0"/>
          <w:marRight w:val="0"/>
          <w:marTop w:val="0"/>
          <w:marBottom w:val="0"/>
          <w:divBdr>
            <w:top w:val="none" w:sz="0" w:space="0" w:color="auto"/>
            <w:left w:val="none" w:sz="0" w:space="0" w:color="auto"/>
            <w:bottom w:val="none" w:sz="0" w:space="0" w:color="auto"/>
            <w:right w:val="none" w:sz="0" w:space="0" w:color="auto"/>
          </w:divBdr>
        </w:div>
        <w:div w:id="1733312444">
          <w:marLeft w:val="0"/>
          <w:marRight w:val="0"/>
          <w:marTop w:val="0"/>
          <w:marBottom w:val="0"/>
          <w:divBdr>
            <w:top w:val="none" w:sz="0" w:space="0" w:color="auto"/>
            <w:left w:val="none" w:sz="0" w:space="0" w:color="auto"/>
            <w:bottom w:val="none" w:sz="0" w:space="0" w:color="auto"/>
            <w:right w:val="none" w:sz="0" w:space="0" w:color="auto"/>
          </w:divBdr>
          <w:divsChild>
            <w:div w:id="52392074">
              <w:marLeft w:val="0"/>
              <w:marRight w:val="0"/>
              <w:marTop w:val="0"/>
              <w:marBottom w:val="0"/>
              <w:divBdr>
                <w:top w:val="none" w:sz="0" w:space="0" w:color="auto"/>
                <w:left w:val="none" w:sz="0" w:space="0" w:color="auto"/>
                <w:bottom w:val="none" w:sz="0" w:space="0" w:color="auto"/>
                <w:right w:val="none" w:sz="0" w:space="0" w:color="auto"/>
              </w:divBdr>
            </w:div>
            <w:div w:id="94636620">
              <w:marLeft w:val="0"/>
              <w:marRight w:val="0"/>
              <w:marTop w:val="0"/>
              <w:marBottom w:val="0"/>
              <w:divBdr>
                <w:top w:val="none" w:sz="0" w:space="0" w:color="auto"/>
                <w:left w:val="none" w:sz="0" w:space="0" w:color="auto"/>
                <w:bottom w:val="none" w:sz="0" w:space="0" w:color="auto"/>
                <w:right w:val="none" w:sz="0" w:space="0" w:color="auto"/>
              </w:divBdr>
            </w:div>
            <w:div w:id="114907035">
              <w:marLeft w:val="0"/>
              <w:marRight w:val="0"/>
              <w:marTop w:val="0"/>
              <w:marBottom w:val="0"/>
              <w:divBdr>
                <w:top w:val="none" w:sz="0" w:space="0" w:color="auto"/>
                <w:left w:val="none" w:sz="0" w:space="0" w:color="auto"/>
                <w:bottom w:val="none" w:sz="0" w:space="0" w:color="auto"/>
                <w:right w:val="none" w:sz="0" w:space="0" w:color="auto"/>
              </w:divBdr>
            </w:div>
            <w:div w:id="175772126">
              <w:marLeft w:val="0"/>
              <w:marRight w:val="0"/>
              <w:marTop w:val="0"/>
              <w:marBottom w:val="0"/>
              <w:divBdr>
                <w:top w:val="none" w:sz="0" w:space="0" w:color="auto"/>
                <w:left w:val="none" w:sz="0" w:space="0" w:color="auto"/>
                <w:bottom w:val="none" w:sz="0" w:space="0" w:color="auto"/>
                <w:right w:val="none" w:sz="0" w:space="0" w:color="auto"/>
              </w:divBdr>
            </w:div>
            <w:div w:id="178198664">
              <w:marLeft w:val="0"/>
              <w:marRight w:val="0"/>
              <w:marTop w:val="0"/>
              <w:marBottom w:val="0"/>
              <w:divBdr>
                <w:top w:val="none" w:sz="0" w:space="0" w:color="auto"/>
                <w:left w:val="none" w:sz="0" w:space="0" w:color="auto"/>
                <w:bottom w:val="none" w:sz="0" w:space="0" w:color="auto"/>
                <w:right w:val="none" w:sz="0" w:space="0" w:color="auto"/>
              </w:divBdr>
            </w:div>
            <w:div w:id="186874198">
              <w:marLeft w:val="0"/>
              <w:marRight w:val="0"/>
              <w:marTop w:val="0"/>
              <w:marBottom w:val="0"/>
              <w:divBdr>
                <w:top w:val="none" w:sz="0" w:space="0" w:color="auto"/>
                <w:left w:val="none" w:sz="0" w:space="0" w:color="auto"/>
                <w:bottom w:val="none" w:sz="0" w:space="0" w:color="auto"/>
                <w:right w:val="none" w:sz="0" w:space="0" w:color="auto"/>
              </w:divBdr>
            </w:div>
            <w:div w:id="237059485">
              <w:marLeft w:val="0"/>
              <w:marRight w:val="0"/>
              <w:marTop w:val="0"/>
              <w:marBottom w:val="0"/>
              <w:divBdr>
                <w:top w:val="none" w:sz="0" w:space="0" w:color="auto"/>
                <w:left w:val="none" w:sz="0" w:space="0" w:color="auto"/>
                <w:bottom w:val="none" w:sz="0" w:space="0" w:color="auto"/>
                <w:right w:val="none" w:sz="0" w:space="0" w:color="auto"/>
              </w:divBdr>
            </w:div>
            <w:div w:id="329411247">
              <w:marLeft w:val="0"/>
              <w:marRight w:val="0"/>
              <w:marTop w:val="0"/>
              <w:marBottom w:val="0"/>
              <w:divBdr>
                <w:top w:val="none" w:sz="0" w:space="0" w:color="auto"/>
                <w:left w:val="none" w:sz="0" w:space="0" w:color="auto"/>
                <w:bottom w:val="none" w:sz="0" w:space="0" w:color="auto"/>
                <w:right w:val="none" w:sz="0" w:space="0" w:color="auto"/>
              </w:divBdr>
            </w:div>
            <w:div w:id="358629434">
              <w:marLeft w:val="0"/>
              <w:marRight w:val="0"/>
              <w:marTop w:val="0"/>
              <w:marBottom w:val="0"/>
              <w:divBdr>
                <w:top w:val="none" w:sz="0" w:space="0" w:color="auto"/>
                <w:left w:val="none" w:sz="0" w:space="0" w:color="auto"/>
                <w:bottom w:val="none" w:sz="0" w:space="0" w:color="auto"/>
                <w:right w:val="none" w:sz="0" w:space="0" w:color="auto"/>
              </w:divBdr>
            </w:div>
            <w:div w:id="522788477">
              <w:marLeft w:val="0"/>
              <w:marRight w:val="0"/>
              <w:marTop w:val="0"/>
              <w:marBottom w:val="0"/>
              <w:divBdr>
                <w:top w:val="none" w:sz="0" w:space="0" w:color="auto"/>
                <w:left w:val="none" w:sz="0" w:space="0" w:color="auto"/>
                <w:bottom w:val="none" w:sz="0" w:space="0" w:color="auto"/>
                <w:right w:val="none" w:sz="0" w:space="0" w:color="auto"/>
              </w:divBdr>
            </w:div>
            <w:div w:id="532957936">
              <w:marLeft w:val="0"/>
              <w:marRight w:val="0"/>
              <w:marTop w:val="0"/>
              <w:marBottom w:val="0"/>
              <w:divBdr>
                <w:top w:val="none" w:sz="0" w:space="0" w:color="auto"/>
                <w:left w:val="none" w:sz="0" w:space="0" w:color="auto"/>
                <w:bottom w:val="none" w:sz="0" w:space="0" w:color="auto"/>
                <w:right w:val="none" w:sz="0" w:space="0" w:color="auto"/>
              </w:divBdr>
            </w:div>
            <w:div w:id="838882858">
              <w:marLeft w:val="0"/>
              <w:marRight w:val="0"/>
              <w:marTop w:val="0"/>
              <w:marBottom w:val="0"/>
              <w:divBdr>
                <w:top w:val="none" w:sz="0" w:space="0" w:color="auto"/>
                <w:left w:val="none" w:sz="0" w:space="0" w:color="auto"/>
                <w:bottom w:val="none" w:sz="0" w:space="0" w:color="auto"/>
                <w:right w:val="none" w:sz="0" w:space="0" w:color="auto"/>
              </w:divBdr>
            </w:div>
            <w:div w:id="961497175">
              <w:marLeft w:val="0"/>
              <w:marRight w:val="0"/>
              <w:marTop w:val="0"/>
              <w:marBottom w:val="0"/>
              <w:divBdr>
                <w:top w:val="none" w:sz="0" w:space="0" w:color="auto"/>
                <w:left w:val="none" w:sz="0" w:space="0" w:color="auto"/>
                <w:bottom w:val="none" w:sz="0" w:space="0" w:color="auto"/>
                <w:right w:val="none" w:sz="0" w:space="0" w:color="auto"/>
              </w:divBdr>
            </w:div>
            <w:div w:id="1029843933">
              <w:marLeft w:val="0"/>
              <w:marRight w:val="0"/>
              <w:marTop w:val="0"/>
              <w:marBottom w:val="0"/>
              <w:divBdr>
                <w:top w:val="none" w:sz="0" w:space="0" w:color="auto"/>
                <w:left w:val="none" w:sz="0" w:space="0" w:color="auto"/>
                <w:bottom w:val="none" w:sz="0" w:space="0" w:color="auto"/>
                <w:right w:val="none" w:sz="0" w:space="0" w:color="auto"/>
              </w:divBdr>
            </w:div>
            <w:div w:id="1160342312">
              <w:marLeft w:val="0"/>
              <w:marRight w:val="0"/>
              <w:marTop w:val="0"/>
              <w:marBottom w:val="0"/>
              <w:divBdr>
                <w:top w:val="none" w:sz="0" w:space="0" w:color="auto"/>
                <w:left w:val="none" w:sz="0" w:space="0" w:color="auto"/>
                <w:bottom w:val="none" w:sz="0" w:space="0" w:color="auto"/>
                <w:right w:val="none" w:sz="0" w:space="0" w:color="auto"/>
              </w:divBdr>
            </w:div>
            <w:div w:id="1306205401">
              <w:marLeft w:val="0"/>
              <w:marRight w:val="0"/>
              <w:marTop w:val="0"/>
              <w:marBottom w:val="0"/>
              <w:divBdr>
                <w:top w:val="none" w:sz="0" w:space="0" w:color="auto"/>
                <w:left w:val="none" w:sz="0" w:space="0" w:color="auto"/>
                <w:bottom w:val="none" w:sz="0" w:space="0" w:color="auto"/>
                <w:right w:val="none" w:sz="0" w:space="0" w:color="auto"/>
              </w:divBdr>
            </w:div>
            <w:div w:id="1548570330">
              <w:marLeft w:val="0"/>
              <w:marRight w:val="0"/>
              <w:marTop w:val="0"/>
              <w:marBottom w:val="0"/>
              <w:divBdr>
                <w:top w:val="none" w:sz="0" w:space="0" w:color="auto"/>
                <w:left w:val="none" w:sz="0" w:space="0" w:color="auto"/>
                <w:bottom w:val="none" w:sz="0" w:space="0" w:color="auto"/>
                <w:right w:val="none" w:sz="0" w:space="0" w:color="auto"/>
              </w:divBdr>
            </w:div>
            <w:div w:id="1940336092">
              <w:marLeft w:val="0"/>
              <w:marRight w:val="0"/>
              <w:marTop w:val="0"/>
              <w:marBottom w:val="0"/>
              <w:divBdr>
                <w:top w:val="none" w:sz="0" w:space="0" w:color="auto"/>
                <w:left w:val="none" w:sz="0" w:space="0" w:color="auto"/>
                <w:bottom w:val="none" w:sz="0" w:space="0" w:color="auto"/>
                <w:right w:val="none" w:sz="0" w:space="0" w:color="auto"/>
              </w:divBdr>
            </w:div>
            <w:div w:id="1959985914">
              <w:marLeft w:val="0"/>
              <w:marRight w:val="0"/>
              <w:marTop w:val="0"/>
              <w:marBottom w:val="0"/>
              <w:divBdr>
                <w:top w:val="none" w:sz="0" w:space="0" w:color="auto"/>
                <w:left w:val="none" w:sz="0" w:space="0" w:color="auto"/>
                <w:bottom w:val="none" w:sz="0" w:space="0" w:color="auto"/>
                <w:right w:val="none" w:sz="0" w:space="0" w:color="auto"/>
              </w:divBdr>
            </w:div>
            <w:div w:id="2115321291">
              <w:marLeft w:val="0"/>
              <w:marRight w:val="0"/>
              <w:marTop w:val="0"/>
              <w:marBottom w:val="0"/>
              <w:divBdr>
                <w:top w:val="none" w:sz="0" w:space="0" w:color="auto"/>
                <w:left w:val="none" w:sz="0" w:space="0" w:color="auto"/>
                <w:bottom w:val="none" w:sz="0" w:space="0" w:color="auto"/>
                <w:right w:val="none" w:sz="0" w:space="0" w:color="auto"/>
              </w:divBdr>
            </w:div>
          </w:divsChild>
        </w:div>
        <w:div w:id="1742942322">
          <w:marLeft w:val="0"/>
          <w:marRight w:val="0"/>
          <w:marTop w:val="0"/>
          <w:marBottom w:val="0"/>
          <w:divBdr>
            <w:top w:val="none" w:sz="0" w:space="0" w:color="auto"/>
            <w:left w:val="none" w:sz="0" w:space="0" w:color="auto"/>
            <w:bottom w:val="none" w:sz="0" w:space="0" w:color="auto"/>
            <w:right w:val="none" w:sz="0" w:space="0" w:color="auto"/>
          </w:divBdr>
          <w:divsChild>
            <w:div w:id="1677995244">
              <w:marLeft w:val="-75"/>
              <w:marRight w:val="0"/>
              <w:marTop w:val="30"/>
              <w:marBottom w:val="30"/>
              <w:divBdr>
                <w:top w:val="none" w:sz="0" w:space="0" w:color="auto"/>
                <w:left w:val="none" w:sz="0" w:space="0" w:color="auto"/>
                <w:bottom w:val="none" w:sz="0" w:space="0" w:color="auto"/>
                <w:right w:val="none" w:sz="0" w:space="0" w:color="auto"/>
              </w:divBdr>
              <w:divsChild>
                <w:div w:id="49232055">
                  <w:marLeft w:val="0"/>
                  <w:marRight w:val="0"/>
                  <w:marTop w:val="0"/>
                  <w:marBottom w:val="0"/>
                  <w:divBdr>
                    <w:top w:val="none" w:sz="0" w:space="0" w:color="auto"/>
                    <w:left w:val="none" w:sz="0" w:space="0" w:color="auto"/>
                    <w:bottom w:val="none" w:sz="0" w:space="0" w:color="auto"/>
                    <w:right w:val="none" w:sz="0" w:space="0" w:color="auto"/>
                  </w:divBdr>
                  <w:divsChild>
                    <w:div w:id="165370523">
                      <w:marLeft w:val="0"/>
                      <w:marRight w:val="0"/>
                      <w:marTop w:val="0"/>
                      <w:marBottom w:val="0"/>
                      <w:divBdr>
                        <w:top w:val="none" w:sz="0" w:space="0" w:color="auto"/>
                        <w:left w:val="none" w:sz="0" w:space="0" w:color="auto"/>
                        <w:bottom w:val="none" w:sz="0" w:space="0" w:color="auto"/>
                        <w:right w:val="none" w:sz="0" w:space="0" w:color="auto"/>
                      </w:divBdr>
                    </w:div>
                  </w:divsChild>
                </w:div>
                <w:div w:id="153569930">
                  <w:marLeft w:val="0"/>
                  <w:marRight w:val="0"/>
                  <w:marTop w:val="0"/>
                  <w:marBottom w:val="0"/>
                  <w:divBdr>
                    <w:top w:val="none" w:sz="0" w:space="0" w:color="auto"/>
                    <w:left w:val="none" w:sz="0" w:space="0" w:color="auto"/>
                    <w:bottom w:val="none" w:sz="0" w:space="0" w:color="auto"/>
                    <w:right w:val="none" w:sz="0" w:space="0" w:color="auto"/>
                  </w:divBdr>
                  <w:divsChild>
                    <w:div w:id="929119813">
                      <w:marLeft w:val="0"/>
                      <w:marRight w:val="0"/>
                      <w:marTop w:val="0"/>
                      <w:marBottom w:val="0"/>
                      <w:divBdr>
                        <w:top w:val="none" w:sz="0" w:space="0" w:color="auto"/>
                        <w:left w:val="none" w:sz="0" w:space="0" w:color="auto"/>
                        <w:bottom w:val="none" w:sz="0" w:space="0" w:color="auto"/>
                        <w:right w:val="none" w:sz="0" w:space="0" w:color="auto"/>
                      </w:divBdr>
                    </w:div>
                  </w:divsChild>
                </w:div>
                <w:div w:id="183205098">
                  <w:marLeft w:val="0"/>
                  <w:marRight w:val="0"/>
                  <w:marTop w:val="0"/>
                  <w:marBottom w:val="0"/>
                  <w:divBdr>
                    <w:top w:val="none" w:sz="0" w:space="0" w:color="auto"/>
                    <w:left w:val="none" w:sz="0" w:space="0" w:color="auto"/>
                    <w:bottom w:val="none" w:sz="0" w:space="0" w:color="auto"/>
                    <w:right w:val="none" w:sz="0" w:space="0" w:color="auto"/>
                  </w:divBdr>
                  <w:divsChild>
                    <w:div w:id="993489184">
                      <w:marLeft w:val="0"/>
                      <w:marRight w:val="0"/>
                      <w:marTop w:val="0"/>
                      <w:marBottom w:val="0"/>
                      <w:divBdr>
                        <w:top w:val="none" w:sz="0" w:space="0" w:color="auto"/>
                        <w:left w:val="none" w:sz="0" w:space="0" w:color="auto"/>
                        <w:bottom w:val="none" w:sz="0" w:space="0" w:color="auto"/>
                        <w:right w:val="none" w:sz="0" w:space="0" w:color="auto"/>
                      </w:divBdr>
                    </w:div>
                  </w:divsChild>
                </w:div>
                <w:div w:id="226651852">
                  <w:marLeft w:val="0"/>
                  <w:marRight w:val="0"/>
                  <w:marTop w:val="0"/>
                  <w:marBottom w:val="0"/>
                  <w:divBdr>
                    <w:top w:val="none" w:sz="0" w:space="0" w:color="auto"/>
                    <w:left w:val="none" w:sz="0" w:space="0" w:color="auto"/>
                    <w:bottom w:val="none" w:sz="0" w:space="0" w:color="auto"/>
                    <w:right w:val="none" w:sz="0" w:space="0" w:color="auto"/>
                  </w:divBdr>
                  <w:divsChild>
                    <w:div w:id="1461000985">
                      <w:marLeft w:val="0"/>
                      <w:marRight w:val="0"/>
                      <w:marTop w:val="0"/>
                      <w:marBottom w:val="0"/>
                      <w:divBdr>
                        <w:top w:val="none" w:sz="0" w:space="0" w:color="auto"/>
                        <w:left w:val="none" w:sz="0" w:space="0" w:color="auto"/>
                        <w:bottom w:val="none" w:sz="0" w:space="0" w:color="auto"/>
                        <w:right w:val="none" w:sz="0" w:space="0" w:color="auto"/>
                      </w:divBdr>
                    </w:div>
                  </w:divsChild>
                </w:div>
                <w:div w:id="235169924">
                  <w:marLeft w:val="0"/>
                  <w:marRight w:val="0"/>
                  <w:marTop w:val="0"/>
                  <w:marBottom w:val="0"/>
                  <w:divBdr>
                    <w:top w:val="none" w:sz="0" w:space="0" w:color="auto"/>
                    <w:left w:val="none" w:sz="0" w:space="0" w:color="auto"/>
                    <w:bottom w:val="none" w:sz="0" w:space="0" w:color="auto"/>
                    <w:right w:val="none" w:sz="0" w:space="0" w:color="auto"/>
                  </w:divBdr>
                  <w:divsChild>
                    <w:div w:id="1329284531">
                      <w:marLeft w:val="0"/>
                      <w:marRight w:val="0"/>
                      <w:marTop w:val="0"/>
                      <w:marBottom w:val="0"/>
                      <w:divBdr>
                        <w:top w:val="none" w:sz="0" w:space="0" w:color="auto"/>
                        <w:left w:val="none" w:sz="0" w:space="0" w:color="auto"/>
                        <w:bottom w:val="none" w:sz="0" w:space="0" w:color="auto"/>
                        <w:right w:val="none" w:sz="0" w:space="0" w:color="auto"/>
                      </w:divBdr>
                    </w:div>
                  </w:divsChild>
                </w:div>
                <w:div w:id="282999894">
                  <w:marLeft w:val="0"/>
                  <w:marRight w:val="0"/>
                  <w:marTop w:val="0"/>
                  <w:marBottom w:val="0"/>
                  <w:divBdr>
                    <w:top w:val="none" w:sz="0" w:space="0" w:color="auto"/>
                    <w:left w:val="none" w:sz="0" w:space="0" w:color="auto"/>
                    <w:bottom w:val="none" w:sz="0" w:space="0" w:color="auto"/>
                    <w:right w:val="none" w:sz="0" w:space="0" w:color="auto"/>
                  </w:divBdr>
                  <w:divsChild>
                    <w:div w:id="133379193">
                      <w:marLeft w:val="0"/>
                      <w:marRight w:val="0"/>
                      <w:marTop w:val="0"/>
                      <w:marBottom w:val="0"/>
                      <w:divBdr>
                        <w:top w:val="none" w:sz="0" w:space="0" w:color="auto"/>
                        <w:left w:val="none" w:sz="0" w:space="0" w:color="auto"/>
                        <w:bottom w:val="none" w:sz="0" w:space="0" w:color="auto"/>
                        <w:right w:val="none" w:sz="0" w:space="0" w:color="auto"/>
                      </w:divBdr>
                    </w:div>
                  </w:divsChild>
                </w:div>
                <w:div w:id="350231394">
                  <w:marLeft w:val="0"/>
                  <w:marRight w:val="0"/>
                  <w:marTop w:val="0"/>
                  <w:marBottom w:val="0"/>
                  <w:divBdr>
                    <w:top w:val="none" w:sz="0" w:space="0" w:color="auto"/>
                    <w:left w:val="none" w:sz="0" w:space="0" w:color="auto"/>
                    <w:bottom w:val="none" w:sz="0" w:space="0" w:color="auto"/>
                    <w:right w:val="none" w:sz="0" w:space="0" w:color="auto"/>
                  </w:divBdr>
                  <w:divsChild>
                    <w:div w:id="626669325">
                      <w:marLeft w:val="0"/>
                      <w:marRight w:val="0"/>
                      <w:marTop w:val="0"/>
                      <w:marBottom w:val="0"/>
                      <w:divBdr>
                        <w:top w:val="none" w:sz="0" w:space="0" w:color="auto"/>
                        <w:left w:val="none" w:sz="0" w:space="0" w:color="auto"/>
                        <w:bottom w:val="none" w:sz="0" w:space="0" w:color="auto"/>
                        <w:right w:val="none" w:sz="0" w:space="0" w:color="auto"/>
                      </w:divBdr>
                    </w:div>
                  </w:divsChild>
                </w:div>
                <w:div w:id="381683862">
                  <w:marLeft w:val="0"/>
                  <w:marRight w:val="0"/>
                  <w:marTop w:val="0"/>
                  <w:marBottom w:val="0"/>
                  <w:divBdr>
                    <w:top w:val="none" w:sz="0" w:space="0" w:color="auto"/>
                    <w:left w:val="none" w:sz="0" w:space="0" w:color="auto"/>
                    <w:bottom w:val="none" w:sz="0" w:space="0" w:color="auto"/>
                    <w:right w:val="none" w:sz="0" w:space="0" w:color="auto"/>
                  </w:divBdr>
                  <w:divsChild>
                    <w:div w:id="949358046">
                      <w:marLeft w:val="0"/>
                      <w:marRight w:val="0"/>
                      <w:marTop w:val="0"/>
                      <w:marBottom w:val="0"/>
                      <w:divBdr>
                        <w:top w:val="none" w:sz="0" w:space="0" w:color="auto"/>
                        <w:left w:val="none" w:sz="0" w:space="0" w:color="auto"/>
                        <w:bottom w:val="none" w:sz="0" w:space="0" w:color="auto"/>
                        <w:right w:val="none" w:sz="0" w:space="0" w:color="auto"/>
                      </w:divBdr>
                    </w:div>
                  </w:divsChild>
                </w:div>
                <w:div w:id="389884414">
                  <w:marLeft w:val="0"/>
                  <w:marRight w:val="0"/>
                  <w:marTop w:val="0"/>
                  <w:marBottom w:val="0"/>
                  <w:divBdr>
                    <w:top w:val="none" w:sz="0" w:space="0" w:color="auto"/>
                    <w:left w:val="none" w:sz="0" w:space="0" w:color="auto"/>
                    <w:bottom w:val="none" w:sz="0" w:space="0" w:color="auto"/>
                    <w:right w:val="none" w:sz="0" w:space="0" w:color="auto"/>
                  </w:divBdr>
                  <w:divsChild>
                    <w:div w:id="406348707">
                      <w:marLeft w:val="0"/>
                      <w:marRight w:val="0"/>
                      <w:marTop w:val="0"/>
                      <w:marBottom w:val="0"/>
                      <w:divBdr>
                        <w:top w:val="none" w:sz="0" w:space="0" w:color="auto"/>
                        <w:left w:val="none" w:sz="0" w:space="0" w:color="auto"/>
                        <w:bottom w:val="none" w:sz="0" w:space="0" w:color="auto"/>
                        <w:right w:val="none" w:sz="0" w:space="0" w:color="auto"/>
                      </w:divBdr>
                    </w:div>
                  </w:divsChild>
                </w:div>
                <w:div w:id="389966559">
                  <w:marLeft w:val="0"/>
                  <w:marRight w:val="0"/>
                  <w:marTop w:val="0"/>
                  <w:marBottom w:val="0"/>
                  <w:divBdr>
                    <w:top w:val="none" w:sz="0" w:space="0" w:color="auto"/>
                    <w:left w:val="none" w:sz="0" w:space="0" w:color="auto"/>
                    <w:bottom w:val="none" w:sz="0" w:space="0" w:color="auto"/>
                    <w:right w:val="none" w:sz="0" w:space="0" w:color="auto"/>
                  </w:divBdr>
                  <w:divsChild>
                    <w:div w:id="1686908098">
                      <w:marLeft w:val="0"/>
                      <w:marRight w:val="0"/>
                      <w:marTop w:val="0"/>
                      <w:marBottom w:val="0"/>
                      <w:divBdr>
                        <w:top w:val="none" w:sz="0" w:space="0" w:color="auto"/>
                        <w:left w:val="none" w:sz="0" w:space="0" w:color="auto"/>
                        <w:bottom w:val="none" w:sz="0" w:space="0" w:color="auto"/>
                        <w:right w:val="none" w:sz="0" w:space="0" w:color="auto"/>
                      </w:divBdr>
                    </w:div>
                  </w:divsChild>
                </w:div>
                <w:div w:id="447359057">
                  <w:marLeft w:val="0"/>
                  <w:marRight w:val="0"/>
                  <w:marTop w:val="0"/>
                  <w:marBottom w:val="0"/>
                  <w:divBdr>
                    <w:top w:val="none" w:sz="0" w:space="0" w:color="auto"/>
                    <w:left w:val="none" w:sz="0" w:space="0" w:color="auto"/>
                    <w:bottom w:val="none" w:sz="0" w:space="0" w:color="auto"/>
                    <w:right w:val="none" w:sz="0" w:space="0" w:color="auto"/>
                  </w:divBdr>
                  <w:divsChild>
                    <w:div w:id="1741558295">
                      <w:marLeft w:val="0"/>
                      <w:marRight w:val="0"/>
                      <w:marTop w:val="0"/>
                      <w:marBottom w:val="0"/>
                      <w:divBdr>
                        <w:top w:val="none" w:sz="0" w:space="0" w:color="auto"/>
                        <w:left w:val="none" w:sz="0" w:space="0" w:color="auto"/>
                        <w:bottom w:val="none" w:sz="0" w:space="0" w:color="auto"/>
                        <w:right w:val="none" w:sz="0" w:space="0" w:color="auto"/>
                      </w:divBdr>
                    </w:div>
                  </w:divsChild>
                </w:div>
                <w:div w:id="516886569">
                  <w:marLeft w:val="0"/>
                  <w:marRight w:val="0"/>
                  <w:marTop w:val="0"/>
                  <w:marBottom w:val="0"/>
                  <w:divBdr>
                    <w:top w:val="none" w:sz="0" w:space="0" w:color="auto"/>
                    <w:left w:val="none" w:sz="0" w:space="0" w:color="auto"/>
                    <w:bottom w:val="none" w:sz="0" w:space="0" w:color="auto"/>
                    <w:right w:val="none" w:sz="0" w:space="0" w:color="auto"/>
                  </w:divBdr>
                  <w:divsChild>
                    <w:div w:id="509371516">
                      <w:marLeft w:val="0"/>
                      <w:marRight w:val="0"/>
                      <w:marTop w:val="0"/>
                      <w:marBottom w:val="0"/>
                      <w:divBdr>
                        <w:top w:val="none" w:sz="0" w:space="0" w:color="auto"/>
                        <w:left w:val="none" w:sz="0" w:space="0" w:color="auto"/>
                        <w:bottom w:val="none" w:sz="0" w:space="0" w:color="auto"/>
                        <w:right w:val="none" w:sz="0" w:space="0" w:color="auto"/>
                      </w:divBdr>
                    </w:div>
                  </w:divsChild>
                </w:div>
                <w:div w:id="539824927">
                  <w:marLeft w:val="0"/>
                  <w:marRight w:val="0"/>
                  <w:marTop w:val="0"/>
                  <w:marBottom w:val="0"/>
                  <w:divBdr>
                    <w:top w:val="none" w:sz="0" w:space="0" w:color="auto"/>
                    <w:left w:val="none" w:sz="0" w:space="0" w:color="auto"/>
                    <w:bottom w:val="none" w:sz="0" w:space="0" w:color="auto"/>
                    <w:right w:val="none" w:sz="0" w:space="0" w:color="auto"/>
                  </w:divBdr>
                  <w:divsChild>
                    <w:div w:id="2129464215">
                      <w:marLeft w:val="0"/>
                      <w:marRight w:val="0"/>
                      <w:marTop w:val="0"/>
                      <w:marBottom w:val="0"/>
                      <w:divBdr>
                        <w:top w:val="none" w:sz="0" w:space="0" w:color="auto"/>
                        <w:left w:val="none" w:sz="0" w:space="0" w:color="auto"/>
                        <w:bottom w:val="none" w:sz="0" w:space="0" w:color="auto"/>
                        <w:right w:val="none" w:sz="0" w:space="0" w:color="auto"/>
                      </w:divBdr>
                    </w:div>
                  </w:divsChild>
                </w:div>
                <w:div w:id="553850734">
                  <w:marLeft w:val="0"/>
                  <w:marRight w:val="0"/>
                  <w:marTop w:val="0"/>
                  <w:marBottom w:val="0"/>
                  <w:divBdr>
                    <w:top w:val="none" w:sz="0" w:space="0" w:color="auto"/>
                    <w:left w:val="none" w:sz="0" w:space="0" w:color="auto"/>
                    <w:bottom w:val="none" w:sz="0" w:space="0" w:color="auto"/>
                    <w:right w:val="none" w:sz="0" w:space="0" w:color="auto"/>
                  </w:divBdr>
                  <w:divsChild>
                    <w:div w:id="621888694">
                      <w:marLeft w:val="0"/>
                      <w:marRight w:val="0"/>
                      <w:marTop w:val="0"/>
                      <w:marBottom w:val="0"/>
                      <w:divBdr>
                        <w:top w:val="none" w:sz="0" w:space="0" w:color="auto"/>
                        <w:left w:val="none" w:sz="0" w:space="0" w:color="auto"/>
                        <w:bottom w:val="none" w:sz="0" w:space="0" w:color="auto"/>
                        <w:right w:val="none" w:sz="0" w:space="0" w:color="auto"/>
                      </w:divBdr>
                    </w:div>
                  </w:divsChild>
                </w:div>
                <w:div w:id="639384547">
                  <w:marLeft w:val="0"/>
                  <w:marRight w:val="0"/>
                  <w:marTop w:val="0"/>
                  <w:marBottom w:val="0"/>
                  <w:divBdr>
                    <w:top w:val="none" w:sz="0" w:space="0" w:color="auto"/>
                    <w:left w:val="none" w:sz="0" w:space="0" w:color="auto"/>
                    <w:bottom w:val="none" w:sz="0" w:space="0" w:color="auto"/>
                    <w:right w:val="none" w:sz="0" w:space="0" w:color="auto"/>
                  </w:divBdr>
                  <w:divsChild>
                    <w:div w:id="1693454428">
                      <w:marLeft w:val="0"/>
                      <w:marRight w:val="0"/>
                      <w:marTop w:val="0"/>
                      <w:marBottom w:val="0"/>
                      <w:divBdr>
                        <w:top w:val="none" w:sz="0" w:space="0" w:color="auto"/>
                        <w:left w:val="none" w:sz="0" w:space="0" w:color="auto"/>
                        <w:bottom w:val="none" w:sz="0" w:space="0" w:color="auto"/>
                        <w:right w:val="none" w:sz="0" w:space="0" w:color="auto"/>
                      </w:divBdr>
                    </w:div>
                  </w:divsChild>
                </w:div>
                <w:div w:id="788861885">
                  <w:marLeft w:val="0"/>
                  <w:marRight w:val="0"/>
                  <w:marTop w:val="0"/>
                  <w:marBottom w:val="0"/>
                  <w:divBdr>
                    <w:top w:val="none" w:sz="0" w:space="0" w:color="auto"/>
                    <w:left w:val="none" w:sz="0" w:space="0" w:color="auto"/>
                    <w:bottom w:val="none" w:sz="0" w:space="0" w:color="auto"/>
                    <w:right w:val="none" w:sz="0" w:space="0" w:color="auto"/>
                  </w:divBdr>
                  <w:divsChild>
                    <w:div w:id="65493927">
                      <w:marLeft w:val="0"/>
                      <w:marRight w:val="0"/>
                      <w:marTop w:val="0"/>
                      <w:marBottom w:val="0"/>
                      <w:divBdr>
                        <w:top w:val="none" w:sz="0" w:space="0" w:color="auto"/>
                        <w:left w:val="none" w:sz="0" w:space="0" w:color="auto"/>
                        <w:bottom w:val="none" w:sz="0" w:space="0" w:color="auto"/>
                        <w:right w:val="none" w:sz="0" w:space="0" w:color="auto"/>
                      </w:divBdr>
                    </w:div>
                  </w:divsChild>
                </w:div>
                <w:div w:id="795829737">
                  <w:marLeft w:val="0"/>
                  <w:marRight w:val="0"/>
                  <w:marTop w:val="0"/>
                  <w:marBottom w:val="0"/>
                  <w:divBdr>
                    <w:top w:val="none" w:sz="0" w:space="0" w:color="auto"/>
                    <w:left w:val="none" w:sz="0" w:space="0" w:color="auto"/>
                    <w:bottom w:val="none" w:sz="0" w:space="0" w:color="auto"/>
                    <w:right w:val="none" w:sz="0" w:space="0" w:color="auto"/>
                  </w:divBdr>
                  <w:divsChild>
                    <w:div w:id="1867862643">
                      <w:marLeft w:val="0"/>
                      <w:marRight w:val="0"/>
                      <w:marTop w:val="0"/>
                      <w:marBottom w:val="0"/>
                      <w:divBdr>
                        <w:top w:val="none" w:sz="0" w:space="0" w:color="auto"/>
                        <w:left w:val="none" w:sz="0" w:space="0" w:color="auto"/>
                        <w:bottom w:val="none" w:sz="0" w:space="0" w:color="auto"/>
                        <w:right w:val="none" w:sz="0" w:space="0" w:color="auto"/>
                      </w:divBdr>
                    </w:div>
                  </w:divsChild>
                </w:div>
                <w:div w:id="1076130053">
                  <w:marLeft w:val="0"/>
                  <w:marRight w:val="0"/>
                  <w:marTop w:val="0"/>
                  <w:marBottom w:val="0"/>
                  <w:divBdr>
                    <w:top w:val="none" w:sz="0" w:space="0" w:color="auto"/>
                    <w:left w:val="none" w:sz="0" w:space="0" w:color="auto"/>
                    <w:bottom w:val="none" w:sz="0" w:space="0" w:color="auto"/>
                    <w:right w:val="none" w:sz="0" w:space="0" w:color="auto"/>
                  </w:divBdr>
                  <w:divsChild>
                    <w:div w:id="918714148">
                      <w:marLeft w:val="0"/>
                      <w:marRight w:val="0"/>
                      <w:marTop w:val="0"/>
                      <w:marBottom w:val="0"/>
                      <w:divBdr>
                        <w:top w:val="none" w:sz="0" w:space="0" w:color="auto"/>
                        <w:left w:val="none" w:sz="0" w:space="0" w:color="auto"/>
                        <w:bottom w:val="none" w:sz="0" w:space="0" w:color="auto"/>
                        <w:right w:val="none" w:sz="0" w:space="0" w:color="auto"/>
                      </w:divBdr>
                    </w:div>
                  </w:divsChild>
                </w:div>
                <w:div w:id="1112238864">
                  <w:marLeft w:val="0"/>
                  <w:marRight w:val="0"/>
                  <w:marTop w:val="0"/>
                  <w:marBottom w:val="0"/>
                  <w:divBdr>
                    <w:top w:val="none" w:sz="0" w:space="0" w:color="auto"/>
                    <w:left w:val="none" w:sz="0" w:space="0" w:color="auto"/>
                    <w:bottom w:val="none" w:sz="0" w:space="0" w:color="auto"/>
                    <w:right w:val="none" w:sz="0" w:space="0" w:color="auto"/>
                  </w:divBdr>
                  <w:divsChild>
                    <w:div w:id="1012562344">
                      <w:marLeft w:val="0"/>
                      <w:marRight w:val="0"/>
                      <w:marTop w:val="0"/>
                      <w:marBottom w:val="0"/>
                      <w:divBdr>
                        <w:top w:val="none" w:sz="0" w:space="0" w:color="auto"/>
                        <w:left w:val="none" w:sz="0" w:space="0" w:color="auto"/>
                        <w:bottom w:val="none" w:sz="0" w:space="0" w:color="auto"/>
                        <w:right w:val="none" w:sz="0" w:space="0" w:color="auto"/>
                      </w:divBdr>
                    </w:div>
                  </w:divsChild>
                </w:div>
                <w:div w:id="1136025713">
                  <w:marLeft w:val="0"/>
                  <w:marRight w:val="0"/>
                  <w:marTop w:val="0"/>
                  <w:marBottom w:val="0"/>
                  <w:divBdr>
                    <w:top w:val="none" w:sz="0" w:space="0" w:color="auto"/>
                    <w:left w:val="none" w:sz="0" w:space="0" w:color="auto"/>
                    <w:bottom w:val="none" w:sz="0" w:space="0" w:color="auto"/>
                    <w:right w:val="none" w:sz="0" w:space="0" w:color="auto"/>
                  </w:divBdr>
                  <w:divsChild>
                    <w:div w:id="555817781">
                      <w:marLeft w:val="0"/>
                      <w:marRight w:val="0"/>
                      <w:marTop w:val="0"/>
                      <w:marBottom w:val="0"/>
                      <w:divBdr>
                        <w:top w:val="none" w:sz="0" w:space="0" w:color="auto"/>
                        <w:left w:val="none" w:sz="0" w:space="0" w:color="auto"/>
                        <w:bottom w:val="none" w:sz="0" w:space="0" w:color="auto"/>
                        <w:right w:val="none" w:sz="0" w:space="0" w:color="auto"/>
                      </w:divBdr>
                    </w:div>
                  </w:divsChild>
                </w:div>
                <w:div w:id="1192181919">
                  <w:marLeft w:val="0"/>
                  <w:marRight w:val="0"/>
                  <w:marTop w:val="0"/>
                  <w:marBottom w:val="0"/>
                  <w:divBdr>
                    <w:top w:val="none" w:sz="0" w:space="0" w:color="auto"/>
                    <w:left w:val="none" w:sz="0" w:space="0" w:color="auto"/>
                    <w:bottom w:val="none" w:sz="0" w:space="0" w:color="auto"/>
                    <w:right w:val="none" w:sz="0" w:space="0" w:color="auto"/>
                  </w:divBdr>
                  <w:divsChild>
                    <w:div w:id="53041644">
                      <w:marLeft w:val="0"/>
                      <w:marRight w:val="0"/>
                      <w:marTop w:val="0"/>
                      <w:marBottom w:val="0"/>
                      <w:divBdr>
                        <w:top w:val="none" w:sz="0" w:space="0" w:color="auto"/>
                        <w:left w:val="none" w:sz="0" w:space="0" w:color="auto"/>
                        <w:bottom w:val="none" w:sz="0" w:space="0" w:color="auto"/>
                        <w:right w:val="none" w:sz="0" w:space="0" w:color="auto"/>
                      </w:divBdr>
                    </w:div>
                  </w:divsChild>
                </w:div>
                <w:div w:id="1254511934">
                  <w:marLeft w:val="0"/>
                  <w:marRight w:val="0"/>
                  <w:marTop w:val="0"/>
                  <w:marBottom w:val="0"/>
                  <w:divBdr>
                    <w:top w:val="none" w:sz="0" w:space="0" w:color="auto"/>
                    <w:left w:val="none" w:sz="0" w:space="0" w:color="auto"/>
                    <w:bottom w:val="none" w:sz="0" w:space="0" w:color="auto"/>
                    <w:right w:val="none" w:sz="0" w:space="0" w:color="auto"/>
                  </w:divBdr>
                  <w:divsChild>
                    <w:div w:id="914516684">
                      <w:marLeft w:val="0"/>
                      <w:marRight w:val="0"/>
                      <w:marTop w:val="0"/>
                      <w:marBottom w:val="0"/>
                      <w:divBdr>
                        <w:top w:val="none" w:sz="0" w:space="0" w:color="auto"/>
                        <w:left w:val="none" w:sz="0" w:space="0" w:color="auto"/>
                        <w:bottom w:val="none" w:sz="0" w:space="0" w:color="auto"/>
                        <w:right w:val="none" w:sz="0" w:space="0" w:color="auto"/>
                      </w:divBdr>
                    </w:div>
                  </w:divsChild>
                </w:div>
                <w:div w:id="1323121694">
                  <w:marLeft w:val="0"/>
                  <w:marRight w:val="0"/>
                  <w:marTop w:val="0"/>
                  <w:marBottom w:val="0"/>
                  <w:divBdr>
                    <w:top w:val="none" w:sz="0" w:space="0" w:color="auto"/>
                    <w:left w:val="none" w:sz="0" w:space="0" w:color="auto"/>
                    <w:bottom w:val="none" w:sz="0" w:space="0" w:color="auto"/>
                    <w:right w:val="none" w:sz="0" w:space="0" w:color="auto"/>
                  </w:divBdr>
                  <w:divsChild>
                    <w:div w:id="486359006">
                      <w:marLeft w:val="0"/>
                      <w:marRight w:val="0"/>
                      <w:marTop w:val="0"/>
                      <w:marBottom w:val="0"/>
                      <w:divBdr>
                        <w:top w:val="none" w:sz="0" w:space="0" w:color="auto"/>
                        <w:left w:val="none" w:sz="0" w:space="0" w:color="auto"/>
                        <w:bottom w:val="none" w:sz="0" w:space="0" w:color="auto"/>
                        <w:right w:val="none" w:sz="0" w:space="0" w:color="auto"/>
                      </w:divBdr>
                    </w:div>
                  </w:divsChild>
                </w:div>
                <w:div w:id="1357777584">
                  <w:marLeft w:val="0"/>
                  <w:marRight w:val="0"/>
                  <w:marTop w:val="0"/>
                  <w:marBottom w:val="0"/>
                  <w:divBdr>
                    <w:top w:val="none" w:sz="0" w:space="0" w:color="auto"/>
                    <w:left w:val="none" w:sz="0" w:space="0" w:color="auto"/>
                    <w:bottom w:val="none" w:sz="0" w:space="0" w:color="auto"/>
                    <w:right w:val="none" w:sz="0" w:space="0" w:color="auto"/>
                  </w:divBdr>
                  <w:divsChild>
                    <w:div w:id="960069269">
                      <w:marLeft w:val="0"/>
                      <w:marRight w:val="0"/>
                      <w:marTop w:val="0"/>
                      <w:marBottom w:val="0"/>
                      <w:divBdr>
                        <w:top w:val="none" w:sz="0" w:space="0" w:color="auto"/>
                        <w:left w:val="none" w:sz="0" w:space="0" w:color="auto"/>
                        <w:bottom w:val="none" w:sz="0" w:space="0" w:color="auto"/>
                        <w:right w:val="none" w:sz="0" w:space="0" w:color="auto"/>
                      </w:divBdr>
                    </w:div>
                  </w:divsChild>
                </w:div>
                <w:div w:id="1446266340">
                  <w:marLeft w:val="0"/>
                  <w:marRight w:val="0"/>
                  <w:marTop w:val="0"/>
                  <w:marBottom w:val="0"/>
                  <w:divBdr>
                    <w:top w:val="none" w:sz="0" w:space="0" w:color="auto"/>
                    <w:left w:val="none" w:sz="0" w:space="0" w:color="auto"/>
                    <w:bottom w:val="none" w:sz="0" w:space="0" w:color="auto"/>
                    <w:right w:val="none" w:sz="0" w:space="0" w:color="auto"/>
                  </w:divBdr>
                  <w:divsChild>
                    <w:div w:id="1480345520">
                      <w:marLeft w:val="0"/>
                      <w:marRight w:val="0"/>
                      <w:marTop w:val="0"/>
                      <w:marBottom w:val="0"/>
                      <w:divBdr>
                        <w:top w:val="none" w:sz="0" w:space="0" w:color="auto"/>
                        <w:left w:val="none" w:sz="0" w:space="0" w:color="auto"/>
                        <w:bottom w:val="none" w:sz="0" w:space="0" w:color="auto"/>
                        <w:right w:val="none" w:sz="0" w:space="0" w:color="auto"/>
                      </w:divBdr>
                    </w:div>
                  </w:divsChild>
                </w:div>
                <w:div w:id="1495220880">
                  <w:marLeft w:val="0"/>
                  <w:marRight w:val="0"/>
                  <w:marTop w:val="0"/>
                  <w:marBottom w:val="0"/>
                  <w:divBdr>
                    <w:top w:val="none" w:sz="0" w:space="0" w:color="auto"/>
                    <w:left w:val="none" w:sz="0" w:space="0" w:color="auto"/>
                    <w:bottom w:val="none" w:sz="0" w:space="0" w:color="auto"/>
                    <w:right w:val="none" w:sz="0" w:space="0" w:color="auto"/>
                  </w:divBdr>
                  <w:divsChild>
                    <w:div w:id="1608613619">
                      <w:marLeft w:val="0"/>
                      <w:marRight w:val="0"/>
                      <w:marTop w:val="0"/>
                      <w:marBottom w:val="0"/>
                      <w:divBdr>
                        <w:top w:val="none" w:sz="0" w:space="0" w:color="auto"/>
                        <w:left w:val="none" w:sz="0" w:space="0" w:color="auto"/>
                        <w:bottom w:val="none" w:sz="0" w:space="0" w:color="auto"/>
                        <w:right w:val="none" w:sz="0" w:space="0" w:color="auto"/>
                      </w:divBdr>
                    </w:div>
                  </w:divsChild>
                </w:div>
                <w:div w:id="1558737329">
                  <w:marLeft w:val="0"/>
                  <w:marRight w:val="0"/>
                  <w:marTop w:val="0"/>
                  <w:marBottom w:val="0"/>
                  <w:divBdr>
                    <w:top w:val="none" w:sz="0" w:space="0" w:color="auto"/>
                    <w:left w:val="none" w:sz="0" w:space="0" w:color="auto"/>
                    <w:bottom w:val="none" w:sz="0" w:space="0" w:color="auto"/>
                    <w:right w:val="none" w:sz="0" w:space="0" w:color="auto"/>
                  </w:divBdr>
                  <w:divsChild>
                    <w:div w:id="780338429">
                      <w:marLeft w:val="0"/>
                      <w:marRight w:val="0"/>
                      <w:marTop w:val="0"/>
                      <w:marBottom w:val="0"/>
                      <w:divBdr>
                        <w:top w:val="none" w:sz="0" w:space="0" w:color="auto"/>
                        <w:left w:val="none" w:sz="0" w:space="0" w:color="auto"/>
                        <w:bottom w:val="none" w:sz="0" w:space="0" w:color="auto"/>
                        <w:right w:val="none" w:sz="0" w:space="0" w:color="auto"/>
                      </w:divBdr>
                    </w:div>
                  </w:divsChild>
                </w:div>
                <w:div w:id="1672103386">
                  <w:marLeft w:val="0"/>
                  <w:marRight w:val="0"/>
                  <w:marTop w:val="0"/>
                  <w:marBottom w:val="0"/>
                  <w:divBdr>
                    <w:top w:val="none" w:sz="0" w:space="0" w:color="auto"/>
                    <w:left w:val="none" w:sz="0" w:space="0" w:color="auto"/>
                    <w:bottom w:val="none" w:sz="0" w:space="0" w:color="auto"/>
                    <w:right w:val="none" w:sz="0" w:space="0" w:color="auto"/>
                  </w:divBdr>
                  <w:divsChild>
                    <w:div w:id="1565987707">
                      <w:marLeft w:val="0"/>
                      <w:marRight w:val="0"/>
                      <w:marTop w:val="0"/>
                      <w:marBottom w:val="0"/>
                      <w:divBdr>
                        <w:top w:val="none" w:sz="0" w:space="0" w:color="auto"/>
                        <w:left w:val="none" w:sz="0" w:space="0" w:color="auto"/>
                        <w:bottom w:val="none" w:sz="0" w:space="0" w:color="auto"/>
                        <w:right w:val="none" w:sz="0" w:space="0" w:color="auto"/>
                      </w:divBdr>
                    </w:div>
                  </w:divsChild>
                </w:div>
                <w:div w:id="1708868042">
                  <w:marLeft w:val="0"/>
                  <w:marRight w:val="0"/>
                  <w:marTop w:val="0"/>
                  <w:marBottom w:val="0"/>
                  <w:divBdr>
                    <w:top w:val="none" w:sz="0" w:space="0" w:color="auto"/>
                    <w:left w:val="none" w:sz="0" w:space="0" w:color="auto"/>
                    <w:bottom w:val="none" w:sz="0" w:space="0" w:color="auto"/>
                    <w:right w:val="none" w:sz="0" w:space="0" w:color="auto"/>
                  </w:divBdr>
                  <w:divsChild>
                    <w:div w:id="12999616">
                      <w:marLeft w:val="0"/>
                      <w:marRight w:val="0"/>
                      <w:marTop w:val="0"/>
                      <w:marBottom w:val="0"/>
                      <w:divBdr>
                        <w:top w:val="none" w:sz="0" w:space="0" w:color="auto"/>
                        <w:left w:val="none" w:sz="0" w:space="0" w:color="auto"/>
                        <w:bottom w:val="none" w:sz="0" w:space="0" w:color="auto"/>
                        <w:right w:val="none" w:sz="0" w:space="0" w:color="auto"/>
                      </w:divBdr>
                    </w:div>
                  </w:divsChild>
                </w:div>
                <w:div w:id="1760633337">
                  <w:marLeft w:val="0"/>
                  <w:marRight w:val="0"/>
                  <w:marTop w:val="0"/>
                  <w:marBottom w:val="0"/>
                  <w:divBdr>
                    <w:top w:val="none" w:sz="0" w:space="0" w:color="auto"/>
                    <w:left w:val="none" w:sz="0" w:space="0" w:color="auto"/>
                    <w:bottom w:val="none" w:sz="0" w:space="0" w:color="auto"/>
                    <w:right w:val="none" w:sz="0" w:space="0" w:color="auto"/>
                  </w:divBdr>
                  <w:divsChild>
                    <w:div w:id="540895889">
                      <w:marLeft w:val="0"/>
                      <w:marRight w:val="0"/>
                      <w:marTop w:val="0"/>
                      <w:marBottom w:val="0"/>
                      <w:divBdr>
                        <w:top w:val="none" w:sz="0" w:space="0" w:color="auto"/>
                        <w:left w:val="none" w:sz="0" w:space="0" w:color="auto"/>
                        <w:bottom w:val="none" w:sz="0" w:space="0" w:color="auto"/>
                        <w:right w:val="none" w:sz="0" w:space="0" w:color="auto"/>
                      </w:divBdr>
                    </w:div>
                  </w:divsChild>
                </w:div>
                <w:div w:id="1763066869">
                  <w:marLeft w:val="0"/>
                  <w:marRight w:val="0"/>
                  <w:marTop w:val="0"/>
                  <w:marBottom w:val="0"/>
                  <w:divBdr>
                    <w:top w:val="none" w:sz="0" w:space="0" w:color="auto"/>
                    <w:left w:val="none" w:sz="0" w:space="0" w:color="auto"/>
                    <w:bottom w:val="none" w:sz="0" w:space="0" w:color="auto"/>
                    <w:right w:val="none" w:sz="0" w:space="0" w:color="auto"/>
                  </w:divBdr>
                  <w:divsChild>
                    <w:div w:id="34888503">
                      <w:marLeft w:val="0"/>
                      <w:marRight w:val="0"/>
                      <w:marTop w:val="0"/>
                      <w:marBottom w:val="0"/>
                      <w:divBdr>
                        <w:top w:val="none" w:sz="0" w:space="0" w:color="auto"/>
                        <w:left w:val="none" w:sz="0" w:space="0" w:color="auto"/>
                        <w:bottom w:val="none" w:sz="0" w:space="0" w:color="auto"/>
                        <w:right w:val="none" w:sz="0" w:space="0" w:color="auto"/>
                      </w:divBdr>
                    </w:div>
                  </w:divsChild>
                </w:div>
                <w:div w:id="1842967641">
                  <w:marLeft w:val="0"/>
                  <w:marRight w:val="0"/>
                  <w:marTop w:val="0"/>
                  <w:marBottom w:val="0"/>
                  <w:divBdr>
                    <w:top w:val="none" w:sz="0" w:space="0" w:color="auto"/>
                    <w:left w:val="none" w:sz="0" w:space="0" w:color="auto"/>
                    <w:bottom w:val="none" w:sz="0" w:space="0" w:color="auto"/>
                    <w:right w:val="none" w:sz="0" w:space="0" w:color="auto"/>
                  </w:divBdr>
                  <w:divsChild>
                    <w:div w:id="1901475426">
                      <w:marLeft w:val="0"/>
                      <w:marRight w:val="0"/>
                      <w:marTop w:val="0"/>
                      <w:marBottom w:val="0"/>
                      <w:divBdr>
                        <w:top w:val="none" w:sz="0" w:space="0" w:color="auto"/>
                        <w:left w:val="none" w:sz="0" w:space="0" w:color="auto"/>
                        <w:bottom w:val="none" w:sz="0" w:space="0" w:color="auto"/>
                        <w:right w:val="none" w:sz="0" w:space="0" w:color="auto"/>
                      </w:divBdr>
                    </w:div>
                  </w:divsChild>
                </w:div>
                <w:div w:id="1925532087">
                  <w:marLeft w:val="0"/>
                  <w:marRight w:val="0"/>
                  <w:marTop w:val="0"/>
                  <w:marBottom w:val="0"/>
                  <w:divBdr>
                    <w:top w:val="none" w:sz="0" w:space="0" w:color="auto"/>
                    <w:left w:val="none" w:sz="0" w:space="0" w:color="auto"/>
                    <w:bottom w:val="none" w:sz="0" w:space="0" w:color="auto"/>
                    <w:right w:val="none" w:sz="0" w:space="0" w:color="auto"/>
                  </w:divBdr>
                  <w:divsChild>
                    <w:div w:id="1820342793">
                      <w:marLeft w:val="0"/>
                      <w:marRight w:val="0"/>
                      <w:marTop w:val="0"/>
                      <w:marBottom w:val="0"/>
                      <w:divBdr>
                        <w:top w:val="none" w:sz="0" w:space="0" w:color="auto"/>
                        <w:left w:val="none" w:sz="0" w:space="0" w:color="auto"/>
                        <w:bottom w:val="none" w:sz="0" w:space="0" w:color="auto"/>
                        <w:right w:val="none" w:sz="0" w:space="0" w:color="auto"/>
                      </w:divBdr>
                    </w:div>
                  </w:divsChild>
                </w:div>
                <w:div w:id="1961305360">
                  <w:marLeft w:val="0"/>
                  <w:marRight w:val="0"/>
                  <w:marTop w:val="0"/>
                  <w:marBottom w:val="0"/>
                  <w:divBdr>
                    <w:top w:val="none" w:sz="0" w:space="0" w:color="auto"/>
                    <w:left w:val="none" w:sz="0" w:space="0" w:color="auto"/>
                    <w:bottom w:val="none" w:sz="0" w:space="0" w:color="auto"/>
                    <w:right w:val="none" w:sz="0" w:space="0" w:color="auto"/>
                  </w:divBdr>
                  <w:divsChild>
                    <w:div w:id="1685282726">
                      <w:marLeft w:val="0"/>
                      <w:marRight w:val="0"/>
                      <w:marTop w:val="0"/>
                      <w:marBottom w:val="0"/>
                      <w:divBdr>
                        <w:top w:val="none" w:sz="0" w:space="0" w:color="auto"/>
                        <w:left w:val="none" w:sz="0" w:space="0" w:color="auto"/>
                        <w:bottom w:val="none" w:sz="0" w:space="0" w:color="auto"/>
                        <w:right w:val="none" w:sz="0" w:space="0" w:color="auto"/>
                      </w:divBdr>
                    </w:div>
                  </w:divsChild>
                </w:div>
                <w:div w:id="1981298193">
                  <w:marLeft w:val="0"/>
                  <w:marRight w:val="0"/>
                  <w:marTop w:val="0"/>
                  <w:marBottom w:val="0"/>
                  <w:divBdr>
                    <w:top w:val="none" w:sz="0" w:space="0" w:color="auto"/>
                    <w:left w:val="none" w:sz="0" w:space="0" w:color="auto"/>
                    <w:bottom w:val="none" w:sz="0" w:space="0" w:color="auto"/>
                    <w:right w:val="none" w:sz="0" w:space="0" w:color="auto"/>
                  </w:divBdr>
                  <w:divsChild>
                    <w:div w:id="1943613413">
                      <w:marLeft w:val="0"/>
                      <w:marRight w:val="0"/>
                      <w:marTop w:val="0"/>
                      <w:marBottom w:val="0"/>
                      <w:divBdr>
                        <w:top w:val="none" w:sz="0" w:space="0" w:color="auto"/>
                        <w:left w:val="none" w:sz="0" w:space="0" w:color="auto"/>
                        <w:bottom w:val="none" w:sz="0" w:space="0" w:color="auto"/>
                        <w:right w:val="none" w:sz="0" w:space="0" w:color="auto"/>
                      </w:divBdr>
                    </w:div>
                  </w:divsChild>
                </w:div>
                <w:div w:id="2021740616">
                  <w:marLeft w:val="0"/>
                  <w:marRight w:val="0"/>
                  <w:marTop w:val="0"/>
                  <w:marBottom w:val="0"/>
                  <w:divBdr>
                    <w:top w:val="none" w:sz="0" w:space="0" w:color="auto"/>
                    <w:left w:val="none" w:sz="0" w:space="0" w:color="auto"/>
                    <w:bottom w:val="none" w:sz="0" w:space="0" w:color="auto"/>
                    <w:right w:val="none" w:sz="0" w:space="0" w:color="auto"/>
                  </w:divBdr>
                  <w:divsChild>
                    <w:div w:id="181117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068215">
          <w:marLeft w:val="0"/>
          <w:marRight w:val="0"/>
          <w:marTop w:val="0"/>
          <w:marBottom w:val="0"/>
          <w:divBdr>
            <w:top w:val="none" w:sz="0" w:space="0" w:color="auto"/>
            <w:left w:val="none" w:sz="0" w:space="0" w:color="auto"/>
            <w:bottom w:val="none" w:sz="0" w:space="0" w:color="auto"/>
            <w:right w:val="none" w:sz="0" w:space="0" w:color="auto"/>
          </w:divBdr>
        </w:div>
        <w:div w:id="1748183255">
          <w:marLeft w:val="0"/>
          <w:marRight w:val="0"/>
          <w:marTop w:val="0"/>
          <w:marBottom w:val="0"/>
          <w:divBdr>
            <w:top w:val="none" w:sz="0" w:space="0" w:color="auto"/>
            <w:left w:val="none" w:sz="0" w:space="0" w:color="auto"/>
            <w:bottom w:val="none" w:sz="0" w:space="0" w:color="auto"/>
            <w:right w:val="none" w:sz="0" w:space="0" w:color="auto"/>
          </w:divBdr>
        </w:div>
        <w:div w:id="1777746174">
          <w:marLeft w:val="0"/>
          <w:marRight w:val="0"/>
          <w:marTop w:val="0"/>
          <w:marBottom w:val="0"/>
          <w:divBdr>
            <w:top w:val="none" w:sz="0" w:space="0" w:color="auto"/>
            <w:left w:val="none" w:sz="0" w:space="0" w:color="auto"/>
            <w:bottom w:val="none" w:sz="0" w:space="0" w:color="auto"/>
            <w:right w:val="none" w:sz="0" w:space="0" w:color="auto"/>
          </w:divBdr>
        </w:div>
        <w:div w:id="1835602501">
          <w:marLeft w:val="0"/>
          <w:marRight w:val="0"/>
          <w:marTop w:val="0"/>
          <w:marBottom w:val="0"/>
          <w:divBdr>
            <w:top w:val="none" w:sz="0" w:space="0" w:color="auto"/>
            <w:left w:val="none" w:sz="0" w:space="0" w:color="auto"/>
            <w:bottom w:val="none" w:sz="0" w:space="0" w:color="auto"/>
            <w:right w:val="none" w:sz="0" w:space="0" w:color="auto"/>
          </w:divBdr>
        </w:div>
        <w:div w:id="1842045820">
          <w:marLeft w:val="0"/>
          <w:marRight w:val="0"/>
          <w:marTop w:val="0"/>
          <w:marBottom w:val="0"/>
          <w:divBdr>
            <w:top w:val="none" w:sz="0" w:space="0" w:color="auto"/>
            <w:left w:val="none" w:sz="0" w:space="0" w:color="auto"/>
            <w:bottom w:val="none" w:sz="0" w:space="0" w:color="auto"/>
            <w:right w:val="none" w:sz="0" w:space="0" w:color="auto"/>
          </w:divBdr>
        </w:div>
        <w:div w:id="1848133758">
          <w:marLeft w:val="0"/>
          <w:marRight w:val="0"/>
          <w:marTop w:val="0"/>
          <w:marBottom w:val="0"/>
          <w:divBdr>
            <w:top w:val="none" w:sz="0" w:space="0" w:color="auto"/>
            <w:left w:val="none" w:sz="0" w:space="0" w:color="auto"/>
            <w:bottom w:val="none" w:sz="0" w:space="0" w:color="auto"/>
            <w:right w:val="none" w:sz="0" w:space="0" w:color="auto"/>
          </w:divBdr>
        </w:div>
        <w:div w:id="1854954306">
          <w:marLeft w:val="0"/>
          <w:marRight w:val="0"/>
          <w:marTop w:val="0"/>
          <w:marBottom w:val="0"/>
          <w:divBdr>
            <w:top w:val="none" w:sz="0" w:space="0" w:color="auto"/>
            <w:left w:val="none" w:sz="0" w:space="0" w:color="auto"/>
            <w:bottom w:val="none" w:sz="0" w:space="0" w:color="auto"/>
            <w:right w:val="none" w:sz="0" w:space="0" w:color="auto"/>
          </w:divBdr>
          <w:divsChild>
            <w:div w:id="10113002">
              <w:marLeft w:val="0"/>
              <w:marRight w:val="0"/>
              <w:marTop w:val="0"/>
              <w:marBottom w:val="0"/>
              <w:divBdr>
                <w:top w:val="none" w:sz="0" w:space="0" w:color="auto"/>
                <w:left w:val="none" w:sz="0" w:space="0" w:color="auto"/>
                <w:bottom w:val="none" w:sz="0" w:space="0" w:color="auto"/>
                <w:right w:val="none" w:sz="0" w:space="0" w:color="auto"/>
              </w:divBdr>
            </w:div>
            <w:div w:id="48455355">
              <w:marLeft w:val="0"/>
              <w:marRight w:val="0"/>
              <w:marTop w:val="0"/>
              <w:marBottom w:val="0"/>
              <w:divBdr>
                <w:top w:val="none" w:sz="0" w:space="0" w:color="auto"/>
                <w:left w:val="none" w:sz="0" w:space="0" w:color="auto"/>
                <w:bottom w:val="none" w:sz="0" w:space="0" w:color="auto"/>
                <w:right w:val="none" w:sz="0" w:space="0" w:color="auto"/>
              </w:divBdr>
            </w:div>
            <w:div w:id="213547680">
              <w:marLeft w:val="0"/>
              <w:marRight w:val="0"/>
              <w:marTop w:val="0"/>
              <w:marBottom w:val="0"/>
              <w:divBdr>
                <w:top w:val="none" w:sz="0" w:space="0" w:color="auto"/>
                <w:left w:val="none" w:sz="0" w:space="0" w:color="auto"/>
                <w:bottom w:val="none" w:sz="0" w:space="0" w:color="auto"/>
                <w:right w:val="none" w:sz="0" w:space="0" w:color="auto"/>
              </w:divBdr>
            </w:div>
            <w:div w:id="313727481">
              <w:marLeft w:val="0"/>
              <w:marRight w:val="0"/>
              <w:marTop w:val="0"/>
              <w:marBottom w:val="0"/>
              <w:divBdr>
                <w:top w:val="none" w:sz="0" w:space="0" w:color="auto"/>
                <w:left w:val="none" w:sz="0" w:space="0" w:color="auto"/>
                <w:bottom w:val="none" w:sz="0" w:space="0" w:color="auto"/>
                <w:right w:val="none" w:sz="0" w:space="0" w:color="auto"/>
              </w:divBdr>
            </w:div>
            <w:div w:id="442261993">
              <w:marLeft w:val="0"/>
              <w:marRight w:val="0"/>
              <w:marTop w:val="0"/>
              <w:marBottom w:val="0"/>
              <w:divBdr>
                <w:top w:val="none" w:sz="0" w:space="0" w:color="auto"/>
                <w:left w:val="none" w:sz="0" w:space="0" w:color="auto"/>
                <w:bottom w:val="none" w:sz="0" w:space="0" w:color="auto"/>
                <w:right w:val="none" w:sz="0" w:space="0" w:color="auto"/>
              </w:divBdr>
            </w:div>
            <w:div w:id="911818107">
              <w:marLeft w:val="0"/>
              <w:marRight w:val="0"/>
              <w:marTop w:val="0"/>
              <w:marBottom w:val="0"/>
              <w:divBdr>
                <w:top w:val="none" w:sz="0" w:space="0" w:color="auto"/>
                <w:left w:val="none" w:sz="0" w:space="0" w:color="auto"/>
                <w:bottom w:val="none" w:sz="0" w:space="0" w:color="auto"/>
                <w:right w:val="none" w:sz="0" w:space="0" w:color="auto"/>
              </w:divBdr>
            </w:div>
            <w:div w:id="1148790762">
              <w:marLeft w:val="0"/>
              <w:marRight w:val="0"/>
              <w:marTop w:val="0"/>
              <w:marBottom w:val="0"/>
              <w:divBdr>
                <w:top w:val="none" w:sz="0" w:space="0" w:color="auto"/>
                <w:left w:val="none" w:sz="0" w:space="0" w:color="auto"/>
                <w:bottom w:val="none" w:sz="0" w:space="0" w:color="auto"/>
                <w:right w:val="none" w:sz="0" w:space="0" w:color="auto"/>
              </w:divBdr>
            </w:div>
            <w:div w:id="1170872908">
              <w:marLeft w:val="0"/>
              <w:marRight w:val="0"/>
              <w:marTop w:val="0"/>
              <w:marBottom w:val="0"/>
              <w:divBdr>
                <w:top w:val="none" w:sz="0" w:space="0" w:color="auto"/>
                <w:left w:val="none" w:sz="0" w:space="0" w:color="auto"/>
                <w:bottom w:val="none" w:sz="0" w:space="0" w:color="auto"/>
                <w:right w:val="none" w:sz="0" w:space="0" w:color="auto"/>
              </w:divBdr>
            </w:div>
            <w:div w:id="1275282787">
              <w:marLeft w:val="0"/>
              <w:marRight w:val="0"/>
              <w:marTop w:val="0"/>
              <w:marBottom w:val="0"/>
              <w:divBdr>
                <w:top w:val="none" w:sz="0" w:space="0" w:color="auto"/>
                <w:left w:val="none" w:sz="0" w:space="0" w:color="auto"/>
                <w:bottom w:val="none" w:sz="0" w:space="0" w:color="auto"/>
                <w:right w:val="none" w:sz="0" w:space="0" w:color="auto"/>
              </w:divBdr>
            </w:div>
            <w:div w:id="1471635156">
              <w:marLeft w:val="0"/>
              <w:marRight w:val="0"/>
              <w:marTop w:val="0"/>
              <w:marBottom w:val="0"/>
              <w:divBdr>
                <w:top w:val="none" w:sz="0" w:space="0" w:color="auto"/>
                <w:left w:val="none" w:sz="0" w:space="0" w:color="auto"/>
                <w:bottom w:val="none" w:sz="0" w:space="0" w:color="auto"/>
                <w:right w:val="none" w:sz="0" w:space="0" w:color="auto"/>
              </w:divBdr>
            </w:div>
            <w:div w:id="1548684959">
              <w:marLeft w:val="0"/>
              <w:marRight w:val="0"/>
              <w:marTop w:val="0"/>
              <w:marBottom w:val="0"/>
              <w:divBdr>
                <w:top w:val="none" w:sz="0" w:space="0" w:color="auto"/>
                <w:left w:val="none" w:sz="0" w:space="0" w:color="auto"/>
                <w:bottom w:val="none" w:sz="0" w:space="0" w:color="auto"/>
                <w:right w:val="none" w:sz="0" w:space="0" w:color="auto"/>
              </w:divBdr>
            </w:div>
            <w:div w:id="1680279629">
              <w:marLeft w:val="0"/>
              <w:marRight w:val="0"/>
              <w:marTop w:val="0"/>
              <w:marBottom w:val="0"/>
              <w:divBdr>
                <w:top w:val="none" w:sz="0" w:space="0" w:color="auto"/>
                <w:left w:val="none" w:sz="0" w:space="0" w:color="auto"/>
                <w:bottom w:val="none" w:sz="0" w:space="0" w:color="auto"/>
                <w:right w:val="none" w:sz="0" w:space="0" w:color="auto"/>
              </w:divBdr>
            </w:div>
            <w:div w:id="1707607547">
              <w:marLeft w:val="0"/>
              <w:marRight w:val="0"/>
              <w:marTop w:val="0"/>
              <w:marBottom w:val="0"/>
              <w:divBdr>
                <w:top w:val="none" w:sz="0" w:space="0" w:color="auto"/>
                <w:left w:val="none" w:sz="0" w:space="0" w:color="auto"/>
                <w:bottom w:val="none" w:sz="0" w:space="0" w:color="auto"/>
                <w:right w:val="none" w:sz="0" w:space="0" w:color="auto"/>
              </w:divBdr>
            </w:div>
            <w:div w:id="1755584777">
              <w:marLeft w:val="0"/>
              <w:marRight w:val="0"/>
              <w:marTop w:val="0"/>
              <w:marBottom w:val="0"/>
              <w:divBdr>
                <w:top w:val="none" w:sz="0" w:space="0" w:color="auto"/>
                <w:left w:val="none" w:sz="0" w:space="0" w:color="auto"/>
                <w:bottom w:val="none" w:sz="0" w:space="0" w:color="auto"/>
                <w:right w:val="none" w:sz="0" w:space="0" w:color="auto"/>
              </w:divBdr>
            </w:div>
            <w:div w:id="1772046517">
              <w:marLeft w:val="0"/>
              <w:marRight w:val="0"/>
              <w:marTop w:val="0"/>
              <w:marBottom w:val="0"/>
              <w:divBdr>
                <w:top w:val="none" w:sz="0" w:space="0" w:color="auto"/>
                <w:left w:val="none" w:sz="0" w:space="0" w:color="auto"/>
                <w:bottom w:val="none" w:sz="0" w:space="0" w:color="auto"/>
                <w:right w:val="none" w:sz="0" w:space="0" w:color="auto"/>
              </w:divBdr>
            </w:div>
            <w:div w:id="1797137326">
              <w:marLeft w:val="0"/>
              <w:marRight w:val="0"/>
              <w:marTop w:val="0"/>
              <w:marBottom w:val="0"/>
              <w:divBdr>
                <w:top w:val="none" w:sz="0" w:space="0" w:color="auto"/>
                <w:left w:val="none" w:sz="0" w:space="0" w:color="auto"/>
                <w:bottom w:val="none" w:sz="0" w:space="0" w:color="auto"/>
                <w:right w:val="none" w:sz="0" w:space="0" w:color="auto"/>
              </w:divBdr>
            </w:div>
            <w:div w:id="1825123871">
              <w:marLeft w:val="0"/>
              <w:marRight w:val="0"/>
              <w:marTop w:val="0"/>
              <w:marBottom w:val="0"/>
              <w:divBdr>
                <w:top w:val="none" w:sz="0" w:space="0" w:color="auto"/>
                <w:left w:val="none" w:sz="0" w:space="0" w:color="auto"/>
                <w:bottom w:val="none" w:sz="0" w:space="0" w:color="auto"/>
                <w:right w:val="none" w:sz="0" w:space="0" w:color="auto"/>
              </w:divBdr>
            </w:div>
            <w:div w:id="1875001314">
              <w:marLeft w:val="0"/>
              <w:marRight w:val="0"/>
              <w:marTop w:val="0"/>
              <w:marBottom w:val="0"/>
              <w:divBdr>
                <w:top w:val="none" w:sz="0" w:space="0" w:color="auto"/>
                <w:left w:val="none" w:sz="0" w:space="0" w:color="auto"/>
                <w:bottom w:val="none" w:sz="0" w:space="0" w:color="auto"/>
                <w:right w:val="none" w:sz="0" w:space="0" w:color="auto"/>
              </w:divBdr>
            </w:div>
            <w:div w:id="1877152893">
              <w:marLeft w:val="0"/>
              <w:marRight w:val="0"/>
              <w:marTop w:val="0"/>
              <w:marBottom w:val="0"/>
              <w:divBdr>
                <w:top w:val="none" w:sz="0" w:space="0" w:color="auto"/>
                <w:left w:val="none" w:sz="0" w:space="0" w:color="auto"/>
                <w:bottom w:val="none" w:sz="0" w:space="0" w:color="auto"/>
                <w:right w:val="none" w:sz="0" w:space="0" w:color="auto"/>
              </w:divBdr>
            </w:div>
            <w:div w:id="2025205028">
              <w:marLeft w:val="0"/>
              <w:marRight w:val="0"/>
              <w:marTop w:val="0"/>
              <w:marBottom w:val="0"/>
              <w:divBdr>
                <w:top w:val="none" w:sz="0" w:space="0" w:color="auto"/>
                <w:left w:val="none" w:sz="0" w:space="0" w:color="auto"/>
                <w:bottom w:val="none" w:sz="0" w:space="0" w:color="auto"/>
                <w:right w:val="none" w:sz="0" w:space="0" w:color="auto"/>
              </w:divBdr>
            </w:div>
          </w:divsChild>
        </w:div>
        <w:div w:id="1864516984">
          <w:marLeft w:val="0"/>
          <w:marRight w:val="0"/>
          <w:marTop w:val="0"/>
          <w:marBottom w:val="0"/>
          <w:divBdr>
            <w:top w:val="none" w:sz="0" w:space="0" w:color="auto"/>
            <w:left w:val="none" w:sz="0" w:space="0" w:color="auto"/>
            <w:bottom w:val="none" w:sz="0" w:space="0" w:color="auto"/>
            <w:right w:val="none" w:sz="0" w:space="0" w:color="auto"/>
          </w:divBdr>
          <w:divsChild>
            <w:div w:id="1989745615">
              <w:marLeft w:val="-75"/>
              <w:marRight w:val="0"/>
              <w:marTop w:val="30"/>
              <w:marBottom w:val="30"/>
              <w:divBdr>
                <w:top w:val="none" w:sz="0" w:space="0" w:color="auto"/>
                <w:left w:val="none" w:sz="0" w:space="0" w:color="auto"/>
                <w:bottom w:val="none" w:sz="0" w:space="0" w:color="auto"/>
                <w:right w:val="none" w:sz="0" w:space="0" w:color="auto"/>
              </w:divBdr>
              <w:divsChild>
                <w:div w:id="24796747">
                  <w:marLeft w:val="0"/>
                  <w:marRight w:val="0"/>
                  <w:marTop w:val="0"/>
                  <w:marBottom w:val="0"/>
                  <w:divBdr>
                    <w:top w:val="none" w:sz="0" w:space="0" w:color="auto"/>
                    <w:left w:val="none" w:sz="0" w:space="0" w:color="auto"/>
                    <w:bottom w:val="none" w:sz="0" w:space="0" w:color="auto"/>
                    <w:right w:val="none" w:sz="0" w:space="0" w:color="auto"/>
                  </w:divBdr>
                  <w:divsChild>
                    <w:div w:id="924260947">
                      <w:marLeft w:val="0"/>
                      <w:marRight w:val="0"/>
                      <w:marTop w:val="0"/>
                      <w:marBottom w:val="0"/>
                      <w:divBdr>
                        <w:top w:val="none" w:sz="0" w:space="0" w:color="auto"/>
                        <w:left w:val="none" w:sz="0" w:space="0" w:color="auto"/>
                        <w:bottom w:val="none" w:sz="0" w:space="0" w:color="auto"/>
                        <w:right w:val="none" w:sz="0" w:space="0" w:color="auto"/>
                      </w:divBdr>
                    </w:div>
                  </w:divsChild>
                </w:div>
                <w:div w:id="80954775">
                  <w:marLeft w:val="0"/>
                  <w:marRight w:val="0"/>
                  <w:marTop w:val="0"/>
                  <w:marBottom w:val="0"/>
                  <w:divBdr>
                    <w:top w:val="none" w:sz="0" w:space="0" w:color="auto"/>
                    <w:left w:val="none" w:sz="0" w:space="0" w:color="auto"/>
                    <w:bottom w:val="none" w:sz="0" w:space="0" w:color="auto"/>
                    <w:right w:val="none" w:sz="0" w:space="0" w:color="auto"/>
                  </w:divBdr>
                  <w:divsChild>
                    <w:div w:id="432019708">
                      <w:marLeft w:val="0"/>
                      <w:marRight w:val="0"/>
                      <w:marTop w:val="0"/>
                      <w:marBottom w:val="0"/>
                      <w:divBdr>
                        <w:top w:val="none" w:sz="0" w:space="0" w:color="auto"/>
                        <w:left w:val="none" w:sz="0" w:space="0" w:color="auto"/>
                        <w:bottom w:val="none" w:sz="0" w:space="0" w:color="auto"/>
                        <w:right w:val="none" w:sz="0" w:space="0" w:color="auto"/>
                      </w:divBdr>
                    </w:div>
                  </w:divsChild>
                </w:div>
                <w:div w:id="149323513">
                  <w:marLeft w:val="0"/>
                  <w:marRight w:val="0"/>
                  <w:marTop w:val="0"/>
                  <w:marBottom w:val="0"/>
                  <w:divBdr>
                    <w:top w:val="none" w:sz="0" w:space="0" w:color="auto"/>
                    <w:left w:val="none" w:sz="0" w:space="0" w:color="auto"/>
                    <w:bottom w:val="none" w:sz="0" w:space="0" w:color="auto"/>
                    <w:right w:val="none" w:sz="0" w:space="0" w:color="auto"/>
                  </w:divBdr>
                  <w:divsChild>
                    <w:div w:id="1852836228">
                      <w:marLeft w:val="0"/>
                      <w:marRight w:val="0"/>
                      <w:marTop w:val="0"/>
                      <w:marBottom w:val="0"/>
                      <w:divBdr>
                        <w:top w:val="none" w:sz="0" w:space="0" w:color="auto"/>
                        <w:left w:val="none" w:sz="0" w:space="0" w:color="auto"/>
                        <w:bottom w:val="none" w:sz="0" w:space="0" w:color="auto"/>
                        <w:right w:val="none" w:sz="0" w:space="0" w:color="auto"/>
                      </w:divBdr>
                    </w:div>
                  </w:divsChild>
                </w:div>
                <w:div w:id="618686115">
                  <w:marLeft w:val="0"/>
                  <w:marRight w:val="0"/>
                  <w:marTop w:val="0"/>
                  <w:marBottom w:val="0"/>
                  <w:divBdr>
                    <w:top w:val="none" w:sz="0" w:space="0" w:color="auto"/>
                    <w:left w:val="none" w:sz="0" w:space="0" w:color="auto"/>
                    <w:bottom w:val="none" w:sz="0" w:space="0" w:color="auto"/>
                    <w:right w:val="none" w:sz="0" w:space="0" w:color="auto"/>
                  </w:divBdr>
                  <w:divsChild>
                    <w:div w:id="1133868785">
                      <w:marLeft w:val="0"/>
                      <w:marRight w:val="0"/>
                      <w:marTop w:val="0"/>
                      <w:marBottom w:val="0"/>
                      <w:divBdr>
                        <w:top w:val="none" w:sz="0" w:space="0" w:color="auto"/>
                        <w:left w:val="none" w:sz="0" w:space="0" w:color="auto"/>
                        <w:bottom w:val="none" w:sz="0" w:space="0" w:color="auto"/>
                        <w:right w:val="none" w:sz="0" w:space="0" w:color="auto"/>
                      </w:divBdr>
                    </w:div>
                  </w:divsChild>
                </w:div>
                <w:div w:id="830944955">
                  <w:marLeft w:val="0"/>
                  <w:marRight w:val="0"/>
                  <w:marTop w:val="0"/>
                  <w:marBottom w:val="0"/>
                  <w:divBdr>
                    <w:top w:val="none" w:sz="0" w:space="0" w:color="auto"/>
                    <w:left w:val="none" w:sz="0" w:space="0" w:color="auto"/>
                    <w:bottom w:val="none" w:sz="0" w:space="0" w:color="auto"/>
                    <w:right w:val="none" w:sz="0" w:space="0" w:color="auto"/>
                  </w:divBdr>
                  <w:divsChild>
                    <w:div w:id="1603224929">
                      <w:marLeft w:val="0"/>
                      <w:marRight w:val="0"/>
                      <w:marTop w:val="0"/>
                      <w:marBottom w:val="0"/>
                      <w:divBdr>
                        <w:top w:val="none" w:sz="0" w:space="0" w:color="auto"/>
                        <w:left w:val="none" w:sz="0" w:space="0" w:color="auto"/>
                        <w:bottom w:val="none" w:sz="0" w:space="0" w:color="auto"/>
                        <w:right w:val="none" w:sz="0" w:space="0" w:color="auto"/>
                      </w:divBdr>
                    </w:div>
                  </w:divsChild>
                </w:div>
                <w:div w:id="1000084437">
                  <w:marLeft w:val="0"/>
                  <w:marRight w:val="0"/>
                  <w:marTop w:val="0"/>
                  <w:marBottom w:val="0"/>
                  <w:divBdr>
                    <w:top w:val="none" w:sz="0" w:space="0" w:color="auto"/>
                    <w:left w:val="none" w:sz="0" w:space="0" w:color="auto"/>
                    <w:bottom w:val="none" w:sz="0" w:space="0" w:color="auto"/>
                    <w:right w:val="none" w:sz="0" w:space="0" w:color="auto"/>
                  </w:divBdr>
                  <w:divsChild>
                    <w:div w:id="1091968577">
                      <w:marLeft w:val="0"/>
                      <w:marRight w:val="0"/>
                      <w:marTop w:val="0"/>
                      <w:marBottom w:val="0"/>
                      <w:divBdr>
                        <w:top w:val="none" w:sz="0" w:space="0" w:color="auto"/>
                        <w:left w:val="none" w:sz="0" w:space="0" w:color="auto"/>
                        <w:bottom w:val="none" w:sz="0" w:space="0" w:color="auto"/>
                        <w:right w:val="none" w:sz="0" w:space="0" w:color="auto"/>
                      </w:divBdr>
                    </w:div>
                  </w:divsChild>
                </w:div>
                <w:div w:id="1010450566">
                  <w:marLeft w:val="0"/>
                  <w:marRight w:val="0"/>
                  <w:marTop w:val="0"/>
                  <w:marBottom w:val="0"/>
                  <w:divBdr>
                    <w:top w:val="none" w:sz="0" w:space="0" w:color="auto"/>
                    <w:left w:val="none" w:sz="0" w:space="0" w:color="auto"/>
                    <w:bottom w:val="none" w:sz="0" w:space="0" w:color="auto"/>
                    <w:right w:val="none" w:sz="0" w:space="0" w:color="auto"/>
                  </w:divBdr>
                  <w:divsChild>
                    <w:div w:id="1984503898">
                      <w:marLeft w:val="0"/>
                      <w:marRight w:val="0"/>
                      <w:marTop w:val="0"/>
                      <w:marBottom w:val="0"/>
                      <w:divBdr>
                        <w:top w:val="none" w:sz="0" w:space="0" w:color="auto"/>
                        <w:left w:val="none" w:sz="0" w:space="0" w:color="auto"/>
                        <w:bottom w:val="none" w:sz="0" w:space="0" w:color="auto"/>
                        <w:right w:val="none" w:sz="0" w:space="0" w:color="auto"/>
                      </w:divBdr>
                    </w:div>
                  </w:divsChild>
                </w:div>
                <w:div w:id="1241521172">
                  <w:marLeft w:val="0"/>
                  <w:marRight w:val="0"/>
                  <w:marTop w:val="0"/>
                  <w:marBottom w:val="0"/>
                  <w:divBdr>
                    <w:top w:val="none" w:sz="0" w:space="0" w:color="auto"/>
                    <w:left w:val="none" w:sz="0" w:space="0" w:color="auto"/>
                    <w:bottom w:val="none" w:sz="0" w:space="0" w:color="auto"/>
                    <w:right w:val="none" w:sz="0" w:space="0" w:color="auto"/>
                  </w:divBdr>
                  <w:divsChild>
                    <w:div w:id="281614927">
                      <w:marLeft w:val="0"/>
                      <w:marRight w:val="0"/>
                      <w:marTop w:val="0"/>
                      <w:marBottom w:val="0"/>
                      <w:divBdr>
                        <w:top w:val="none" w:sz="0" w:space="0" w:color="auto"/>
                        <w:left w:val="none" w:sz="0" w:space="0" w:color="auto"/>
                        <w:bottom w:val="none" w:sz="0" w:space="0" w:color="auto"/>
                        <w:right w:val="none" w:sz="0" w:space="0" w:color="auto"/>
                      </w:divBdr>
                    </w:div>
                  </w:divsChild>
                </w:div>
                <w:div w:id="1270240197">
                  <w:marLeft w:val="0"/>
                  <w:marRight w:val="0"/>
                  <w:marTop w:val="0"/>
                  <w:marBottom w:val="0"/>
                  <w:divBdr>
                    <w:top w:val="none" w:sz="0" w:space="0" w:color="auto"/>
                    <w:left w:val="none" w:sz="0" w:space="0" w:color="auto"/>
                    <w:bottom w:val="none" w:sz="0" w:space="0" w:color="auto"/>
                    <w:right w:val="none" w:sz="0" w:space="0" w:color="auto"/>
                  </w:divBdr>
                  <w:divsChild>
                    <w:div w:id="88744414">
                      <w:marLeft w:val="0"/>
                      <w:marRight w:val="0"/>
                      <w:marTop w:val="0"/>
                      <w:marBottom w:val="0"/>
                      <w:divBdr>
                        <w:top w:val="none" w:sz="0" w:space="0" w:color="auto"/>
                        <w:left w:val="none" w:sz="0" w:space="0" w:color="auto"/>
                        <w:bottom w:val="none" w:sz="0" w:space="0" w:color="auto"/>
                        <w:right w:val="none" w:sz="0" w:space="0" w:color="auto"/>
                      </w:divBdr>
                    </w:div>
                  </w:divsChild>
                </w:div>
                <w:div w:id="1420176400">
                  <w:marLeft w:val="0"/>
                  <w:marRight w:val="0"/>
                  <w:marTop w:val="0"/>
                  <w:marBottom w:val="0"/>
                  <w:divBdr>
                    <w:top w:val="none" w:sz="0" w:space="0" w:color="auto"/>
                    <w:left w:val="none" w:sz="0" w:space="0" w:color="auto"/>
                    <w:bottom w:val="none" w:sz="0" w:space="0" w:color="auto"/>
                    <w:right w:val="none" w:sz="0" w:space="0" w:color="auto"/>
                  </w:divBdr>
                  <w:divsChild>
                    <w:div w:id="1750074691">
                      <w:marLeft w:val="0"/>
                      <w:marRight w:val="0"/>
                      <w:marTop w:val="0"/>
                      <w:marBottom w:val="0"/>
                      <w:divBdr>
                        <w:top w:val="none" w:sz="0" w:space="0" w:color="auto"/>
                        <w:left w:val="none" w:sz="0" w:space="0" w:color="auto"/>
                        <w:bottom w:val="none" w:sz="0" w:space="0" w:color="auto"/>
                        <w:right w:val="none" w:sz="0" w:space="0" w:color="auto"/>
                      </w:divBdr>
                    </w:div>
                  </w:divsChild>
                </w:div>
                <w:div w:id="1484664194">
                  <w:marLeft w:val="0"/>
                  <w:marRight w:val="0"/>
                  <w:marTop w:val="0"/>
                  <w:marBottom w:val="0"/>
                  <w:divBdr>
                    <w:top w:val="none" w:sz="0" w:space="0" w:color="auto"/>
                    <w:left w:val="none" w:sz="0" w:space="0" w:color="auto"/>
                    <w:bottom w:val="none" w:sz="0" w:space="0" w:color="auto"/>
                    <w:right w:val="none" w:sz="0" w:space="0" w:color="auto"/>
                  </w:divBdr>
                  <w:divsChild>
                    <w:div w:id="69738447">
                      <w:marLeft w:val="0"/>
                      <w:marRight w:val="0"/>
                      <w:marTop w:val="0"/>
                      <w:marBottom w:val="0"/>
                      <w:divBdr>
                        <w:top w:val="none" w:sz="0" w:space="0" w:color="auto"/>
                        <w:left w:val="none" w:sz="0" w:space="0" w:color="auto"/>
                        <w:bottom w:val="none" w:sz="0" w:space="0" w:color="auto"/>
                        <w:right w:val="none" w:sz="0" w:space="0" w:color="auto"/>
                      </w:divBdr>
                    </w:div>
                  </w:divsChild>
                </w:div>
                <w:div w:id="1597441464">
                  <w:marLeft w:val="0"/>
                  <w:marRight w:val="0"/>
                  <w:marTop w:val="0"/>
                  <w:marBottom w:val="0"/>
                  <w:divBdr>
                    <w:top w:val="none" w:sz="0" w:space="0" w:color="auto"/>
                    <w:left w:val="none" w:sz="0" w:space="0" w:color="auto"/>
                    <w:bottom w:val="none" w:sz="0" w:space="0" w:color="auto"/>
                    <w:right w:val="none" w:sz="0" w:space="0" w:color="auto"/>
                  </w:divBdr>
                  <w:divsChild>
                    <w:div w:id="1324166847">
                      <w:marLeft w:val="0"/>
                      <w:marRight w:val="0"/>
                      <w:marTop w:val="0"/>
                      <w:marBottom w:val="0"/>
                      <w:divBdr>
                        <w:top w:val="none" w:sz="0" w:space="0" w:color="auto"/>
                        <w:left w:val="none" w:sz="0" w:space="0" w:color="auto"/>
                        <w:bottom w:val="none" w:sz="0" w:space="0" w:color="auto"/>
                        <w:right w:val="none" w:sz="0" w:space="0" w:color="auto"/>
                      </w:divBdr>
                    </w:div>
                  </w:divsChild>
                </w:div>
                <w:div w:id="1978298190">
                  <w:marLeft w:val="0"/>
                  <w:marRight w:val="0"/>
                  <w:marTop w:val="0"/>
                  <w:marBottom w:val="0"/>
                  <w:divBdr>
                    <w:top w:val="none" w:sz="0" w:space="0" w:color="auto"/>
                    <w:left w:val="none" w:sz="0" w:space="0" w:color="auto"/>
                    <w:bottom w:val="none" w:sz="0" w:space="0" w:color="auto"/>
                    <w:right w:val="none" w:sz="0" w:space="0" w:color="auto"/>
                  </w:divBdr>
                  <w:divsChild>
                    <w:div w:id="1407070354">
                      <w:marLeft w:val="0"/>
                      <w:marRight w:val="0"/>
                      <w:marTop w:val="0"/>
                      <w:marBottom w:val="0"/>
                      <w:divBdr>
                        <w:top w:val="none" w:sz="0" w:space="0" w:color="auto"/>
                        <w:left w:val="none" w:sz="0" w:space="0" w:color="auto"/>
                        <w:bottom w:val="none" w:sz="0" w:space="0" w:color="auto"/>
                        <w:right w:val="none" w:sz="0" w:space="0" w:color="auto"/>
                      </w:divBdr>
                    </w:div>
                  </w:divsChild>
                </w:div>
                <w:div w:id="1990092631">
                  <w:marLeft w:val="0"/>
                  <w:marRight w:val="0"/>
                  <w:marTop w:val="0"/>
                  <w:marBottom w:val="0"/>
                  <w:divBdr>
                    <w:top w:val="none" w:sz="0" w:space="0" w:color="auto"/>
                    <w:left w:val="none" w:sz="0" w:space="0" w:color="auto"/>
                    <w:bottom w:val="none" w:sz="0" w:space="0" w:color="auto"/>
                    <w:right w:val="none" w:sz="0" w:space="0" w:color="auto"/>
                  </w:divBdr>
                  <w:divsChild>
                    <w:div w:id="968436642">
                      <w:marLeft w:val="0"/>
                      <w:marRight w:val="0"/>
                      <w:marTop w:val="0"/>
                      <w:marBottom w:val="0"/>
                      <w:divBdr>
                        <w:top w:val="none" w:sz="0" w:space="0" w:color="auto"/>
                        <w:left w:val="none" w:sz="0" w:space="0" w:color="auto"/>
                        <w:bottom w:val="none" w:sz="0" w:space="0" w:color="auto"/>
                        <w:right w:val="none" w:sz="0" w:space="0" w:color="auto"/>
                      </w:divBdr>
                    </w:div>
                  </w:divsChild>
                </w:div>
                <w:div w:id="2055931254">
                  <w:marLeft w:val="0"/>
                  <w:marRight w:val="0"/>
                  <w:marTop w:val="0"/>
                  <w:marBottom w:val="0"/>
                  <w:divBdr>
                    <w:top w:val="none" w:sz="0" w:space="0" w:color="auto"/>
                    <w:left w:val="none" w:sz="0" w:space="0" w:color="auto"/>
                    <w:bottom w:val="none" w:sz="0" w:space="0" w:color="auto"/>
                    <w:right w:val="none" w:sz="0" w:space="0" w:color="auto"/>
                  </w:divBdr>
                  <w:divsChild>
                    <w:div w:id="73821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537437">
          <w:marLeft w:val="0"/>
          <w:marRight w:val="0"/>
          <w:marTop w:val="0"/>
          <w:marBottom w:val="0"/>
          <w:divBdr>
            <w:top w:val="none" w:sz="0" w:space="0" w:color="auto"/>
            <w:left w:val="none" w:sz="0" w:space="0" w:color="auto"/>
            <w:bottom w:val="none" w:sz="0" w:space="0" w:color="auto"/>
            <w:right w:val="none" w:sz="0" w:space="0" w:color="auto"/>
          </w:divBdr>
        </w:div>
        <w:div w:id="1918786642">
          <w:marLeft w:val="0"/>
          <w:marRight w:val="0"/>
          <w:marTop w:val="0"/>
          <w:marBottom w:val="0"/>
          <w:divBdr>
            <w:top w:val="none" w:sz="0" w:space="0" w:color="auto"/>
            <w:left w:val="none" w:sz="0" w:space="0" w:color="auto"/>
            <w:bottom w:val="none" w:sz="0" w:space="0" w:color="auto"/>
            <w:right w:val="none" w:sz="0" w:space="0" w:color="auto"/>
          </w:divBdr>
        </w:div>
        <w:div w:id="1940873323">
          <w:marLeft w:val="0"/>
          <w:marRight w:val="0"/>
          <w:marTop w:val="0"/>
          <w:marBottom w:val="0"/>
          <w:divBdr>
            <w:top w:val="none" w:sz="0" w:space="0" w:color="auto"/>
            <w:left w:val="none" w:sz="0" w:space="0" w:color="auto"/>
            <w:bottom w:val="none" w:sz="0" w:space="0" w:color="auto"/>
            <w:right w:val="none" w:sz="0" w:space="0" w:color="auto"/>
          </w:divBdr>
          <w:divsChild>
            <w:div w:id="20325489">
              <w:marLeft w:val="0"/>
              <w:marRight w:val="0"/>
              <w:marTop w:val="0"/>
              <w:marBottom w:val="0"/>
              <w:divBdr>
                <w:top w:val="none" w:sz="0" w:space="0" w:color="auto"/>
                <w:left w:val="none" w:sz="0" w:space="0" w:color="auto"/>
                <w:bottom w:val="none" w:sz="0" w:space="0" w:color="auto"/>
                <w:right w:val="none" w:sz="0" w:space="0" w:color="auto"/>
              </w:divBdr>
            </w:div>
            <w:div w:id="26757031">
              <w:marLeft w:val="0"/>
              <w:marRight w:val="0"/>
              <w:marTop w:val="0"/>
              <w:marBottom w:val="0"/>
              <w:divBdr>
                <w:top w:val="none" w:sz="0" w:space="0" w:color="auto"/>
                <w:left w:val="none" w:sz="0" w:space="0" w:color="auto"/>
                <w:bottom w:val="none" w:sz="0" w:space="0" w:color="auto"/>
                <w:right w:val="none" w:sz="0" w:space="0" w:color="auto"/>
              </w:divBdr>
            </w:div>
            <w:div w:id="47727586">
              <w:marLeft w:val="0"/>
              <w:marRight w:val="0"/>
              <w:marTop w:val="0"/>
              <w:marBottom w:val="0"/>
              <w:divBdr>
                <w:top w:val="none" w:sz="0" w:space="0" w:color="auto"/>
                <w:left w:val="none" w:sz="0" w:space="0" w:color="auto"/>
                <w:bottom w:val="none" w:sz="0" w:space="0" w:color="auto"/>
                <w:right w:val="none" w:sz="0" w:space="0" w:color="auto"/>
              </w:divBdr>
            </w:div>
            <w:div w:id="178354626">
              <w:marLeft w:val="0"/>
              <w:marRight w:val="0"/>
              <w:marTop w:val="0"/>
              <w:marBottom w:val="0"/>
              <w:divBdr>
                <w:top w:val="none" w:sz="0" w:space="0" w:color="auto"/>
                <w:left w:val="none" w:sz="0" w:space="0" w:color="auto"/>
                <w:bottom w:val="none" w:sz="0" w:space="0" w:color="auto"/>
                <w:right w:val="none" w:sz="0" w:space="0" w:color="auto"/>
              </w:divBdr>
            </w:div>
            <w:div w:id="262231052">
              <w:marLeft w:val="0"/>
              <w:marRight w:val="0"/>
              <w:marTop w:val="0"/>
              <w:marBottom w:val="0"/>
              <w:divBdr>
                <w:top w:val="none" w:sz="0" w:space="0" w:color="auto"/>
                <w:left w:val="none" w:sz="0" w:space="0" w:color="auto"/>
                <w:bottom w:val="none" w:sz="0" w:space="0" w:color="auto"/>
                <w:right w:val="none" w:sz="0" w:space="0" w:color="auto"/>
              </w:divBdr>
            </w:div>
            <w:div w:id="445854319">
              <w:marLeft w:val="0"/>
              <w:marRight w:val="0"/>
              <w:marTop w:val="0"/>
              <w:marBottom w:val="0"/>
              <w:divBdr>
                <w:top w:val="none" w:sz="0" w:space="0" w:color="auto"/>
                <w:left w:val="none" w:sz="0" w:space="0" w:color="auto"/>
                <w:bottom w:val="none" w:sz="0" w:space="0" w:color="auto"/>
                <w:right w:val="none" w:sz="0" w:space="0" w:color="auto"/>
              </w:divBdr>
            </w:div>
            <w:div w:id="452093713">
              <w:marLeft w:val="0"/>
              <w:marRight w:val="0"/>
              <w:marTop w:val="0"/>
              <w:marBottom w:val="0"/>
              <w:divBdr>
                <w:top w:val="none" w:sz="0" w:space="0" w:color="auto"/>
                <w:left w:val="none" w:sz="0" w:space="0" w:color="auto"/>
                <w:bottom w:val="none" w:sz="0" w:space="0" w:color="auto"/>
                <w:right w:val="none" w:sz="0" w:space="0" w:color="auto"/>
              </w:divBdr>
            </w:div>
            <w:div w:id="647632361">
              <w:marLeft w:val="0"/>
              <w:marRight w:val="0"/>
              <w:marTop w:val="0"/>
              <w:marBottom w:val="0"/>
              <w:divBdr>
                <w:top w:val="none" w:sz="0" w:space="0" w:color="auto"/>
                <w:left w:val="none" w:sz="0" w:space="0" w:color="auto"/>
                <w:bottom w:val="none" w:sz="0" w:space="0" w:color="auto"/>
                <w:right w:val="none" w:sz="0" w:space="0" w:color="auto"/>
              </w:divBdr>
            </w:div>
            <w:div w:id="891960131">
              <w:marLeft w:val="0"/>
              <w:marRight w:val="0"/>
              <w:marTop w:val="0"/>
              <w:marBottom w:val="0"/>
              <w:divBdr>
                <w:top w:val="none" w:sz="0" w:space="0" w:color="auto"/>
                <w:left w:val="none" w:sz="0" w:space="0" w:color="auto"/>
                <w:bottom w:val="none" w:sz="0" w:space="0" w:color="auto"/>
                <w:right w:val="none" w:sz="0" w:space="0" w:color="auto"/>
              </w:divBdr>
            </w:div>
            <w:div w:id="903639605">
              <w:marLeft w:val="0"/>
              <w:marRight w:val="0"/>
              <w:marTop w:val="0"/>
              <w:marBottom w:val="0"/>
              <w:divBdr>
                <w:top w:val="none" w:sz="0" w:space="0" w:color="auto"/>
                <w:left w:val="none" w:sz="0" w:space="0" w:color="auto"/>
                <w:bottom w:val="none" w:sz="0" w:space="0" w:color="auto"/>
                <w:right w:val="none" w:sz="0" w:space="0" w:color="auto"/>
              </w:divBdr>
            </w:div>
            <w:div w:id="1078021140">
              <w:marLeft w:val="0"/>
              <w:marRight w:val="0"/>
              <w:marTop w:val="0"/>
              <w:marBottom w:val="0"/>
              <w:divBdr>
                <w:top w:val="none" w:sz="0" w:space="0" w:color="auto"/>
                <w:left w:val="none" w:sz="0" w:space="0" w:color="auto"/>
                <w:bottom w:val="none" w:sz="0" w:space="0" w:color="auto"/>
                <w:right w:val="none" w:sz="0" w:space="0" w:color="auto"/>
              </w:divBdr>
            </w:div>
            <w:div w:id="1107115027">
              <w:marLeft w:val="0"/>
              <w:marRight w:val="0"/>
              <w:marTop w:val="0"/>
              <w:marBottom w:val="0"/>
              <w:divBdr>
                <w:top w:val="none" w:sz="0" w:space="0" w:color="auto"/>
                <w:left w:val="none" w:sz="0" w:space="0" w:color="auto"/>
                <w:bottom w:val="none" w:sz="0" w:space="0" w:color="auto"/>
                <w:right w:val="none" w:sz="0" w:space="0" w:color="auto"/>
              </w:divBdr>
            </w:div>
            <w:div w:id="1192456485">
              <w:marLeft w:val="0"/>
              <w:marRight w:val="0"/>
              <w:marTop w:val="0"/>
              <w:marBottom w:val="0"/>
              <w:divBdr>
                <w:top w:val="none" w:sz="0" w:space="0" w:color="auto"/>
                <w:left w:val="none" w:sz="0" w:space="0" w:color="auto"/>
                <w:bottom w:val="none" w:sz="0" w:space="0" w:color="auto"/>
                <w:right w:val="none" w:sz="0" w:space="0" w:color="auto"/>
              </w:divBdr>
            </w:div>
            <w:div w:id="1686129166">
              <w:marLeft w:val="0"/>
              <w:marRight w:val="0"/>
              <w:marTop w:val="0"/>
              <w:marBottom w:val="0"/>
              <w:divBdr>
                <w:top w:val="none" w:sz="0" w:space="0" w:color="auto"/>
                <w:left w:val="none" w:sz="0" w:space="0" w:color="auto"/>
                <w:bottom w:val="none" w:sz="0" w:space="0" w:color="auto"/>
                <w:right w:val="none" w:sz="0" w:space="0" w:color="auto"/>
              </w:divBdr>
            </w:div>
            <w:div w:id="1740134372">
              <w:marLeft w:val="0"/>
              <w:marRight w:val="0"/>
              <w:marTop w:val="0"/>
              <w:marBottom w:val="0"/>
              <w:divBdr>
                <w:top w:val="none" w:sz="0" w:space="0" w:color="auto"/>
                <w:left w:val="none" w:sz="0" w:space="0" w:color="auto"/>
                <w:bottom w:val="none" w:sz="0" w:space="0" w:color="auto"/>
                <w:right w:val="none" w:sz="0" w:space="0" w:color="auto"/>
              </w:divBdr>
            </w:div>
            <w:div w:id="1754551879">
              <w:marLeft w:val="0"/>
              <w:marRight w:val="0"/>
              <w:marTop w:val="0"/>
              <w:marBottom w:val="0"/>
              <w:divBdr>
                <w:top w:val="none" w:sz="0" w:space="0" w:color="auto"/>
                <w:left w:val="none" w:sz="0" w:space="0" w:color="auto"/>
                <w:bottom w:val="none" w:sz="0" w:space="0" w:color="auto"/>
                <w:right w:val="none" w:sz="0" w:space="0" w:color="auto"/>
              </w:divBdr>
            </w:div>
            <w:div w:id="1789159214">
              <w:marLeft w:val="0"/>
              <w:marRight w:val="0"/>
              <w:marTop w:val="0"/>
              <w:marBottom w:val="0"/>
              <w:divBdr>
                <w:top w:val="none" w:sz="0" w:space="0" w:color="auto"/>
                <w:left w:val="none" w:sz="0" w:space="0" w:color="auto"/>
                <w:bottom w:val="none" w:sz="0" w:space="0" w:color="auto"/>
                <w:right w:val="none" w:sz="0" w:space="0" w:color="auto"/>
              </w:divBdr>
            </w:div>
            <w:div w:id="1791896982">
              <w:marLeft w:val="0"/>
              <w:marRight w:val="0"/>
              <w:marTop w:val="0"/>
              <w:marBottom w:val="0"/>
              <w:divBdr>
                <w:top w:val="none" w:sz="0" w:space="0" w:color="auto"/>
                <w:left w:val="none" w:sz="0" w:space="0" w:color="auto"/>
                <w:bottom w:val="none" w:sz="0" w:space="0" w:color="auto"/>
                <w:right w:val="none" w:sz="0" w:space="0" w:color="auto"/>
              </w:divBdr>
            </w:div>
            <w:div w:id="2020812172">
              <w:marLeft w:val="0"/>
              <w:marRight w:val="0"/>
              <w:marTop w:val="0"/>
              <w:marBottom w:val="0"/>
              <w:divBdr>
                <w:top w:val="none" w:sz="0" w:space="0" w:color="auto"/>
                <w:left w:val="none" w:sz="0" w:space="0" w:color="auto"/>
                <w:bottom w:val="none" w:sz="0" w:space="0" w:color="auto"/>
                <w:right w:val="none" w:sz="0" w:space="0" w:color="auto"/>
              </w:divBdr>
            </w:div>
            <w:div w:id="2046099899">
              <w:marLeft w:val="0"/>
              <w:marRight w:val="0"/>
              <w:marTop w:val="0"/>
              <w:marBottom w:val="0"/>
              <w:divBdr>
                <w:top w:val="none" w:sz="0" w:space="0" w:color="auto"/>
                <w:left w:val="none" w:sz="0" w:space="0" w:color="auto"/>
                <w:bottom w:val="none" w:sz="0" w:space="0" w:color="auto"/>
                <w:right w:val="none" w:sz="0" w:space="0" w:color="auto"/>
              </w:divBdr>
            </w:div>
          </w:divsChild>
        </w:div>
        <w:div w:id="1959945974">
          <w:marLeft w:val="0"/>
          <w:marRight w:val="0"/>
          <w:marTop w:val="0"/>
          <w:marBottom w:val="0"/>
          <w:divBdr>
            <w:top w:val="none" w:sz="0" w:space="0" w:color="auto"/>
            <w:left w:val="none" w:sz="0" w:space="0" w:color="auto"/>
            <w:bottom w:val="none" w:sz="0" w:space="0" w:color="auto"/>
            <w:right w:val="none" w:sz="0" w:space="0" w:color="auto"/>
          </w:divBdr>
        </w:div>
        <w:div w:id="1995598970">
          <w:marLeft w:val="0"/>
          <w:marRight w:val="0"/>
          <w:marTop w:val="0"/>
          <w:marBottom w:val="0"/>
          <w:divBdr>
            <w:top w:val="none" w:sz="0" w:space="0" w:color="auto"/>
            <w:left w:val="none" w:sz="0" w:space="0" w:color="auto"/>
            <w:bottom w:val="none" w:sz="0" w:space="0" w:color="auto"/>
            <w:right w:val="none" w:sz="0" w:space="0" w:color="auto"/>
          </w:divBdr>
        </w:div>
      </w:divsChild>
    </w:div>
    <w:div w:id="1732657588">
      <w:bodyDiv w:val="1"/>
      <w:marLeft w:val="0"/>
      <w:marRight w:val="0"/>
      <w:marTop w:val="0"/>
      <w:marBottom w:val="0"/>
      <w:divBdr>
        <w:top w:val="none" w:sz="0" w:space="0" w:color="auto"/>
        <w:left w:val="none" w:sz="0" w:space="0" w:color="auto"/>
        <w:bottom w:val="none" w:sz="0" w:space="0" w:color="auto"/>
        <w:right w:val="none" w:sz="0" w:space="0" w:color="auto"/>
      </w:divBdr>
      <w:divsChild>
        <w:div w:id="89551565">
          <w:marLeft w:val="0"/>
          <w:marRight w:val="0"/>
          <w:marTop w:val="0"/>
          <w:marBottom w:val="0"/>
          <w:divBdr>
            <w:top w:val="none" w:sz="0" w:space="0" w:color="auto"/>
            <w:left w:val="none" w:sz="0" w:space="0" w:color="auto"/>
            <w:bottom w:val="none" w:sz="0" w:space="0" w:color="auto"/>
            <w:right w:val="none" w:sz="0" w:space="0" w:color="auto"/>
          </w:divBdr>
        </w:div>
        <w:div w:id="166336712">
          <w:marLeft w:val="0"/>
          <w:marRight w:val="0"/>
          <w:marTop w:val="0"/>
          <w:marBottom w:val="0"/>
          <w:divBdr>
            <w:top w:val="none" w:sz="0" w:space="0" w:color="auto"/>
            <w:left w:val="none" w:sz="0" w:space="0" w:color="auto"/>
            <w:bottom w:val="none" w:sz="0" w:space="0" w:color="auto"/>
            <w:right w:val="none" w:sz="0" w:space="0" w:color="auto"/>
          </w:divBdr>
        </w:div>
        <w:div w:id="211624064">
          <w:marLeft w:val="0"/>
          <w:marRight w:val="0"/>
          <w:marTop w:val="0"/>
          <w:marBottom w:val="0"/>
          <w:divBdr>
            <w:top w:val="none" w:sz="0" w:space="0" w:color="auto"/>
            <w:left w:val="none" w:sz="0" w:space="0" w:color="auto"/>
            <w:bottom w:val="none" w:sz="0" w:space="0" w:color="auto"/>
            <w:right w:val="none" w:sz="0" w:space="0" w:color="auto"/>
          </w:divBdr>
        </w:div>
        <w:div w:id="262541332">
          <w:marLeft w:val="0"/>
          <w:marRight w:val="0"/>
          <w:marTop w:val="0"/>
          <w:marBottom w:val="0"/>
          <w:divBdr>
            <w:top w:val="none" w:sz="0" w:space="0" w:color="auto"/>
            <w:left w:val="none" w:sz="0" w:space="0" w:color="auto"/>
            <w:bottom w:val="none" w:sz="0" w:space="0" w:color="auto"/>
            <w:right w:val="none" w:sz="0" w:space="0" w:color="auto"/>
          </w:divBdr>
        </w:div>
        <w:div w:id="410127609">
          <w:marLeft w:val="0"/>
          <w:marRight w:val="0"/>
          <w:marTop w:val="0"/>
          <w:marBottom w:val="0"/>
          <w:divBdr>
            <w:top w:val="none" w:sz="0" w:space="0" w:color="auto"/>
            <w:left w:val="none" w:sz="0" w:space="0" w:color="auto"/>
            <w:bottom w:val="none" w:sz="0" w:space="0" w:color="auto"/>
            <w:right w:val="none" w:sz="0" w:space="0" w:color="auto"/>
          </w:divBdr>
        </w:div>
        <w:div w:id="508758544">
          <w:marLeft w:val="0"/>
          <w:marRight w:val="0"/>
          <w:marTop w:val="0"/>
          <w:marBottom w:val="0"/>
          <w:divBdr>
            <w:top w:val="none" w:sz="0" w:space="0" w:color="auto"/>
            <w:left w:val="none" w:sz="0" w:space="0" w:color="auto"/>
            <w:bottom w:val="none" w:sz="0" w:space="0" w:color="auto"/>
            <w:right w:val="none" w:sz="0" w:space="0" w:color="auto"/>
          </w:divBdr>
        </w:div>
        <w:div w:id="653417285">
          <w:marLeft w:val="0"/>
          <w:marRight w:val="0"/>
          <w:marTop w:val="0"/>
          <w:marBottom w:val="0"/>
          <w:divBdr>
            <w:top w:val="none" w:sz="0" w:space="0" w:color="auto"/>
            <w:left w:val="none" w:sz="0" w:space="0" w:color="auto"/>
            <w:bottom w:val="none" w:sz="0" w:space="0" w:color="auto"/>
            <w:right w:val="none" w:sz="0" w:space="0" w:color="auto"/>
          </w:divBdr>
        </w:div>
        <w:div w:id="697393672">
          <w:marLeft w:val="0"/>
          <w:marRight w:val="0"/>
          <w:marTop w:val="0"/>
          <w:marBottom w:val="0"/>
          <w:divBdr>
            <w:top w:val="none" w:sz="0" w:space="0" w:color="auto"/>
            <w:left w:val="none" w:sz="0" w:space="0" w:color="auto"/>
            <w:bottom w:val="none" w:sz="0" w:space="0" w:color="auto"/>
            <w:right w:val="none" w:sz="0" w:space="0" w:color="auto"/>
          </w:divBdr>
        </w:div>
        <w:div w:id="705712870">
          <w:marLeft w:val="0"/>
          <w:marRight w:val="0"/>
          <w:marTop w:val="0"/>
          <w:marBottom w:val="0"/>
          <w:divBdr>
            <w:top w:val="none" w:sz="0" w:space="0" w:color="auto"/>
            <w:left w:val="none" w:sz="0" w:space="0" w:color="auto"/>
            <w:bottom w:val="none" w:sz="0" w:space="0" w:color="auto"/>
            <w:right w:val="none" w:sz="0" w:space="0" w:color="auto"/>
          </w:divBdr>
        </w:div>
        <w:div w:id="751467263">
          <w:marLeft w:val="0"/>
          <w:marRight w:val="0"/>
          <w:marTop w:val="0"/>
          <w:marBottom w:val="0"/>
          <w:divBdr>
            <w:top w:val="none" w:sz="0" w:space="0" w:color="auto"/>
            <w:left w:val="none" w:sz="0" w:space="0" w:color="auto"/>
            <w:bottom w:val="none" w:sz="0" w:space="0" w:color="auto"/>
            <w:right w:val="none" w:sz="0" w:space="0" w:color="auto"/>
          </w:divBdr>
        </w:div>
        <w:div w:id="919757379">
          <w:marLeft w:val="0"/>
          <w:marRight w:val="0"/>
          <w:marTop w:val="0"/>
          <w:marBottom w:val="0"/>
          <w:divBdr>
            <w:top w:val="none" w:sz="0" w:space="0" w:color="auto"/>
            <w:left w:val="none" w:sz="0" w:space="0" w:color="auto"/>
            <w:bottom w:val="none" w:sz="0" w:space="0" w:color="auto"/>
            <w:right w:val="none" w:sz="0" w:space="0" w:color="auto"/>
          </w:divBdr>
        </w:div>
        <w:div w:id="941228211">
          <w:marLeft w:val="0"/>
          <w:marRight w:val="0"/>
          <w:marTop w:val="0"/>
          <w:marBottom w:val="0"/>
          <w:divBdr>
            <w:top w:val="none" w:sz="0" w:space="0" w:color="auto"/>
            <w:left w:val="none" w:sz="0" w:space="0" w:color="auto"/>
            <w:bottom w:val="none" w:sz="0" w:space="0" w:color="auto"/>
            <w:right w:val="none" w:sz="0" w:space="0" w:color="auto"/>
          </w:divBdr>
        </w:div>
        <w:div w:id="1028722543">
          <w:marLeft w:val="0"/>
          <w:marRight w:val="0"/>
          <w:marTop w:val="0"/>
          <w:marBottom w:val="0"/>
          <w:divBdr>
            <w:top w:val="none" w:sz="0" w:space="0" w:color="auto"/>
            <w:left w:val="none" w:sz="0" w:space="0" w:color="auto"/>
            <w:bottom w:val="none" w:sz="0" w:space="0" w:color="auto"/>
            <w:right w:val="none" w:sz="0" w:space="0" w:color="auto"/>
          </w:divBdr>
        </w:div>
        <w:div w:id="1108353660">
          <w:marLeft w:val="0"/>
          <w:marRight w:val="0"/>
          <w:marTop w:val="0"/>
          <w:marBottom w:val="0"/>
          <w:divBdr>
            <w:top w:val="none" w:sz="0" w:space="0" w:color="auto"/>
            <w:left w:val="none" w:sz="0" w:space="0" w:color="auto"/>
            <w:bottom w:val="none" w:sz="0" w:space="0" w:color="auto"/>
            <w:right w:val="none" w:sz="0" w:space="0" w:color="auto"/>
          </w:divBdr>
        </w:div>
        <w:div w:id="1126386745">
          <w:marLeft w:val="0"/>
          <w:marRight w:val="0"/>
          <w:marTop w:val="0"/>
          <w:marBottom w:val="0"/>
          <w:divBdr>
            <w:top w:val="none" w:sz="0" w:space="0" w:color="auto"/>
            <w:left w:val="none" w:sz="0" w:space="0" w:color="auto"/>
            <w:bottom w:val="none" w:sz="0" w:space="0" w:color="auto"/>
            <w:right w:val="none" w:sz="0" w:space="0" w:color="auto"/>
          </w:divBdr>
        </w:div>
        <w:div w:id="1183973390">
          <w:marLeft w:val="0"/>
          <w:marRight w:val="0"/>
          <w:marTop w:val="0"/>
          <w:marBottom w:val="0"/>
          <w:divBdr>
            <w:top w:val="none" w:sz="0" w:space="0" w:color="auto"/>
            <w:left w:val="none" w:sz="0" w:space="0" w:color="auto"/>
            <w:bottom w:val="none" w:sz="0" w:space="0" w:color="auto"/>
            <w:right w:val="none" w:sz="0" w:space="0" w:color="auto"/>
          </w:divBdr>
        </w:div>
        <w:div w:id="1225944428">
          <w:marLeft w:val="0"/>
          <w:marRight w:val="0"/>
          <w:marTop w:val="0"/>
          <w:marBottom w:val="0"/>
          <w:divBdr>
            <w:top w:val="none" w:sz="0" w:space="0" w:color="auto"/>
            <w:left w:val="none" w:sz="0" w:space="0" w:color="auto"/>
            <w:bottom w:val="none" w:sz="0" w:space="0" w:color="auto"/>
            <w:right w:val="none" w:sz="0" w:space="0" w:color="auto"/>
          </w:divBdr>
        </w:div>
        <w:div w:id="1330208613">
          <w:marLeft w:val="0"/>
          <w:marRight w:val="0"/>
          <w:marTop w:val="0"/>
          <w:marBottom w:val="0"/>
          <w:divBdr>
            <w:top w:val="none" w:sz="0" w:space="0" w:color="auto"/>
            <w:left w:val="none" w:sz="0" w:space="0" w:color="auto"/>
            <w:bottom w:val="none" w:sz="0" w:space="0" w:color="auto"/>
            <w:right w:val="none" w:sz="0" w:space="0" w:color="auto"/>
          </w:divBdr>
        </w:div>
        <w:div w:id="1352806440">
          <w:marLeft w:val="0"/>
          <w:marRight w:val="0"/>
          <w:marTop w:val="0"/>
          <w:marBottom w:val="0"/>
          <w:divBdr>
            <w:top w:val="none" w:sz="0" w:space="0" w:color="auto"/>
            <w:left w:val="none" w:sz="0" w:space="0" w:color="auto"/>
            <w:bottom w:val="none" w:sz="0" w:space="0" w:color="auto"/>
            <w:right w:val="none" w:sz="0" w:space="0" w:color="auto"/>
          </w:divBdr>
        </w:div>
        <w:div w:id="1365059851">
          <w:marLeft w:val="0"/>
          <w:marRight w:val="0"/>
          <w:marTop w:val="0"/>
          <w:marBottom w:val="0"/>
          <w:divBdr>
            <w:top w:val="none" w:sz="0" w:space="0" w:color="auto"/>
            <w:left w:val="none" w:sz="0" w:space="0" w:color="auto"/>
            <w:bottom w:val="none" w:sz="0" w:space="0" w:color="auto"/>
            <w:right w:val="none" w:sz="0" w:space="0" w:color="auto"/>
          </w:divBdr>
        </w:div>
        <w:div w:id="1451585600">
          <w:marLeft w:val="0"/>
          <w:marRight w:val="0"/>
          <w:marTop w:val="0"/>
          <w:marBottom w:val="0"/>
          <w:divBdr>
            <w:top w:val="none" w:sz="0" w:space="0" w:color="auto"/>
            <w:left w:val="none" w:sz="0" w:space="0" w:color="auto"/>
            <w:bottom w:val="none" w:sz="0" w:space="0" w:color="auto"/>
            <w:right w:val="none" w:sz="0" w:space="0" w:color="auto"/>
          </w:divBdr>
        </w:div>
        <w:div w:id="1522207934">
          <w:marLeft w:val="0"/>
          <w:marRight w:val="0"/>
          <w:marTop w:val="0"/>
          <w:marBottom w:val="0"/>
          <w:divBdr>
            <w:top w:val="none" w:sz="0" w:space="0" w:color="auto"/>
            <w:left w:val="none" w:sz="0" w:space="0" w:color="auto"/>
            <w:bottom w:val="none" w:sz="0" w:space="0" w:color="auto"/>
            <w:right w:val="none" w:sz="0" w:space="0" w:color="auto"/>
          </w:divBdr>
        </w:div>
        <w:div w:id="1530024655">
          <w:marLeft w:val="0"/>
          <w:marRight w:val="0"/>
          <w:marTop w:val="0"/>
          <w:marBottom w:val="0"/>
          <w:divBdr>
            <w:top w:val="none" w:sz="0" w:space="0" w:color="auto"/>
            <w:left w:val="none" w:sz="0" w:space="0" w:color="auto"/>
            <w:bottom w:val="none" w:sz="0" w:space="0" w:color="auto"/>
            <w:right w:val="none" w:sz="0" w:space="0" w:color="auto"/>
          </w:divBdr>
        </w:div>
        <w:div w:id="1535655994">
          <w:marLeft w:val="0"/>
          <w:marRight w:val="0"/>
          <w:marTop w:val="0"/>
          <w:marBottom w:val="0"/>
          <w:divBdr>
            <w:top w:val="none" w:sz="0" w:space="0" w:color="auto"/>
            <w:left w:val="none" w:sz="0" w:space="0" w:color="auto"/>
            <w:bottom w:val="none" w:sz="0" w:space="0" w:color="auto"/>
            <w:right w:val="none" w:sz="0" w:space="0" w:color="auto"/>
          </w:divBdr>
        </w:div>
        <w:div w:id="1660113110">
          <w:marLeft w:val="0"/>
          <w:marRight w:val="0"/>
          <w:marTop w:val="0"/>
          <w:marBottom w:val="0"/>
          <w:divBdr>
            <w:top w:val="none" w:sz="0" w:space="0" w:color="auto"/>
            <w:left w:val="none" w:sz="0" w:space="0" w:color="auto"/>
            <w:bottom w:val="none" w:sz="0" w:space="0" w:color="auto"/>
            <w:right w:val="none" w:sz="0" w:space="0" w:color="auto"/>
          </w:divBdr>
        </w:div>
        <w:div w:id="1664818780">
          <w:marLeft w:val="0"/>
          <w:marRight w:val="0"/>
          <w:marTop w:val="0"/>
          <w:marBottom w:val="0"/>
          <w:divBdr>
            <w:top w:val="none" w:sz="0" w:space="0" w:color="auto"/>
            <w:left w:val="none" w:sz="0" w:space="0" w:color="auto"/>
            <w:bottom w:val="none" w:sz="0" w:space="0" w:color="auto"/>
            <w:right w:val="none" w:sz="0" w:space="0" w:color="auto"/>
          </w:divBdr>
        </w:div>
        <w:div w:id="1678654442">
          <w:marLeft w:val="0"/>
          <w:marRight w:val="0"/>
          <w:marTop w:val="0"/>
          <w:marBottom w:val="0"/>
          <w:divBdr>
            <w:top w:val="none" w:sz="0" w:space="0" w:color="auto"/>
            <w:left w:val="none" w:sz="0" w:space="0" w:color="auto"/>
            <w:bottom w:val="none" w:sz="0" w:space="0" w:color="auto"/>
            <w:right w:val="none" w:sz="0" w:space="0" w:color="auto"/>
          </w:divBdr>
        </w:div>
        <w:div w:id="1751002201">
          <w:marLeft w:val="0"/>
          <w:marRight w:val="0"/>
          <w:marTop w:val="0"/>
          <w:marBottom w:val="0"/>
          <w:divBdr>
            <w:top w:val="none" w:sz="0" w:space="0" w:color="auto"/>
            <w:left w:val="none" w:sz="0" w:space="0" w:color="auto"/>
            <w:bottom w:val="none" w:sz="0" w:space="0" w:color="auto"/>
            <w:right w:val="none" w:sz="0" w:space="0" w:color="auto"/>
          </w:divBdr>
        </w:div>
        <w:div w:id="1772430178">
          <w:marLeft w:val="0"/>
          <w:marRight w:val="0"/>
          <w:marTop w:val="0"/>
          <w:marBottom w:val="0"/>
          <w:divBdr>
            <w:top w:val="none" w:sz="0" w:space="0" w:color="auto"/>
            <w:left w:val="none" w:sz="0" w:space="0" w:color="auto"/>
            <w:bottom w:val="none" w:sz="0" w:space="0" w:color="auto"/>
            <w:right w:val="none" w:sz="0" w:space="0" w:color="auto"/>
          </w:divBdr>
        </w:div>
        <w:div w:id="1799951960">
          <w:marLeft w:val="0"/>
          <w:marRight w:val="0"/>
          <w:marTop w:val="0"/>
          <w:marBottom w:val="0"/>
          <w:divBdr>
            <w:top w:val="none" w:sz="0" w:space="0" w:color="auto"/>
            <w:left w:val="none" w:sz="0" w:space="0" w:color="auto"/>
            <w:bottom w:val="none" w:sz="0" w:space="0" w:color="auto"/>
            <w:right w:val="none" w:sz="0" w:space="0" w:color="auto"/>
          </w:divBdr>
        </w:div>
        <w:div w:id="1806774608">
          <w:marLeft w:val="0"/>
          <w:marRight w:val="0"/>
          <w:marTop w:val="0"/>
          <w:marBottom w:val="0"/>
          <w:divBdr>
            <w:top w:val="none" w:sz="0" w:space="0" w:color="auto"/>
            <w:left w:val="none" w:sz="0" w:space="0" w:color="auto"/>
            <w:bottom w:val="none" w:sz="0" w:space="0" w:color="auto"/>
            <w:right w:val="none" w:sz="0" w:space="0" w:color="auto"/>
          </w:divBdr>
        </w:div>
        <w:div w:id="1827428450">
          <w:marLeft w:val="0"/>
          <w:marRight w:val="0"/>
          <w:marTop w:val="0"/>
          <w:marBottom w:val="0"/>
          <w:divBdr>
            <w:top w:val="none" w:sz="0" w:space="0" w:color="auto"/>
            <w:left w:val="none" w:sz="0" w:space="0" w:color="auto"/>
            <w:bottom w:val="none" w:sz="0" w:space="0" w:color="auto"/>
            <w:right w:val="none" w:sz="0" w:space="0" w:color="auto"/>
          </w:divBdr>
        </w:div>
        <w:div w:id="1899124150">
          <w:marLeft w:val="0"/>
          <w:marRight w:val="0"/>
          <w:marTop w:val="0"/>
          <w:marBottom w:val="0"/>
          <w:divBdr>
            <w:top w:val="none" w:sz="0" w:space="0" w:color="auto"/>
            <w:left w:val="none" w:sz="0" w:space="0" w:color="auto"/>
            <w:bottom w:val="none" w:sz="0" w:space="0" w:color="auto"/>
            <w:right w:val="none" w:sz="0" w:space="0" w:color="auto"/>
          </w:divBdr>
        </w:div>
        <w:div w:id="2006787805">
          <w:marLeft w:val="0"/>
          <w:marRight w:val="0"/>
          <w:marTop w:val="0"/>
          <w:marBottom w:val="0"/>
          <w:divBdr>
            <w:top w:val="none" w:sz="0" w:space="0" w:color="auto"/>
            <w:left w:val="none" w:sz="0" w:space="0" w:color="auto"/>
            <w:bottom w:val="none" w:sz="0" w:space="0" w:color="auto"/>
            <w:right w:val="none" w:sz="0" w:space="0" w:color="auto"/>
          </w:divBdr>
          <w:divsChild>
            <w:div w:id="1984654333">
              <w:marLeft w:val="0"/>
              <w:marRight w:val="0"/>
              <w:marTop w:val="0"/>
              <w:marBottom w:val="0"/>
              <w:divBdr>
                <w:top w:val="none" w:sz="0" w:space="0" w:color="auto"/>
                <w:left w:val="none" w:sz="0" w:space="0" w:color="auto"/>
                <w:bottom w:val="none" w:sz="0" w:space="0" w:color="auto"/>
                <w:right w:val="none" w:sz="0" w:space="0" w:color="auto"/>
              </w:divBdr>
              <w:divsChild>
                <w:div w:id="69735836">
                  <w:marLeft w:val="0"/>
                  <w:marRight w:val="0"/>
                  <w:marTop w:val="0"/>
                  <w:marBottom w:val="0"/>
                  <w:divBdr>
                    <w:top w:val="none" w:sz="0" w:space="0" w:color="auto"/>
                    <w:left w:val="none" w:sz="0" w:space="0" w:color="auto"/>
                    <w:bottom w:val="none" w:sz="0" w:space="0" w:color="auto"/>
                    <w:right w:val="none" w:sz="0" w:space="0" w:color="auto"/>
                  </w:divBdr>
                </w:div>
                <w:div w:id="191891444">
                  <w:marLeft w:val="0"/>
                  <w:marRight w:val="0"/>
                  <w:marTop w:val="0"/>
                  <w:marBottom w:val="0"/>
                  <w:divBdr>
                    <w:top w:val="none" w:sz="0" w:space="0" w:color="auto"/>
                    <w:left w:val="none" w:sz="0" w:space="0" w:color="auto"/>
                    <w:bottom w:val="none" w:sz="0" w:space="0" w:color="auto"/>
                    <w:right w:val="none" w:sz="0" w:space="0" w:color="auto"/>
                  </w:divBdr>
                </w:div>
                <w:div w:id="249507921">
                  <w:marLeft w:val="0"/>
                  <w:marRight w:val="0"/>
                  <w:marTop w:val="0"/>
                  <w:marBottom w:val="0"/>
                  <w:divBdr>
                    <w:top w:val="none" w:sz="0" w:space="0" w:color="auto"/>
                    <w:left w:val="none" w:sz="0" w:space="0" w:color="auto"/>
                    <w:bottom w:val="none" w:sz="0" w:space="0" w:color="auto"/>
                    <w:right w:val="none" w:sz="0" w:space="0" w:color="auto"/>
                  </w:divBdr>
                </w:div>
                <w:div w:id="297422477">
                  <w:marLeft w:val="0"/>
                  <w:marRight w:val="0"/>
                  <w:marTop w:val="0"/>
                  <w:marBottom w:val="0"/>
                  <w:divBdr>
                    <w:top w:val="none" w:sz="0" w:space="0" w:color="auto"/>
                    <w:left w:val="none" w:sz="0" w:space="0" w:color="auto"/>
                    <w:bottom w:val="none" w:sz="0" w:space="0" w:color="auto"/>
                    <w:right w:val="none" w:sz="0" w:space="0" w:color="auto"/>
                  </w:divBdr>
                </w:div>
                <w:div w:id="333843151">
                  <w:marLeft w:val="0"/>
                  <w:marRight w:val="0"/>
                  <w:marTop w:val="0"/>
                  <w:marBottom w:val="0"/>
                  <w:divBdr>
                    <w:top w:val="none" w:sz="0" w:space="0" w:color="auto"/>
                    <w:left w:val="none" w:sz="0" w:space="0" w:color="auto"/>
                    <w:bottom w:val="none" w:sz="0" w:space="0" w:color="auto"/>
                    <w:right w:val="none" w:sz="0" w:space="0" w:color="auto"/>
                  </w:divBdr>
                </w:div>
                <w:div w:id="488060767">
                  <w:marLeft w:val="0"/>
                  <w:marRight w:val="0"/>
                  <w:marTop w:val="0"/>
                  <w:marBottom w:val="0"/>
                  <w:divBdr>
                    <w:top w:val="none" w:sz="0" w:space="0" w:color="auto"/>
                    <w:left w:val="none" w:sz="0" w:space="0" w:color="auto"/>
                    <w:bottom w:val="none" w:sz="0" w:space="0" w:color="auto"/>
                    <w:right w:val="none" w:sz="0" w:space="0" w:color="auto"/>
                  </w:divBdr>
                </w:div>
                <w:div w:id="504827330">
                  <w:marLeft w:val="0"/>
                  <w:marRight w:val="0"/>
                  <w:marTop w:val="0"/>
                  <w:marBottom w:val="0"/>
                  <w:divBdr>
                    <w:top w:val="none" w:sz="0" w:space="0" w:color="auto"/>
                    <w:left w:val="none" w:sz="0" w:space="0" w:color="auto"/>
                    <w:bottom w:val="none" w:sz="0" w:space="0" w:color="auto"/>
                    <w:right w:val="none" w:sz="0" w:space="0" w:color="auto"/>
                  </w:divBdr>
                </w:div>
                <w:div w:id="653291740">
                  <w:marLeft w:val="0"/>
                  <w:marRight w:val="0"/>
                  <w:marTop w:val="0"/>
                  <w:marBottom w:val="0"/>
                  <w:divBdr>
                    <w:top w:val="none" w:sz="0" w:space="0" w:color="auto"/>
                    <w:left w:val="none" w:sz="0" w:space="0" w:color="auto"/>
                    <w:bottom w:val="none" w:sz="0" w:space="0" w:color="auto"/>
                    <w:right w:val="none" w:sz="0" w:space="0" w:color="auto"/>
                  </w:divBdr>
                </w:div>
                <w:div w:id="655499076">
                  <w:marLeft w:val="0"/>
                  <w:marRight w:val="0"/>
                  <w:marTop w:val="0"/>
                  <w:marBottom w:val="0"/>
                  <w:divBdr>
                    <w:top w:val="none" w:sz="0" w:space="0" w:color="auto"/>
                    <w:left w:val="none" w:sz="0" w:space="0" w:color="auto"/>
                    <w:bottom w:val="none" w:sz="0" w:space="0" w:color="auto"/>
                    <w:right w:val="none" w:sz="0" w:space="0" w:color="auto"/>
                  </w:divBdr>
                </w:div>
                <w:div w:id="689068275">
                  <w:marLeft w:val="0"/>
                  <w:marRight w:val="0"/>
                  <w:marTop w:val="0"/>
                  <w:marBottom w:val="0"/>
                  <w:divBdr>
                    <w:top w:val="none" w:sz="0" w:space="0" w:color="auto"/>
                    <w:left w:val="none" w:sz="0" w:space="0" w:color="auto"/>
                    <w:bottom w:val="none" w:sz="0" w:space="0" w:color="auto"/>
                    <w:right w:val="none" w:sz="0" w:space="0" w:color="auto"/>
                  </w:divBdr>
                </w:div>
                <w:div w:id="723913678">
                  <w:marLeft w:val="0"/>
                  <w:marRight w:val="0"/>
                  <w:marTop w:val="0"/>
                  <w:marBottom w:val="0"/>
                  <w:divBdr>
                    <w:top w:val="none" w:sz="0" w:space="0" w:color="auto"/>
                    <w:left w:val="none" w:sz="0" w:space="0" w:color="auto"/>
                    <w:bottom w:val="none" w:sz="0" w:space="0" w:color="auto"/>
                    <w:right w:val="none" w:sz="0" w:space="0" w:color="auto"/>
                  </w:divBdr>
                </w:div>
                <w:div w:id="1003894065">
                  <w:marLeft w:val="0"/>
                  <w:marRight w:val="0"/>
                  <w:marTop w:val="0"/>
                  <w:marBottom w:val="0"/>
                  <w:divBdr>
                    <w:top w:val="none" w:sz="0" w:space="0" w:color="auto"/>
                    <w:left w:val="none" w:sz="0" w:space="0" w:color="auto"/>
                    <w:bottom w:val="none" w:sz="0" w:space="0" w:color="auto"/>
                    <w:right w:val="none" w:sz="0" w:space="0" w:color="auto"/>
                  </w:divBdr>
                </w:div>
                <w:div w:id="1052734648">
                  <w:marLeft w:val="0"/>
                  <w:marRight w:val="0"/>
                  <w:marTop w:val="0"/>
                  <w:marBottom w:val="0"/>
                  <w:divBdr>
                    <w:top w:val="none" w:sz="0" w:space="0" w:color="auto"/>
                    <w:left w:val="none" w:sz="0" w:space="0" w:color="auto"/>
                    <w:bottom w:val="none" w:sz="0" w:space="0" w:color="auto"/>
                    <w:right w:val="none" w:sz="0" w:space="0" w:color="auto"/>
                  </w:divBdr>
                </w:div>
                <w:div w:id="1139227040">
                  <w:marLeft w:val="0"/>
                  <w:marRight w:val="0"/>
                  <w:marTop w:val="0"/>
                  <w:marBottom w:val="0"/>
                  <w:divBdr>
                    <w:top w:val="none" w:sz="0" w:space="0" w:color="auto"/>
                    <w:left w:val="none" w:sz="0" w:space="0" w:color="auto"/>
                    <w:bottom w:val="none" w:sz="0" w:space="0" w:color="auto"/>
                    <w:right w:val="none" w:sz="0" w:space="0" w:color="auto"/>
                  </w:divBdr>
                </w:div>
                <w:div w:id="1264145091">
                  <w:marLeft w:val="0"/>
                  <w:marRight w:val="0"/>
                  <w:marTop w:val="0"/>
                  <w:marBottom w:val="0"/>
                  <w:divBdr>
                    <w:top w:val="none" w:sz="0" w:space="0" w:color="auto"/>
                    <w:left w:val="none" w:sz="0" w:space="0" w:color="auto"/>
                    <w:bottom w:val="none" w:sz="0" w:space="0" w:color="auto"/>
                    <w:right w:val="none" w:sz="0" w:space="0" w:color="auto"/>
                  </w:divBdr>
                </w:div>
                <w:div w:id="1272325802">
                  <w:marLeft w:val="0"/>
                  <w:marRight w:val="0"/>
                  <w:marTop w:val="0"/>
                  <w:marBottom w:val="0"/>
                  <w:divBdr>
                    <w:top w:val="none" w:sz="0" w:space="0" w:color="auto"/>
                    <w:left w:val="none" w:sz="0" w:space="0" w:color="auto"/>
                    <w:bottom w:val="none" w:sz="0" w:space="0" w:color="auto"/>
                    <w:right w:val="none" w:sz="0" w:space="0" w:color="auto"/>
                  </w:divBdr>
                </w:div>
                <w:div w:id="1327132836">
                  <w:marLeft w:val="0"/>
                  <w:marRight w:val="0"/>
                  <w:marTop w:val="0"/>
                  <w:marBottom w:val="0"/>
                  <w:divBdr>
                    <w:top w:val="none" w:sz="0" w:space="0" w:color="auto"/>
                    <w:left w:val="none" w:sz="0" w:space="0" w:color="auto"/>
                    <w:bottom w:val="none" w:sz="0" w:space="0" w:color="auto"/>
                    <w:right w:val="none" w:sz="0" w:space="0" w:color="auto"/>
                  </w:divBdr>
                </w:div>
                <w:div w:id="1630012621">
                  <w:marLeft w:val="0"/>
                  <w:marRight w:val="0"/>
                  <w:marTop w:val="0"/>
                  <w:marBottom w:val="0"/>
                  <w:divBdr>
                    <w:top w:val="none" w:sz="0" w:space="0" w:color="auto"/>
                    <w:left w:val="none" w:sz="0" w:space="0" w:color="auto"/>
                    <w:bottom w:val="none" w:sz="0" w:space="0" w:color="auto"/>
                    <w:right w:val="none" w:sz="0" w:space="0" w:color="auto"/>
                  </w:divBdr>
                </w:div>
                <w:div w:id="1728337998">
                  <w:marLeft w:val="0"/>
                  <w:marRight w:val="0"/>
                  <w:marTop w:val="0"/>
                  <w:marBottom w:val="0"/>
                  <w:divBdr>
                    <w:top w:val="none" w:sz="0" w:space="0" w:color="auto"/>
                    <w:left w:val="none" w:sz="0" w:space="0" w:color="auto"/>
                    <w:bottom w:val="none" w:sz="0" w:space="0" w:color="auto"/>
                    <w:right w:val="none" w:sz="0" w:space="0" w:color="auto"/>
                  </w:divBdr>
                </w:div>
                <w:div w:id="1750079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456118">
          <w:marLeft w:val="0"/>
          <w:marRight w:val="0"/>
          <w:marTop w:val="0"/>
          <w:marBottom w:val="0"/>
          <w:divBdr>
            <w:top w:val="none" w:sz="0" w:space="0" w:color="auto"/>
            <w:left w:val="none" w:sz="0" w:space="0" w:color="auto"/>
            <w:bottom w:val="none" w:sz="0" w:space="0" w:color="auto"/>
            <w:right w:val="none" w:sz="0" w:space="0" w:color="auto"/>
          </w:divBdr>
        </w:div>
        <w:div w:id="2103643193">
          <w:marLeft w:val="0"/>
          <w:marRight w:val="0"/>
          <w:marTop w:val="0"/>
          <w:marBottom w:val="0"/>
          <w:divBdr>
            <w:top w:val="none" w:sz="0" w:space="0" w:color="auto"/>
            <w:left w:val="none" w:sz="0" w:space="0" w:color="auto"/>
            <w:bottom w:val="none" w:sz="0" w:space="0" w:color="auto"/>
            <w:right w:val="none" w:sz="0" w:space="0" w:color="auto"/>
          </w:divBdr>
        </w:div>
        <w:div w:id="2106680903">
          <w:marLeft w:val="0"/>
          <w:marRight w:val="0"/>
          <w:marTop w:val="0"/>
          <w:marBottom w:val="0"/>
          <w:divBdr>
            <w:top w:val="none" w:sz="0" w:space="0" w:color="auto"/>
            <w:left w:val="none" w:sz="0" w:space="0" w:color="auto"/>
            <w:bottom w:val="none" w:sz="0" w:space="0" w:color="auto"/>
            <w:right w:val="none" w:sz="0" w:space="0" w:color="auto"/>
          </w:divBdr>
        </w:div>
      </w:divsChild>
    </w:div>
    <w:div w:id="2017419825">
      <w:bodyDiv w:val="1"/>
      <w:marLeft w:val="0"/>
      <w:marRight w:val="0"/>
      <w:marTop w:val="0"/>
      <w:marBottom w:val="0"/>
      <w:divBdr>
        <w:top w:val="none" w:sz="0" w:space="0" w:color="auto"/>
        <w:left w:val="none" w:sz="0" w:space="0" w:color="auto"/>
        <w:bottom w:val="none" w:sz="0" w:space="0" w:color="auto"/>
        <w:right w:val="none" w:sz="0" w:space="0" w:color="auto"/>
      </w:divBdr>
      <w:divsChild>
        <w:div w:id="32927880">
          <w:marLeft w:val="0"/>
          <w:marRight w:val="0"/>
          <w:marTop w:val="0"/>
          <w:marBottom w:val="0"/>
          <w:divBdr>
            <w:top w:val="none" w:sz="0" w:space="0" w:color="auto"/>
            <w:left w:val="none" w:sz="0" w:space="0" w:color="auto"/>
            <w:bottom w:val="none" w:sz="0" w:space="0" w:color="auto"/>
            <w:right w:val="none" w:sz="0" w:space="0" w:color="auto"/>
          </w:divBdr>
        </w:div>
        <w:div w:id="36710313">
          <w:marLeft w:val="0"/>
          <w:marRight w:val="0"/>
          <w:marTop w:val="0"/>
          <w:marBottom w:val="0"/>
          <w:divBdr>
            <w:top w:val="none" w:sz="0" w:space="0" w:color="auto"/>
            <w:left w:val="none" w:sz="0" w:space="0" w:color="auto"/>
            <w:bottom w:val="none" w:sz="0" w:space="0" w:color="auto"/>
            <w:right w:val="none" w:sz="0" w:space="0" w:color="auto"/>
          </w:divBdr>
        </w:div>
        <w:div w:id="41830574">
          <w:marLeft w:val="0"/>
          <w:marRight w:val="0"/>
          <w:marTop w:val="0"/>
          <w:marBottom w:val="0"/>
          <w:divBdr>
            <w:top w:val="none" w:sz="0" w:space="0" w:color="auto"/>
            <w:left w:val="none" w:sz="0" w:space="0" w:color="auto"/>
            <w:bottom w:val="none" w:sz="0" w:space="0" w:color="auto"/>
            <w:right w:val="none" w:sz="0" w:space="0" w:color="auto"/>
          </w:divBdr>
        </w:div>
        <w:div w:id="81218805">
          <w:marLeft w:val="0"/>
          <w:marRight w:val="0"/>
          <w:marTop w:val="0"/>
          <w:marBottom w:val="0"/>
          <w:divBdr>
            <w:top w:val="none" w:sz="0" w:space="0" w:color="auto"/>
            <w:left w:val="none" w:sz="0" w:space="0" w:color="auto"/>
            <w:bottom w:val="none" w:sz="0" w:space="0" w:color="auto"/>
            <w:right w:val="none" w:sz="0" w:space="0" w:color="auto"/>
          </w:divBdr>
        </w:div>
        <w:div w:id="97022230">
          <w:marLeft w:val="0"/>
          <w:marRight w:val="0"/>
          <w:marTop w:val="0"/>
          <w:marBottom w:val="0"/>
          <w:divBdr>
            <w:top w:val="none" w:sz="0" w:space="0" w:color="auto"/>
            <w:left w:val="none" w:sz="0" w:space="0" w:color="auto"/>
            <w:bottom w:val="none" w:sz="0" w:space="0" w:color="auto"/>
            <w:right w:val="none" w:sz="0" w:space="0" w:color="auto"/>
          </w:divBdr>
        </w:div>
        <w:div w:id="104080405">
          <w:marLeft w:val="0"/>
          <w:marRight w:val="0"/>
          <w:marTop w:val="0"/>
          <w:marBottom w:val="0"/>
          <w:divBdr>
            <w:top w:val="none" w:sz="0" w:space="0" w:color="auto"/>
            <w:left w:val="none" w:sz="0" w:space="0" w:color="auto"/>
            <w:bottom w:val="none" w:sz="0" w:space="0" w:color="auto"/>
            <w:right w:val="none" w:sz="0" w:space="0" w:color="auto"/>
          </w:divBdr>
        </w:div>
        <w:div w:id="125897641">
          <w:marLeft w:val="0"/>
          <w:marRight w:val="0"/>
          <w:marTop w:val="0"/>
          <w:marBottom w:val="0"/>
          <w:divBdr>
            <w:top w:val="none" w:sz="0" w:space="0" w:color="auto"/>
            <w:left w:val="none" w:sz="0" w:space="0" w:color="auto"/>
            <w:bottom w:val="none" w:sz="0" w:space="0" w:color="auto"/>
            <w:right w:val="none" w:sz="0" w:space="0" w:color="auto"/>
          </w:divBdr>
        </w:div>
        <w:div w:id="179979168">
          <w:marLeft w:val="0"/>
          <w:marRight w:val="0"/>
          <w:marTop w:val="0"/>
          <w:marBottom w:val="0"/>
          <w:divBdr>
            <w:top w:val="none" w:sz="0" w:space="0" w:color="auto"/>
            <w:left w:val="none" w:sz="0" w:space="0" w:color="auto"/>
            <w:bottom w:val="none" w:sz="0" w:space="0" w:color="auto"/>
            <w:right w:val="none" w:sz="0" w:space="0" w:color="auto"/>
          </w:divBdr>
        </w:div>
        <w:div w:id="245311541">
          <w:marLeft w:val="0"/>
          <w:marRight w:val="0"/>
          <w:marTop w:val="0"/>
          <w:marBottom w:val="0"/>
          <w:divBdr>
            <w:top w:val="none" w:sz="0" w:space="0" w:color="auto"/>
            <w:left w:val="none" w:sz="0" w:space="0" w:color="auto"/>
            <w:bottom w:val="none" w:sz="0" w:space="0" w:color="auto"/>
            <w:right w:val="none" w:sz="0" w:space="0" w:color="auto"/>
          </w:divBdr>
        </w:div>
        <w:div w:id="306789241">
          <w:marLeft w:val="0"/>
          <w:marRight w:val="0"/>
          <w:marTop w:val="0"/>
          <w:marBottom w:val="0"/>
          <w:divBdr>
            <w:top w:val="none" w:sz="0" w:space="0" w:color="auto"/>
            <w:left w:val="none" w:sz="0" w:space="0" w:color="auto"/>
            <w:bottom w:val="none" w:sz="0" w:space="0" w:color="auto"/>
            <w:right w:val="none" w:sz="0" w:space="0" w:color="auto"/>
          </w:divBdr>
        </w:div>
        <w:div w:id="360982492">
          <w:marLeft w:val="0"/>
          <w:marRight w:val="0"/>
          <w:marTop w:val="0"/>
          <w:marBottom w:val="0"/>
          <w:divBdr>
            <w:top w:val="none" w:sz="0" w:space="0" w:color="auto"/>
            <w:left w:val="none" w:sz="0" w:space="0" w:color="auto"/>
            <w:bottom w:val="none" w:sz="0" w:space="0" w:color="auto"/>
            <w:right w:val="none" w:sz="0" w:space="0" w:color="auto"/>
          </w:divBdr>
        </w:div>
        <w:div w:id="654334403">
          <w:marLeft w:val="0"/>
          <w:marRight w:val="0"/>
          <w:marTop w:val="0"/>
          <w:marBottom w:val="0"/>
          <w:divBdr>
            <w:top w:val="none" w:sz="0" w:space="0" w:color="auto"/>
            <w:left w:val="none" w:sz="0" w:space="0" w:color="auto"/>
            <w:bottom w:val="none" w:sz="0" w:space="0" w:color="auto"/>
            <w:right w:val="none" w:sz="0" w:space="0" w:color="auto"/>
          </w:divBdr>
        </w:div>
        <w:div w:id="691689336">
          <w:marLeft w:val="0"/>
          <w:marRight w:val="0"/>
          <w:marTop w:val="0"/>
          <w:marBottom w:val="0"/>
          <w:divBdr>
            <w:top w:val="none" w:sz="0" w:space="0" w:color="auto"/>
            <w:left w:val="none" w:sz="0" w:space="0" w:color="auto"/>
            <w:bottom w:val="none" w:sz="0" w:space="0" w:color="auto"/>
            <w:right w:val="none" w:sz="0" w:space="0" w:color="auto"/>
          </w:divBdr>
        </w:div>
        <w:div w:id="704256342">
          <w:marLeft w:val="0"/>
          <w:marRight w:val="0"/>
          <w:marTop w:val="0"/>
          <w:marBottom w:val="0"/>
          <w:divBdr>
            <w:top w:val="none" w:sz="0" w:space="0" w:color="auto"/>
            <w:left w:val="none" w:sz="0" w:space="0" w:color="auto"/>
            <w:bottom w:val="none" w:sz="0" w:space="0" w:color="auto"/>
            <w:right w:val="none" w:sz="0" w:space="0" w:color="auto"/>
          </w:divBdr>
        </w:div>
        <w:div w:id="752817290">
          <w:marLeft w:val="0"/>
          <w:marRight w:val="0"/>
          <w:marTop w:val="0"/>
          <w:marBottom w:val="0"/>
          <w:divBdr>
            <w:top w:val="none" w:sz="0" w:space="0" w:color="auto"/>
            <w:left w:val="none" w:sz="0" w:space="0" w:color="auto"/>
            <w:bottom w:val="none" w:sz="0" w:space="0" w:color="auto"/>
            <w:right w:val="none" w:sz="0" w:space="0" w:color="auto"/>
          </w:divBdr>
        </w:div>
        <w:div w:id="770973508">
          <w:marLeft w:val="0"/>
          <w:marRight w:val="0"/>
          <w:marTop w:val="0"/>
          <w:marBottom w:val="0"/>
          <w:divBdr>
            <w:top w:val="none" w:sz="0" w:space="0" w:color="auto"/>
            <w:left w:val="none" w:sz="0" w:space="0" w:color="auto"/>
            <w:bottom w:val="none" w:sz="0" w:space="0" w:color="auto"/>
            <w:right w:val="none" w:sz="0" w:space="0" w:color="auto"/>
          </w:divBdr>
        </w:div>
        <w:div w:id="779102752">
          <w:marLeft w:val="0"/>
          <w:marRight w:val="0"/>
          <w:marTop w:val="0"/>
          <w:marBottom w:val="0"/>
          <w:divBdr>
            <w:top w:val="none" w:sz="0" w:space="0" w:color="auto"/>
            <w:left w:val="none" w:sz="0" w:space="0" w:color="auto"/>
            <w:bottom w:val="none" w:sz="0" w:space="0" w:color="auto"/>
            <w:right w:val="none" w:sz="0" w:space="0" w:color="auto"/>
          </w:divBdr>
        </w:div>
        <w:div w:id="827134744">
          <w:marLeft w:val="0"/>
          <w:marRight w:val="0"/>
          <w:marTop w:val="0"/>
          <w:marBottom w:val="0"/>
          <w:divBdr>
            <w:top w:val="none" w:sz="0" w:space="0" w:color="auto"/>
            <w:left w:val="none" w:sz="0" w:space="0" w:color="auto"/>
            <w:bottom w:val="none" w:sz="0" w:space="0" w:color="auto"/>
            <w:right w:val="none" w:sz="0" w:space="0" w:color="auto"/>
          </w:divBdr>
        </w:div>
        <w:div w:id="873226087">
          <w:marLeft w:val="0"/>
          <w:marRight w:val="0"/>
          <w:marTop w:val="0"/>
          <w:marBottom w:val="0"/>
          <w:divBdr>
            <w:top w:val="none" w:sz="0" w:space="0" w:color="auto"/>
            <w:left w:val="none" w:sz="0" w:space="0" w:color="auto"/>
            <w:bottom w:val="none" w:sz="0" w:space="0" w:color="auto"/>
            <w:right w:val="none" w:sz="0" w:space="0" w:color="auto"/>
          </w:divBdr>
        </w:div>
        <w:div w:id="1055399401">
          <w:marLeft w:val="0"/>
          <w:marRight w:val="0"/>
          <w:marTop w:val="0"/>
          <w:marBottom w:val="0"/>
          <w:divBdr>
            <w:top w:val="none" w:sz="0" w:space="0" w:color="auto"/>
            <w:left w:val="none" w:sz="0" w:space="0" w:color="auto"/>
            <w:bottom w:val="none" w:sz="0" w:space="0" w:color="auto"/>
            <w:right w:val="none" w:sz="0" w:space="0" w:color="auto"/>
          </w:divBdr>
        </w:div>
        <w:div w:id="1062217340">
          <w:marLeft w:val="0"/>
          <w:marRight w:val="0"/>
          <w:marTop w:val="0"/>
          <w:marBottom w:val="0"/>
          <w:divBdr>
            <w:top w:val="none" w:sz="0" w:space="0" w:color="auto"/>
            <w:left w:val="none" w:sz="0" w:space="0" w:color="auto"/>
            <w:bottom w:val="none" w:sz="0" w:space="0" w:color="auto"/>
            <w:right w:val="none" w:sz="0" w:space="0" w:color="auto"/>
          </w:divBdr>
        </w:div>
        <w:div w:id="1174763383">
          <w:marLeft w:val="0"/>
          <w:marRight w:val="0"/>
          <w:marTop w:val="0"/>
          <w:marBottom w:val="0"/>
          <w:divBdr>
            <w:top w:val="none" w:sz="0" w:space="0" w:color="auto"/>
            <w:left w:val="none" w:sz="0" w:space="0" w:color="auto"/>
            <w:bottom w:val="none" w:sz="0" w:space="0" w:color="auto"/>
            <w:right w:val="none" w:sz="0" w:space="0" w:color="auto"/>
          </w:divBdr>
        </w:div>
        <w:div w:id="1318071193">
          <w:marLeft w:val="0"/>
          <w:marRight w:val="0"/>
          <w:marTop w:val="0"/>
          <w:marBottom w:val="0"/>
          <w:divBdr>
            <w:top w:val="none" w:sz="0" w:space="0" w:color="auto"/>
            <w:left w:val="none" w:sz="0" w:space="0" w:color="auto"/>
            <w:bottom w:val="none" w:sz="0" w:space="0" w:color="auto"/>
            <w:right w:val="none" w:sz="0" w:space="0" w:color="auto"/>
          </w:divBdr>
        </w:div>
        <w:div w:id="1334995298">
          <w:marLeft w:val="0"/>
          <w:marRight w:val="0"/>
          <w:marTop w:val="0"/>
          <w:marBottom w:val="0"/>
          <w:divBdr>
            <w:top w:val="none" w:sz="0" w:space="0" w:color="auto"/>
            <w:left w:val="none" w:sz="0" w:space="0" w:color="auto"/>
            <w:bottom w:val="none" w:sz="0" w:space="0" w:color="auto"/>
            <w:right w:val="none" w:sz="0" w:space="0" w:color="auto"/>
          </w:divBdr>
        </w:div>
        <w:div w:id="1359626162">
          <w:marLeft w:val="0"/>
          <w:marRight w:val="0"/>
          <w:marTop w:val="0"/>
          <w:marBottom w:val="0"/>
          <w:divBdr>
            <w:top w:val="none" w:sz="0" w:space="0" w:color="auto"/>
            <w:left w:val="none" w:sz="0" w:space="0" w:color="auto"/>
            <w:bottom w:val="none" w:sz="0" w:space="0" w:color="auto"/>
            <w:right w:val="none" w:sz="0" w:space="0" w:color="auto"/>
          </w:divBdr>
          <w:divsChild>
            <w:div w:id="695354521">
              <w:marLeft w:val="0"/>
              <w:marRight w:val="0"/>
              <w:marTop w:val="0"/>
              <w:marBottom w:val="0"/>
              <w:divBdr>
                <w:top w:val="none" w:sz="0" w:space="0" w:color="auto"/>
                <w:left w:val="none" w:sz="0" w:space="0" w:color="auto"/>
                <w:bottom w:val="none" w:sz="0" w:space="0" w:color="auto"/>
                <w:right w:val="none" w:sz="0" w:space="0" w:color="auto"/>
              </w:divBdr>
              <w:divsChild>
                <w:div w:id="27225772">
                  <w:marLeft w:val="0"/>
                  <w:marRight w:val="0"/>
                  <w:marTop w:val="0"/>
                  <w:marBottom w:val="0"/>
                  <w:divBdr>
                    <w:top w:val="none" w:sz="0" w:space="0" w:color="auto"/>
                    <w:left w:val="none" w:sz="0" w:space="0" w:color="auto"/>
                    <w:bottom w:val="none" w:sz="0" w:space="0" w:color="auto"/>
                    <w:right w:val="none" w:sz="0" w:space="0" w:color="auto"/>
                  </w:divBdr>
                </w:div>
                <w:div w:id="242883503">
                  <w:marLeft w:val="0"/>
                  <w:marRight w:val="0"/>
                  <w:marTop w:val="0"/>
                  <w:marBottom w:val="0"/>
                  <w:divBdr>
                    <w:top w:val="none" w:sz="0" w:space="0" w:color="auto"/>
                    <w:left w:val="none" w:sz="0" w:space="0" w:color="auto"/>
                    <w:bottom w:val="none" w:sz="0" w:space="0" w:color="auto"/>
                    <w:right w:val="none" w:sz="0" w:space="0" w:color="auto"/>
                  </w:divBdr>
                </w:div>
                <w:div w:id="248080554">
                  <w:marLeft w:val="0"/>
                  <w:marRight w:val="0"/>
                  <w:marTop w:val="0"/>
                  <w:marBottom w:val="0"/>
                  <w:divBdr>
                    <w:top w:val="none" w:sz="0" w:space="0" w:color="auto"/>
                    <w:left w:val="none" w:sz="0" w:space="0" w:color="auto"/>
                    <w:bottom w:val="none" w:sz="0" w:space="0" w:color="auto"/>
                    <w:right w:val="none" w:sz="0" w:space="0" w:color="auto"/>
                  </w:divBdr>
                </w:div>
                <w:div w:id="278882636">
                  <w:marLeft w:val="0"/>
                  <w:marRight w:val="0"/>
                  <w:marTop w:val="0"/>
                  <w:marBottom w:val="0"/>
                  <w:divBdr>
                    <w:top w:val="none" w:sz="0" w:space="0" w:color="auto"/>
                    <w:left w:val="none" w:sz="0" w:space="0" w:color="auto"/>
                    <w:bottom w:val="none" w:sz="0" w:space="0" w:color="auto"/>
                    <w:right w:val="none" w:sz="0" w:space="0" w:color="auto"/>
                  </w:divBdr>
                </w:div>
                <w:div w:id="316425742">
                  <w:marLeft w:val="0"/>
                  <w:marRight w:val="0"/>
                  <w:marTop w:val="0"/>
                  <w:marBottom w:val="0"/>
                  <w:divBdr>
                    <w:top w:val="none" w:sz="0" w:space="0" w:color="auto"/>
                    <w:left w:val="none" w:sz="0" w:space="0" w:color="auto"/>
                    <w:bottom w:val="none" w:sz="0" w:space="0" w:color="auto"/>
                    <w:right w:val="none" w:sz="0" w:space="0" w:color="auto"/>
                  </w:divBdr>
                </w:div>
                <w:div w:id="488442744">
                  <w:marLeft w:val="0"/>
                  <w:marRight w:val="0"/>
                  <w:marTop w:val="0"/>
                  <w:marBottom w:val="0"/>
                  <w:divBdr>
                    <w:top w:val="none" w:sz="0" w:space="0" w:color="auto"/>
                    <w:left w:val="none" w:sz="0" w:space="0" w:color="auto"/>
                    <w:bottom w:val="none" w:sz="0" w:space="0" w:color="auto"/>
                    <w:right w:val="none" w:sz="0" w:space="0" w:color="auto"/>
                  </w:divBdr>
                </w:div>
                <w:div w:id="575020400">
                  <w:marLeft w:val="0"/>
                  <w:marRight w:val="0"/>
                  <w:marTop w:val="0"/>
                  <w:marBottom w:val="0"/>
                  <w:divBdr>
                    <w:top w:val="none" w:sz="0" w:space="0" w:color="auto"/>
                    <w:left w:val="none" w:sz="0" w:space="0" w:color="auto"/>
                    <w:bottom w:val="none" w:sz="0" w:space="0" w:color="auto"/>
                    <w:right w:val="none" w:sz="0" w:space="0" w:color="auto"/>
                  </w:divBdr>
                </w:div>
                <w:div w:id="688139455">
                  <w:marLeft w:val="0"/>
                  <w:marRight w:val="0"/>
                  <w:marTop w:val="0"/>
                  <w:marBottom w:val="0"/>
                  <w:divBdr>
                    <w:top w:val="none" w:sz="0" w:space="0" w:color="auto"/>
                    <w:left w:val="none" w:sz="0" w:space="0" w:color="auto"/>
                    <w:bottom w:val="none" w:sz="0" w:space="0" w:color="auto"/>
                    <w:right w:val="none" w:sz="0" w:space="0" w:color="auto"/>
                  </w:divBdr>
                </w:div>
                <w:div w:id="865874206">
                  <w:marLeft w:val="0"/>
                  <w:marRight w:val="0"/>
                  <w:marTop w:val="0"/>
                  <w:marBottom w:val="0"/>
                  <w:divBdr>
                    <w:top w:val="none" w:sz="0" w:space="0" w:color="auto"/>
                    <w:left w:val="none" w:sz="0" w:space="0" w:color="auto"/>
                    <w:bottom w:val="none" w:sz="0" w:space="0" w:color="auto"/>
                    <w:right w:val="none" w:sz="0" w:space="0" w:color="auto"/>
                  </w:divBdr>
                </w:div>
                <w:div w:id="889994601">
                  <w:marLeft w:val="0"/>
                  <w:marRight w:val="0"/>
                  <w:marTop w:val="0"/>
                  <w:marBottom w:val="0"/>
                  <w:divBdr>
                    <w:top w:val="none" w:sz="0" w:space="0" w:color="auto"/>
                    <w:left w:val="none" w:sz="0" w:space="0" w:color="auto"/>
                    <w:bottom w:val="none" w:sz="0" w:space="0" w:color="auto"/>
                    <w:right w:val="none" w:sz="0" w:space="0" w:color="auto"/>
                  </w:divBdr>
                </w:div>
                <w:div w:id="1042097318">
                  <w:marLeft w:val="0"/>
                  <w:marRight w:val="0"/>
                  <w:marTop w:val="0"/>
                  <w:marBottom w:val="0"/>
                  <w:divBdr>
                    <w:top w:val="none" w:sz="0" w:space="0" w:color="auto"/>
                    <w:left w:val="none" w:sz="0" w:space="0" w:color="auto"/>
                    <w:bottom w:val="none" w:sz="0" w:space="0" w:color="auto"/>
                    <w:right w:val="none" w:sz="0" w:space="0" w:color="auto"/>
                  </w:divBdr>
                </w:div>
                <w:div w:id="1261639339">
                  <w:marLeft w:val="0"/>
                  <w:marRight w:val="0"/>
                  <w:marTop w:val="0"/>
                  <w:marBottom w:val="0"/>
                  <w:divBdr>
                    <w:top w:val="none" w:sz="0" w:space="0" w:color="auto"/>
                    <w:left w:val="none" w:sz="0" w:space="0" w:color="auto"/>
                    <w:bottom w:val="none" w:sz="0" w:space="0" w:color="auto"/>
                    <w:right w:val="none" w:sz="0" w:space="0" w:color="auto"/>
                  </w:divBdr>
                </w:div>
                <w:div w:id="1384713249">
                  <w:marLeft w:val="0"/>
                  <w:marRight w:val="0"/>
                  <w:marTop w:val="0"/>
                  <w:marBottom w:val="0"/>
                  <w:divBdr>
                    <w:top w:val="none" w:sz="0" w:space="0" w:color="auto"/>
                    <w:left w:val="none" w:sz="0" w:space="0" w:color="auto"/>
                    <w:bottom w:val="none" w:sz="0" w:space="0" w:color="auto"/>
                    <w:right w:val="none" w:sz="0" w:space="0" w:color="auto"/>
                  </w:divBdr>
                </w:div>
                <w:div w:id="1393230152">
                  <w:marLeft w:val="0"/>
                  <w:marRight w:val="0"/>
                  <w:marTop w:val="0"/>
                  <w:marBottom w:val="0"/>
                  <w:divBdr>
                    <w:top w:val="none" w:sz="0" w:space="0" w:color="auto"/>
                    <w:left w:val="none" w:sz="0" w:space="0" w:color="auto"/>
                    <w:bottom w:val="none" w:sz="0" w:space="0" w:color="auto"/>
                    <w:right w:val="none" w:sz="0" w:space="0" w:color="auto"/>
                  </w:divBdr>
                </w:div>
                <w:div w:id="1558123361">
                  <w:marLeft w:val="0"/>
                  <w:marRight w:val="0"/>
                  <w:marTop w:val="0"/>
                  <w:marBottom w:val="0"/>
                  <w:divBdr>
                    <w:top w:val="none" w:sz="0" w:space="0" w:color="auto"/>
                    <w:left w:val="none" w:sz="0" w:space="0" w:color="auto"/>
                    <w:bottom w:val="none" w:sz="0" w:space="0" w:color="auto"/>
                    <w:right w:val="none" w:sz="0" w:space="0" w:color="auto"/>
                  </w:divBdr>
                </w:div>
                <w:div w:id="1612668316">
                  <w:marLeft w:val="0"/>
                  <w:marRight w:val="0"/>
                  <w:marTop w:val="0"/>
                  <w:marBottom w:val="0"/>
                  <w:divBdr>
                    <w:top w:val="none" w:sz="0" w:space="0" w:color="auto"/>
                    <w:left w:val="none" w:sz="0" w:space="0" w:color="auto"/>
                    <w:bottom w:val="none" w:sz="0" w:space="0" w:color="auto"/>
                    <w:right w:val="none" w:sz="0" w:space="0" w:color="auto"/>
                  </w:divBdr>
                </w:div>
                <w:div w:id="1662196610">
                  <w:marLeft w:val="0"/>
                  <w:marRight w:val="0"/>
                  <w:marTop w:val="0"/>
                  <w:marBottom w:val="0"/>
                  <w:divBdr>
                    <w:top w:val="none" w:sz="0" w:space="0" w:color="auto"/>
                    <w:left w:val="none" w:sz="0" w:space="0" w:color="auto"/>
                    <w:bottom w:val="none" w:sz="0" w:space="0" w:color="auto"/>
                    <w:right w:val="none" w:sz="0" w:space="0" w:color="auto"/>
                  </w:divBdr>
                </w:div>
                <w:div w:id="1677463826">
                  <w:marLeft w:val="0"/>
                  <w:marRight w:val="0"/>
                  <w:marTop w:val="0"/>
                  <w:marBottom w:val="0"/>
                  <w:divBdr>
                    <w:top w:val="none" w:sz="0" w:space="0" w:color="auto"/>
                    <w:left w:val="none" w:sz="0" w:space="0" w:color="auto"/>
                    <w:bottom w:val="none" w:sz="0" w:space="0" w:color="auto"/>
                    <w:right w:val="none" w:sz="0" w:space="0" w:color="auto"/>
                  </w:divBdr>
                </w:div>
                <w:div w:id="1895848089">
                  <w:marLeft w:val="0"/>
                  <w:marRight w:val="0"/>
                  <w:marTop w:val="0"/>
                  <w:marBottom w:val="0"/>
                  <w:divBdr>
                    <w:top w:val="none" w:sz="0" w:space="0" w:color="auto"/>
                    <w:left w:val="none" w:sz="0" w:space="0" w:color="auto"/>
                    <w:bottom w:val="none" w:sz="0" w:space="0" w:color="auto"/>
                    <w:right w:val="none" w:sz="0" w:space="0" w:color="auto"/>
                  </w:divBdr>
                </w:div>
                <w:div w:id="207581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964228">
          <w:marLeft w:val="0"/>
          <w:marRight w:val="0"/>
          <w:marTop w:val="0"/>
          <w:marBottom w:val="0"/>
          <w:divBdr>
            <w:top w:val="none" w:sz="0" w:space="0" w:color="auto"/>
            <w:left w:val="none" w:sz="0" w:space="0" w:color="auto"/>
            <w:bottom w:val="none" w:sz="0" w:space="0" w:color="auto"/>
            <w:right w:val="none" w:sz="0" w:space="0" w:color="auto"/>
          </w:divBdr>
        </w:div>
        <w:div w:id="1420710325">
          <w:marLeft w:val="0"/>
          <w:marRight w:val="0"/>
          <w:marTop w:val="0"/>
          <w:marBottom w:val="0"/>
          <w:divBdr>
            <w:top w:val="none" w:sz="0" w:space="0" w:color="auto"/>
            <w:left w:val="none" w:sz="0" w:space="0" w:color="auto"/>
            <w:bottom w:val="none" w:sz="0" w:space="0" w:color="auto"/>
            <w:right w:val="none" w:sz="0" w:space="0" w:color="auto"/>
          </w:divBdr>
        </w:div>
        <w:div w:id="1429614569">
          <w:marLeft w:val="0"/>
          <w:marRight w:val="0"/>
          <w:marTop w:val="0"/>
          <w:marBottom w:val="0"/>
          <w:divBdr>
            <w:top w:val="none" w:sz="0" w:space="0" w:color="auto"/>
            <w:left w:val="none" w:sz="0" w:space="0" w:color="auto"/>
            <w:bottom w:val="none" w:sz="0" w:space="0" w:color="auto"/>
            <w:right w:val="none" w:sz="0" w:space="0" w:color="auto"/>
          </w:divBdr>
        </w:div>
        <w:div w:id="1453013542">
          <w:marLeft w:val="0"/>
          <w:marRight w:val="0"/>
          <w:marTop w:val="0"/>
          <w:marBottom w:val="0"/>
          <w:divBdr>
            <w:top w:val="none" w:sz="0" w:space="0" w:color="auto"/>
            <w:left w:val="none" w:sz="0" w:space="0" w:color="auto"/>
            <w:bottom w:val="none" w:sz="0" w:space="0" w:color="auto"/>
            <w:right w:val="none" w:sz="0" w:space="0" w:color="auto"/>
          </w:divBdr>
        </w:div>
        <w:div w:id="1600067820">
          <w:marLeft w:val="0"/>
          <w:marRight w:val="0"/>
          <w:marTop w:val="0"/>
          <w:marBottom w:val="0"/>
          <w:divBdr>
            <w:top w:val="none" w:sz="0" w:space="0" w:color="auto"/>
            <w:left w:val="none" w:sz="0" w:space="0" w:color="auto"/>
            <w:bottom w:val="none" w:sz="0" w:space="0" w:color="auto"/>
            <w:right w:val="none" w:sz="0" w:space="0" w:color="auto"/>
          </w:divBdr>
        </w:div>
        <w:div w:id="1677415335">
          <w:marLeft w:val="0"/>
          <w:marRight w:val="0"/>
          <w:marTop w:val="0"/>
          <w:marBottom w:val="0"/>
          <w:divBdr>
            <w:top w:val="none" w:sz="0" w:space="0" w:color="auto"/>
            <w:left w:val="none" w:sz="0" w:space="0" w:color="auto"/>
            <w:bottom w:val="none" w:sz="0" w:space="0" w:color="auto"/>
            <w:right w:val="none" w:sz="0" w:space="0" w:color="auto"/>
          </w:divBdr>
        </w:div>
        <w:div w:id="1750272159">
          <w:marLeft w:val="0"/>
          <w:marRight w:val="0"/>
          <w:marTop w:val="0"/>
          <w:marBottom w:val="0"/>
          <w:divBdr>
            <w:top w:val="none" w:sz="0" w:space="0" w:color="auto"/>
            <w:left w:val="none" w:sz="0" w:space="0" w:color="auto"/>
            <w:bottom w:val="none" w:sz="0" w:space="0" w:color="auto"/>
            <w:right w:val="none" w:sz="0" w:space="0" w:color="auto"/>
          </w:divBdr>
        </w:div>
        <w:div w:id="1789082140">
          <w:marLeft w:val="0"/>
          <w:marRight w:val="0"/>
          <w:marTop w:val="0"/>
          <w:marBottom w:val="0"/>
          <w:divBdr>
            <w:top w:val="none" w:sz="0" w:space="0" w:color="auto"/>
            <w:left w:val="none" w:sz="0" w:space="0" w:color="auto"/>
            <w:bottom w:val="none" w:sz="0" w:space="0" w:color="auto"/>
            <w:right w:val="none" w:sz="0" w:space="0" w:color="auto"/>
          </w:divBdr>
        </w:div>
        <w:div w:id="1840659022">
          <w:marLeft w:val="0"/>
          <w:marRight w:val="0"/>
          <w:marTop w:val="0"/>
          <w:marBottom w:val="0"/>
          <w:divBdr>
            <w:top w:val="none" w:sz="0" w:space="0" w:color="auto"/>
            <w:left w:val="none" w:sz="0" w:space="0" w:color="auto"/>
            <w:bottom w:val="none" w:sz="0" w:space="0" w:color="auto"/>
            <w:right w:val="none" w:sz="0" w:space="0" w:color="auto"/>
          </w:divBdr>
        </w:div>
        <w:div w:id="1893230962">
          <w:marLeft w:val="0"/>
          <w:marRight w:val="0"/>
          <w:marTop w:val="0"/>
          <w:marBottom w:val="0"/>
          <w:divBdr>
            <w:top w:val="none" w:sz="0" w:space="0" w:color="auto"/>
            <w:left w:val="none" w:sz="0" w:space="0" w:color="auto"/>
            <w:bottom w:val="none" w:sz="0" w:space="0" w:color="auto"/>
            <w:right w:val="none" w:sz="0" w:space="0" w:color="auto"/>
          </w:divBdr>
        </w:div>
        <w:div w:id="1932854805">
          <w:marLeft w:val="0"/>
          <w:marRight w:val="0"/>
          <w:marTop w:val="0"/>
          <w:marBottom w:val="0"/>
          <w:divBdr>
            <w:top w:val="none" w:sz="0" w:space="0" w:color="auto"/>
            <w:left w:val="none" w:sz="0" w:space="0" w:color="auto"/>
            <w:bottom w:val="none" w:sz="0" w:space="0" w:color="auto"/>
            <w:right w:val="none" w:sz="0" w:space="0" w:color="auto"/>
          </w:divBdr>
        </w:div>
        <w:div w:id="2066906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google.com/store/apps/details?id=com.tramit.app&amp;pcampaignid=pcampaignidMKT-Other-global-all-co-prtnr-py-PartBadge-Mar2515-1" TargetMode="External"/><Relationship Id="rId3" Type="http://schemas.openxmlformats.org/officeDocument/2006/relationships/settings" Target="settings.xml"/><Relationship Id="rId7" Type="http://schemas.openxmlformats.org/officeDocument/2006/relationships/hyperlink" Target="https://apptramit.com/img/Download_on_the_App_Store_Badge_US-UK_RGB_blk_092917.sv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1380</Words>
  <Characters>7595</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8958</CharactersWithSpaces>
  <SharedDoc>false</SharedDoc>
  <HLinks>
    <vt:vector size="12" baseType="variant">
      <vt:variant>
        <vt:i4>1900547</vt:i4>
      </vt:variant>
      <vt:variant>
        <vt:i4>3</vt:i4>
      </vt:variant>
      <vt:variant>
        <vt:i4>0</vt:i4>
      </vt:variant>
      <vt:variant>
        <vt:i4>5</vt:i4>
      </vt:variant>
      <vt:variant>
        <vt:lpwstr>https://play.google.com/store/apps/details?id=com.tramit.app&amp;pcampaignid=pcampaignidMKT-Other-global-all-co-prtnr-py-PartBadge-Mar2515-1</vt:lpwstr>
      </vt:variant>
      <vt:variant>
        <vt:lpwstr/>
      </vt:variant>
      <vt:variant>
        <vt:i4>6422606</vt:i4>
      </vt:variant>
      <vt:variant>
        <vt:i4>0</vt:i4>
      </vt:variant>
      <vt:variant>
        <vt:i4>0</vt:i4>
      </vt:variant>
      <vt:variant>
        <vt:i4>5</vt:i4>
      </vt:variant>
      <vt:variant>
        <vt:lpwstr>https://apptramit.com/img/Download_on_the_App_Store_Badge_US-UK_RGB_blk_092917.svg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Castellet Aramberri</dc:creator>
  <cp:keywords/>
  <cp:lastModifiedBy>Albert Figueres Nuñez</cp:lastModifiedBy>
  <cp:revision>2</cp:revision>
  <cp:lastPrinted>2025-11-20T09:46:00Z</cp:lastPrinted>
  <dcterms:created xsi:type="dcterms:W3CDTF">2025-12-01T08:00:00Z</dcterms:created>
  <dcterms:modified xsi:type="dcterms:W3CDTF">2025-12-01T08:00:00Z</dcterms:modified>
</cp:coreProperties>
</file>