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103D789A"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4B2899">
        <w:rPr>
          <w:rFonts w:ascii="AytoRoquetas Light Condensed" w:hAnsi="AytoRoquetas Light Condensed"/>
          <w:b/>
          <w:color w:val="000000"/>
          <w:sz w:val="24"/>
          <w:szCs w:val="24"/>
        </w:rPr>
        <w:t>5</w:t>
      </w:r>
      <w:r w:rsidR="00CC05FB">
        <w:rPr>
          <w:rFonts w:ascii="AytoRoquetas Light Condensed" w:hAnsi="AytoRoquetas Light Condensed"/>
          <w:b/>
          <w:color w:val="000000"/>
          <w:sz w:val="24"/>
          <w:szCs w:val="24"/>
        </w:rPr>
        <w:t xml:space="preserve"> A FAVOR DE </w:t>
      </w:r>
      <w:r w:rsidR="00B92568">
        <w:rPr>
          <w:rFonts w:ascii="AytoRoquetas Light Condensed" w:hAnsi="AytoRoquetas Light Condensed"/>
          <w:b/>
          <w:color w:val="000000"/>
          <w:sz w:val="24"/>
          <w:szCs w:val="24"/>
        </w:rPr>
        <w:t>ASOC. UNION MUSICAL ROQUETAS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4BCDC0D4" w:rsidR="003D1C9E" w:rsidRPr="004B2899" w:rsidRDefault="0085763A" w:rsidP="004B2899">
      <w:pPr>
        <w:ind w:firstLine="708"/>
        <w:jc w:val="both"/>
        <w:rPr>
          <w:rFonts w:ascii="AytoRoquetas Light Condensed" w:hAnsi="AytoRoquetas Light Condensed"/>
          <w:b/>
          <w:sz w:val="24"/>
          <w:szCs w:val="24"/>
        </w:rPr>
      </w:pPr>
      <w:r w:rsidRPr="00DE5A99">
        <w:rPr>
          <w:rFonts w:ascii="AytoRoquetas Light Condensed" w:hAnsi="AytoRoquetas Light Condensed"/>
          <w:sz w:val="24"/>
          <w:szCs w:val="24"/>
        </w:rPr>
        <w:t>1</w:t>
      </w:r>
      <w:r w:rsidRPr="00B92568">
        <w:rPr>
          <w:rFonts w:ascii="AytoRoquetas Light Condensed" w:hAnsi="AytoRoquetas Light Condensed"/>
          <w:sz w:val="24"/>
          <w:szCs w:val="24"/>
        </w:rPr>
        <w:t xml:space="preserve">.- </w:t>
      </w:r>
      <w:r w:rsidR="004B2899" w:rsidRPr="004B2899">
        <w:rPr>
          <w:rFonts w:ascii="AytoRoquetas Light Condensed" w:hAnsi="AytoRoquetas Light Condensed"/>
          <w:sz w:val="24"/>
          <w:szCs w:val="24"/>
        </w:rPr>
        <w:t xml:space="preserve">Con fecha 4 de junio de 2025 (registro de entrada n.º 2025/21014), Dª. Dolores Navarro Ojeda, con DNI n.º ***840***-S, en nombre y representación de la ASOC. </w:t>
      </w:r>
      <w:r w:rsidR="004B2899" w:rsidRPr="004B2899">
        <w:rPr>
          <w:rFonts w:ascii="AytoRoquetas Light Condensed" w:hAnsi="AytoRoquetas Light Condensed"/>
          <w:bCs/>
          <w:sz w:val="24"/>
          <w:szCs w:val="24"/>
        </w:rPr>
        <w:t>UNIÓN MUSICAL ROQUETAS DE MAR</w:t>
      </w:r>
      <w:r w:rsidR="004B2899" w:rsidRPr="004B2899">
        <w:rPr>
          <w:rFonts w:ascii="AytoRoquetas Light Condensed" w:hAnsi="AytoRoquetas Light Condensed"/>
          <w:sz w:val="24"/>
          <w:szCs w:val="24"/>
        </w:rPr>
        <w:t xml:space="preserve">, con CIF nº G04454559, presenta solicitud de subvención por importe de Catorce Mil Euros (14.000 Euros) </w:t>
      </w:r>
      <w:r w:rsidR="004B2899" w:rsidRPr="004B2899">
        <w:rPr>
          <w:rFonts w:ascii="AytoRoquetas Light Condensed" w:hAnsi="AytoRoquetas Light Condensed" w:cs="FrutigerLTStd-LightCn"/>
          <w:sz w:val="24"/>
          <w:szCs w:val="24"/>
        </w:rPr>
        <w:t xml:space="preserve">para cubrir </w:t>
      </w:r>
      <w:r w:rsidR="004B2899" w:rsidRPr="004B2899">
        <w:rPr>
          <w:rFonts w:ascii="AytoRoquetas Light Condensed" w:hAnsi="AytoRoquetas Light Condensed"/>
          <w:sz w:val="24"/>
          <w:szCs w:val="24"/>
        </w:rPr>
        <w:t>los gastos de promoción de actividades de formación de la Academia de la Asociación.</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7151BB61"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B92568" w:rsidRPr="00B92568">
        <w:rPr>
          <w:rFonts w:ascii="AytoRoquetas Light Condensed" w:hAnsi="AytoRoquetas Light Condensed"/>
          <w:sz w:val="24"/>
          <w:szCs w:val="24"/>
        </w:rPr>
        <w:t>promoción de actividades de formación de la Academia de la Asociación</w:t>
      </w:r>
      <w:r w:rsidR="00B92568">
        <w:rPr>
          <w:rFonts w:ascii="AytoRoquetas Light Condensed" w:hAnsi="AytoRoquetas Light Condensed"/>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 xml:space="preserve">En virtud del art. 2 de la Ley 7/85, de 2 de abril, Reguladora de las Bases del Régimen Local, modificado por la Ley 27/2013 de Racionalización y Sostenibilidad de la </w:t>
      </w:r>
      <w:r w:rsidRPr="00DE5A99">
        <w:rPr>
          <w:rFonts w:ascii="AytoRoquetas Light Condensed" w:hAnsi="AytoRoquetas Light Condensed" w:cs="Calibri-Bold"/>
          <w:bCs/>
          <w:color w:val="000000"/>
          <w:sz w:val="24"/>
          <w:szCs w:val="24"/>
        </w:rPr>
        <w:lastRenderedPageBreak/>
        <w:t>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2E1381C1"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0A9B552C"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4B2899">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B92568">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392AB15C"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4B2899">
        <w:rPr>
          <w:rFonts w:ascii="AytoRoquetas Light Condensed" w:hAnsi="AytoRoquetas Light Condensed"/>
          <w:bCs/>
          <w:sz w:val="24"/>
          <w:szCs w:val="24"/>
        </w:rPr>
        <w:t>5</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r w:rsidR="00B92568" w:rsidRPr="00B92568">
        <w:rPr>
          <w:rFonts w:ascii="AytoRoquetas Light Condensed" w:hAnsi="AytoRoquetas Light Condensed"/>
          <w:sz w:val="24"/>
          <w:szCs w:val="24"/>
        </w:rPr>
        <w:t xml:space="preserve">ASOC. </w:t>
      </w:r>
      <w:r w:rsidR="00B92568" w:rsidRPr="00B92568">
        <w:rPr>
          <w:rFonts w:ascii="AytoRoquetas Light Condensed" w:hAnsi="AytoRoquetas Light Condensed"/>
          <w:bCs/>
          <w:sz w:val="24"/>
          <w:szCs w:val="24"/>
        </w:rPr>
        <w:t>UNIÓN MUSICAL ROQUETAS DE MAR</w:t>
      </w:r>
      <w:r w:rsidR="00B92568" w:rsidRPr="00B92568">
        <w:rPr>
          <w:rFonts w:ascii="AytoRoquetas Light Condensed" w:hAnsi="AytoRoquetas Light Condensed"/>
          <w:sz w:val="24"/>
          <w:szCs w:val="24"/>
        </w:rPr>
        <w:t>, con CIF nº G04454559</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B92568">
        <w:rPr>
          <w:rFonts w:ascii="AytoRoquetas Light Condensed" w:hAnsi="AytoRoquetas Light Condensed"/>
          <w:bCs/>
          <w:sz w:val="24"/>
          <w:szCs w:val="24"/>
        </w:rPr>
        <w:t>Catorce Mil</w:t>
      </w:r>
      <w:r w:rsidR="00C06FB9" w:rsidRPr="00DE5A99">
        <w:rPr>
          <w:rFonts w:ascii="AytoRoquetas Light Condensed" w:hAnsi="AytoRoquetas Light Condensed"/>
          <w:bCs/>
          <w:sz w:val="24"/>
          <w:szCs w:val="24"/>
        </w:rPr>
        <w:t xml:space="preserve"> Euros</w:t>
      </w:r>
      <w:r w:rsidR="000F6D4E" w:rsidRPr="00DE5A99">
        <w:rPr>
          <w:rFonts w:ascii="AytoRoquetas Light Condensed" w:hAnsi="AytoRoquetas Light Condensed"/>
          <w:sz w:val="24"/>
          <w:szCs w:val="24"/>
        </w:rPr>
        <w:t xml:space="preserve"> (</w:t>
      </w:r>
      <w:r w:rsidR="00B92568">
        <w:rPr>
          <w:rFonts w:ascii="AytoRoquetas Light Condensed" w:hAnsi="AytoRoquetas Light Condensed"/>
          <w:sz w:val="24"/>
          <w:szCs w:val="24"/>
        </w:rPr>
        <w:t>14</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3232A"/>
    <w:rsid w:val="00232817"/>
    <w:rsid w:val="002619E8"/>
    <w:rsid w:val="003D1C9E"/>
    <w:rsid w:val="00421AA7"/>
    <w:rsid w:val="004377E2"/>
    <w:rsid w:val="004B2899"/>
    <w:rsid w:val="004E109A"/>
    <w:rsid w:val="00513BD5"/>
    <w:rsid w:val="00536591"/>
    <w:rsid w:val="00545646"/>
    <w:rsid w:val="005B3FC2"/>
    <w:rsid w:val="005E3CD7"/>
    <w:rsid w:val="00650F3E"/>
    <w:rsid w:val="006711BC"/>
    <w:rsid w:val="006955A4"/>
    <w:rsid w:val="00697A33"/>
    <w:rsid w:val="006B0653"/>
    <w:rsid w:val="0074614A"/>
    <w:rsid w:val="007702AA"/>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568"/>
    <w:rsid w:val="00B92B28"/>
    <w:rsid w:val="00BA23BE"/>
    <w:rsid w:val="00BC18B9"/>
    <w:rsid w:val="00BF6CC5"/>
    <w:rsid w:val="00BF6CF7"/>
    <w:rsid w:val="00C01443"/>
    <w:rsid w:val="00C06FB9"/>
    <w:rsid w:val="00C17F29"/>
    <w:rsid w:val="00C7651B"/>
    <w:rsid w:val="00CB53BC"/>
    <w:rsid w:val="00CC05FB"/>
    <w:rsid w:val="00CF5E1E"/>
    <w:rsid w:val="00DE5A99"/>
    <w:rsid w:val="00E72667"/>
    <w:rsid w:val="00E81F85"/>
    <w:rsid w:val="00E849F3"/>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744</Words>
  <Characters>4093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2025-06-20T08:20:00Z</dcterms:created>
  <dcterms:modified xsi:type="dcterms:W3CDTF">2025-06-20T08:22:00Z</dcterms:modified>
</cp:coreProperties>
</file>