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jpeg" ContentType="image/jpeg"/>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2.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rPr>
          <w:rFonts w:ascii="Times New Roman" w:hAnsi="Times New Roman" w:cs="Times New Roman"/>
          <w:sz w:val="22"/>
        </w:rPr>
      </w:pPr>
      <w:r>
        <w:rPr>
          <w:rFonts w:cs="Times New Roman" w:ascii="Times New Roman" w:hAnsi="Times New Roman"/>
          <w:sz w:val="22"/>
        </w:rPr>
      </w:r>
    </w:p>
    <w:p>
      <w:pPr>
        <w:pStyle w:val="BodyText"/>
        <w:rPr>
          <w:rFonts w:ascii="Times New Roman" w:hAnsi="Times New Roman" w:cs="Times New Roman"/>
          <w:sz w:val="22"/>
        </w:rPr>
      </w:pPr>
      <w:r>
        <w:rPr>
          <w:rFonts w:cs="Times New Roman" w:ascii="Times New Roman" w:hAnsi="Times New Roman"/>
          <w:sz w:val="22"/>
        </w:rPr>
      </w:r>
    </w:p>
    <w:p>
      <w:pPr>
        <w:pStyle w:val="BodyText"/>
        <w:rPr>
          <w:rFonts w:ascii="Times New Roman" w:hAnsi="Times New Roman" w:cs="Times New Roman"/>
          <w:sz w:val="22"/>
        </w:rPr>
      </w:pPr>
      <w:r>
        <w:rPr>
          <w:rFonts w:cs="Times New Roman" w:ascii="Times New Roman" w:hAnsi="Times New Roman"/>
          <w:sz w:val="22"/>
        </w:rPr>
      </w:r>
    </w:p>
    <w:p>
      <w:pPr>
        <w:pStyle w:val="BodyText"/>
        <w:spacing w:before="96" w:after="0"/>
        <w:rPr>
          <w:rFonts w:ascii="Times New Roman" w:hAnsi="Times New Roman" w:cs="Times New Roman"/>
          <w:sz w:val="22"/>
        </w:rPr>
      </w:pPr>
      <w:r>
        <w:rPr>
          <w:rFonts w:cs="Times New Roman" w:ascii="Times New Roman" w:hAnsi="Times New Roman"/>
          <w:sz w:val="22"/>
        </w:rPr>
      </w:r>
    </w:p>
    <w:p>
      <w:pPr>
        <w:pStyle w:val="Heading1"/>
        <w:ind w:end="358"/>
        <w:jc w:val="center"/>
        <w:rPr>
          <w:b/>
        </w:rPr>
      </w:pPr>
      <w:r>
        <w:rPr>
          <w:rFonts w:cs="Century Schoolbook" w:ascii="Century Schoolbook" w:hAnsi="Century Schoolbook"/>
          <w:spacing w:val="16"/>
        </w:rPr>
        <w:t>ANEXO</w:t>
      </w:r>
      <w:r>
        <w:rPr>
          <w:rFonts w:cs="Century Schoolbook" w:ascii="Century Schoolbook" w:hAnsi="Century Schoolbook"/>
          <w:spacing w:val="31"/>
        </w:rPr>
        <w:t xml:space="preserve"> </w:t>
      </w:r>
      <w:r>
        <w:rPr>
          <w:rFonts w:cs="Century Schoolbook" w:ascii="Century Schoolbook" w:hAnsi="Century Schoolbook"/>
          <w:spacing w:val="-10"/>
        </w:rPr>
        <w:t>I</w:t>
      </w:r>
    </w:p>
    <w:p>
      <w:pPr>
        <w:pStyle w:val="BodyText"/>
        <w:rPr>
          <w:b/>
        </w:rPr>
      </w:pPr>
      <w:r>
        <w:rPr>
          <w:b/>
        </w:rPr>
      </w:r>
    </w:p>
    <w:p>
      <w:pPr>
        <w:pStyle w:val="BodyText"/>
        <w:spacing w:before="114" w:after="0"/>
        <w:rPr>
          <w:b/>
        </w:rPr>
      </w:pPr>
      <w:r>
        <w:rPr>
          <w:b/>
        </w:rPr>
      </w:r>
    </w:p>
    <w:p>
      <w:pPr>
        <w:pStyle w:val="Heading2"/>
        <w:rPr>
          <w:sz w:val="16"/>
        </w:rPr>
      </w:pPr>
      <w:r>
        <w:rPr/>
        <mc:AlternateContent>
          <mc:Choice Requires="wps">
            <w:drawing>
              <wp:anchor behindDoc="1" distT="0" distB="0" distL="114935" distR="114935" simplePos="0" locked="0" layoutInCell="0" allowOverlap="1" relativeHeight="27">
                <wp:simplePos x="0" y="0"/>
                <wp:positionH relativeFrom="page">
                  <wp:posOffset>739140</wp:posOffset>
                </wp:positionH>
                <wp:positionV relativeFrom="paragraph">
                  <wp:posOffset>167640</wp:posOffset>
                </wp:positionV>
                <wp:extent cx="6080760" cy="1062355"/>
                <wp:effectExtent l="6350" t="6350" r="6350" b="6350"/>
                <wp:wrapTopAndBottom/>
                <wp:docPr id="1" name=""/>
                <a:graphic xmlns:a="http://schemas.openxmlformats.org/drawingml/2006/main">
                  <a:graphicData uri="http://schemas.microsoft.com/office/word/2010/wordprocessingShape">
                    <wps:wsp>
                      <wps:cNvSpPr txBox="1"/>
                      <wps:spPr>
                        <a:xfrm>
                          <a:off x="0" y="0"/>
                          <a:ext cx="6080760" cy="1062360"/>
                        </a:xfrm>
                        <a:prstGeom prst="rect">
                          <a:avLst/>
                        </a:prstGeom>
                        <a:noFill/>
                        <a:ln w="12240">
                          <a:solidFill>
                            <a:srgbClr val="000000"/>
                          </a:solidFill>
                          <a:round/>
                        </a:ln>
                      </wps:spPr>
                      <wps:bodyPr/>
                    </wps:wsp>
                  </a:graphicData>
                </a:graphic>
              </wp:anchor>
            </w:drawing>
          </mc:Choice>
          <mc:Fallback>
            <w:pict>
              <v:shapetype id="_x0000_t202" coordsize="21600,21600" o:spt="202" path="m,l,21600l21600,21600l21600,xe">
                <v:stroke joinstyle="miter"/>
                <v:path gradientshapeok="t" o:connecttype="rect"/>
              </v:shapetype>
              <v:shape id="shape_0" stroked="t" o:allowincell="f" style="position:absolute;margin-left:58.2pt;margin-top:13.2pt;width:478.75pt;height:83.6pt;mso-wrap-style:none;v-text-anchor:middle;mso-position-horizontal-relative:page" type="_x0000_t202">
                <v:textbox>
                  <w:txbxContent>
                    <w:p>
                      <w:pPr>
                        <w:overflowPunct w:val="false"/>
                        <w:spacing w:lineRule="auto" w:line="240"/>
                        <w:rPr/>
                      </w:pPr>
                      <w:r>
                        <w:rPr>
                          <w:sz w:val="24"/>
                          <w:kern w:val="2"/>
                          <w:szCs w:val="24"/>
                          <w:rFonts w:ascii="Liberation Serif" w:hAnsi="Liberation Serif" w:eastAsia="NSimSun" w:cs="Arial"/>
                          <w:lang w:eastAsia="zh-CN" w:bidi="hi-IN"/>
                        </w:rPr>
                      </w:r>
                    </w:p>
                  </w:txbxContent>
                </v:textbox>
                <v:fill o:detectmouseclick="t" on="false"/>
                <v:stroke color="black" weight="12240" joinstyle="round" endcap="flat"/>
                <w10:wrap type="topAndBottom"/>
              </v:shape>
            </w:pict>
          </mc:Fallback>
        </mc:AlternateContent>
        <w:t>Datos</w:t>
      </w:r>
      <w:r>
        <w:rPr>
          <w:spacing w:val="-6"/>
        </w:rPr>
        <w:t xml:space="preserve"> </w:t>
      </w:r>
      <w:r>
        <w:rPr/>
        <w:t>del</w:t>
      </w:r>
      <w:r>
        <w:rPr>
          <w:spacing w:val="-5"/>
        </w:rPr>
        <w:t xml:space="preserve"> </w:t>
      </w:r>
      <w:r>
        <w:rPr>
          <w:spacing w:val="-2"/>
        </w:rPr>
        <w:t>solicitante:</w:t>
      </w:r>
      <w:r>
        <mc:AlternateContent>
          <mc:Choice Requires="wps">
            <w:drawing>
              <wp:anchor behindDoc="0" distT="0" distB="0" distL="114935" distR="114935" simplePos="0" locked="0" layoutInCell="0" allowOverlap="1" relativeHeight="32">
                <wp:simplePos x="0" y="0"/>
                <wp:positionH relativeFrom="page">
                  <wp:posOffset>739140</wp:posOffset>
                </wp:positionH>
                <wp:positionV relativeFrom="page">
                  <wp:posOffset>2607945</wp:posOffset>
                </wp:positionV>
                <wp:extent cx="6080760" cy="1062355"/>
                <wp:effectExtent l="0" t="0" r="0" b="0"/>
                <wp:wrapNone/>
                <wp:docPr id="2" name="Marco1"/>
                <a:graphic xmlns:a="http://schemas.openxmlformats.org/drawingml/2006/main">
                  <a:graphicData uri="http://schemas.microsoft.com/office/word/2010/wordprocessingShape">
                    <wps:wsp>
                      <wps:cNvSpPr txBox="1"/>
                      <wps:spPr>
                        <a:xfrm>
                          <a:off x="0" y="0"/>
                          <a:ext cx="6080760" cy="1062355"/>
                        </a:xfrm>
                        <a:prstGeom prst="rect"/>
                        <a:solidFill>
                          <a:srgbClr val="FFFFFF">
                            <a:alpha val="0"/>
                          </a:srgbClr>
                        </a:solidFill>
                      </wps:spPr>
                      <wps:txbx>
                        <w:txbxContent>
                          <w:p>
                            <w:pPr>
                              <w:pStyle w:val="BodyText"/>
                              <w:tabs>
                                <w:tab w:val="clear" w:pos="720"/>
                                <w:tab w:val="left" w:pos="6203" w:leader="none"/>
                                <w:tab w:val="left" w:pos="7065" w:leader="none"/>
                                <w:tab w:val="left" w:pos="9434" w:leader="none"/>
                              </w:tabs>
                              <w:spacing w:lineRule="auto" w:line="400" w:before="110" w:after="0"/>
                              <w:ind w:start="76" w:end="120"/>
                              <w:jc w:val="both"/>
                              <w:rPr/>
                            </w:pPr>
                            <w:r>
                              <w:rPr/>
                              <w:t>D./Dña.</w:t>
                            </w:r>
                            <w:r>
                              <w:rPr>
                                <w:spacing w:val="91"/>
                              </w:rPr>
                              <w:t xml:space="preserve"> </w:t>
                            </w:r>
                            <w:r>
                              <w:rPr>
                                <w:u w:val="single"/>
                              </w:rPr>
                              <w:tab/>
                              <w:tab/>
                            </w:r>
                            <w:r>
                              <w:rPr>
                                <w:spacing w:val="40"/>
                              </w:rPr>
                              <w:t xml:space="preserve"> </w:t>
                            </w:r>
                            <w:r>
                              <w:rPr/>
                              <w:t>D.N.I.</w:t>
                            </w:r>
                            <w:r>
                              <w:rPr>
                                <w:spacing w:val="91"/>
                              </w:rPr>
                              <w:t xml:space="preserve"> </w:t>
                            </w:r>
                            <w:r>
                              <w:rPr>
                                <w:u w:val="single"/>
                              </w:rPr>
                              <w:tab/>
                            </w:r>
                            <w:r>
                              <w:rPr/>
                              <w:t xml:space="preserve"> Domicilio</w:t>
                            </w:r>
                            <w:r>
                              <w:rPr>
                                <w:spacing w:val="107"/>
                              </w:rPr>
                              <w:t xml:space="preserve"> </w:t>
                            </w:r>
                            <w:r>
                              <w:rPr>
                                <w:u w:val="single"/>
                              </w:rPr>
                              <w:tab/>
                              <w:tab/>
                              <w:tab/>
                            </w:r>
                            <w:r>
                              <w:rPr/>
                              <w:t xml:space="preserve"> Localidad</w:t>
                            </w:r>
                            <w:r>
                              <w:rPr>
                                <w:spacing w:val="86"/>
                              </w:rPr>
                              <w:t xml:space="preserve"> </w:t>
                            </w:r>
                            <w:r>
                              <w:rPr>
                                <w:u w:val="single"/>
                              </w:rPr>
                              <w:tab/>
                              <w:tab/>
                            </w:r>
                            <w:r>
                              <w:rPr>
                                <w:spacing w:val="40"/>
                              </w:rPr>
                              <w:t xml:space="preserve"> </w:t>
                            </w:r>
                            <w:r>
                              <w:rPr/>
                              <w:t>Código Postal</w:t>
                            </w:r>
                            <w:r>
                              <w:rPr>
                                <w:spacing w:val="96"/>
                              </w:rPr>
                              <w:t xml:space="preserve"> </w:t>
                            </w:r>
                            <w:r>
                              <w:rPr>
                                <w:u w:val="single"/>
                              </w:rPr>
                              <w:tab/>
                            </w:r>
                            <w:r>
                              <w:rPr/>
                              <w:t xml:space="preserve"> Provincia</w:t>
                            </w:r>
                            <w:r>
                              <w:rPr>
                                <w:spacing w:val="104"/>
                              </w:rPr>
                              <w:t xml:space="preserve"> </w:t>
                            </w:r>
                            <w:r>
                              <w:rPr>
                                <w:u w:val="single"/>
                              </w:rPr>
                              <w:tab/>
                            </w:r>
                            <w:r>
                              <w:rPr>
                                <w:spacing w:val="40"/>
                              </w:rPr>
                              <w:t xml:space="preserve"> </w:t>
                            </w:r>
                            <w:r>
                              <w:rPr/>
                              <w:t>Teléfono</w:t>
                            </w:r>
                            <w:r>
                              <w:rPr>
                                <w:spacing w:val="103"/>
                              </w:rPr>
                              <w:t xml:space="preserve"> </w:t>
                            </w:r>
                            <w:r>
                              <w:rPr>
                                <w:u w:val="single"/>
                              </w:rPr>
                              <w:tab/>
                              <w:tab/>
                            </w:r>
                          </w:p>
                          <w:p>
                            <w:pPr>
                              <w:pStyle w:val="BodyText"/>
                              <w:tabs>
                                <w:tab w:val="clear" w:pos="720"/>
                                <w:tab w:val="left" w:pos="7065" w:leader="none"/>
                              </w:tabs>
                              <w:spacing w:lineRule="exact" w:line="192"/>
                              <w:ind w:start="76" w:end="0"/>
                              <w:jc w:val="both"/>
                              <w:rPr/>
                            </w:pPr>
                            <w:r>
                              <w:rPr/>
                              <w:t>Correo electrónico</w:t>
                            </w:r>
                            <w:r>
                              <w:rPr>
                                <w:spacing w:val="93"/>
                              </w:rPr>
                              <w:t xml:space="preserve"> </w:t>
                            </w:r>
                            <w:r>
                              <w:rPr>
                                <w:u w:val="single"/>
                              </w:rPr>
                              <w:tab/>
                            </w:r>
                          </w:p>
                        </w:txbxContent>
                      </wps:txbx>
                      <wps:bodyPr anchor="t" lIns="635" tIns="635" rIns="635" bIns="635">
                        <a:noAutofit/>
                      </wps:bodyPr>
                    </wps:wsp>
                  </a:graphicData>
                </a:graphic>
              </wp:anchor>
            </w:drawing>
          </mc:Choice>
          <mc:Fallback>
            <w:pict>
              <v:rect fillcolor="#FFFFFF" style="position:absolute;rotation:-0;width:478.8pt;height:83.65pt;mso-wrap-distance-left:9.05pt;mso-wrap-distance-right:9.05pt;mso-wrap-distance-top:0pt;mso-wrap-distance-bottom:0pt;margin-top:205.35pt;mso-position-vertical-relative:page;margin-left:58.2pt;mso-position-horizontal-relative:page">
                <v:fill opacity="0f"/>
                <v:textbox inset="0.000694444444444445in,0.000694444444444445in,0.000694444444444445in,0.000694444444444445in">
                  <w:txbxContent>
                    <w:p>
                      <w:pPr>
                        <w:pStyle w:val="BodyText"/>
                        <w:tabs>
                          <w:tab w:val="clear" w:pos="720"/>
                          <w:tab w:val="left" w:pos="6203" w:leader="none"/>
                          <w:tab w:val="left" w:pos="7065" w:leader="none"/>
                          <w:tab w:val="left" w:pos="9434" w:leader="none"/>
                        </w:tabs>
                        <w:spacing w:lineRule="auto" w:line="400" w:before="110" w:after="0"/>
                        <w:ind w:start="76" w:end="120"/>
                        <w:jc w:val="both"/>
                        <w:rPr/>
                      </w:pPr>
                      <w:r>
                        <w:rPr/>
                        <w:t>D./Dña.</w:t>
                      </w:r>
                      <w:r>
                        <w:rPr>
                          <w:spacing w:val="91"/>
                        </w:rPr>
                        <w:t xml:space="preserve"> </w:t>
                      </w:r>
                      <w:r>
                        <w:rPr>
                          <w:u w:val="single"/>
                        </w:rPr>
                        <w:tab/>
                        <w:tab/>
                      </w:r>
                      <w:r>
                        <w:rPr>
                          <w:spacing w:val="40"/>
                        </w:rPr>
                        <w:t xml:space="preserve"> </w:t>
                      </w:r>
                      <w:r>
                        <w:rPr/>
                        <w:t>D.N.I.</w:t>
                      </w:r>
                      <w:r>
                        <w:rPr>
                          <w:spacing w:val="91"/>
                        </w:rPr>
                        <w:t xml:space="preserve"> </w:t>
                      </w:r>
                      <w:r>
                        <w:rPr>
                          <w:u w:val="single"/>
                        </w:rPr>
                        <w:tab/>
                      </w:r>
                      <w:r>
                        <w:rPr/>
                        <w:t xml:space="preserve"> Domicilio</w:t>
                      </w:r>
                      <w:r>
                        <w:rPr>
                          <w:spacing w:val="107"/>
                        </w:rPr>
                        <w:t xml:space="preserve"> </w:t>
                      </w:r>
                      <w:r>
                        <w:rPr>
                          <w:u w:val="single"/>
                        </w:rPr>
                        <w:tab/>
                        <w:tab/>
                        <w:tab/>
                      </w:r>
                      <w:r>
                        <w:rPr/>
                        <w:t xml:space="preserve"> Localidad</w:t>
                      </w:r>
                      <w:r>
                        <w:rPr>
                          <w:spacing w:val="86"/>
                        </w:rPr>
                        <w:t xml:space="preserve"> </w:t>
                      </w:r>
                      <w:r>
                        <w:rPr>
                          <w:u w:val="single"/>
                        </w:rPr>
                        <w:tab/>
                        <w:tab/>
                      </w:r>
                      <w:r>
                        <w:rPr>
                          <w:spacing w:val="40"/>
                        </w:rPr>
                        <w:t xml:space="preserve"> </w:t>
                      </w:r>
                      <w:r>
                        <w:rPr/>
                        <w:t>Código Postal</w:t>
                      </w:r>
                      <w:r>
                        <w:rPr>
                          <w:spacing w:val="96"/>
                        </w:rPr>
                        <w:t xml:space="preserve"> </w:t>
                      </w:r>
                      <w:r>
                        <w:rPr>
                          <w:u w:val="single"/>
                        </w:rPr>
                        <w:tab/>
                      </w:r>
                      <w:r>
                        <w:rPr/>
                        <w:t xml:space="preserve"> Provincia</w:t>
                      </w:r>
                      <w:r>
                        <w:rPr>
                          <w:spacing w:val="104"/>
                        </w:rPr>
                        <w:t xml:space="preserve"> </w:t>
                      </w:r>
                      <w:r>
                        <w:rPr>
                          <w:u w:val="single"/>
                        </w:rPr>
                        <w:tab/>
                      </w:r>
                      <w:r>
                        <w:rPr>
                          <w:spacing w:val="40"/>
                        </w:rPr>
                        <w:t xml:space="preserve"> </w:t>
                      </w:r>
                      <w:r>
                        <w:rPr/>
                        <w:t>Teléfono</w:t>
                      </w:r>
                      <w:r>
                        <w:rPr>
                          <w:spacing w:val="103"/>
                        </w:rPr>
                        <w:t xml:space="preserve"> </w:t>
                      </w:r>
                      <w:r>
                        <w:rPr>
                          <w:u w:val="single"/>
                        </w:rPr>
                        <w:tab/>
                        <w:tab/>
                      </w:r>
                    </w:p>
                    <w:p>
                      <w:pPr>
                        <w:pStyle w:val="BodyText"/>
                        <w:tabs>
                          <w:tab w:val="clear" w:pos="720"/>
                          <w:tab w:val="left" w:pos="7065" w:leader="none"/>
                        </w:tabs>
                        <w:spacing w:lineRule="exact" w:line="192"/>
                        <w:ind w:start="76" w:end="0"/>
                        <w:jc w:val="both"/>
                        <w:rPr/>
                      </w:pPr>
                      <w:r>
                        <w:rPr/>
                        <w:t>Correo electrónico</w:t>
                      </w:r>
                      <w:r>
                        <w:rPr>
                          <w:spacing w:val="93"/>
                        </w:rPr>
                        <w:t xml:space="preserve"> </w:t>
                      </w:r>
                      <w:r>
                        <w:rPr>
                          <w:u w:val="single"/>
                        </w:rPr>
                        <w:tab/>
                      </w:r>
                    </w:p>
                  </w:txbxContent>
                </v:textbox>
                <w10:wrap type="none"/>
              </v:rect>
            </w:pict>
          </mc:Fallback>
        </mc:AlternateContent>
      </w:r>
    </w:p>
    <w:p>
      <w:pPr>
        <w:pStyle w:val="Normal"/>
        <w:spacing w:before="149" w:after="60"/>
        <w:ind w:start="426" w:end="0"/>
        <w:jc w:val="start"/>
        <w:rPr/>
      </w:pPr>
      <w:r>
        <w:rPr>
          <w:sz w:val="16"/>
        </w:rPr>
        <w:t>En</w:t>
      </w:r>
      <w:r>
        <w:rPr>
          <w:spacing w:val="-7"/>
          <w:sz w:val="16"/>
        </w:rPr>
        <w:t xml:space="preserve"> </w:t>
      </w:r>
      <w:r>
        <w:rPr>
          <w:sz w:val="16"/>
        </w:rPr>
        <w:t>calidad</w:t>
      </w:r>
      <w:r>
        <w:rPr>
          <w:spacing w:val="-6"/>
          <w:sz w:val="16"/>
        </w:rPr>
        <w:t xml:space="preserve"> </w:t>
      </w:r>
      <w:r>
        <w:rPr>
          <w:sz w:val="16"/>
        </w:rPr>
        <w:t>de</w:t>
      </w:r>
      <w:r>
        <w:rPr>
          <w:spacing w:val="-6"/>
          <w:sz w:val="16"/>
        </w:rPr>
        <w:t xml:space="preserve"> </w:t>
      </w:r>
      <w:r>
        <w:rPr>
          <w:b/>
          <w:sz w:val="16"/>
        </w:rPr>
        <w:t>PRESIDENTE/A</w:t>
      </w:r>
      <w:r>
        <w:rPr>
          <w:b/>
          <w:spacing w:val="-7"/>
          <w:sz w:val="16"/>
        </w:rPr>
        <w:t xml:space="preserve"> </w:t>
      </w:r>
      <w:r>
        <w:rPr>
          <w:sz w:val="16"/>
        </w:rPr>
        <w:t>de</w:t>
      </w:r>
      <w:r>
        <w:rPr>
          <w:spacing w:val="-6"/>
          <w:sz w:val="16"/>
        </w:rPr>
        <w:t xml:space="preserve"> </w:t>
      </w:r>
      <w:r>
        <w:rPr>
          <w:spacing w:val="-5"/>
          <w:sz w:val="16"/>
        </w:rPr>
        <w:t>la</w:t>
      </w:r>
    </w:p>
    <w:p>
      <w:pPr>
        <w:pStyle w:val="BodyText"/>
        <w:ind w:start="170" w:end="0"/>
        <w:rPr/>
      </w:pPr>
      <w:r>
        <w:rPr/>
        <mc:AlternateContent>
          <mc:Choice Requires="wps">
            <w:drawing>
              <wp:inline distT="0" distB="0" distL="0" distR="0">
                <wp:extent cx="6071235" cy="651510"/>
                <wp:effectExtent l="0" t="0" r="0" b="0"/>
                <wp:docPr id="3" name=""/>
                <a:graphic xmlns:a="http://schemas.openxmlformats.org/drawingml/2006/main">
                  <a:graphicData uri="http://schemas.microsoft.com/office/word/2010/wordprocessingShape">
                    <wps:wsp>
                      <wps:cNvSpPr txBox="1"/>
                      <wps:spPr>
                        <a:xfrm>
                          <a:off x="0" y="0"/>
                          <a:ext cx="6071400" cy="651600"/>
                        </a:xfrm>
                        <a:prstGeom prst="rect">
                          <a:avLst/>
                        </a:prstGeom>
                        <a:noFill/>
                        <a:ln w="12240">
                          <a:solidFill>
                            <a:srgbClr val="000000"/>
                          </a:solidFill>
                          <a:round/>
                        </a:ln>
                      </wps:spPr>
                      <wps:bodyPr/>
                    </wps:wsp>
                  </a:graphicData>
                </a:graphic>
              </wp:inline>
            </w:drawing>
          </mc:Choice>
          <mc:Fallback>
            <w:pict>
              <v:shape id="shape_0" stroked="t" o:allowincell="f" style="position:absolute;margin-left:0pt;margin-top:0pt;width:478pt;height:51.25pt;mso-wrap-style:none;v-text-anchor:middle;mso-position-horizontal:center" type="_x0000_t202">
                <v:textbox>
                  <w:txbxContent>
                    <w:p>
                      <w:pPr>
                        <w:overflowPunct w:val="false"/>
                        <w:spacing w:lineRule="auto" w:line="240"/>
                        <w:rPr/>
                      </w:pPr>
                      <w:r>
                        <w:rPr>
                          <w:sz w:val="24"/>
                          <w:kern w:val="2"/>
                          <w:szCs w:val="24"/>
                          <w:rFonts w:ascii="Liberation Serif" w:hAnsi="Liberation Serif" w:eastAsia="NSimSun" w:cs="Arial"/>
                          <w:lang w:eastAsia="zh-CN" w:bidi="hi-IN"/>
                        </w:rPr>
                      </w:r>
                    </w:p>
                  </w:txbxContent>
                </v:textbox>
                <v:fill o:detectmouseclick="t" on="false"/>
                <v:stroke color="black" weight="12240" joinstyle="round" endcap="flat"/>
                <w10:wrap type="square"/>
              </v:shape>
            </w:pict>
          </mc:Fallback>
        </mc:AlternateContent>
      </w:r>
      <w:r>
        <mc:AlternateContent>
          <mc:Choice Requires="wps">
            <w:drawing>
              <wp:anchor behindDoc="0" distT="72390" distB="72390" distL="9525" distR="5715" simplePos="0" locked="0" layoutInCell="0" allowOverlap="1" relativeHeight="30">
                <wp:simplePos x="0" y="0"/>
                <wp:positionH relativeFrom="character">
                  <wp:posOffset>9525</wp:posOffset>
                </wp:positionH>
                <wp:positionV relativeFrom="paragraph">
                  <wp:posOffset>38100</wp:posOffset>
                </wp:positionV>
                <wp:extent cx="6071870" cy="652145"/>
                <wp:effectExtent l="0" t="0" r="0" b="0"/>
                <wp:wrapNone/>
                <wp:docPr id="4" name="Marco2"/>
                <a:graphic xmlns:a="http://schemas.openxmlformats.org/drawingml/2006/main">
                  <a:graphicData uri="http://schemas.microsoft.com/office/word/2010/wordprocessingShape">
                    <wps:wsp>
                      <wps:cNvSpPr txBox="1"/>
                      <wps:spPr>
                        <a:xfrm>
                          <a:off x="0" y="0"/>
                          <a:ext cx="6071870" cy="652145"/>
                        </a:xfrm>
                        <a:prstGeom prst="rect"/>
                        <a:solidFill>
                          <a:srgbClr val="FFFFFF">
                            <a:alpha val="0"/>
                          </a:srgbClr>
                        </a:solidFill>
                      </wps:spPr>
                      <wps:txbx>
                        <w:txbxContent>
                          <w:p>
                            <w:pPr>
                              <w:pStyle w:val="Contenidodelmarco"/>
                              <w:tabs>
                                <w:tab w:val="clear" w:pos="720"/>
                                <w:tab w:val="left" w:pos="7081" w:leader="none"/>
                                <w:tab w:val="left" w:pos="9418" w:leader="none"/>
                              </w:tabs>
                              <w:spacing w:before="109" w:after="0"/>
                              <w:ind w:start="75" w:end="0"/>
                              <w:jc w:val="start"/>
                              <w:rPr/>
                            </w:pPr>
                            <w:r>
                              <w:rPr>
                                <w:b/>
                                <w:sz w:val="16"/>
                              </w:rPr>
                              <w:t xml:space="preserve">JUNTA VECINAL </w:t>
                            </w:r>
                            <w:r>
                              <w:rPr>
                                <w:sz w:val="16"/>
                              </w:rPr>
                              <w:t>de</w:t>
                            </w:r>
                            <w:r>
                              <w:rPr>
                                <w:spacing w:val="80"/>
                                <w:sz w:val="16"/>
                              </w:rPr>
                              <w:t xml:space="preserve"> </w:t>
                            </w:r>
                            <w:r>
                              <w:rPr>
                                <w:sz w:val="16"/>
                                <w:u w:val="single"/>
                              </w:rPr>
                              <w:tab/>
                            </w:r>
                            <w:r>
                              <w:rPr>
                                <w:spacing w:val="40"/>
                                <w:sz w:val="16"/>
                              </w:rPr>
                              <w:t xml:space="preserve"> </w:t>
                            </w:r>
                            <w:r>
                              <w:rPr>
                                <w:sz w:val="16"/>
                              </w:rPr>
                              <w:t>C.I.F.</w:t>
                            </w:r>
                            <w:r>
                              <w:rPr>
                                <w:spacing w:val="80"/>
                                <w:sz w:val="16"/>
                              </w:rPr>
                              <w:t xml:space="preserve"> </w:t>
                            </w:r>
                            <w:r>
                              <w:rPr>
                                <w:sz w:val="16"/>
                                <w:u w:val="single"/>
                              </w:rPr>
                              <w:tab/>
                            </w:r>
                          </w:p>
                          <w:p>
                            <w:pPr>
                              <w:pStyle w:val="BodyText"/>
                              <w:tabs>
                                <w:tab w:val="clear" w:pos="720"/>
                                <w:tab w:val="left" w:pos="2650" w:leader="none"/>
                                <w:tab w:val="left" w:pos="7081" w:leader="none"/>
                                <w:tab w:val="left" w:pos="9418" w:leader="none"/>
                              </w:tabs>
                              <w:spacing w:lineRule="atLeast" w:line="320" w:before="4" w:after="0"/>
                              <w:ind w:start="75" w:end="120"/>
                              <w:rPr/>
                            </w:pPr>
                            <w:r>
                              <w:rPr/>
                              <w:t>Municipio</w:t>
                            </w:r>
                            <w:r>
                              <w:rPr>
                                <w:spacing w:val="80"/>
                              </w:rPr>
                              <w:t xml:space="preserve"> </w:t>
                            </w:r>
                            <w:r>
                              <w:rPr>
                                <w:u w:val="single"/>
                              </w:rPr>
                              <w:tab/>
                              <w:tab/>
                            </w:r>
                            <w:r>
                              <w:rPr>
                                <w:spacing w:val="40"/>
                              </w:rPr>
                              <w:t xml:space="preserve"> </w:t>
                            </w:r>
                            <w:r>
                              <w:rPr/>
                              <w:t>Código Postal</w:t>
                            </w:r>
                            <w:r>
                              <w:rPr>
                                <w:spacing w:val="80"/>
                              </w:rPr>
                              <w:t xml:space="preserve"> </w:t>
                            </w:r>
                            <w:r>
                              <w:rPr>
                                <w:u w:val="single"/>
                              </w:rPr>
                              <w:tab/>
                            </w:r>
                            <w:r>
                              <w:rPr/>
                              <w:t xml:space="preserve"> Provincia</w:t>
                            </w:r>
                            <w:r>
                              <w:rPr>
                                <w:spacing w:val="48"/>
                              </w:rPr>
                              <w:t xml:space="preserve">  </w:t>
                            </w:r>
                            <w:r>
                              <w:rPr>
                                <w:rFonts w:cs="Times New Roman" w:ascii="Times New Roman" w:hAnsi="Times New Roman"/>
                                <w:b/>
                                <w:spacing w:val="36"/>
                                <w:position w:val="1"/>
                                <w:sz w:val="18"/>
                                <w:u w:val="single"/>
                              </w:rPr>
                              <w:t xml:space="preserve"> </w:t>
                            </w:r>
                            <w:r>
                              <w:rPr>
                                <w:rFonts w:cs="Times New Roman" w:ascii="Times New Roman" w:hAnsi="Times New Roman"/>
                                <w:b/>
                                <w:spacing w:val="-4"/>
                                <w:position w:val="1"/>
                                <w:sz w:val="18"/>
                                <w:u w:val="single"/>
                              </w:rPr>
                              <w:t>LEÓN</w:t>
                            </w:r>
                            <w:r>
                              <w:rPr>
                                <w:rFonts w:cs="Times New Roman" w:ascii="Times New Roman" w:hAnsi="Times New Roman"/>
                                <w:b/>
                                <w:position w:val="1"/>
                                <w:sz w:val="18"/>
                                <w:u w:val="single"/>
                              </w:rPr>
                              <w:tab/>
                            </w:r>
                            <w:r>
                              <w:rPr>
                                <w:rFonts w:cs="Times New Roman" w:ascii="Times New Roman" w:hAnsi="Times New Roman"/>
                                <w:b/>
                                <w:spacing w:val="40"/>
                                <w:position w:val="1"/>
                                <w:sz w:val="18"/>
                              </w:rPr>
                              <w:t xml:space="preserve"> </w:t>
                            </w:r>
                            <w:r>
                              <w:rPr/>
                              <w:t>Correo electrónico</w:t>
                            </w:r>
                            <w:r>
                              <w:rPr>
                                <w:spacing w:val="80"/>
                              </w:rPr>
                              <w:t xml:space="preserve"> </w:t>
                            </w:r>
                            <w:r>
                              <w:rPr>
                                <w:u w:val="single"/>
                              </w:rPr>
                              <w:tab/>
                              <w:tab/>
                            </w:r>
                          </w:p>
                        </w:txbxContent>
                      </wps:txbx>
                      <wps:bodyPr anchor="t" lIns="635" tIns="635" rIns="635" bIns="635">
                        <a:noAutofit/>
                      </wps:bodyPr>
                    </wps:wsp>
                  </a:graphicData>
                </a:graphic>
              </wp:anchor>
            </w:drawing>
          </mc:Choice>
          <mc:Fallback>
            <w:pict>
              <v:rect fillcolor="#FFFFFF" style="position:absolute;rotation:-0;width:478.1pt;height:51.35pt;mso-wrap-distance-left:0.75pt;mso-wrap-distance-right:0.45pt;mso-wrap-distance-top:5.7pt;mso-wrap-distance-bottom:5.7pt;margin-top:3pt;mso-position-vertical-relative:text;margin-left:0.75pt;mso-position-horizontal-relative:text">
                <v:fill opacity="0f"/>
                <v:textbox inset="0.000694444444444445in,0.000694444444444445in,0.000694444444444445in,0.000694444444444445in">
                  <w:txbxContent>
                    <w:p>
                      <w:pPr>
                        <w:pStyle w:val="Contenidodelmarco"/>
                        <w:tabs>
                          <w:tab w:val="clear" w:pos="720"/>
                          <w:tab w:val="left" w:pos="7081" w:leader="none"/>
                          <w:tab w:val="left" w:pos="9418" w:leader="none"/>
                        </w:tabs>
                        <w:spacing w:before="109" w:after="0"/>
                        <w:ind w:start="75" w:end="0"/>
                        <w:jc w:val="start"/>
                        <w:rPr/>
                      </w:pPr>
                      <w:r>
                        <w:rPr>
                          <w:b/>
                          <w:sz w:val="16"/>
                        </w:rPr>
                        <w:t xml:space="preserve">JUNTA VECINAL </w:t>
                      </w:r>
                      <w:r>
                        <w:rPr>
                          <w:sz w:val="16"/>
                        </w:rPr>
                        <w:t>de</w:t>
                      </w:r>
                      <w:r>
                        <w:rPr>
                          <w:spacing w:val="80"/>
                          <w:sz w:val="16"/>
                        </w:rPr>
                        <w:t xml:space="preserve"> </w:t>
                      </w:r>
                      <w:r>
                        <w:rPr>
                          <w:sz w:val="16"/>
                          <w:u w:val="single"/>
                        </w:rPr>
                        <w:tab/>
                      </w:r>
                      <w:r>
                        <w:rPr>
                          <w:spacing w:val="40"/>
                          <w:sz w:val="16"/>
                        </w:rPr>
                        <w:t xml:space="preserve"> </w:t>
                      </w:r>
                      <w:r>
                        <w:rPr>
                          <w:sz w:val="16"/>
                        </w:rPr>
                        <w:t>C.I.F.</w:t>
                      </w:r>
                      <w:r>
                        <w:rPr>
                          <w:spacing w:val="80"/>
                          <w:sz w:val="16"/>
                        </w:rPr>
                        <w:t xml:space="preserve"> </w:t>
                      </w:r>
                      <w:r>
                        <w:rPr>
                          <w:sz w:val="16"/>
                          <w:u w:val="single"/>
                        </w:rPr>
                        <w:tab/>
                      </w:r>
                    </w:p>
                    <w:p>
                      <w:pPr>
                        <w:pStyle w:val="BodyText"/>
                        <w:tabs>
                          <w:tab w:val="clear" w:pos="720"/>
                          <w:tab w:val="left" w:pos="2650" w:leader="none"/>
                          <w:tab w:val="left" w:pos="7081" w:leader="none"/>
                          <w:tab w:val="left" w:pos="9418" w:leader="none"/>
                        </w:tabs>
                        <w:spacing w:lineRule="atLeast" w:line="320" w:before="4" w:after="0"/>
                        <w:ind w:start="75" w:end="120"/>
                        <w:rPr/>
                      </w:pPr>
                      <w:r>
                        <w:rPr/>
                        <w:t>Municipio</w:t>
                      </w:r>
                      <w:r>
                        <w:rPr>
                          <w:spacing w:val="80"/>
                        </w:rPr>
                        <w:t xml:space="preserve"> </w:t>
                      </w:r>
                      <w:r>
                        <w:rPr>
                          <w:u w:val="single"/>
                        </w:rPr>
                        <w:tab/>
                        <w:tab/>
                      </w:r>
                      <w:r>
                        <w:rPr>
                          <w:spacing w:val="40"/>
                        </w:rPr>
                        <w:t xml:space="preserve"> </w:t>
                      </w:r>
                      <w:r>
                        <w:rPr/>
                        <w:t>Código Postal</w:t>
                      </w:r>
                      <w:r>
                        <w:rPr>
                          <w:spacing w:val="80"/>
                        </w:rPr>
                        <w:t xml:space="preserve"> </w:t>
                      </w:r>
                      <w:r>
                        <w:rPr>
                          <w:u w:val="single"/>
                        </w:rPr>
                        <w:tab/>
                      </w:r>
                      <w:r>
                        <w:rPr/>
                        <w:t xml:space="preserve"> Provincia</w:t>
                      </w:r>
                      <w:r>
                        <w:rPr>
                          <w:spacing w:val="48"/>
                        </w:rPr>
                        <w:t xml:space="preserve">  </w:t>
                      </w:r>
                      <w:r>
                        <w:rPr>
                          <w:rFonts w:cs="Times New Roman" w:ascii="Times New Roman" w:hAnsi="Times New Roman"/>
                          <w:b/>
                          <w:spacing w:val="36"/>
                          <w:position w:val="1"/>
                          <w:sz w:val="18"/>
                          <w:u w:val="single"/>
                        </w:rPr>
                        <w:t xml:space="preserve"> </w:t>
                      </w:r>
                      <w:r>
                        <w:rPr>
                          <w:rFonts w:cs="Times New Roman" w:ascii="Times New Roman" w:hAnsi="Times New Roman"/>
                          <w:b/>
                          <w:spacing w:val="-4"/>
                          <w:position w:val="1"/>
                          <w:sz w:val="18"/>
                          <w:u w:val="single"/>
                        </w:rPr>
                        <w:t>LEÓN</w:t>
                      </w:r>
                      <w:r>
                        <w:rPr>
                          <w:rFonts w:cs="Times New Roman" w:ascii="Times New Roman" w:hAnsi="Times New Roman"/>
                          <w:b/>
                          <w:position w:val="1"/>
                          <w:sz w:val="18"/>
                          <w:u w:val="single"/>
                        </w:rPr>
                        <w:tab/>
                      </w:r>
                      <w:r>
                        <w:rPr>
                          <w:rFonts w:cs="Times New Roman" w:ascii="Times New Roman" w:hAnsi="Times New Roman"/>
                          <w:b/>
                          <w:spacing w:val="40"/>
                          <w:position w:val="1"/>
                          <w:sz w:val="18"/>
                        </w:rPr>
                        <w:t xml:space="preserve"> </w:t>
                      </w:r>
                      <w:r>
                        <w:rPr/>
                        <w:t>Correo electrónico</w:t>
                      </w:r>
                      <w:r>
                        <w:rPr>
                          <w:spacing w:val="80"/>
                        </w:rPr>
                        <w:t xml:space="preserve"> </w:t>
                      </w:r>
                      <w:r>
                        <w:rPr>
                          <w:u w:val="single"/>
                        </w:rPr>
                        <w:tab/>
                        <w:tab/>
                      </w:r>
                    </w:p>
                  </w:txbxContent>
                </v:textbox>
                <w10:wrap type="none"/>
              </v:rect>
            </w:pict>
          </mc:Fallback>
        </mc:AlternateContent>
      </w:r>
    </w:p>
    <w:p>
      <w:pPr>
        <w:pStyle w:val="BodyText"/>
        <w:rPr/>
      </w:pPr>
      <w:r>
        <w:rPr/>
      </w:r>
    </w:p>
    <w:p>
      <w:pPr>
        <w:pStyle w:val="BodyText"/>
        <w:spacing w:before="14" w:after="0"/>
        <w:rPr/>
      </w:pPr>
      <w:r>
        <w:rPr/>
      </w:r>
    </w:p>
    <w:p>
      <w:pPr>
        <w:pStyle w:val="BodyText"/>
        <w:spacing w:lineRule="auto" w:line="252"/>
        <w:ind w:firstLine="284" w:start="142" w:end="0"/>
        <w:rPr/>
      </w:pPr>
      <w:r>
        <w:rPr>
          <w:b/>
          <w:spacing w:val="16"/>
        </w:rPr>
        <w:t>EXPONE</w:t>
      </w:r>
      <w:r>
        <w:rPr>
          <w:b/>
          <w:spacing w:val="-26"/>
        </w:rPr>
        <w:t xml:space="preserve"> </w:t>
      </w:r>
      <w:r>
        <w:rPr/>
        <w:t>:</w:t>
      </w:r>
      <w:r>
        <w:rPr>
          <w:spacing w:val="-5"/>
        </w:rPr>
        <w:t xml:space="preserve"> </w:t>
      </w:r>
      <w:r>
        <w:rPr/>
        <w:t>Que</w:t>
      </w:r>
      <w:r>
        <w:rPr>
          <w:spacing w:val="-4"/>
        </w:rPr>
        <w:t xml:space="preserve"> </w:t>
      </w:r>
      <w:r>
        <w:rPr/>
        <w:t>creyendo</w:t>
      </w:r>
      <w:r>
        <w:rPr>
          <w:spacing w:val="-4"/>
        </w:rPr>
        <w:t xml:space="preserve"> </w:t>
      </w:r>
      <w:r>
        <w:rPr/>
        <w:t>reunir</w:t>
      </w:r>
      <w:r>
        <w:rPr>
          <w:spacing w:val="-5"/>
        </w:rPr>
        <w:t xml:space="preserve"> </w:t>
      </w:r>
      <w:r>
        <w:rPr/>
        <w:t>los</w:t>
      </w:r>
      <w:r>
        <w:rPr>
          <w:spacing w:val="-4"/>
        </w:rPr>
        <w:t xml:space="preserve"> </w:t>
      </w:r>
      <w:r>
        <w:rPr/>
        <w:t>requisitos</w:t>
      </w:r>
      <w:r>
        <w:rPr>
          <w:spacing w:val="-4"/>
        </w:rPr>
        <w:t xml:space="preserve"> </w:t>
      </w:r>
      <w:r>
        <w:rPr/>
        <w:t>establecidos</w:t>
      </w:r>
      <w:r>
        <w:rPr>
          <w:spacing w:val="-4"/>
        </w:rPr>
        <w:t xml:space="preserve"> </w:t>
      </w:r>
      <w:r>
        <w:rPr/>
        <w:t>en</w:t>
      </w:r>
      <w:r>
        <w:rPr>
          <w:spacing w:val="-4"/>
        </w:rPr>
        <w:t xml:space="preserve"> </w:t>
      </w:r>
      <w:r>
        <w:rPr/>
        <w:t>la</w:t>
      </w:r>
      <w:r>
        <w:rPr>
          <w:spacing w:val="-4"/>
        </w:rPr>
        <w:t xml:space="preserve"> </w:t>
      </w:r>
      <w:r>
        <w:rPr/>
        <w:t>convocatoria,</w:t>
      </w:r>
      <w:r>
        <w:rPr>
          <w:spacing w:val="-2"/>
        </w:rPr>
        <w:t xml:space="preserve"> </w:t>
      </w:r>
      <w:r>
        <w:rPr/>
        <w:t>se</w:t>
      </w:r>
      <w:r>
        <w:rPr>
          <w:spacing w:val="-2"/>
        </w:rPr>
        <w:t xml:space="preserve"> </w:t>
      </w:r>
      <w:r>
        <w:rPr/>
        <w:t>compromete</w:t>
      </w:r>
      <w:r>
        <w:rPr>
          <w:spacing w:val="-2"/>
        </w:rPr>
        <w:t xml:space="preserve"> </w:t>
      </w:r>
      <w:r>
        <w:rPr/>
        <w:t>a</w:t>
      </w:r>
      <w:r>
        <w:rPr>
          <w:spacing w:val="-2"/>
        </w:rPr>
        <w:t xml:space="preserve"> </w:t>
      </w:r>
      <w:r>
        <w:rPr/>
        <w:t>realizar</w:t>
      </w:r>
      <w:r>
        <w:rPr>
          <w:spacing w:val="-2"/>
        </w:rPr>
        <w:t xml:space="preserve"> </w:t>
      </w:r>
      <w:r>
        <w:rPr/>
        <w:t>en</w:t>
      </w:r>
      <w:r>
        <w:rPr>
          <w:spacing w:val="-2"/>
        </w:rPr>
        <w:t xml:space="preserve"> </w:t>
      </w:r>
      <w:r>
        <w:rPr/>
        <w:t>su</w:t>
      </w:r>
      <w:r>
        <w:rPr>
          <w:spacing w:val="-3"/>
        </w:rPr>
        <w:t xml:space="preserve"> </w:t>
      </w:r>
      <w:r>
        <w:rPr/>
        <w:t>totalidad</w:t>
      </w:r>
      <w:r>
        <w:rPr>
          <w:spacing w:val="-2"/>
        </w:rPr>
        <w:t xml:space="preserve"> </w:t>
      </w:r>
      <w:r>
        <w:rPr/>
        <w:t>la actuación siguiente para la que pide ayuda.</w:t>
      </w:r>
    </w:p>
    <w:p>
      <w:pPr>
        <w:pStyle w:val="Heading2"/>
        <w:spacing w:before="101" w:after="0"/>
        <w:ind w:start="426" w:end="0"/>
        <w:rPr/>
      </w:pPr>
      <w:r>
        <w:rPr/>
        <w:t>Datos</w:t>
      </w:r>
      <w:r>
        <w:rPr>
          <w:spacing w:val="-4"/>
        </w:rPr>
        <w:t xml:space="preserve"> </w:t>
      </w:r>
      <w:r>
        <w:rPr/>
        <w:t>de</w:t>
      </w:r>
      <w:r>
        <w:rPr>
          <w:spacing w:val="-3"/>
        </w:rPr>
        <w:t xml:space="preserve"> </w:t>
      </w:r>
      <w:r>
        <w:rPr/>
        <w:t>la</w:t>
      </w:r>
      <w:r>
        <w:rPr>
          <w:spacing w:val="-3"/>
        </w:rPr>
        <w:t xml:space="preserve"> </w:t>
      </w:r>
      <w:r>
        <w:rPr>
          <w:spacing w:val="-2"/>
        </w:rPr>
        <w:t>actuación:</w:t>
      </w:r>
    </w:p>
    <w:p>
      <w:pPr>
        <w:pStyle w:val="BodyText"/>
        <w:spacing w:before="8" w:after="0"/>
        <w:rPr>
          <w:b/>
          <w:sz w:val="3"/>
        </w:rPr>
      </w:pPr>
      <w:r>
        <w:rPr>
          <w:b/>
          <w:sz w:val="3"/>
        </w:rPr>
        <mc:AlternateContent>
          <mc:Choice Requires="wps">
            <w:drawing>
              <wp:anchor behindDoc="1" distT="0" distB="0" distL="114935" distR="114935" simplePos="0" locked="0" layoutInCell="0" allowOverlap="1" relativeHeight="28">
                <wp:simplePos x="0" y="0"/>
                <wp:positionH relativeFrom="page">
                  <wp:posOffset>727710</wp:posOffset>
                </wp:positionH>
                <wp:positionV relativeFrom="paragraph">
                  <wp:posOffset>50165</wp:posOffset>
                </wp:positionV>
                <wp:extent cx="6103620" cy="447675"/>
                <wp:effectExtent l="6350" t="6350" r="6350" b="6350"/>
                <wp:wrapTopAndBottom/>
                <wp:docPr id="5" name=""/>
                <a:graphic xmlns:a="http://schemas.openxmlformats.org/drawingml/2006/main">
                  <a:graphicData uri="http://schemas.microsoft.com/office/word/2010/wordprocessingShape">
                    <wps:wsp>
                      <wps:cNvSpPr txBox="1"/>
                      <wps:spPr>
                        <a:xfrm>
                          <a:off x="0" y="0"/>
                          <a:ext cx="6103800" cy="447840"/>
                        </a:xfrm>
                        <a:prstGeom prst="rect">
                          <a:avLst/>
                        </a:prstGeom>
                        <a:noFill/>
                        <a:ln w="12240">
                          <a:solidFill>
                            <a:srgbClr val="000000"/>
                          </a:solidFill>
                          <a:round/>
                        </a:ln>
                      </wps:spPr>
                      <wps:bodyPr/>
                    </wps:wsp>
                  </a:graphicData>
                </a:graphic>
              </wp:anchor>
            </w:drawing>
          </mc:Choice>
          <mc:Fallback>
            <w:pict>
              <v:shape id="shape_0" stroked="t" o:allowincell="f" style="position:absolute;margin-left:57.3pt;margin-top:3.95pt;width:480.55pt;height:35.2pt;mso-wrap-style:none;v-text-anchor:middle;mso-position-horizontal-relative:page" type="_x0000_t202">
                <v:textbox>
                  <w:txbxContent>
                    <w:p>
                      <w:pPr>
                        <w:overflowPunct w:val="false"/>
                        <w:spacing w:lineRule="auto" w:line="240"/>
                        <w:rPr/>
                      </w:pPr>
                      <w:r>
                        <w:rPr>
                          <w:sz w:val="24"/>
                          <w:kern w:val="2"/>
                          <w:szCs w:val="24"/>
                          <w:rFonts w:ascii="Liberation Serif" w:hAnsi="Liberation Serif" w:eastAsia="NSimSun" w:cs="Arial"/>
                          <w:lang w:eastAsia="zh-CN" w:bidi="hi-IN"/>
                        </w:rPr>
                      </w:r>
                    </w:p>
                  </w:txbxContent>
                </v:textbox>
                <v:fill o:detectmouseclick="t" on="false"/>
                <v:stroke color="black" weight="12240" joinstyle="round" endcap="flat"/>
                <w10:wrap type="topAndBottom"/>
              </v:shape>
            </w:pict>
          </mc:Fallback>
        </mc:AlternateContent>
      </w:r>
      <w:r>
        <mc:AlternateContent>
          <mc:Choice Requires="wps">
            <w:drawing>
              <wp:anchor behindDoc="0" distT="0" distB="0" distL="114935" distR="114935" simplePos="0" locked="0" layoutInCell="0" allowOverlap="1" relativeHeight="33">
                <wp:simplePos x="0" y="0"/>
                <wp:positionH relativeFrom="page">
                  <wp:posOffset>727710</wp:posOffset>
                </wp:positionH>
                <wp:positionV relativeFrom="page">
                  <wp:posOffset>5312410</wp:posOffset>
                </wp:positionV>
                <wp:extent cx="6103620" cy="447675"/>
                <wp:effectExtent l="0" t="0" r="0" b="0"/>
                <wp:wrapNone/>
                <wp:docPr id="6" name="Marco3"/>
                <a:graphic xmlns:a="http://schemas.openxmlformats.org/drawingml/2006/main">
                  <a:graphicData uri="http://schemas.microsoft.com/office/word/2010/wordprocessingShape">
                    <wps:wsp>
                      <wps:cNvSpPr txBox="1"/>
                      <wps:spPr>
                        <a:xfrm>
                          <a:off x="0" y="0"/>
                          <a:ext cx="6103620" cy="447675"/>
                        </a:xfrm>
                        <a:prstGeom prst="rect"/>
                        <a:solidFill>
                          <a:srgbClr val="FFFFFF">
                            <a:alpha val="0"/>
                          </a:srgbClr>
                        </a:solidFill>
                      </wps:spPr>
                      <wps:txbx>
                        <w:txbxContent>
                          <w:p>
                            <w:pPr>
                              <w:pStyle w:val="BodyText"/>
                              <w:tabs>
                                <w:tab w:val="clear" w:pos="720"/>
                                <w:tab w:val="left" w:pos="5878" w:leader="none"/>
                                <w:tab w:val="left" w:pos="9477" w:leader="none"/>
                              </w:tabs>
                              <w:spacing w:lineRule="exact" w:line="318" w:before="14" w:after="0"/>
                              <w:ind w:hanging="1" w:start="76" w:end="113"/>
                              <w:rPr/>
                            </w:pPr>
                            <w:r>
                              <w:rPr/>
                              <w:t>Denominación</w:t>
                            </w:r>
                            <w:r>
                              <w:rPr>
                                <w:spacing w:val="51"/>
                              </w:rPr>
                              <w:t xml:space="preserve"> </w:t>
                            </w:r>
                            <w:r>
                              <w:rPr>
                                <w:u w:val="single"/>
                              </w:rPr>
                              <w:tab/>
                              <w:tab/>
                            </w:r>
                            <w:r>
                              <w:rPr/>
                              <w:t xml:space="preserve"> Localidad</w:t>
                            </w:r>
                            <w:r>
                              <w:rPr>
                                <w:spacing w:val="96"/>
                              </w:rPr>
                              <w:t xml:space="preserve"> </w:t>
                            </w:r>
                            <w:r>
                              <w:rPr>
                                <w:u w:val="single"/>
                              </w:rPr>
                              <w:tab/>
                            </w:r>
                            <w:r>
                              <w:rPr>
                                <w:spacing w:val="40"/>
                              </w:rPr>
                              <w:t xml:space="preserve"> </w:t>
                            </w:r>
                            <w:r>
                              <w:rPr/>
                              <w:t>Presupuesto</w:t>
                            </w:r>
                            <w:r>
                              <w:rPr>
                                <w:spacing w:val="98"/>
                              </w:rPr>
                              <w:t xml:space="preserve"> </w:t>
                            </w:r>
                            <w:r>
                              <w:rPr>
                                <w:u w:val="single"/>
                              </w:rPr>
                              <w:tab/>
                            </w:r>
                          </w:p>
                        </w:txbxContent>
                      </wps:txbx>
                      <wps:bodyPr anchor="t" lIns="635" tIns="635" rIns="635" bIns="635">
                        <a:noAutofit/>
                      </wps:bodyPr>
                    </wps:wsp>
                  </a:graphicData>
                </a:graphic>
              </wp:anchor>
            </w:drawing>
          </mc:Choice>
          <mc:Fallback>
            <w:pict>
              <v:rect fillcolor="#FFFFFF" style="position:absolute;rotation:-0;width:480.6pt;height:35.25pt;mso-wrap-distance-left:9.05pt;mso-wrap-distance-right:9.05pt;mso-wrap-distance-top:0pt;mso-wrap-distance-bottom:0pt;margin-top:418.3pt;mso-position-vertical-relative:page;margin-left:57.3pt;mso-position-horizontal-relative:page">
                <v:fill opacity="0f"/>
                <v:textbox inset="0.000694444444444445in,0.000694444444444445in,0.000694444444444445in,0.000694444444444445in">
                  <w:txbxContent>
                    <w:p>
                      <w:pPr>
                        <w:pStyle w:val="BodyText"/>
                        <w:tabs>
                          <w:tab w:val="clear" w:pos="720"/>
                          <w:tab w:val="left" w:pos="5878" w:leader="none"/>
                          <w:tab w:val="left" w:pos="9477" w:leader="none"/>
                        </w:tabs>
                        <w:spacing w:lineRule="exact" w:line="318" w:before="14" w:after="0"/>
                        <w:ind w:hanging="1" w:start="76" w:end="113"/>
                        <w:rPr/>
                      </w:pPr>
                      <w:r>
                        <w:rPr/>
                        <w:t>Denominación</w:t>
                      </w:r>
                      <w:r>
                        <w:rPr>
                          <w:spacing w:val="51"/>
                        </w:rPr>
                        <w:t xml:space="preserve"> </w:t>
                      </w:r>
                      <w:r>
                        <w:rPr>
                          <w:u w:val="single"/>
                        </w:rPr>
                        <w:tab/>
                        <w:tab/>
                      </w:r>
                      <w:r>
                        <w:rPr/>
                        <w:t xml:space="preserve"> Localidad</w:t>
                      </w:r>
                      <w:r>
                        <w:rPr>
                          <w:spacing w:val="96"/>
                        </w:rPr>
                        <w:t xml:space="preserve"> </w:t>
                      </w:r>
                      <w:r>
                        <w:rPr>
                          <w:u w:val="single"/>
                        </w:rPr>
                        <w:tab/>
                      </w:r>
                      <w:r>
                        <w:rPr>
                          <w:spacing w:val="40"/>
                        </w:rPr>
                        <w:t xml:space="preserve"> </w:t>
                      </w:r>
                      <w:r>
                        <w:rPr/>
                        <w:t>Presupuesto</w:t>
                      </w:r>
                      <w:r>
                        <w:rPr>
                          <w:spacing w:val="98"/>
                        </w:rPr>
                        <w:t xml:space="preserve"> </w:t>
                      </w:r>
                      <w:r>
                        <w:rPr>
                          <w:u w:val="single"/>
                        </w:rPr>
                        <w:tab/>
                      </w:r>
                    </w:p>
                  </w:txbxContent>
                </v:textbox>
                <w10:wrap type="none"/>
              </v:rect>
            </w:pict>
          </mc:Fallback>
        </mc:AlternateContent>
      </w:r>
    </w:p>
    <w:p>
      <w:pPr>
        <w:pStyle w:val="BodyText"/>
        <w:rPr>
          <w:b/>
          <w:sz w:val="3"/>
        </w:rPr>
      </w:pPr>
      <w:r>
        <w:rPr>
          <w:b/>
          <w:sz w:val="3"/>
        </w:rPr>
      </w:r>
    </w:p>
    <w:p>
      <w:pPr>
        <w:pStyle w:val="BodyText"/>
        <w:spacing w:before="44" w:after="0"/>
        <w:rPr>
          <w:b/>
        </w:rPr>
      </w:pPr>
      <w:r>
        <w:rPr>
          <w:b/>
        </w:rPr>
      </w:r>
    </w:p>
    <w:p>
      <w:pPr>
        <w:pStyle w:val="BodyText"/>
        <w:spacing w:lineRule="auto" w:line="252"/>
        <w:ind w:firstLine="284" w:start="142" w:end="142"/>
        <w:rPr>
          <w:sz w:val="16"/>
        </w:rPr>
      </w:pPr>
      <w:r>
        <w:rPr>
          <w:b/>
          <w:spacing w:val="17"/>
        </w:rPr>
        <w:t>SOLICITA</w:t>
      </w:r>
      <w:r>
        <w:rPr>
          <w:b/>
          <w:spacing w:val="-26"/>
        </w:rPr>
        <w:t xml:space="preserve"> </w:t>
      </w:r>
      <w:r>
        <w:rPr/>
        <w:t>:</w:t>
      </w:r>
      <w:r>
        <w:rPr>
          <w:spacing w:val="-12"/>
        </w:rPr>
        <w:t xml:space="preserve"> </w:t>
      </w:r>
      <w:r>
        <w:rPr/>
        <w:t>Sea</w:t>
      </w:r>
      <w:r>
        <w:rPr>
          <w:spacing w:val="-11"/>
        </w:rPr>
        <w:t xml:space="preserve"> </w:t>
      </w:r>
      <w:r>
        <w:rPr/>
        <w:t>admitida</w:t>
      </w:r>
      <w:r>
        <w:rPr>
          <w:spacing w:val="-11"/>
        </w:rPr>
        <w:t xml:space="preserve"> </w:t>
      </w:r>
      <w:r>
        <w:rPr/>
        <w:t>la</w:t>
      </w:r>
      <w:r>
        <w:rPr>
          <w:spacing w:val="-11"/>
        </w:rPr>
        <w:t xml:space="preserve"> </w:t>
      </w:r>
      <w:r>
        <w:rPr/>
        <w:t>presente</w:t>
      </w:r>
      <w:r>
        <w:rPr>
          <w:spacing w:val="-11"/>
        </w:rPr>
        <w:t xml:space="preserve"> </w:t>
      </w:r>
      <w:r>
        <w:rPr/>
        <w:t>solicitud,</w:t>
      </w:r>
      <w:r>
        <w:rPr>
          <w:spacing w:val="-11"/>
        </w:rPr>
        <w:t xml:space="preserve"> </w:t>
      </w:r>
      <w:r>
        <w:rPr/>
        <w:t>con</w:t>
      </w:r>
      <w:r>
        <w:rPr>
          <w:spacing w:val="-11"/>
        </w:rPr>
        <w:t xml:space="preserve"> </w:t>
      </w:r>
      <w:r>
        <w:rPr/>
        <w:t>la</w:t>
      </w:r>
      <w:r>
        <w:rPr>
          <w:spacing w:val="-11"/>
        </w:rPr>
        <w:t xml:space="preserve"> </w:t>
      </w:r>
      <w:r>
        <w:rPr/>
        <w:t>documentación</w:t>
      </w:r>
      <w:r>
        <w:rPr>
          <w:spacing w:val="-12"/>
        </w:rPr>
        <w:t xml:space="preserve"> </w:t>
      </w:r>
      <w:r>
        <w:rPr/>
        <w:t>requerida</w:t>
      </w:r>
      <w:r>
        <w:rPr>
          <w:spacing w:val="-11"/>
        </w:rPr>
        <w:t xml:space="preserve"> </w:t>
      </w:r>
      <w:r>
        <w:rPr/>
        <w:t>en</w:t>
      </w:r>
      <w:r>
        <w:rPr>
          <w:spacing w:val="-11"/>
        </w:rPr>
        <w:t xml:space="preserve"> </w:t>
      </w:r>
      <w:r>
        <w:rPr/>
        <w:t>la</w:t>
      </w:r>
      <w:r>
        <w:rPr>
          <w:spacing w:val="-11"/>
        </w:rPr>
        <w:t xml:space="preserve"> </w:t>
      </w:r>
      <w:r>
        <w:rPr/>
        <w:t>Base</w:t>
      </w:r>
      <w:r>
        <w:rPr>
          <w:spacing w:val="-11"/>
        </w:rPr>
        <w:t xml:space="preserve"> </w:t>
      </w:r>
      <w:r>
        <w:rPr/>
        <w:t>9ª</w:t>
      </w:r>
      <w:r>
        <w:rPr>
          <w:spacing w:val="-11"/>
        </w:rPr>
        <w:t xml:space="preserve"> </w:t>
      </w:r>
      <w:r>
        <w:rPr/>
        <w:t>que</w:t>
      </w:r>
      <w:r>
        <w:rPr>
          <w:spacing w:val="-11"/>
        </w:rPr>
        <w:t xml:space="preserve"> </w:t>
      </w:r>
      <w:r>
        <w:rPr/>
        <w:t>se</w:t>
      </w:r>
      <w:r>
        <w:rPr>
          <w:spacing w:val="-11"/>
        </w:rPr>
        <w:t xml:space="preserve"> </w:t>
      </w:r>
      <w:r>
        <w:rPr/>
        <w:t>adjunta,</w:t>
      </w:r>
      <w:r>
        <w:rPr>
          <w:spacing w:val="-11"/>
        </w:rPr>
        <w:t xml:space="preserve"> </w:t>
      </w:r>
      <w:r>
        <w:rPr/>
        <w:t>para</w:t>
      </w:r>
      <w:r>
        <w:rPr>
          <w:spacing w:val="-12"/>
        </w:rPr>
        <w:t xml:space="preserve"> </w:t>
      </w:r>
      <w:r>
        <w:rPr/>
        <w:t>su</w:t>
      </w:r>
      <w:r>
        <w:rPr>
          <w:spacing w:val="-11"/>
        </w:rPr>
        <w:t xml:space="preserve"> </w:t>
      </w:r>
      <w:r>
        <w:rPr/>
        <w:t>inclusión en la convocatoria</w:t>
      </w:r>
    </w:p>
    <w:p>
      <w:pPr>
        <w:pStyle w:val="Normal"/>
        <w:spacing w:before="120" w:after="0"/>
        <w:ind w:start="426" w:end="0"/>
        <w:jc w:val="start"/>
        <w:rPr/>
      </w:pPr>
      <w:r>
        <w:rPr>
          <w:sz w:val="16"/>
        </w:rPr>
        <w:t>Asimismo,</w:t>
      </w:r>
      <w:r>
        <w:rPr>
          <w:spacing w:val="-2"/>
          <w:sz w:val="16"/>
        </w:rPr>
        <w:t xml:space="preserve"> </w:t>
      </w:r>
      <w:r>
        <w:rPr>
          <w:i/>
          <w:spacing w:val="15"/>
          <w:sz w:val="16"/>
        </w:rPr>
        <w:t>DECLARA</w:t>
      </w:r>
      <w:r>
        <w:rPr>
          <w:i/>
          <w:spacing w:val="-24"/>
          <w:sz w:val="16"/>
        </w:rPr>
        <w:t xml:space="preserve"> </w:t>
      </w:r>
      <w:r>
        <w:rPr>
          <w:spacing w:val="-10"/>
          <w:sz w:val="16"/>
        </w:rPr>
        <w:t>:</w:t>
      </w:r>
    </w:p>
    <w:p>
      <w:pPr>
        <w:pStyle w:val="BodyText"/>
        <w:tabs>
          <w:tab w:val="clear" w:pos="720"/>
          <w:tab w:val="left" w:pos="9765" w:leader="none"/>
        </w:tabs>
        <w:spacing w:lineRule="auto" w:line="372" w:before="110" w:after="0"/>
        <w:ind w:start="426" w:end="152"/>
        <w:rPr/>
      </w:pPr>
      <w:r>
        <w:rPr/>
        <w:t>1º.</w:t>
      </w:r>
      <w:r>
        <w:rPr>
          <w:spacing w:val="40"/>
        </w:rPr>
        <w:t xml:space="preserve"> </w:t>
      </w:r>
      <w:r>
        <w:rPr/>
        <w:t>Que la actuación solicitada ha sido aprobada por el órgano competente de la Junta Vecinal el día</w:t>
      </w:r>
      <w:r>
        <w:rPr>
          <w:spacing w:val="83"/>
        </w:rPr>
        <w:t xml:space="preserve"> </w:t>
      </w:r>
      <w:r>
        <w:rPr>
          <w:u w:val="single"/>
        </w:rPr>
        <w:tab/>
      </w:r>
      <w:r>
        <w:rPr/>
        <w:t xml:space="preserve"> 2º.</w:t>
      </w:r>
      <w:r>
        <w:rPr>
          <w:spacing w:val="40"/>
        </w:rPr>
        <w:t xml:space="preserve"> </w:t>
      </w:r>
      <w:r>
        <w:rPr/>
        <w:t>Que se compromete a cumplir con todas las bases de la convocatoria y las obligaciones como beneficiaria de la misma.</w:t>
      </w:r>
    </w:p>
    <w:p>
      <w:pPr>
        <w:pStyle w:val="BodyText"/>
        <w:spacing w:lineRule="auto" w:line="252"/>
        <w:ind w:firstLine="284" w:start="142" w:end="0"/>
        <w:rPr>
          <w:sz w:val="16"/>
        </w:rPr>
      </w:pPr>
      <w:r>
        <w:rPr/>
        <w:t>3º.</w:t>
      </w:r>
      <w:r>
        <w:rPr>
          <w:spacing w:val="40"/>
        </w:rPr>
        <w:t xml:space="preserve"> </w:t>
      </w:r>
      <w:r>
        <w:rPr/>
        <w:t>Que se compromete a comunicar al Consejo Comarcal del Bierzo cualquier modificación/cambio de las circunstancias que hayan sido tenidas en cuenta para el otorgamiento de la subvención.</w:t>
      </w:r>
    </w:p>
    <w:p>
      <w:pPr>
        <w:pStyle w:val="Normal"/>
        <w:spacing w:before="100" w:after="0"/>
        <w:ind w:start="426" w:end="0"/>
        <w:jc w:val="start"/>
        <w:rPr/>
      </w:pPr>
      <w:r>
        <w:rPr>
          <w:sz w:val="16"/>
        </w:rPr>
        <w:t>4º.</w:t>
      </w:r>
      <w:r>
        <w:rPr>
          <w:spacing w:val="48"/>
          <w:sz w:val="16"/>
        </w:rPr>
        <w:t xml:space="preserve"> </w:t>
      </w:r>
      <w:r>
        <w:rPr>
          <w:sz w:val="16"/>
        </w:rPr>
        <w:t>Que</w:t>
      </w:r>
      <w:r>
        <w:rPr>
          <w:spacing w:val="-3"/>
          <w:sz w:val="16"/>
        </w:rPr>
        <w:t xml:space="preserve"> </w:t>
      </w:r>
      <w:r>
        <w:rPr>
          <w:sz w:val="16"/>
        </w:rPr>
        <w:t>para</w:t>
      </w:r>
      <w:r>
        <w:rPr>
          <w:spacing w:val="-4"/>
          <w:sz w:val="16"/>
        </w:rPr>
        <w:t xml:space="preserve"> </w:t>
      </w:r>
      <w:r>
        <w:rPr>
          <w:sz w:val="16"/>
        </w:rPr>
        <w:t>la</w:t>
      </w:r>
      <w:r>
        <w:rPr>
          <w:spacing w:val="-4"/>
          <w:sz w:val="16"/>
        </w:rPr>
        <w:t xml:space="preserve"> </w:t>
      </w:r>
      <w:r>
        <w:rPr>
          <w:sz w:val="16"/>
        </w:rPr>
        <w:t>realización</w:t>
      </w:r>
      <w:r>
        <w:rPr>
          <w:spacing w:val="-3"/>
          <w:sz w:val="16"/>
        </w:rPr>
        <w:t xml:space="preserve"> </w:t>
      </w:r>
      <w:r>
        <w:rPr>
          <w:sz w:val="16"/>
        </w:rPr>
        <w:t>de</w:t>
      </w:r>
      <w:r>
        <w:rPr>
          <w:spacing w:val="-4"/>
          <w:sz w:val="16"/>
        </w:rPr>
        <w:t xml:space="preserve"> </w:t>
      </w:r>
      <w:r>
        <w:rPr>
          <w:sz w:val="16"/>
        </w:rPr>
        <w:t>la</w:t>
      </w:r>
      <w:r>
        <w:rPr>
          <w:spacing w:val="-4"/>
          <w:sz w:val="16"/>
        </w:rPr>
        <w:t xml:space="preserve"> </w:t>
      </w:r>
      <w:r>
        <w:rPr>
          <w:sz w:val="16"/>
        </w:rPr>
        <w:t>actuación</w:t>
      </w:r>
      <w:r>
        <w:rPr>
          <w:spacing w:val="-3"/>
          <w:sz w:val="16"/>
        </w:rPr>
        <w:t xml:space="preserve"> </w:t>
      </w:r>
      <w:r>
        <w:rPr>
          <w:sz w:val="16"/>
        </w:rPr>
        <w:t>referida</w:t>
      </w:r>
      <w:r>
        <w:rPr>
          <w:spacing w:val="-4"/>
          <w:sz w:val="16"/>
        </w:rPr>
        <w:t xml:space="preserve"> </w:t>
      </w:r>
      <w:r>
        <w:rPr>
          <w:sz w:val="10"/>
        </w:rPr>
        <w:t>(márquese</w:t>
      </w:r>
      <w:r>
        <w:rPr>
          <w:spacing w:val="-2"/>
          <w:sz w:val="10"/>
        </w:rPr>
        <w:t xml:space="preserve"> </w:t>
      </w:r>
      <w:r>
        <w:rPr>
          <w:sz w:val="10"/>
        </w:rPr>
        <w:t>lo</w:t>
      </w:r>
      <w:r>
        <w:rPr>
          <w:spacing w:val="-2"/>
          <w:sz w:val="10"/>
        </w:rPr>
        <w:t xml:space="preserve"> </w:t>
      </w:r>
      <w:r>
        <w:rPr>
          <w:sz w:val="10"/>
        </w:rPr>
        <w:t>que</w:t>
      </w:r>
      <w:r>
        <w:rPr>
          <w:spacing w:val="-3"/>
          <w:sz w:val="10"/>
        </w:rPr>
        <w:t xml:space="preserve"> </w:t>
      </w:r>
      <w:r>
        <w:rPr>
          <w:spacing w:val="-2"/>
          <w:sz w:val="10"/>
        </w:rPr>
        <w:t>proceda)</w:t>
      </w:r>
      <w:r>
        <w:rPr>
          <w:spacing w:val="-2"/>
          <w:sz w:val="16"/>
        </w:rPr>
        <w:t>:</w:t>
      </w:r>
    </w:p>
    <w:p>
      <w:pPr>
        <w:pStyle w:val="BodyText"/>
        <w:spacing w:lineRule="auto" w:line="384" w:before="139" w:after="0"/>
        <w:ind w:start="1082" w:end="854"/>
        <w:rPr>
          <w:sz w:val="16"/>
        </w:rPr>
      </w:pPr>
      <w:r>
        <mc:AlternateContent>
          <mc:Choice Requires="wpg">
            <w:drawing>
              <wp:anchor behindDoc="0" distT="0" distB="0" distL="114935" distR="78105" simplePos="0" locked="0" layoutInCell="0" allowOverlap="1" relativeHeight="31">
                <wp:simplePos x="0" y="0"/>
                <wp:positionH relativeFrom="page">
                  <wp:posOffset>1076960</wp:posOffset>
                </wp:positionH>
                <wp:positionV relativeFrom="paragraph">
                  <wp:posOffset>44450</wp:posOffset>
                </wp:positionV>
                <wp:extent cx="192405" cy="408940"/>
                <wp:effectExtent l="635" t="0" r="0" b="0"/>
                <wp:wrapNone/>
                <wp:docPr id="7" name="Group 8"/>
                <a:graphic xmlns:a="http://schemas.openxmlformats.org/drawingml/2006/main">
                  <a:graphicData uri="http://schemas.microsoft.com/office/word/2010/wordprocessingGroup">
                    <wpg:wgp>
                      <wpg:cNvGrpSpPr/>
                      <wpg:grpSpPr>
                        <a:xfrm>
                          <a:off x="0" y="0"/>
                          <a:ext cx="192240" cy="408960"/>
                          <a:chOff x="0" y="0"/>
                          <a:chExt cx="192240" cy="408960"/>
                        </a:xfrm>
                      </wpg:grpSpPr>
                      <wps:wsp>
                        <wps:cNvPr id="8" name="Graphic 9"/>
                        <wps:cNvSpPr/>
                        <wps:spPr>
                          <a:xfrm>
                            <a:off x="0" y="0"/>
                            <a:ext cx="192240" cy="408960"/>
                          </a:xfrm>
                          <a:custGeom>
                            <a:avLst/>
                            <a:gdLst/>
                            <a:ahLst/>
                            <a:rect l="l" t="t" r="r" b="b"/>
                            <a:pathLst>
                              <a:path w="192786" h="409194">
                                <a:moveTo>
                                  <a:pt x="192786" y="0"/>
                                </a:moveTo>
                                <a:lnTo>
                                  <a:pt x="180594" y="0"/>
                                </a:lnTo>
                                <a:lnTo>
                                  <a:pt x="180594" y="12192"/>
                                </a:lnTo>
                                <a:lnTo>
                                  <a:pt x="180594" y="12954"/>
                                </a:lnTo>
                                <a:lnTo>
                                  <a:pt x="180594" y="198120"/>
                                </a:lnTo>
                                <a:lnTo>
                                  <a:pt x="180594" y="210312"/>
                                </a:lnTo>
                                <a:lnTo>
                                  <a:pt x="180594" y="211074"/>
                                </a:lnTo>
                                <a:lnTo>
                                  <a:pt x="180594" y="397002"/>
                                </a:lnTo>
                                <a:lnTo>
                                  <a:pt x="12192" y="397002"/>
                                </a:lnTo>
                                <a:lnTo>
                                  <a:pt x="12192" y="211074"/>
                                </a:lnTo>
                                <a:lnTo>
                                  <a:pt x="12192" y="210312"/>
                                </a:lnTo>
                                <a:lnTo>
                                  <a:pt x="180594" y="210312"/>
                                </a:lnTo>
                                <a:lnTo>
                                  <a:pt x="180594" y="198120"/>
                                </a:lnTo>
                                <a:lnTo>
                                  <a:pt x="12192" y="198120"/>
                                </a:lnTo>
                                <a:lnTo>
                                  <a:pt x="12192" y="12954"/>
                                </a:lnTo>
                                <a:lnTo>
                                  <a:pt x="12192" y="12192"/>
                                </a:lnTo>
                                <a:lnTo>
                                  <a:pt x="180594" y="12192"/>
                                </a:lnTo>
                                <a:lnTo>
                                  <a:pt x="180594" y="0"/>
                                </a:lnTo>
                                <a:lnTo>
                                  <a:pt x="12192" y="0"/>
                                </a:lnTo>
                                <a:lnTo>
                                  <a:pt x="0" y="0"/>
                                </a:lnTo>
                                <a:lnTo>
                                  <a:pt x="0" y="12192"/>
                                </a:lnTo>
                                <a:lnTo>
                                  <a:pt x="0" y="409194"/>
                                </a:lnTo>
                                <a:lnTo>
                                  <a:pt x="12192" y="409194"/>
                                </a:lnTo>
                                <a:lnTo>
                                  <a:pt x="180594" y="409194"/>
                                </a:lnTo>
                                <a:lnTo>
                                  <a:pt x="192786" y="409194"/>
                                </a:lnTo>
                                <a:lnTo>
                                  <a:pt x="192786" y="397002"/>
                                </a:lnTo>
                                <a:lnTo>
                                  <a:pt x="192786" y="211074"/>
                                </a:lnTo>
                                <a:lnTo>
                                  <a:pt x="192786" y="198120"/>
                                </a:lnTo>
                                <a:lnTo>
                                  <a:pt x="192786" y="12954"/>
                                </a:lnTo>
                                <a:lnTo>
                                  <a:pt x="192786" y="12192"/>
                                </a:lnTo>
                                <a:lnTo>
                                  <a:pt x="192786" y="0"/>
                                </a:lnTo>
                                <a:close/>
                              </a:path>
                            </a:pathLst>
                          </a:custGeom>
                          <a:solidFill>
                            <a:srgbClr val="000000"/>
                          </a:solidFill>
                          <a:ln w="0">
                            <a:noFill/>
                          </a:ln>
                        </wps:spPr>
                        <wps:style>
                          <a:lnRef idx="0"/>
                          <a:fillRef idx="0"/>
                          <a:effectRef idx="0"/>
                          <a:fontRef idx="minor"/>
                        </wps:style>
                        <wps:bodyPr/>
                      </wps:wsp>
                      <pic:pic xmlns:pic="http://schemas.openxmlformats.org/drawingml/2006/picture">
                        <pic:nvPicPr>
                          <pic:cNvPr id="9" name="Image 10" descr=""/>
                          <pic:cNvPicPr/>
                        </pic:nvPicPr>
                        <pic:blipFill>
                          <a:blip r:embed="rId2"/>
                          <a:stretch/>
                        </pic:blipFill>
                        <pic:spPr>
                          <a:xfrm>
                            <a:off x="37440" y="50760"/>
                            <a:ext cx="118080" cy="117360"/>
                          </a:xfrm>
                          <a:prstGeom prst="rect">
                            <a:avLst/>
                          </a:prstGeom>
                          <a:ln w="0">
                            <a:noFill/>
                          </a:ln>
                        </pic:spPr>
                      </pic:pic>
                      <pic:pic xmlns:pic="http://schemas.openxmlformats.org/drawingml/2006/picture">
                        <pic:nvPicPr>
                          <pic:cNvPr id="10" name="Image 11" descr=""/>
                          <pic:cNvPicPr/>
                        </pic:nvPicPr>
                        <pic:blipFill>
                          <a:blip r:embed="rId3"/>
                          <a:stretch/>
                        </pic:blipFill>
                        <pic:spPr>
                          <a:xfrm>
                            <a:off x="33480" y="249480"/>
                            <a:ext cx="118080" cy="117360"/>
                          </a:xfrm>
                          <a:prstGeom prst="rect">
                            <a:avLst/>
                          </a:prstGeom>
                          <a:ln w="0">
                            <a:noFill/>
                          </a:ln>
                        </pic:spPr>
                      </pic:pic>
                    </wpg:wgp>
                  </a:graphicData>
                </a:graphic>
              </wp:anchor>
            </w:drawing>
          </mc:Choice>
          <mc:Fallback>
            <w:pict>
              <v:group id="shape_0" alt="Group 8" style="position:absolute;margin-left:84.8pt;margin-top:3.5pt;width:15.15pt;height:32.2pt" coordorigin="1696,70" coordsize="303,6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Image 10" stroked="f" o:allowincell="f" style="position:absolute;left:1755;top:150;width:185;height:184;mso-wrap-style:none;v-text-anchor:middle;mso-position-horizontal-relative:page" type="_x0000_t75">
                  <v:imagedata r:id="rId4" o:detectmouseclick="t"/>
                  <v:stroke color="#3465a4" joinstyle="round" endcap="flat"/>
                  <w10:wrap type="none"/>
                </v:shape>
                <v:shape id="shape_0" ID="Image 11" stroked="f" o:allowincell="f" style="position:absolute;left:1749;top:463;width:185;height:184;mso-wrap-style:none;v-text-anchor:middle;mso-position-horizontal-relative:page" type="_x0000_t75">
                  <v:imagedata r:id="rId5" o:detectmouseclick="t"/>
                  <v:stroke color="#3465a4" joinstyle="round" endcap="flat"/>
                  <w10:wrap type="none"/>
                </v:shape>
              </v:group>
            </w:pict>
          </mc:Fallback>
        </mc:AlternateContent>
      </w:r>
      <w:r>
        <w:rPr/>
        <w:t>No</w:t>
      </w:r>
      <w:r>
        <w:rPr>
          <w:spacing w:val="-3"/>
        </w:rPr>
        <w:t xml:space="preserve"> </w:t>
      </w:r>
      <w:r>
        <w:rPr/>
        <w:t>ha</w:t>
      </w:r>
      <w:r>
        <w:rPr>
          <w:spacing w:val="-4"/>
        </w:rPr>
        <w:t xml:space="preserve"> </w:t>
      </w:r>
      <w:r>
        <w:rPr/>
        <w:t>solicitado</w:t>
      </w:r>
      <w:r>
        <w:rPr>
          <w:spacing w:val="-2"/>
        </w:rPr>
        <w:t xml:space="preserve"> </w:t>
      </w:r>
      <w:r>
        <w:rPr/>
        <w:t>ni</w:t>
      </w:r>
      <w:r>
        <w:rPr>
          <w:spacing w:val="-4"/>
        </w:rPr>
        <w:t xml:space="preserve"> </w:t>
      </w:r>
      <w:r>
        <w:rPr/>
        <w:t>recibido</w:t>
      </w:r>
      <w:r>
        <w:rPr>
          <w:spacing w:val="-3"/>
        </w:rPr>
        <w:t xml:space="preserve"> </w:t>
      </w:r>
      <w:r>
        <w:rPr/>
        <w:t>ninguna</w:t>
      </w:r>
      <w:r>
        <w:rPr>
          <w:spacing w:val="-4"/>
        </w:rPr>
        <w:t xml:space="preserve"> </w:t>
      </w:r>
      <w:r>
        <w:rPr/>
        <w:t>subvención</w:t>
      </w:r>
      <w:r>
        <w:rPr>
          <w:spacing w:val="-3"/>
        </w:rPr>
        <w:t xml:space="preserve"> </w:t>
      </w:r>
      <w:r>
        <w:rPr/>
        <w:t>de</w:t>
      </w:r>
      <w:r>
        <w:rPr>
          <w:spacing w:val="-3"/>
        </w:rPr>
        <w:t xml:space="preserve"> </w:t>
      </w:r>
      <w:r>
        <w:rPr/>
        <w:t>otras</w:t>
      </w:r>
      <w:r>
        <w:rPr>
          <w:spacing w:val="-3"/>
        </w:rPr>
        <w:t xml:space="preserve"> </w:t>
      </w:r>
      <w:r>
        <w:rPr/>
        <w:t>Administraciones/Entidades</w:t>
      </w:r>
      <w:r>
        <w:rPr>
          <w:spacing w:val="-3"/>
        </w:rPr>
        <w:t xml:space="preserve"> </w:t>
      </w:r>
      <w:r>
        <w:rPr/>
        <w:t>públicas</w:t>
      </w:r>
      <w:r>
        <w:rPr>
          <w:spacing w:val="-3"/>
        </w:rPr>
        <w:t xml:space="preserve"> </w:t>
      </w:r>
      <w:r>
        <w:rPr/>
        <w:t>o</w:t>
      </w:r>
      <w:r>
        <w:rPr>
          <w:spacing w:val="-3"/>
        </w:rPr>
        <w:t xml:space="preserve"> </w:t>
      </w:r>
      <w:r>
        <w:rPr/>
        <w:t>privadas. Ha solicitado y/o recibido las subvenciones que a continuación se relacionan:</w:t>
      </w:r>
    </w:p>
    <w:p>
      <w:pPr>
        <w:pStyle w:val="ListParagraph"/>
        <w:numPr>
          <w:ilvl w:val="0"/>
          <w:numId w:val="2"/>
        </w:numPr>
        <w:tabs>
          <w:tab w:val="clear" w:pos="720"/>
          <w:tab w:val="left" w:pos="1273" w:leader="none"/>
        </w:tabs>
        <w:spacing w:lineRule="auto" w:line="240" w:before="52" w:after="0"/>
        <w:ind w:hanging="281" w:start="1273" w:end="0"/>
        <w:jc w:val="start"/>
        <w:rPr>
          <w:sz w:val="5"/>
        </w:rPr>
      </w:pPr>
      <w:r>
        <w:rPr>
          <w:sz w:val="16"/>
        </w:rPr>
        <w:t>Subvenciones</w:t>
      </w:r>
      <w:r>
        <w:rPr>
          <w:spacing w:val="-8"/>
          <w:sz w:val="16"/>
        </w:rPr>
        <w:t xml:space="preserve"> </w:t>
      </w:r>
      <w:r>
        <w:rPr>
          <w:sz w:val="16"/>
        </w:rPr>
        <w:t>de</w:t>
      </w:r>
      <w:r>
        <w:rPr>
          <w:spacing w:val="-8"/>
          <w:sz w:val="16"/>
        </w:rPr>
        <w:t xml:space="preserve"> </w:t>
      </w:r>
      <w:r>
        <w:rPr>
          <w:sz w:val="16"/>
        </w:rPr>
        <w:t>otras</w:t>
      </w:r>
      <w:r>
        <w:rPr>
          <w:spacing w:val="-7"/>
          <w:sz w:val="16"/>
        </w:rPr>
        <w:t xml:space="preserve"> </w:t>
      </w:r>
      <w:r>
        <w:rPr>
          <w:sz w:val="16"/>
        </w:rPr>
        <w:t>Administraciones</w:t>
      </w:r>
      <w:r>
        <w:rPr>
          <w:spacing w:val="-8"/>
          <w:sz w:val="16"/>
        </w:rPr>
        <w:t xml:space="preserve"> </w:t>
      </w:r>
      <w:r>
        <w:rPr>
          <w:sz w:val="16"/>
        </w:rPr>
        <w:t>o</w:t>
      </w:r>
      <w:r>
        <w:rPr>
          <w:spacing w:val="-8"/>
          <w:sz w:val="16"/>
        </w:rPr>
        <w:t xml:space="preserve"> </w:t>
      </w:r>
      <w:r>
        <w:rPr>
          <w:sz w:val="16"/>
        </w:rPr>
        <w:t>Entidades</w:t>
      </w:r>
      <w:r>
        <w:rPr>
          <w:spacing w:val="-7"/>
          <w:sz w:val="16"/>
        </w:rPr>
        <w:t xml:space="preserve"> </w:t>
      </w:r>
      <w:r>
        <w:rPr>
          <w:spacing w:val="-2"/>
          <w:sz w:val="16"/>
        </w:rPr>
        <w:t>Públicas:</w:t>
      </w:r>
    </w:p>
    <w:p>
      <w:pPr>
        <w:pStyle w:val="BodyText"/>
        <w:spacing w:before="9" w:after="0"/>
        <w:rPr>
          <w:sz w:val="5"/>
        </w:rPr>
      </w:pPr>
      <w:r>
        <w:rPr>
          <w:sz w:val="5"/>
        </w:rPr>
      </w:r>
    </w:p>
    <w:tbl>
      <w:tblPr>
        <w:tblW w:w="8499" w:type="dxa"/>
        <w:jc w:val="start"/>
        <w:tblInd w:w="1280" w:type="dxa"/>
        <w:tblLayout w:type="fixed"/>
        <w:tblCellMar>
          <w:top w:w="0" w:type="dxa"/>
          <w:start w:w="10" w:type="dxa"/>
          <w:bottom w:w="0" w:type="dxa"/>
          <w:end w:w="5" w:type="dxa"/>
        </w:tblCellMar>
      </w:tblPr>
      <w:tblGrid>
        <w:gridCol w:w="4766"/>
        <w:gridCol w:w="1922"/>
        <w:gridCol w:w="1811"/>
      </w:tblGrid>
      <w:tr>
        <w:trPr>
          <w:trHeight w:val="235" w:hRule="atLeast"/>
        </w:trPr>
        <w:tc>
          <w:tcPr>
            <w:tcW w:w="4766" w:type="dxa"/>
            <w:tcBorders>
              <w:top w:val="single" w:sz="8" w:space="0" w:color="000000"/>
              <w:start w:val="single" w:sz="8" w:space="0" w:color="000000"/>
              <w:bottom w:val="single" w:sz="8" w:space="0" w:color="000000"/>
              <w:end w:val="single" w:sz="4" w:space="0" w:color="000000"/>
            </w:tcBorders>
          </w:tcPr>
          <w:p>
            <w:pPr>
              <w:pStyle w:val="TableParagraph"/>
              <w:spacing w:before="22" w:after="0"/>
              <w:ind w:start="1492" w:end="0"/>
              <w:rPr>
                <w:spacing w:val="-2"/>
                <w:sz w:val="16"/>
              </w:rPr>
            </w:pPr>
            <w:r>
              <w:rPr>
                <w:spacing w:val="-2"/>
                <w:sz w:val="16"/>
              </w:rPr>
              <w:t>Administración/Entidad</w:t>
            </w:r>
          </w:p>
        </w:tc>
        <w:tc>
          <w:tcPr>
            <w:tcW w:w="1922" w:type="dxa"/>
            <w:tcBorders>
              <w:top w:val="single" w:sz="8" w:space="0" w:color="000000"/>
              <w:start w:val="single" w:sz="4" w:space="0" w:color="000000"/>
              <w:bottom w:val="single" w:sz="8" w:space="0" w:color="000000"/>
              <w:end w:val="single" w:sz="4" w:space="0" w:color="000000"/>
            </w:tcBorders>
          </w:tcPr>
          <w:p>
            <w:pPr>
              <w:pStyle w:val="TableParagraph"/>
              <w:spacing w:before="22" w:after="0"/>
              <w:ind w:start="192" w:end="0"/>
              <w:rPr>
                <w:spacing w:val="-2"/>
                <w:sz w:val="16"/>
              </w:rPr>
            </w:pPr>
            <w:r>
              <w:rPr>
                <w:spacing w:val="-2"/>
                <w:sz w:val="16"/>
              </w:rPr>
              <w:t>Solicitada/Concedida</w:t>
            </w:r>
          </w:p>
        </w:tc>
        <w:tc>
          <w:tcPr>
            <w:tcW w:w="1811" w:type="dxa"/>
            <w:tcBorders>
              <w:top w:val="single" w:sz="8" w:space="0" w:color="000000"/>
              <w:start w:val="single" w:sz="4" w:space="0" w:color="000000"/>
              <w:bottom w:val="single" w:sz="8" w:space="0" w:color="000000"/>
              <w:end w:val="single" w:sz="8" w:space="0" w:color="000000"/>
            </w:tcBorders>
          </w:tcPr>
          <w:p>
            <w:pPr>
              <w:pStyle w:val="TableParagraph"/>
              <w:spacing w:before="22" w:after="0"/>
              <w:ind w:start="613" w:end="0"/>
              <w:rPr>
                <w:spacing w:val="-2"/>
                <w:sz w:val="16"/>
              </w:rPr>
            </w:pPr>
            <w:r>
              <w:rPr>
                <w:spacing w:val="-2"/>
                <w:sz w:val="16"/>
              </w:rPr>
              <w:t>Importe</w:t>
            </w:r>
          </w:p>
        </w:tc>
      </w:tr>
      <w:tr>
        <w:trPr>
          <w:trHeight w:val="683" w:hRule="atLeast"/>
        </w:trPr>
        <w:tc>
          <w:tcPr>
            <w:tcW w:w="4766" w:type="dxa"/>
            <w:tcBorders>
              <w:top w:val="single" w:sz="8" w:space="0" w:color="000000"/>
              <w:start w:val="single" w:sz="8" w:space="0" w:color="000000"/>
              <w:bottom w:val="single" w:sz="8" w:space="0" w:color="000000"/>
              <w:end w:val="single" w:sz="4" w:space="0" w:color="000000"/>
            </w:tcBorders>
          </w:tcPr>
          <w:p>
            <w:pPr>
              <w:pStyle w:val="TableParagraph"/>
              <w:snapToGrid w:val="false"/>
              <w:spacing w:before="62" w:after="0"/>
              <w:rPr>
                <w:sz w:val="20"/>
              </w:rPr>
            </w:pPr>
            <w:r>
              <w:rPr>
                <w:sz w:val="20"/>
              </w:rPr>
            </w:r>
          </w:p>
          <w:p>
            <w:pPr>
              <w:pStyle w:val="TableParagraph"/>
              <w:spacing w:lineRule="exact" w:line="20"/>
              <w:ind w:start="118" w:end="0"/>
              <w:rPr>
                <w:sz w:val="20"/>
              </w:rPr>
            </w:pPr>
            <w:r>
              <w:rPr/>
              <mc:AlternateContent>
                <mc:Choice Requires="wpg">
                  <w:drawing>
                    <wp:inline distT="0" distB="0" distL="0" distR="0">
                      <wp:extent cx="2879725" cy="2540"/>
                      <wp:effectExtent l="0" t="0" r="0" b="0"/>
                      <wp:docPr id="11" name="Group 12"/>
                      <a:graphic xmlns:a="http://schemas.openxmlformats.org/drawingml/2006/main">
                        <a:graphicData uri="http://schemas.microsoft.com/office/word/2010/wordprocessingGroup">
                          <wpg:wgp>
                            <wpg:cNvGrpSpPr/>
                            <wpg:grpSpPr>
                              <a:xfrm>
                                <a:off x="0" y="0"/>
                                <a:ext cx="2879640" cy="2520"/>
                                <a:chOff x="0" y="0"/>
                                <a:chExt cx="2879640" cy="2520"/>
                              </a:xfrm>
                            </wpg:grpSpPr>
                            <wps:wsp>
                              <wps:cNvPr id="12" name="Graphic 13"/>
                              <wps:cNvSpPr/>
                              <wps:spPr>
                                <a:xfrm>
                                  <a:off x="0" y="0"/>
                                  <a:ext cx="2879640" cy="2520"/>
                                </a:xfrm>
                                <a:custGeom>
                                  <a:avLst/>
                                  <a:gdLst/>
                                  <a:ahLst/>
                                  <a:rect l="l" t="t" r="r" b="b"/>
                                  <a:pathLst>
                                    <a:path w="2880360" h="3048">
                                      <a:moveTo>
                                        <a:pt x="2880360" y="0"/>
                                      </a:moveTo>
                                      <a:lnTo>
                                        <a:pt x="0" y="0"/>
                                      </a:lnTo>
                                      <a:lnTo>
                                        <a:pt x="0" y="3048"/>
                                      </a:lnTo>
                                      <a:lnTo>
                                        <a:pt x="2880360" y="3048"/>
                                      </a:lnTo>
                                      <a:lnTo>
                                        <a:pt x="2880360" y="0"/>
                                      </a:lnTo>
                                      <a:close/>
                                    </a:path>
                                  </a:pathLst>
                                </a:custGeom>
                                <a:solidFill>
                                  <a:srgbClr val="000000"/>
                                </a:solidFill>
                                <a:ln w="0">
                                  <a:noFill/>
                                </a:ln>
                              </wps:spPr>
                              <wps:style>
                                <a:lnRef idx="0"/>
                                <a:fillRef idx="0"/>
                                <a:effectRef idx="0"/>
                                <a:fontRef idx="minor"/>
                              </wps:style>
                              <wps:bodyPr/>
                            </wps:wsp>
                          </wpg:wgp>
                        </a:graphicData>
                      </a:graphic>
                    </wp:inline>
                  </w:drawing>
                </mc:Choice>
                <mc:Fallback>
                  <w:pict>
                    <v:group id="shape_0" alt="Group 12" style="position:absolute;margin-left:0pt;margin-top:0pt;width:226.75pt;height:0.2pt" coordorigin="0,0" coordsize="4535,4"/>
                  </w:pict>
                </mc:Fallback>
              </mc:AlternateContent>
            </w:r>
          </w:p>
          <w:p>
            <w:pPr>
              <w:pStyle w:val="TableParagraph"/>
              <w:spacing w:before="62" w:after="0"/>
              <w:rPr>
                <w:sz w:val="20"/>
              </w:rPr>
            </w:pPr>
            <w:r>
              <w:rPr>
                <w:sz w:val="20"/>
              </w:rPr>
            </w:r>
          </w:p>
          <w:p>
            <w:pPr>
              <w:pStyle w:val="TableParagraph"/>
              <w:spacing w:lineRule="exact" w:line="20"/>
              <w:ind w:start="118" w:end="0"/>
              <w:rPr>
                <w:sz w:val="20"/>
              </w:rPr>
            </w:pPr>
            <w:r>
              <w:rPr/>
              <mc:AlternateContent>
                <mc:Choice Requires="wpg">
                  <w:drawing>
                    <wp:inline distT="0" distB="0" distL="0" distR="0">
                      <wp:extent cx="2879725" cy="2540"/>
                      <wp:effectExtent l="0" t="0" r="0" b="0"/>
                      <wp:docPr id="13" name="Group 14"/>
                      <a:graphic xmlns:a="http://schemas.openxmlformats.org/drawingml/2006/main">
                        <a:graphicData uri="http://schemas.microsoft.com/office/word/2010/wordprocessingGroup">
                          <wpg:wgp>
                            <wpg:cNvGrpSpPr/>
                            <wpg:grpSpPr>
                              <a:xfrm>
                                <a:off x="0" y="0"/>
                                <a:ext cx="2879640" cy="2520"/>
                                <a:chOff x="0" y="0"/>
                                <a:chExt cx="2879640" cy="2520"/>
                              </a:xfrm>
                            </wpg:grpSpPr>
                            <wps:wsp>
                              <wps:cNvPr id="14" name="Graphic 15"/>
                              <wps:cNvSpPr/>
                              <wps:spPr>
                                <a:xfrm>
                                  <a:off x="0" y="0"/>
                                  <a:ext cx="2879640" cy="2520"/>
                                </a:xfrm>
                                <a:custGeom>
                                  <a:avLst/>
                                  <a:gdLst/>
                                  <a:ahLst/>
                                  <a:rect l="l" t="t" r="r" b="b"/>
                                  <a:pathLst>
                                    <a:path w="2880360" h="3048">
                                      <a:moveTo>
                                        <a:pt x="2880360" y="0"/>
                                      </a:moveTo>
                                      <a:lnTo>
                                        <a:pt x="0" y="0"/>
                                      </a:lnTo>
                                      <a:lnTo>
                                        <a:pt x="0" y="3048"/>
                                      </a:lnTo>
                                      <a:lnTo>
                                        <a:pt x="2880360" y="3048"/>
                                      </a:lnTo>
                                      <a:lnTo>
                                        <a:pt x="2880360" y="0"/>
                                      </a:lnTo>
                                      <a:close/>
                                    </a:path>
                                  </a:pathLst>
                                </a:custGeom>
                                <a:solidFill>
                                  <a:srgbClr val="000000"/>
                                </a:solidFill>
                                <a:ln w="0">
                                  <a:noFill/>
                                </a:ln>
                              </wps:spPr>
                              <wps:style>
                                <a:lnRef idx="0"/>
                                <a:fillRef idx="0"/>
                                <a:effectRef idx="0"/>
                                <a:fontRef idx="minor"/>
                              </wps:style>
                              <wps:bodyPr/>
                            </wps:wsp>
                          </wpg:wgp>
                        </a:graphicData>
                      </a:graphic>
                    </wp:inline>
                  </w:drawing>
                </mc:Choice>
                <mc:Fallback>
                  <w:pict>
                    <v:group id="shape_0" alt="Group 14" style="position:absolute;margin-left:0pt;margin-top:0pt;width:226.75pt;height:0.2pt" coordorigin="0,0" coordsize="4535,4"/>
                  </w:pict>
                </mc:Fallback>
              </mc:AlternateContent>
            </w:r>
          </w:p>
        </w:tc>
        <w:tc>
          <w:tcPr>
            <w:tcW w:w="1922" w:type="dxa"/>
            <w:tcBorders>
              <w:top w:val="single" w:sz="8" w:space="0" w:color="000000"/>
              <w:start w:val="single" w:sz="4" w:space="0" w:color="000000"/>
              <w:bottom w:val="single" w:sz="8" w:space="0" w:color="000000"/>
              <w:end w:val="single" w:sz="4" w:space="0" w:color="000000"/>
            </w:tcBorders>
          </w:tcPr>
          <w:p>
            <w:pPr>
              <w:pStyle w:val="TableParagraph"/>
              <w:snapToGrid w:val="false"/>
              <w:spacing w:before="62" w:after="0"/>
              <w:rPr>
                <w:sz w:val="20"/>
              </w:rPr>
            </w:pPr>
            <w:r>
              <w:rPr>
                <w:sz w:val="20"/>
              </w:rPr>
            </w:r>
          </w:p>
          <w:p>
            <w:pPr>
              <w:pStyle w:val="TableParagraph"/>
              <w:spacing w:lineRule="exact" w:line="20"/>
              <w:ind w:start="116" w:end="0"/>
              <w:rPr>
                <w:sz w:val="20"/>
              </w:rPr>
            </w:pPr>
            <w:r>
              <w:rPr/>
              <mc:AlternateContent>
                <mc:Choice Requires="wpg">
                  <w:drawing>
                    <wp:inline distT="0" distB="0" distL="0" distR="0">
                      <wp:extent cx="1080135" cy="2540"/>
                      <wp:effectExtent l="0" t="0" r="0" b="0"/>
                      <wp:docPr id="15" name="Group 16"/>
                      <a:graphic xmlns:a="http://schemas.openxmlformats.org/drawingml/2006/main">
                        <a:graphicData uri="http://schemas.microsoft.com/office/word/2010/wordprocessingGroup">
                          <wpg:wgp>
                            <wpg:cNvGrpSpPr/>
                            <wpg:grpSpPr>
                              <a:xfrm>
                                <a:off x="0" y="0"/>
                                <a:ext cx="1080000" cy="2520"/>
                                <a:chOff x="0" y="0"/>
                                <a:chExt cx="1080000" cy="2520"/>
                              </a:xfrm>
                            </wpg:grpSpPr>
                            <wps:wsp>
                              <wps:cNvPr id="16" name="Graphic 17"/>
                              <wps:cNvSpPr/>
                              <wps:spPr>
                                <a:xfrm>
                                  <a:off x="0" y="0"/>
                                  <a:ext cx="1080000" cy="2520"/>
                                </a:xfrm>
                                <a:custGeom>
                                  <a:avLst/>
                                  <a:gdLst/>
                                  <a:ahLst/>
                                  <a:rect l="l" t="t" r="r" b="b"/>
                                  <a:pathLst>
                                    <a:path w="1080516" h="3048">
                                      <a:moveTo>
                                        <a:pt x="1080516" y="0"/>
                                      </a:moveTo>
                                      <a:lnTo>
                                        <a:pt x="0" y="0"/>
                                      </a:lnTo>
                                      <a:lnTo>
                                        <a:pt x="0" y="3048"/>
                                      </a:lnTo>
                                      <a:lnTo>
                                        <a:pt x="1080516" y="3048"/>
                                      </a:lnTo>
                                      <a:lnTo>
                                        <a:pt x="1080516" y="0"/>
                                      </a:lnTo>
                                      <a:close/>
                                    </a:path>
                                  </a:pathLst>
                                </a:custGeom>
                                <a:solidFill>
                                  <a:srgbClr val="000000"/>
                                </a:solidFill>
                                <a:ln w="0">
                                  <a:noFill/>
                                </a:ln>
                              </wps:spPr>
                              <wps:style>
                                <a:lnRef idx="0"/>
                                <a:fillRef idx="0"/>
                                <a:effectRef idx="0"/>
                                <a:fontRef idx="minor"/>
                              </wps:style>
                              <wps:bodyPr/>
                            </wps:wsp>
                          </wpg:wgp>
                        </a:graphicData>
                      </a:graphic>
                    </wp:inline>
                  </w:drawing>
                </mc:Choice>
                <mc:Fallback>
                  <w:pict>
                    <v:group id="shape_0" alt="Group 16" style="position:absolute;margin-left:0pt;margin-top:0pt;width:85.05pt;height:0.2pt" coordorigin="0,0" coordsize="1701,4"/>
                  </w:pict>
                </mc:Fallback>
              </mc:AlternateContent>
            </w:r>
          </w:p>
          <w:p>
            <w:pPr>
              <w:pStyle w:val="TableParagraph"/>
              <w:spacing w:before="62" w:after="0"/>
              <w:rPr>
                <w:sz w:val="20"/>
              </w:rPr>
            </w:pPr>
            <w:r>
              <w:rPr>
                <w:sz w:val="20"/>
              </w:rPr>
            </w:r>
          </w:p>
          <w:p>
            <w:pPr>
              <w:pStyle w:val="TableParagraph"/>
              <w:spacing w:lineRule="exact" w:line="20"/>
              <w:ind w:start="116" w:end="0"/>
              <w:rPr>
                <w:sz w:val="20"/>
              </w:rPr>
            </w:pPr>
            <w:r>
              <w:rPr/>
              <mc:AlternateContent>
                <mc:Choice Requires="wpg">
                  <w:drawing>
                    <wp:inline distT="0" distB="0" distL="0" distR="0">
                      <wp:extent cx="1080135" cy="2540"/>
                      <wp:effectExtent l="0" t="0" r="0" b="0"/>
                      <wp:docPr id="17" name="Group 18"/>
                      <a:graphic xmlns:a="http://schemas.openxmlformats.org/drawingml/2006/main">
                        <a:graphicData uri="http://schemas.microsoft.com/office/word/2010/wordprocessingGroup">
                          <wpg:wgp>
                            <wpg:cNvGrpSpPr/>
                            <wpg:grpSpPr>
                              <a:xfrm>
                                <a:off x="0" y="0"/>
                                <a:ext cx="1080000" cy="2520"/>
                                <a:chOff x="0" y="0"/>
                                <a:chExt cx="1080000" cy="2520"/>
                              </a:xfrm>
                            </wpg:grpSpPr>
                            <wps:wsp>
                              <wps:cNvPr id="18" name="Graphic 19"/>
                              <wps:cNvSpPr/>
                              <wps:spPr>
                                <a:xfrm>
                                  <a:off x="0" y="0"/>
                                  <a:ext cx="1080000" cy="2520"/>
                                </a:xfrm>
                                <a:custGeom>
                                  <a:avLst/>
                                  <a:gdLst/>
                                  <a:ahLst/>
                                  <a:rect l="l" t="t" r="r" b="b"/>
                                  <a:pathLst>
                                    <a:path w="1080516" h="3048">
                                      <a:moveTo>
                                        <a:pt x="1080516" y="0"/>
                                      </a:moveTo>
                                      <a:lnTo>
                                        <a:pt x="0" y="0"/>
                                      </a:lnTo>
                                      <a:lnTo>
                                        <a:pt x="0" y="3048"/>
                                      </a:lnTo>
                                      <a:lnTo>
                                        <a:pt x="1080516" y="3048"/>
                                      </a:lnTo>
                                      <a:lnTo>
                                        <a:pt x="1080516" y="0"/>
                                      </a:lnTo>
                                      <a:close/>
                                    </a:path>
                                  </a:pathLst>
                                </a:custGeom>
                                <a:solidFill>
                                  <a:srgbClr val="000000"/>
                                </a:solidFill>
                                <a:ln w="0">
                                  <a:noFill/>
                                </a:ln>
                              </wps:spPr>
                              <wps:style>
                                <a:lnRef idx="0"/>
                                <a:fillRef idx="0"/>
                                <a:effectRef idx="0"/>
                                <a:fontRef idx="minor"/>
                              </wps:style>
                              <wps:bodyPr/>
                            </wps:wsp>
                          </wpg:wgp>
                        </a:graphicData>
                      </a:graphic>
                    </wp:inline>
                  </w:drawing>
                </mc:Choice>
                <mc:Fallback>
                  <w:pict>
                    <v:group id="shape_0" alt="Group 18" style="position:absolute;margin-left:0pt;margin-top:0pt;width:85.05pt;height:0.2pt" coordorigin="0,0" coordsize="1701,4"/>
                  </w:pict>
                </mc:Fallback>
              </mc:AlternateContent>
            </w:r>
          </w:p>
        </w:tc>
        <w:tc>
          <w:tcPr>
            <w:tcW w:w="1811" w:type="dxa"/>
            <w:tcBorders>
              <w:top w:val="single" w:sz="8" w:space="0" w:color="000000"/>
              <w:start w:val="single" w:sz="4" w:space="0" w:color="000000"/>
              <w:bottom w:val="single" w:sz="8" w:space="0" w:color="000000"/>
              <w:end w:val="single" w:sz="8" w:space="0" w:color="000000"/>
            </w:tcBorders>
          </w:tcPr>
          <w:p>
            <w:pPr>
              <w:pStyle w:val="TableParagraph"/>
              <w:snapToGrid w:val="false"/>
              <w:spacing w:before="62" w:after="0"/>
              <w:rPr>
                <w:sz w:val="20"/>
              </w:rPr>
            </w:pPr>
            <w:r>
              <w:rPr>
                <w:sz w:val="20"/>
              </w:rPr>
            </w:r>
          </w:p>
          <w:p>
            <w:pPr>
              <w:pStyle w:val="TableParagraph"/>
              <w:spacing w:lineRule="exact" w:line="20"/>
              <w:ind w:start="117" w:end="0"/>
              <w:rPr>
                <w:sz w:val="20"/>
              </w:rPr>
            </w:pPr>
            <w:r>
              <w:rPr/>
              <mc:AlternateContent>
                <mc:Choice Requires="wpg">
                  <w:drawing>
                    <wp:inline distT="0" distB="0" distL="0" distR="0">
                      <wp:extent cx="1007745" cy="2540"/>
                      <wp:effectExtent l="0" t="0" r="0" b="0"/>
                      <wp:docPr id="19" name="Group 20"/>
                      <a:graphic xmlns:a="http://schemas.openxmlformats.org/drawingml/2006/main">
                        <a:graphicData uri="http://schemas.microsoft.com/office/word/2010/wordprocessingGroup">
                          <wpg:wgp>
                            <wpg:cNvGrpSpPr/>
                            <wpg:grpSpPr>
                              <a:xfrm>
                                <a:off x="0" y="0"/>
                                <a:ext cx="1007640" cy="2520"/>
                                <a:chOff x="0" y="0"/>
                                <a:chExt cx="1007640" cy="2520"/>
                              </a:xfrm>
                            </wpg:grpSpPr>
                            <wps:wsp>
                              <wps:cNvPr id="20" name="Graphic 21"/>
                              <wps:cNvSpPr/>
                              <wps:spPr>
                                <a:xfrm>
                                  <a:off x="0" y="0"/>
                                  <a:ext cx="1007640" cy="2520"/>
                                </a:xfrm>
                                <a:custGeom>
                                  <a:avLst/>
                                  <a:gdLst/>
                                  <a:ahLst/>
                                  <a:rect l="l" t="t" r="r" b="b"/>
                                  <a:pathLst>
                                    <a:path w="1008125" h="3048">
                                      <a:moveTo>
                                        <a:pt x="1008125" y="0"/>
                                      </a:moveTo>
                                      <a:lnTo>
                                        <a:pt x="0" y="0"/>
                                      </a:lnTo>
                                      <a:lnTo>
                                        <a:pt x="0" y="3048"/>
                                      </a:lnTo>
                                      <a:lnTo>
                                        <a:pt x="1008125" y="3048"/>
                                      </a:lnTo>
                                      <a:lnTo>
                                        <a:pt x="1008125" y="0"/>
                                      </a:lnTo>
                                      <a:close/>
                                    </a:path>
                                  </a:pathLst>
                                </a:custGeom>
                                <a:solidFill>
                                  <a:srgbClr val="000000"/>
                                </a:solidFill>
                                <a:ln w="0">
                                  <a:noFill/>
                                </a:ln>
                              </wps:spPr>
                              <wps:style>
                                <a:lnRef idx="0"/>
                                <a:fillRef idx="0"/>
                                <a:effectRef idx="0"/>
                                <a:fontRef idx="minor"/>
                              </wps:style>
                              <wps:bodyPr/>
                            </wps:wsp>
                          </wpg:wgp>
                        </a:graphicData>
                      </a:graphic>
                    </wp:inline>
                  </w:drawing>
                </mc:Choice>
                <mc:Fallback>
                  <w:pict>
                    <v:group id="shape_0" alt="Group 20" style="position:absolute;margin-left:0pt;margin-top:0pt;width:79.35pt;height:0.2pt" coordorigin="0,0" coordsize="1587,4"/>
                  </w:pict>
                </mc:Fallback>
              </mc:AlternateContent>
            </w:r>
          </w:p>
          <w:p>
            <w:pPr>
              <w:pStyle w:val="TableParagraph"/>
              <w:spacing w:before="62" w:after="0"/>
              <w:rPr>
                <w:sz w:val="20"/>
              </w:rPr>
            </w:pPr>
            <w:r>
              <w:rPr>
                <w:sz w:val="20"/>
              </w:rPr>
            </w:r>
          </w:p>
          <w:p>
            <w:pPr>
              <w:pStyle w:val="TableParagraph"/>
              <w:spacing w:lineRule="exact" w:line="20"/>
              <w:ind w:start="117" w:end="0"/>
              <w:rPr/>
            </w:pPr>
            <w:r>
              <w:rPr/>
              <mc:AlternateContent>
                <mc:Choice Requires="wpg">
                  <w:drawing>
                    <wp:inline distT="0" distB="0" distL="0" distR="0">
                      <wp:extent cx="1007745" cy="2540"/>
                      <wp:effectExtent l="0" t="0" r="0" b="0"/>
                      <wp:docPr id="21" name="Group 22"/>
                      <a:graphic xmlns:a="http://schemas.openxmlformats.org/drawingml/2006/main">
                        <a:graphicData uri="http://schemas.microsoft.com/office/word/2010/wordprocessingGroup">
                          <wpg:wgp>
                            <wpg:cNvGrpSpPr/>
                            <wpg:grpSpPr>
                              <a:xfrm>
                                <a:off x="0" y="0"/>
                                <a:ext cx="1007640" cy="2520"/>
                                <a:chOff x="0" y="0"/>
                                <a:chExt cx="1007640" cy="2520"/>
                              </a:xfrm>
                            </wpg:grpSpPr>
                            <wps:wsp>
                              <wps:cNvPr id="22" name="Graphic 23"/>
                              <wps:cNvSpPr/>
                              <wps:spPr>
                                <a:xfrm>
                                  <a:off x="0" y="0"/>
                                  <a:ext cx="1007640" cy="2520"/>
                                </a:xfrm>
                                <a:custGeom>
                                  <a:avLst/>
                                  <a:gdLst/>
                                  <a:ahLst/>
                                  <a:rect l="l" t="t" r="r" b="b"/>
                                  <a:pathLst>
                                    <a:path w="1008125" h="3048">
                                      <a:moveTo>
                                        <a:pt x="1008125" y="0"/>
                                      </a:moveTo>
                                      <a:lnTo>
                                        <a:pt x="0" y="0"/>
                                      </a:lnTo>
                                      <a:lnTo>
                                        <a:pt x="0" y="3048"/>
                                      </a:lnTo>
                                      <a:lnTo>
                                        <a:pt x="1008125" y="3048"/>
                                      </a:lnTo>
                                      <a:lnTo>
                                        <a:pt x="1008125" y="0"/>
                                      </a:lnTo>
                                      <a:close/>
                                    </a:path>
                                  </a:pathLst>
                                </a:custGeom>
                                <a:solidFill>
                                  <a:srgbClr val="000000"/>
                                </a:solidFill>
                                <a:ln w="0">
                                  <a:noFill/>
                                </a:ln>
                              </wps:spPr>
                              <wps:style>
                                <a:lnRef idx="0"/>
                                <a:fillRef idx="0"/>
                                <a:effectRef idx="0"/>
                                <a:fontRef idx="minor"/>
                              </wps:style>
                              <wps:bodyPr/>
                            </wps:wsp>
                          </wpg:wgp>
                        </a:graphicData>
                      </a:graphic>
                    </wp:inline>
                  </w:drawing>
                </mc:Choice>
                <mc:Fallback>
                  <w:pict>
                    <v:group id="shape_0" alt="Group 22" style="position:absolute;margin-left:0pt;margin-top:0pt;width:79.35pt;height:0.2pt" coordorigin="0,0" coordsize="1587,4"/>
                  </w:pict>
                </mc:Fallback>
              </mc:AlternateContent>
            </w:r>
          </w:p>
        </w:tc>
      </w:tr>
    </w:tbl>
    <w:p>
      <w:pPr>
        <w:pStyle w:val="ListParagraph"/>
        <w:numPr>
          <w:ilvl w:val="0"/>
          <w:numId w:val="2"/>
        </w:numPr>
        <w:tabs>
          <w:tab w:val="clear" w:pos="720"/>
          <w:tab w:val="left" w:pos="1275" w:leader="none"/>
        </w:tabs>
        <w:spacing w:lineRule="auto" w:line="240" w:before="100" w:after="0"/>
        <w:ind w:hanging="283" w:start="1275" w:end="0"/>
        <w:jc w:val="start"/>
        <w:rPr>
          <w:sz w:val="5"/>
        </w:rPr>
      </w:pPr>
      <w:r>
        <w:rPr>
          <w:sz w:val="16"/>
        </w:rPr>
        <w:t>Subvenciones</w:t>
      </w:r>
      <w:r>
        <w:rPr>
          <w:spacing w:val="-7"/>
          <w:sz w:val="16"/>
        </w:rPr>
        <w:t xml:space="preserve"> </w:t>
      </w:r>
      <w:r>
        <w:rPr>
          <w:sz w:val="16"/>
        </w:rPr>
        <w:t>de</w:t>
      </w:r>
      <w:r>
        <w:rPr>
          <w:spacing w:val="-6"/>
          <w:sz w:val="16"/>
        </w:rPr>
        <w:t xml:space="preserve"> </w:t>
      </w:r>
      <w:r>
        <w:rPr>
          <w:sz w:val="16"/>
        </w:rPr>
        <w:t>entidades</w:t>
      </w:r>
      <w:r>
        <w:rPr>
          <w:spacing w:val="-6"/>
          <w:sz w:val="16"/>
        </w:rPr>
        <w:t xml:space="preserve"> </w:t>
      </w:r>
      <w:r>
        <w:rPr>
          <w:spacing w:val="-2"/>
          <w:sz w:val="16"/>
        </w:rPr>
        <w:t>privadas:</w:t>
      </w:r>
    </w:p>
    <w:p>
      <w:pPr>
        <w:pStyle w:val="BodyText"/>
        <w:spacing w:before="10" w:after="0"/>
        <w:rPr>
          <w:sz w:val="5"/>
        </w:rPr>
      </w:pPr>
      <w:r>
        <w:rPr>
          <w:sz w:val="5"/>
        </w:rPr>
      </w:r>
    </w:p>
    <w:tbl>
      <w:tblPr>
        <w:tblW w:w="8482" w:type="dxa"/>
        <w:jc w:val="start"/>
        <w:tblInd w:w="1297" w:type="dxa"/>
        <w:tblLayout w:type="fixed"/>
        <w:tblCellMar>
          <w:top w:w="0" w:type="dxa"/>
          <w:start w:w="10" w:type="dxa"/>
          <w:bottom w:w="0" w:type="dxa"/>
          <w:end w:w="5" w:type="dxa"/>
        </w:tblCellMar>
      </w:tblPr>
      <w:tblGrid>
        <w:gridCol w:w="4766"/>
        <w:gridCol w:w="1916"/>
        <w:gridCol w:w="1800"/>
      </w:tblGrid>
      <w:tr>
        <w:trPr>
          <w:trHeight w:val="234" w:hRule="atLeast"/>
        </w:trPr>
        <w:tc>
          <w:tcPr>
            <w:tcW w:w="4766" w:type="dxa"/>
            <w:tcBorders>
              <w:top w:val="single" w:sz="8" w:space="0" w:color="000000"/>
              <w:start w:val="single" w:sz="8" w:space="0" w:color="000000"/>
              <w:bottom w:val="single" w:sz="8" w:space="0" w:color="000000"/>
              <w:end w:val="single" w:sz="4" w:space="0" w:color="000000"/>
            </w:tcBorders>
          </w:tcPr>
          <w:p>
            <w:pPr>
              <w:pStyle w:val="TableParagraph"/>
              <w:spacing w:before="20" w:after="0"/>
              <w:ind w:start="12" w:end="0"/>
              <w:jc w:val="center"/>
              <w:rPr>
                <w:spacing w:val="-2"/>
                <w:sz w:val="16"/>
              </w:rPr>
            </w:pPr>
            <w:r>
              <w:rPr>
                <w:spacing w:val="-2"/>
                <w:sz w:val="16"/>
              </w:rPr>
              <w:t>Entidad</w:t>
            </w:r>
          </w:p>
        </w:tc>
        <w:tc>
          <w:tcPr>
            <w:tcW w:w="1916" w:type="dxa"/>
            <w:tcBorders>
              <w:top w:val="single" w:sz="8" w:space="0" w:color="000000"/>
              <w:start w:val="single" w:sz="4" w:space="0" w:color="000000"/>
              <w:bottom w:val="single" w:sz="8" w:space="0" w:color="000000"/>
              <w:end w:val="single" w:sz="4" w:space="0" w:color="000000"/>
            </w:tcBorders>
          </w:tcPr>
          <w:p>
            <w:pPr>
              <w:pStyle w:val="TableParagraph"/>
              <w:spacing w:before="20" w:after="0"/>
              <w:ind w:start="189" w:end="0"/>
              <w:rPr>
                <w:spacing w:val="-2"/>
                <w:sz w:val="16"/>
              </w:rPr>
            </w:pPr>
            <w:r>
              <w:rPr>
                <w:spacing w:val="-2"/>
                <w:sz w:val="16"/>
              </w:rPr>
              <w:t>Solicitada/Concedida</w:t>
            </w:r>
          </w:p>
        </w:tc>
        <w:tc>
          <w:tcPr>
            <w:tcW w:w="1800" w:type="dxa"/>
            <w:tcBorders>
              <w:top w:val="single" w:sz="8" w:space="0" w:color="000000"/>
              <w:start w:val="single" w:sz="4" w:space="0" w:color="000000"/>
              <w:bottom w:val="single" w:sz="8" w:space="0" w:color="000000"/>
              <w:end w:val="single" w:sz="8" w:space="0" w:color="000000"/>
            </w:tcBorders>
          </w:tcPr>
          <w:p>
            <w:pPr>
              <w:pStyle w:val="TableParagraph"/>
              <w:spacing w:before="20" w:after="0"/>
              <w:ind w:start="610" w:end="0"/>
              <w:rPr>
                <w:spacing w:val="-2"/>
                <w:sz w:val="16"/>
              </w:rPr>
            </w:pPr>
            <w:r>
              <w:rPr>
                <w:spacing w:val="-2"/>
                <w:sz w:val="16"/>
              </w:rPr>
              <w:t>Importe</w:t>
            </w:r>
          </w:p>
        </w:tc>
      </w:tr>
      <w:tr>
        <w:trPr>
          <w:trHeight w:val="684" w:hRule="atLeast"/>
        </w:trPr>
        <w:tc>
          <w:tcPr>
            <w:tcW w:w="4766" w:type="dxa"/>
            <w:tcBorders>
              <w:top w:val="single" w:sz="8" w:space="0" w:color="000000"/>
              <w:start w:val="single" w:sz="8" w:space="0" w:color="000000"/>
              <w:bottom w:val="single" w:sz="8" w:space="0" w:color="000000"/>
              <w:end w:val="single" w:sz="4" w:space="0" w:color="000000"/>
            </w:tcBorders>
          </w:tcPr>
          <w:p>
            <w:pPr>
              <w:pStyle w:val="TableParagraph"/>
              <w:snapToGrid w:val="false"/>
              <w:spacing w:before="62" w:after="0"/>
              <w:rPr>
                <w:sz w:val="20"/>
              </w:rPr>
            </w:pPr>
            <w:r>
              <w:rPr>
                <w:sz w:val="20"/>
              </w:rPr>
            </w:r>
          </w:p>
          <w:p>
            <w:pPr>
              <w:pStyle w:val="TableParagraph"/>
              <w:spacing w:lineRule="exact" w:line="20"/>
              <w:ind w:start="116" w:end="0"/>
              <w:rPr>
                <w:sz w:val="20"/>
              </w:rPr>
            </w:pPr>
            <w:r>
              <w:rPr/>
              <mc:AlternateContent>
                <mc:Choice Requires="wpg">
                  <w:drawing>
                    <wp:inline distT="0" distB="0" distL="0" distR="0">
                      <wp:extent cx="2879090" cy="2540"/>
                      <wp:effectExtent l="0" t="0" r="0" b="0"/>
                      <wp:docPr id="23" name="Group 24"/>
                      <a:graphic xmlns:a="http://schemas.openxmlformats.org/drawingml/2006/main">
                        <a:graphicData uri="http://schemas.microsoft.com/office/word/2010/wordprocessingGroup">
                          <wpg:wgp>
                            <wpg:cNvGrpSpPr/>
                            <wpg:grpSpPr>
                              <a:xfrm>
                                <a:off x="0" y="0"/>
                                <a:ext cx="2878920" cy="2520"/>
                                <a:chOff x="0" y="0"/>
                                <a:chExt cx="2878920" cy="2520"/>
                              </a:xfrm>
                            </wpg:grpSpPr>
                            <wps:wsp>
                              <wps:cNvPr id="24" name="Graphic 25"/>
                              <wps:cNvSpPr/>
                              <wps:spPr>
                                <a:xfrm>
                                  <a:off x="0" y="0"/>
                                  <a:ext cx="2878920" cy="2520"/>
                                </a:xfrm>
                                <a:custGeom>
                                  <a:avLst/>
                                  <a:gdLst/>
                                  <a:ahLst/>
                                  <a:rect l="l" t="t" r="r" b="b"/>
                                  <a:pathLst>
                                    <a:path w="2879598" h="3047">
                                      <a:moveTo>
                                        <a:pt x="2879598" y="0"/>
                                      </a:moveTo>
                                      <a:lnTo>
                                        <a:pt x="0" y="0"/>
                                      </a:lnTo>
                                      <a:lnTo>
                                        <a:pt x="0" y="3047"/>
                                      </a:lnTo>
                                      <a:lnTo>
                                        <a:pt x="2879598" y="3047"/>
                                      </a:lnTo>
                                      <a:lnTo>
                                        <a:pt x="2879598" y="0"/>
                                      </a:lnTo>
                                      <a:close/>
                                    </a:path>
                                  </a:pathLst>
                                </a:custGeom>
                                <a:solidFill>
                                  <a:srgbClr val="000000"/>
                                </a:solidFill>
                                <a:ln w="0">
                                  <a:noFill/>
                                </a:ln>
                              </wps:spPr>
                              <wps:style>
                                <a:lnRef idx="0"/>
                                <a:fillRef idx="0"/>
                                <a:effectRef idx="0"/>
                                <a:fontRef idx="minor"/>
                              </wps:style>
                              <wps:bodyPr/>
                            </wps:wsp>
                          </wpg:wgp>
                        </a:graphicData>
                      </a:graphic>
                    </wp:inline>
                  </w:drawing>
                </mc:Choice>
                <mc:Fallback>
                  <w:pict>
                    <v:group id="shape_0" alt="Group 24" style="position:absolute;margin-left:0pt;margin-top:0pt;width:226.7pt;height:0.2pt" coordorigin="0,0" coordsize="4534,4"/>
                  </w:pict>
                </mc:Fallback>
              </mc:AlternateContent>
            </w:r>
          </w:p>
          <w:p>
            <w:pPr>
              <w:pStyle w:val="TableParagraph"/>
              <w:spacing w:before="63" w:after="0"/>
              <w:rPr>
                <w:sz w:val="20"/>
              </w:rPr>
            </w:pPr>
            <w:r>
              <w:rPr>
                <w:sz w:val="20"/>
              </w:rPr>
            </w:r>
          </w:p>
          <w:p>
            <w:pPr>
              <w:pStyle w:val="TableParagraph"/>
              <w:spacing w:lineRule="exact" w:line="20"/>
              <w:ind w:start="116" w:end="0"/>
              <w:rPr>
                <w:sz w:val="20"/>
              </w:rPr>
            </w:pPr>
            <w:r>
              <w:rPr/>
              <mc:AlternateContent>
                <mc:Choice Requires="wpg">
                  <w:drawing>
                    <wp:inline distT="0" distB="0" distL="0" distR="0">
                      <wp:extent cx="2879090" cy="2540"/>
                      <wp:effectExtent l="0" t="0" r="0" b="0"/>
                      <wp:docPr id="25" name="Group 26"/>
                      <a:graphic xmlns:a="http://schemas.openxmlformats.org/drawingml/2006/main">
                        <a:graphicData uri="http://schemas.microsoft.com/office/word/2010/wordprocessingGroup">
                          <wpg:wgp>
                            <wpg:cNvGrpSpPr/>
                            <wpg:grpSpPr>
                              <a:xfrm>
                                <a:off x="0" y="0"/>
                                <a:ext cx="2878920" cy="2520"/>
                                <a:chOff x="0" y="0"/>
                                <a:chExt cx="2878920" cy="2520"/>
                              </a:xfrm>
                            </wpg:grpSpPr>
                            <wps:wsp>
                              <wps:cNvPr id="26" name="Graphic 27"/>
                              <wps:cNvSpPr/>
                              <wps:spPr>
                                <a:xfrm>
                                  <a:off x="0" y="0"/>
                                  <a:ext cx="2878920" cy="2520"/>
                                </a:xfrm>
                                <a:custGeom>
                                  <a:avLst/>
                                  <a:gdLst/>
                                  <a:ahLst/>
                                  <a:rect l="l" t="t" r="r" b="b"/>
                                  <a:pathLst>
                                    <a:path w="2879598" h="3048">
                                      <a:moveTo>
                                        <a:pt x="2879598" y="0"/>
                                      </a:moveTo>
                                      <a:lnTo>
                                        <a:pt x="0" y="0"/>
                                      </a:lnTo>
                                      <a:lnTo>
                                        <a:pt x="0" y="3048"/>
                                      </a:lnTo>
                                      <a:lnTo>
                                        <a:pt x="2879598" y="3048"/>
                                      </a:lnTo>
                                      <a:lnTo>
                                        <a:pt x="2879598" y="0"/>
                                      </a:lnTo>
                                      <a:close/>
                                    </a:path>
                                  </a:pathLst>
                                </a:custGeom>
                                <a:solidFill>
                                  <a:srgbClr val="000000"/>
                                </a:solidFill>
                                <a:ln w="0">
                                  <a:noFill/>
                                </a:ln>
                              </wps:spPr>
                              <wps:style>
                                <a:lnRef idx="0"/>
                                <a:fillRef idx="0"/>
                                <a:effectRef idx="0"/>
                                <a:fontRef idx="minor"/>
                              </wps:style>
                              <wps:bodyPr/>
                            </wps:wsp>
                          </wpg:wgp>
                        </a:graphicData>
                      </a:graphic>
                    </wp:inline>
                  </w:drawing>
                </mc:Choice>
                <mc:Fallback>
                  <w:pict>
                    <v:group id="shape_0" alt="Group 26" style="position:absolute;margin-left:0pt;margin-top:0pt;width:226.7pt;height:0.2pt" coordorigin="0,0" coordsize="4534,4"/>
                  </w:pict>
                </mc:Fallback>
              </mc:AlternateContent>
            </w:r>
          </w:p>
        </w:tc>
        <w:tc>
          <w:tcPr>
            <w:tcW w:w="1916" w:type="dxa"/>
            <w:tcBorders>
              <w:top w:val="single" w:sz="8" w:space="0" w:color="000000"/>
              <w:start w:val="single" w:sz="4" w:space="0" w:color="000000"/>
              <w:bottom w:val="single" w:sz="8" w:space="0" w:color="000000"/>
              <w:end w:val="single" w:sz="4" w:space="0" w:color="000000"/>
            </w:tcBorders>
          </w:tcPr>
          <w:p>
            <w:pPr>
              <w:pStyle w:val="TableParagraph"/>
              <w:snapToGrid w:val="false"/>
              <w:spacing w:before="62" w:after="0"/>
              <w:rPr>
                <w:sz w:val="20"/>
              </w:rPr>
            </w:pPr>
            <w:r>
              <w:rPr>
                <w:sz w:val="20"/>
              </w:rPr>
            </w:r>
          </w:p>
          <w:p>
            <w:pPr>
              <w:pStyle w:val="TableParagraph"/>
              <w:spacing w:lineRule="exact" w:line="20"/>
              <w:ind w:start="115" w:end="0"/>
              <w:rPr>
                <w:sz w:val="20"/>
              </w:rPr>
            </w:pPr>
            <w:r>
              <w:rPr/>
              <mc:AlternateContent>
                <mc:Choice Requires="wpg">
                  <w:drawing>
                    <wp:inline distT="0" distB="0" distL="0" distR="0">
                      <wp:extent cx="1076960" cy="2540"/>
                      <wp:effectExtent l="0" t="0" r="0" b="0"/>
                      <wp:docPr id="27" name="Group 28"/>
                      <a:graphic xmlns:a="http://schemas.openxmlformats.org/drawingml/2006/main">
                        <a:graphicData uri="http://schemas.microsoft.com/office/word/2010/wordprocessingGroup">
                          <wpg:wgp>
                            <wpg:cNvGrpSpPr/>
                            <wpg:grpSpPr>
                              <a:xfrm>
                                <a:off x="0" y="0"/>
                                <a:ext cx="1077120" cy="2520"/>
                                <a:chOff x="0" y="0"/>
                                <a:chExt cx="1077120" cy="2520"/>
                              </a:xfrm>
                            </wpg:grpSpPr>
                            <wps:wsp>
                              <wps:cNvPr id="28" name="Graphic 29"/>
                              <wps:cNvSpPr/>
                              <wps:spPr>
                                <a:xfrm>
                                  <a:off x="0" y="0"/>
                                  <a:ext cx="1077120" cy="2520"/>
                                </a:xfrm>
                                <a:custGeom>
                                  <a:avLst/>
                                  <a:gdLst/>
                                  <a:ahLst/>
                                  <a:rect l="l" t="t" r="r" b="b"/>
                                  <a:pathLst>
                                    <a:path w="1077468" h="3047">
                                      <a:moveTo>
                                        <a:pt x="1077468" y="0"/>
                                      </a:moveTo>
                                      <a:lnTo>
                                        <a:pt x="0" y="0"/>
                                      </a:lnTo>
                                      <a:lnTo>
                                        <a:pt x="0" y="3047"/>
                                      </a:lnTo>
                                      <a:lnTo>
                                        <a:pt x="1077468" y="3047"/>
                                      </a:lnTo>
                                      <a:lnTo>
                                        <a:pt x="1077468" y="0"/>
                                      </a:lnTo>
                                      <a:close/>
                                    </a:path>
                                  </a:pathLst>
                                </a:custGeom>
                                <a:solidFill>
                                  <a:srgbClr val="000000"/>
                                </a:solidFill>
                                <a:ln w="0">
                                  <a:noFill/>
                                </a:ln>
                              </wps:spPr>
                              <wps:style>
                                <a:lnRef idx="0"/>
                                <a:fillRef idx="0"/>
                                <a:effectRef idx="0"/>
                                <a:fontRef idx="minor"/>
                              </wps:style>
                              <wps:bodyPr/>
                            </wps:wsp>
                          </wpg:wgp>
                        </a:graphicData>
                      </a:graphic>
                    </wp:inline>
                  </w:drawing>
                </mc:Choice>
                <mc:Fallback>
                  <w:pict>
                    <v:group id="shape_0" alt="Group 28" style="position:absolute;margin-left:0pt;margin-top:0pt;width:84.8pt;height:0.2pt" coordorigin="0,0" coordsize="1696,4"/>
                  </w:pict>
                </mc:Fallback>
              </mc:AlternateContent>
            </w:r>
          </w:p>
          <w:p>
            <w:pPr>
              <w:pStyle w:val="TableParagraph"/>
              <w:spacing w:before="63" w:after="0"/>
              <w:rPr>
                <w:sz w:val="20"/>
              </w:rPr>
            </w:pPr>
            <w:r>
              <w:rPr>
                <w:sz w:val="20"/>
              </w:rPr>
            </w:r>
          </w:p>
          <w:p>
            <w:pPr>
              <w:pStyle w:val="TableParagraph"/>
              <w:spacing w:lineRule="exact" w:line="20"/>
              <w:ind w:start="115" w:end="0"/>
              <w:rPr>
                <w:sz w:val="20"/>
              </w:rPr>
            </w:pPr>
            <w:r>
              <w:rPr/>
              <mc:AlternateContent>
                <mc:Choice Requires="wpg">
                  <w:drawing>
                    <wp:inline distT="0" distB="0" distL="0" distR="0">
                      <wp:extent cx="1076960" cy="2540"/>
                      <wp:effectExtent l="0" t="0" r="0" b="0"/>
                      <wp:docPr id="29" name="Group 30"/>
                      <a:graphic xmlns:a="http://schemas.openxmlformats.org/drawingml/2006/main">
                        <a:graphicData uri="http://schemas.microsoft.com/office/word/2010/wordprocessingGroup">
                          <wpg:wgp>
                            <wpg:cNvGrpSpPr/>
                            <wpg:grpSpPr>
                              <a:xfrm>
                                <a:off x="0" y="0"/>
                                <a:ext cx="1077120" cy="2520"/>
                                <a:chOff x="0" y="0"/>
                                <a:chExt cx="1077120" cy="2520"/>
                              </a:xfrm>
                            </wpg:grpSpPr>
                            <wps:wsp>
                              <wps:cNvPr id="30" name="Graphic 31"/>
                              <wps:cNvSpPr/>
                              <wps:spPr>
                                <a:xfrm>
                                  <a:off x="0" y="0"/>
                                  <a:ext cx="1077120" cy="2520"/>
                                </a:xfrm>
                                <a:custGeom>
                                  <a:avLst/>
                                  <a:gdLst/>
                                  <a:ahLst/>
                                  <a:rect l="l" t="t" r="r" b="b"/>
                                  <a:pathLst>
                                    <a:path w="1077468" h="3048">
                                      <a:moveTo>
                                        <a:pt x="1077468" y="0"/>
                                      </a:moveTo>
                                      <a:lnTo>
                                        <a:pt x="0" y="0"/>
                                      </a:lnTo>
                                      <a:lnTo>
                                        <a:pt x="0" y="3048"/>
                                      </a:lnTo>
                                      <a:lnTo>
                                        <a:pt x="1077468" y="3048"/>
                                      </a:lnTo>
                                      <a:lnTo>
                                        <a:pt x="1077468" y="0"/>
                                      </a:lnTo>
                                      <a:close/>
                                    </a:path>
                                  </a:pathLst>
                                </a:custGeom>
                                <a:solidFill>
                                  <a:srgbClr val="000000"/>
                                </a:solidFill>
                                <a:ln w="0">
                                  <a:noFill/>
                                </a:ln>
                              </wps:spPr>
                              <wps:style>
                                <a:lnRef idx="0"/>
                                <a:fillRef idx="0"/>
                                <a:effectRef idx="0"/>
                                <a:fontRef idx="minor"/>
                              </wps:style>
                              <wps:bodyPr/>
                            </wps:wsp>
                          </wpg:wgp>
                        </a:graphicData>
                      </a:graphic>
                    </wp:inline>
                  </w:drawing>
                </mc:Choice>
                <mc:Fallback>
                  <w:pict>
                    <v:group id="shape_0" alt="Group 30" style="position:absolute;margin-left:0pt;margin-top:0pt;width:84.8pt;height:0.2pt" coordorigin="0,0" coordsize="1696,4"/>
                  </w:pict>
                </mc:Fallback>
              </mc:AlternateContent>
            </w:r>
          </w:p>
        </w:tc>
        <w:tc>
          <w:tcPr>
            <w:tcW w:w="1800" w:type="dxa"/>
            <w:tcBorders>
              <w:top w:val="single" w:sz="8" w:space="0" w:color="000000"/>
              <w:start w:val="single" w:sz="4" w:space="0" w:color="000000"/>
              <w:bottom w:val="single" w:sz="8" w:space="0" w:color="000000"/>
              <w:end w:val="single" w:sz="8" w:space="0" w:color="000000"/>
            </w:tcBorders>
          </w:tcPr>
          <w:p>
            <w:pPr>
              <w:pStyle w:val="TableParagraph"/>
              <w:snapToGrid w:val="false"/>
              <w:spacing w:before="62" w:after="0"/>
              <w:rPr>
                <w:sz w:val="20"/>
              </w:rPr>
            </w:pPr>
            <w:r>
              <w:rPr>
                <w:sz w:val="20"/>
              </w:rPr>
            </w:r>
          </w:p>
          <w:p>
            <w:pPr>
              <w:pStyle w:val="TableParagraph"/>
              <w:spacing w:lineRule="exact" w:line="20"/>
              <w:ind w:start="114" w:end="0"/>
              <w:rPr>
                <w:sz w:val="20"/>
              </w:rPr>
            </w:pPr>
            <w:r>
              <w:rPr/>
              <mc:AlternateContent>
                <mc:Choice Requires="wpg">
                  <w:drawing>
                    <wp:inline distT="0" distB="0" distL="0" distR="0">
                      <wp:extent cx="1006475" cy="2540"/>
                      <wp:effectExtent l="0" t="0" r="0" b="0"/>
                      <wp:docPr id="31" name="Group 32"/>
                      <a:graphic xmlns:a="http://schemas.openxmlformats.org/drawingml/2006/main">
                        <a:graphicData uri="http://schemas.microsoft.com/office/word/2010/wordprocessingGroup">
                          <wpg:wgp>
                            <wpg:cNvGrpSpPr/>
                            <wpg:grpSpPr>
                              <a:xfrm>
                                <a:off x="0" y="0"/>
                                <a:ext cx="1006560" cy="2520"/>
                                <a:chOff x="0" y="0"/>
                                <a:chExt cx="1006560" cy="2520"/>
                              </a:xfrm>
                            </wpg:grpSpPr>
                            <wps:wsp>
                              <wps:cNvPr id="32" name="Graphic 33"/>
                              <wps:cNvSpPr/>
                              <wps:spPr>
                                <a:xfrm>
                                  <a:off x="0" y="0"/>
                                  <a:ext cx="1006560" cy="2520"/>
                                </a:xfrm>
                                <a:custGeom>
                                  <a:avLst/>
                                  <a:gdLst/>
                                  <a:ahLst/>
                                  <a:rect l="l" t="t" r="r" b="b"/>
                                  <a:pathLst>
                                    <a:path w="1006601" h="3047">
                                      <a:moveTo>
                                        <a:pt x="1006601" y="0"/>
                                      </a:moveTo>
                                      <a:lnTo>
                                        <a:pt x="0" y="0"/>
                                      </a:lnTo>
                                      <a:lnTo>
                                        <a:pt x="0" y="3047"/>
                                      </a:lnTo>
                                      <a:lnTo>
                                        <a:pt x="1006601" y="3047"/>
                                      </a:lnTo>
                                      <a:lnTo>
                                        <a:pt x="1006601" y="0"/>
                                      </a:lnTo>
                                      <a:close/>
                                    </a:path>
                                  </a:pathLst>
                                </a:custGeom>
                                <a:solidFill>
                                  <a:srgbClr val="000000"/>
                                </a:solidFill>
                                <a:ln w="0">
                                  <a:noFill/>
                                </a:ln>
                              </wps:spPr>
                              <wps:style>
                                <a:lnRef idx="0"/>
                                <a:fillRef idx="0"/>
                                <a:effectRef idx="0"/>
                                <a:fontRef idx="minor"/>
                              </wps:style>
                              <wps:bodyPr/>
                            </wps:wsp>
                          </wpg:wgp>
                        </a:graphicData>
                      </a:graphic>
                    </wp:inline>
                  </w:drawing>
                </mc:Choice>
                <mc:Fallback>
                  <w:pict>
                    <v:group id="shape_0" alt="Group 32" style="position:absolute;margin-left:0pt;margin-top:0pt;width:79.25pt;height:0.2pt" coordorigin="0,0" coordsize="1585,4"/>
                  </w:pict>
                </mc:Fallback>
              </mc:AlternateContent>
            </w:r>
          </w:p>
          <w:p>
            <w:pPr>
              <w:pStyle w:val="TableParagraph"/>
              <w:spacing w:before="63" w:after="0"/>
              <w:rPr>
                <w:sz w:val="20"/>
              </w:rPr>
            </w:pPr>
            <w:r>
              <w:rPr>
                <w:sz w:val="20"/>
              </w:rPr>
            </w:r>
          </w:p>
          <w:p>
            <w:pPr>
              <w:pStyle w:val="TableParagraph"/>
              <w:spacing w:lineRule="exact" w:line="20"/>
              <w:ind w:start="114" w:end="0"/>
              <w:rPr/>
            </w:pPr>
            <w:r>
              <w:rPr/>
              <mc:AlternateContent>
                <mc:Choice Requires="wpg">
                  <w:drawing>
                    <wp:inline distT="0" distB="0" distL="0" distR="0">
                      <wp:extent cx="1006475" cy="2540"/>
                      <wp:effectExtent l="0" t="0" r="0" b="0"/>
                      <wp:docPr id="33" name="Group 34"/>
                      <a:graphic xmlns:a="http://schemas.openxmlformats.org/drawingml/2006/main">
                        <a:graphicData uri="http://schemas.microsoft.com/office/word/2010/wordprocessingGroup">
                          <wpg:wgp>
                            <wpg:cNvGrpSpPr/>
                            <wpg:grpSpPr>
                              <a:xfrm>
                                <a:off x="0" y="0"/>
                                <a:ext cx="1006560" cy="2520"/>
                                <a:chOff x="0" y="0"/>
                                <a:chExt cx="1006560" cy="2520"/>
                              </a:xfrm>
                            </wpg:grpSpPr>
                            <wps:wsp>
                              <wps:cNvPr id="34" name="Graphic 35"/>
                              <wps:cNvSpPr/>
                              <wps:spPr>
                                <a:xfrm>
                                  <a:off x="0" y="0"/>
                                  <a:ext cx="1006560" cy="2520"/>
                                </a:xfrm>
                                <a:custGeom>
                                  <a:avLst/>
                                  <a:gdLst/>
                                  <a:ahLst/>
                                  <a:rect l="l" t="t" r="r" b="b"/>
                                  <a:pathLst>
                                    <a:path w="1006601" h="3048">
                                      <a:moveTo>
                                        <a:pt x="1006601" y="0"/>
                                      </a:moveTo>
                                      <a:lnTo>
                                        <a:pt x="0" y="0"/>
                                      </a:lnTo>
                                      <a:lnTo>
                                        <a:pt x="0" y="3048"/>
                                      </a:lnTo>
                                      <a:lnTo>
                                        <a:pt x="1006601" y="3048"/>
                                      </a:lnTo>
                                      <a:lnTo>
                                        <a:pt x="1006601" y="0"/>
                                      </a:lnTo>
                                      <a:close/>
                                    </a:path>
                                  </a:pathLst>
                                </a:custGeom>
                                <a:solidFill>
                                  <a:srgbClr val="000000"/>
                                </a:solidFill>
                                <a:ln w="0">
                                  <a:noFill/>
                                </a:ln>
                              </wps:spPr>
                              <wps:style>
                                <a:lnRef idx="0"/>
                                <a:fillRef idx="0"/>
                                <a:effectRef idx="0"/>
                                <a:fontRef idx="minor"/>
                              </wps:style>
                              <wps:bodyPr/>
                            </wps:wsp>
                          </wpg:wgp>
                        </a:graphicData>
                      </a:graphic>
                    </wp:inline>
                  </w:drawing>
                </mc:Choice>
                <mc:Fallback>
                  <w:pict>
                    <v:group id="shape_0" alt="Group 34" style="position:absolute;margin-left:0pt;margin-top:0pt;width:79.25pt;height:0.2pt" coordorigin="0,0" coordsize="1585,4"/>
                  </w:pict>
                </mc:Fallback>
              </mc:AlternateContent>
            </w:r>
          </w:p>
        </w:tc>
      </w:tr>
    </w:tbl>
    <w:p>
      <w:pPr>
        <w:sectPr>
          <w:headerReference w:type="default" r:id="rId6"/>
          <w:footerReference w:type="default" r:id="rId7"/>
          <w:type w:val="nextPage"/>
          <w:pgSz w:w="11906" w:h="16838"/>
          <w:pgMar w:left="992" w:right="992" w:gutter="0" w:header="533" w:top="2000" w:footer="844" w:bottom="1040"/>
          <w:pgNumType w:fmt="decimal"/>
          <w:formProt w:val="false"/>
          <w:textDirection w:val="lrTb"/>
          <w:docGrid w:type="default" w:linePitch="360" w:charSpace="0"/>
        </w:sectPr>
      </w:pPr>
    </w:p>
    <w:p>
      <w:pPr>
        <w:pStyle w:val="BodyText"/>
        <w:rPr/>
      </w:pPr>
      <w:r>
        <w:rPr/>
      </w:r>
    </w:p>
    <w:p>
      <w:pPr>
        <w:pStyle w:val="BodyText"/>
        <w:rPr/>
      </w:pPr>
      <w:r>
        <w:rPr/>
      </w:r>
    </w:p>
    <w:p>
      <w:pPr>
        <w:pStyle w:val="BodyText"/>
        <w:rPr/>
      </w:pPr>
      <w:r>
        <w:rPr/>
      </w:r>
    </w:p>
    <w:p>
      <w:pPr>
        <w:pStyle w:val="BodyText"/>
        <w:rPr/>
      </w:pPr>
      <w:r>
        <w:rPr/>
      </w:r>
    </w:p>
    <w:p>
      <w:pPr>
        <w:pStyle w:val="BodyText"/>
        <w:spacing w:before="146" w:after="0"/>
        <w:rPr/>
      </w:pPr>
      <w:r>
        <w:rPr/>
      </w:r>
    </w:p>
    <w:p>
      <w:pPr>
        <w:pStyle w:val="BodyText"/>
        <w:spacing w:lineRule="auto" w:line="244" w:before="1" w:after="0"/>
        <w:ind w:firstLine="284" w:start="141" w:end="138"/>
        <w:jc w:val="both"/>
        <w:rPr/>
      </w:pPr>
      <w:r>
        <w:rPr/>
        <w:t>5º.</w:t>
      </w:r>
      <w:r>
        <w:rPr>
          <w:spacing w:val="40"/>
        </w:rPr>
        <w:t xml:space="preserve"> </w:t>
      </w:r>
      <w:r>
        <w:rPr/>
        <w:t>Que se compromete, incluso con posterioridad a la justificación de los fondos recibidos, y tan pronto como se conozca, a comunicar al Consejo Comarcal del Bierzo la obtención de otros ingresos y subvenciones para la misma finalidad.</w:t>
      </w:r>
    </w:p>
    <w:p>
      <w:pPr>
        <w:pStyle w:val="BodyText"/>
        <w:spacing w:lineRule="auto" w:line="252" w:before="104" w:after="0"/>
        <w:ind w:firstLine="284" w:start="142" w:end="136"/>
        <w:jc w:val="both"/>
        <w:rPr/>
      </w:pPr>
      <w:r>
        <w:rPr/>
        <w:t>6º.</w:t>
      </w:r>
      <w:r>
        <w:rPr>
          <w:spacing w:val="40"/>
        </w:rPr>
        <w:t xml:space="preserve"> </w:t>
      </w:r>
      <w:r>
        <w:rPr/>
        <w:t>Que no ha sido condenado/a mediante sentencia firme a la pena de pérdida de la posibilidad de obtener subvenciones o ayudas públicas, o por delitos de prevaricación, cohecho, malversación de caudales públicos, tráfico de influencias, fraudes y exacciones ilegales o delitos urbanísticos.</w:t>
      </w:r>
    </w:p>
    <w:p>
      <w:pPr>
        <w:pStyle w:val="BodyText"/>
        <w:spacing w:lineRule="auto" w:line="252" w:before="99" w:after="0"/>
        <w:ind w:firstLine="284" w:start="141" w:end="138"/>
        <w:jc w:val="both"/>
        <w:rPr/>
      </w:pPr>
      <w:r>
        <w:rPr/>
        <w:t>7º.</w:t>
      </w:r>
      <w:r>
        <w:rPr>
          <w:spacing w:val="40"/>
        </w:rPr>
        <w:t xml:space="preserve"> </w:t>
      </w:r>
      <w:r>
        <w:rPr/>
        <w:t>Que el/la representante y/o esta Entidad Local Menor no han solicitado la declaración de concurso voluntario, ni han sido declarados insolventes en cualquier procedimiento, ni se hallan declarados en concurso, salvo que se haya adquirido la eficacia un convenio,</w:t>
      </w:r>
      <w:r>
        <w:rPr>
          <w:spacing w:val="-1"/>
        </w:rPr>
        <w:t xml:space="preserve"> </w:t>
      </w:r>
      <w:r>
        <w:rPr/>
        <w:t>ni</w:t>
      </w:r>
      <w:r>
        <w:rPr>
          <w:spacing w:val="-1"/>
        </w:rPr>
        <w:t xml:space="preserve"> </w:t>
      </w:r>
      <w:r>
        <w:rPr/>
        <w:t>están</w:t>
      </w:r>
      <w:r>
        <w:rPr>
          <w:spacing w:val="-1"/>
        </w:rPr>
        <w:t xml:space="preserve"> </w:t>
      </w:r>
      <w:r>
        <w:rPr/>
        <w:t>sujetos</w:t>
      </w:r>
      <w:r>
        <w:rPr>
          <w:spacing w:val="-1"/>
        </w:rPr>
        <w:t xml:space="preserve"> </w:t>
      </w:r>
      <w:r>
        <w:rPr/>
        <w:t>a</w:t>
      </w:r>
      <w:r>
        <w:rPr>
          <w:spacing w:val="-1"/>
        </w:rPr>
        <w:t xml:space="preserve"> </w:t>
      </w:r>
      <w:r>
        <w:rPr/>
        <w:t>intervención judicial,</w:t>
      </w:r>
      <w:r>
        <w:rPr>
          <w:spacing w:val="-1"/>
        </w:rPr>
        <w:t xml:space="preserve"> </w:t>
      </w:r>
      <w:r>
        <w:rPr/>
        <w:t>ni</w:t>
      </w:r>
      <w:r>
        <w:rPr>
          <w:spacing w:val="-1"/>
        </w:rPr>
        <w:t xml:space="preserve"> </w:t>
      </w:r>
      <w:r>
        <w:rPr/>
        <w:t>han</w:t>
      </w:r>
      <w:r>
        <w:rPr>
          <w:spacing w:val="-1"/>
        </w:rPr>
        <w:t xml:space="preserve"> </w:t>
      </w:r>
      <w:r>
        <w:rPr/>
        <w:t>sido</w:t>
      </w:r>
      <w:r>
        <w:rPr>
          <w:spacing w:val="-1"/>
        </w:rPr>
        <w:t xml:space="preserve"> </w:t>
      </w:r>
      <w:r>
        <w:rPr/>
        <w:t>inhabilitados</w:t>
      </w:r>
      <w:r>
        <w:rPr>
          <w:spacing w:val="-1"/>
        </w:rPr>
        <w:t xml:space="preserve"> </w:t>
      </w:r>
      <w:r>
        <w:rPr/>
        <w:t>conforme</w:t>
      </w:r>
      <w:r>
        <w:rPr>
          <w:spacing w:val="-1"/>
        </w:rPr>
        <w:t xml:space="preserve"> </w:t>
      </w:r>
      <w:r>
        <w:rPr/>
        <w:t>a</w:t>
      </w:r>
      <w:r>
        <w:rPr>
          <w:spacing w:val="-1"/>
        </w:rPr>
        <w:t xml:space="preserve"> </w:t>
      </w:r>
      <w:r>
        <w:rPr/>
        <w:t>la</w:t>
      </w:r>
      <w:r>
        <w:rPr>
          <w:spacing w:val="-1"/>
        </w:rPr>
        <w:t xml:space="preserve"> </w:t>
      </w:r>
      <w:r>
        <w:rPr/>
        <w:t>Ley 22/2003,</w:t>
      </w:r>
      <w:r>
        <w:rPr>
          <w:spacing w:val="-1"/>
        </w:rPr>
        <w:t xml:space="preserve"> </w:t>
      </w:r>
      <w:r>
        <w:rPr/>
        <w:t>de</w:t>
      </w:r>
      <w:r>
        <w:rPr>
          <w:spacing w:val="-1"/>
        </w:rPr>
        <w:t xml:space="preserve"> </w:t>
      </w:r>
      <w:r>
        <w:rPr/>
        <w:t>9 de</w:t>
      </w:r>
      <w:r>
        <w:rPr>
          <w:spacing w:val="-1"/>
        </w:rPr>
        <w:t xml:space="preserve"> </w:t>
      </w:r>
      <w:r>
        <w:rPr/>
        <w:t>julio,</w:t>
      </w:r>
      <w:r>
        <w:rPr>
          <w:spacing w:val="-1"/>
        </w:rPr>
        <w:t xml:space="preserve"> </w:t>
      </w:r>
      <w:r>
        <w:rPr/>
        <w:t>Concursal,</w:t>
      </w:r>
      <w:r>
        <w:rPr>
          <w:spacing w:val="-1"/>
        </w:rPr>
        <w:t xml:space="preserve"> </w:t>
      </w:r>
      <w:r>
        <w:rPr/>
        <w:t>sin que haya concluido el periodo de inhabilitación fijado en la sentencia de calificación del concurso.</w:t>
      </w:r>
    </w:p>
    <w:p>
      <w:pPr>
        <w:pStyle w:val="BodyText"/>
        <w:spacing w:lineRule="auto" w:line="244" w:before="101" w:after="0"/>
        <w:ind w:firstLine="284" w:start="141" w:end="138"/>
        <w:jc w:val="both"/>
        <w:rPr/>
      </w:pPr>
      <w:r>
        <w:rPr/>
        <w:t>8º.</w:t>
      </w:r>
      <w:r>
        <w:rPr>
          <w:spacing w:val="40"/>
        </w:rPr>
        <w:t xml:space="preserve"> </w:t>
      </w:r>
      <w:r>
        <w:rPr/>
        <w:t>Que el/la representante y/o esta Entidad Local Menor no han dado lugar, por causa de la que hubiesen sido declarados culpables, a la resolución firme de cualquier contrato celebrado con la Administración.</w:t>
      </w:r>
    </w:p>
    <w:p>
      <w:pPr>
        <w:pStyle w:val="BodyText"/>
        <w:spacing w:lineRule="auto" w:line="252" w:before="102" w:after="0"/>
        <w:ind w:firstLine="284" w:start="141" w:end="137"/>
        <w:jc w:val="both"/>
        <w:rPr/>
      </w:pPr>
      <w:r>
        <w:rPr/>
        <w:t>9º.</w:t>
      </w:r>
      <w:r>
        <w:rPr>
          <w:spacing w:val="40"/>
        </w:rPr>
        <w:t xml:space="preserve"> </w:t>
      </w:r>
      <w:r>
        <w:rPr/>
        <w:t>Que no está incurso/a en ninguno de los supuestos de la</w:t>
      </w:r>
      <w:r>
        <w:rPr>
          <w:spacing w:val="-1"/>
        </w:rPr>
        <w:t xml:space="preserve"> </w:t>
      </w:r>
      <w:r>
        <w:rPr/>
        <w:t>Ley 3/2015, de 30 de marzo, reguladora del ejercicio del alto cargo de la Administración General del Estado, de la Ley 53/1984, de 26 de diciembre, de Incompatibilidades del personal al servicio de las</w:t>
      </w:r>
      <w:r>
        <w:rPr>
          <w:spacing w:val="-5"/>
        </w:rPr>
        <w:t xml:space="preserve"> </w:t>
      </w:r>
      <w:r>
        <w:rPr/>
        <w:t>Administraciones</w:t>
      </w:r>
      <w:r>
        <w:rPr>
          <w:spacing w:val="-5"/>
        </w:rPr>
        <w:t xml:space="preserve"> </w:t>
      </w:r>
      <w:r>
        <w:rPr/>
        <w:t>Públicas,</w:t>
      </w:r>
      <w:r>
        <w:rPr>
          <w:spacing w:val="-5"/>
        </w:rPr>
        <w:t xml:space="preserve"> </w:t>
      </w:r>
      <w:r>
        <w:rPr/>
        <w:t>ni</w:t>
      </w:r>
      <w:r>
        <w:rPr>
          <w:spacing w:val="-5"/>
        </w:rPr>
        <w:t xml:space="preserve"> </w:t>
      </w:r>
      <w:r>
        <w:rPr/>
        <w:t>se</w:t>
      </w:r>
      <w:r>
        <w:rPr>
          <w:spacing w:val="-5"/>
        </w:rPr>
        <w:t xml:space="preserve"> </w:t>
      </w:r>
      <w:r>
        <w:rPr/>
        <w:t>trata</w:t>
      </w:r>
      <w:r>
        <w:rPr>
          <w:spacing w:val="-5"/>
        </w:rPr>
        <w:t xml:space="preserve"> </w:t>
      </w:r>
      <w:r>
        <w:rPr/>
        <w:t>de</w:t>
      </w:r>
      <w:r>
        <w:rPr>
          <w:spacing w:val="-5"/>
        </w:rPr>
        <w:t xml:space="preserve"> </w:t>
      </w:r>
      <w:r>
        <w:rPr/>
        <w:t>cualquiera</w:t>
      </w:r>
      <w:r>
        <w:rPr>
          <w:spacing w:val="-5"/>
        </w:rPr>
        <w:t xml:space="preserve"> </w:t>
      </w:r>
      <w:r>
        <w:rPr/>
        <w:t>de</w:t>
      </w:r>
      <w:r>
        <w:rPr>
          <w:spacing w:val="-5"/>
        </w:rPr>
        <w:t xml:space="preserve"> </w:t>
      </w:r>
      <w:r>
        <w:rPr/>
        <w:t>los</w:t>
      </w:r>
      <w:r>
        <w:rPr>
          <w:spacing w:val="-5"/>
        </w:rPr>
        <w:t xml:space="preserve"> </w:t>
      </w:r>
      <w:r>
        <w:rPr/>
        <w:t>cargos</w:t>
      </w:r>
      <w:r>
        <w:rPr>
          <w:spacing w:val="-5"/>
        </w:rPr>
        <w:t xml:space="preserve"> </w:t>
      </w:r>
      <w:r>
        <w:rPr/>
        <w:t>electivos</w:t>
      </w:r>
      <w:r>
        <w:rPr>
          <w:spacing w:val="-5"/>
        </w:rPr>
        <w:t xml:space="preserve"> </w:t>
      </w:r>
      <w:r>
        <w:rPr/>
        <w:t>regulados</w:t>
      </w:r>
      <w:r>
        <w:rPr>
          <w:spacing w:val="-5"/>
        </w:rPr>
        <w:t xml:space="preserve"> </w:t>
      </w:r>
      <w:r>
        <w:rPr/>
        <w:t>en</w:t>
      </w:r>
      <w:r>
        <w:rPr>
          <w:spacing w:val="-5"/>
        </w:rPr>
        <w:t xml:space="preserve"> </w:t>
      </w:r>
      <w:r>
        <w:rPr/>
        <w:t>la</w:t>
      </w:r>
      <w:r>
        <w:rPr>
          <w:spacing w:val="-5"/>
        </w:rPr>
        <w:t xml:space="preserve"> </w:t>
      </w:r>
      <w:r>
        <w:rPr/>
        <w:t>Ley</w:t>
      </w:r>
      <w:r>
        <w:rPr>
          <w:spacing w:val="-5"/>
        </w:rPr>
        <w:t xml:space="preserve"> </w:t>
      </w:r>
      <w:r>
        <w:rPr/>
        <w:t>Orgánica</w:t>
      </w:r>
      <w:r>
        <w:rPr>
          <w:spacing w:val="-5"/>
        </w:rPr>
        <w:t xml:space="preserve"> </w:t>
      </w:r>
      <w:r>
        <w:rPr/>
        <w:t>5/1985,</w:t>
      </w:r>
      <w:r>
        <w:rPr>
          <w:spacing w:val="-5"/>
        </w:rPr>
        <w:t xml:space="preserve"> </w:t>
      </w:r>
      <w:r>
        <w:rPr/>
        <w:t>de</w:t>
      </w:r>
      <w:r>
        <w:rPr>
          <w:spacing w:val="-5"/>
        </w:rPr>
        <w:t xml:space="preserve"> </w:t>
      </w:r>
      <w:r>
        <w:rPr/>
        <w:t>19</w:t>
      </w:r>
      <w:r>
        <w:rPr>
          <w:spacing w:val="-5"/>
        </w:rPr>
        <w:t xml:space="preserve"> </w:t>
      </w:r>
      <w:r>
        <w:rPr/>
        <w:t>de</w:t>
      </w:r>
      <w:r>
        <w:rPr>
          <w:spacing w:val="-5"/>
        </w:rPr>
        <w:t xml:space="preserve"> </w:t>
      </w:r>
      <w:r>
        <w:rPr/>
        <w:t>junio, de Régimen Electoral General, en los términos establecidos en la misma o en la normativa autonómica que regule estas materias.</w:t>
      </w:r>
    </w:p>
    <w:p>
      <w:pPr>
        <w:pStyle w:val="BodyText"/>
        <w:spacing w:before="101" w:after="0"/>
        <w:ind w:start="426" w:end="0"/>
        <w:jc w:val="both"/>
        <w:rPr/>
      </w:pPr>
      <w:r>
        <w:rPr/>
        <w:t>10º.</w:t>
      </w:r>
      <w:r>
        <w:rPr>
          <w:spacing w:val="71"/>
          <w:w w:val="150"/>
        </w:rPr>
        <w:t xml:space="preserve"> </w:t>
      </w:r>
      <w:r>
        <w:rPr/>
        <w:t>Que</w:t>
      </w:r>
      <w:r>
        <w:rPr>
          <w:spacing w:val="-4"/>
        </w:rPr>
        <w:t xml:space="preserve"> </w:t>
      </w:r>
      <w:r>
        <w:rPr/>
        <w:t>esta</w:t>
      </w:r>
      <w:r>
        <w:rPr>
          <w:spacing w:val="-4"/>
        </w:rPr>
        <w:t xml:space="preserve"> </w:t>
      </w:r>
      <w:r>
        <w:rPr/>
        <w:t>Entidad</w:t>
      </w:r>
      <w:r>
        <w:rPr>
          <w:spacing w:val="-6"/>
        </w:rPr>
        <w:t xml:space="preserve"> </w:t>
      </w:r>
      <w:r>
        <w:rPr/>
        <w:t>Local</w:t>
      </w:r>
      <w:r>
        <w:rPr>
          <w:spacing w:val="-4"/>
        </w:rPr>
        <w:t xml:space="preserve"> </w:t>
      </w:r>
      <w:r>
        <w:rPr/>
        <w:t>Menor</w:t>
      </w:r>
      <w:r>
        <w:rPr>
          <w:spacing w:val="-4"/>
        </w:rPr>
        <w:t xml:space="preserve"> </w:t>
      </w:r>
      <w:r>
        <w:rPr/>
        <w:t>no</w:t>
      </w:r>
      <w:r>
        <w:rPr>
          <w:spacing w:val="-5"/>
        </w:rPr>
        <w:t xml:space="preserve"> </w:t>
      </w:r>
      <w:r>
        <w:rPr/>
        <w:t>tiene</w:t>
      </w:r>
      <w:r>
        <w:rPr>
          <w:spacing w:val="-4"/>
        </w:rPr>
        <w:t xml:space="preserve"> </w:t>
      </w:r>
      <w:r>
        <w:rPr/>
        <w:t>pendiente</w:t>
      </w:r>
      <w:r>
        <w:rPr>
          <w:spacing w:val="-4"/>
        </w:rPr>
        <w:t xml:space="preserve"> </w:t>
      </w:r>
      <w:r>
        <w:rPr/>
        <w:t>el</w:t>
      </w:r>
      <w:r>
        <w:rPr>
          <w:spacing w:val="-4"/>
        </w:rPr>
        <w:t xml:space="preserve"> </w:t>
      </w:r>
      <w:r>
        <w:rPr/>
        <w:t>pago</w:t>
      </w:r>
      <w:r>
        <w:rPr>
          <w:spacing w:val="-5"/>
        </w:rPr>
        <w:t xml:space="preserve"> </w:t>
      </w:r>
      <w:r>
        <w:rPr/>
        <w:t>de</w:t>
      </w:r>
      <w:r>
        <w:rPr>
          <w:spacing w:val="-4"/>
        </w:rPr>
        <w:t xml:space="preserve"> </w:t>
      </w:r>
      <w:r>
        <w:rPr/>
        <w:t>obligaciones</w:t>
      </w:r>
      <w:r>
        <w:rPr>
          <w:spacing w:val="-4"/>
        </w:rPr>
        <w:t xml:space="preserve"> </w:t>
      </w:r>
      <w:r>
        <w:rPr/>
        <w:t>por</w:t>
      </w:r>
      <w:r>
        <w:rPr>
          <w:spacing w:val="-5"/>
        </w:rPr>
        <w:t xml:space="preserve"> </w:t>
      </w:r>
      <w:r>
        <w:rPr/>
        <w:t>reintegro</w:t>
      </w:r>
      <w:r>
        <w:rPr>
          <w:spacing w:val="-4"/>
        </w:rPr>
        <w:t xml:space="preserve"> </w:t>
      </w:r>
      <w:r>
        <w:rPr/>
        <w:t>de</w:t>
      </w:r>
      <w:r>
        <w:rPr>
          <w:spacing w:val="-4"/>
        </w:rPr>
        <w:t xml:space="preserve"> </w:t>
      </w:r>
      <w:r>
        <w:rPr>
          <w:spacing w:val="-2"/>
        </w:rPr>
        <w:t>subvenciones.</w:t>
      </w:r>
    </w:p>
    <w:p>
      <w:pPr>
        <w:pStyle w:val="BodyText"/>
        <w:spacing w:lineRule="auto" w:line="244" w:before="110" w:after="0"/>
        <w:ind w:firstLine="284" w:start="142" w:end="138"/>
        <w:jc w:val="both"/>
        <w:rPr/>
      </w:pPr>
      <w:r>
        <w:rPr/>
        <w:t>11º.</w:t>
      </w:r>
      <w:r>
        <w:rPr>
          <w:spacing w:val="80"/>
        </w:rPr>
        <w:t xml:space="preserve"> </w:t>
      </w:r>
      <w:r>
        <w:rPr/>
        <w:t>Que</w:t>
      </w:r>
      <w:r>
        <w:rPr>
          <w:spacing w:val="-10"/>
        </w:rPr>
        <w:t xml:space="preserve"> </w:t>
      </w:r>
      <w:r>
        <w:rPr/>
        <w:t>esta</w:t>
      </w:r>
      <w:r>
        <w:rPr>
          <w:spacing w:val="-10"/>
        </w:rPr>
        <w:t xml:space="preserve"> </w:t>
      </w:r>
      <w:r>
        <w:rPr/>
        <w:t>Entidad</w:t>
      </w:r>
      <w:r>
        <w:rPr>
          <w:spacing w:val="-10"/>
        </w:rPr>
        <w:t xml:space="preserve"> </w:t>
      </w:r>
      <w:r>
        <w:rPr/>
        <w:t>Local</w:t>
      </w:r>
      <w:r>
        <w:rPr>
          <w:spacing w:val="-10"/>
        </w:rPr>
        <w:t xml:space="preserve"> </w:t>
      </w:r>
      <w:r>
        <w:rPr/>
        <w:t>Menor</w:t>
      </w:r>
      <w:r>
        <w:rPr>
          <w:spacing w:val="-10"/>
        </w:rPr>
        <w:t xml:space="preserve"> </w:t>
      </w:r>
      <w:r>
        <w:rPr/>
        <w:t>no</w:t>
      </w:r>
      <w:r>
        <w:rPr>
          <w:spacing w:val="-10"/>
        </w:rPr>
        <w:t xml:space="preserve"> </w:t>
      </w:r>
      <w:r>
        <w:rPr/>
        <w:t>ha</w:t>
      </w:r>
      <w:r>
        <w:rPr>
          <w:spacing w:val="-10"/>
        </w:rPr>
        <w:t xml:space="preserve"> </w:t>
      </w:r>
      <w:r>
        <w:rPr/>
        <w:t>sido</w:t>
      </w:r>
      <w:r>
        <w:rPr>
          <w:spacing w:val="-10"/>
        </w:rPr>
        <w:t xml:space="preserve"> </w:t>
      </w:r>
      <w:r>
        <w:rPr/>
        <w:t>sancionada</w:t>
      </w:r>
      <w:r>
        <w:rPr>
          <w:spacing w:val="-8"/>
        </w:rPr>
        <w:t xml:space="preserve"> </w:t>
      </w:r>
      <w:r>
        <w:rPr/>
        <w:t>mediante</w:t>
      </w:r>
      <w:r>
        <w:rPr>
          <w:spacing w:val="-10"/>
        </w:rPr>
        <w:t xml:space="preserve"> </w:t>
      </w:r>
      <w:r>
        <w:rPr/>
        <w:t>resolución</w:t>
      </w:r>
      <w:r>
        <w:rPr>
          <w:spacing w:val="-10"/>
        </w:rPr>
        <w:t xml:space="preserve"> </w:t>
      </w:r>
      <w:r>
        <w:rPr/>
        <w:t>firme</w:t>
      </w:r>
      <w:r>
        <w:rPr>
          <w:spacing w:val="-10"/>
        </w:rPr>
        <w:t xml:space="preserve"> </w:t>
      </w:r>
      <w:r>
        <w:rPr/>
        <w:t>con</w:t>
      </w:r>
      <w:r>
        <w:rPr>
          <w:spacing w:val="-10"/>
        </w:rPr>
        <w:t xml:space="preserve"> </w:t>
      </w:r>
      <w:r>
        <w:rPr/>
        <w:t>la</w:t>
      </w:r>
      <w:r>
        <w:rPr>
          <w:spacing w:val="-10"/>
        </w:rPr>
        <w:t xml:space="preserve"> </w:t>
      </w:r>
      <w:r>
        <w:rPr/>
        <w:t>pérdida</w:t>
      </w:r>
      <w:r>
        <w:rPr>
          <w:spacing w:val="-10"/>
        </w:rPr>
        <w:t xml:space="preserve"> </w:t>
      </w:r>
      <w:r>
        <w:rPr/>
        <w:t>de</w:t>
      </w:r>
      <w:r>
        <w:rPr>
          <w:spacing w:val="-8"/>
        </w:rPr>
        <w:t xml:space="preserve"> </w:t>
      </w:r>
      <w:r>
        <w:rPr/>
        <w:t>la</w:t>
      </w:r>
      <w:r>
        <w:rPr>
          <w:spacing w:val="-10"/>
        </w:rPr>
        <w:t xml:space="preserve"> </w:t>
      </w:r>
      <w:r>
        <w:rPr/>
        <w:t>posibilidad</w:t>
      </w:r>
      <w:r>
        <w:rPr>
          <w:spacing w:val="-8"/>
        </w:rPr>
        <w:t xml:space="preserve"> </w:t>
      </w:r>
      <w:r>
        <w:rPr/>
        <w:t>de</w:t>
      </w:r>
      <w:r>
        <w:rPr>
          <w:spacing w:val="-8"/>
        </w:rPr>
        <w:t xml:space="preserve"> </w:t>
      </w:r>
      <w:r>
        <w:rPr/>
        <w:t>obtener subvenciones conforme a la Ley General de Subvenciones u otras leyes que así lo establezcan.</w:t>
      </w:r>
    </w:p>
    <w:p>
      <w:pPr>
        <w:pStyle w:val="BodyText"/>
        <w:spacing w:lineRule="auto" w:line="252" w:before="104" w:after="0"/>
        <w:ind w:firstLine="284" w:start="141" w:end="137"/>
        <w:jc w:val="both"/>
        <w:rPr/>
      </w:pPr>
      <w:r>
        <w:rPr/>
        <w:t>12º.</w:t>
      </w:r>
      <w:r>
        <w:rPr>
          <w:spacing w:val="40"/>
        </w:rPr>
        <w:t xml:space="preserve"> </w:t>
      </w:r>
      <w:r>
        <w:rPr/>
        <w:t xml:space="preserve">Que esta Entidad Local Menor se halla al corriente en el cumplimiento de sus obligaciones tributarias y frente a la Seguridad Social, </w:t>
      </w:r>
      <w:r>
        <w:rPr>
          <w:i/>
        </w:rPr>
        <w:t xml:space="preserve">manifestando su consentimiento expreso </w:t>
      </w:r>
      <w:r>
        <w:rPr/>
        <w:t>para que el servicio correspondiente de la Agencia Estatal de la Administración</w:t>
      </w:r>
      <w:r>
        <w:rPr>
          <w:spacing w:val="-7"/>
        </w:rPr>
        <w:t xml:space="preserve"> </w:t>
      </w:r>
      <w:r>
        <w:rPr/>
        <w:t>Tributaria</w:t>
      </w:r>
      <w:r>
        <w:rPr>
          <w:spacing w:val="-7"/>
        </w:rPr>
        <w:t xml:space="preserve"> </w:t>
      </w:r>
      <w:r>
        <w:rPr/>
        <w:t>y</w:t>
      </w:r>
      <w:r>
        <w:rPr>
          <w:spacing w:val="-7"/>
        </w:rPr>
        <w:t xml:space="preserve"> </w:t>
      </w:r>
      <w:r>
        <w:rPr/>
        <w:t>de</w:t>
      </w:r>
      <w:r>
        <w:rPr>
          <w:spacing w:val="-8"/>
        </w:rPr>
        <w:t xml:space="preserve"> </w:t>
      </w:r>
      <w:r>
        <w:rPr/>
        <w:t>la</w:t>
      </w:r>
      <w:r>
        <w:rPr>
          <w:spacing w:val="-8"/>
        </w:rPr>
        <w:t xml:space="preserve"> </w:t>
      </w:r>
      <w:r>
        <w:rPr/>
        <w:t>Tesorería</w:t>
      </w:r>
      <w:r>
        <w:rPr>
          <w:spacing w:val="-8"/>
        </w:rPr>
        <w:t xml:space="preserve"> </w:t>
      </w:r>
      <w:r>
        <w:rPr/>
        <w:t>General</w:t>
      </w:r>
      <w:r>
        <w:rPr>
          <w:spacing w:val="-8"/>
        </w:rPr>
        <w:t xml:space="preserve"> </w:t>
      </w:r>
      <w:r>
        <w:rPr/>
        <w:t>de</w:t>
      </w:r>
      <w:r>
        <w:rPr>
          <w:spacing w:val="-8"/>
        </w:rPr>
        <w:t xml:space="preserve"> </w:t>
      </w:r>
      <w:r>
        <w:rPr/>
        <w:t>la</w:t>
      </w:r>
      <w:r>
        <w:rPr>
          <w:spacing w:val="-8"/>
        </w:rPr>
        <w:t xml:space="preserve"> </w:t>
      </w:r>
      <w:r>
        <w:rPr/>
        <w:t>Seguridad</w:t>
      </w:r>
      <w:r>
        <w:rPr>
          <w:spacing w:val="-8"/>
        </w:rPr>
        <w:t xml:space="preserve"> </w:t>
      </w:r>
      <w:r>
        <w:rPr/>
        <w:t>Social,</w:t>
      </w:r>
      <w:r>
        <w:rPr>
          <w:spacing w:val="-8"/>
        </w:rPr>
        <w:t xml:space="preserve"> </w:t>
      </w:r>
      <w:r>
        <w:rPr/>
        <w:t>respectivamente,</w:t>
      </w:r>
      <w:r>
        <w:rPr>
          <w:spacing w:val="-8"/>
        </w:rPr>
        <w:t xml:space="preserve"> </w:t>
      </w:r>
      <w:r>
        <w:rPr/>
        <w:t>cedan</w:t>
      </w:r>
      <w:r>
        <w:rPr>
          <w:spacing w:val="-8"/>
        </w:rPr>
        <w:t xml:space="preserve"> </w:t>
      </w:r>
      <w:r>
        <w:rPr/>
        <w:t>al</w:t>
      </w:r>
      <w:r>
        <w:rPr>
          <w:spacing w:val="-7"/>
        </w:rPr>
        <w:t xml:space="preserve"> </w:t>
      </w:r>
      <w:r>
        <w:rPr/>
        <w:t>Consejo</w:t>
      </w:r>
      <w:r>
        <w:rPr>
          <w:spacing w:val="-8"/>
        </w:rPr>
        <w:t xml:space="preserve"> </w:t>
      </w:r>
      <w:r>
        <w:rPr/>
        <w:t>Comarcal</w:t>
      </w:r>
      <w:r>
        <w:rPr>
          <w:spacing w:val="-7"/>
        </w:rPr>
        <w:t xml:space="preserve"> </w:t>
      </w:r>
      <w:r>
        <w:rPr/>
        <w:t>del</w:t>
      </w:r>
      <w:r>
        <w:rPr>
          <w:spacing w:val="-8"/>
        </w:rPr>
        <w:t xml:space="preserve"> </w:t>
      </w:r>
      <w:r>
        <w:rPr/>
        <w:t>Bierzo la información relativa al cumplimiento de tales obligaciones. Asimismo, se halla al corriente de las obligaciones con el Consejo Comarcal del Bierzo y con la Excma. Diputación Provincial de León.</w:t>
      </w:r>
    </w:p>
    <w:p>
      <w:pPr>
        <w:pStyle w:val="BodyText"/>
        <w:spacing w:lineRule="auto" w:line="252" w:before="100" w:after="0"/>
        <w:ind w:firstLine="284" w:start="141" w:end="139"/>
        <w:jc w:val="both"/>
        <w:rPr/>
      </w:pPr>
      <w:r>
        <w:rPr/>
        <w:t>13º.</w:t>
      </w:r>
      <w:r>
        <w:rPr>
          <w:spacing w:val="80"/>
        </w:rPr>
        <w:t xml:space="preserve"> </w:t>
      </w:r>
      <w:r>
        <w:rPr/>
        <w:t>Que</w:t>
      </w:r>
      <w:r>
        <w:rPr>
          <w:spacing w:val="-12"/>
        </w:rPr>
        <w:t xml:space="preserve"> </w:t>
      </w:r>
      <w:r>
        <w:rPr/>
        <w:t>esta</w:t>
      </w:r>
      <w:r>
        <w:rPr>
          <w:spacing w:val="-11"/>
        </w:rPr>
        <w:t xml:space="preserve"> </w:t>
      </w:r>
      <w:r>
        <w:rPr/>
        <w:t>Entidad</w:t>
      </w:r>
      <w:r>
        <w:rPr>
          <w:spacing w:val="-11"/>
        </w:rPr>
        <w:t xml:space="preserve"> </w:t>
      </w:r>
      <w:r>
        <w:rPr/>
        <w:t>Local</w:t>
      </w:r>
      <w:r>
        <w:rPr>
          <w:spacing w:val="-11"/>
        </w:rPr>
        <w:t xml:space="preserve"> </w:t>
      </w:r>
      <w:r>
        <w:rPr/>
        <w:t>Menor</w:t>
      </w:r>
      <w:r>
        <w:rPr>
          <w:spacing w:val="-11"/>
        </w:rPr>
        <w:t xml:space="preserve"> </w:t>
      </w:r>
      <w:r>
        <w:rPr/>
        <w:t>cumple</w:t>
      </w:r>
      <w:r>
        <w:rPr>
          <w:spacing w:val="-11"/>
        </w:rPr>
        <w:t xml:space="preserve"> </w:t>
      </w:r>
      <w:r>
        <w:rPr/>
        <w:t>los</w:t>
      </w:r>
      <w:r>
        <w:rPr>
          <w:spacing w:val="-11"/>
        </w:rPr>
        <w:t xml:space="preserve"> </w:t>
      </w:r>
      <w:r>
        <w:rPr/>
        <w:t>requisitos</w:t>
      </w:r>
      <w:r>
        <w:rPr>
          <w:spacing w:val="-11"/>
        </w:rPr>
        <w:t xml:space="preserve"> </w:t>
      </w:r>
      <w:r>
        <w:rPr/>
        <w:t>establecidos</w:t>
      </w:r>
      <w:r>
        <w:rPr>
          <w:spacing w:val="-12"/>
        </w:rPr>
        <w:t xml:space="preserve"> </w:t>
      </w:r>
      <w:r>
        <w:rPr/>
        <w:t>en</w:t>
      </w:r>
      <w:r>
        <w:rPr>
          <w:spacing w:val="-11"/>
        </w:rPr>
        <w:t xml:space="preserve"> </w:t>
      </w:r>
      <w:r>
        <w:rPr/>
        <w:t>la</w:t>
      </w:r>
      <w:r>
        <w:rPr>
          <w:spacing w:val="-11"/>
        </w:rPr>
        <w:t xml:space="preserve"> </w:t>
      </w:r>
      <w:r>
        <w:rPr/>
        <w:t>normativa</w:t>
      </w:r>
      <w:r>
        <w:rPr>
          <w:spacing w:val="-10"/>
        </w:rPr>
        <w:t xml:space="preserve"> </w:t>
      </w:r>
      <w:r>
        <w:rPr/>
        <w:t>para</w:t>
      </w:r>
      <w:r>
        <w:rPr>
          <w:spacing w:val="-12"/>
        </w:rPr>
        <w:t xml:space="preserve"> </w:t>
      </w:r>
      <w:r>
        <w:rPr/>
        <w:t>obtener</w:t>
      </w:r>
      <w:r>
        <w:rPr>
          <w:spacing w:val="-11"/>
        </w:rPr>
        <w:t xml:space="preserve"> </w:t>
      </w:r>
      <w:r>
        <w:rPr/>
        <w:t>la</w:t>
      </w:r>
      <w:r>
        <w:rPr>
          <w:spacing w:val="-11"/>
        </w:rPr>
        <w:t xml:space="preserve"> </w:t>
      </w:r>
      <w:r>
        <w:rPr/>
        <w:t>condición</w:t>
      </w:r>
      <w:r>
        <w:rPr>
          <w:spacing w:val="-10"/>
        </w:rPr>
        <w:t xml:space="preserve"> </w:t>
      </w:r>
      <w:r>
        <w:rPr/>
        <w:t>de</w:t>
      </w:r>
      <w:r>
        <w:rPr>
          <w:spacing w:val="-11"/>
        </w:rPr>
        <w:t xml:space="preserve"> </w:t>
      </w:r>
      <w:r>
        <w:rPr/>
        <w:t>beneficiario, así como para el reconocimiento del derecho y abono de la ayuda, que dispone de la documentación que así lo acredita, que pondrá a disposición de la Administración cuando le sea requerida y que se compromete a mantener el cumplimiento de las anteriores obligaciones durante el período de tiempo inherente a dicho reconocimiento.-</w:t>
      </w:r>
    </w:p>
    <w:p>
      <w:pPr>
        <w:pStyle w:val="BodyText"/>
        <w:rPr/>
      </w:pPr>
      <w:r>
        <w:rPr/>
      </w:r>
    </w:p>
    <w:p>
      <w:pPr>
        <w:pStyle w:val="BodyText"/>
        <w:spacing w:before="62" w:after="0"/>
        <w:rPr/>
      </w:pPr>
      <w:r>
        <w:rPr/>
      </w:r>
    </w:p>
    <w:p>
      <w:pPr>
        <w:pStyle w:val="BodyText"/>
        <w:tabs>
          <w:tab w:val="clear" w:pos="720"/>
          <w:tab w:val="left" w:pos="5472" w:leader="none"/>
          <w:tab w:val="left" w:pos="6455" w:leader="none"/>
          <w:tab w:val="left" w:pos="8546" w:leader="none"/>
          <w:tab w:val="left" w:pos="9789" w:leader="none"/>
        </w:tabs>
        <w:ind w:start="181" w:end="0"/>
        <w:rPr>
          <w:sz w:val="11"/>
        </w:rPr>
      </w:pPr>
      <w:r>
        <w:rPr/>
        <w:t>En</w:t>
      </w:r>
      <w:r>
        <w:rPr>
          <w:spacing w:val="51"/>
        </w:rPr>
        <w:t xml:space="preserve"> </w:t>
      </w:r>
      <w:r>
        <w:rPr>
          <w:u w:val="single"/>
        </w:rPr>
        <w:tab/>
      </w:r>
      <w:r>
        <w:rPr>
          <w:spacing w:val="40"/>
        </w:rPr>
        <w:t xml:space="preserve"> </w:t>
      </w:r>
      <w:r>
        <w:rPr/>
        <w:t>a</w:t>
      </w:r>
      <w:r>
        <w:rPr>
          <w:spacing w:val="48"/>
        </w:rPr>
        <w:t xml:space="preserve"> </w:t>
      </w:r>
      <w:r>
        <w:rPr>
          <w:u w:val="single"/>
        </w:rPr>
        <w:tab/>
      </w:r>
      <w:r>
        <w:rPr>
          <w:spacing w:val="40"/>
        </w:rPr>
        <w:t xml:space="preserve"> </w:t>
      </w:r>
      <w:r>
        <w:rPr/>
        <w:t>de</w:t>
      </w:r>
      <w:r>
        <w:rPr>
          <w:spacing w:val="54"/>
        </w:rPr>
        <w:t xml:space="preserve"> </w:t>
      </w:r>
      <w:r>
        <w:rPr>
          <w:u w:val="single"/>
        </w:rPr>
        <w:tab/>
      </w:r>
      <w:r>
        <w:rPr>
          <w:spacing w:val="40"/>
        </w:rPr>
        <w:t xml:space="preserve"> </w:t>
      </w:r>
      <w:r>
        <w:rPr/>
        <w:t>de</w:t>
      </w:r>
      <w:r>
        <w:rPr>
          <w:spacing w:val="53"/>
        </w:rPr>
        <w:t xml:space="preserve"> </w:t>
      </w:r>
      <w:r>
        <w:rPr>
          <w:u w:val="single"/>
        </w:rPr>
        <w:tab/>
      </w:r>
    </w:p>
    <w:p>
      <w:pPr>
        <w:pStyle w:val="BodyText"/>
        <w:rPr>
          <w:sz w:val="11"/>
        </w:rPr>
      </w:pPr>
      <w:r>
        <w:rPr>
          <w:sz w:val="11"/>
        </w:rPr>
      </w:r>
    </w:p>
    <w:p>
      <w:pPr>
        <w:pStyle w:val="BodyText"/>
        <w:rPr>
          <w:sz w:val="11"/>
        </w:rPr>
      </w:pPr>
      <w:r>
        <w:rPr>
          <w:sz w:val="11"/>
        </w:rPr>
      </w:r>
    </w:p>
    <w:p>
      <w:pPr>
        <w:pStyle w:val="Normal"/>
        <w:spacing w:before="0" w:after="0"/>
        <w:ind w:start="4" w:end="2"/>
        <w:jc w:val="center"/>
        <w:rPr>
          <w:i/>
          <w:i/>
          <w:sz w:val="11"/>
        </w:rPr>
      </w:pPr>
      <w:r>
        <w:rPr>
          <w:i/>
          <w:sz w:val="11"/>
        </w:rPr>
        <w:t>(Firma)</w:t>
      </w:r>
      <w:r>
        <w:rPr>
          <w:i/>
          <w:spacing w:val="-3"/>
          <w:sz w:val="11"/>
        </w:rPr>
        <w:t xml:space="preserve"> </w:t>
      </w:r>
      <w:r>
        <w:rPr>
          <w:i/>
          <w:sz w:val="11"/>
        </w:rPr>
        <w:t>-</w:t>
      </w:r>
      <w:r>
        <w:rPr>
          <w:i/>
          <w:spacing w:val="-2"/>
          <w:sz w:val="11"/>
        </w:rPr>
        <w:t xml:space="preserve"> </w:t>
      </w:r>
      <w:r>
        <w:rPr>
          <w:i/>
          <w:sz w:val="11"/>
        </w:rPr>
        <w:t>(Sello,</w:t>
      </w:r>
      <w:r>
        <w:rPr>
          <w:i/>
          <w:spacing w:val="-2"/>
          <w:sz w:val="11"/>
        </w:rPr>
        <w:t xml:space="preserve"> </w:t>
      </w:r>
      <w:r>
        <w:rPr>
          <w:i/>
          <w:sz w:val="11"/>
        </w:rPr>
        <w:t>si</w:t>
      </w:r>
      <w:r>
        <w:rPr>
          <w:i/>
          <w:spacing w:val="-2"/>
          <w:sz w:val="11"/>
        </w:rPr>
        <w:t xml:space="preserve"> procede)</w:t>
      </w:r>
    </w:p>
    <w:p>
      <w:pPr>
        <w:pStyle w:val="BodyText"/>
        <w:spacing w:before="55" w:after="0"/>
        <w:rPr>
          <w:i/>
          <w:i/>
          <w:sz w:val="11"/>
        </w:rPr>
      </w:pPr>
      <w:r>
        <w:rPr>
          <w:i/>
          <w:sz w:val="11"/>
        </w:rPr>
      </w:r>
    </w:p>
    <w:p>
      <w:pPr>
        <w:pStyle w:val="BodyText"/>
        <w:ind w:start="2" w:end="4"/>
        <w:jc w:val="center"/>
        <w:rPr/>
      </w:pPr>
      <w:r>
        <w:rPr/>
        <w:t>EL/LA</w:t>
      </w:r>
      <w:r>
        <w:rPr>
          <w:spacing w:val="-5"/>
        </w:rPr>
        <w:t xml:space="preserve"> </w:t>
      </w:r>
      <w:r>
        <w:rPr>
          <w:spacing w:val="-2"/>
        </w:rPr>
        <w:t>PRESIDENTE/A</w:t>
      </w:r>
    </w:p>
    <w:p>
      <w:pPr>
        <w:pStyle w:val="BodyText"/>
        <w:rPr/>
      </w:pPr>
      <w:r>
        <w:rPr/>
      </w:r>
    </w:p>
    <w:p>
      <w:pPr>
        <w:pStyle w:val="BodyText"/>
        <w:rPr/>
      </w:pPr>
      <w:r>
        <w:rPr/>
      </w:r>
    </w:p>
    <w:p>
      <w:pPr>
        <w:pStyle w:val="BodyText"/>
        <w:rPr/>
      </w:pPr>
      <w:r>
        <w:rPr/>
      </w:r>
    </w:p>
    <w:p>
      <w:pPr>
        <w:pStyle w:val="BodyText"/>
        <w:rPr/>
      </w:pPr>
      <w:r>
        <w:rPr/>
      </w:r>
    </w:p>
    <w:p>
      <w:pPr>
        <w:pStyle w:val="BodyText"/>
        <w:spacing w:before="138" w:after="0"/>
        <w:rPr/>
      </w:pPr>
      <w:r>
        <w:rPr/>
      </w:r>
    </w:p>
    <w:p>
      <w:pPr>
        <w:pStyle w:val="BodyText"/>
        <w:tabs>
          <w:tab w:val="clear" w:pos="720"/>
          <w:tab w:val="left" w:pos="3477" w:leader="none"/>
        </w:tabs>
        <w:ind w:start="-1" w:end="358"/>
        <w:jc w:val="center"/>
        <w:rPr>
          <w:sz w:val="21"/>
        </w:rPr>
      </w:pPr>
      <w:r>
        <w:rPr/>
        <w:t>Fdo.</w:t>
      </w:r>
      <w:r>
        <w:rPr>
          <w:spacing w:val="-22"/>
        </w:rPr>
        <w:t xml:space="preserve"> </w:t>
      </w:r>
      <w:r>
        <w:rPr>
          <w:u w:val="single"/>
        </w:rPr>
        <w:tab/>
      </w:r>
    </w:p>
    <w:p>
      <w:pPr>
        <w:pStyle w:val="BodyText"/>
        <w:rPr>
          <w:sz w:val="21"/>
        </w:rPr>
      </w:pPr>
      <w:r>
        <w:rPr>
          <w:sz w:val="21"/>
        </w:rPr>
      </w:r>
    </w:p>
    <w:p>
      <w:pPr>
        <w:pStyle w:val="BodyText"/>
        <w:rPr>
          <w:sz w:val="21"/>
        </w:rPr>
      </w:pPr>
      <w:r>
        <w:rPr>
          <w:sz w:val="21"/>
        </w:rPr>
      </w:r>
    </w:p>
    <w:p>
      <w:pPr>
        <w:pStyle w:val="BodyText"/>
        <w:rPr>
          <w:sz w:val="21"/>
        </w:rPr>
      </w:pPr>
      <w:r>
        <w:rPr>
          <w:sz w:val="21"/>
        </w:rPr>
      </w:r>
    </w:p>
    <w:p>
      <w:pPr>
        <w:pStyle w:val="BodyText"/>
        <w:rPr>
          <w:sz w:val="21"/>
        </w:rPr>
      </w:pPr>
      <w:r>
        <w:rPr>
          <w:sz w:val="21"/>
        </w:rPr>
      </w:r>
    </w:p>
    <w:p>
      <w:pPr>
        <w:pStyle w:val="BodyText"/>
        <w:rPr>
          <w:sz w:val="21"/>
        </w:rPr>
      </w:pPr>
      <w:r>
        <w:rPr>
          <w:sz w:val="21"/>
        </w:rPr>
      </w:r>
    </w:p>
    <w:p>
      <w:pPr>
        <w:pStyle w:val="BodyText"/>
        <w:rPr>
          <w:sz w:val="21"/>
        </w:rPr>
      </w:pPr>
      <w:r>
        <w:rPr>
          <w:sz w:val="21"/>
        </w:rPr>
      </w:r>
    </w:p>
    <w:p>
      <w:pPr>
        <w:pStyle w:val="BodyText"/>
        <w:rPr>
          <w:sz w:val="21"/>
        </w:rPr>
      </w:pPr>
      <w:r>
        <w:rPr>
          <w:sz w:val="21"/>
        </w:rPr>
      </w:r>
    </w:p>
    <w:p>
      <w:pPr>
        <w:pStyle w:val="BodyText"/>
        <w:spacing w:before="45" w:after="0"/>
        <w:rPr>
          <w:sz w:val="21"/>
        </w:rPr>
      </w:pPr>
      <w:r>
        <w:rPr>
          <w:sz w:val="21"/>
        </w:rPr>
      </w:r>
    </w:p>
    <w:p>
      <w:pPr>
        <w:pStyle w:val="Normal"/>
        <w:spacing w:before="0" w:after="0"/>
        <w:ind w:start="142" w:end="0"/>
        <w:jc w:val="start"/>
        <w:rPr>
          <w:rFonts w:ascii="Calibri" w:hAnsi="Calibri" w:cs="Calibri"/>
          <w:spacing w:val="-6"/>
          <w:sz w:val="20"/>
        </w:rPr>
      </w:pPr>
      <w:r>
        <w:rPr>
          <w:rFonts w:cs="Calibri" w:ascii="Calibri" w:hAnsi="Calibri"/>
          <w:b/>
          <w:sz w:val="21"/>
        </w:rPr>
        <w:t>SR.</w:t>
      </w:r>
      <w:r>
        <w:rPr>
          <w:rFonts w:cs="Calibri" w:ascii="Calibri" w:hAnsi="Calibri"/>
          <w:b/>
          <w:spacing w:val="27"/>
          <w:sz w:val="21"/>
        </w:rPr>
        <w:t xml:space="preserve"> </w:t>
      </w:r>
      <w:r>
        <w:rPr>
          <w:rFonts w:cs="Calibri" w:ascii="Calibri" w:hAnsi="Calibri"/>
          <w:b/>
          <w:sz w:val="21"/>
        </w:rPr>
        <w:t>PRESIDENTE</w:t>
      </w:r>
      <w:r>
        <w:rPr>
          <w:rFonts w:cs="Calibri" w:ascii="Calibri" w:hAnsi="Calibri"/>
          <w:b/>
          <w:spacing w:val="27"/>
          <w:sz w:val="21"/>
        </w:rPr>
        <w:t xml:space="preserve"> </w:t>
      </w:r>
      <w:r>
        <w:rPr>
          <w:rFonts w:cs="Calibri" w:ascii="Calibri" w:hAnsi="Calibri"/>
          <w:b/>
          <w:sz w:val="21"/>
        </w:rPr>
        <w:t>DEL</w:t>
      </w:r>
      <w:r>
        <w:rPr>
          <w:rFonts w:cs="Calibri" w:ascii="Calibri" w:hAnsi="Calibri"/>
          <w:b/>
          <w:spacing w:val="27"/>
          <w:sz w:val="21"/>
        </w:rPr>
        <w:t xml:space="preserve"> </w:t>
      </w:r>
      <w:r>
        <w:rPr>
          <w:rFonts w:cs="Calibri" w:ascii="Calibri" w:hAnsi="Calibri"/>
          <w:b/>
          <w:sz w:val="21"/>
        </w:rPr>
        <w:t>CONSEJO</w:t>
      </w:r>
      <w:r>
        <w:rPr>
          <w:rFonts w:cs="Calibri" w:ascii="Calibri" w:hAnsi="Calibri"/>
          <w:b/>
          <w:spacing w:val="27"/>
          <w:sz w:val="21"/>
        </w:rPr>
        <w:t xml:space="preserve"> </w:t>
      </w:r>
      <w:r>
        <w:rPr>
          <w:rFonts w:cs="Calibri" w:ascii="Calibri" w:hAnsi="Calibri"/>
          <w:b/>
          <w:sz w:val="21"/>
        </w:rPr>
        <w:t>COMARCAL</w:t>
      </w:r>
      <w:r>
        <w:rPr>
          <w:rFonts w:cs="Calibri" w:ascii="Calibri" w:hAnsi="Calibri"/>
          <w:b/>
          <w:spacing w:val="27"/>
          <w:sz w:val="21"/>
        </w:rPr>
        <w:t xml:space="preserve"> </w:t>
      </w:r>
      <w:r>
        <w:rPr>
          <w:rFonts w:cs="Calibri" w:ascii="Calibri" w:hAnsi="Calibri"/>
          <w:b/>
          <w:sz w:val="21"/>
        </w:rPr>
        <w:t>DEL</w:t>
      </w:r>
      <w:r>
        <w:rPr>
          <w:rFonts w:cs="Calibri" w:ascii="Calibri" w:hAnsi="Calibri"/>
          <w:b/>
          <w:spacing w:val="27"/>
          <w:sz w:val="21"/>
        </w:rPr>
        <w:t xml:space="preserve"> </w:t>
      </w:r>
      <w:r>
        <w:rPr>
          <w:rFonts w:cs="Calibri" w:ascii="Calibri" w:hAnsi="Calibri"/>
          <w:b/>
          <w:spacing w:val="-2"/>
          <w:sz w:val="21"/>
        </w:rPr>
        <w:t>BIERZO</w:t>
      </w:r>
    </w:p>
    <w:p>
      <w:pPr>
        <w:pStyle w:val="Normal"/>
        <w:spacing w:before="21" w:after="0"/>
        <w:ind w:start="142" w:end="0"/>
        <w:jc w:val="start"/>
        <w:rPr>
          <w:rFonts w:ascii="Calibri" w:hAnsi="Calibri" w:cs="Calibri"/>
          <w:spacing w:val="-6"/>
          <w:sz w:val="20"/>
        </w:rPr>
      </w:pPr>
      <w:r>
        <w:rPr>
          <w:rFonts w:cs="Calibri" w:ascii="Calibri" w:hAnsi="Calibri"/>
          <w:spacing w:val="-6"/>
          <w:sz w:val="20"/>
        </w:rPr>
        <w:t>Avda.</w:t>
      </w:r>
      <w:r>
        <w:rPr>
          <w:rFonts w:cs="Calibri" w:ascii="Calibri" w:hAnsi="Calibri"/>
          <w:spacing w:val="-2"/>
          <w:sz w:val="20"/>
        </w:rPr>
        <w:t xml:space="preserve"> </w:t>
      </w:r>
      <w:r>
        <w:rPr>
          <w:rFonts w:cs="Calibri" w:ascii="Calibri" w:hAnsi="Calibri"/>
          <w:spacing w:val="-6"/>
          <w:sz w:val="20"/>
        </w:rPr>
        <w:t>de</w:t>
      </w:r>
      <w:r>
        <w:rPr>
          <w:rFonts w:cs="Calibri" w:ascii="Calibri" w:hAnsi="Calibri"/>
          <w:spacing w:val="-2"/>
          <w:sz w:val="20"/>
        </w:rPr>
        <w:t xml:space="preserve"> </w:t>
      </w:r>
      <w:r>
        <w:rPr>
          <w:rFonts w:cs="Calibri" w:ascii="Calibri" w:hAnsi="Calibri"/>
          <w:spacing w:val="-6"/>
          <w:sz w:val="20"/>
        </w:rPr>
        <w:t>la</w:t>
      </w:r>
      <w:r>
        <w:rPr>
          <w:rFonts w:cs="Calibri" w:ascii="Calibri" w:hAnsi="Calibri"/>
          <w:spacing w:val="-4"/>
          <w:sz w:val="20"/>
        </w:rPr>
        <w:t xml:space="preserve"> </w:t>
      </w:r>
      <w:r>
        <w:rPr>
          <w:rFonts w:cs="Calibri" w:ascii="Calibri" w:hAnsi="Calibri"/>
          <w:spacing w:val="-6"/>
          <w:sz w:val="20"/>
        </w:rPr>
        <w:t>Minería,</w:t>
      </w:r>
      <w:r>
        <w:rPr>
          <w:rFonts w:cs="Calibri" w:ascii="Calibri" w:hAnsi="Calibri"/>
          <w:spacing w:val="-3"/>
          <w:sz w:val="20"/>
        </w:rPr>
        <w:t xml:space="preserve"> </w:t>
      </w:r>
      <w:r>
        <w:rPr>
          <w:rFonts w:cs="Calibri" w:ascii="Calibri" w:hAnsi="Calibri"/>
          <w:spacing w:val="-6"/>
          <w:sz w:val="20"/>
        </w:rPr>
        <w:t>s/n–3</w:t>
      </w:r>
      <w:r>
        <w:rPr>
          <w:rFonts w:cs="Cambria" w:ascii="Cambria" w:hAnsi="Cambria"/>
          <w:spacing w:val="-6"/>
          <w:sz w:val="20"/>
        </w:rPr>
        <w:t>ªPlta.</w:t>
      </w:r>
      <w:r>
        <w:rPr>
          <w:rFonts w:cs="Cambria" w:ascii="Cambria" w:hAnsi="Cambria"/>
          <w:spacing w:val="-1"/>
          <w:sz w:val="20"/>
        </w:rPr>
        <w:t xml:space="preserve"> </w:t>
      </w:r>
      <w:r>
        <w:rPr>
          <w:rFonts w:cs="Calibri" w:ascii="Calibri" w:hAnsi="Calibri"/>
          <w:spacing w:val="-6"/>
          <w:sz w:val="20"/>
        </w:rPr>
        <w:t>(Edificio</w:t>
      </w:r>
      <w:r>
        <w:rPr>
          <w:rFonts w:cs="Calibri" w:ascii="Calibri" w:hAnsi="Calibri"/>
          <w:spacing w:val="-3"/>
          <w:sz w:val="20"/>
        </w:rPr>
        <w:t xml:space="preserve"> </w:t>
      </w:r>
      <w:r>
        <w:rPr>
          <w:rFonts w:cs="Calibri" w:ascii="Calibri" w:hAnsi="Calibri"/>
          <w:spacing w:val="-6"/>
          <w:sz w:val="20"/>
        </w:rPr>
        <w:t>Minero)</w:t>
      </w:r>
    </w:p>
    <w:p>
      <w:pPr>
        <w:pStyle w:val="Normal"/>
        <w:tabs>
          <w:tab w:val="clear" w:pos="720"/>
          <w:tab w:val="left" w:pos="7715" w:leader="none"/>
        </w:tabs>
        <w:spacing w:before="8" w:after="0"/>
        <w:ind w:start="142" w:end="0"/>
        <w:jc w:val="start"/>
        <w:rPr/>
      </w:pPr>
      <w:r>
        <w:rPr>
          <w:rFonts w:cs="Calibri" w:ascii="Calibri" w:hAnsi="Calibri"/>
          <w:spacing w:val="-6"/>
          <w:sz w:val="20"/>
        </w:rPr>
        <w:t>24402</w:t>
      </w:r>
      <w:r>
        <w:rPr>
          <w:rFonts w:cs="Calibri" w:ascii="Calibri" w:hAnsi="Calibri"/>
          <w:spacing w:val="2"/>
          <w:sz w:val="20"/>
        </w:rPr>
        <w:t xml:space="preserve"> </w:t>
      </w:r>
      <w:r>
        <w:rPr>
          <w:rFonts w:cs="Calibri" w:ascii="Calibri" w:hAnsi="Calibri"/>
          <w:spacing w:val="-6"/>
          <w:sz w:val="20"/>
        </w:rPr>
        <w:t>PONFERRADA</w:t>
      </w:r>
      <w:r>
        <w:rPr>
          <w:rFonts w:cs="Calibri" w:ascii="Calibri" w:hAnsi="Calibri"/>
          <w:spacing w:val="3"/>
          <w:sz w:val="20"/>
        </w:rPr>
        <w:t xml:space="preserve"> </w:t>
      </w:r>
      <w:r>
        <w:rPr>
          <w:rFonts w:cs="Calibri" w:ascii="Calibri" w:hAnsi="Calibri"/>
          <w:spacing w:val="-6"/>
          <w:sz w:val="20"/>
        </w:rPr>
        <w:t>(León)</w:t>
      </w:r>
      <w:r>
        <w:rPr>
          <w:rFonts w:cs="Calibri" w:ascii="Calibri" w:hAnsi="Calibri"/>
          <w:sz w:val="20"/>
        </w:rPr>
        <w:tab/>
      </w:r>
      <w:r>
        <w:rPr>
          <w:rFonts w:cs="Calibri" w:ascii="Calibri" w:hAnsi="Calibri"/>
          <w:i/>
          <w:spacing w:val="-6"/>
          <w:sz w:val="21"/>
        </w:rPr>
        <w:t>https://portal.ccbierzo.com</w:t>
      </w:r>
    </w:p>
    <w:p>
      <w:pPr>
        <w:pStyle w:val="BodyText"/>
        <w:spacing w:before="11" w:after="0"/>
        <w:rPr>
          <w:rFonts w:ascii="Calibri" w:hAnsi="Calibri" w:cs="Calibri"/>
          <w:i/>
          <w:i/>
          <w:sz w:val="19"/>
        </w:rPr>
      </w:pPr>
      <w:r>
        <w:rPr>
          <w:rFonts w:cs="Calibri" w:ascii="Calibri" w:hAnsi="Calibri"/>
          <w:i/>
          <w:sz w:val="19"/>
        </w:rPr>
        <mc:AlternateContent>
          <mc:Choice Requires="wps">
            <w:drawing>
              <wp:anchor behindDoc="1" distT="0" distB="0" distL="114935" distR="0" simplePos="0" locked="0" layoutInCell="0" allowOverlap="1" relativeHeight="29">
                <wp:simplePos x="0" y="0"/>
                <wp:positionH relativeFrom="page">
                  <wp:posOffset>701040</wp:posOffset>
                </wp:positionH>
                <wp:positionV relativeFrom="paragraph">
                  <wp:posOffset>170180</wp:posOffset>
                </wp:positionV>
                <wp:extent cx="1118870" cy="6350"/>
                <wp:effectExtent l="0" t="0" r="0" b="0"/>
                <wp:wrapTopAndBottom/>
                <wp:docPr id="41" name="Graphic 36"/>
                <a:graphic xmlns:a="http://schemas.openxmlformats.org/drawingml/2006/main">
                  <a:graphicData uri="http://schemas.microsoft.com/office/word/2010/wordprocessingShape">
                    <wps:wsp>
                      <wps:cNvSpPr/>
                      <wps:spPr>
                        <a:xfrm>
                          <a:off x="0" y="0"/>
                          <a:ext cx="1118880" cy="6480"/>
                        </a:xfrm>
                        <a:custGeom>
                          <a:avLst/>
                          <a:gdLst/>
                          <a:ahLst/>
                          <a:rect l="l" t="t" r="r" b="b"/>
                          <a:pathLst>
                            <a:path w="1118616" h="6096">
                              <a:moveTo>
                                <a:pt x="1118616" y="0"/>
                              </a:moveTo>
                              <a:lnTo>
                                <a:pt x="0" y="0"/>
                              </a:lnTo>
                              <a:lnTo>
                                <a:pt x="0" y="6096"/>
                              </a:lnTo>
                              <a:lnTo>
                                <a:pt x="1118616" y="6096"/>
                              </a:lnTo>
                              <a:lnTo>
                                <a:pt x="1118616" y="0"/>
                              </a:lnTo>
                              <a:close/>
                            </a:path>
                          </a:pathLst>
                        </a:custGeom>
                        <a:solidFill>
                          <a:srgbClr val="000000"/>
                        </a:solidFill>
                        <a:ln w="0">
                          <a:noFill/>
                        </a:ln>
                      </wps:spPr>
                      <wps:style>
                        <a:lnRef idx="0"/>
                        <a:fillRef idx="0"/>
                        <a:effectRef idx="0"/>
                        <a:fontRef idx="minor"/>
                      </wps:style>
                      <wps:bodyPr/>
                    </wps:wsp>
                  </a:graphicData>
                </a:graphic>
              </wp:anchor>
            </w:drawing>
          </mc:Choice>
          <mc:Fallback>
            <w:pict/>
          </mc:Fallback>
        </mc:AlternateContent>
      </w:r>
    </w:p>
    <w:p>
      <w:pPr>
        <w:pStyle w:val="Normal"/>
        <w:spacing w:lineRule="auto" w:line="252" w:before="16" w:after="0"/>
        <w:ind w:start="141" w:end="139"/>
        <w:jc w:val="both"/>
        <w:rPr/>
      </w:pPr>
      <w:r>
        <w:rPr>
          <w:rFonts w:cs="Calibri" w:ascii="Calibri" w:hAnsi="Calibri"/>
          <w:w w:val="90"/>
          <w:sz w:val="12"/>
        </w:rPr>
        <w:t>Los</w:t>
      </w:r>
      <w:r>
        <w:rPr>
          <w:rFonts w:cs="Calibri" w:ascii="Calibri" w:hAnsi="Calibri"/>
          <w:sz w:val="12"/>
        </w:rPr>
        <w:t xml:space="preserve"> </w:t>
      </w:r>
      <w:r>
        <w:rPr>
          <w:rFonts w:cs="Calibri" w:ascii="Calibri" w:hAnsi="Calibri"/>
          <w:w w:val="90"/>
          <w:sz w:val="12"/>
        </w:rPr>
        <w:t>datos</w:t>
      </w:r>
      <w:r>
        <w:rPr>
          <w:rFonts w:cs="Calibri" w:ascii="Calibri" w:hAnsi="Calibri"/>
          <w:sz w:val="12"/>
        </w:rPr>
        <w:t xml:space="preserve"> </w:t>
      </w:r>
      <w:r>
        <w:rPr>
          <w:rFonts w:cs="Calibri" w:ascii="Calibri" w:hAnsi="Calibri"/>
          <w:w w:val="90"/>
          <w:sz w:val="12"/>
        </w:rPr>
        <w:t>de</w:t>
      </w:r>
      <w:r>
        <w:rPr>
          <w:rFonts w:cs="Calibri" w:ascii="Calibri" w:hAnsi="Calibri"/>
          <w:sz w:val="12"/>
        </w:rPr>
        <w:t xml:space="preserve"> </w:t>
      </w:r>
      <w:r>
        <w:rPr>
          <w:rFonts w:cs="Calibri" w:ascii="Calibri" w:hAnsi="Calibri"/>
          <w:w w:val="90"/>
          <w:sz w:val="12"/>
        </w:rPr>
        <w:t>carácter</w:t>
      </w:r>
      <w:r>
        <w:rPr>
          <w:rFonts w:cs="Calibri" w:ascii="Calibri" w:hAnsi="Calibri"/>
          <w:sz w:val="12"/>
        </w:rPr>
        <w:t xml:space="preserve"> </w:t>
      </w:r>
      <w:r>
        <w:rPr>
          <w:rFonts w:cs="Calibri" w:ascii="Calibri" w:hAnsi="Calibri"/>
          <w:w w:val="90"/>
          <w:sz w:val="12"/>
        </w:rPr>
        <w:t>personal</w:t>
      </w:r>
      <w:r>
        <w:rPr>
          <w:rFonts w:cs="Calibri" w:ascii="Calibri" w:hAnsi="Calibri"/>
          <w:sz w:val="12"/>
        </w:rPr>
        <w:t xml:space="preserve"> </w:t>
      </w:r>
      <w:r>
        <w:rPr>
          <w:rFonts w:cs="Calibri" w:ascii="Calibri" w:hAnsi="Calibri"/>
          <w:w w:val="90"/>
          <w:sz w:val="12"/>
        </w:rPr>
        <w:t>que</w:t>
      </w:r>
      <w:r>
        <w:rPr>
          <w:rFonts w:cs="Calibri" w:ascii="Calibri" w:hAnsi="Calibri"/>
          <w:sz w:val="12"/>
        </w:rPr>
        <w:t xml:space="preserve"> </w:t>
      </w:r>
      <w:r>
        <w:rPr>
          <w:rFonts w:cs="Calibri" w:ascii="Calibri" w:hAnsi="Calibri"/>
          <w:w w:val="90"/>
          <w:sz w:val="12"/>
        </w:rPr>
        <w:t>constan</w:t>
      </w:r>
      <w:r>
        <w:rPr>
          <w:rFonts w:cs="Calibri" w:ascii="Calibri" w:hAnsi="Calibri"/>
          <w:sz w:val="12"/>
        </w:rPr>
        <w:t xml:space="preserve"> </w:t>
      </w:r>
      <w:r>
        <w:rPr>
          <w:rFonts w:cs="Calibri" w:ascii="Calibri" w:hAnsi="Calibri"/>
          <w:w w:val="90"/>
          <w:sz w:val="12"/>
        </w:rPr>
        <w:t>en</w:t>
      </w:r>
      <w:r>
        <w:rPr>
          <w:rFonts w:cs="Calibri" w:ascii="Calibri" w:hAnsi="Calibri"/>
          <w:sz w:val="12"/>
        </w:rPr>
        <w:t xml:space="preserve"> </w:t>
      </w:r>
      <w:r>
        <w:rPr>
          <w:rFonts w:cs="Calibri" w:ascii="Calibri" w:hAnsi="Calibri"/>
          <w:w w:val="90"/>
          <w:sz w:val="12"/>
        </w:rPr>
        <w:t>la</w:t>
      </w:r>
      <w:r>
        <w:rPr>
          <w:rFonts w:cs="Calibri" w:ascii="Calibri" w:hAnsi="Calibri"/>
          <w:sz w:val="12"/>
        </w:rPr>
        <w:t xml:space="preserve"> </w:t>
      </w:r>
      <w:r>
        <w:rPr>
          <w:rFonts w:cs="Calibri" w:ascii="Calibri" w:hAnsi="Calibri"/>
          <w:w w:val="90"/>
          <w:sz w:val="12"/>
        </w:rPr>
        <w:t>presente</w:t>
      </w:r>
      <w:r>
        <w:rPr>
          <w:rFonts w:cs="Calibri" w:ascii="Calibri" w:hAnsi="Calibri"/>
          <w:sz w:val="12"/>
        </w:rPr>
        <w:t xml:space="preserve"> </w:t>
      </w:r>
      <w:r>
        <w:rPr>
          <w:rFonts w:cs="Calibri" w:ascii="Calibri" w:hAnsi="Calibri"/>
          <w:w w:val="90"/>
          <w:sz w:val="12"/>
        </w:rPr>
        <w:t>solicitud</w:t>
      </w:r>
      <w:r>
        <w:rPr>
          <w:rFonts w:cs="Calibri" w:ascii="Calibri" w:hAnsi="Calibri"/>
          <w:sz w:val="12"/>
        </w:rPr>
        <w:t xml:space="preserve"> </w:t>
      </w:r>
      <w:r>
        <w:rPr>
          <w:rFonts w:cs="Calibri" w:ascii="Calibri" w:hAnsi="Calibri"/>
          <w:w w:val="90"/>
          <w:sz w:val="12"/>
        </w:rPr>
        <w:t>serán</w:t>
      </w:r>
      <w:r>
        <w:rPr>
          <w:rFonts w:cs="Calibri" w:ascii="Calibri" w:hAnsi="Calibri"/>
          <w:sz w:val="12"/>
        </w:rPr>
        <w:t xml:space="preserve"> </w:t>
      </w:r>
      <w:r>
        <w:rPr>
          <w:rFonts w:cs="Calibri" w:ascii="Calibri" w:hAnsi="Calibri"/>
          <w:w w:val="90"/>
          <w:sz w:val="12"/>
        </w:rPr>
        <w:t>incorporados</w:t>
      </w:r>
      <w:r>
        <w:rPr>
          <w:rFonts w:cs="Calibri" w:ascii="Calibri" w:hAnsi="Calibri"/>
          <w:sz w:val="12"/>
        </w:rPr>
        <w:t xml:space="preserve"> </w:t>
      </w:r>
      <w:r>
        <w:rPr>
          <w:rFonts w:cs="Calibri" w:ascii="Calibri" w:hAnsi="Calibri"/>
          <w:w w:val="90"/>
          <w:sz w:val="12"/>
        </w:rPr>
        <w:t>al</w:t>
      </w:r>
      <w:r>
        <w:rPr>
          <w:rFonts w:cs="Calibri" w:ascii="Calibri" w:hAnsi="Calibri"/>
          <w:sz w:val="12"/>
        </w:rPr>
        <w:t xml:space="preserve"> </w:t>
      </w:r>
      <w:r>
        <w:rPr>
          <w:rFonts w:cs="Calibri" w:ascii="Calibri" w:hAnsi="Calibri"/>
          <w:w w:val="90"/>
          <w:sz w:val="12"/>
        </w:rPr>
        <w:t>fichero</w:t>
      </w:r>
      <w:r>
        <w:rPr>
          <w:rFonts w:cs="Calibri" w:ascii="Calibri" w:hAnsi="Calibri"/>
          <w:sz w:val="12"/>
        </w:rPr>
        <w:t xml:space="preserve"> </w:t>
      </w:r>
      <w:r>
        <w:rPr>
          <w:rFonts w:cs="Calibri" w:ascii="Calibri" w:hAnsi="Calibri"/>
          <w:w w:val="90"/>
          <w:sz w:val="12"/>
        </w:rPr>
        <w:t>automatizado</w:t>
      </w:r>
      <w:r>
        <w:rPr>
          <w:rFonts w:cs="Calibri" w:ascii="Calibri" w:hAnsi="Calibri"/>
          <w:sz w:val="12"/>
        </w:rPr>
        <w:t xml:space="preserve"> </w:t>
      </w:r>
      <w:r>
        <w:rPr>
          <w:rFonts w:cs="Calibri" w:ascii="Calibri" w:hAnsi="Calibri"/>
          <w:w w:val="90"/>
          <w:sz w:val="12"/>
        </w:rPr>
        <w:t>“Registro</w:t>
      </w:r>
      <w:r>
        <w:rPr>
          <w:rFonts w:cs="Calibri" w:ascii="Calibri" w:hAnsi="Calibri"/>
          <w:sz w:val="12"/>
        </w:rPr>
        <w:t xml:space="preserve"> </w:t>
      </w:r>
      <w:r>
        <w:rPr>
          <w:rFonts w:cs="Calibri" w:ascii="Calibri" w:hAnsi="Calibri"/>
          <w:w w:val="90"/>
          <w:sz w:val="12"/>
        </w:rPr>
        <w:t>de</w:t>
      </w:r>
      <w:r>
        <w:rPr>
          <w:rFonts w:cs="Calibri" w:ascii="Calibri" w:hAnsi="Calibri"/>
          <w:sz w:val="12"/>
        </w:rPr>
        <w:t xml:space="preserve"> </w:t>
      </w:r>
      <w:r>
        <w:rPr>
          <w:rFonts w:cs="Calibri" w:ascii="Calibri" w:hAnsi="Calibri"/>
          <w:w w:val="90"/>
          <w:sz w:val="12"/>
        </w:rPr>
        <w:t>documentos”,</w:t>
      </w:r>
      <w:r>
        <w:rPr>
          <w:rFonts w:cs="Calibri" w:ascii="Calibri" w:hAnsi="Calibri"/>
          <w:sz w:val="12"/>
        </w:rPr>
        <w:t xml:space="preserve"> </w:t>
      </w:r>
      <w:r>
        <w:rPr>
          <w:rFonts w:cs="Calibri" w:ascii="Calibri" w:hAnsi="Calibri"/>
          <w:w w:val="90"/>
          <w:sz w:val="12"/>
        </w:rPr>
        <w:t>recogido</w:t>
      </w:r>
      <w:r>
        <w:rPr>
          <w:rFonts w:cs="Calibri" w:ascii="Calibri" w:hAnsi="Calibri"/>
          <w:sz w:val="12"/>
        </w:rPr>
        <w:t xml:space="preserve"> </w:t>
      </w:r>
      <w:r>
        <w:rPr>
          <w:rFonts w:cs="Calibri" w:ascii="Calibri" w:hAnsi="Calibri"/>
          <w:w w:val="90"/>
          <w:sz w:val="12"/>
        </w:rPr>
        <w:t>en</w:t>
      </w:r>
      <w:r>
        <w:rPr>
          <w:rFonts w:cs="Calibri" w:ascii="Calibri" w:hAnsi="Calibri"/>
          <w:sz w:val="12"/>
        </w:rPr>
        <w:t xml:space="preserve"> </w:t>
      </w:r>
      <w:r>
        <w:rPr>
          <w:rFonts w:cs="Calibri" w:ascii="Calibri" w:hAnsi="Calibri"/>
          <w:w w:val="90"/>
          <w:sz w:val="12"/>
        </w:rPr>
        <w:t>la</w:t>
      </w:r>
      <w:r>
        <w:rPr>
          <w:rFonts w:cs="Calibri" w:ascii="Calibri" w:hAnsi="Calibri"/>
          <w:sz w:val="12"/>
        </w:rPr>
        <w:t xml:space="preserve"> </w:t>
      </w:r>
      <w:r>
        <w:rPr>
          <w:rFonts w:cs="Calibri" w:ascii="Calibri" w:hAnsi="Calibri"/>
          <w:w w:val="90"/>
          <w:sz w:val="12"/>
        </w:rPr>
        <w:t>Ordenanza</w:t>
      </w:r>
      <w:r>
        <w:rPr>
          <w:rFonts w:cs="Calibri" w:ascii="Calibri" w:hAnsi="Calibri"/>
          <w:sz w:val="12"/>
        </w:rPr>
        <w:t xml:space="preserve"> </w:t>
      </w:r>
      <w:r>
        <w:rPr>
          <w:rFonts w:cs="Calibri" w:ascii="Calibri" w:hAnsi="Calibri"/>
          <w:w w:val="90"/>
          <w:sz w:val="12"/>
        </w:rPr>
        <w:t>para</w:t>
      </w:r>
      <w:r>
        <w:rPr>
          <w:rFonts w:cs="Calibri" w:ascii="Calibri" w:hAnsi="Calibri"/>
          <w:sz w:val="12"/>
        </w:rPr>
        <w:t xml:space="preserve"> </w:t>
      </w:r>
      <w:r>
        <w:rPr>
          <w:rFonts w:cs="Calibri" w:ascii="Calibri" w:hAnsi="Calibri"/>
          <w:w w:val="90"/>
          <w:sz w:val="12"/>
        </w:rPr>
        <w:t>la</w:t>
      </w:r>
      <w:r>
        <w:rPr>
          <w:rFonts w:cs="Calibri" w:ascii="Calibri" w:hAnsi="Calibri"/>
          <w:sz w:val="12"/>
        </w:rPr>
        <w:t xml:space="preserve"> </w:t>
      </w:r>
      <w:r>
        <w:rPr>
          <w:rFonts w:cs="Calibri" w:ascii="Calibri" w:hAnsi="Calibri"/>
          <w:w w:val="90"/>
          <w:sz w:val="12"/>
        </w:rPr>
        <w:t>Protección</w:t>
      </w:r>
      <w:r>
        <w:rPr>
          <w:rFonts w:cs="Calibri" w:ascii="Calibri" w:hAnsi="Calibri"/>
          <w:sz w:val="12"/>
        </w:rPr>
        <w:t xml:space="preserve"> </w:t>
      </w:r>
      <w:r>
        <w:rPr>
          <w:rFonts w:cs="Calibri" w:ascii="Calibri" w:hAnsi="Calibri"/>
          <w:w w:val="90"/>
          <w:sz w:val="12"/>
        </w:rPr>
        <w:t>de</w:t>
      </w:r>
      <w:r>
        <w:rPr>
          <w:rFonts w:cs="Calibri" w:ascii="Calibri" w:hAnsi="Calibri"/>
          <w:sz w:val="12"/>
        </w:rPr>
        <w:t xml:space="preserve"> </w:t>
      </w:r>
      <w:r>
        <w:rPr>
          <w:rFonts w:cs="Calibri" w:ascii="Calibri" w:hAnsi="Calibri"/>
          <w:w w:val="90"/>
          <w:sz w:val="12"/>
        </w:rPr>
        <w:t>Datos</w:t>
      </w:r>
      <w:r>
        <w:rPr>
          <w:rFonts w:cs="Calibri" w:ascii="Calibri" w:hAnsi="Calibri"/>
          <w:sz w:val="12"/>
        </w:rPr>
        <w:t xml:space="preserve"> </w:t>
      </w:r>
      <w:r>
        <w:rPr>
          <w:rFonts w:cs="Calibri" w:ascii="Calibri" w:hAnsi="Calibri"/>
          <w:w w:val="90"/>
          <w:sz w:val="12"/>
        </w:rPr>
        <w:t>de</w:t>
      </w:r>
      <w:r>
        <w:rPr>
          <w:rFonts w:cs="Calibri" w:ascii="Calibri" w:hAnsi="Calibri"/>
          <w:sz w:val="12"/>
        </w:rPr>
        <w:t xml:space="preserve"> </w:t>
      </w:r>
      <w:r>
        <w:rPr>
          <w:rFonts w:cs="Calibri" w:ascii="Calibri" w:hAnsi="Calibri"/>
          <w:w w:val="90"/>
          <w:sz w:val="12"/>
        </w:rPr>
        <w:t>Carácter</w:t>
      </w:r>
      <w:r>
        <w:rPr>
          <w:rFonts w:cs="Calibri" w:ascii="Calibri" w:hAnsi="Calibri"/>
          <w:sz w:val="12"/>
        </w:rPr>
        <w:t xml:space="preserve"> </w:t>
      </w:r>
      <w:r>
        <w:rPr>
          <w:rFonts w:cs="Calibri" w:ascii="Calibri" w:hAnsi="Calibri"/>
          <w:w w:val="90"/>
          <w:sz w:val="12"/>
        </w:rPr>
        <w:t>Personal</w:t>
      </w:r>
      <w:r>
        <w:rPr>
          <w:rFonts w:cs="Calibri" w:ascii="Calibri" w:hAnsi="Calibri"/>
          <w:spacing w:val="40"/>
          <w:sz w:val="12"/>
        </w:rPr>
        <w:t xml:space="preserve"> </w:t>
      </w:r>
      <w:r>
        <w:rPr>
          <w:rFonts w:cs="Calibri" w:ascii="Calibri" w:hAnsi="Calibri"/>
          <w:spacing w:val="-2"/>
          <w:sz w:val="12"/>
        </w:rPr>
        <w:t>del</w:t>
      </w:r>
      <w:r>
        <w:rPr>
          <w:rFonts w:cs="Calibri" w:ascii="Calibri" w:hAnsi="Calibri"/>
          <w:spacing w:val="-4"/>
          <w:sz w:val="12"/>
        </w:rPr>
        <w:t xml:space="preserve"> </w:t>
      </w:r>
      <w:r>
        <w:rPr>
          <w:rFonts w:cs="Calibri" w:ascii="Calibri" w:hAnsi="Calibri"/>
          <w:spacing w:val="-2"/>
          <w:sz w:val="12"/>
        </w:rPr>
        <w:t>Consejo</w:t>
      </w:r>
      <w:r>
        <w:rPr>
          <w:rFonts w:cs="Calibri" w:ascii="Calibri" w:hAnsi="Calibri"/>
          <w:spacing w:val="-4"/>
          <w:sz w:val="12"/>
        </w:rPr>
        <w:t xml:space="preserve"> </w:t>
      </w:r>
      <w:r>
        <w:rPr>
          <w:rFonts w:cs="Calibri" w:ascii="Calibri" w:hAnsi="Calibri"/>
          <w:spacing w:val="-2"/>
          <w:sz w:val="12"/>
        </w:rPr>
        <w:t>Comarcal</w:t>
      </w:r>
      <w:r>
        <w:rPr>
          <w:rFonts w:cs="Calibri" w:ascii="Calibri" w:hAnsi="Calibri"/>
          <w:spacing w:val="-4"/>
          <w:sz w:val="12"/>
        </w:rPr>
        <w:t xml:space="preserve"> </w:t>
      </w:r>
      <w:r>
        <w:rPr>
          <w:rFonts w:cs="Calibri" w:ascii="Calibri" w:hAnsi="Calibri"/>
          <w:spacing w:val="-2"/>
          <w:sz w:val="12"/>
        </w:rPr>
        <w:t>del</w:t>
      </w:r>
      <w:r>
        <w:rPr>
          <w:rFonts w:cs="Calibri" w:ascii="Calibri" w:hAnsi="Calibri"/>
          <w:spacing w:val="-4"/>
          <w:sz w:val="12"/>
        </w:rPr>
        <w:t xml:space="preserve"> </w:t>
      </w:r>
      <w:r>
        <w:rPr>
          <w:rFonts w:cs="Calibri" w:ascii="Calibri" w:hAnsi="Calibri"/>
          <w:spacing w:val="-2"/>
          <w:sz w:val="12"/>
        </w:rPr>
        <w:t>Bierzo</w:t>
      </w:r>
      <w:r>
        <w:rPr>
          <w:rFonts w:cs="Calibri" w:ascii="Calibri" w:hAnsi="Calibri"/>
          <w:spacing w:val="-4"/>
          <w:sz w:val="12"/>
        </w:rPr>
        <w:t xml:space="preserve"> </w:t>
      </w:r>
      <w:r>
        <w:rPr>
          <w:rFonts w:cs="Calibri" w:ascii="Calibri" w:hAnsi="Calibri"/>
          <w:spacing w:val="-2"/>
          <w:sz w:val="12"/>
        </w:rPr>
        <w:t>(BOPLeón</w:t>
      </w:r>
      <w:r>
        <w:rPr>
          <w:rFonts w:cs="Calibri" w:ascii="Calibri" w:hAnsi="Calibri"/>
          <w:spacing w:val="-4"/>
          <w:sz w:val="12"/>
        </w:rPr>
        <w:t xml:space="preserve"> </w:t>
      </w:r>
      <w:r>
        <w:rPr>
          <w:rFonts w:cs="Calibri" w:ascii="Calibri" w:hAnsi="Calibri"/>
          <w:spacing w:val="-2"/>
          <w:sz w:val="12"/>
        </w:rPr>
        <w:t>n</w:t>
      </w:r>
      <w:r>
        <w:rPr>
          <w:rFonts w:cs="Cambria" w:ascii="Cambria" w:hAnsi="Cambria"/>
          <w:spacing w:val="-2"/>
          <w:sz w:val="12"/>
        </w:rPr>
        <w:t>º</w:t>
      </w:r>
      <w:r>
        <w:rPr>
          <w:rFonts w:cs="Cambria" w:ascii="Cambria" w:hAnsi="Cambria"/>
          <w:spacing w:val="-3"/>
          <w:sz w:val="12"/>
        </w:rPr>
        <w:t xml:space="preserve"> </w:t>
      </w:r>
      <w:r>
        <w:rPr>
          <w:rFonts w:cs="Calibri" w:ascii="Calibri" w:hAnsi="Calibri"/>
          <w:spacing w:val="-2"/>
          <w:sz w:val="12"/>
        </w:rPr>
        <w:t>186,</w:t>
      </w:r>
      <w:r>
        <w:rPr>
          <w:rFonts w:cs="Calibri" w:ascii="Calibri" w:hAnsi="Calibri"/>
          <w:spacing w:val="-4"/>
          <w:sz w:val="12"/>
        </w:rPr>
        <w:t xml:space="preserve"> </w:t>
      </w:r>
      <w:r>
        <w:rPr>
          <w:rFonts w:cs="Calibri" w:ascii="Calibri" w:hAnsi="Calibri"/>
          <w:spacing w:val="-2"/>
          <w:sz w:val="12"/>
        </w:rPr>
        <w:t>del</w:t>
      </w:r>
      <w:r>
        <w:rPr>
          <w:rFonts w:cs="Calibri" w:ascii="Calibri" w:hAnsi="Calibri"/>
          <w:spacing w:val="-4"/>
          <w:sz w:val="12"/>
        </w:rPr>
        <w:t xml:space="preserve"> </w:t>
      </w:r>
      <w:r>
        <w:rPr>
          <w:rFonts w:cs="Calibri" w:ascii="Calibri" w:hAnsi="Calibri"/>
          <w:spacing w:val="-2"/>
          <w:sz w:val="12"/>
        </w:rPr>
        <w:t>28</w:t>
      </w:r>
      <w:r>
        <w:rPr>
          <w:rFonts w:cs="Calibri" w:ascii="Calibri" w:hAnsi="Calibri"/>
          <w:spacing w:val="-4"/>
          <w:sz w:val="12"/>
        </w:rPr>
        <w:t xml:space="preserve"> </w:t>
      </w:r>
      <w:r>
        <w:rPr>
          <w:rFonts w:cs="Calibri" w:ascii="Calibri" w:hAnsi="Calibri"/>
          <w:spacing w:val="-2"/>
          <w:sz w:val="12"/>
        </w:rPr>
        <w:t>de</w:t>
      </w:r>
      <w:r>
        <w:rPr>
          <w:rFonts w:cs="Calibri" w:ascii="Calibri" w:hAnsi="Calibri"/>
          <w:spacing w:val="-4"/>
          <w:sz w:val="12"/>
        </w:rPr>
        <w:t xml:space="preserve"> </w:t>
      </w:r>
      <w:r>
        <w:rPr>
          <w:rFonts w:cs="Calibri" w:ascii="Calibri" w:hAnsi="Calibri"/>
          <w:spacing w:val="-2"/>
          <w:sz w:val="12"/>
        </w:rPr>
        <w:t>septiembre</w:t>
      </w:r>
      <w:r>
        <w:rPr>
          <w:rFonts w:cs="Calibri" w:ascii="Calibri" w:hAnsi="Calibri"/>
          <w:spacing w:val="-4"/>
          <w:sz w:val="12"/>
        </w:rPr>
        <w:t xml:space="preserve"> </w:t>
      </w:r>
      <w:r>
        <w:rPr>
          <w:rFonts w:cs="Calibri" w:ascii="Calibri" w:hAnsi="Calibri"/>
          <w:spacing w:val="-2"/>
          <w:sz w:val="12"/>
        </w:rPr>
        <w:t>de</w:t>
      </w:r>
      <w:r>
        <w:rPr>
          <w:rFonts w:cs="Calibri" w:ascii="Calibri" w:hAnsi="Calibri"/>
          <w:spacing w:val="-4"/>
          <w:sz w:val="12"/>
        </w:rPr>
        <w:t xml:space="preserve"> </w:t>
      </w:r>
      <w:r>
        <w:rPr>
          <w:rFonts w:cs="Calibri" w:ascii="Calibri" w:hAnsi="Calibri"/>
          <w:spacing w:val="-2"/>
          <w:sz w:val="12"/>
        </w:rPr>
        <w:t>2012),</w:t>
      </w:r>
      <w:r>
        <w:rPr>
          <w:rFonts w:cs="Calibri" w:ascii="Calibri" w:hAnsi="Calibri"/>
          <w:spacing w:val="-4"/>
          <w:sz w:val="12"/>
        </w:rPr>
        <w:t xml:space="preserve"> </w:t>
      </w:r>
      <w:r>
        <w:rPr>
          <w:rFonts w:cs="Calibri" w:ascii="Calibri" w:hAnsi="Calibri"/>
          <w:spacing w:val="-2"/>
          <w:sz w:val="12"/>
        </w:rPr>
        <w:t>y</w:t>
      </w:r>
      <w:r>
        <w:rPr>
          <w:rFonts w:cs="Calibri" w:ascii="Calibri" w:hAnsi="Calibri"/>
          <w:spacing w:val="-4"/>
          <w:sz w:val="12"/>
        </w:rPr>
        <w:t xml:space="preserve"> </w:t>
      </w:r>
      <w:r>
        <w:rPr>
          <w:rFonts w:cs="Calibri" w:ascii="Calibri" w:hAnsi="Calibri"/>
          <w:spacing w:val="-2"/>
          <w:sz w:val="12"/>
        </w:rPr>
        <w:t>serán</w:t>
      </w:r>
      <w:r>
        <w:rPr>
          <w:rFonts w:cs="Calibri" w:ascii="Calibri" w:hAnsi="Calibri"/>
          <w:spacing w:val="-4"/>
          <w:sz w:val="12"/>
        </w:rPr>
        <w:t xml:space="preserve"> </w:t>
      </w:r>
      <w:r>
        <w:rPr>
          <w:rFonts w:cs="Calibri" w:ascii="Calibri" w:hAnsi="Calibri"/>
          <w:spacing w:val="-2"/>
          <w:sz w:val="12"/>
        </w:rPr>
        <w:t>tratados</w:t>
      </w:r>
      <w:r>
        <w:rPr>
          <w:rFonts w:cs="Calibri" w:ascii="Calibri" w:hAnsi="Calibri"/>
          <w:spacing w:val="-4"/>
          <w:sz w:val="12"/>
        </w:rPr>
        <w:t xml:space="preserve"> </w:t>
      </w:r>
      <w:r>
        <w:rPr>
          <w:rFonts w:cs="Calibri" w:ascii="Calibri" w:hAnsi="Calibri"/>
          <w:spacing w:val="-2"/>
          <w:sz w:val="12"/>
        </w:rPr>
        <w:t>conforme</w:t>
      </w:r>
      <w:r>
        <w:rPr>
          <w:rFonts w:cs="Calibri" w:ascii="Calibri" w:hAnsi="Calibri"/>
          <w:spacing w:val="-4"/>
          <w:sz w:val="12"/>
        </w:rPr>
        <w:t xml:space="preserve"> </w:t>
      </w:r>
      <w:r>
        <w:rPr>
          <w:rFonts w:cs="Calibri" w:ascii="Calibri" w:hAnsi="Calibri"/>
          <w:spacing w:val="-2"/>
          <w:sz w:val="12"/>
        </w:rPr>
        <w:t>a</w:t>
      </w:r>
      <w:r>
        <w:rPr>
          <w:rFonts w:cs="Calibri" w:ascii="Calibri" w:hAnsi="Calibri"/>
          <w:spacing w:val="-4"/>
          <w:sz w:val="12"/>
        </w:rPr>
        <w:t xml:space="preserve"> </w:t>
      </w:r>
      <w:r>
        <w:rPr>
          <w:rFonts w:cs="Calibri" w:ascii="Calibri" w:hAnsi="Calibri"/>
          <w:spacing w:val="-2"/>
          <w:sz w:val="12"/>
        </w:rPr>
        <w:t>lo</w:t>
      </w:r>
      <w:r>
        <w:rPr>
          <w:rFonts w:cs="Calibri" w:ascii="Calibri" w:hAnsi="Calibri"/>
          <w:spacing w:val="-4"/>
          <w:sz w:val="12"/>
        </w:rPr>
        <w:t xml:space="preserve"> </w:t>
      </w:r>
      <w:r>
        <w:rPr>
          <w:rFonts w:cs="Calibri" w:ascii="Calibri" w:hAnsi="Calibri"/>
          <w:spacing w:val="-2"/>
          <w:sz w:val="12"/>
        </w:rPr>
        <w:t>previsto</w:t>
      </w:r>
      <w:r>
        <w:rPr>
          <w:rFonts w:cs="Calibri" w:ascii="Calibri" w:hAnsi="Calibri"/>
          <w:spacing w:val="-4"/>
          <w:sz w:val="12"/>
        </w:rPr>
        <w:t xml:space="preserve"> </w:t>
      </w:r>
      <w:r>
        <w:rPr>
          <w:rFonts w:cs="Calibri" w:ascii="Calibri" w:hAnsi="Calibri"/>
          <w:spacing w:val="-2"/>
          <w:sz w:val="12"/>
        </w:rPr>
        <w:t>en</w:t>
      </w:r>
      <w:r>
        <w:rPr>
          <w:rFonts w:cs="Calibri" w:ascii="Calibri" w:hAnsi="Calibri"/>
          <w:spacing w:val="-4"/>
          <w:sz w:val="12"/>
        </w:rPr>
        <w:t xml:space="preserve"> </w:t>
      </w:r>
      <w:r>
        <w:rPr>
          <w:rFonts w:cs="Calibri" w:ascii="Calibri" w:hAnsi="Calibri"/>
          <w:spacing w:val="-2"/>
          <w:sz w:val="12"/>
        </w:rPr>
        <w:t>la</w:t>
      </w:r>
      <w:r>
        <w:rPr>
          <w:rFonts w:cs="Calibri" w:ascii="Calibri" w:hAnsi="Calibri"/>
          <w:spacing w:val="-4"/>
          <w:sz w:val="12"/>
        </w:rPr>
        <w:t xml:space="preserve"> </w:t>
      </w:r>
      <w:r>
        <w:rPr>
          <w:rFonts w:cs="Calibri" w:ascii="Calibri" w:hAnsi="Calibri"/>
          <w:spacing w:val="-2"/>
          <w:sz w:val="12"/>
        </w:rPr>
        <w:t>Ley</w:t>
      </w:r>
      <w:r>
        <w:rPr>
          <w:rFonts w:cs="Calibri" w:ascii="Calibri" w:hAnsi="Calibri"/>
          <w:spacing w:val="-4"/>
          <w:sz w:val="12"/>
        </w:rPr>
        <w:t xml:space="preserve"> </w:t>
      </w:r>
      <w:r>
        <w:rPr>
          <w:rFonts w:cs="Calibri" w:ascii="Calibri" w:hAnsi="Calibri"/>
          <w:spacing w:val="-2"/>
          <w:sz w:val="12"/>
        </w:rPr>
        <w:t>Orgánica</w:t>
      </w:r>
      <w:r>
        <w:rPr>
          <w:rFonts w:cs="Calibri" w:ascii="Calibri" w:hAnsi="Calibri"/>
          <w:spacing w:val="-4"/>
          <w:sz w:val="12"/>
        </w:rPr>
        <w:t xml:space="preserve"> </w:t>
      </w:r>
      <w:r>
        <w:rPr>
          <w:rFonts w:cs="Calibri" w:ascii="Calibri" w:hAnsi="Calibri"/>
          <w:spacing w:val="-2"/>
          <w:sz w:val="12"/>
        </w:rPr>
        <w:t>15/1999,</w:t>
      </w:r>
      <w:r>
        <w:rPr>
          <w:rFonts w:cs="Calibri" w:ascii="Calibri" w:hAnsi="Calibri"/>
          <w:spacing w:val="-4"/>
          <w:sz w:val="12"/>
        </w:rPr>
        <w:t xml:space="preserve"> </w:t>
      </w:r>
      <w:r>
        <w:rPr>
          <w:rFonts w:cs="Calibri" w:ascii="Calibri" w:hAnsi="Calibri"/>
          <w:spacing w:val="-2"/>
          <w:sz w:val="12"/>
        </w:rPr>
        <w:t>de</w:t>
      </w:r>
      <w:r>
        <w:rPr>
          <w:rFonts w:cs="Calibri" w:ascii="Calibri" w:hAnsi="Calibri"/>
          <w:spacing w:val="-3"/>
          <w:sz w:val="12"/>
        </w:rPr>
        <w:t xml:space="preserve"> </w:t>
      </w:r>
      <w:r>
        <w:rPr>
          <w:rFonts w:cs="Calibri" w:ascii="Calibri" w:hAnsi="Calibri"/>
          <w:spacing w:val="-2"/>
          <w:sz w:val="12"/>
        </w:rPr>
        <w:t>13</w:t>
      </w:r>
      <w:r>
        <w:rPr>
          <w:rFonts w:cs="Calibri" w:ascii="Calibri" w:hAnsi="Calibri"/>
          <w:spacing w:val="-4"/>
          <w:sz w:val="12"/>
        </w:rPr>
        <w:t xml:space="preserve"> </w:t>
      </w:r>
      <w:r>
        <w:rPr>
          <w:rFonts w:cs="Calibri" w:ascii="Calibri" w:hAnsi="Calibri"/>
          <w:spacing w:val="-2"/>
          <w:sz w:val="12"/>
        </w:rPr>
        <w:t>de</w:t>
      </w:r>
      <w:r>
        <w:rPr>
          <w:rFonts w:cs="Calibri" w:ascii="Calibri" w:hAnsi="Calibri"/>
          <w:spacing w:val="-4"/>
          <w:sz w:val="12"/>
        </w:rPr>
        <w:t xml:space="preserve"> </w:t>
      </w:r>
      <w:r>
        <w:rPr>
          <w:rFonts w:cs="Calibri" w:ascii="Calibri" w:hAnsi="Calibri"/>
          <w:spacing w:val="-2"/>
          <w:sz w:val="12"/>
        </w:rPr>
        <w:t>diciembre,</w:t>
      </w:r>
      <w:r>
        <w:rPr>
          <w:rFonts w:cs="Calibri" w:ascii="Calibri" w:hAnsi="Calibri"/>
          <w:spacing w:val="-4"/>
          <w:sz w:val="12"/>
        </w:rPr>
        <w:t xml:space="preserve"> </w:t>
      </w:r>
      <w:r>
        <w:rPr>
          <w:rFonts w:cs="Calibri" w:ascii="Calibri" w:hAnsi="Calibri"/>
          <w:spacing w:val="-2"/>
          <w:sz w:val="12"/>
        </w:rPr>
        <w:t>de</w:t>
      </w:r>
      <w:r>
        <w:rPr>
          <w:rFonts w:cs="Calibri" w:ascii="Calibri" w:hAnsi="Calibri"/>
          <w:spacing w:val="-5"/>
          <w:sz w:val="12"/>
        </w:rPr>
        <w:t xml:space="preserve"> </w:t>
      </w:r>
      <w:r>
        <w:rPr>
          <w:rFonts w:cs="Calibri" w:ascii="Calibri" w:hAnsi="Calibri"/>
          <w:spacing w:val="-2"/>
          <w:sz w:val="12"/>
        </w:rPr>
        <w:t>Protección</w:t>
      </w:r>
      <w:r>
        <w:rPr>
          <w:rFonts w:cs="Calibri" w:ascii="Calibri" w:hAnsi="Calibri"/>
          <w:spacing w:val="-4"/>
          <w:sz w:val="12"/>
        </w:rPr>
        <w:t xml:space="preserve"> </w:t>
      </w:r>
      <w:r>
        <w:rPr>
          <w:rFonts w:cs="Calibri" w:ascii="Calibri" w:hAnsi="Calibri"/>
          <w:spacing w:val="-2"/>
          <w:sz w:val="12"/>
        </w:rPr>
        <w:t>de</w:t>
      </w:r>
      <w:r>
        <w:rPr>
          <w:rFonts w:cs="Calibri" w:ascii="Calibri" w:hAnsi="Calibri"/>
          <w:spacing w:val="-4"/>
          <w:sz w:val="12"/>
        </w:rPr>
        <w:t xml:space="preserve"> </w:t>
      </w:r>
      <w:r>
        <w:rPr>
          <w:rFonts w:cs="Calibri" w:ascii="Calibri" w:hAnsi="Calibri"/>
          <w:spacing w:val="-2"/>
          <w:sz w:val="12"/>
        </w:rPr>
        <w:t>Datos</w:t>
      </w:r>
      <w:r>
        <w:rPr>
          <w:rFonts w:cs="Calibri" w:ascii="Calibri" w:hAnsi="Calibri"/>
          <w:spacing w:val="-4"/>
          <w:sz w:val="12"/>
        </w:rPr>
        <w:t xml:space="preserve"> </w:t>
      </w:r>
      <w:r>
        <w:rPr>
          <w:rFonts w:cs="Calibri" w:ascii="Calibri" w:hAnsi="Calibri"/>
          <w:spacing w:val="-2"/>
          <w:sz w:val="12"/>
        </w:rPr>
        <w:t>de</w:t>
      </w:r>
      <w:r>
        <w:rPr>
          <w:rFonts w:cs="Calibri" w:ascii="Calibri" w:hAnsi="Calibri"/>
          <w:spacing w:val="-4"/>
          <w:sz w:val="12"/>
        </w:rPr>
        <w:t xml:space="preserve"> </w:t>
      </w:r>
      <w:r>
        <w:rPr>
          <w:rFonts w:cs="Calibri" w:ascii="Calibri" w:hAnsi="Calibri"/>
          <w:spacing w:val="-2"/>
          <w:sz w:val="12"/>
        </w:rPr>
        <w:t>Carácter</w:t>
      </w:r>
      <w:r>
        <w:rPr>
          <w:rFonts w:cs="Calibri" w:ascii="Calibri" w:hAnsi="Calibri"/>
          <w:spacing w:val="40"/>
          <w:sz w:val="12"/>
        </w:rPr>
        <w:t xml:space="preserve"> </w:t>
      </w:r>
      <w:r>
        <w:rPr>
          <w:rFonts w:cs="Calibri" w:ascii="Calibri" w:hAnsi="Calibri"/>
          <w:spacing w:val="-4"/>
          <w:sz w:val="12"/>
        </w:rPr>
        <w:t>Personal.</w:t>
      </w:r>
      <w:r>
        <w:rPr>
          <w:rFonts w:cs="Calibri" w:ascii="Calibri" w:hAnsi="Calibri"/>
          <w:spacing w:val="-3"/>
          <w:sz w:val="12"/>
        </w:rPr>
        <w:t xml:space="preserve"> </w:t>
      </w:r>
      <w:r>
        <w:rPr>
          <w:rFonts w:cs="Calibri" w:ascii="Calibri" w:hAnsi="Calibri"/>
          <w:spacing w:val="-4"/>
          <w:sz w:val="12"/>
        </w:rPr>
        <w:t>El</w:t>
      </w:r>
      <w:r>
        <w:rPr>
          <w:rFonts w:cs="Calibri" w:ascii="Calibri" w:hAnsi="Calibri"/>
          <w:spacing w:val="-3"/>
          <w:sz w:val="12"/>
        </w:rPr>
        <w:t xml:space="preserve"> </w:t>
      </w:r>
      <w:r>
        <w:rPr>
          <w:rFonts w:cs="Calibri" w:ascii="Calibri" w:hAnsi="Calibri"/>
          <w:spacing w:val="-4"/>
          <w:sz w:val="12"/>
        </w:rPr>
        <w:t>órgano</w:t>
      </w:r>
      <w:r>
        <w:rPr>
          <w:rFonts w:cs="Calibri" w:ascii="Calibri" w:hAnsi="Calibri"/>
          <w:spacing w:val="-3"/>
          <w:sz w:val="12"/>
        </w:rPr>
        <w:t xml:space="preserve"> </w:t>
      </w:r>
      <w:r>
        <w:rPr>
          <w:rFonts w:cs="Calibri" w:ascii="Calibri" w:hAnsi="Calibri"/>
          <w:spacing w:val="-4"/>
          <w:sz w:val="12"/>
        </w:rPr>
        <w:t>responsable</w:t>
      </w:r>
      <w:r>
        <w:rPr>
          <w:rFonts w:cs="Calibri" w:ascii="Calibri" w:hAnsi="Calibri"/>
          <w:spacing w:val="-3"/>
          <w:sz w:val="12"/>
        </w:rPr>
        <w:t xml:space="preserve"> </w:t>
      </w:r>
      <w:r>
        <w:rPr>
          <w:rFonts w:cs="Calibri" w:ascii="Calibri" w:hAnsi="Calibri"/>
          <w:spacing w:val="-4"/>
          <w:sz w:val="12"/>
        </w:rPr>
        <w:t>del</w:t>
      </w:r>
      <w:r>
        <w:rPr>
          <w:rFonts w:cs="Calibri" w:ascii="Calibri" w:hAnsi="Calibri"/>
          <w:spacing w:val="-2"/>
          <w:sz w:val="12"/>
        </w:rPr>
        <w:t xml:space="preserve"> </w:t>
      </w:r>
      <w:r>
        <w:rPr>
          <w:rFonts w:cs="Calibri" w:ascii="Calibri" w:hAnsi="Calibri"/>
          <w:spacing w:val="-4"/>
          <w:sz w:val="12"/>
        </w:rPr>
        <w:t>fichero,</w:t>
      </w:r>
      <w:r>
        <w:rPr>
          <w:rFonts w:cs="Calibri" w:ascii="Calibri" w:hAnsi="Calibri"/>
          <w:spacing w:val="-3"/>
          <w:sz w:val="12"/>
        </w:rPr>
        <w:t xml:space="preserve"> </w:t>
      </w:r>
      <w:r>
        <w:rPr>
          <w:rFonts w:cs="Calibri" w:ascii="Calibri" w:hAnsi="Calibri"/>
          <w:spacing w:val="-4"/>
          <w:sz w:val="12"/>
        </w:rPr>
        <w:t>ante</w:t>
      </w:r>
      <w:r>
        <w:rPr>
          <w:rFonts w:cs="Calibri" w:ascii="Calibri" w:hAnsi="Calibri"/>
          <w:spacing w:val="-3"/>
          <w:sz w:val="12"/>
        </w:rPr>
        <w:t xml:space="preserve"> </w:t>
      </w:r>
      <w:r>
        <w:rPr>
          <w:rFonts w:cs="Calibri" w:ascii="Calibri" w:hAnsi="Calibri"/>
          <w:spacing w:val="-4"/>
          <w:sz w:val="12"/>
        </w:rPr>
        <w:t>el</w:t>
      </w:r>
      <w:r>
        <w:rPr>
          <w:rFonts w:cs="Calibri" w:ascii="Calibri" w:hAnsi="Calibri"/>
          <w:spacing w:val="-3"/>
          <w:sz w:val="12"/>
        </w:rPr>
        <w:t xml:space="preserve"> </w:t>
      </w:r>
      <w:r>
        <w:rPr>
          <w:rFonts w:cs="Calibri" w:ascii="Calibri" w:hAnsi="Calibri"/>
          <w:spacing w:val="-4"/>
          <w:sz w:val="12"/>
        </w:rPr>
        <w:t>que</w:t>
      </w:r>
      <w:r>
        <w:rPr>
          <w:rFonts w:cs="Calibri" w:ascii="Calibri" w:hAnsi="Calibri"/>
          <w:spacing w:val="-3"/>
          <w:sz w:val="12"/>
        </w:rPr>
        <w:t xml:space="preserve"> </w:t>
      </w:r>
      <w:r>
        <w:rPr>
          <w:rFonts w:cs="Calibri" w:ascii="Calibri" w:hAnsi="Calibri"/>
          <w:spacing w:val="-4"/>
          <w:sz w:val="12"/>
        </w:rPr>
        <w:t>podrá</w:t>
      </w:r>
      <w:r>
        <w:rPr>
          <w:rFonts w:cs="Calibri" w:ascii="Calibri" w:hAnsi="Calibri"/>
          <w:spacing w:val="-2"/>
          <w:sz w:val="12"/>
        </w:rPr>
        <w:t xml:space="preserve"> </w:t>
      </w:r>
      <w:r>
        <w:rPr>
          <w:rFonts w:cs="Calibri" w:ascii="Calibri" w:hAnsi="Calibri"/>
          <w:spacing w:val="-4"/>
          <w:sz w:val="12"/>
        </w:rPr>
        <w:t>ejercer</w:t>
      </w:r>
      <w:r>
        <w:rPr>
          <w:rFonts w:cs="Calibri" w:ascii="Calibri" w:hAnsi="Calibri"/>
          <w:spacing w:val="-3"/>
          <w:sz w:val="12"/>
        </w:rPr>
        <w:t xml:space="preserve"> </w:t>
      </w:r>
      <w:r>
        <w:rPr>
          <w:rFonts w:cs="Calibri" w:ascii="Calibri" w:hAnsi="Calibri"/>
          <w:spacing w:val="-4"/>
          <w:sz w:val="12"/>
        </w:rPr>
        <w:t>los</w:t>
      </w:r>
      <w:r>
        <w:rPr>
          <w:rFonts w:cs="Calibri" w:ascii="Calibri" w:hAnsi="Calibri"/>
          <w:spacing w:val="-3"/>
          <w:sz w:val="12"/>
        </w:rPr>
        <w:t xml:space="preserve"> </w:t>
      </w:r>
      <w:r>
        <w:rPr>
          <w:rFonts w:cs="Calibri" w:ascii="Calibri" w:hAnsi="Calibri"/>
          <w:spacing w:val="-4"/>
          <w:sz w:val="12"/>
        </w:rPr>
        <w:t>derechos</w:t>
      </w:r>
      <w:r>
        <w:rPr>
          <w:rFonts w:cs="Calibri" w:ascii="Calibri" w:hAnsi="Calibri"/>
          <w:spacing w:val="-3"/>
          <w:sz w:val="12"/>
        </w:rPr>
        <w:t xml:space="preserve"> </w:t>
      </w:r>
      <w:r>
        <w:rPr>
          <w:rFonts w:cs="Calibri" w:ascii="Calibri" w:hAnsi="Calibri"/>
          <w:spacing w:val="-4"/>
          <w:sz w:val="12"/>
        </w:rPr>
        <w:t>de</w:t>
      </w:r>
      <w:r>
        <w:rPr>
          <w:rFonts w:cs="Calibri" w:ascii="Calibri" w:hAnsi="Calibri"/>
          <w:spacing w:val="-2"/>
          <w:sz w:val="12"/>
        </w:rPr>
        <w:t xml:space="preserve"> </w:t>
      </w:r>
      <w:r>
        <w:rPr>
          <w:rFonts w:cs="Calibri" w:ascii="Calibri" w:hAnsi="Calibri"/>
          <w:spacing w:val="-4"/>
          <w:sz w:val="12"/>
        </w:rPr>
        <w:t>acceso,</w:t>
      </w:r>
      <w:r>
        <w:rPr>
          <w:rFonts w:cs="Calibri" w:ascii="Calibri" w:hAnsi="Calibri"/>
          <w:spacing w:val="-3"/>
          <w:sz w:val="12"/>
        </w:rPr>
        <w:t xml:space="preserve"> </w:t>
      </w:r>
      <w:r>
        <w:rPr>
          <w:rFonts w:cs="Calibri" w:ascii="Calibri" w:hAnsi="Calibri"/>
          <w:spacing w:val="-4"/>
          <w:sz w:val="12"/>
        </w:rPr>
        <w:t>rectificación,</w:t>
      </w:r>
      <w:r>
        <w:rPr>
          <w:rFonts w:cs="Calibri" w:ascii="Calibri" w:hAnsi="Calibri"/>
          <w:spacing w:val="-2"/>
          <w:sz w:val="12"/>
        </w:rPr>
        <w:t xml:space="preserve"> </w:t>
      </w:r>
      <w:r>
        <w:rPr>
          <w:rFonts w:cs="Calibri" w:ascii="Calibri" w:hAnsi="Calibri"/>
          <w:spacing w:val="-4"/>
          <w:sz w:val="12"/>
        </w:rPr>
        <w:t>cancelación</w:t>
      </w:r>
      <w:r>
        <w:rPr>
          <w:rFonts w:cs="Calibri" w:ascii="Calibri" w:hAnsi="Calibri"/>
          <w:spacing w:val="-3"/>
          <w:sz w:val="12"/>
        </w:rPr>
        <w:t xml:space="preserve"> </w:t>
      </w:r>
      <w:r>
        <w:rPr>
          <w:rFonts w:cs="Calibri" w:ascii="Calibri" w:hAnsi="Calibri"/>
          <w:spacing w:val="-4"/>
          <w:sz w:val="12"/>
        </w:rPr>
        <w:t>y</w:t>
      </w:r>
      <w:r>
        <w:rPr>
          <w:rFonts w:cs="Calibri" w:ascii="Calibri" w:hAnsi="Calibri"/>
          <w:spacing w:val="-3"/>
          <w:sz w:val="12"/>
        </w:rPr>
        <w:t xml:space="preserve"> </w:t>
      </w:r>
      <w:r>
        <w:rPr>
          <w:rFonts w:cs="Calibri" w:ascii="Calibri" w:hAnsi="Calibri"/>
          <w:spacing w:val="-4"/>
          <w:sz w:val="12"/>
        </w:rPr>
        <w:t>oposición</w:t>
      </w:r>
      <w:r>
        <w:rPr>
          <w:rFonts w:cs="Calibri" w:ascii="Calibri" w:hAnsi="Calibri"/>
          <w:spacing w:val="-2"/>
          <w:sz w:val="12"/>
        </w:rPr>
        <w:t xml:space="preserve"> </w:t>
      </w:r>
      <w:r>
        <w:rPr>
          <w:rFonts w:cs="Calibri" w:ascii="Calibri" w:hAnsi="Calibri"/>
          <w:spacing w:val="-4"/>
          <w:sz w:val="12"/>
        </w:rPr>
        <w:t>es</w:t>
      </w:r>
      <w:r>
        <w:rPr>
          <w:rFonts w:cs="Calibri" w:ascii="Calibri" w:hAnsi="Calibri"/>
          <w:spacing w:val="-3"/>
          <w:sz w:val="12"/>
        </w:rPr>
        <w:t xml:space="preserve"> </w:t>
      </w:r>
      <w:r>
        <w:rPr>
          <w:rFonts w:cs="Calibri" w:ascii="Calibri" w:hAnsi="Calibri"/>
          <w:spacing w:val="-4"/>
          <w:sz w:val="12"/>
        </w:rPr>
        <w:t>la</w:t>
      </w:r>
      <w:r>
        <w:rPr>
          <w:rFonts w:cs="Calibri" w:ascii="Calibri" w:hAnsi="Calibri"/>
          <w:spacing w:val="-3"/>
          <w:sz w:val="12"/>
        </w:rPr>
        <w:t xml:space="preserve"> </w:t>
      </w:r>
      <w:r>
        <w:rPr>
          <w:rFonts w:cs="Calibri" w:ascii="Calibri" w:hAnsi="Calibri"/>
          <w:spacing w:val="-4"/>
          <w:sz w:val="12"/>
        </w:rPr>
        <w:t>Secretaría</w:t>
      </w:r>
      <w:r>
        <w:rPr>
          <w:rFonts w:cs="Calibri" w:ascii="Calibri" w:hAnsi="Calibri"/>
          <w:spacing w:val="-2"/>
          <w:sz w:val="12"/>
        </w:rPr>
        <w:t xml:space="preserve"> </w:t>
      </w:r>
      <w:r>
        <w:rPr>
          <w:rFonts w:cs="Calibri" w:ascii="Calibri" w:hAnsi="Calibri"/>
          <w:spacing w:val="-4"/>
          <w:sz w:val="12"/>
        </w:rPr>
        <w:t>del</w:t>
      </w:r>
      <w:r>
        <w:rPr>
          <w:rFonts w:cs="Calibri" w:ascii="Calibri" w:hAnsi="Calibri"/>
          <w:spacing w:val="-2"/>
          <w:sz w:val="12"/>
        </w:rPr>
        <w:t xml:space="preserve"> </w:t>
      </w:r>
      <w:r>
        <w:rPr>
          <w:rFonts w:cs="Calibri" w:ascii="Calibri" w:hAnsi="Calibri"/>
          <w:spacing w:val="-4"/>
          <w:sz w:val="12"/>
        </w:rPr>
        <w:t>Consejo</w:t>
      </w:r>
      <w:r>
        <w:rPr>
          <w:rFonts w:cs="Calibri" w:ascii="Calibri" w:hAnsi="Calibri"/>
          <w:spacing w:val="-3"/>
          <w:sz w:val="12"/>
        </w:rPr>
        <w:t xml:space="preserve"> </w:t>
      </w:r>
      <w:r>
        <w:rPr>
          <w:rFonts w:cs="Calibri" w:ascii="Calibri" w:hAnsi="Calibri"/>
          <w:spacing w:val="-4"/>
          <w:sz w:val="12"/>
        </w:rPr>
        <w:t>Comarcal</w:t>
      </w:r>
      <w:r>
        <w:rPr>
          <w:rFonts w:cs="Calibri" w:ascii="Calibri" w:hAnsi="Calibri"/>
          <w:spacing w:val="-2"/>
          <w:sz w:val="12"/>
        </w:rPr>
        <w:t xml:space="preserve"> </w:t>
      </w:r>
      <w:r>
        <w:rPr>
          <w:rFonts w:cs="Calibri" w:ascii="Calibri" w:hAnsi="Calibri"/>
          <w:spacing w:val="-4"/>
          <w:sz w:val="12"/>
        </w:rPr>
        <w:t>del</w:t>
      </w:r>
      <w:r>
        <w:rPr>
          <w:rFonts w:cs="Calibri" w:ascii="Calibri" w:hAnsi="Calibri"/>
          <w:spacing w:val="-3"/>
          <w:sz w:val="12"/>
        </w:rPr>
        <w:t xml:space="preserve"> </w:t>
      </w:r>
      <w:r>
        <w:rPr>
          <w:rFonts w:cs="Calibri" w:ascii="Calibri" w:hAnsi="Calibri"/>
          <w:spacing w:val="-4"/>
          <w:sz w:val="12"/>
        </w:rPr>
        <w:t>Bierzo.</w:t>
      </w:r>
    </w:p>
    <w:sectPr>
      <w:headerReference w:type="default" r:id="rId8"/>
      <w:headerReference w:type="first" r:id="rId9"/>
      <w:footerReference w:type="default" r:id="rId10"/>
      <w:footerReference w:type="first" r:id="rId11"/>
      <w:type w:val="nextPage"/>
      <w:pgSz w:w="11906" w:h="16838"/>
      <w:pgMar w:left="992" w:right="992" w:gutter="0" w:header="533" w:top="2000" w:footer="844" w:bottom="104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entury Schoolbook">
    <w:charset w:val="00" w:characterSet="windows-1252"/>
    <w:family w:val="roman"/>
    <w:pitch w:val="variable"/>
  </w:font>
  <w:font w:name="Calibri">
    <w:charset w:val="00" w:characterSet="windows-1252"/>
    <w:family w:val="roman"/>
    <w:pitch w:val="variable"/>
  </w:font>
  <w:font w:name="Symbol">
    <w:charset w:val="02"/>
    <w:family w:val="auto"/>
    <w:pitch w:val="default"/>
  </w:font>
  <w:font w:name="Liberation Sans">
    <w:altName w:val="Arial"/>
    <w:charset w:val="00" w:characterSet="windows-1252"/>
    <w:family w:val="swiss"/>
    <w:pitch w:val="variable"/>
  </w:font>
  <w:font w:name="Cambria">
    <w:charset w:val="00" w:characterSet="windows-125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sz w:val="20"/>
      </w:rPr>
    </w:pPr>
    <w:r>
      <w:rPr>
        <w:sz w:val="20"/>
      </w:rPr>
      <mc:AlternateContent>
        <mc:Choice Requires="wps">
          <w:drawing>
            <wp:anchor behindDoc="1" distT="0" distB="0" distL="114935" distR="114935" simplePos="0" locked="0" layoutInCell="0" allowOverlap="1" relativeHeight="17">
              <wp:simplePos x="0" y="0"/>
              <wp:positionH relativeFrom="page">
                <wp:posOffset>6371590</wp:posOffset>
              </wp:positionH>
              <wp:positionV relativeFrom="page">
                <wp:posOffset>10017760</wp:posOffset>
              </wp:positionV>
              <wp:extent cx="481330" cy="157480"/>
              <wp:effectExtent l="0" t="0" r="0" b="0"/>
              <wp:wrapNone/>
              <wp:docPr id="39" name=""/>
              <a:graphic xmlns:a="http://schemas.openxmlformats.org/drawingml/2006/main">
                <a:graphicData uri="http://schemas.microsoft.com/office/word/2010/wordprocessingShape">
                  <wps:wsp>
                    <wps:cNvSpPr txBox="1"/>
                    <wps:spPr>
                      <a:xfrm>
                        <a:off x="0" y="0"/>
                        <a:ext cx="481320" cy="157320"/>
                      </a:xfrm>
                      <a:prstGeom prst="rect">
                        <a:avLst/>
                      </a:prstGeom>
                      <a:noFill/>
                      <a:ln w="0">
                        <a:noFill/>
                      </a:ln>
                    </wps:spPr>
                    <wps:bodyPr/>
                  </wps:wsp>
                </a:graphicData>
              </a:graphic>
            </wp:anchor>
          </w:drawing>
        </mc:Choice>
        <mc:Fallback>
          <w:pict>
            <v:shape id="shape_0" stroked="f" o:allowincell="f" style="position:absolute;margin-left:501.7pt;margin-top:788.8pt;width:37.85pt;height:12.35pt;mso-wrap-style:none;v-text-anchor:middle;mso-position-horizontal-relative:page;mso-position-vertical-relative:page" type="_x0000_t202">
              <v:textbox>
                <w:txbxContent>
                  <w:p>
                    <w:pPr>
                      <w:overflowPunct w:val="false"/>
                      <w:spacing w:lineRule="auto" w:line="240"/>
                      <w:rPr/>
                    </w:pPr>
                    <w:r>
                      <w:rPr>
                        <w:sz w:val="24"/>
                        <w:kern w:val="2"/>
                        <w:szCs w:val="24"/>
                        <w:rFonts w:ascii="Liberation Serif" w:hAnsi="Liberation Serif" w:eastAsia="NSimSun" w:cs="Arial"/>
                        <w:lang w:eastAsia="zh-CN" w:bidi="hi-IN"/>
                      </w:rPr>
                    </w:r>
                  </w:p>
                </w:txbxContent>
              </v:textbox>
              <v:fill o:detectmouseclick="t" on="false"/>
              <v:stroke color="#3465a4" joinstyle="round" endcap="flat"/>
              <w10:wrap type="none"/>
            </v:shape>
          </w:pict>
        </mc:Fallback>
      </mc:AlternateContent>
    </w:r>
    <w:r>
      <mc:AlternateContent>
        <mc:Choice Requires="wps">
          <w:drawing>
            <wp:anchor behindDoc="1" distT="72390" distB="72390" distL="0" distR="0" simplePos="0" locked="0" layoutInCell="0" allowOverlap="1" relativeHeight="18">
              <wp:simplePos x="0" y="0"/>
              <wp:positionH relativeFrom="page">
                <wp:posOffset>6371590</wp:posOffset>
              </wp:positionH>
              <wp:positionV relativeFrom="page">
                <wp:posOffset>10017760</wp:posOffset>
              </wp:positionV>
              <wp:extent cx="481965" cy="157480"/>
              <wp:effectExtent l="0" t="0" r="0" b="0"/>
              <wp:wrapNone/>
              <wp:docPr id="40" name="Marco6"/>
              <a:graphic xmlns:a="http://schemas.openxmlformats.org/drawingml/2006/main">
                <a:graphicData uri="http://schemas.microsoft.com/office/word/2010/wordprocessingShape">
                  <wps:wsp>
                    <wps:cNvSpPr txBox="1"/>
                    <wps:spPr>
                      <a:xfrm>
                        <a:off x="0" y="0"/>
                        <a:ext cx="481965" cy="157480"/>
                      </a:xfrm>
                      <a:prstGeom prst="rect"/>
                      <a:solidFill>
                        <a:srgbClr val="FFFFFF">
                          <a:alpha val="0"/>
                        </a:srgbClr>
                      </a:solidFill>
                    </wps:spPr>
                    <wps:txbx>
                      <w:txbxContent>
                        <w:p>
                          <w:pPr>
                            <w:pStyle w:val="Contenidodelmarco"/>
                            <w:spacing w:before="15" w:after="0"/>
                            <w:ind w:start="20" w:end="0"/>
                            <w:jc w:val="start"/>
                            <w:rPr/>
                          </w:pPr>
                          <w:r>
                            <w:rPr>
                              <w:rFonts w:cs="Calibri" w:ascii="Calibri" w:hAnsi="Calibri"/>
                              <w:i/>
                              <w:spacing w:val="-6"/>
                              <w:sz w:val="17"/>
                            </w:rPr>
                            <w:t>-</w:t>
                          </w:r>
                          <w:r>
                            <w:rPr>
                              <w:rFonts w:cs="Calibri" w:ascii="Calibri" w:hAnsi="Calibri"/>
                              <w:i/>
                              <w:spacing w:val="-1"/>
                              <w:sz w:val="17"/>
                            </w:rPr>
                            <w:t xml:space="preserve"> </w:t>
                          </w:r>
                          <w:r>
                            <w:rPr>
                              <w:rFonts w:cs="Calibri" w:ascii="Calibri" w:hAnsi="Calibri"/>
                              <w:i/>
                              <w:spacing w:val="-6"/>
                              <w:sz w:val="17"/>
                            </w:rPr>
                            <w:t>pág.</w:t>
                          </w:r>
                          <w:r>
                            <w:rPr>
                              <w:rFonts w:cs="Calibri" w:ascii="Calibri" w:hAnsi="Calibri"/>
                              <w:i/>
                              <w:spacing w:val="-1"/>
                              <w:sz w:val="17"/>
                            </w:rPr>
                            <w:t xml:space="preserve"> </w:t>
                          </w:r>
                          <w:r>
                            <w:rPr>
                              <w:rFonts w:cs="Calibri" w:ascii="Calibri" w:hAnsi="Calibri"/>
                              <w:i/>
                              <w:spacing w:val="-6"/>
                              <w:sz w:val="17"/>
                            </w:rPr>
                            <w:fldChar w:fldCharType="begin"/>
                          </w:r>
                          <w:r>
                            <w:rPr>
                              <w:sz w:val="17"/>
                              <w:spacing w:val="-6"/>
                              <w:i/>
                              <w:rFonts w:cs="Calibri" w:ascii="Calibri" w:hAnsi="Calibri"/>
                            </w:rPr>
                            <w:instrText xml:space="preserve"> PAGE </w:instrText>
                          </w:r>
                          <w:r>
                            <w:rPr>
                              <w:sz w:val="17"/>
                              <w:spacing w:val="-6"/>
                              <w:i/>
                              <w:rFonts w:cs="Calibri" w:ascii="Calibri" w:hAnsi="Calibri"/>
                            </w:rPr>
                            <w:fldChar w:fldCharType="separate"/>
                          </w:r>
                          <w:r>
                            <w:rPr>
                              <w:sz w:val="17"/>
                              <w:spacing w:val="-6"/>
                              <w:i/>
                              <w:rFonts w:cs="Calibri" w:ascii="Calibri" w:hAnsi="Calibri"/>
                            </w:rPr>
                            <w:t>1</w:t>
                          </w:r>
                          <w:r>
                            <w:rPr>
                              <w:sz w:val="17"/>
                              <w:spacing w:val="-6"/>
                              <w:i/>
                              <w:rFonts w:cs="Calibri" w:ascii="Calibri" w:hAnsi="Calibri"/>
                            </w:rPr>
                            <w:fldChar w:fldCharType="end"/>
                          </w:r>
                          <w:r>
                            <w:rPr>
                              <w:rFonts w:cs="Calibri" w:ascii="Calibri" w:hAnsi="Calibri"/>
                              <w:i/>
                              <w:spacing w:val="-6"/>
                              <w:sz w:val="17"/>
                            </w:rPr>
                            <w:t>/</w:t>
                          </w:r>
                          <w:r>
                            <w:rPr>
                              <w:rFonts w:cs="Calibri" w:ascii="Calibri" w:hAnsi="Calibri"/>
                              <w:i/>
                              <w:spacing w:val="-6"/>
                              <w:sz w:val="17"/>
                            </w:rPr>
                            <w:fldChar w:fldCharType="begin"/>
                          </w:r>
                          <w:r>
                            <w:rPr>
                              <w:sz w:val="17"/>
                              <w:spacing w:val="-6"/>
                              <w:i/>
                              <w:rFonts w:cs="Calibri" w:ascii="Calibri" w:hAnsi="Calibri"/>
                            </w:rPr>
                            <w:instrText xml:space="preserve"> NUMPAGES \* ARABIC </w:instrText>
                          </w:r>
                          <w:r>
                            <w:rPr>
                              <w:sz w:val="17"/>
                              <w:spacing w:val="-6"/>
                              <w:i/>
                              <w:rFonts w:cs="Calibri" w:ascii="Calibri" w:hAnsi="Calibri"/>
                            </w:rPr>
                            <w:fldChar w:fldCharType="separate"/>
                          </w:r>
                          <w:r>
                            <w:rPr>
                              <w:sz w:val="17"/>
                              <w:spacing w:val="-6"/>
                              <w:i/>
                              <w:rFonts w:cs="Calibri" w:ascii="Calibri" w:hAnsi="Calibri"/>
                            </w:rPr>
                            <w:t>2</w:t>
                          </w:r>
                          <w:r>
                            <w:rPr>
                              <w:sz w:val="17"/>
                              <w:spacing w:val="-6"/>
                              <w:i/>
                              <w:rFonts w:cs="Calibri" w:ascii="Calibri" w:hAnsi="Calibri"/>
                            </w:rPr>
                            <w:fldChar w:fldCharType="end"/>
                          </w:r>
                          <w:r>
                            <w:rPr>
                              <w:rFonts w:cs="Calibri" w:ascii="Calibri" w:hAnsi="Calibri"/>
                              <w:i/>
                              <w:spacing w:val="-1"/>
                              <w:sz w:val="17"/>
                            </w:rPr>
                            <w:t xml:space="preserve"> </w:t>
                          </w:r>
                          <w:r>
                            <w:rPr>
                              <w:rFonts w:cs="Calibri" w:ascii="Calibri" w:hAnsi="Calibri"/>
                              <w:i/>
                              <w:spacing w:val="-10"/>
                              <w:sz w:val="17"/>
                            </w:rPr>
                            <w:t>-</w:t>
                          </w:r>
                        </w:p>
                      </w:txbxContent>
                    </wps:txbx>
                    <wps:bodyPr anchor="t" lIns="635" tIns="635" rIns="635" bIns="635">
                      <a:noAutofit/>
                    </wps:bodyPr>
                  </wps:wsp>
                </a:graphicData>
              </a:graphic>
            </wp:anchor>
          </w:drawing>
        </mc:Choice>
        <mc:Fallback>
          <w:pict>
            <v:rect fillcolor="#FFFFFF" style="position:absolute;rotation:-0;width:37.95pt;height:12.4pt;mso-wrap-distance-left:0pt;mso-wrap-distance-right:0pt;mso-wrap-distance-top:5.7pt;mso-wrap-distance-bottom:5.7pt;margin-top:788.8pt;mso-position-vertical-relative:page;margin-left:501.7pt;mso-position-horizontal-relative:page">
              <v:fill opacity="0f"/>
              <v:textbox inset="0.000694444444444445in,0.000694444444444445in,0.000694444444444445in,0.000694444444444445in">
                <w:txbxContent>
                  <w:p>
                    <w:pPr>
                      <w:pStyle w:val="Contenidodelmarco"/>
                      <w:spacing w:before="15" w:after="0"/>
                      <w:ind w:start="20" w:end="0"/>
                      <w:jc w:val="start"/>
                      <w:rPr/>
                    </w:pPr>
                    <w:r>
                      <w:rPr>
                        <w:rFonts w:cs="Calibri" w:ascii="Calibri" w:hAnsi="Calibri"/>
                        <w:i/>
                        <w:spacing w:val="-6"/>
                        <w:sz w:val="17"/>
                      </w:rPr>
                      <w:t>-</w:t>
                    </w:r>
                    <w:r>
                      <w:rPr>
                        <w:rFonts w:cs="Calibri" w:ascii="Calibri" w:hAnsi="Calibri"/>
                        <w:i/>
                        <w:spacing w:val="-1"/>
                        <w:sz w:val="17"/>
                      </w:rPr>
                      <w:t xml:space="preserve"> </w:t>
                    </w:r>
                    <w:r>
                      <w:rPr>
                        <w:rFonts w:cs="Calibri" w:ascii="Calibri" w:hAnsi="Calibri"/>
                        <w:i/>
                        <w:spacing w:val="-6"/>
                        <w:sz w:val="17"/>
                      </w:rPr>
                      <w:t>pág.</w:t>
                    </w:r>
                    <w:r>
                      <w:rPr>
                        <w:rFonts w:cs="Calibri" w:ascii="Calibri" w:hAnsi="Calibri"/>
                        <w:i/>
                        <w:spacing w:val="-1"/>
                        <w:sz w:val="17"/>
                      </w:rPr>
                      <w:t xml:space="preserve"> </w:t>
                    </w:r>
                    <w:r>
                      <w:rPr>
                        <w:rFonts w:cs="Calibri" w:ascii="Calibri" w:hAnsi="Calibri"/>
                        <w:i/>
                        <w:spacing w:val="-6"/>
                        <w:sz w:val="17"/>
                      </w:rPr>
                      <w:fldChar w:fldCharType="begin"/>
                    </w:r>
                    <w:r>
                      <w:rPr>
                        <w:sz w:val="17"/>
                        <w:spacing w:val="-6"/>
                        <w:i/>
                        <w:rFonts w:cs="Calibri" w:ascii="Calibri" w:hAnsi="Calibri"/>
                      </w:rPr>
                      <w:instrText xml:space="preserve"> PAGE </w:instrText>
                    </w:r>
                    <w:r>
                      <w:rPr>
                        <w:sz w:val="17"/>
                        <w:spacing w:val="-6"/>
                        <w:i/>
                        <w:rFonts w:cs="Calibri" w:ascii="Calibri" w:hAnsi="Calibri"/>
                      </w:rPr>
                      <w:fldChar w:fldCharType="separate"/>
                    </w:r>
                    <w:r>
                      <w:rPr>
                        <w:sz w:val="17"/>
                        <w:spacing w:val="-6"/>
                        <w:i/>
                        <w:rFonts w:cs="Calibri" w:ascii="Calibri" w:hAnsi="Calibri"/>
                      </w:rPr>
                      <w:t>1</w:t>
                    </w:r>
                    <w:r>
                      <w:rPr>
                        <w:sz w:val="17"/>
                        <w:spacing w:val="-6"/>
                        <w:i/>
                        <w:rFonts w:cs="Calibri" w:ascii="Calibri" w:hAnsi="Calibri"/>
                      </w:rPr>
                      <w:fldChar w:fldCharType="end"/>
                    </w:r>
                    <w:r>
                      <w:rPr>
                        <w:rFonts w:cs="Calibri" w:ascii="Calibri" w:hAnsi="Calibri"/>
                        <w:i/>
                        <w:spacing w:val="-6"/>
                        <w:sz w:val="17"/>
                      </w:rPr>
                      <w:t>/</w:t>
                    </w:r>
                    <w:r>
                      <w:rPr>
                        <w:rFonts w:cs="Calibri" w:ascii="Calibri" w:hAnsi="Calibri"/>
                        <w:i/>
                        <w:spacing w:val="-6"/>
                        <w:sz w:val="17"/>
                      </w:rPr>
                      <w:fldChar w:fldCharType="begin"/>
                    </w:r>
                    <w:r>
                      <w:rPr>
                        <w:sz w:val="17"/>
                        <w:spacing w:val="-6"/>
                        <w:i/>
                        <w:rFonts w:cs="Calibri" w:ascii="Calibri" w:hAnsi="Calibri"/>
                      </w:rPr>
                      <w:instrText xml:space="preserve"> NUMPAGES \* ARABIC </w:instrText>
                    </w:r>
                    <w:r>
                      <w:rPr>
                        <w:sz w:val="17"/>
                        <w:spacing w:val="-6"/>
                        <w:i/>
                        <w:rFonts w:cs="Calibri" w:ascii="Calibri" w:hAnsi="Calibri"/>
                      </w:rPr>
                      <w:fldChar w:fldCharType="separate"/>
                    </w:r>
                    <w:r>
                      <w:rPr>
                        <w:sz w:val="17"/>
                        <w:spacing w:val="-6"/>
                        <w:i/>
                        <w:rFonts w:cs="Calibri" w:ascii="Calibri" w:hAnsi="Calibri"/>
                      </w:rPr>
                      <w:t>2</w:t>
                    </w:r>
                    <w:r>
                      <w:rPr>
                        <w:sz w:val="17"/>
                        <w:spacing w:val="-6"/>
                        <w:i/>
                        <w:rFonts w:cs="Calibri" w:ascii="Calibri" w:hAnsi="Calibri"/>
                      </w:rPr>
                      <w:fldChar w:fldCharType="end"/>
                    </w:r>
                    <w:r>
                      <w:rPr>
                        <w:rFonts w:cs="Calibri" w:ascii="Calibri" w:hAnsi="Calibri"/>
                        <w:i/>
                        <w:spacing w:val="-1"/>
                        <w:sz w:val="17"/>
                      </w:rPr>
                      <w:t xml:space="preserve"> </w:t>
                    </w:r>
                    <w:r>
                      <w:rPr>
                        <w:rFonts w:cs="Calibri" w:ascii="Calibri" w:hAnsi="Calibri"/>
                        <w:i/>
                        <w:spacing w:val="-10"/>
                        <w:sz w:val="17"/>
                      </w:rPr>
                      <w:t>-</w:t>
                    </w:r>
                  </w:p>
                </w:txbxContent>
              </v:textbox>
              <w10:wrap type="non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sz w:val="20"/>
      </w:rPr>
    </w:pPr>
    <w:r>
      <w:rPr>
        <w:sz w:val="20"/>
      </w:rPr>
      <mc:AlternateContent>
        <mc:Choice Requires="wps">
          <w:drawing>
            <wp:anchor behindDoc="1" distT="0" distB="0" distL="114935" distR="114935" simplePos="0" locked="0" layoutInCell="0" allowOverlap="1" relativeHeight="21">
              <wp:simplePos x="0" y="0"/>
              <wp:positionH relativeFrom="page">
                <wp:posOffset>6371590</wp:posOffset>
              </wp:positionH>
              <wp:positionV relativeFrom="page">
                <wp:posOffset>10017760</wp:posOffset>
              </wp:positionV>
              <wp:extent cx="481330" cy="157480"/>
              <wp:effectExtent l="0" t="0" r="0" b="0"/>
              <wp:wrapNone/>
              <wp:docPr id="46" name=""/>
              <a:graphic xmlns:a="http://schemas.openxmlformats.org/drawingml/2006/main">
                <a:graphicData uri="http://schemas.microsoft.com/office/word/2010/wordprocessingShape">
                  <wps:wsp>
                    <wps:cNvSpPr txBox="1"/>
                    <wps:spPr>
                      <a:xfrm>
                        <a:off x="0" y="0"/>
                        <a:ext cx="481320" cy="157320"/>
                      </a:xfrm>
                      <a:prstGeom prst="rect">
                        <a:avLst/>
                      </a:prstGeom>
                      <a:noFill/>
                      <a:ln w="0">
                        <a:noFill/>
                      </a:ln>
                    </wps:spPr>
                    <wps:bodyPr/>
                  </wps:wsp>
                </a:graphicData>
              </a:graphic>
            </wp:anchor>
          </w:drawing>
        </mc:Choice>
        <mc:Fallback>
          <w:pict>
            <v:shape id="shape_0" stroked="f" o:allowincell="f" style="position:absolute;margin-left:501.7pt;margin-top:788.8pt;width:37.85pt;height:12.35pt;mso-wrap-style:none;v-text-anchor:middle;mso-position-horizontal-relative:page;mso-position-vertical-relative:page" type="_x0000_t202">
              <v:textbox>
                <w:txbxContent>
                  <w:p>
                    <w:pPr>
                      <w:overflowPunct w:val="false"/>
                      <w:spacing w:lineRule="auto" w:line="240"/>
                      <w:rPr/>
                    </w:pPr>
                    <w:r>
                      <w:rPr>
                        <w:sz w:val="24"/>
                        <w:kern w:val="2"/>
                        <w:szCs w:val="24"/>
                        <w:rFonts w:ascii="Liberation Serif" w:hAnsi="Liberation Serif" w:eastAsia="NSimSun" w:cs="Arial"/>
                        <w:lang w:eastAsia="zh-CN" w:bidi="hi-IN"/>
                      </w:rPr>
                    </w:r>
                  </w:p>
                </w:txbxContent>
              </v:textbox>
              <v:fill o:detectmouseclick="t" on="false"/>
              <v:stroke color="#3465a4" joinstyle="round" endcap="flat"/>
              <w10:wrap type="none"/>
            </v:shape>
          </w:pict>
        </mc:Fallback>
      </mc:AlternateContent>
    </w:r>
    <w:r>
      <mc:AlternateContent>
        <mc:Choice Requires="wps">
          <w:drawing>
            <wp:anchor behindDoc="1" distT="72390" distB="72390" distL="0" distR="0" simplePos="0" locked="0" layoutInCell="0" allowOverlap="1" relativeHeight="22">
              <wp:simplePos x="0" y="0"/>
              <wp:positionH relativeFrom="page">
                <wp:posOffset>6371590</wp:posOffset>
              </wp:positionH>
              <wp:positionV relativeFrom="page">
                <wp:posOffset>10017760</wp:posOffset>
              </wp:positionV>
              <wp:extent cx="481965" cy="158115"/>
              <wp:effectExtent l="0" t="0" r="0" b="0"/>
              <wp:wrapNone/>
              <wp:docPr id="47" name="Marco10"/>
              <a:graphic xmlns:a="http://schemas.openxmlformats.org/drawingml/2006/main">
                <a:graphicData uri="http://schemas.microsoft.com/office/word/2010/wordprocessingShape">
                  <wps:wsp>
                    <wps:cNvSpPr txBox="1"/>
                    <wps:spPr>
                      <a:xfrm>
                        <a:off x="0" y="0"/>
                        <a:ext cx="481965" cy="158115"/>
                      </a:xfrm>
                      <a:prstGeom prst="rect"/>
                      <a:solidFill>
                        <a:srgbClr val="FFFFFF">
                          <a:alpha val="0"/>
                        </a:srgbClr>
                      </a:solidFill>
                    </wps:spPr>
                    <wps:txbx>
                      <w:txbxContent>
                        <w:p>
                          <w:pPr>
                            <w:pStyle w:val="Contenidodelmarco"/>
                            <w:spacing w:before="15" w:after="0"/>
                            <w:ind w:start="20" w:end="0"/>
                            <w:jc w:val="start"/>
                            <w:rPr/>
                          </w:pPr>
                          <w:r>
                            <w:rPr>
                              <w:rFonts w:cs="Calibri" w:ascii="Calibri" w:hAnsi="Calibri"/>
                              <w:i/>
                              <w:spacing w:val="-6"/>
                              <w:sz w:val="17"/>
                            </w:rPr>
                            <w:t>-</w:t>
                          </w:r>
                          <w:r>
                            <w:rPr>
                              <w:rFonts w:cs="Calibri" w:ascii="Calibri" w:hAnsi="Calibri"/>
                              <w:i/>
                              <w:spacing w:val="-1"/>
                              <w:sz w:val="17"/>
                            </w:rPr>
                            <w:t xml:space="preserve"> </w:t>
                          </w:r>
                          <w:r>
                            <w:rPr>
                              <w:rFonts w:cs="Calibri" w:ascii="Calibri" w:hAnsi="Calibri"/>
                              <w:i/>
                              <w:spacing w:val="-6"/>
                              <w:sz w:val="17"/>
                            </w:rPr>
                            <w:t>pág.</w:t>
                          </w:r>
                          <w:r>
                            <w:rPr>
                              <w:rFonts w:cs="Calibri" w:ascii="Calibri" w:hAnsi="Calibri"/>
                              <w:i/>
                              <w:spacing w:val="-1"/>
                              <w:sz w:val="17"/>
                            </w:rPr>
                            <w:t xml:space="preserve"> </w:t>
                          </w:r>
                          <w:r>
                            <w:rPr>
                              <w:rFonts w:cs="Calibri" w:ascii="Calibri" w:hAnsi="Calibri"/>
                              <w:i/>
                              <w:spacing w:val="-6"/>
                              <w:sz w:val="17"/>
                            </w:rPr>
                            <w:fldChar w:fldCharType="begin"/>
                          </w:r>
                          <w:r>
                            <w:rPr>
                              <w:sz w:val="17"/>
                              <w:spacing w:val="-6"/>
                              <w:i/>
                              <w:rFonts w:cs="Calibri" w:ascii="Calibri" w:hAnsi="Calibri"/>
                            </w:rPr>
                            <w:instrText xml:space="preserve"> PAGE </w:instrText>
                          </w:r>
                          <w:r>
                            <w:rPr>
                              <w:sz w:val="17"/>
                              <w:spacing w:val="-6"/>
                              <w:i/>
                              <w:rFonts w:cs="Calibri" w:ascii="Calibri" w:hAnsi="Calibri"/>
                            </w:rPr>
                            <w:fldChar w:fldCharType="separate"/>
                          </w:r>
                          <w:r>
                            <w:rPr>
                              <w:sz w:val="17"/>
                              <w:spacing w:val="-6"/>
                              <w:i/>
                              <w:rFonts w:cs="Calibri" w:ascii="Calibri" w:hAnsi="Calibri"/>
                            </w:rPr>
                            <w:t>2</w:t>
                          </w:r>
                          <w:r>
                            <w:rPr>
                              <w:sz w:val="17"/>
                              <w:spacing w:val="-6"/>
                              <w:i/>
                              <w:rFonts w:cs="Calibri" w:ascii="Calibri" w:hAnsi="Calibri"/>
                            </w:rPr>
                            <w:fldChar w:fldCharType="end"/>
                          </w:r>
                          <w:r>
                            <w:rPr>
                              <w:rFonts w:cs="Calibri" w:ascii="Calibri" w:hAnsi="Calibri"/>
                              <w:i/>
                              <w:spacing w:val="-6"/>
                              <w:sz w:val="17"/>
                            </w:rPr>
                            <w:t>/</w:t>
                          </w:r>
                          <w:r>
                            <w:rPr>
                              <w:rFonts w:cs="Calibri" w:ascii="Calibri" w:hAnsi="Calibri"/>
                              <w:i/>
                              <w:spacing w:val="-6"/>
                              <w:sz w:val="17"/>
                            </w:rPr>
                            <w:fldChar w:fldCharType="begin"/>
                          </w:r>
                          <w:r>
                            <w:rPr>
                              <w:sz w:val="17"/>
                              <w:spacing w:val="-6"/>
                              <w:i/>
                              <w:rFonts w:cs="Calibri" w:ascii="Calibri" w:hAnsi="Calibri"/>
                            </w:rPr>
                            <w:instrText xml:space="preserve"> NUMPAGES \* ARABIC </w:instrText>
                          </w:r>
                          <w:r>
                            <w:rPr>
                              <w:sz w:val="17"/>
                              <w:spacing w:val="-6"/>
                              <w:i/>
                              <w:rFonts w:cs="Calibri" w:ascii="Calibri" w:hAnsi="Calibri"/>
                            </w:rPr>
                            <w:fldChar w:fldCharType="separate"/>
                          </w:r>
                          <w:r>
                            <w:rPr>
                              <w:sz w:val="17"/>
                              <w:spacing w:val="-6"/>
                              <w:i/>
                              <w:rFonts w:cs="Calibri" w:ascii="Calibri" w:hAnsi="Calibri"/>
                            </w:rPr>
                            <w:t>2</w:t>
                          </w:r>
                          <w:r>
                            <w:rPr>
                              <w:sz w:val="17"/>
                              <w:spacing w:val="-6"/>
                              <w:i/>
                              <w:rFonts w:cs="Calibri" w:ascii="Calibri" w:hAnsi="Calibri"/>
                            </w:rPr>
                            <w:fldChar w:fldCharType="end"/>
                          </w:r>
                          <w:r>
                            <w:rPr>
                              <w:rFonts w:cs="Calibri" w:ascii="Calibri" w:hAnsi="Calibri"/>
                              <w:i/>
                              <w:spacing w:val="-1"/>
                              <w:sz w:val="17"/>
                            </w:rPr>
                            <w:t xml:space="preserve"> </w:t>
                          </w:r>
                          <w:r>
                            <w:rPr>
                              <w:rFonts w:cs="Calibri" w:ascii="Calibri" w:hAnsi="Calibri"/>
                              <w:i/>
                              <w:spacing w:val="-10"/>
                              <w:sz w:val="17"/>
                            </w:rPr>
                            <w:t>-</w:t>
                          </w:r>
                        </w:p>
                      </w:txbxContent>
                    </wps:txbx>
                    <wps:bodyPr anchor="t" lIns="635" tIns="635" rIns="635" bIns="635">
                      <a:noAutofit/>
                    </wps:bodyPr>
                  </wps:wsp>
                </a:graphicData>
              </a:graphic>
            </wp:anchor>
          </w:drawing>
        </mc:Choice>
        <mc:Fallback>
          <w:pict>
            <v:rect fillcolor="#FFFFFF" style="position:absolute;rotation:-0;width:37.95pt;height:12.45pt;mso-wrap-distance-left:0pt;mso-wrap-distance-right:0pt;mso-wrap-distance-top:5.7pt;mso-wrap-distance-bottom:5.7pt;margin-top:788.8pt;mso-position-vertical-relative:page;margin-left:501.7pt;mso-position-horizontal-relative:page">
              <v:fill opacity="0f"/>
              <v:textbox inset="0.000694444444444445in,0.000694444444444445in,0.000694444444444445in,0.000694444444444445in">
                <w:txbxContent>
                  <w:p>
                    <w:pPr>
                      <w:pStyle w:val="Contenidodelmarco"/>
                      <w:spacing w:before="15" w:after="0"/>
                      <w:ind w:start="20" w:end="0"/>
                      <w:jc w:val="start"/>
                      <w:rPr/>
                    </w:pPr>
                    <w:r>
                      <w:rPr>
                        <w:rFonts w:cs="Calibri" w:ascii="Calibri" w:hAnsi="Calibri"/>
                        <w:i/>
                        <w:spacing w:val="-6"/>
                        <w:sz w:val="17"/>
                      </w:rPr>
                      <w:t>-</w:t>
                    </w:r>
                    <w:r>
                      <w:rPr>
                        <w:rFonts w:cs="Calibri" w:ascii="Calibri" w:hAnsi="Calibri"/>
                        <w:i/>
                        <w:spacing w:val="-1"/>
                        <w:sz w:val="17"/>
                      </w:rPr>
                      <w:t xml:space="preserve"> </w:t>
                    </w:r>
                    <w:r>
                      <w:rPr>
                        <w:rFonts w:cs="Calibri" w:ascii="Calibri" w:hAnsi="Calibri"/>
                        <w:i/>
                        <w:spacing w:val="-6"/>
                        <w:sz w:val="17"/>
                      </w:rPr>
                      <w:t>pág.</w:t>
                    </w:r>
                    <w:r>
                      <w:rPr>
                        <w:rFonts w:cs="Calibri" w:ascii="Calibri" w:hAnsi="Calibri"/>
                        <w:i/>
                        <w:spacing w:val="-1"/>
                        <w:sz w:val="17"/>
                      </w:rPr>
                      <w:t xml:space="preserve"> </w:t>
                    </w:r>
                    <w:r>
                      <w:rPr>
                        <w:rFonts w:cs="Calibri" w:ascii="Calibri" w:hAnsi="Calibri"/>
                        <w:i/>
                        <w:spacing w:val="-6"/>
                        <w:sz w:val="17"/>
                      </w:rPr>
                      <w:fldChar w:fldCharType="begin"/>
                    </w:r>
                    <w:r>
                      <w:rPr>
                        <w:sz w:val="17"/>
                        <w:spacing w:val="-6"/>
                        <w:i/>
                        <w:rFonts w:cs="Calibri" w:ascii="Calibri" w:hAnsi="Calibri"/>
                      </w:rPr>
                      <w:instrText xml:space="preserve"> PAGE </w:instrText>
                    </w:r>
                    <w:r>
                      <w:rPr>
                        <w:sz w:val="17"/>
                        <w:spacing w:val="-6"/>
                        <w:i/>
                        <w:rFonts w:cs="Calibri" w:ascii="Calibri" w:hAnsi="Calibri"/>
                      </w:rPr>
                      <w:fldChar w:fldCharType="separate"/>
                    </w:r>
                    <w:r>
                      <w:rPr>
                        <w:sz w:val="17"/>
                        <w:spacing w:val="-6"/>
                        <w:i/>
                        <w:rFonts w:cs="Calibri" w:ascii="Calibri" w:hAnsi="Calibri"/>
                      </w:rPr>
                      <w:t>2</w:t>
                    </w:r>
                    <w:r>
                      <w:rPr>
                        <w:sz w:val="17"/>
                        <w:spacing w:val="-6"/>
                        <w:i/>
                        <w:rFonts w:cs="Calibri" w:ascii="Calibri" w:hAnsi="Calibri"/>
                      </w:rPr>
                      <w:fldChar w:fldCharType="end"/>
                    </w:r>
                    <w:r>
                      <w:rPr>
                        <w:rFonts w:cs="Calibri" w:ascii="Calibri" w:hAnsi="Calibri"/>
                        <w:i/>
                        <w:spacing w:val="-6"/>
                        <w:sz w:val="17"/>
                      </w:rPr>
                      <w:t>/</w:t>
                    </w:r>
                    <w:r>
                      <w:rPr>
                        <w:rFonts w:cs="Calibri" w:ascii="Calibri" w:hAnsi="Calibri"/>
                        <w:i/>
                        <w:spacing w:val="-6"/>
                        <w:sz w:val="17"/>
                      </w:rPr>
                      <w:fldChar w:fldCharType="begin"/>
                    </w:r>
                    <w:r>
                      <w:rPr>
                        <w:sz w:val="17"/>
                        <w:spacing w:val="-6"/>
                        <w:i/>
                        <w:rFonts w:cs="Calibri" w:ascii="Calibri" w:hAnsi="Calibri"/>
                      </w:rPr>
                      <w:instrText xml:space="preserve"> NUMPAGES \* ARABIC </w:instrText>
                    </w:r>
                    <w:r>
                      <w:rPr>
                        <w:sz w:val="17"/>
                        <w:spacing w:val="-6"/>
                        <w:i/>
                        <w:rFonts w:cs="Calibri" w:ascii="Calibri" w:hAnsi="Calibri"/>
                      </w:rPr>
                      <w:fldChar w:fldCharType="separate"/>
                    </w:r>
                    <w:r>
                      <w:rPr>
                        <w:sz w:val="17"/>
                        <w:spacing w:val="-6"/>
                        <w:i/>
                        <w:rFonts w:cs="Calibri" w:ascii="Calibri" w:hAnsi="Calibri"/>
                      </w:rPr>
                      <w:t>2</w:t>
                    </w:r>
                    <w:r>
                      <w:rPr>
                        <w:sz w:val="17"/>
                        <w:spacing w:val="-6"/>
                        <w:i/>
                        <w:rFonts w:cs="Calibri" w:ascii="Calibri" w:hAnsi="Calibri"/>
                      </w:rPr>
                      <w:fldChar w:fldCharType="end"/>
                    </w:r>
                    <w:r>
                      <w:rPr>
                        <w:rFonts w:cs="Calibri" w:ascii="Calibri" w:hAnsi="Calibri"/>
                        <w:i/>
                        <w:spacing w:val="-1"/>
                        <w:sz w:val="17"/>
                      </w:rPr>
                      <w:t xml:space="preserve"> </w:t>
                    </w:r>
                    <w:r>
                      <w:rPr>
                        <w:rFonts w:cs="Calibri" w:ascii="Calibri" w:hAnsi="Calibri"/>
                        <w:i/>
                        <w:spacing w:val="-10"/>
                        <w:sz w:val="17"/>
                      </w:rPr>
                      <w:t>-</w:t>
                    </w:r>
                  </w:p>
                </w:txbxContent>
              </v:textbox>
              <w10:wrap type="none"/>
            </v:rect>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sz w:val="20"/>
      </w:rPr>
    </w:pPr>
    <w:r>
      <w:rPr>
        <w:sz w:val="20"/>
      </w:rPr>
      <mc:AlternateContent>
        <mc:Choice Requires="wps">
          <w:drawing>
            <wp:anchor behindDoc="1" distT="0" distB="0" distL="114935" distR="0" simplePos="0" locked="0" layoutInCell="0" allowOverlap="1" relativeHeight="15">
              <wp:simplePos x="0" y="0"/>
              <wp:positionH relativeFrom="page">
                <wp:posOffset>711200</wp:posOffset>
              </wp:positionH>
              <wp:positionV relativeFrom="page">
                <wp:posOffset>1026160</wp:posOffset>
              </wp:positionV>
              <wp:extent cx="6129655" cy="6350"/>
              <wp:effectExtent l="635" t="0" r="0" b="0"/>
              <wp:wrapNone/>
              <wp:docPr id="35" name="Graphic 2"/>
              <a:graphic xmlns:a="http://schemas.openxmlformats.org/drawingml/2006/main">
                <a:graphicData uri="http://schemas.microsoft.com/office/word/2010/wordprocessingShape">
                  <wps:wsp>
                    <wps:cNvSpPr/>
                    <wps:spPr>
                      <a:xfrm>
                        <a:off x="0" y="0"/>
                        <a:ext cx="6129720" cy="6480"/>
                      </a:xfrm>
                      <a:custGeom>
                        <a:avLst/>
                        <a:gdLst/>
                        <a:ahLst/>
                        <a:rect l="l" t="t" r="r" b="b"/>
                        <a:pathLst>
                          <a:path w="6129528" h="6096">
                            <a:moveTo>
                              <a:pt x="6129528" y="0"/>
                            </a:moveTo>
                            <a:lnTo>
                              <a:pt x="3825240" y="0"/>
                            </a:lnTo>
                            <a:lnTo>
                              <a:pt x="3816096" y="0"/>
                            </a:lnTo>
                            <a:lnTo>
                              <a:pt x="0" y="0"/>
                            </a:lnTo>
                            <a:lnTo>
                              <a:pt x="0" y="6096"/>
                            </a:lnTo>
                            <a:lnTo>
                              <a:pt x="3816096" y="6096"/>
                            </a:lnTo>
                            <a:lnTo>
                              <a:pt x="3825240" y="6096"/>
                            </a:lnTo>
                            <a:lnTo>
                              <a:pt x="6129528" y="6096"/>
                            </a:lnTo>
                            <a:lnTo>
                              <a:pt x="6129528" y="0"/>
                            </a:lnTo>
                            <a:close/>
                          </a:path>
                        </a:pathLst>
                      </a:custGeom>
                      <a:solidFill>
                        <a:srgbClr val="000000"/>
                      </a:solidFill>
                      <a:ln w="0">
                        <a:noFill/>
                      </a:ln>
                    </wps:spPr>
                    <wps:style>
                      <a:lnRef idx="0"/>
                      <a:fillRef idx="0"/>
                      <a:effectRef idx="0"/>
                      <a:fontRef idx="minor"/>
                    </wps:style>
                    <wps:bodyPr/>
                  </wps:wsp>
                </a:graphicData>
              </a:graphic>
            </wp:anchor>
          </w:drawing>
        </mc:Choice>
        <mc:Fallback>
          <w:pict/>
        </mc:Fallback>
      </mc:AlternateContent>
      <mc:AlternateContent>
        <mc:Choice Requires="wps">
          <w:drawing>
            <wp:anchor behindDoc="1" distT="0" distB="0" distL="114935" distR="114935" simplePos="0" locked="0" layoutInCell="0" allowOverlap="1" relativeHeight="16">
              <wp:simplePos x="0" y="0"/>
              <wp:positionH relativeFrom="page">
                <wp:posOffset>4578985</wp:posOffset>
              </wp:positionH>
              <wp:positionV relativeFrom="page">
                <wp:posOffset>325755</wp:posOffset>
              </wp:positionV>
              <wp:extent cx="2215515" cy="558165"/>
              <wp:effectExtent l="0" t="0" r="0" b="0"/>
              <wp:wrapNone/>
              <wp:docPr id="36" name=""/>
              <a:graphic xmlns:a="http://schemas.openxmlformats.org/drawingml/2006/main">
                <a:graphicData uri="http://schemas.microsoft.com/office/word/2010/wordprocessingShape">
                  <wps:wsp>
                    <wps:cNvSpPr txBox="1"/>
                    <wps:spPr>
                      <a:xfrm>
                        <a:off x="0" y="0"/>
                        <a:ext cx="2215440" cy="558000"/>
                      </a:xfrm>
                      <a:prstGeom prst="rect">
                        <a:avLst/>
                      </a:prstGeom>
                      <a:noFill/>
                      <a:ln w="0">
                        <a:noFill/>
                      </a:ln>
                    </wps:spPr>
                    <wps:bodyPr/>
                  </wps:wsp>
                </a:graphicData>
              </a:graphic>
            </wp:anchor>
          </w:drawing>
        </mc:Choice>
        <mc:Fallback>
          <w:pict>
            <v:shape id="shape_0" stroked="f" o:allowincell="f" style="position:absolute;margin-left:360.55pt;margin-top:25.65pt;width:174.4pt;height:43.9pt;mso-wrap-style:none;v-text-anchor:middle;mso-position-horizontal-relative:page;mso-position-vertical-relative:page" type="_x0000_t202">
              <v:textbox>
                <w:txbxContent>
                  <w:p>
                    <w:pPr>
                      <w:overflowPunct w:val="false"/>
                      <w:spacing w:lineRule="auto" w:line="240"/>
                      <w:rPr/>
                    </w:pPr>
                    <w:r>
                      <w:rPr>
                        <w:sz w:val="24"/>
                        <w:kern w:val="2"/>
                        <w:szCs w:val="24"/>
                        <w:rFonts w:ascii="Liberation Serif" w:hAnsi="Liberation Serif" w:eastAsia="NSimSun" w:cs="Arial"/>
                        <w:lang w:eastAsia="zh-CN" w:bidi="hi-IN"/>
                      </w:rPr>
                    </w:r>
                  </w:p>
                </w:txbxContent>
              </v:textbox>
              <v:fill o:detectmouseclick="t" on="false"/>
              <v:stroke color="#3465a4" joinstyle="round" endcap="flat"/>
              <w10:wrap type="none"/>
            </v:shape>
          </w:pict>
        </mc:Fallback>
      </mc:AlternateContent>
      <w:drawing>
        <wp:anchor behindDoc="1" distT="0" distB="0" distL="0" distR="0" simplePos="0" locked="0" layoutInCell="0" allowOverlap="1" relativeHeight="23">
          <wp:simplePos x="0" y="0"/>
          <wp:positionH relativeFrom="page">
            <wp:posOffset>798195</wp:posOffset>
          </wp:positionH>
          <wp:positionV relativeFrom="page">
            <wp:posOffset>365760</wp:posOffset>
          </wp:positionV>
          <wp:extent cx="3632200" cy="584835"/>
          <wp:effectExtent l="0" t="0" r="0" b="0"/>
          <wp:wrapNone/>
          <wp:docPr id="37" name="Imagen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n2" descr="" title=""/>
                  <pic:cNvPicPr>
                    <a:picLocks noChangeAspect="1" noChangeArrowheads="1"/>
                  </pic:cNvPicPr>
                </pic:nvPicPr>
                <pic:blipFill>
                  <a:blip r:embed="rId1"/>
                  <a:srcRect l="-3" t="-20" r="-3" b="-20"/>
                  <a:stretch>
                    <a:fillRect/>
                  </a:stretch>
                </pic:blipFill>
                <pic:spPr bwMode="auto">
                  <a:xfrm>
                    <a:off x="0" y="0"/>
                    <a:ext cx="3632200" cy="584835"/>
                  </a:xfrm>
                  <a:prstGeom prst="rect">
                    <a:avLst/>
                  </a:prstGeom>
                </pic:spPr>
              </pic:pic>
            </a:graphicData>
          </a:graphic>
        </wp:anchor>
      </w:drawing>
    </w:r>
    <w:r>
      <mc:AlternateContent>
        <mc:Choice Requires="wps">
          <w:drawing>
            <wp:anchor behindDoc="1" distT="72390" distB="72390" distL="0" distR="0" simplePos="0" locked="0" layoutInCell="0" allowOverlap="1" relativeHeight="24">
              <wp:simplePos x="0" y="0"/>
              <wp:positionH relativeFrom="page">
                <wp:posOffset>4578985</wp:posOffset>
              </wp:positionH>
              <wp:positionV relativeFrom="page">
                <wp:posOffset>325755</wp:posOffset>
              </wp:positionV>
              <wp:extent cx="2216150" cy="558165"/>
              <wp:effectExtent l="0" t="0" r="0" b="0"/>
              <wp:wrapNone/>
              <wp:docPr id="38" name="Marco7"/>
              <a:graphic xmlns:a="http://schemas.openxmlformats.org/drawingml/2006/main">
                <a:graphicData uri="http://schemas.microsoft.com/office/word/2010/wordprocessingShape">
                  <wps:wsp>
                    <wps:cNvSpPr txBox="1"/>
                    <wps:spPr>
                      <a:xfrm>
                        <a:off x="0" y="0"/>
                        <a:ext cx="2216150" cy="558165"/>
                      </a:xfrm>
                      <a:prstGeom prst="rect"/>
                      <a:solidFill>
                        <a:srgbClr val="FFFFFF">
                          <a:alpha val="0"/>
                        </a:srgbClr>
                      </a:solidFill>
                    </wps:spPr>
                    <wps:txbx>
                      <w:txbxContent>
                        <w:p>
                          <w:pPr>
                            <w:pStyle w:val="Contenidodelmarco"/>
                            <w:spacing w:before="15" w:after="0"/>
                            <w:ind w:start="817" w:end="0"/>
                            <w:jc w:val="start"/>
                            <w:rPr>
                              <w:b/>
                              <w:i/>
                              <w:i/>
                              <w:sz w:val="12"/>
                            </w:rPr>
                          </w:pPr>
                          <w:r>
                            <w:rPr>
                              <w:rFonts w:cs="Calibri" w:ascii="Calibri" w:hAnsi="Calibri"/>
                              <w:b/>
                              <w:sz w:val="22"/>
                            </w:rPr>
                            <w:t>SOLICITUD</w:t>
                          </w:r>
                          <w:r>
                            <w:rPr>
                              <w:rFonts w:cs="Calibri" w:ascii="Calibri" w:hAnsi="Calibri"/>
                              <w:b/>
                              <w:spacing w:val="18"/>
                              <w:sz w:val="22"/>
                            </w:rPr>
                            <w:t xml:space="preserve"> </w:t>
                          </w:r>
                          <w:r>
                            <w:rPr>
                              <w:rFonts w:cs="Calibri" w:ascii="Calibri" w:hAnsi="Calibri"/>
                              <w:b/>
                              <w:sz w:val="22"/>
                            </w:rPr>
                            <w:t>DE</w:t>
                          </w:r>
                          <w:r>
                            <w:rPr>
                              <w:rFonts w:cs="Calibri" w:ascii="Calibri" w:hAnsi="Calibri"/>
                              <w:b/>
                              <w:spacing w:val="18"/>
                              <w:sz w:val="22"/>
                            </w:rPr>
                            <w:t xml:space="preserve"> </w:t>
                          </w:r>
                          <w:r>
                            <w:rPr>
                              <w:rFonts w:cs="Calibri" w:ascii="Calibri" w:hAnsi="Calibri"/>
                              <w:b/>
                              <w:spacing w:val="-2"/>
                              <w:sz w:val="22"/>
                            </w:rPr>
                            <w:t>SUBVENCIÓN</w:t>
                          </w:r>
                        </w:p>
                        <w:p>
                          <w:pPr>
                            <w:pStyle w:val="Contenidodelmarco"/>
                            <w:spacing w:lineRule="auto" w:line="300" w:before="54" w:after="0"/>
                            <w:ind w:hanging="1" w:start="20" w:end="0"/>
                            <w:jc w:val="start"/>
                            <w:rPr/>
                          </w:pPr>
                          <w:r>
                            <w:rPr>
                              <w:b/>
                              <w:i/>
                              <w:sz w:val="12"/>
                            </w:rPr>
                            <w:t>Entidades</w:t>
                          </w:r>
                          <w:r>
                            <w:rPr>
                              <w:b/>
                              <w:i/>
                              <w:spacing w:val="-6"/>
                              <w:sz w:val="12"/>
                            </w:rPr>
                            <w:t xml:space="preserve"> </w:t>
                          </w:r>
                          <w:r>
                            <w:rPr>
                              <w:b/>
                              <w:i/>
                              <w:sz w:val="12"/>
                            </w:rPr>
                            <w:t>locales</w:t>
                          </w:r>
                          <w:r>
                            <w:rPr>
                              <w:b/>
                              <w:i/>
                              <w:spacing w:val="-6"/>
                              <w:sz w:val="12"/>
                            </w:rPr>
                            <w:t xml:space="preserve"> </w:t>
                          </w:r>
                          <w:r>
                            <w:rPr>
                              <w:b/>
                              <w:i/>
                              <w:sz w:val="12"/>
                            </w:rPr>
                            <w:t>menores</w:t>
                          </w:r>
                          <w:r>
                            <w:rPr>
                              <w:b/>
                              <w:i/>
                              <w:spacing w:val="-6"/>
                              <w:sz w:val="12"/>
                            </w:rPr>
                            <w:t xml:space="preserve"> </w:t>
                          </w:r>
                          <w:r>
                            <w:rPr>
                              <w:b/>
                              <w:i/>
                              <w:sz w:val="12"/>
                            </w:rPr>
                            <w:t>de</w:t>
                          </w:r>
                          <w:r>
                            <w:rPr>
                              <w:b/>
                              <w:i/>
                              <w:spacing w:val="-6"/>
                              <w:sz w:val="12"/>
                            </w:rPr>
                            <w:t xml:space="preserve"> </w:t>
                          </w:r>
                          <w:r>
                            <w:rPr>
                              <w:b/>
                              <w:i/>
                              <w:sz w:val="12"/>
                            </w:rPr>
                            <w:t>menos</w:t>
                          </w:r>
                          <w:r>
                            <w:rPr>
                              <w:b/>
                              <w:i/>
                              <w:spacing w:val="-6"/>
                              <w:sz w:val="12"/>
                            </w:rPr>
                            <w:t xml:space="preserve"> </w:t>
                          </w:r>
                          <w:r>
                            <w:rPr>
                              <w:b/>
                              <w:i/>
                              <w:sz w:val="12"/>
                            </w:rPr>
                            <w:t>de</w:t>
                          </w:r>
                          <w:r>
                            <w:rPr>
                              <w:b/>
                              <w:i/>
                              <w:spacing w:val="-6"/>
                              <w:sz w:val="12"/>
                            </w:rPr>
                            <w:t xml:space="preserve"> </w:t>
                          </w:r>
                          <w:r>
                            <w:rPr>
                              <w:b/>
                              <w:i/>
                              <w:sz w:val="12"/>
                            </w:rPr>
                            <w:t>2000</w:t>
                          </w:r>
                          <w:r>
                            <w:rPr>
                              <w:b/>
                              <w:i/>
                              <w:spacing w:val="-6"/>
                              <w:sz w:val="12"/>
                            </w:rPr>
                            <w:t xml:space="preserve"> </w:t>
                          </w:r>
                          <w:r>
                            <w:rPr>
                              <w:b/>
                              <w:i/>
                              <w:sz w:val="12"/>
                            </w:rPr>
                            <w:t>habitantes.</w:t>
                          </w:r>
                          <w:r>
                            <w:rPr>
                              <w:b/>
                              <w:i/>
                              <w:spacing w:val="40"/>
                              <w:sz w:val="12"/>
                            </w:rPr>
                            <w:t xml:space="preserve"> </w:t>
                          </w:r>
                          <w:r>
                            <w:rPr>
                              <w:b/>
                              <w:i/>
                              <w:sz w:val="12"/>
                            </w:rPr>
                            <w:t>Para la adquisición de desfibriladores externos</w:t>
                          </w:r>
                          <w:r>
                            <w:rPr>
                              <w:b/>
                              <w:i/>
                              <w:spacing w:val="40"/>
                              <w:sz w:val="12"/>
                            </w:rPr>
                            <w:t xml:space="preserve"> </w:t>
                          </w:r>
                          <w:r>
                            <w:rPr>
                              <w:b/>
                              <w:i/>
                              <w:sz w:val="12"/>
                            </w:rPr>
                            <w:t>semiautomáticos</w:t>
                          </w:r>
                          <w:r>
                            <w:rPr>
                              <w:b/>
                              <w:i/>
                              <w:spacing w:val="-6"/>
                              <w:sz w:val="12"/>
                            </w:rPr>
                            <w:t xml:space="preserve"> </w:t>
                          </w:r>
                          <w:r>
                            <w:rPr>
                              <w:b/>
                              <w:i/>
                              <w:sz w:val="12"/>
                            </w:rPr>
                            <w:t>(DESA)</w:t>
                          </w:r>
                        </w:p>
                      </w:txbxContent>
                    </wps:txbx>
                    <wps:bodyPr anchor="t" lIns="635" tIns="635" rIns="635" bIns="635">
                      <a:noAutofit/>
                    </wps:bodyPr>
                  </wps:wsp>
                </a:graphicData>
              </a:graphic>
            </wp:anchor>
          </w:drawing>
        </mc:Choice>
        <mc:Fallback>
          <w:pict>
            <v:rect fillcolor="#FFFFFF" style="position:absolute;rotation:-0;width:174.5pt;height:43.95pt;mso-wrap-distance-left:0pt;mso-wrap-distance-right:0pt;mso-wrap-distance-top:5.7pt;mso-wrap-distance-bottom:5.7pt;margin-top:25.65pt;mso-position-vertical-relative:page;margin-left:360.55pt;mso-position-horizontal-relative:page">
              <v:fill opacity="0f"/>
              <v:textbox inset="0.000694444444444445in,0.000694444444444445in,0.000694444444444445in,0.000694444444444445in">
                <w:txbxContent>
                  <w:p>
                    <w:pPr>
                      <w:pStyle w:val="Contenidodelmarco"/>
                      <w:spacing w:before="15" w:after="0"/>
                      <w:ind w:start="817" w:end="0"/>
                      <w:jc w:val="start"/>
                      <w:rPr>
                        <w:b/>
                        <w:i/>
                        <w:i/>
                        <w:sz w:val="12"/>
                      </w:rPr>
                    </w:pPr>
                    <w:r>
                      <w:rPr>
                        <w:rFonts w:cs="Calibri" w:ascii="Calibri" w:hAnsi="Calibri"/>
                        <w:b/>
                        <w:sz w:val="22"/>
                      </w:rPr>
                      <w:t>SOLICITUD</w:t>
                    </w:r>
                    <w:r>
                      <w:rPr>
                        <w:rFonts w:cs="Calibri" w:ascii="Calibri" w:hAnsi="Calibri"/>
                        <w:b/>
                        <w:spacing w:val="18"/>
                        <w:sz w:val="22"/>
                      </w:rPr>
                      <w:t xml:space="preserve"> </w:t>
                    </w:r>
                    <w:r>
                      <w:rPr>
                        <w:rFonts w:cs="Calibri" w:ascii="Calibri" w:hAnsi="Calibri"/>
                        <w:b/>
                        <w:sz w:val="22"/>
                      </w:rPr>
                      <w:t>DE</w:t>
                    </w:r>
                    <w:r>
                      <w:rPr>
                        <w:rFonts w:cs="Calibri" w:ascii="Calibri" w:hAnsi="Calibri"/>
                        <w:b/>
                        <w:spacing w:val="18"/>
                        <w:sz w:val="22"/>
                      </w:rPr>
                      <w:t xml:space="preserve"> </w:t>
                    </w:r>
                    <w:r>
                      <w:rPr>
                        <w:rFonts w:cs="Calibri" w:ascii="Calibri" w:hAnsi="Calibri"/>
                        <w:b/>
                        <w:spacing w:val="-2"/>
                        <w:sz w:val="22"/>
                      </w:rPr>
                      <w:t>SUBVENCIÓN</w:t>
                    </w:r>
                  </w:p>
                  <w:p>
                    <w:pPr>
                      <w:pStyle w:val="Contenidodelmarco"/>
                      <w:spacing w:lineRule="auto" w:line="300" w:before="54" w:after="0"/>
                      <w:ind w:hanging="1" w:start="20" w:end="0"/>
                      <w:jc w:val="start"/>
                      <w:rPr/>
                    </w:pPr>
                    <w:r>
                      <w:rPr>
                        <w:b/>
                        <w:i/>
                        <w:sz w:val="12"/>
                      </w:rPr>
                      <w:t>Entidades</w:t>
                    </w:r>
                    <w:r>
                      <w:rPr>
                        <w:b/>
                        <w:i/>
                        <w:spacing w:val="-6"/>
                        <w:sz w:val="12"/>
                      </w:rPr>
                      <w:t xml:space="preserve"> </w:t>
                    </w:r>
                    <w:r>
                      <w:rPr>
                        <w:b/>
                        <w:i/>
                        <w:sz w:val="12"/>
                      </w:rPr>
                      <w:t>locales</w:t>
                    </w:r>
                    <w:r>
                      <w:rPr>
                        <w:b/>
                        <w:i/>
                        <w:spacing w:val="-6"/>
                        <w:sz w:val="12"/>
                      </w:rPr>
                      <w:t xml:space="preserve"> </w:t>
                    </w:r>
                    <w:r>
                      <w:rPr>
                        <w:b/>
                        <w:i/>
                        <w:sz w:val="12"/>
                      </w:rPr>
                      <w:t>menores</w:t>
                    </w:r>
                    <w:r>
                      <w:rPr>
                        <w:b/>
                        <w:i/>
                        <w:spacing w:val="-6"/>
                        <w:sz w:val="12"/>
                      </w:rPr>
                      <w:t xml:space="preserve"> </w:t>
                    </w:r>
                    <w:r>
                      <w:rPr>
                        <w:b/>
                        <w:i/>
                        <w:sz w:val="12"/>
                      </w:rPr>
                      <w:t>de</w:t>
                    </w:r>
                    <w:r>
                      <w:rPr>
                        <w:b/>
                        <w:i/>
                        <w:spacing w:val="-6"/>
                        <w:sz w:val="12"/>
                      </w:rPr>
                      <w:t xml:space="preserve"> </w:t>
                    </w:r>
                    <w:r>
                      <w:rPr>
                        <w:b/>
                        <w:i/>
                        <w:sz w:val="12"/>
                      </w:rPr>
                      <w:t>menos</w:t>
                    </w:r>
                    <w:r>
                      <w:rPr>
                        <w:b/>
                        <w:i/>
                        <w:spacing w:val="-6"/>
                        <w:sz w:val="12"/>
                      </w:rPr>
                      <w:t xml:space="preserve"> </w:t>
                    </w:r>
                    <w:r>
                      <w:rPr>
                        <w:b/>
                        <w:i/>
                        <w:sz w:val="12"/>
                      </w:rPr>
                      <w:t>de</w:t>
                    </w:r>
                    <w:r>
                      <w:rPr>
                        <w:b/>
                        <w:i/>
                        <w:spacing w:val="-6"/>
                        <w:sz w:val="12"/>
                      </w:rPr>
                      <w:t xml:space="preserve"> </w:t>
                    </w:r>
                    <w:r>
                      <w:rPr>
                        <w:b/>
                        <w:i/>
                        <w:sz w:val="12"/>
                      </w:rPr>
                      <w:t>2000</w:t>
                    </w:r>
                    <w:r>
                      <w:rPr>
                        <w:b/>
                        <w:i/>
                        <w:spacing w:val="-6"/>
                        <w:sz w:val="12"/>
                      </w:rPr>
                      <w:t xml:space="preserve"> </w:t>
                    </w:r>
                    <w:r>
                      <w:rPr>
                        <w:b/>
                        <w:i/>
                        <w:sz w:val="12"/>
                      </w:rPr>
                      <w:t>habitantes.</w:t>
                    </w:r>
                    <w:r>
                      <w:rPr>
                        <w:b/>
                        <w:i/>
                        <w:spacing w:val="40"/>
                        <w:sz w:val="12"/>
                      </w:rPr>
                      <w:t xml:space="preserve"> </w:t>
                    </w:r>
                    <w:r>
                      <w:rPr>
                        <w:b/>
                        <w:i/>
                        <w:sz w:val="12"/>
                      </w:rPr>
                      <w:t>Para la adquisición de desfibriladores externos</w:t>
                    </w:r>
                    <w:r>
                      <w:rPr>
                        <w:b/>
                        <w:i/>
                        <w:spacing w:val="40"/>
                        <w:sz w:val="12"/>
                      </w:rPr>
                      <w:t xml:space="preserve"> </w:t>
                    </w:r>
                    <w:r>
                      <w:rPr>
                        <w:b/>
                        <w:i/>
                        <w:sz w:val="12"/>
                      </w:rPr>
                      <w:t>semiautomáticos</w:t>
                    </w:r>
                    <w:r>
                      <w:rPr>
                        <w:b/>
                        <w:i/>
                        <w:spacing w:val="-6"/>
                        <w:sz w:val="12"/>
                      </w:rPr>
                      <w:t xml:space="preserve"> </w:t>
                    </w:r>
                    <w:r>
                      <w:rPr>
                        <w:b/>
                        <w:i/>
                        <w:sz w:val="12"/>
                      </w:rPr>
                      <w:t>(DESA)</w:t>
                    </w:r>
                  </w:p>
                </w:txbxContent>
              </v:textbox>
              <w10:wrap type="none"/>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sz w:val="20"/>
      </w:rPr>
    </w:pPr>
    <w:r>
      <w:rPr>
        <w:sz w:val="20"/>
      </w:rPr>
      <mc:AlternateContent>
        <mc:Choice Requires="wps">
          <w:drawing>
            <wp:anchor behindDoc="1" distT="0" distB="0" distL="114935" distR="0" simplePos="0" locked="0" layoutInCell="0" allowOverlap="1" relativeHeight="19">
              <wp:simplePos x="0" y="0"/>
              <wp:positionH relativeFrom="page">
                <wp:posOffset>711200</wp:posOffset>
              </wp:positionH>
              <wp:positionV relativeFrom="page">
                <wp:posOffset>1026160</wp:posOffset>
              </wp:positionV>
              <wp:extent cx="6129655" cy="6350"/>
              <wp:effectExtent l="635" t="0" r="0" b="0"/>
              <wp:wrapNone/>
              <wp:docPr id="42" name="Graphic 1"/>
              <a:graphic xmlns:a="http://schemas.openxmlformats.org/drawingml/2006/main">
                <a:graphicData uri="http://schemas.microsoft.com/office/word/2010/wordprocessingShape">
                  <wps:wsp>
                    <wps:cNvSpPr/>
                    <wps:spPr>
                      <a:xfrm>
                        <a:off x="0" y="0"/>
                        <a:ext cx="6129720" cy="6480"/>
                      </a:xfrm>
                      <a:custGeom>
                        <a:avLst/>
                        <a:gdLst/>
                        <a:ahLst/>
                        <a:rect l="l" t="t" r="r" b="b"/>
                        <a:pathLst>
                          <a:path w="6129528" h="6096">
                            <a:moveTo>
                              <a:pt x="6129528" y="0"/>
                            </a:moveTo>
                            <a:lnTo>
                              <a:pt x="3825240" y="0"/>
                            </a:lnTo>
                            <a:lnTo>
                              <a:pt x="3816096" y="0"/>
                            </a:lnTo>
                            <a:lnTo>
                              <a:pt x="0" y="0"/>
                            </a:lnTo>
                            <a:lnTo>
                              <a:pt x="0" y="6096"/>
                            </a:lnTo>
                            <a:lnTo>
                              <a:pt x="3816096" y="6096"/>
                            </a:lnTo>
                            <a:lnTo>
                              <a:pt x="3825240" y="6096"/>
                            </a:lnTo>
                            <a:lnTo>
                              <a:pt x="6129528" y="6096"/>
                            </a:lnTo>
                            <a:lnTo>
                              <a:pt x="6129528" y="0"/>
                            </a:lnTo>
                            <a:close/>
                          </a:path>
                        </a:pathLst>
                      </a:custGeom>
                      <a:solidFill>
                        <a:srgbClr val="000000"/>
                      </a:solidFill>
                      <a:ln w="0">
                        <a:noFill/>
                      </a:ln>
                    </wps:spPr>
                    <wps:style>
                      <a:lnRef idx="0"/>
                      <a:fillRef idx="0"/>
                      <a:effectRef idx="0"/>
                      <a:fontRef idx="minor"/>
                    </wps:style>
                    <wps:bodyPr/>
                  </wps:wsp>
                </a:graphicData>
              </a:graphic>
            </wp:anchor>
          </w:drawing>
        </mc:Choice>
        <mc:Fallback>
          <w:pict/>
        </mc:Fallback>
      </mc:AlternateContent>
      <mc:AlternateContent>
        <mc:Choice Requires="wps">
          <w:drawing>
            <wp:anchor behindDoc="1" distT="0" distB="0" distL="114935" distR="114935" simplePos="0" locked="0" layoutInCell="0" allowOverlap="1" relativeHeight="20">
              <wp:simplePos x="0" y="0"/>
              <wp:positionH relativeFrom="page">
                <wp:posOffset>4578985</wp:posOffset>
              </wp:positionH>
              <wp:positionV relativeFrom="page">
                <wp:posOffset>325755</wp:posOffset>
              </wp:positionV>
              <wp:extent cx="2215515" cy="558165"/>
              <wp:effectExtent l="0" t="0" r="0" b="0"/>
              <wp:wrapNone/>
              <wp:docPr id="43" name=""/>
              <a:graphic xmlns:a="http://schemas.openxmlformats.org/drawingml/2006/main">
                <a:graphicData uri="http://schemas.microsoft.com/office/word/2010/wordprocessingShape">
                  <wps:wsp>
                    <wps:cNvSpPr txBox="1"/>
                    <wps:spPr>
                      <a:xfrm>
                        <a:off x="0" y="0"/>
                        <a:ext cx="2215440" cy="558000"/>
                      </a:xfrm>
                      <a:prstGeom prst="rect">
                        <a:avLst/>
                      </a:prstGeom>
                      <a:noFill/>
                      <a:ln w="0">
                        <a:noFill/>
                      </a:ln>
                    </wps:spPr>
                    <wps:bodyPr/>
                  </wps:wsp>
                </a:graphicData>
              </a:graphic>
            </wp:anchor>
          </w:drawing>
        </mc:Choice>
        <mc:Fallback>
          <w:pict>
            <v:shape id="shape_0" stroked="f" o:allowincell="f" style="position:absolute;margin-left:360.55pt;margin-top:25.65pt;width:174.4pt;height:43.9pt;mso-wrap-style:none;v-text-anchor:middle;mso-position-horizontal-relative:page;mso-position-vertical-relative:page" type="_x0000_t202">
              <v:textbox>
                <w:txbxContent>
                  <w:p>
                    <w:pPr>
                      <w:overflowPunct w:val="false"/>
                      <w:spacing w:lineRule="auto" w:line="240"/>
                      <w:rPr/>
                    </w:pPr>
                    <w:r>
                      <w:rPr>
                        <w:sz w:val="24"/>
                        <w:kern w:val="2"/>
                        <w:szCs w:val="24"/>
                        <w:rFonts w:ascii="Liberation Serif" w:hAnsi="Liberation Serif" w:eastAsia="NSimSun" w:cs="Arial"/>
                        <w:lang w:eastAsia="zh-CN" w:bidi="hi-IN"/>
                      </w:rPr>
                    </w:r>
                  </w:p>
                </w:txbxContent>
              </v:textbox>
              <v:fill o:detectmouseclick="t" on="false"/>
              <v:stroke color="#3465a4" joinstyle="round" endcap="flat"/>
              <w10:wrap type="none"/>
            </v:shape>
          </w:pict>
        </mc:Fallback>
      </mc:AlternateContent>
      <w:drawing>
        <wp:anchor behindDoc="1" distT="0" distB="0" distL="0" distR="0" simplePos="0" locked="0" layoutInCell="0" allowOverlap="1" relativeHeight="25">
          <wp:simplePos x="0" y="0"/>
          <wp:positionH relativeFrom="page">
            <wp:posOffset>798195</wp:posOffset>
          </wp:positionH>
          <wp:positionV relativeFrom="page">
            <wp:posOffset>365760</wp:posOffset>
          </wp:positionV>
          <wp:extent cx="3632200" cy="584835"/>
          <wp:effectExtent l="0" t="0" r="0" b="0"/>
          <wp:wrapNone/>
          <wp:docPr id="44" name="Imagen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n4" descr="" title=""/>
                  <pic:cNvPicPr>
                    <a:picLocks noChangeAspect="1" noChangeArrowheads="1"/>
                  </pic:cNvPicPr>
                </pic:nvPicPr>
                <pic:blipFill>
                  <a:blip r:embed="rId1"/>
                  <a:srcRect l="-3" t="-20" r="-3" b="-20"/>
                  <a:stretch>
                    <a:fillRect/>
                  </a:stretch>
                </pic:blipFill>
                <pic:spPr bwMode="auto">
                  <a:xfrm>
                    <a:off x="0" y="0"/>
                    <a:ext cx="3632200" cy="584835"/>
                  </a:xfrm>
                  <a:prstGeom prst="rect">
                    <a:avLst/>
                  </a:prstGeom>
                </pic:spPr>
              </pic:pic>
            </a:graphicData>
          </a:graphic>
        </wp:anchor>
      </w:drawing>
    </w:r>
    <w:r>
      <mc:AlternateContent>
        <mc:Choice Requires="wps">
          <w:drawing>
            <wp:anchor behindDoc="1" distT="72390" distB="72390" distL="0" distR="0" simplePos="0" locked="0" layoutInCell="0" allowOverlap="1" relativeHeight="26">
              <wp:simplePos x="0" y="0"/>
              <wp:positionH relativeFrom="page">
                <wp:posOffset>4578985</wp:posOffset>
              </wp:positionH>
              <wp:positionV relativeFrom="page">
                <wp:posOffset>325755</wp:posOffset>
              </wp:positionV>
              <wp:extent cx="2216150" cy="558800"/>
              <wp:effectExtent l="0" t="0" r="0" b="0"/>
              <wp:wrapNone/>
              <wp:docPr id="45" name="Marco11"/>
              <a:graphic xmlns:a="http://schemas.openxmlformats.org/drawingml/2006/main">
                <a:graphicData uri="http://schemas.microsoft.com/office/word/2010/wordprocessingShape">
                  <wps:wsp>
                    <wps:cNvSpPr txBox="1"/>
                    <wps:spPr>
                      <a:xfrm>
                        <a:off x="0" y="0"/>
                        <a:ext cx="2216150" cy="558800"/>
                      </a:xfrm>
                      <a:prstGeom prst="rect"/>
                      <a:solidFill>
                        <a:srgbClr val="FFFFFF">
                          <a:alpha val="0"/>
                        </a:srgbClr>
                      </a:solidFill>
                    </wps:spPr>
                    <wps:txbx>
                      <w:txbxContent>
                        <w:p>
                          <w:pPr>
                            <w:pStyle w:val="Contenidodelmarco"/>
                            <w:spacing w:before="15" w:after="0"/>
                            <w:ind w:start="817" w:end="0"/>
                            <w:jc w:val="start"/>
                            <w:rPr>
                              <w:b/>
                              <w:i/>
                              <w:i/>
                              <w:sz w:val="12"/>
                            </w:rPr>
                          </w:pPr>
                          <w:r>
                            <w:rPr>
                              <w:rFonts w:cs="Calibri" w:ascii="Calibri" w:hAnsi="Calibri"/>
                              <w:b/>
                              <w:sz w:val="22"/>
                            </w:rPr>
                            <w:t>SOLICITUD</w:t>
                          </w:r>
                          <w:r>
                            <w:rPr>
                              <w:rFonts w:cs="Calibri" w:ascii="Calibri" w:hAnsi="Calibri"/>
                              <w:b/>
                              <w:spacing w:val="18"/>
                              <w:sz w:val="22"/>
                            </w:rPr>
                            <w:t xml:space="preserve"> </w:t>
                          </w:r>
                          <w:r>
                            <w:rPr>
                              <w:rFonts w:cs="Calibri" w:ascii="Calibri" w:hAnsi="Calibri"/>
                              <w:b/>
                              <w:sz w:val="22"/>
                            </w:rPr>
                            <w:t>DE</w:t>
                          </w:r>
                          <w:r>
                            <w:rPr>
                              <w:rFonts w:cs="Calibri" w:ascii="Calibri" w:hAnsi="Calibri"/>
                              <w:b/>
                              <w:spacing w:val="18"/>
                              <w:sz w:val="22"/>
                            </w:rPr>
                            <w:t xml:space="preserve"> </w:t>
                          </w:r>
                          <w:r>
                            <w:rPr>
                              <w:rFonts w:cs="Calibri" w:ascii="Calibri" w:hAnsi="Calibri"/>
                              <w:b/>
                              <w:spacing w:val="-2"/>
                              <w:sz w:val="22"/>
                            </w:rPr>
                            <w:t>SUBVENCIÓN</w:t>
                          </w:r>
                        </w:p>
                        <w:p>
                          <w:pPr>
                            <w:pStyle w:val="Contenidodelmarco"/>
                            <w:spacing w:lineRule="auto" w:line="300" w:before="54" w:after="0"/>
                            <w:ind w:hanging="1" w:start="20" w:end="0"/>
                            <w:jc w:val="start"/>
                            <w:rPr/>
                          </w:pPr>
                          <w:r>
                            <w:rPr>
                              <w:b/>
                              <w:i/>
                              <w:sz w:val="12"/>
                            </w:rPr>
                            <w:t>Entidades</w:t>
                          </w:r>
                          <w:r>
                            <w:rPr>
                              <w:b/>
                              <w:i/>
                              <w:spacing w:val="-6"/>
                              <w:sz w:val="12"/>
                            </w:rPr>
                            <w:t xml:space="preserve"> </w:t>
                          </w:r>
                          <w:r>
                            <w:rPr>
                              <w:b/>
                              <w:i/>
                              <w:sz w:val="12"/>
                            </w:rPr>
                            <w:t>locales</w:t>
                          </w:r>
                          <w:r>
                            <w:rPr>
                              <w:b/>
                              <w:i/>
                              <w:spacing w:val="-6"/>
                              <w:sz w:val="12"/>
                            </w:rPr>
                            <w:t xml:space="preserve"> </w:t>
                          </w:r>
                          <w:r>
                            <w:rPr>
                              <w:b/>
                              <w:i/>
                              <w:sz w:val="12"/>
                            </w:rPr>
                            <w:t>menores</w:t>
                          </w:r>
                          <w:r>
                            <w:rPr>
                              <w:b/>
                              <w:i/>
                              <w:spacing w:val="-6"/>
                              <w:sz w:val="12"/>
                            </w:rPr>
                            <w:t xml:space="preserve"> </w:t>
                          </w:r>
                          <w:r>
                            <w:rPr>
                              <w:b/>
                              <w:i/>
                              <w:sz w:val="12"/>
                            </w:rPr>
                            <w:t>de</w:t>
                          </w:r>
                          <w:r>
                            <w:rPr>
                              <w:b/>
                              <w:i/>
                              <w:spacing w:val="-6"/>
                              <w:sz w:val="12"/>
                            </w:rPr>
                            <w:t xml:space="preserve"> </w:t>
                          </w:r>
                          <w:r>
                            <w:rPr>
                              <w:b/>
                              <w:i/>
                              <w:sz w:val="12"/>
                            </w:rPr>
                            <w:t>menos</w:t>
                          </w:r>
                          <w:r>
                            <w:rPr>
                              <w:b/>
                              <w:i/>
                              <w:spacing w:val="-6"/>
                              <w:sz w:val="12"/>
                            </w:rPr>
                            <w:t xml:space="preserve"> </w:t>
                          </w:r>
                          <w:r>
                            <w:rPr>
                              <w:b/>
                              <w:i/>
                              <w:sz w:val="12"/>
                            </w:rPr>
                            <w:t>de</w:t>
                          </w:r>
                          <w:r>
                            <w:rPr>
                              <w:b/>
                              <w:i/>
                              <w:spacing w:val="-6"/>
                              <w:sz w:val="12"/>
                            </w:rPr>
                            <w:t xml:space="preserve"> </w:t>
                          </w:r>
                          <w:r>
                            <w:rPr>
                              <w:b/>
                              <w:i/>
                              <w:sz w:val="12"/>
                            </w:rPr>
                            <w:t>2000</w:t>
                          </w:r>
                          <w:r>
                            <w:rPr>
                              <w:b/>
                              <w:i/>
                              <w:spacing w:val="-6"/>
                              <w:sz w:val="12"/>
                            </w:rPr>
                            <w:t xml:space="preserve"> </w:t>
                          </w:r>
                          <w:r>
                            <w:rPr>
                              <w:b/>
                              <w:i/>
                              <w:sz w:val="12"/>
                            </w:rPr>
                            <w:t>habitantes.</w:t>
                          </w:r>
                          <w:r>
                            <w:rPr>
                              <w:b/>
                              <w:i/>
                              <w:spacing w:val="40"/>
                              <w:sz w:val="12"/>
                            </w:rPr>
                            <w:t xml:space="preserve"> </w:t>
                          </w:r>
                          <w:r>
                            <w:rPr>
                              <w:b/>
                              <w:i/>
                              <w:sz w:val="12"/>
                            </w:rPr>
                            <w:t>Para la adquisición de desfibriladores externos</w:t>
                          </w:r>
                          <w:r>
                            <w:rPr>
                              <w:b/>
                              <w:i/>
                              <w:spacing w:val="40"/>
                              <w:sz w:val="12"/>
                            </w:rPr>
                            <w:t xml:space="preserve"> </w:t>
                          </w:r>
                          <w:r>
                            <w:rPr>
                              <w:b/>
                              <w:i/>
                              <w:sz w:val="12"/>
                            </w:rPr>
                            <w:t>semiautomáticos</w:t>
                          </w:r>
                          <w:r>
                            <w:rPr>
                              <w:b/>
                              <w:i/>
                              <w:spacing w:val="-6"/>
                              <w:sz w:val="12"/>
                            </w:rPr>
                            <w:t xml:space="preserve"> </w:t>
                          </w:r>
                          <w:r>
                            <w:rPr>
                              <w:b/>
                              <w:i/>
                              <w:sz w:val="12"/>
                            </w:rPr>
                            <w:t>(DESA)</w:t>
                          </w:r>
                        </w:p>
                      </w:txbxContent>
                    </wps:txbx>
                    <wps:bodyPr anchor="t" lIns="635" tIns="635" rIns="635" bIns="635">
                      <a:noAutofit/>
                    </wps:bodyPr>
                  </wps:wsp>
                </a:graphicData>
              </a:graphic>
            </wp:anchor>
          </w:drawing>
        </mc:Choice>
        <mc:Fallback>
          <w:pict>
            <v:rect fillcolor="#FFFFFF" style="position:absolute;rotation:-0;width:174.5pt;height:44pt;mso-wrap-distance-left:0pt;mso-wrap-distance-right:0pt;mso-wrap-distance-top:5.7pt;mso-wrap-distance-bottom:5.7pt;margin-top:25.65pt;mso-position-vertical-relative:page;margin-left:360.55pt;mso-position-horizontal-relative:page">
              <v:fill opacity="0f"/>
              <v:textbox inset="0.000694444444444445in,0.000694444444444445in,0.000694444444444445in,0.000694444444444445in">
                <w:txbxContent>
                  <w:p>
                    <w:pPr>
                      <w:pStyle w:val="Contenidodelmarco"/>
                      <w:spacing w:before="15" w:after="0"/>
                      <w:ind w:start="817" w:end="0"/>
                      <w:jc w:val="start"/>
                      <w:rPr>
                        <w:b/>
                        <w:i/>
                        <w:i/>
                        <w:sz w:val="12"/>
                      </w:rPr>
                    </w:pPr>
                    <w:r>
                      <w:rPr>
                        <w:rFonts w:cs="Calibri" w:ascii="Calibri" w:hAnsi="Calibri"/>
                        <w:b/>
                        <w:sz w:val="22"/>
                      </w:rPr>
                      <w:t>SOLICITUD</w:t>
                    </w:r>
                    <w:r>
                      <w:rPr>
                        <w:rFonts w:cs="Calibri" w:ascii="Calibri" w:hAnsi="Calibri"/>
                        <w:b/>
                        <w:spacing w:val="18"/>
                        <w:sz w:val="22"/>
                      </w:rPr>
                      <w:t xml:space="preserve"> </w:t>
                    </w:r>
                    <w:r>
                      <w:rPr>
                        <w:rFonts w:cs="Calibri" w:ascii="Calibri" w:hAnsi="Calibri"/>
                        <w:b/>
                        <w:sz w:val="22"/>
                      </w:rPr>
                      <w:t>DE</w:t>
                    </w:r>
                    <w:r>
                      <w:rPr>
                        <w:rFonts w:cs="Calibri" w:ascii="Calibri" w:hAnsi="Calibri"/>
                        <w:b/>
                        <w:spacing w:val="18"/>
                        <w:sz w:val="22"/>
                      </w:rPr>
                      <w:t xml:space="preserve"> </w:t>
                    </w:r>
                    <w:r>
                      <w:rPr>
                        <w:rFonts w:cs="Calibri" w:ascii="Calibri" w:hAnsi="Calibri"/>
                        <w:b/>
                        <w:spacing w:val="-2"/>
                        <w:sz w:val="22"/>
                      </w:rPr>
                      <w:t>SUBVENCIÓN</w:t>
                    </w:r>
                  </w:p>
                  <w:p>
                    <w:pPr>
                      <w:pStyle w:val="Contenidodelmarco"/>
                      <w:spacing w:lineRule="auto" w:line="300" w:before="54" w:after="0"/>
                      <w:ind w:hanging="1" w:start="20" w:end="0"/>
                      <w:jc w:val="start"/>
                      <w:rPr/>
                    </w:pPr>
                    <w:r>
                      <w:rPr>
                        <w:b/>
                        <w:i/>
                        <w:sz w:val="12"/>
                      </w:rPr>
                      <w:t>Entidades</w:t>
                    </w:r>
                    <w:r>
                      <w:rPr>
                        <w:b/>
                        <w:i/>
                        <w:spacing w:val="-6"/>
                        <w:sz w:val="12"/>
                      </w:rPr>
                      <w:t xml:space="preserve"> </w:t>
                    </w:r>
                    <w:r>
                      <w:rPr>
                        <w:b/>
                        <w:i/>
                        <w:sz w:val="12"/>
                      </w:rPr>
                      <w:t>locales</w:t>
                    </w:r>
                    <w:r>
                      <w:rPr>
                        <w:b/>
                        <w:i/>
                        <w:spacing w:val="-6"/>
                        <w:sz w:val="12"/>
                      </w:rPr>
                      <w:t xml:space="preserve"> </w:t>
                    </w:r>
                    <w:r>
                      <w:rPr>
                        <w:b/>
                        <w:i/>
                        <w:sz w:val="12"/>
                      </w:rPr>
                      <w:t>menores</w:t>
                    </w:r>
                    <w:r>
                      <w:rPr>
                        <w:b/>
                        <w:i/>
                        <w:spacing w:val="-6"/>
                        <w:sz w:val="12"/>
                      </w:rPr>
                      <w:t xml:space="preserve"> </w:t>
                    </w:r>
                    <w:r>
                      <w:rPr>
                        <w:b/>
                        <w:i/>
                        <w:sz w:val="12"/>
                      </w:rPr>
                      <w:t>de</w:t>
                    </w:r>
                    <w:r>
                      <w:rPr>
                        <w:b/>
                        <w:i/>
                        <w:spacing w:val="-6"/>
                        <w:sz w:val="12"/>
                      </w:rPr>
                      <w:t xml:space="preserve"> </w:t>
                    </w:r>
                    <w:r>
                      <w:rPr>
                        <w:b/>
                        <w:i/>
                        <w:sz w:val="12"/>
                      </w:rPr>
                      <w:t>menos</w:t>
                    </w:r>
                    <w:r>
                      <w:rPr>
                        <w:b/>
                        <w:i/>
                        <w:spacing w:val="-6"/>
                        <w:sz w:val="12"/>
                      </w:rPr>
                      <w:t xml:space="preserve"> </w:t>
                    </w:r>
                    <w:r>
                      <w:rPr>
                        <w:b/>
                        <w:i/>
                        <w:sz w:val="12"/>
                      </w:rPr>
                      <w:t>de</w:t>
                    </w:r>
                    <w:r>
                      <w:rPr>
                        <w:b/>
                        <w:i/>
                        <w:spacing w:val="-6"/>
                        <w:sz w:val="12"/>
                      </w:rPr>
                      <w:t xml:space="preserve"> </w:t>
                    </w:r>
                    <w:r>
                      <w:rPr>
                        <w:b/>
                        <w:i/>
                        <w:sz w:val="12"/>
                      </w:rPr>
                      <w:t>2000</w:t>
                    </w:r>
                    <w:r>
                      <w:rPr>
                        <w:b/>
                        <w:i/>
                        <w:spacing w:val="-6"/>
                        <w:sz w:val="12"/>
                      </w:rPr>
                      <w:t xml:space="preserve"> </w:t>
                    </w:r>
                    <w:r>
                      <w:rPr>
                        <w:b/>
                        <w:i/>
                        <w:sz w:val="12"/>
                      </w:rPr>
                      <w:t>habitantes.</w:t>
                    </w:r>
                    <w:r>
                      <w:rPr>
                        <w:b/>
                        <w:i/>
                        <w:spacing w:val="40"/>
                        <w:sz w:val="12"/>
                      </w:rPr>
                      <w:t xml:space="preserve"> </w:t>
                    </w:r>
                    <w:r>
                      <w:rPr>
                        <w:b/>
                        <w:i/>
                        <w:sz w:val="12"/>
                      </w:rPr>
                      <w:t>Para la adquisición de desfibriladores externos</w:t>
                    </w:r>
                    <w:r>
                      <w:rPr>
                        <w:b/>
                        <w:i/>
                        <w:spacing w:val="40"/>
                        <w:sz w:val="12"/>
                      </w:rPr>
                      <w:t xml:space="preserve"> </w:t>
                    </w:r>
                    <w:r>
                      <w:rPr>
                        <w:b/>
                        <w:i/>
                        <w:sz w:val="12"/>
                      </w:rPr>
                      <w:t>semiautomáticos</w:t>
                    </w:r>
                    <w:r>
                      <w:rPr>
                        <w:b/>
                        <w:i/>
                        <w:spacing w:val="-6"/>
                        <w:sz w:val="12"/>
                      </w:rPr>
                      <w:t xml:space="preserve"> </w:t>
                    </w:r>
                    <w:r>
                      <w:rPr>
                        <w:b/>
                        <w:i/>
                        <w:sz w:val="12"/>
                      </w:rPr>
                      <w:t>(DESA)</w:t>
                    </w:r>
                  </w:p>
                </w:txbxContent>
              </v:textbox>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0" w:hanging="0"/>
      </w:pPr>
    </w:lvl>
    <w:lvl w:ilvl="1">
      <w:start w:val="1"/>
      <w:pStyle w:val="Heading1"/>
      <w:numFmt w:val="none"/>
      <w:suff w:val="nothing"/>
      <w:lvlText w:val=""/>
      <w:lvlJc w:val="start"/>
      <w:pPr>
        <w:tabs>
          <w:tab w:val="num" w:pos="0"/>
        </w:tabs>
        <w:ind w:start="0" w:hanging="0"/>
      </w:pPr>
    </w:lvl>
    <w:lvl w:ilvl="2">
      <w:start w:val="1"/>
      <w:pStyle w:val="Heading2"/>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abstractNum w:abstractNumId="2">
    <w:lvl w:ilvl="0">
      <w:start w:val="1"/>
      <w:numFmt w:val="lowerLetter"/>
      <w:lvlText w:val="%1)."/>
      <w:lvlJc w:val="start"/>
      <w:pPr>
        <w:tabs>
          <w:tab w:val="num" w:pos="0"/>
        </w:tabs>
        <w:ind w:start="1275" w:hanging="283"/>
      </w:pPr>
      <w:rPr>
        <w:sz w:val="16"/>
        <w:spacing w:val="-1"/>
        <w:i w:val="false"/>
        <w:b w:val="false"/>
        <w:szCs w:val="16"/>
        <w:iCs w:val="false"/>
        <w:bCs w:val="false"/>
        <w:w w:val="99"/>
        <w:rFonts w:ascii="Century Schoolbook" w:hAnsi="Century Schoolbook" w:eastAsia="Century Schoolbook" w:cs="Century Schoolbook"/>
        <w:lang w:val="es-ES" w:eastAsia="en-US" w:bidi="ar-SA"/>
      </w:rPr>
    </w:lvl>
    <w:lvl w:ilvl="1">
      <w:start w:val="0"/>
      <w:numFmt w:val="bullet"/>
      <w:lvlText w:val=""/>
      <w:lvlJc w:val="start"/>
      <w:pPr>
        <w:tabs>
          <w:tab w:val="num" w:pos="0"/>
        </w:tabs>
        <w:ind w:start="2144" w:hanging="283"/>
      </w:pPr>
      <w:rPr>
        <w:rFonts w:ascii="Symbol" w:hAnsi="Symbol" w:cs="Symbol" w:hint="default"/>
        <w:lang w:val="es-ES" w:eastAsia="en-US" w:bidi="ar-SA"/>
      </w:rPr>
    </w:lvl>
    <w:lvl w:ilvl="2">
      <w:start w:val="0"/>
      <w:numFmt w:val="bullet"/>
      <w:lvlText w:val=""/>
      <w:lvlJc w:val="start"/>
      <w:pPr>
        <w:tabs>
          <w:tab w:val="num" w:pos="0"/>
        </w:tabs>
        <w:ind w:start="3008" w:hanging="283"/>
      </w:pPr>
      <w:rPr>
        <w:rFonts w:ascii="Symbol" w:hAnsi="Symbol" w:cs="Symbol" w:hint="default"/>
        <w:lang w:val="es-ES" w:eastAsia="en-US" w:bidi="ar-SA"/>
      </w:rPr>
    </w:lvl>
    <w:lvl w:ilvl="3">
      <w:start w:val="0"/>
      <w:numFmt w:val="bullet"/>
      <w:lvlText w:val=""/>
      <w:lvlJc w:val="start"/>
      <w:pPr>
        <w:tabs>
          <w:tab w:val="num" w:pos="0"/>
        </w:tabs>
        <w:ind w:start="3872" w:hanging="283"/>
      </w:pPr>
      <w:rPr>
        <w:rFonts w:ascii="Symbol" w:hAnsi="Symbol" w:cs="Symbol" w:hint="default"/>
        <w:lang w:val="es-ES" w:eastAsia="en-US" w:bidi="ar-SA"/>
      </w:rPr>
    </w:lvl>
    <w:lvl w:ilvl="4">
      <w:start w:val="0"/>
      <w:numFmt w:val="bullet"/>
      <w:lvlText w:val=""/>
      <w:lvlJc w:val="start"/>
      <w:pPr>
        <w:tabs>
          <w:tab w:val="num" w:pos="0"/>
        </w:tabs>
        <w:ind w:start="4736" w:hanging="283"/>
      </w:pPr>
      <w:rPr>
        <w:rFonts w:ascii="Symbol" w:hAnsi="Symbol" w:cs="Symbol" w:hint="default"/>
        <w:lang w:val="es-ES" w:eastAsia="en-US" w:bidi="ar-SA"/>
      </w:rPr>
    </w:lvl>
    <w:lvl w:ilvl="5">
      <w:start w:val="0"/>
      <w:numFmt w:val="bullet"/>
      <w:lvlText w:val=""/>
      <w:lvlJc w:val="start"/>
      <w:pPr>
        <w:tabs>
          <w:tab w:val="num" w:pos="0"/>
        </w:tabs>
        <w:ind w:start="5600" w:hanging="283"/>
      </w:pPr>
      <w:rPr>
        <w:rFonts w:ascii="Symbol" w:hAnsi="Symbol" w:cs="Symbol" w:hint="default"/>
        <w:lang w:val="es-ES" w:eastAsia="en-US" w:bidi="ar-SA"/>
      </w:rPr>
    </w:lvl>
    <w:lvl w:ilvl="6">
      <w:start w:val="0"/>
      <w:numFmt w:val="bullet"/>
      <w:lvlText w:val=""/>
      <w:lvlJc w:val="start"/>
      <w:pPr>
        <w:tabs>
          <w:tab w:val="num" w:pos="0"/>
        </w:tabs>
        <w:ind w:start="6464" w:hanging="283"/>
      </w:pPr>
      <w:rPr>
        <w:rFonts w:ascii="Symbol" w:hAnsi="Symbol" w:cs="Symbol" w:hint="default"/>
        <w:lang w:val="es-ES" w:eastAsia="en-US" w:bidi="ar-SA"/>
      </w:rPr>
    </w:lvl>
    <w:lvl w:ilvl="7">
      <w:start w:val="0"/>
      <w:numFmt w:val="bullet"/>
      <w:lvlText w:val=""/>
      <w:lvlJc w:val="start"/>
      <w:pPr>
        <w:tabs>
          <w:tab w:val="num" w:pos="0"/>
        </w:tabs>
        <w:ind w:start="7328" w:hanging="283"/>
      </w:pPr>
      <w:rPr>
        <w:rFonts w:ascii="Symbol" w:hAnsi="Symbol" w:cs="Symbol" w:hint="default"/>
        <w:lang w:val="es-ES" w:eastAsia="en-US" w:bidi="ar-SA"/>
      </w:rPr>
    </w:lvl>
    <w:lvl w:ilvl="8">
      <w:start w:val="0"/>
      <w:numFmt w:val="bullet"/>
      <w:lvlText w:val=""/>
      <w:lvlJc w:val="start"/>
      <w:pPr>
        <w:tabs>
          <w:tab w:val="num" w:pos="0"/>
        </w:tabs>
        <w:ind w:start="8192" w:hanging="283"/>
      </w:pPr>
      <w:rPr>
        <w:rFonts w:ascii="Symbol" w:hAnsi="Symbol" w:cs="Symbol" w:hint="default"/>
        <w:lang w:val="es-ES" w:eastAsia="en-US" w:bidi="ar-SA"/>
      </w:rPr>
    </w:lvl>
  </w:abstractNum>
  <w:num w:numId="1">
    <w:abstractNumId w:val="1"/>
  </w:num>
  <w:num w:numId="2">
    <w:abstractNumId w:val="2"/>
  </w:num>
</w:numbering>
</file>

<file path=word/settings.xml><?xml version="1.0" encoding="utf-8"?>
<w:settings xmlns:w="http://schemas.openxmlformats.org/wordprocessingml/2006/main">
  <w:zoom w:percent="120"/>
  <w:defaultTabStop w:val="709"/>
  <w:autoHyphenation w:val="true"/>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bidi w:val="0"/>
      <w:spacing w:lineRule="auto" w:line="240" w:before="0" w:after="0"/>
      <w:ind w:hanging="0" w:start="0" w:end="0"/>
      <w:jc w:val="start"/>
    </w:pPr>
    <w:rPr>
      <w:rFonts w:ascii="Century Schoolbook" w:hAnsi="Century Schoolbook" w:eastAsia="Century Schoolbook" w:cs="Century Schoolbook"/>
      <w:color w:val="auto"/>
      <w:kern w:val="0"/>
      <w:sz w:val="22"/>
      <w:szCs w:val="22"/>
      <w:lang w:val="es-ES" w:eastAsia="en-US" w:bidi="ar-SA"/>
    </w:rPr>
  </w:style>
  <w:style w:type="paragraph" w:styleId="Heading1">
    <w:name w:val="Heading 1"/>
    <w:basedOn w:val="Normal"/>
    <w:next w:val="BodyText"/>
    <w:qFormat/>
    <w:pPr>
      <w:numPr>
        <w:ilvl w:val="1"/>
        <w:numId w:val="1"/>
      </w:numPr>
      <w:ind w:hanging="0" w:start="340" w:end="0"/>
      <w:outlineLvl w:val="1"/>
    </w:pPr>
    <w:rPr>
      <w:rFonts w:ascii="Calibri" w:hAnsi="Calibri" w:eastAsia="Calibri" w:cs="Calibri"/>
      <w:b/>
      <w:bCs/>
      <w:sz w:val="22"/>
      <w:szCs w:val="22"/>
      <w:lang w:val="es-ES" w:eastAsia="en-US" w:bidi="ar-SA"/>
    </w:rPr>
  </w:style>
  <w:style w:type="paragraph" w:styleId="Heading2">
    <w:name w:val="Heading 2"/>
    <w:basedOn w:val="Normal"/>
    <w:next w:val="BodyText"/>
    <w:qFormat/>
    <w:pPr>
      <w:numPr>
        <w:ilvl w:val="2"/>
        <w:numId w:val="1"/>
      </w:numPr>
      <w:ind w:hanging="0" w:start="142" w:end="0"/>
      <w:outlineLvl w:val="2"/>
    </w:pPr>
    <w:rPr>
      <w:rFonts w:ascii="Century Schoolbook" w:hAnsi="Century Schoolbook" w:eastAsia="Century Schoolbook" w:cs="Century Schoolbook"/>
      <w:b/>
      <w:bCs/>
      <w:sz w:val="16"/>
      <w:szCs w:val="16"/>
      <w:lang w:val="es-ES" w:eastAsia="en-US" w:bidi="ar-SA"/>
    </w:rPr>
  </w:style>
  <w:style w:type="character" w:styleId="WW8Num1z0">
    <w:name w:val="WW8Num1z0"/>
    <w:qFormat/>
    <w:rPr>
      <w:rFonts w:ascii="Century Schoolbook" w:hAnsi="Century Schoolbook" w:eastAsia="Century Schoolbook" w:cs="Century Schoolbook"/>
      <w:b w:val="false"/>
      <w:bCs w:val="false"/>
      <w:i w:val="false"/>
      <w:iCs w:val="false"/>
      <w:spacing w:val="-1"/>
      <w:w w:val="99"/>
      <w:sz w:val="16"/>
      <w:szCs w:val="16"/>
      <w:lang w:val="es-ES" w:eastAsia="en-US" w:bidi="ar-SA"/>
    </w:rPr>
  </w:style>
  <w:style w:type="character" w:styleId="WW8Num1z1">
    <w:name w:val="WW8Num1z1"/>
    <w:qFormat/>
    <w:rPr>
      <w:rFonts w:ascii="Symbol" w:hAnsi="Symbol" w:cs="Symbol"/>
      <w:lang w:val="es-ES" w:eastAsia="en-US" w:bidi="ar-SA"/>
    </w:rPr>
  </w:style>
  <w:style w:type="character" w:styleId="DefaultParagraphFont">
    <w:name w:val="Default Paragraph Font"/>
    <w:qFormat/>
    <w:rPr/>
  </w:style>
  <w:style w:type="paragraph" w:styleId="Ttulo">
    <w:name w:val="Título"/>
    <w:basedOn w:val="Normal"/>
    <w:next w:val="BodyText"/>
    <w:qFormat/>
    <w:pPr>
      <w:keepNext w:val="true"/>
      <w:spacing w:before="240" w:after="120"/>
    </w:pPr>
    <w:rPr>
      <w:rFonts w:ascii="Liberation Sans;Arial" w:hAnsi="Liberation Sans;Arial" w:eastAsia="Microsoft YaHei" w:cs="Arial"/>
      <w:sz w:val="28"/>
      <w:szCs w:val="28"/>
    </w:rPr>
  </w:style>
  <w:style w:type="paragraph" w:styleId="BodyText">
    <w:name w:val="Body Text"/>
    <w:basedOn w:val="Normal"/>
    <w:pPr/>
    <w:rPr>
      <w:rFonts w:ascii="Century Schoolbook" w:hAnsi="Century Schoolbook" w:eastAsia="Century Schoolbook" w:cs="Century Schoolbook"/>
      <w:sz w:val="16"/>
      <w:szCs w:val="16"/>
      <w:lang w:val="es-ES" w:eastAsia="en-US" w:bidi="ar-SA"/>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ption1">
    <w:name w:val="Caption1"/>
    <w:basedOn w:val="Normal"/>
    <w:qFormat/>
    <w:pPr>
      <w:suppressLineNumbers/>
      <w:spacing w:before="120" w:after="120"/>
    </w:pPr>
    <w:rPr>
      <w:rFonts w:cs="Arial"/>
      <w:i/>
      <w:iCs/>
      <w:sz w:val="24"/>
      <w:szCs w:val="24"/>
    </w:rPr>
  </w:style>
  <w:style w:type="paragraph" w:styleId="ListParagraph">
    <w:name w:val="List Paragraph"/>
    <w:basedOn w:val="Normal"/>
    <w:qFormat/>
    <w:pPr>
      <w:spacing w:before="52" w:after="0"/>
      <w:ind w:hanging="283" w:start="1273" w:end="0"/>
    </w:pPr>
    <w:rPr>
      <w:rFonts w:ascii="Century Schoolbook" w:hAnsi="Century Schoolbook" w:eastAsia="Century Schoolbook" w:cs="Century Schoolbook"/>
      <w:lang w:val="es-ES" w:eastAsia="en-US" w:bidi="ar-SA"/>
    </w:rPr>
  </w:style>
  <w:style w:type="paragraph" w:styleId="TableParagraph">
    <w:name w:val="Table Paragraph"/>
    <w:basedOn w:val="Normal"/>
    <w:qFormat/>
    <w:pPr/>
    <w:rPr>
      <w:rFonts w:ascii="Century Schoolbook" w:hAnsi="Century Schoolbook" w:eastAsia="Century Schoolbook" w:cs="Century Schoolbook"/>
      <w:lang w:val="es-ES" w:eastAsia="en-US" w:bidi="ar-SA"/>
    </w:rPr>
  </w:style>
  <w:style w:type="paragraph" w:styleId="Contenidodelmarco">
    <w:name w:val="Contenido del marco"/>
    <w:basedOn w:val="Normal"/>
    <w:qFormat/>
    <w:pPr/>
    <w:rPr/>
  </w:style>
  <w:style w:type="paragraph" w:styleId="Cabeceraypie">
    <w:name w:val="Cabecera y pie"/>
    <w:basedOn w:val="Normal"/>
    <w:qFormat/>
    <w:pPr/>
    <w:rPr/>
  </w:style>
  <w:style w:type="paragraph" w:styleId="Header">
    <w:name w:val="Header"/>
    <w:basedOn w:val="Cabeceraypie"/>
    <w:pPr/>
    <w:rPr/>
  </w:style>
  <w:style w:type="paragraph" w:styleId="Footer">
    <w:name w:val="Footer"/>
    <w:basedOn w:val="Cabeceraypie"/>
    <w:pPr/>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3.jpeg"/>
</Relationships>
</file>

<file path=word/_rels/header2.xml.rels><?xml version="1.0" encoding="UTF-8"?>
<Relationships xmlns="http://schemas.openxmlformats.org/package/2006/relationships"><Relationship Id="rId1" Type="http://schemas.openxmlformats.org/officeDocument/2006/relationships/image" Target="media/image3.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0</TotalTime>
  <Application>LibreOffice/24.2.0.3$Windows_X86_64 LibreOffice_project/da48488a73ddd66ea24cf16bbc4f7b9c08e9bea1</Application>
  <AppVersion>15.0000</AppVersion>
  <Pages>2</Pages>
  <Words>874</Words>
  <Characters>4860</Characters>
  <CharactersWithSpaces>5739</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2025-10-10T11:07:32Z</dcterms:created>
  <dc:creator>anacuellas</dc:creator>
  <dc:description/>
  <dc:language>es-ES</dc:language>
  <cp:lastModifiedBy/>
  <dcterms:modified xsi:type="dcterms:W3CDTF">2025-10-10T11:07:32Z</dcterms:modified>
  <cp:revision>0</cp:revision>
  <dc:subject/>
  <dc:title>Microsoft Word - PJV2024-2025_Bases_AnexoI_StudSubv</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2025-05-20T00:00:00Z</vt:filetime>
  </property>
  <property fmtid="{D5CDD505-2E9C-101B-9397-08002B2CF9AE}" pid="3" name="Creator">
    <vt:lpwstr>PScript5.dll Version 5.2.2</vt:lpwstr>
  </property>
  <property fmtid="{D5CDD505-2E9C-101B-9397-08002B2CF9AE}" pid="4" name="LastSaved">
    <vt:filetime>2025-10-10T00:00:00Z</vt:filetime>
  </property>
  <property fmtid="{D5CDD505-2E9C-101B-9397-08002B2CF9AE}" pid="5" name="Producer">
    <vt:lpwstr>3-Heights(TM) PDF Security Shell 4.8.25.2 (http://www.pdf-tools.com)</vt:lpwstr>
  </property>
</Properties>
</file>