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1" w:after="0"/>
        <w:jc w:val="center"/>
        <w:rPr>
          <w:rFonts w:ascii="Arimo" w:hAnsi="Arimo" w:cs="Arimo;arial"/>
          <w:b/>
          <w:bCs/>
          <w:sz w:val="22"/>
          <w:szCs w:val="22"/>
          <w:u w:val="single"/>
        </w:rPr>
      </w:pPr>
      <w:r>
        <w:rPr>
          <w:rFonts w:cs="Arimo;arial" w:ascii="Arimo" w:hAnsi="Arimo"/>
          <w:b/>
          <w:bCs/>
          <w:sz w:val="22"/>
          <w:szCs w:val="22"/>
          <w:u w:val="single"/>
        </w:rPr>
        <w:t>DECLARACIÓN RESPONSABLE</w:t>
      </w:r>
    </w:p>
    <w:p>
      <w:pPr>
        <w:pStyle w:val="BodyText"/>
        <w:spacing w:before="1" w:after="0"/>
        <w:jc w:val="center"/>
        <w:rPr>
          <w:rFonts w:ascii="Arimo" w:hAnsi="Arimo" w:cs="Arimo;arial"/>
          <w:b/>
          <w:bCs/>
          <w:sz w:val="22"/>
          <w:szCs w:val="22"/>
          <w:u w:val="single"/>
        </w:rPr>
      </w:pPr>
      <w:r>
        <w:rPr>
          <w:rFonts w:cs="Arimo;arial" w:ascii="Arimo" w:hAnsi="Arimo"/>
          <w:b/>
          <w:bCs/>
          <w:sz w:val="22"/>
          <w:szCs w:val="22"/>
          <w:u w:val="single"/>
        </w:rPr>
      </w:r>
    </w:p>
    <w:p>
      <w:pPr>
        <w:pStyle w:val="BodyText"/>
        <w:tabs>
          <w:tab w:val="clear" w:pos="709"/>
          <w:tab w:val="left" w:pos="1741" w:leader="none"/>
        </w:tabs>
        <w:spacing w:before="99" w:after="0"/>
        <w:jc w:val="both"/>
        <w:rPr>
          <w:rFonts w:ascii="Arimo" w:hAnsi="Arimo"/>
          <w:sz w:val="22"/>
          <w:szCs w:val="22"/>
        </w:rPr>
      </w:pPr>
      <w:r>
        <w:rPr>
          <w:rFonts w:cs="Arimo;arial" w:ascii="Arimo" w:hAnsi="Arimo"/>
          <w:b w:val="false"/>
          <w:bCs w:val="false"/>
          <w:sz w:val="22"/>
          <w:szCs w:val="22"/>
        </w:rPr>
        <w:t>D</w:t>
      </w:r>
      <w:r>
        <w:rPr>
          <w:rFonts w:cs="Arimo;arial" w:ascii="Arimo" w:hAnsi="Arimo"/>
          <w:b w:val="false"/>
          <w:bCs w:val="false"/>
          <w:sz w:val="22"/>
          <w:szCs w:val="22"/>
          <w:shd w:fill="auto" w:val="clear"/>
        </w:rPr>
        <w:t>./Dª............................................……………………………………..</w:t>
      </w:r>
      <w:r>
        <w:rPr>
          <w:rFonts w:cs="Arimo;arial" w:ascii="Arimo" w:hAnsi="Arimo"/>
          <w:b w:val="false"/>
          <w:bCs w:val="false"/>
          <w:sz w:val="22"/>
          <w:szCs w:val="22"/>
          <w:shd w:fill="auto" w:val="clear"/>
        </w:rPr>
        <w:t xml:space="preserve">, actuando como representante de la entidad/asociación </w:t>
      </w:r>
      <w:r>
        <w:rPr>
          <w:rFonts w:cs="Arimo;arial" w:ascii="Arimo" w:hAnsi="Arimo"/>
          <w:b w:val="false"/>
          <w:bCs w:val="false"/>
          <w:sz w:val="22"/>
          <w:szCs w:val="22"/>
          <w:shd w:fill="auto" w:val="clear"/>
        </w:rPr>
        <w:t>………………………………………………..………………………………………con N</w:t>
      </w:r>
      <w:r>
        <w:rPr>
          <w:rFonts w:cs="Arimo;arial" w:ascii="Arimo" w:hAnsi="Arimo"/>
          <w:b w:val="false"/>
          <w:bCs w:val="false"/>
          <w:spacing w:val="-4"/>
          <w:sz w:val="22"/>
          <w:szCs w:val="22"/>
          <w:shd w:fill="auto" w:val="clear"/>
        </w:rPr>
        <w:t xml:space="preserve">.I.F. </w:t>
      </w:r>
      <w:r>
        <w:rPr>
          <w:rFonts w:cs="Arimo;arial" w:ascii="Arimo" w:hAnsi="Arimo"/>
          <w:b w:val="false"/>
          <w:bCs w:val="false"/>
          <w:sz w:val="22"/>
          <w:szCs w:val="22"/>
          <w:shd w:fill="auto" w:val="clear"/>
        </w:rPr>
        <w:t>nº..........…………y domicilio en ………………………….........................................................</w:t>
      </w:r>
    </w:p>
    <w:p>
      <w:pPr>
        <w:pStyle w:val="BodyText"/>
        <w:tabs>
          <w:tab w:val="clear" w:pos="709"/>
          <w:tab w:val="left" w:pos="1741" w:leader="none"/>
        </w:tabs>
        <w:spacing w:before="99" w:after="0"/>
        <w:jc w:val="both"/>
        <w:rPr>
          <w:rFonts w:ascii="Arimo" w:hAnsi="Arimo" w:cs="Arimo;arial"/>
          <w:b w:val="false"/>
          <w:bCs w:val="false"/>
          <w:sz w:val="22"/>
          <w:szCs w:val="22"/>
          <w:shd w:fill="auto" w:val="clear"/>
        </w:rPr>
      </w:pPr>
      <w:r>
        <w:rPr>
          <w:rFonts w:cs="Arimo;arial" w:ascii="Arimo" w:hAnsi="Arimo"/>
          <w:b w:val="false"/>
          <w:bCs w:val="false"/>
          <w:sz w:val="22"/>
          <w:szCs w:val="22"/>
          <w:shd w:fill="auto" w:val="clear"/>
        </w:rPr>
      </w:r>
    </w:p>
    <w:p>
      <w:pPr>
        <w:pStyle w:val="Heading1"/>
        <w:keepNext w:val="true"/>
        <w:widowControl w:val="false"/>
        <w:overflowPunct w:val="false"/>
        <w:bidi w:val="0"/>
        <w:spacing w:lineRule="auto" w:line="240" w:before="0" w:after="0"/>
        <w:ind w:hanging="0" w:start="0"/>
        <w:jc w:val="center"/>
        <w:rPr>
          <w:rFonts w:ascii="Arimo" w:hAnsi="Arimo" w:cs="Arimo;arial"/>
          <w:sz w:val="22"/>
          <w:szCs w:val="22"/>
          <w:u w:val="none"/>
          <w:shd w:fill="auto" w:val="clear"/>
        </w:rPr>
      </w:pPr>
      <w:bookmarkStart w:id="0" w:name="DECLARO%25252525252525252525252525252525"/>
      <w:bookmarkEnd w:id="0"/>
      <w:r>
        <w:rPr>
          <w:rFonts w:cs="Arimo;arial" w:ascii="Arimo" w:hAnsi="Arimo"/>
          <w:sz w:val="22"/>
          <w:szCs w:val="22"/>
          <w:u w:val="none"/>
          <w:shd w:fill="auto" w:val="clear"/>
        </w:rPr>
        <w:t>DECLARO:</w:t>
      </w:r>
    </w:p>
    <w:p>
      <w:pPr>
        <w:pStyle w:val="BodyText"/>
        <w:spacing w:before="5" w:after="0"/>
        <w:rPr>
          <w:rFonts w:ascii="Arimo" w:hAnsi="Arimo" w:cs="Arimo;arial"/>
          <w:b/>
          <w:sz w:val="22"/>
          <w:szCs w:val="22"/>
          <w:shd w:fill="auto" w:val="clear"/>
        </w:rPr>
      </w:pPr>
      <w:r>
        <w:rPr>
          <w:rFonts w:cs="Arimo;arial" w:ascii="Arimo" w:hAnsi="Arimo"/>
          <w:b/>
          <w:sz w:val="22"/>
          <w:szCs w:val="22"/>
          <w:shd w:fill="auto" w:val="clear"/>
        </w:rPr>
      </w:r>
    </w:p>
    <w:p>
      <w:pPr>
        <w:pStyle w:val="Normal"/>
        <w:jc w:val="both"/>
        <w:rPr>
          <w:rFonts w:ascii="Arimo" w:hAnsi="Arimo"/>
          <w:sz w:val="22"/>
          <w:szCs w:val="22"/>
        </w:rPr>
      </w:pPr>
      <w:r>
        <w:rPr>
          <w:rFonts w:cs="Arimo;arial" w:ascii="Arimo" w:hAnsi="Arimo"/>
          <w:b/>
          <w:bCs/>
          <w:sz w:val="22"/>
          <w:szCs w:val="22"/>
          <w:shd w:fill="auto" w:val="clear"/>
        </w:rPr>
        <w:t xml:space="preserve">1. </w:t>
      </w:r>
      <w:r>
        <w:rPr>
          <w:rFonts w:cs="Arimo;arial" w:ascii="Arimo" w:hAnsi="Arimo"/>
          <w:sz w:val="22"/>
          <w:szCs w:val="22"/>
          <w:shd w:fill="auto" w:val="clear"/>
        </w:rPr>
        <w:t xml:space="preserve">Que </w:t>
      </w:r>
      <w:r>
        <w:rPr>
          <w:rFonts w:cs="Arimo;arial" w:ascii="Arimo" w:hAnsi="Arimo"/>
          <w:sz w:val="22"/>
          <w:szCs w:val="22"/>
          <w:shd w:fill="auto" w:val="clear"/>
        </w:rPr>
        <w:t>está interesado en participar en (concurso/ convocatoria/ celebración de convenio)…………………………………………………………………………………………………………………</w:t>
      </w:r>
      <w:r>
        <w:rPr>
          <w:rFonts w:cs="Arimo;arial" w:ascii="Arimo" w:hAnsi="Arimo"/>
          <w:sz w:val="22"/>
          <w:szCs w:val="22"/>
          <w:shd w:fill="auto" w:val="clear"/>
        </w:rPr>
        <w:t xml:space="preserve">. </w:t>
      </w:r>
      <w:r>
        <w:rPr>
          <w:rFonts w:cs="Arimo;arial" w:ascii="Arimo" w:hAnsi="Arimo"/>
          <w:sz w:val="22"/>
          <w:szCs w:val="22"/>
          <w:shd w:fill="auto" w:val="clear"/>
        </w:rPr>
        <w:t>Convocado por la Delegación de</w:t>
      </w:r>
      <w:r>
        <w:rPr>
          <w:rFonts w:cs="Arimo;arial" w:ascii="Arimo" w:hAnsi="Arimo"/>
          <w:sz w:val="22"/>
          <w:szCs w:val="22"/>
          <w:shd w:fill="auto" w:val="clear"/>
        </w:rPr>
        <w:t xml:space="preserve"> Área de ……………………………………………………………... del Excmo. Ayuntamiento  de  Almería, </w:t>
      </w:r>
      <w:r>
        <w:rPr>
          <w:rFonts w:cs="Arimo;arial" w:ascii="Arimo" w:hAnsi="Arimo"/>
          <w:sz w:val="22"/>
          <w:szCs w:val="22"/>
          <w:shd w:fill="auto" w:val="clear"/>
        </w:rPr>
        <w:t xml:space="preserve">y, en su caso, </w:t>
      </w:r>
      <w:r>
        <w:rPr>
          <w:rFonts w:cs="Arimo;arial" w:ascii="Arimo" w:hAnsi="Arimo"/>
          <w:sz w:val="22"/>
          <w:szCs w:val="22"/>
          <w:shd w:fill="auto" w:val="clear"/>
        </w:rPr>
        <w:t>representa  legítimamente  a  la  Asociación con N.I.F. nº.........…………….…, y domicilio en …………………….…………………………………...</w:t>
      </w:r>
    </w:p>
    <w:p>
      <w:pPr>
        <w:pStyle w:val="Normal"/>
        <w:jc w:val="both"/>
        <w:rPr>
          <w:rFonts w:ascii="Arimo" w:hAnsi="Arimo" w:cs="Arimo;arial"/>
          <w:sz w:val="22"/>
          <w:szCs w:val="22"/>
          <w:shd w:fill="auto" w:val="clear"/>
        </w:rPr>
      </w:pPr>
      <w:r>
        <w:rPr>
          <w:rFonts w:cs="Arimo;arial" w:ascii="Arimo" w:hAnsi="Arimo"/>
          <w:sz w:val="22"/>
          <w:szCs w:val="22"/>
          <w:shd w:fill="auto" w:val="clear"/>
        </w:rPr>
        <w:t xml:space="preserve">.…………………………........................................………., en calidad de .....................................… </w:t>
      </w:r>
    </w:p>
    <w:p>
      <w:pPr>
        <w:pStyle w:val="Normal"/>
        <w:jc w:val="both"/>
        <w:rPr>
          <w:rFonts w:ascii="Arimo" w:hAnsi="Arimo" w:cs="Arimo;arial"/>
          <w:sz w:val="22"/>
          <w:szCs w:val="22"/>
          <w:shd w:fill="auto" w:val="clear"/>
        </w:rPr>
      </w:pPr>
      <w:r>
        <w:rPr>
          <w:rFonts w:cs="Arimo;arial" w:ascii="Arimo" w:hAnsi="Arimo"/>
          <w:sz w:val="22"/>
          <w:szCs w:val="22"/>
          <w:shd w:fill="auto" w:val="clear"/>
        </w:rPr>
        <w:t>y se compromete al cumplimiento de las obligaciones establecidas en la Ley 38/2003, de 17 de noviembre, General de Subvenciones y en el R.D. 887/2006, de 21 de julio, Reglamento de la LGS.</w:t>
      </w:r>
    </w:p>
    <w:p>
      <w:pPr>
        <w:pStyle w:val="BodyText"/>
        <w:spacing w:before="0" w:after="0"/>
        <w:jc w:val="both"/>
        <w:rPr>
          <w:rFonts w:ascii="Arimo" w:hAnsi="Arimo" w:cs="Arimo;arial"/>
          <w:sz w:val="22"/>
          <w:szCs w:val="22"/>
          <w:shd w:fill="auto" w:val="clear"/>
        </w:rPr>
      </w:pPr>
      <w:r>
        <w:rPr>
          <w:rFonts w:cs="Arimo;arial" w:ascii="Arimo" w:hAnsi="Arimo"/>
          <w:sz w:val="22"/>
          <w:szCs w:val="22"/>
          <w:shd w:fill="auto" w:val="clear"/>
        </w:rPr>
      </w:r>
    </w:p>
    <w:p>
      <w:pPr>
        <w:pStyle w:val="ListParagraph"/>
        <w:spacing w:lineRule="auto" w:line="240" w:before="0" w:after="0"/>
        <w:jc w:val="both"/>
        <w:rPr>
          <w:rFonts w:ascii="Arimo" w:hAnsi="Arimo"/>
          <w:sz w:val="22"/>
          <w:szCs w:val="22"/>
        </w:rPr>
      </w:pPr>
      <w:r>
        <w:rPr>
          <w:rFonts w:cs="Arimo;arial" w:ascii="Arimo" w:hAnsi="Arimo"/>
          <w:b/>
          <w:bCs/>
          <w:sz w:val="22"/>
          <w:szCs w:val="22"/>
          <w:shd w:fill="auto" w:val="clear"/>
        </w:rPr>
        <w:t>2</w:t>
      </w:r>
      <w:r>
        <w:rPr>
          <w:rFonts w:cs="Arimo;arial" w:ascii="Arimo" w:hAnsi="Arimo"/>
          <w:b/>
          <w:bCs/>
          <w:sz w:val="22"/>
          <w:szCs w:val="22"/>
          <w:shd w:fill="auto" w:val="clear"/>
        </w:rPr>
        <w:t>.</w:t>
      </w:r>
      <w:r>
        <w:rPr>
          <w:rFonts w:cs="Arimo;arial" w:ascii="Arimo" w:hAnsi="Arimo"/>
          <w:sz w:val="22"/>
          <w:szCs w:val="22"/>
          <w:shd w:fill="auto" w:val="clear"/>
        </w:rPr>
        <w:t xml:space="preserve"> Que </w:t>
      </w:r>
      <w:r>
        <w:rPr>
          <w:rFonts w:cs="Arimo;arial" w:ascii="Arimo" w:hAnsi="Arimo"/>
          <w:sz w:val="22"/>
          <w:szCs w:val="22"/>
          <w:shd w:fill="auto" w:val="clear"/>
        </w:rPr>
        <w:t>el interesado/</w:t>
      </w:r>
      <w:r>
        <w:rPr>
          <w:rFonts w:cs="Arimo;arial" w:ascii="Arimo" w:hAnsi="Arimo"/>
          <w:sz w:val="22"/>
          <w:szCs w:val="22"/>
          <w:shd w:fill="auto" w:val="clear"/>
        </w:rPr>
        <w:t xml:space="preserve"> </w:t>
      </w:r>
      <w:r>
        <w:rPr>
          <w:rFonts w:cs="Arimo;arial" w:ascii="Arimo" w:hAnsi="Arimo"/>
          <w:sz w:val="22"/>
          <w:szCs w:val="22"/>
          <w:shd w:fill="auto" w:val="clear"/>
        </w:rPr>
        <w:t>a</w:t>
      </w:r>
      <w:r>
        <w:rPr>
          <w:rFonts w:cs="Arimo;arial" w:ascii="Arimo" w:hAnsi="Arimo"/>
          <w:sz w:val="22"/>
          <w:szCs w:val="22"/>
          <w:shd w:fill="auto" w:val="clear"/>
        </w:rPr>
        <w:t xml:space="preserve">sociación/ </w:t>
      </w:r>
      <w:r>
        <w:rPr>
          <w:rFonts w:cs="Arimo;arial" w:ascii="Arimo" w:hAnsi="Arimo"/>
          <w:sz w:val="22"/>
          <w:szCs w:val="22"/>
          <w:shd w:fill="auto" w:val="clear"/>
        </w:rPr>
        <w:t>entidad</w:t>
      </w:r>
      <w:r>
        <w:rPr>
          <w:rFonts w:cs="Arimo;arial" w:ascii="Arimo" w:hAnsi="Arimo"/>
          <w:sz w:val="22"/>
          <w:szCs w:val="22"/>
          <w:shd w:fill="auto" w:val="clear"/>
        </w:rPr>
        <w:t xml:space="preserve"> </w:t>
      </w:r>
      <w:r>
        <w:rPr>
          <w:rFonts w:cs="Arimo;arial" w:ascii="Arimo" w:hAnsi="Arimo"/>
          <w:b/>
          <w:sz w:val="22"/>
          <w:szCs w:val="22"/>
          <w:shd w:fill="auto" w:val="clear"/>
        </w:rPr>
        <w:t xml:space="preserve">no tiene pendiente de justificación </w:t>
      </w:r>
      <w:r>
        <w:rPr>
          <w:rFonts w:cs="Arimo;arial" w:ascii="Arimo" w:hAnsi="Arimo"/>
          <w:sz w:val="22"/>
          <w:szCs w:val="22"/>
          <w:shd w:fill="auto" w:val="clear"/>
        </w:rPr>
        <w:t xml:space="preserve">con el Excmo. Ayuntamiento de Almería otras subvenciones para idéntico </w:t>
      </w:r>
      <w:r>
        <w:rPr>
          <w:rFonts w:cs="Arimo;arial" w:ascii="Arimo" w:hAnsi="Arimo"/>
          <w:spacing w:val="-10"/>
          <w:sz w:val="22"/>
          <w:szCs w:val="22"/>
          <w:shd w:fill="auto" w:val="clear"/>
        </w:rPr>
        <w:t>fin a fecha d</w:t>
      </w:r>
      <w:r>
        <w:rPr>
          <w:rFonts w:eastAsia="Verdana" w:cs="Arimo;arial" w:ascii="Arimo" w:hAnsi="Arimo"/>
          <w:color w:val="000000"/>
          <w:spacing w:val="-10"/>
          <w:sz w:val="22"/>
          <w:szCs w:val="22"/>
          <w:u w:val="none"/>
          <w:shd w:fill="auto" w:val="clear"/>
        </w:rPr>
        <w:t>el último día de plazo de presentación de solicitudes de subvención de la presente Convocatoria.</w:t>
      </w:r>
    </w:p>
    <w:p>
      <w:pPr>
        <w:pStyle w:val="ListParagraph"/>
        <w:spacing w:lineRule="auto" w:line="240" w:before="0" w:after="0"/>
        <w:jc w:val="both"/>
        <w:rPr>
          <w:rFonts w:ascii="Arimo" w:hAnsi="Arimo" w:eastAsia="Verdana" w:cs="Arimo;arial"/>
          <w:color w:val="000000"/>
          <w:spacing w:val="-10"/>
          <w:sz w:val="22"/>
          <w:szCs w:val="22"/>
          <w:u w:val="none"/>
          <w:shd w:fill="auto" w:val="clear"/>
        </w:rPr>
      </w:pPr>
      <w:r>
        <w:rPr>
          <w:rFonts w:eastAsia="Verdana" w:cs="Arimo;arial" w:ascii="Arimo" w:hAnsi="Arimo"/>
          <w:color w:val="000000"/>
          <w:spacing w:val="-10"/>
          <w:sz w:val="22"/>
          <w:szCs w:val="22"/>
          <w:u w:val="none"/>
          <w:shd w:fill="auto" w:val="clear"/>
        </w:rPr>
      </w:r>
    </w:p>
    <w:p>
      <w:pPr>
        <w:pStyle w:val="ListParagraph"/>
        <w:tabs>
          <w:tab w:val="clear" w:pos="709"/>
          <w:tab w:val="left" w:pos="1016" w:leader="none"/>
        </w:tabs>
        <w:spacing w:lineRule="auto" w:line="240" w:before="0" w:after="0"/>
        <w:jc w:val="both"/>
        <w:rPr>
          <w:rFonts w:ascii="Arimo" w:hAnsi="Arimo"/>
          <w:sz w:val="22"/>
          <w:szCs w:val="22"/>
        </w:rPr>
      </w:pPr>
      <w:r>
        <w:rPr>
          <w:rFonts w:eastAsia="ArialMT" w:cs="Arimo;arial" w:ascii="Arimo" w:hAnsi="Arimo"/>
          <w:b/>
          <w:bCs/>
          <w:spacing w:val="-10"/>
          <w:sz w:val="22"/>
          <w:szCs w:val="22"/>
          <w:shd w:fill="auto" w:val="clear"/>
        </w:rPr>
        <w:t>3</w:t>
      </w:r>
      <w:r>
        <w:rPr>
          <w:rFonts w:eastAsia="ArialMT" w:cs="Arimo;arial" w:ascii="Arimo" w:hAnsi="Arimo"/>
          <w:b/>
          <w:bCs/>
          <w:spacing w:val="-10"/>
          <w:sz w:val="22"/>
          <w:szCs w:val="22"/>
          <w:shd w:fill="auto" w:val="clear"/>
        </w:rPr>
        <w:t>.</w:t>
      </w:r>
      <w:r>
        <w:rPr>
          <w:rFonts w:eastAsia="ArialMT" w:cs="Arimo;arial" w:ascii="Arimo" w:hAnsi="Arimo"/>
          <w:spacing w:val="-10"/>
          <w:sz w:val="22"/>
          <w:szCs w:val="22"/>
          <w:shd w:fill="auto" w:val="clear"/>
        </w:rPr>
        <w:t xml:space="preserve"> Que </w:t>
      </w:r>
      <w:r>
        <w:rPr>
          <w:rFonts w:eastAsia="ArialMT" w:cs="Arimo;arial" w:ascii="Arimo" w:hAnsi="Arimo"/>
          <w:spacing w:val="-10"/>
          <w:sz w:val="22"/>
          <w:szCs w:val="22"/>
          <w:shd w:fill="auto" w:val="clear"/>
        </w:rPr>
        <w:t>el interesado/</w:t>
      </w:r>
      <w:r>
        <w:rPr>
          <w:rFonts w:eastAsia="ArialMT" w:cs="Arimo;arial" w:ascii="Arimo" w:hAnsi="Arimo"/>
          <w:spacing w:val="-10"/>
          <w:sz w:val="22"/>
          <w:szCs w:val="22"/>
          <w:shd w:fill="auto" w:val="clear"/>
        </w:rPr>
        <w:t xml:space="preserve"> </w:t>
      </w:r>
      <w:r>
        <w:rPr>
          <w:rFonts w:eastAsia="ArialMT" w:cs="Arimo;arial" w:ascii="Arimo" w:hAnsi="Arimo"/>
          <w:spacing w:val="-10"/>
          <w:sz w:val="22"/>
          <w:szCs w:val="22"/>
          <w:shd w:fill="auto" w:val="clear"/>
        </w:rPr>
        <w:t>a</w:t>
      </w:r>
      <w:r>
        <w:rPr>
          <w:rFonts w:eastAsia="ArialMT" w:cs="Arimo;arial" w:ascii="Arimo" w:hAnsi="Arimo"/>
          <w:spacing w:val="-10"/>
          <w:sz w:val="22"/>
          <w:szCs w:val="22"/>
          <w:shd w:fill="auto" w:val="clear"/>
        </w:rPr>
        <w:t xml:space="preserve">sociación/ </w:t>
      </w:r>
      <w:r>
        <w:rPr>
          <w:rFonts w:eastAsia="ArialMT" w:cs="Arimo;arial" w:ascii="Arimo" w:hAnsi="Arimo"/>
          <w:spacing w:val="-10"/>
          <w:sz w:val="22"/>
          <w:szCs w:val="22"/>
          <w:shd w:fill="auto" w:val="clear"/>
        </w:rPr>
        <w:t>entidad</w:t>
      </w:r>
      <w:r>
        <w:rPr>
          <w:rFonts w:eastAsia="ArialMT" w:cs="Arimo;arial" w:ascii="Arimo" w:hAnsi="Arimo"/>
          <w:spacing w:val="-10"/>
          <w:sz w:val="22"/>
          <w:szCs w:val="22"/>
          <w:shd w:fill="auto" w:val="clear"/>
        </w:rPr>
        <w:t xml:space="preserve"> se encuentra </w:t>
      </w:r>
      <w:r>
        <w:rPr>
          <w:rFonts w:eastAsia="ArialMT" w:cs="Arimo;arial" w:ascii="Arimo" w:hAnsi="Arimo"/>
          <w:b/>
          <w:bCs/>
          <w:spacing w:val="-10"/>
          <w:sz w:val="22"/>
          <w:szCs w:val="22"/>
          <w:shd w:fill="auto" w:val="clear"/>
        </w:rPr>
        <w:t>al corriente del pago de obligaciones por reintegro</w:t>
      </w:r>
      <w:r>
        <w:rPr>
          <w:rFonts w:eastAsia="ArialMT" w:cs="Arimo;arial" w:ascii="Arimo" w:hAnsi="Arimo"/>
          <w:spacing w:val="-10"/>
          <w:sz w:val="22"/>
          <w:szCs w:val="22"/>
          <w:shd w:fill="auto" w:val="clear"/>
        </w:rPr>
        <w:t xml:space="preserve"> de subvenciones a fecha d</w:t>
      </w:r>
      <w:r>
        <w:rPr>
          <w:rFonts w:eastAsia="Verdana" w:cs="Arimo;arial" w:ascii="Arimo" w:hAnsi="Arimo"/>
          <w:color w:val="000000"/>
          <w:spacing w:val="-10"/>
          <w:sz w:val="22"/>
          <w:szCs w:val="22"/>
          <w:u w:val="none"/>
          <w:shd w:fill="auto" w:val="clear"/>
        </w:rPr>
        <w:t>el último día de plazo de presentación de solicitudes de subvención de la presente Convocatoria.</w:t>
      </w:r>
    </w:p>
    <w:p>
      <w:pPr>
        <w:pStyle w:val="BodyText"/>
        <w:tabs>
          <w:tab w:val="clear" w:pos="709"/>
          <w:tab w:val="left" w:pos="1016" w:leader="none"/>
        </w:tabs>
        <w:spacing w:lineRule="auto" w:line="240" w:before="0" w:after="0"/>
        <w:jc w:val="both"/>
        <w:rPr>
          <w:rFonts w:ascii="Arimo" w:hAnsi="Arimo" w:cs="Arimo;arial"/>
          <w:sz w:val="22"/>
          <w:szCs w:val="22"/>
          <w:shd w:fill="auto" w:val="clear"/>
        </w:rPr>
      </w:pPr>
      <w:r>
        <w:rPr>
          <w:rFonts w:cs="Arimo;arial" w:ascii="Arimo" w:hAnsi="Arimo"/>
          <w:sz w:val="22"/>
          <w:szCs w:val="22"/>
          <w:shd w:fill="auto" w:val="clear"/>
        </w:rPr>
      </w:r>
    </w:p>
    <w:p>
      <w:pPr>
        <w:pStyle w:val="ListParagraph"/>
        <w:tabs>
          <w:tab w:val="clear" w:pos="709"/>
          <w:tab w:val="left" w:pos="1017" w:leader="none"/>
        </w:tabs>
        <w:spacing w:lineRule="auto" w:line="240" w:before="0" w:after="0"/>
        <w:jc w:val="both"/>
        <w:rPr>
          <w:rFonts w:ascii="Arimo" w:hAnsi="Arimo"/>
          <w:sz w:val="22"/>
          <w:szCs w:val="22"/>
        </w:rPr>
      </w:pPr>
      <w:r>
        <w:rPr>
          <w:rFonts w:eastAsia="Verdana" w:cs="Arimo;arial" w:ascii="Arimo" w:hAnsi="Arimo"/>
          <w:b/>
          <w:bCs/>
          <w:color w:val="000000"/>
          <w:spacing w:val="-10"/>
          <w:sz w:val="22"/>
          <w:szCs w:val="22"/>
          <w:u w:val="none"/>
          <w:shd w:fill="auto" w:val="clear"/>
        </w:rPr>
        <w:t>4</w:t>
      </w:r>
      <w:r>
        <w:rPr>
          <w:rFonts w:eastAsia="Verdana" w:cs="Arimo;arial" w:ascii="Arimo" w:hAnsi="Arimo"/>
          <w:b/>
          <w:bCs/>
          <w:color w:val="000000"/>
          <w:spacing w:val="-10"/>
          <w:sz w:val="22"/>
          <w:szCs w:val="22"/>
          <w:u w:val="none"/>
          <w:shd w:fill="auto" w:val="clear"/>
        </w:rPr>
        <w:t xml:space="preserve">. </w:t>
      </w:r>
      <w:r>
        <w:rPr>
          <w:rFonts w:eastAsia="Verdana" w:cs="Arimo;arial" w:ascii="Arimo" w:hAnsi="Arimo"/>
          <w:color w:val="000000"/>
          <w:spacing w:val="-10"/>
          <w:sz w:val="22"/>
          <w:szCs w:val="22"/>
          <w:u w:val="none"/>
          <w:shd w:fill="auto" w:val="clear"/>
        </w:rPr>
        <w:t xml:space="preserve">Que, </w:t>
      </w:r>
      <w:r>
        <w:rPr>
          <w:rFonts w:eastAsia="Verdana" w:cs="Arimo;arial" w:ascii="Arimo" w:hAnsi="Arimo"/>
          <w:color w:val="000000"/>
          <w:spacing w:val="-10"/>
          <w:sz w:val="22"/>
          <w:szCs w:val="22"/>
          <w:u w:val="none"/>
          <w:shd w:fill="auto" w:val="clear"/>
        </w:rPr>
        <w:t>en caso de ser</w:t>
      </w:r>
      <w:r>
        <w:rPr>
          <w:rFonts w:eastAsia="Verdana" w:cs="Arimo;arial" w:ascii="Arimo" w:hAnsi="Arimo"/>
          <w:color w:val="000000"/>
          <w:spacing w:val="-10"/>
          <w:sz w:val="22"/>
          <w:szCs w:val="22"/>
          <w:u w:val="none"/>
          <w:shd w:fill="auto" w:val="clear"/>
        </w:rPr>
        <w:t xml:space="preserve"> Asociación, se encuentra inscrita en el</w:t>
      </w:r>
      <w:r>
        <w:rPr>
          <w:rFonts w:eastAsia="Verdana" w:cs="Arimo;arial" w:ascii="Arimo" w:hAnsi="Arimo"/>
          <w:b/>
          <w:bCs/>
          <w:color w:val="000000"/>
          <w:spacing w:val="-10"/>
          <w:sz w:val="22"/>
          <w:szCs w:val="22"/>
          <w:u w:val="none"/>
          <w:shd w:fill="auto" w:val="clear"/>
        </w:rPr>
        <w:t xml:space="preserve"> Registro</w:t>
      </w:r>
      <w:r>
        <w:rPr>
          <w:rFonts w:eastAsia="Verdana" w:cs="Arimo;arial" w:ascii="Arimo" w:hAnsi="Arimo"/>
          <w:color w:val="000000"/>
          <w:spacing w:val="-10"/>
          <w:sz w:val="22"/>
          <w:szCs w:val="22"/>
          <w:u w:val="none"/>
          <w:shd w:fill="auto" w:val="clear"/>
        </w:rPr>
        <w:t xml:space="preserve"> Municipal de Entidades Ciudadanas con número…….............…. </w:t>
      </w:r>
      <w:r>
        <w:rPr>
          <w:rFonts w:eastAsia="Verdana" w:cs="Arimo;arial" w:ascii="Arimo" w:hAnsi="Arimo"/>
          <w:color w:val="000000"/>
          <w:spacing w:val="-10"/>
          <w:sz w:val="22"/>
          <w:szCs w:val="22"/>
          <w:u w:val="none"/>
          <w:shd w:fill="auto" w:val="clear"/>
        </w:rPr>
        <w:t xml:space="preserve">o en el registro </w:t>
      </w:r>
      <w:r>
        <w:rPr>
          <w:rFonts w:eastAsia="Verdana" w:cs="Arimo;arial" w:ascii="Arimo" w:hAnsi="Arimo"/>
          <w:color w:val="000000"/>
          <w:spacing w:val="-10"/>
          <w:sz w:val="22"/>
          <w:szCs w:val="22"/>
          <w:u w:val="none"/>
          <w:shd w:fill="auto" w:val="clear"/>
        </w:rPr>
        <w:t>de …………………………………………………...</w:t>
      </w:r>
      <w:r>
        <w:rPr>
          <w:rFonts w:eastAsia="Verdana" w:cs="Arimo;arial" w:ascii="Arimo" w:hAnsi="Arimo"/>
          <w:color w:val="000000"/>
          <w:spacing w:val="-10"/>
          <w:sz w:val="18"/>
          <w:szCs w:val="18"/>
          <w:u w:val="none"/>
          <w:shd w:fill="auto" w:val="clear"/>
        </w:rPr>
        <w:t xml:space="preserve">(indicar el </w:t>
      </w:r>
      <w:r>
        <w:rPr>
          <w:rFonts w:eastAsia="Verdana" w:cs="Arimo;arial" w:ascii="Arimo" w:hAnsi="Arimo"/>
          <w:color w:val="000000"/>
          <w:spacing w:val="-10"/>
          <w:sz w:val="18"/>
          <w:szCs w:val="18"/>
          <w:u w:val="none"/>
          <w:shd w:fill="auto" w:val="clear"/>
        </w:rPr>
        <w:t xml:space="preserve">que resulte procedente según el tipo de Asociación) </w:t>
      </w:r>
    </w:p>
    <w:p>
      <w:pPr>
        <w:pStyle w:val="ListParagraph"/>
        <w:tabs>
          <w:tab w:val="clear" w:pos="709"/>
          <w:tab w:val="left" w:pos="1017" w:leader="none"/>
        </w:tabs>
        <w:spacing w:lineRule="auto" w:line="240" w:before="0" w:after="0"/>
        <w:jc w:val="both"/>
        <w:rPr>
          <w:rFonts w:ascii="Arimo" w:hAnsi="Arimo"/>
          <w:sz w:val="18"/>
          <w:szCs w:val="18"/>
        </w:rPr>
      </w:pPr>
      <w:r>
        <w:rPr>
          <w:rFonts w:eastAsia="Verdana" w:cs="Arimo;arial" w:ascii="Arimo" w:hAnsi="Arimo"/>
          <w:color w:val="000000"/>
          <w:spacing w:val="-10"/>
          <w:sz w:val="18"/>
          <w:szCs w:val="18"/>
          <w:u w:val="none"/>
          <w:shd w:fill="auto" w:val="clear"/>
        </w:rPr>
        <w:t>(</w:t>
      </w:r>
      <w:r>
        <w:rPr>
          <w:rFonts w:eastAsia="Verdana" w:cs="Arimo;arial" w:ascii="Arimo" w:hAnsi="Arimo"/>
          <w:color w:val="000000"/>
          <w:spacing w:val="-10"/>
          <w:sz w:val="18"/>
          <w:szCs w:val="18"/>
          <w:u w:val="none"/>
          <w:shd w:fill="auto" w:val="clear"/>
        </w:rPr>
        <w:t>e</w:t>
      </w:r>
      <w:r>
        <w:rPr>
          <w:rFonts w:eastAsia="Verdana" w:cs="Arimo;arial" w:ascii="Arimo" w:hAnsi="Arimo"/>
          <w:color w:val="000000"/>
          <w:spacing w:val="-10"/>
          <w:sz w:val="18"/>
          <w:szCs w:val="18"/>
          <w:u w:val="none"/>
          <w:shd w:fill="auto" w:val="clear"/>
        </w:rPr>
        <w:t xml:space="preserve">n caso contrario, deberá estar inscrita en el Registro </w:t>
      </w:r>
      <w:r>
        <w:rPr>
          <w:rFonts w:eastAsia="Verdana" w:cs="Arimo;arial" w:ascii="Arimo" w:hAnsi="Arimo"/>
          <w:color w:val="000000"/>
          <w:spacing w:val="-10"/>
          <w:sz w:val="18"/>
          <w:szCs w:val="18"/>
          <w:u w:val="none"/>
          <w:shd w:fill="auto" w:val="clear"/>
        </w:rPr>
        <w:t xml:space="preserve">correspondiente </w:t>
      </w:r>
      <w:r>
        <w:rPr>
          <w:rFonts w:eastAsia="Verdana" w:cs="Arimo;arial" w:ascii="Arimo" w:hAnsi="Arimo"/>
          <w:color w:val="000000"/>
          <w:spacing w:val="-10"/>
          <w:sz w:val="18"/>
          <w:szCs w:val="18"/>
          <w:u w:val="none"/>
          <w:shd w:fill="auto" w:val="clear"/>
        </w:rPr>
        <w:t xml:space="preserve">el último día de plazo de presentación de solicitudes de subvención de la Convocatoria </w:t>
      </w:r>
      <w:r>
        <w:rPr>
          <w:rFonts w:eastAsia="Verdana" w:cs="Arimo;arial" w:ascii="Arimo" w:hAnsi="Arimo"/>
          <w:color w:val="000000"/>
          <w:spacing w:val="-10"/>
          <w:sz w:val="18"/>
          <w:szCs w:val="18"/>
          <w:u w:val="none"/>
          <w:shd w:fill="auto" w:val="clear"/>
        </w:rPr>
        <w:t>que corresponda)</w:t>
      </w:r>
    </w:p>
    <w:p>
      <w:pPr>
        <w:pStyle w:val="BodyText"/>
        <w:spacing w:before="11" w:after="0"/>
        <w:jc w:val="both"/>
        <w:rPr>
          <w:rFonts w:ascii="Arimo" w:hAnsi="Arimo" w:cs="Arimo;arial"/>
          <w:sz w:val="22"/>
          <w:szCs w:val="22"/>
          <w:shd w:fill="auto" w:val="clear"/>
        </w:rPr>
      </w:pPr>
      <w:r>
        <w:rPr>
          <w:rFonts w:cs="Arimo;arial" w:ascii="Arimo" w:hAnsi="Arimo"/>
          <w:sz w:val="22"/>
          <w:szCs w:val="22"/>
          <w:shd w:fill="auto" w:val="clear"/>
        </w:rPr>
      </w:r>
    </w:p>
    <w:p>
      <w:pPr>
        <w:pStyle w:val="ListParagraph"/>
        <w:tabs>
          <w:tab w:val="clear" w:pos="709"/>
          <w:tab w:val="left" w:pos="1017" w:leader="none"/>
        </w:tabs>
        <w:spacing w:lineRule="auto" w:line="240" w:before="0" w:after="0"/>
        <w:jc w:val="both"/>
        <w:rPr>
          <w:rFonts w:ascii="Arimo" w:hAnsi="Arimo"/>
          <w:sz w:val="22"/>
          <w:szCs w:val="22"/>
        </w:rPr>
      </w:pPr>
      <w:r>
        <w:rPr>
          <w:rFonts w:cs="Arimo;arial" w:ascii="Arimo" w:hAnsi="Arimo"/>
          <w:b/>
          <w:bCs/>
          <w:sz w:val="22"/>
          <w:szCs w:val="22"/>
          <w:shd w:fill="auto" w:val="clear"/>
        </w:rPr>
        <w:t>5</w:t>
      </w:r>
      <w:r>
        <w:rPr>
          <w:rFonts w:cs="Arimo;arial" w:ascii="Arimo" w:hAnsi="Arimo"/>
          <w:b/>
          <w:bCs/>
          <w:sz w:val="22"/>
          <w:szCs w:val="22"/>
          <w:shd w:fill="auto" w:val="clear"/>
        </w:rPr>
        <w:t xml:space="preserve">. </w:t>
      </w:r>
      <w:r>
        <w:rPr>
          <w:rFonts w:cs="Arimo;arial" w:ascii="Arimo" w:hAnsi="Arimo"/>
          <w:b/>
          <w:bCs/>
          <w:sz w:val="22"/>
          <w:szCs w:val="22"/>
          <w:shd w:fill="auto" w:val="clear"/>
        </w:rPr>
        <w:t>En caso de que el importe de la subvención no supere los 3.000,00 euros</w:t>
      </w:r>
      <w:r>
        <w:rPr>
          <w:rStyle w:val="FootnoteReference"/>
          <w:rFonts w:cs="Arimo;arial" w:ascii="Arimo" w:hAnsi="Arimo"/>
          <w:b/>
          <w:bCs/>
          <w:sz w:val="22"/>
          <w:szCs w:val="22"/>
          <w:shd w:fill="auto" w:val="clear"/>
        </w:rPr>
        <w:footnoteReference w:id="2"/>
      </w:r>
      <w:r>
        <w:rPr>
          <w:rFonts w:cs="Arimo;arial" w:ascii="Arimo" w:hAnsi="Arimo"/>
          <w:b/>
          <w:bCs/>
          <w:sz w:val="22"/>
          <w:szCs w:val="22"/>
          <w:shd w:fill="auto" w:val="clear"/>
        </w:rPr>
        <w:t xml:space="preserve">, </w:t>
      </w:r>
      <w:r>
        <w:rPr>
          <w:rFonts w:cs="Arimo;arial" w:ascii="Arimo" w:hAnsi="Arimo"/>
          <w:sz w:val="22"/>
          <w:szCs w:val="22"/>
          <w:shd w:fill="auto" w:val="clear"/>
        </w:rPr>
        <w:t>el</w:t>
      </w:r>
      <w:r>
        <w:rPr>
          <w:rFonts w:cs="Arimo;arial" w:ascii="Arimo" w:hAnsi="Arimo"/>
          <w:sz w:val="22"/>
          <w:szCs w:val="22"/>
        </w:rPr>
        <w:t xml:space="preserve"> </w:t>
      </w:r>
      <w:r>
        <w:rPr>
          <w:rFonts w:cs="Arimo;arial" w:ascii="Arimo" w:hAnsi="Arimo"/>
          <w:sz w:val="22"/>
          <w:szCs w:val="22"/>
        </w:rPr>
        <w:t>interesado/a</w:t>
      </w:r>
      <w:r>
        <w:rPr>
          <w:rFonts w:cs="Arimo;arial" w:ascii="Arimo" w:hAnsi="Arimo"/>
          <w:sz w:val="22"/>
          <w:szCs w:val="22"/>
        </w:rPr>
        <w:t>sociación</w:t>
      </w:r>
      <w:r>
        <w:rPr>
          <w:rFonts w:cs="Arimo;arial" w:ascii="Arimo" w:hAnsi="Arimo"/>
          <w:sz w:val="22"/>
          <w:szCs w:val="22"/>
        </w:rPr>
        <w:t>/entidad</w:t>
      </w:r>
      <w:r>
        <w:rPr>
          <w:rFonts w:cs="Arimo;arial" w:ascii="Arimo" w:hAnsi="Arimo"/>
          <w:sz w:val="22"/>
          <w:szCs w:val="22"/>
        </w:rPr>
        <w:t xml:space="preserve"> </w:t>
      </w:r>
      <w:r>
        <w:rPr>
          <w:rFonts w:cs="Arimo;arial" w:ascii="Arimo" w:hAnsi="Arimo"/>
          <w:b/>
          <w:sz w:val="22"/>
          <w:szCs w:val="22"/>
        </w:rPr>
        <w:t xml:space="preserve">se encuentra al </w:t>
      </w:r>
      <w:r>
        <w:rPr>
          <w:rFonts w:cs="Arimo;arial" w:ascii="Arimo" w:hAnsi="Arimo"/>
          <w:b/>
          <w:sz w:val="22"/>
          <w:szCs w:val="22"/>
        </w:rPr>
        <w:t>c</w:t>
      </w:r>
      <w:r>
        <w:rPr>
          <w:rFonts w:cs="Arimo;arial" w:ascii="Arimo" w:hAnsi="Arimo"/>
          <w:b/>
          <w:sz w:val="22"/>
          <w:szCs w:val="22"/>
        </w:rPr>
        <w:t xml:space="preserve">orriente en el cumplimiento de sus obligaciones </w:t>
      </w:r>
      <w:r>
        <w:rPr>
          <w:rFonts w:cs="Arimo;arial" w:ascii="Arimo" w:hAnsi="Arimo"/>
          <w:b/>
          <w:sz w:val="22"/>
          <w:szCs w:val="22"/>
        </w:rPr>
        <w:t>tributari</w:t>
      </w:r>
      <w:r>
        <w:rPr>
          <w:rFonts w:cs="Arimo;arial" w:ascii="Arimo" w:hAnsi="Arimo"/>
          <w:b/>
          <w:sz w:val="22"/>
          <w:szCs w:val="22"/>
        </w:rPr>
        <w:t xml:space="preserve">as </w:t>
      </w:r>
      <w:r>
        <w:rPr>
          <w:rFonts w:cs="Arimo;arial" w:ascii="Arimo" w:hAnsi="Arimo"/>
          <w:b/>
          <w:sz w:val="22"/>
          <w:szCs w:val="22"/>
        </w:rPr>
        <w:t>y</w:t>
      </w:r>
      <w:r>
        <w:rPr>
          <w:rFonts w:cs="Arimo;arial" w:ascii="Arimo" w:hAnsi="Arimo"/>
          <w:b/>
          <w:sz w:val="22"/>
          <w:szCs w:val="22"/>
        </w:rPr>
        <w:t xml:space="preserve"> frente a la Seguridad Social y </w:t>
      </w:r>
      <w:r>
        <w:rPr>
          <w:rFonts w:cs="Arimo;arial" w:ascii="Arimo" w:hAnsi="Arimo"/>
          <w:b/>
          <w:sz w:val="22"/>
          <w:szCs w:val="22"/>
        </w:rPr>
        <w:t xml:space="preserve">con el Excmo. Ayuntamiento de Almería.  </w:t>
      </w:r>
      <w:r>
        <w:rPr>
          <w:rFonts w:cs="Arimo;arial" w:ascii="Arimo" w:hAnsi="Arimo"/>
          <w:b w:val="false"/>
          <w:bCs w:val="false"/>
          <w:sz w:val="22"/>
          <w:szCs w:val="22"/>
        </w:rPr>
        <w:t>(</w:t>
      </w:r>
      <w:r>
        <w:rPr>
          <w:rFonts w:cs="Arimo;arial" w:ascii="Arimo" w:hAnsi="Arimo"/>
          <w:sz w:val="18"/>
          <w:szCs w:val="18"/>
        </w:rPr>
        <w:t xml:space="preserve">este </w:t>
      </w:r>
      <w:r>
        <w:rPr>
          <w:rFonts w:cs="Arimo;arial" w:ascii="Arimo" w:hAnsi="Arimo"/>
          <w:sz w:val="18"/>
          <w:szCs w:val="18"/>
        </w:rPr>
        <w:t xml:space="preserve">último </w:t>
      </w:r>
      <w:r>
        <w:rPr>
          <w:rFonts w:cs="Arimo;arial" w:ascii="Arimo" w:hAnsi="Arimo"/>
          <w:sz w:val="18"/>
          <w:szCs w:val="18"/>
        </w:rPr>
        <w:t xml:space="preserve">requisito será comprobado por el </w:t>
      </w:r>
      <w:r>
        <w:rPr>
          <w:rFonts w:cs="Arimo;arial" w:ascii="Arimo" w:hAnsi="Arimo"/>
          <w:spacing w:val="-6"/>
          <w:sz w:val="18"/>
          <w:szCs w:val="18"/>
        </w:rPr>
        <w:t>Ayuntamiento).</w:t>
      </w:r>
    </w:p>
    <w:p>
      <w:pPr>
        <w:pStyle w:val="ListParagraph"/>
        <w:tabs>
          <w:tab w:val="clear" w:pos="709"/>
          <w:tab w:val="left" w:pos="1017" w:leader="none"/>
        </w:tabs>
        <w:spacing w:lineRule="auto" w:line="240" w:before="57" w:after="57"/>
        <w:jc w:val="both"/>
        <w:rPr>
          <w:rFonts w:ascii="Arimo" w:hAnsi="Arimo" w:cs="Arimo;arial"/>
          <w:b/>
          <w:bCs/>
          <w:w w:val="110"/>
          <w:sz w:val="22"/>
          <w:szCs w:val="22"/>
          <w:shd w:fill="auto" w:val="clear"/>
        </w:rPr>
      </w:pPr>
      <w:r>
        <w:rPr>
          <w:rFonts w:cs="Arimo;arial" w:ascii="Arimo" w:hAnsi="Arimo"/>
          <w:b/>
          <w:bCs/>
          <w:w w:val="110"/>
          <w:sz w:val="22"/>
          <w:szCs w:val="22"/>
          <w:shd w:fill="auto" w:val="clear"/>
        </w:rPr>
      </w:r>
    </w:p>
    <w:p>
      <w:pPr>
        <w:pStyle w:val="ListParagraph"/>
        <w:widowControl w:val="false"/>
        <w:tabs>
          <w:tab w:val="clear" w:pos="709"/>
          <w:tab w:val="left" w:pos="1016" w:leader="none"/>
        </w:tabs>
        <w:bidi w:val="0"/>
        <w:spacing w:lineRule="auto" w:line="240" w:before="0" w:after="0"/>
        <w:jc w:val="both"/>
        <w:rPr>
          <w:rFonts w:ascii="Arimo" w:hAnsi="Arimo"/>
          <w:sz w:val="22"/>
          <w:szCs w:val="22"/>
        </w:rPr>
      </w:pPr>
      <w:r>
        <w:rPr>
          <w:rFonts w:cs="Arimo;arial" w:ascii="Arimo" w:hAnsi="Arimo"/>
          <w:b/>
          <w:bCs/>
          <w:w w:val="110"/>
          <w:sz w:val="22"/>
          <w:szCs w:val="22"/>
          <w:shd w:fill="auto" w:val="clear"/>
        </w:rPr>
        <w:t>6</w:t>
      </w:r>
      <w:r>
        <w:rPr>
          <w:rFonts w:cs="Arimo;arial" w:ascii="Arimo" w:hAnsi="Arimo"/>
          <w:b/>
          <w:bCs/>
          <w:w w:val="110"/>
          <w:sz w:val="22"/>
          <w:szCs w:val="22"/>
          <w:shd w:fill="auto" w:val="clear"/>
        </w:rPr>
        <w:t xml:space="preserve">. </w:t>
      </w:r>
      <w:r>
        <w:rPr>
          <w:rFonts w:cs="Arimo;arial" w:ascii="Arimo" w:hAnsi="Arimo"/>
          <w:b w:val="false"/>
          <w:bCs w:val="false"/>
          <w:color w:val="000000"/>
          <w:w w:val="110"/>
          <w:sz w:val="22"/>
          <w:szCs w:val="22"/>
          <w:shd w:fill="auto" w:val="clear"/>
        </w:rPr>
        <w:t xml:space="preserve">Que </w:t>
      </w:r>
      <w:r>
        <w:rPr>
          <w:rFonts w:cs="Arimo;arial" w:ascii="Arimo" w:hAnsi="Arimo"/>
          <w:b w:val="false"/>
          <w:bCs w:val="false"/>
          <w:color w:val="000000"/>
          <w:w w:val="110"/>
          <w:sz w:val="22"/>
          <w:szCs w:val="22"/>
          <w:shd w:fill="auto" w:val="clear"/>
        </w:rPr>
        <w:t>el interesado/a</w:t>
      </w:r>
      <w:r>
        <w:rPr>
          <w:rFonts w:cs="Arimo;arial" w:ascii="Arimo" w:hAnsi="Arimo"/>
          <w:b w:val="false"/>
          <w:bCs w:val="false"/>
          <w:color w:val="000000"/>
          <w:w w:val="110"/>
          <w:sz w:val="22"/>
          <w:szCs w:val="22"/>
          <w:shd w:fill="auto" w:val="clear"/>
        </w:rPr>
        <w:t>sociación/</w:t>
      </w:r>
      <w:r>
        <w:rPr>
          <w:rFonts w:cs="Arimo;arial" w:ascii="Arimo" w:hAnsi="Arimo"/>
          <w:b w:val="false"/>
          <w:bCs w:val="false"/>
          <w:color w:val="000000"/>
          <w:w w:val="110"/>
          <w:sz w:val="22"/>
          <w:szCs w:val="22"/>
          <w:shd w:fill="auto" w:val="clear"/>
        </w:rPr>
        <w:t>entidad</w:t>
      </w:r>
      <w:r>
        <w:rPr>
          <w:rFonts w:cs="Arimo;arial" w:ascii="Arimo" w:hAnsi="Arimo"/>
          <w:b w:val="false"/>
          <w:bCs w:val="false"/>
          <w:color w:val="000000"/>
          <w:w w:val="110"/>
          <w:sz w:val="22"/>
          <w:szCs w:val="22"/>
          <w:shd w:fill="auto" w:val="clear"/>
        </w:rPr>
        <w:t xml:space="preserve"> cumple todos los requisitos necesarios para </w:t>
      </w:r>
      <w:r>
        <w:rPr>
          <w:rFonts w:cs="Arimo;arial" w:ascii="Arimo" w:hAnsi="Arimo"/>
          <w:b/>
          <w:bCs/>
          <w:color w:val="000000"/>
          <w:w w:val="110"/>
          <w:sz w:val="22"/>
          <w:szCs w:val="22"/>
          <w:shd w:fill="auto" w:val="clear"/>
        </w:rPr>
        <w:t>obtener la condición de beneficiario</w:t>
      </w:r>
      <w:r>
        <w:rPr>
          <w:rFonts w:cs="Arimo;arial" w:ascii="Arimo" w:hAnsi="Arimo"/>
          <w:b w:val="false"/>
          <w:bCs w:val="false"/>
          <w:color w:val="000000"/>
          <w:w w:val="110"/>
          <w:sz w:val="22"/>
          <w:szCs w:val="22"/>
          <w:shd w:fill="auto" w:val="clear"/>
        </w:rPr>
        <w:t xml:space="preserve">, y no se encuentra en ninguna de las prohibiciones señaladas en los números 2 y 3 del art. 13 LGS y demás normativa de aplicación. </w:t>
      </w:r>
    </w:p>
    <w:p>
      <w:pPr>
        <w:pStyle w:val="ListParagraph"/>
        <w:widowControl w:val="false"/>
        <w:tabs>
          <w:tab w:val="clear" w:pos="709"/>
          <w:tab w:val="left" w:pos="3103" w:leader="dot"/>
        </w:tabs>
        <w:bidi w:val="0"/>
        <w:spacing w:lineRule="auto" w:line="252" w:before="0" w:after="0"/>
        <w:jc w:val="both"/>
        <w:rPr>
          <w:rFonts w:ascii="Arimo" w:hAnsi="Arimo" w:cs="Arimo;arial"/>
          <w:b/>
          <w:bCs/>
          <w:w w:val="110"/>
          <w:sz w:val="22"/>
          <w:szCs w:val="22"/>
          <w:shd w:fill="auto" w:val="clear"/>
        </w:rPr>
      </w:pPr>
      <w:r>
        <w:rPr>
          <w:rFonts w:cs="Arimo;arial" w:ascii="Arimo" w:hAnsi="Arimo"/>
          <w:b/>
          <w:bCs/>
          <w:w w:val="110"/>
          <w:sz w:val="22"/>
          <w:szCs w:val="22"/>
          <w:shd w:fill="auto" w:val="clear"/>
        </w:rPr>
      </w:r>
    </w:p>
    <w:p>
      <w:pPr>
        <w:pStyle w:val="ListParagraph"/>
        <w:widowControl w:val="false"/>
        <w:tabs>
          <w:tab w:val="clear" w:pos="709"/>
          <w:tab w:val="left" w:pos="3103" w:leader="dot"/>
        </w:tabs>
        <w:bidi w:val="0"/>
        <w:spacing w:lineRule="auto" w:line="252" w:before="0" w:after="0"/>
        <w:jc w:val="both"/>
        <w:rPr>
          <w:rFonts w:ascii="Arimo" w:hAnsi="Arimo"/>
          <w:sz w:val="22"/>
          <w:szCs w:val="22"/>
        </w:rPr>
      </w:pPr>
      <w:r>
        <w:rPr>
          <w:rFonts w:cs="Arimo;arial" w:ascii="Arimo" w:hAnsi="Arimo"/>
          <w:b/>
          <w:bCs/>
          <w:w w:val="110"/>
          <w:sz w:val="22"/>
          <w:szCs w:val="22"/>
          <w:shd w:fill="auto" w:val="clear"/>
        </w:rPr>
        <w:t>7</w:t>
      </w:r>
      <w:r>
        <w:rPr>
          <w:rFonts w:cs="Arimo;arial" w:ascii="Arimo" w:hAnsi="Arimo"/>
          <w:b/>
          <w:bCs/>
          <w:w w:val="110"/>
          <w:sz w:val="22"/>
          <w:szCs w:val="22"/>
          <w:shd w:fill="auto" w:val="clear"/>
        </w:rPr>
        <w:t xml:space="preserve">. </w:t>
      </w:r>
      <w:r>
        <w:rPr>
          <w:rFonts w:cs="Arimo;arial" w:ascii="Arimo" w:hAnsi="Arimo"/>
          <w:w w:val="110"/>
          <w:sz w:val="22"/>
          <w:szCs w:val="22"/>
          <w:shd w:fill="auto" w:val="clear"/>
        </w:rPr>
        <w:t xml:space="preserve">Asimismo que </w:t>
      </w:r>
      <w:r>
        <w:rPr>
          <w:rFonts w:cs="Arimo;arial" w:ascii="Arimo" w:hAnsi="Arimo"/>
          <w:w w:val="110"/>
          <w:sz w:val="22"/>
          <w:szCs w:val="22"/>
          <w:shd w:fill="auto" w:val="clear"/>
        </w:rPr>
        <w:t xml:space="preserve">el interesado o, en su caso, </w:t>
      </w:r>
      <w:r>
        <w:rPr>
          <w:rFonts w:cs="Arimo;arial" w:ascii="Arimo" w:hAnsi="Arimo"/>
          <w:w w:val="110"/>
          <w:sz w:val="22"/>
          <w:szCs w:val="22"/>
          <w:shd w:fill="auto" w:val="clear"/>
        </w:rPr>
        <w:t xml:space="preserve">la </w:t>
      </w:r>
      <w:r>
        <w:rPr>
          <w:rFonts w:cs="Arimo;arial" w:ascii="Arimo" w:hAnsi="Arimo"/>
          <w:w w:val="110"/>
          <w:sz w:val="22"/>
          <w:szCs w:val="22"/>
          <w:shd w:fill="auto" w:val="clear"/>
        </w:rPr>
        <w:t>a</w:t>
      </w:r>
      <w:r>
        <w:rPr>
          <w:rFonts w:cs="Arimo;arial" w:ascii="Arimo" w:hAnsi="Arimo"/>
          <w:w w:val="110"/>
          <w:sz w:val="22"/>
          <w:szCs w:val="22"/>
          <w:shd w:fill="auto" w:val="clear"/>
        </w:rPr>
        <w:t xml:space="preserve">sociación </w:t>
      </w:r>
      <w:r>
        <w:rPr>
          <w:rFonts w:cs="Arimo;arial" w:ascii="Arimo" w:hAnsi="Arimo"/>
          <w:w w:val="110"/>
          <w:sz w:val="22"/>
          <w:szCs w:val="22"/>
          <w:shd w:fill="auto" w:val="clear"/>
        </w:rPr>
        <w:t>a la que representa,</w:t>
      </w:r>
      <w:r>
        <w:rPr>
          <w:rFonts w:cs="Arimo;arial" w:ascii="Arimo" w:hAnsi="Arimo"/>
          <w:w w:val="110"/>
          <w:sz w:val="22"/>
          <w:szCs w:val="22"/>
          <w:shd w:fill="auto" w:val="clear"/>
        </w:rPr>
        <w:t xml:space="preserve"> </w:t>
      </w:r>
      <w:r>
        <w:rPr>
          <w:rFonts w:cs="Arimo;arial" w:ascii="Arimo" w:hAnsi="Arimo"/>
          <w:b/>
          <w:bCs/>
          <w:w w:val="110"/>
          <w:sz w:val="22"/>
          <w:szCs w:val="22"/>
          <w:shd w:fill="auto" w:val="clear"/>
        </w:rPr>
        <w:t xml:space="preserve">se compromete </w:t>
      </w:r>
      <w:r>
        <w:rPr>
          <w:rFonts w:cs="Arimo;arial" w:ascii="Arimo" w:hAnsi="Arimo"/>
          <w:b/>
          <w:bCs/>
          <w:w w:val="110"/>
          <w:sz w:val="22"/>
          <w:szCs w:val="22"/>
          <w:shd w:fill="auto" w:val="clear"/>
        </w:rPr>
        <w:t xml:space="preserve">a mantener el </w:t>
      </w:r>
      <w:r>
        <w:rPr>
          <w:rFonts w:cs="Arimo;arial" w:ascii="Arimo" w:hAnsi="Arimo"/>
          <w:b/>
          <w:bCs/>
          <w:w w:val="110"/>
          <w:sz w:val="22"/>
          <w:szCs w:val="22"/>
          <w:shd w:fill="auto" w:val="clear"/>
        </w:rPr>
        <w:t xml:space="preserve">cumplimiento </w:t>
      </w:r>
      <w:r>
        <w:rPr>
          <w:rFonts w:cs="Arimo;arial" w:ascii="Arimo" w:hAnsi="Arimo"/>
          <w:b/>
          <w:bCs/>
          <w:w w:val="110"/>
          <w:sz w:val="22"/>
          <w:szCs w:val="22"/>
          <w:shd w:fill="auto" w:val="clear"/>
        </w:rPr>
        <w:t xml:space="preserve">de todos los requisitos </w:t>
      </w:r>
      <w:r>
        <w:rPr>
          <w:rFonts w:cs="Arimo;arial" w:ascii="Arimo" w:hAnsi="Arimo"/>
          <w:b/>
          <w:bCs/>
          <w:w w:val="110"/>
          <w:sz w:val="22"/>
          <w:szCs w:val="22"/>
          <w:shd w:fill="auto" w:val="clear"/>
        </w:rPr>
        <w:t>anteriores</w:t>
      </w:r>
      <w:r>
        <w:rPr>
          <w:rFonts w:cs="Arimo;arial" w:ascii="Arimo" w:hAnsi="Arimo"/>
          <w:w w:val="110"/>
          <w:sz w:val="22"/>
          <w:szCs w:val="22"/>
          <w:shd w:fill="auto" w:val="clear"/>
        </w:rPr>
        <w:t xml:space="preserve"> </w:t>
      </w:r>
      <w:r>
        <w:rPr>
          <w:rFonts w:cs="Arimo;arial" w:ascii="Arimo" w:hAnsi="Arimo"/>
          <w:b/>
          <w:bCs/>
          <w:spacing w:val="-12"/>
          <w:w w:val="110"/>
          <w:sz w:val="22"/>
          <w:szCs w:val="22"/>
          <w:shd w:fill="auto" w:val="clear"/>
        </w:rPr>
        <w:t>durante el periodo de tiempo inherente al reconocimiento o ejercicio del derecho.</w:t>
      </w:r>
    </w:p>
    <w:p>
      <w:pPr>
        <w:pStyle w:val="BodyText"/>
        <w:tabs>
          <w:tab w:val="clear" w:pos="709"/>
          <w:tab w:val="left" w:pos="3103" w:leader="dot"/>
        </w:tabs>
        <w:jc w:val="center"/>
        <w:rPr>
          <w:rFonts w:ascii="Arimo" w:hAnsi="Arimo" w:cs="Arimo;arial"/>
          <w:w w:val="105"/>
          <w:sz w:val="22"/>
          <w:szCs w:val="22"/>
        </w:rPr>
      </w:pPr>
      <w:r>
        <w:rPr>
          <w:rFonts w:cs="Arimo;arial" w:ascii="Arimo" w:hAnsi="Arimo"/>
          <w:w w:val="105"/>
          <w:sz w:val="22"/>
          <w:szCs w:val="22"/>
        </w:rPr>
      </w:r>
    </w:p>
    <w:p>
      <w:pPr>
        <w:pStyle w:val="BodyText"/>
        <w:tabs>
          <w:tab w:val="clear" w:pos="709"/>
          <w:tab w:val="left" w:pos="3103" w:leader="dot"/>
        </w:tabs>
        <w:jc w:val="center"/>
        <w:rPr>
          <w:rFonts w:ascii="Arimo" w:hAnsi="Arimo"/>
          <w:sz w:val="22"/>
          <w:szCs w:val="22"/>
        </w:rPr>
      </w:pPr>
      <w:r>
        <w:rPr>
          <w:rFonts w:cs="Arimo;arial" w:ascii="Arimo" w:hAnsi="Arimo"/>
          <w:w w:val="105"/>
          <w:sz w:val="22"/>
          <w:szCs w:val="22"/>
        </w:rPr>
        <w:t>A</w:t>
      </w:r>
      <w:r>
        <w:rPr>
          <w:rFonts w:cs="Arimo;arial" w:ascii="Arimo" w:hAnsi="Arimo"/>
          <w:w w:val="105"/>
          <w:sz w:val="22"/>
          <w:szCs w:val="22"/>
        </w:rPr>
        <w:t xml:space="preserve">lmería,  </w:t>
      </w:r>
      <w:r>
        <w:rPr>
          <w:rFonts w:cs="Arimo;arial" w:ascii="Arimo" w:hAnsi="Arimo"/>
          <w:spacing w:val="-5"/>
          <w:w w:val="105"/>
          <w:sz w:val="22"/>
          <w:szCs w:val="22"/>
        </w:rPr>
        <w:t>a ……...... de ……….…</w:t>
      </w:r>
      <w:r>
        <w:rPr>
          <w:rFonts w:cs="Arimo;arial" w:ascii="Arimo" w:hAnsi="Arimo"/>
          <w:w w:val="105"/>
          <w:sz w:val="22"/>
          <w:szCs w:val="22"/>
        </w:rPr>
        <w:t xml:space="preserve"> de  </w:t>
      </w:r>
      <w:r>
        <w:rPr>
          <w:rFonts w:cs="Arimo;arial" w:ascii="Arimo" w:hAnsi="Arimo"/>
          <w:spacing w:val="5"/>
          <w:w w:val="105"/>
          <w:sz w:val="22"/>
          <w:szCs w:val="22"/>
        </w:rPr>
        <w:t>202_</w:t>
      </w:r>
    </w:p>
    <w:p>
      <w:pPr>
        <w:pStyle w:val="BodyText"/>
        <w:widowControl w:val="false"/>
        <w:overflowPunct w:val="false"/>
        <w:bidi w:val="0"/>
        <w:spacing w:lineRule="auto" w:line="240" w:before="185" w:after="0"/>
        <w:ind w:hanging="0" w:start="0" w:end="0"/>
        <w:jc w:val="center"/>
        <w:rPr>
          <w:rFonts w:ascii="Arimo" w:hAnsi="Arimo" w:cs="Arimo;arial"/>
          <w:w w:val="110"/>
          <w:sz w:val="22"/>
          <w:szCs w:val="22"/>
        </w:rPr>
      </w:pPr>
      <w:r>
        <w:rPr>
          <w:rFonts w:cs="Arimo;arial" w:ascii="Arimo" w:hAnsi="Arimo"/>
          <w:w w:val="110"/>
          <w:sz w:val="22"/>
          <w:szCs w:val="22"/>
        </w:rPr>
        <w:t>Firma…………………………..</w:t>
      </w:r>
    </w:p>
    <w:sectPr>
      <w:headerReference w:type="default" r:id="rId2"/>
      <w:footnotePr>
        <w:numFmt w:val="decimal"/>
      </w:footnotePr>
      <w:type w:val="nextPage"/>
      <w:pgSz w:w="11906" w:h="16838"/>
      <w:pgMar w:left="1134" w:right="1134" w:gutter="0" w:header="1134" w:top="3627" w:footer="0" w:bottom="1134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OpenSymbol">
    <w:altName w:val="Arial Unicode MS"/>
    <w:charset w:val="02"/>
    <w:family w:val="auto"/>
    <w:pitch w:val="default"/>
  </w:font>
  <w:font w:name="Open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Arimo">
    <w:altName w:val="arial"/>
    <w:charset w:val="00" w:characterSet="windows-1252"/>
    <w:family w:val="swiss"/>
    <w:pitch w:val="variable"/>
  </w:font>
  <w:font w:name="ArialMT">
    <w:charset w:val="00" w:characterSet="windows-1252"/>
    <w:family w:val="roman"/>
    <w:pitch w:val="variable"/>
  </w:font>
  <w:font w:name="Arimo">
    <w:altName w:val="arial"/>
    <w:charset w:val="00" w:characterSet="windows-1252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FootnoteText"/>
        <w:jc w:val="both"/>
        <w:rPr>
          <w:rFonts w:ascii="Arimo" w:hAnsi="Arimo"/>
          <w:sz w:val="16"/>
          <w:szCs w:val="16"/>
        </w:rPr>
      </w:pPr>
      <w:r>
        <w:rPr>
          <w:rStyle w:val="Caracteresdenotaalpie"/>
        </w:rPr>
        <w:footnoteRef/>
      </w:r>
      <w:r>
        <w:rPr>
          <w:rFonts w:ascii="Arimo" w:hAnsi="Arimo"/>
          <w:sz w:val="16"/>
          <w:szCs w:val="16"/>
        </w:rPr>
        <w:tab/>
        <w:t xml:space="preserve">En caso de superar la subvención el importe de los 3.000 euros será necesario acreditar estar al corriente en el cumplimiento de las obligaciones tributarias o frente a la Seguridad aportando los certificados correspondientes según el artículo 22 del Real Decreto 887/2006, de 21 de julio, por el que se aprueba el Reglamento de la Ley General de Subvenciones 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9638" w:type="dxa"/>
      <w:jc w:val="start"/>
      <w:tblInd w:w="21" w:type="dxa"/>
      <w:tblLayout w:type="fixed"/>
      <w:tblCellMar>
        <w:top w:w="0" w:type="dxa"/>
        <w:start w:w="108" w:type="dxa"/>
        <w:bottom w:w="0" w:type="dxa"/>
        <w:end w:w="108" w:type="dxa"/>
      </w:tblCellMar>
    </w:tblPr>
    <w:tblGrid>
      <w:gridCol w:w="9638"/>
    </w:tblGrid>
    <w:tr>
      <w:trPr>
        <w:trHeight w:val="290" w:hRule="atLeast"/>
      </w:trPr>
      <w:tc>
        <w:tcPr>
          <w:tcW w:w="9638" w:type="dxa"/>
          <w:tcBorders/>
        </w:tcPr>
        <w:p>
          <w:pPr>
            <w:pStyle w:val="Header"/>
            <w:bidi w:val="0"/>
            <w:jc w:val="start"/>
            <w:rPr>
              <w:rFonts w:ascii="ArialMT" w:hAnsi="ArialMT" w:eastAsia="Times New Roman" w:cs="ArialMT"/>
              <w:b/>
              <w:bCs/>
              <w:i w:val="false"/>
              <w:i w:val="false"/>
              <w:iCs w:val="false"/>
              <w:smallCaps/>
              <w:color w:val="000000"/>
              <w:kern w:val="2"/>
              <w:sz w:val="22"/>
              <w:szCs w:val="22"/>
              <w:shd w:fill="FFFF00" w:val="clear"/>
              <w:lang w:val="es-ES" w:eastAsia="zh-CN" w:bidi="ar-SA"/>
            </w:rPr>
          </w:pPr>
          <w:r>
            <w:rPr>
              <w:rFonts w:eastAsia="Times New Roman" w:cs="ArialMT" w:ascii="ArialMT" w:hAnsi="ArialMT"/>
              <w:b/>
              <w:bCs/>
              <w:i w:val="false"/>
              <w:iCs w:val="false"/>
              <w:smallCaps/>
              <w:color w:val="000000"/>
              <w:kern w:val="2"/>
              <w:sz w:val="22"/>
              <w:szCs w:val="22"/>
              <w:shd w:fill="FFFF00" w:val="clear"/>
              <w:lang w:val="es-ES" w:eastAsia="zh-CN" w:bidi="ar-SA"/>
            </w:rPr>
          </w:r>
        </w:p>
        <w:tbl>
          <w:tblPr>
            <w:tblW w:w="9586" w:type="dxa"/>
            <w:jc w:val="start"/>
            <w:tblInd w:w="21" w:type="dxa"/>
            <w:tblLayout w:type="fixed"/>
            <w:tblCellMar>
              <w:top w:w="0" w:type="dxa"/>
              <w:start w:w="108" w:type="dxa"/>
              <w:bottom w:w="0" w:type="dxa"/>
              <w:end w:w="108" w:type="dxa"/>
            </w:tblCellMar>
          </w:tblPr>
          <w:tblGrid>
            <w:gridCol w:w="3188"/>
            <w:gridCol w:w="6398"/>
          </w:tblGrid>
          <w:tr>
            <w:trPr>
              <w:trHeight w:val="290" w:hRule="atLeast"/>
            </w:trPr>
            <w:tc>
              <w:tcPr>
                <w:tcW w:w="3188" w:type="dxa"/>
                <w:tcBorders/>
              </w:tcPr>
              <w:p>
                <w:pPr>
                  <w:pStyle w:val="Contenidodelatabla0"/>
                  <w:widowControl w:val="false"/>
                  <w:tabs>
                    <w:tab w:val="clear" w:pos="709"/>
                  </w:tabs>
                  <w:bidi w:val="0"/>
                  <w:spacing w:before="0" w:after="0"/>
                  <w:ind w:hanging="0" w:start="0" w:end="0"/>
                  <w:jc w:val="center"/>
                  <w:rPr>
                    <w:rFonts w:ascii="Liberation Serif" w:hAnsi="Liberation Serif"/>
                  </w:rPr>
                </w:pPr>
                <w:r>
                  <w:rPr/>
                  <w:drawing>
                    <wp:inline distT="0" distB="0" distL="0" distR="0">
                      <wp:extent cx="1829435" cy="566420"/>
                      <wp:effectExtent l="0" t="0" r="0" b="0"/>
                      <wp:docPr id="1" name="Imagen1" descr="" title="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Imagen1" descr="" title="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29435" cy="56642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6398" w:type="dxa"/>
                <w:tcBorders/>
              </w:tcPr>
              <w:p>
                <w:pPr>
                  <w:pStyle w:val="Header0"/>
                  <w:widowControl w:val="false"/>
                  <w:tabs>
                    <w:tab w:val="clear" w:pos="709"/>
                  </w:tabs>
                  <w:bidi w:val="0"/>
                  <w:ind w:hanging="0" w:start="0" w:end="0"/>
                  <w:jc w:val="end"/>
                  <w:rPr>
                    <w:rFonts w:ascii="Arimo" w:hAnsi="Arimo" w:eastAsia="Calibri" w:cs="Arimo"/>
                    <w:b/>
                    <w:kern w:val="0"/>
                    <w:sz w:val="24"/>
                  </w:rPr>
                </w:pPr>
                <w:r>
                  <w:rPr>
                    <w:rFonts w:eastAsia="Calibri" w:cs="Arimo" w:ascii="Arimo" w:hAnsi="Arimo"/>
                    <w:b/>
                    <w:kern w:val="0"/>
                    <w:sz w:val="24"/>
                  </w:rPr>
                  <w:t>AYUNTAMIENTO DE ALMERÍA</w:t>
                </w:r>
              </w:p>
              <w:p>
                <w:pPr>
                  <w:pStyle w:val="Contenidodelatabla0"/>
                  <w:widowControl w:val="false"/>
                  <w:tabs>
                    <w:tab w:val="clear" w:pos="709"/>
                  </w:tabs>
                  <w:bidi w:val="0"/>
                  <w:spacing w:before="0" w:after="0"/>
                  <w:ind w:hanging="0" w:start="0" w:end="0"/>
                  <w:jc w:val="end"/>
                  <w:rPr>
                    <w:rFonts w:ascii="Liberation Serif" w:hAnsi="Liberation Serif"/>
                  </w:rPr>
                </w:pPr>
                <w:r>
                  <w:rPr>
                    <w:rFonts w:eastAsia="Calibri" w:cs="Arimo" w:ascii="Arimo" w:hAnsi="Arimo"/>
                    <w:color w:val="000000"/>
                    <w:kern w:val="0"/>
                    <w:sz w:val="16"/>
                    <w:szCs w:val="16"/>
                    <w:lang w:eastAsia="es-ES"/>
                  </w:rPr>
                  <w:t>Delegación de Área de  Sostenibilidad Medioambiental y Energética</w:t>
                </w:r>
              </w:p>
              <w:p>
                <w:pPr>
                  <w:pStyle w:val="Contenidodelatabla0"/>
                  <w:widowControl w:val="false"/>
                  <w:tabs>
                    <w:tab w:val="clear" w:pos="709"/>
                  </w:tabs>
                  <w:bidi w:val="0"/>
                  <w:spacing w:before="0" w:after="0"/>
                  <w:ind w:hanging="0" w:start="0" w:end="0"/>
                  <w:jc w:val="end"/>
                  <w:rPr>
                    <w:rFonts w:ascii="Liberation Serif" w:hAnsi="Liberation Serif"/>
                  </w:rPr>
                </w:pPr>
                <w:r>
                  <w:rPr>
                    <w:rFonts w:eastAsia="Calibri" w:cs="Arimo" w:ascii="Arimo" w:hAnsi="Arimo"/>
                    <w:color w:val="000000"/>
                    <w:kern w:val="0"/>
                    <w:sz w:val="16"/>
                    <w:szCs w:val="16"/>
                    <w:lang w:eastAsia="es-ES"/>
                  </w:rPr>
                  <w:t>Convocatoria de subvenciones 2025</w:t>
                </w:r>
              </w:p>
              <w:p>
                <w:pPr>
                  <w:pStyle w:val="Contenidodelatabla0"/>
                  <w:widowControl w:val="false"/>
                  <w:tabs>
                    <w:tab w:val="clear" w:pos="709"/>
                  </w:tabs>
                  <w:bidi w:val="0"/>
                  <w:spacing w:before="0" w:after="0"/>
                  <w:ind w:hanging="0" w:start="0" w:end="0"/>
                  <w:jc w:val="end"/>
                  <w:rPr>
                    <w:rFonts w:ascii="Arimo" w:hAnsi="Arimo" w:cs="Arimo"/>
                  </w:rPr>
                </w:pPr>
                <w:r>
                  <w:rPr>
                    <w:rFonts w:cs="Arimo" w:ascii="Arimo" w:hAnsi="Arimo"/>
                  </w:rPr>
                </w:r>
              </w:p>
            </w:tc>
          </w:tr>
        </w:tbl>
        <w:p>
          <w:pPr>
            <w:pStyle w:val="Normal"/>
            <w:widowControl w:val="false"/>
            <w:rPr/>
          </w:pPr>
          <w:r>
            <w:rPr/>
          </w:r>
        </w:p>
        <w:p>
          <w:pPr>
            <w:pStyle w:val="Normal"/>
            <w:widowControl w:val="false"/>
            <w:bidi w:val="0"/>
            <w:spacing w:before="0" w:after="0"/>
            <w:ind w:hanging="0" w:start="0" w:end="0"/>
            <w:jc w:val="center"/>
            <w:rPr>
              <w:rStyle w:val="Fuentedeprrafopredeter"/>
              <w:rFonts w:ascii="Arial" w:hAnsi="Arial" w:eastAsia="Arial Unicode MS" w:cs="Arial"/>
              <w:b/>
              <w:color w:val="999999"/>
              <w:sz w:val="32"/>
              <w:szCs w:val="32"/>
            </w:rPr>
          </w:pPr>
          <w:r>
            <w:rPr/>
          </w:r>
        </w:p>
      </w:tc>
    </w:tr>
  </w:tbl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es-ES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rFonts w:eastAsia="Arial Unicode MS"/>
      <w:b/>
      <w:bCs/>
    </w:rPr>
  </w:style>
  <w:style w:type="character" w:styleId="Bolos">
    <w:name w:val="Bolos"/>
    <w:qFormat/>
    <w:rPr>
      <w:rFonts w:ascii="OpenSymbol" w:hAnsi="OpenSymbol" w:eastAsia="OpenSymbol" w:cs="OpenSymbol"/>
    </w:rPr>
  </w:style>
  <w:style w:type="character" w:styleId="Caracteresdenotaalpie">
    <w:name w:val="Caracteres de nota al pie"/>
    <w:qFormat/>
    <w:rPr/>
  </w:style>
  <w:style w:type="character" w:styleId="FootnoteReference">
    <w:name w:val="Footnote Reference"/>
    <w:rPr>
      <w:vertAlign w:val="superscript"/>
    </w:rPr>
  </w:style>
  <w:style w:type="character" w:styleId="Fuentedeprrafopredeter">
    <w:name w:val="Fuente de párrafo predeter."/>
    <w:qFormat/>
    <w:rPr/>
  </w:style>
  <w:style w:type="character" w:styleId="WW8Num3z1">
    <w:name w:val="WW8Num3z1"/>
    <w:qFormat/>
    <w:rPr>
      <w:rFonts w:ascii="OpenSymbol" w:hAnsi="OpenSymbol" w:cs="OpenSymbol"/>
    </w:rPr>
  </w:style>
  <w:style w:type="character" w:styleId="WW8Num2z1">
    <w:name w:val="WW8Num2z1"/>
    <w:qFormat/>
    <w:rPr>
      <w:rFonts w:ascii="OpenSymbol" w:hAnsi="OpenSymbol" w:cs="OpenSymbol"/>
    </w:rPr>
  </w:style>
  <w:style w:type="character" w:styleId="EndnoteReference">
    <w:name w:val="Endnote Reference"/>
    <w:rPr>
      <w:vertAlign w:val="superscript"/>
    </w:rPr>
  </w:style>
  <w:style w:type="character" w:styleId="Caracteresdenotafinal">
    <w:name w:val="Caracteres de nota final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qFormat/>
    <w:pPr/>
    <w:rPr>
      <w:lang w:val="es-ES" w:eastAsia="en-US" w:bidi="ar-SA"/>
    </w:rPr>
  </w:style>
  <w:style w:type="paragraph" w:styleId="FootnoteText">
    <w:name w:val="Footnote Text"/>
    <w:basedOn w:val="Normal"/>
    <w:pPr>
      <w:suppressLineNumbers/>
      <w:ind w:hanging="340" w:start="340" w:end="0"/>
    </w:pPr>
    <w:rPr>
      <w:sz w:val="20"/>
      <w:szCs w:val="20"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Cabeceraypie"/>
    <w:pPr>
      <w:suppressLineNumbers/>
    </w:pPr>
    <w:rPr/>
  </w:style>
  <w:style w:type="paragraph" w:styleId="Contenidodelatabla0">
    <w:name w:val="Contenido de la tabla_0"/>
    <w:basedOn w:val="Normal"/>
    <w:qFormat/>
    <w:pPr/>
    <w:rPr/>
  </w:style>
  <w:style w:type="paragraph" w:styleId="Header0">
    <w:name w:val="Header_0"/>
    <w:basedOn w:val="Normal"/>
    <w:qFormat/>
    <w:pPr>
      <w:spacing w:before="0" w:after="0"/>
      <w:jc w:val="center"/>
    </w:pPr>
    <w:rPr>
      <w:rFonts w:ascii="Arial" w:hAnsi="Arial" w:cs="Arial"/>
      <w:sz w:val="22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Comentario">
    <w:name w:val="Comentario"/>
    <w:basedOn w:val="Normal"/>
    <w:qFormat/>
    <w:pPr/>
    <w:rPr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86</TotalTime>
  <Application>LibreOffice/24.2.7.2$Windows_X86_64 LibreOffice_project/ee3885777aa7032db5a9b65deec9457448a91162</Application>
  <AppVersion>15.0000</AppVersion>
  <Pages>2</Pages>
  <Words>438</Words>
  <Characters>2776</Characters>
  <CharactersWithSpaces>3209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2025-10-06T07:59:38Z</dcterms:modified>
  <cp:revision>25</cp:revision>
  <dc:subject/>
  <dc:title/>
</cp:coreProperties>
</file>