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overflowPunct w:val="false"/>
        <w:bidi w:val="0"/>
        <w:spacing w:lineRule="auto" w:line="240" w:before="0" w:after="0"/>
        <w:jc w:val="center"/>
        <w:rPr>
          <w:rFonts w:ascii="Arimo;arial" w:hAnsi="Arimo;arial" w:cs="Arimo;arial"/>
          <w:b/>
          <w:sz w:val="22"/>
          <w:szCs w:val="22"/>
          <w:u w:val="single"/>
        </w:rPr>
      </w:pPr>
      <w:r>
        <w:rPr>
          <w:rFonts w:cs="Arimo;arial" w:ascii="Arimo;arial" w:hAnsi="Arimo;arial"/>
          <w:b/>
          <w:sz w:val="22"/>
          <w:szCs w:val="22"/>
          <w:u w:val="single"/>
        </w:rPr>
        <w:t xml:space="preserve">ANEXO I – </w:t>
      </w:r>
      <w:r>
        <w:rPr>
          <w:rFonts w:cs="Arimo;arial" w:ascii="Arimo;arial" w:hAnsi="Arimo;arial"/>
          <w:b/>
          <w:sz w:val="22"/>
          <w:szCs w:val="22"/>
          <w:u w:val="single"/>
        </w:rPr>
        <w:t>SOLICITUD DE SUBVENCIÓN</w:t>
      </w:r>
    </w:p>
    <w:p>
      <w:pPr>
        <w:pStyle w:val="Normal"/>
        <w:widowControl w:val="false"/>
        <w:overflowPunct w:val="false"/>
        <w:bidi w:val="0"/>
        <w:spacing w:lineRule="auto" w:line="240" w:before="0" w:after="0"/>
        <w:jc w:val="both"/>
        <w:rPr>
          <w:rFonts w:ascii="Arimo;arial" w:hAnsi="Arimo;arial" w:cs="Arimo;arial"/>
          <w:b w:val="false"/>
          <w:bCs w:val="false"/>
          <w:sz w:val="22"/>
          <w:szCs w:val="22"/>
          <w:u w:val="none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  <w:u w:val="none"/>
        </w:rPr>
      </w:r>
    </w:p>
    <w:tbl>
      <w:tblPr>
        <w:tblW w:w="9838" w:type="dxa"/>
        <w:jc w:val="start"/>
        <w:tblInd w:w="-20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838"/>
      </w:tblGrid>
      <w:tr>
        <w:trPr/>
        <w:tc>
          <w:tcPr>
            <w:tcW w:w="98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Contenidodelatabla"/>
              <w:bidi w:val="0"/>
              <w:jc w:val="center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1.   DATOS DEL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SOLICITANTE</w:t>
            </w:r>
          </w:p>
        </w:tc>
      </w:tr>
      <w:tr>
        <w:trPr/>
        <w:tc>
          <w:tcPr>
            <w:tcW w:w="98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DENOMINACIÓN </w:t>
            </w: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Y NIF </w:t>
            </w: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DEL ORGANISMO/ENTIDAD/ASOCIACIÓN SOLICITANTE:</w:t>
            </w:r>
          </w:p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/>
        <w:tc>
          <w:tcPr>
            <w:tcW w:w="98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REPRESENTANTE:</w:t>
            </w:r>
          </w:p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/>
        <w:tc>
          <w:tcPr>
            <w:tcW w:w="98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CORREO ELECTRÓNICO:</w:t>
            </w:r>
          </w:p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TELÉFONO: …………………../………………………</w:t>
            </w:r>
          </w:p>
        </w:tc>
      </w:tr>
      <w:tr>
        <w:trPr/>
        <w:tc>
          <w:tcPr>
            <w:tcW w:w="98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NOMBRE DEL PROYECTO: </w:t>
            </w:r>
          </w:p>
          <w:p>
            <w:pPr>
              <w:pStyle w:val="Contenidodelatabla"/>
              <w:bidi w:val="0"/>
              <w:jc w:val="start"/>
              <w:rPr>
                <w:rFonts w:ascii="Arimo" w:hAnsi="Arimo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spacing w:lineRule="auto" w:line="240" w:before="0" w:after="0"/>
        <w:jc w:val="both"/>
        <w:rPr>
          <w:rFonts w:ascii="Arimo;arial" w:hAnsi="Arimo;arial" w:cs="Arimo;arial"/>
          <w:sz w:val="22"/>
          <w:szCs w:val="22"/>
        </w:rPr>
      </w:pPr>
      <w:r>
        <w:rPr>
          <w:rFonts w:cs="Arimo;arial" w:ascii="Arimo;arial" w:hAnsi="Arimo;arial"/>
          <w:sz w:val="22"/>
          <w:szCs w:val="22"/>
        </w:rPr>
      </w:r>
    </w:p>
    <w:tbl>
      <w:tblPr>
        <w:tblW w:w="9804" w:type="dxa"/>
        <w:jc w:val="start"/>
        <w:tblInd w:w="-17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804"/>
      </w:tblGrid>
      <w:tr>
        <w:trPr/>
        <w:tc>
          <w:tcPr>
            <w:tcW w:w="98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Contenidodelatabla"/>
              <w:bidi w:val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 xml:space="preserve">2.   DESCRIPCIÓN DEL PROYECTO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Y METODOLOGÍA PREVISTA</w:t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1.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escripción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detallada de cada unas de las actividades que componen el proyecto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y de la metodología prevista para llevarlo a cabo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: </w:t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tbl>
            <w:tblPr>
              <w:tblW w:w="9805" w:type="dxa"/>
              <w:jc w:val="start"/>
              <w:tblInd w:w="-32" w:type="dxa"/>
              <w:tblLayout w:type="fixed"/>
              <w:tblCellMar>
                <w:top w:w="55" w:type="dxa"/>
                <w:start w:w="55" w:type="dxa"/>
                <w:bottom w:w="55" w:type="dxa"/>
                <w:end w:w="55" w:type="dxa"/>
              </w:tblCellMar>
            </w:tblPr>
            <w:tblGrid>
              <w:gridCol w:w="3327"/>
              <w:gridCol w:w="3968"/>
              <w:gridCol w:w="2510"/>
            </w:tblGrid>
            <w:tr>
              <w:trPr/>
              <w:tc>
                <w:tcPr>
                  <w:tcW w:w="332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Contenidodelatabla"/>
                    <w:bidi w:val="0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ACTIVIDAD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ES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A REALIZAR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Contenidodelatabla"/>
                    <w:bidi w:val="0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OBJETIVOS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QUE SE PRETENDEN</w:t>
                  </w:r>
                </w:p>
              </w:tc>
              <w:tc>
                <w:tcPr>
                  <w:tcW w:w="25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Contenidodelatabla"/>
                    <w:bidi w:val="0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LUGAR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Y FECHA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 DE EJECUCIÓN</w:t>
                  </w:r>
                </w:p>
              </w:tc>
            </w:tr>
          </w:tbl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2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.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Destinatarios: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/>
            </w:pPr>
            <w:r>
              <w:rPr>
                <w:rFonts w:eastAsia="Arimo;arial"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   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Destinatarios Directos (número):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/>
            </w:pPr>
            <w:r>
              <w:rPr>
                <w:rFonts w:eastAsia="Arimo;arial"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   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Destinatarios Indirectos (número):</w:t>
              <w:tab/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3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.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Recursos Utilizados: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numPr>
                <w:ilvl w:val="0"/>
                <w:numId w:val="1"/>
              </w:numPr>
              <w:tabs>
                <w:tab w:val="clear" w:pos="709"/>
                <w:tab w:val="right" w:pos="7370" w:leader="dot"/>
              </w:tabs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Materiales: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ab/>
              <w:tab/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numPr>
                <w:ilvl w:val="0"/>
                <w:numId w:val="2"/>
              </w:numPr>
              <w:tabs>
                <w:tab w:val="clear" w:pos="709"/>
                <w:tab w:val="right" w:pos="8090" w:leader="dot"/>
              </w:tabs>
              <w:bidi w:val="0"/>
              <w:ind w:hanging="363" w:start="720" w:end="283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Humanos: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(Indicar si las actividades las van a desarrollar voluntarios o personal remunerado, y número de voluntarios para la ejecución del proyecto, en su caso):</w:t>
            </w:r>
          </w:p>
          <w:p>
            <w:pPr>
              <w:pStyle w:val="Contenidodelatabla"/>
              <w:tabs>
                <w:tab w:val="clear" w:pos="709"/>
                <w:tab w:val="right" w:pos="8090" w:leader="dot"/>
              </w:tabs>
              <w:bidi w:val="0"/>
              <w:ind w:hanging="0" w:start="720" w:end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ab/>
              <w:tab/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2B2B2" w:val="clear"/>
          </w:tcPr>
          <w:p>
            <w:pPr>
              <w:pStyle w:val="Contenidodelatabla"/>
              <w:bidi w:val="0"/>
              <w:jc w:val="center"/>
              <w:rPr>
                <w:sz w:val="21"/>
                <w:szCs w:val="21"/>
              </w:rPr>
            </w:pPr>
            <w:r>
              <w:rPr>
                <w:rFonts w:cs="Arimo;arial" w:ascii="Arimo;arial" w:hAnsi="Arimo;arial"/>
                <w:b/>
                <w:bCs/>
                <w:sz w:val="21"/>
                <w:szCs w:val="21"/>
              </w:rPr>
              <w:t xml:space="preserve">3. RELACIÓN CLASIFICADA DE GASTOS DEL PROYECTO DESGLOSADA POR </w:t>
            </w:r>
            <w:r>
              <w:rPr>
                <w:rFonts w:cs="Arimo;arial" w:ascii="Arimo;arial" w:hAnsi="Arimo;arial"/>
                <w:b/>
                <w:bCs/>
                <w:sz w:val="21"/>
                <w:szCs w:val="21"/>
              </w:rPr>
              <w:t>A</w:t>
            </w:r>
            <w:r>
              <w:rPr>
                <w:rFonts w:cs="Arimo;arial" w:ascii="Arimo;arial" w:hAnsi="Arimo;arial"/>
                <w:b/>
                <w:bCs/>
                <w:sz w:val="21"/>
                <w:szCs w:val="21"/>
              </w:rPr>
              <w:t>CTIVIDADES</w:t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both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1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.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PRESUPUESTO TOTAL DEL PROYECTO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*:___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___________________</w:t>
            </w:r>
          </w:p>
          <w:p>
            <w:pPr>
              <w:pStyle w:val="Contenidodelatabla"/>
              <w:widowControl w:val="false"/>
              <w:suppressLineNumbers/>
              <w:overflowPunct w:val="false"/>
              <w:bidi w:val="0"/>
              <w:spacing w:lineRule="auto" w:line="240" w:before="0" w:after="0"/>
              <w:ind w:hanging="0" w:start="0" w:end="283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shd w:fill="auto" w:val="clear"/>
              </w:rPr>
              <w:t xml:space="preserve">(a+b+c)= PRESUPUESTO TOTAL DEL PROYECTO </w:t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16"/>
                <w:szCs w:val="16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16"/>
                <w:szCs w:val="16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16"/>
                <w:szCs w:val="16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16"/>
                <w:szCs w:val="16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a)</w:t>
            </w: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Aportación de la Asociación: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(fondos propios, cuotas...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)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          ……….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€</w:t>
            </w:r>
          </w:p>
          <w:p>
            <w:pPr>
              <w:pStyle w:val="Contenidodelatabla"/>
              <w:bidi w:val="0"/>
              <w:jc w:val="start"/>
              <w:rPr/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</w:t>
            </w: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b)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Subvención solicitada al Excmo. Ayuntamiento de Almería:           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……….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€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</w:t>
            </w:r>
          </w:p>
          <w:p>
            <w:pPr>
              <w:pStyle w:val="Contenidodelatabla"/>
              <w:bidi w:val="0"/>
              <w:jc w:val="both"/>
              <w:rPr>
                <w:rFonts w:ascii="Arimo" w:hAnsi="Arimo"/>
              </w:rPr>
            </w:pP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</w:t>
            </w:r>
            <w:r>
              <w:rPr>
                <w:rFonts w:cs="Arimo;arial" w:ascii="Arimo" w:hAnsi="Arim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c)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Posible Cofinanciación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 xml:space="preserve">                                                                                              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………. </w:t>
            </w: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€</w:t>
            </w:r>
          </w:p>
          <w:p>
            <w:pPr>
              <w:pStyle w:val="Contenidodelatabla"/>
              <w:bidi w:val="0"/>
              <w:jc w:val="both"/>
              <w:rPr>
                <w:rFonts w:ascii="Arimo" w:hAnsi="Arimo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 xml:space="preserve">                                                                                       </w:t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      </w:t>
            </w:r>
          </w:p>
          <w:p>
            <w:pPr>
              <w:pStyle w:val="Contenidodelatabla"/>
              <w:bidi w:val="0"/>
              <w:jc w:val="both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bidi w:val="0"/>
              <w:jc w:val="both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2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.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Desglose detallado de los gastos que se prevén imputar a la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s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ubvención para cada una de las actividades relacionadas en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la tabla anterior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y que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  <w:shd w:fill="auto" w:val="clear"/>
              </w:rPr>
              <w:t xml:space="preserve">se cotejará con la relación de gastos de la actividad (Anexo V –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  <w:shd w:fill="auto" w:val="clear"/>
              </w:rPr>
              <w:t>Justificación de la subvención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  <w:shd w:fill="auto" w:val="clear"/>
              </w:rPr>
              <w:t>)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que se presente en el período de justificación.</w:t>
            </w:r>
          </w:p>
          <w:p>
            <w:pPr>
              <w:pStyle w:val="Contenidodelatabla"/>
              <w:bidi w:val="0"/>
              <w:jc w:val="both"/>
              <w:rPr>
                <w:rFonts w:ascii="Arimo" w:hAnsi="Arimo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" w:hAnsi="Arim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                                  </w:t>
            </w:r>
          </w:p>
          <w:p>
            <w:pPr>
              <w:pStyle w:val="Contenidodelatabla"/>
              <w:bidi w:val="0"/>
              <w:jc w:val="center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</w:rPr>
              <w:t xml:space="preserve">DESGLOSE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  <w:shd w:fill="auto" w:val="clear"/>
              </w:rPr>
              <w:t xml:space="preserve">DE GASTOS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</w:rPr>
              <w:t>POR ACTIVIDADES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tbl>
            <w:tblPr>
              <w:tblW w:w="9409" w:type="dxa"/>
              <w:jc w:val="start"/>
              <w:tblInd w:w="77" w:type="dxa"/>
              <w:tblLayout w:type="fixed"/>
              <w:tblCellMar>
                <w:top w:w="55" w:type="dxa"/>
                <w:start w:w="55" w:type="dxa"/>
                <w:bottom w:w="55" w:type="dxa"/>
                <w:end w:w="55" w:type="dxa"/>
              </w:tblCellMar>
            </w:tblPr>
            <w:tblGrid>
              <w:gridCol w:w="7936"/>
              <w:gridCol w:w="1473"/>
            </w:tblGrid>
            <w:tr>
              <w:trPr/>
              <w:tc>
                <w:tcPr>
                  <w:tcW w:w="7936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Contenidodelatabla"/>
                    <w:bidi w:val="0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ACTIVIDAD /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GASTO</w:t>
                  </w:r>
                </w:p>
              </w:tc>
              <w:tc>
                <w:tcPr>
                  <w:tcW w:w="147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Contenidodelatabla"/>
                    <w:bidi w:val="0"/>
                    <w:jc w:val="center"/>
                    <w:rPr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COSTE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>PREVISTO</w:t>
                  </w:r>
                </w:p>
              </w:tc>
            </w:tr>
            <w:tr>
              <w:trPr/>
              <w:tc>
                <w:tcPr>
                  <w:tcW w:w="7936" w:type="dxa"/>
                  <w:tcBorders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both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both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  <w:t xml:space="preserve">     </w:t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  <w:tc>
                <w:tcPr>
                  <w:tcW w:w="1473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</w:tr>
            <w:tr>
              <w:trPr/>
              <w:tc>
                <w:tcPr>
                  <w:tcW w:w="7936" w:type="dxa"/>
                  <w:tcBorders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  <w:tc>
                <w:tcPr>
                  <w:tcW w:w="1473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</w:tr>
            <w:tr>
              <w:trPr/>
              <w:tc>
                <w:tcPr>
                  <w:tcW w:w="7936" w:type="dxa"/>
                  <w:tcBorders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  <w:tc>
                <w:tcPr>
                  <w:tcW w:w="1473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</w:tr>
            <w:tr>
              <w:trPr/>
              <w:tc>
                <w:tcPr>
                  <w:tcW w:w="7936" w:type="dxa"/>
                  <w:tcBorders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  <w:tc>
                <w:tcPr>
                  <w:tcW w:w="1473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</w:tr>
            <w:tr>
              <w:trPr/>
              <w:tc>
                <w:tcPr>
                  <w:tcW w:w="7936" w:type="dxa"/>
                  <w:tcBorders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  <w:tc>
                <w:tcPr>
                  <w:tcW w:w="1473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snapToGrid w:val="false"/>
                    <w:jc w:val="center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</w:tc>
            </w:tr>
          </w:tbl>
          <w:p>
            <w:pPr>
              <w:pStyle w:val="Normal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36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2B2B2" w:val="clear"/>
          </w:tcPr>
          <w:p>
            <w:pPr>
              <w:pStyle w:val="Normal"/>
              <w:bidi w:val="0"/>
              <w:spacing w:lineRule="auto" w:line="360" w:before="0" w:after="0"/>
              <w:jc w:val="center"/>
              <w:rPr>
                <w:b/>
                <w:bCs/>
              </w:rPr>
            </w:pPr>
            <w:r>
              <w:rPr>
                <w:rFonts w:eastAsia="ArialMT" w:cs="Arimo;arial" w:ascii="Arimo;arial" w:hAnsi="Arimo;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4</w:t>
            </w:r>
            <w:r>
              <w:rPr>
                <w:rFonts w:eastAsia="ArialMT" w:cs="Arimo;arial" w:ascii="Arimo;arial" w:hAnsi="Arimo;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 xml:space="preserve">. </w:t>
            </w:r>
            <w:r>
              <w:rPr>
                <w:rFonts w:eastAsia="ArialMT" w:cs="Arimo;arial" w:ascii="Arimo;arial" w:hAnsi="Arimo;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MEDIDAS DE DIFUSIÓN</w:t>
            </w:r>
          </w:p>
        </w:tc>
      </w:tr>
      <w:tr>
        <w:trPr/>
        <w:tc>
          <w:tcPr>
            <w:tcW w:w="98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</w:pPr>
            <w:r>
              <w:rPr>
                <w:rFonts w:eastAsia="ArialMT" w:cs="Arimo;arial" w:ascii="Arimo;arial" w:hAnsi="Arimo;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Relación de las medidas de difusión que va a adoptar la asociación o entidad para dar la adecuada publicidad al carácter público de la financiación del proyecto.</w:t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/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14"/>
                <w:szCs w:val="14"/>
                <w:shd w:fill="auto" w:val="clear"/>
              </w:rPr>
              <w:t xml:space="preserve">(DEBE APORTARSE </w:t>
            </w: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14"/>
                <w:szCs w:val="14"/>
                <w:shd w:fill="auto" w:val="clear"/>
              </w:rPr>
              <w:t>ACREDITACIÓN</w:t>
            </w: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14"/>
                <w:szCs w:val="14"/>
                <w:shd w:fill="auto" w:val="clear"/>
              </w:rPr>
              <w:t xml:space="preserve"> GRÁFICA, </w:t>
            </w: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14"/>
                <w:szCs w:val="14"/>
                <w:shd w:fill="auto" w:val="clear"/>
              </w:rPr>
              <w:t>EN FASE DE JUSTIFICACIÓN</w:t>
            </w: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14"/>
                <w:szCs w:val="14"/>
                <w:shd w:fill="auto" w:val="clear"/>
              </w:rPr>
              <w:t>)</w:t>
            </w:r>
          </w:p>
          <w:tbl>
            <w:tblPr>
              <w:tblW w:w="9099" w:type="dxa"/>
              <w:jc w:val="start"/>
              <w:tblInd w:w="539" w:type="dxa"/>
              <w:tblLayout w:type="fixed"/>
              <w:tblCellMar>
                <w:top w:w="28" w:type="dxa"/>
                <w:start w:w="28" w:type="dxa"/>
                <w:bottom w:w="28" w:type="dxa"/>
                <w:end w:w="28" w:type="dxa"/>
              </w:tblCellMar>
            </w:tblPr>
            <w:tblGrid>
              <w:gridCol w:w="420"/>
              <w:gridCol w:w="8679"/>
            </w:tblGrid>
            <w:tr>
              <w:trPr/>
              <w:tc>
                <w:tcPr>
                  <w:tcW w:w="420" w:type="dxa"/>
                  <w:tcBorders>
                    <w:top w:val="single" w:sz="2" w:space="0" w:color="000000"/>
                    <w:start w:val="single" w:sz="2" w:space="0" w:color="000000"/>
                    <w:bottom w:val="single" w:sz="2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8679" w:type="dxa"/>
                  <w:tcBorders>
                    <w:start w:val="single" w:sz="2" w:space="0" w:color="000000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360" w:before="0" w:after="0"/>
                    <w:ind w:hanging="0" w:start="0" w:end="0"/>
                    <w:jc w:val="both"/>
                    <w:rPr>
                      <w:rFonts w:ascii="Arimo" w:hAnsi="Arimo" w:eastAsia="ArialMT" w:cs="Arimo;arial"/>
                      <w:b w:val="false"/>
                      <w:i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</w:pP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 xml:space="preserve">  </w:t>
                  </w: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>Carteles.</w:t>
                  </w:r>
                </w:p>
              </w:tc>
            </w:tr>
            <w:tr>
              <w:trPr/>
              <w:tc>
                <w:tcPr>
                  <w:tcW w:w="420" w:type="dxa"/>
                  <w:tcBorders>
                    <w:start w:val="single" w:sz="2" w:space="0" w:color="000000"/>
                    <w:bottom w:val="single" w:sz="2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8679" w:type="dxa"/>
                  <w:tcBorders>
                    <w:start w:val="single" w:sz="2" w:space="0" w:color="000000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360" w:before="0" w:after="0"/>
                    <w:ind w:hanging="0" w:start="0" w:end="0"/>
                    <w:jc w:val="both"/>
                    <w:rPr>
                      <w:rFonts w:ascii="Arimo" w:hAnsi="Arimo" w:eastAsia="ArialMT" w:cs="Arimo;arial"/>
                      <w:b w:val="false"/>
                      <w:i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</w:pP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 xml:space="preserve">  </w:t>
                  </w: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>Folletos.</w:t>
                  </w:r>
                </w:p>
              </w:tc>
            </w:tr>
            <w:tr>
              <w:trPr/>
              <w:tc>
                <w:tcPr>
                  <w:tcW w:w="420" w:type="dxa"/>
                  <w:tcBorders>
                    <w:start w:val="single" w:sz="2" w:space="0" w:color="000000"/>
                    <w:bottom w:val="single" w:sz="2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8679" w:type="dxa"/>
                  <w:tcBorders>
                    <w:start w:val="single" w:sz="2" w:space="0" w:color="000000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360" w:before="0" w:after="0"/>
                    <w:ind w:hanging="0" w:start="113" w:end="0"/>
                    <w:jc w:val="both"/>
                    <w:rPr>
                      <w:rFonts w:ascii="Arimo" w:hAnsi="Arimo" w:eastAsia="ArialMT" w:cs="Arimo;arial"/>
                      <w:b w:val="false"/>
                      <w:i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</w:pP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>Medios electrónicos o audiovisuales (Redes Sociales).</w:t>
                  </w:r>
                </w:p>
              </w:tc>
            </w:tr>
            <w:tr>
              <w:trPr/>
              <w:tc>
                <w:tcPr>
                  <w:tcW w:w="420" w:type="dxa"/>
                  <w:tcBorders>
                    <w:start w:val="single" w:sz="2" w:space="0" w:color="000000"/>
                    <w:bottom w:val="single" w:sz="2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8679" w:type="dxa"/>
                  <w:tcBorders>
                    <w:start w:val="single" w:sz="2" w:space="0" w:color="000000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360" w:before="0" w:after="0"/>
                    <w:ind w:hanging="0" w:start="113" w:end="0"/>
                    <w:jc w:val="both"/>
                    <w:rPr>
                      <w:rFonts w:ascii="Arimo" w:hAnsi="Arimo" w:eastAsia="ArialMT" w:cs="Arimo;arial"/>
                      <w:b w:val="false"/>
                      <w:i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</w:pPr>
                  <w:r>
                    <w:rPr>
                      <w:rFonts w:eastAsia="ArialMT" w:cs="Arimo;arial" w:ascii="Arimo" w:hAnsi="Arimo"/>
                      <w:b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>Placas conmemorativas.</w:t>
                  </w:r>
                </w:p>
              </w:tc>
            </w:tr>
            <w:tr>
              <w:trPr/>
              <w:tc>
                <w:tcPr>
                  <w:tcW w:w="420" w:type="dxa"/>
                  <w:tcBorders>
                    <w:start w:val="single" w:sz="2" w:space="0" w:color="000000"/>
                    <w:bottom w:val="single" w:sz="2" w:space="0" w:color="000000"/>
                  </w:tcBorders>
                  <w:vAlign w:val="center"/>
                </w:tcPr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8679" w:type="dxa"/>
                  <w:tcBorders>
                    <w:start w:val="single" w:sz="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bidi w:val="0"/>
                    <w:spacing w:lineRule="auto" w:line="360" w:before="0" w:after="0"/>
                    <w:ind w:hanging="0" w:start="0" w:end="0"/>
                    <w:jc w:val="both"/>
                    <w:rPr>
                      <w:rFonts w:ascii="Arimo" w:hAnsi="Arimo" w:eastAsia="ArialMT" w:cs="Arimo;arial"/>
                      <w:b w:val="false"/>
                      <w:bCs w:val="false"/>
                      <w:i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</w:pPr>
                  <w:r>
                    <w:rPr>
                      <w:rFonts w:eastAsia="ArialMT" w:cs="Arimo;arial" w:ascii="Arimo" w:hAnsi="Arimo"/>
                      <w:b w:val="false"/>
                      <w:bCs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 xml:space="preserve">  </w:t>
                  </w:r>
                  <w:r>
                    <w:rPr>
                      <w:rFonts w:eastAsia="ArialMT" w:cs="Arimo;arial" w:ascii="Arimo" w:hAnsi="Arimo"/>
                      <w:b w:val="false"/>
                      <w:bCs w:val="false"/>
                      <w:i w:val="false"/>
                      <w:caps w:val="false"/>
                      <w:smallCaps w:val="false"/>
                      <w:color w:val="000000"/>
                      <w:spacing w:val="0"/>
                      <w:sz w:val="20"/>
                      <w:szCs w:val="20"/>
                      <w:shd w:fill="auto" w:val="clear"/>
                    </w:rPr>
                    <w:t>Otros. Especificar cuáles:</w:t>
                  </w:r>
                </w:p>
              </w:tc>
            </w:tr>
          </w:tbl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r>
          </w:p>
          <w:p>
            <w:pPr>
              <w:pStyle w:val="Normal"/>
              <w:bidi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drawing>
                <wp:inline distT="0" distB="0" distL="0" distR="0">
                  <wp:extent cx="2434590" cy="695960"/>
                  <wp:effectExtent l="0" t="0" r="0" b="0"/>
                  <wp:docPr id="1" name="Imagen1 Copia 1 Copia 1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 Copia 1 Copia 1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74" t="-260" r="-74" b="-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59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bidi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Header"/>
              <w:bidi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Actividad financiada por el Excmo. Ayuntamiento de Almería. </w:t>
            </w:r>
          </w:p>
          <w:p>
            <w:pPr>
              <w:pStyle w:val="Header"/>
              <w:bidi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Área de Sostenibilidad Medioambiental y Energética </w:t>
            </w:r>
          </w:p>
          <w:p>
            <w:pPr>
              <w:pStyle w:val="Header"/>
              <w:bidi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Header"/>
              <w:bidi w:val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 xml:space="preserve">Convocatoria de las subvenciones destinadas a programas para la protección y adopción de animales abandonados y perdidos en el término municipal de Almería para el ejercicio 2025. </w:t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shd w:fill="FFBF00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shd w:fill="FFBF00" w:val="clear"/>
              </w:rPr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r>
          </w:p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mo;arial" w:hAnsi="Arimo;arial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pPr>
            <w:r>
              <w:rPr>
                <w:rFonts w:eastAsia="ArialMT" w:cs="Arimo;arial" w:ascii="Arimo;arial" w:hAnsi="Arimo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FFBF00" w:val="clear"/>
              </w:rPr>
            </w:r>
          </w:p>
        </w:tc>
      </w:tr>
    </w:tbl>
    <w:p>
      <w:pPr>
        <w:pStyle w:val="Normal"/>
        <w:bidi w:val="0"/>
        <w:spacing w:lineRule="auto" w:line="240" w:before="4" w:after="1"/>
        <w:jc w:val="center"/>
        <w:rPr>
          <w:b/>
        </w:rPr>
      </w:pPr>
      <w:r>
        <w:rPr>
          <w:rFonts w:cs="Arimo;arial" w:ascii="Arimo;arial" w:hAnsi="Arimo;arial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b/>
        </w:rPr>
      </w:pPr>
      <w:r>
        <w:rPr>
          <w:rFonts w:cs="Arimo;arial" w:ascii="Arimo;arial" w:hAnsi="Arimo;arial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b/>
        </w:rPr>
      </w:pPr>
      <w:r>
        <w:rPr>
          <w:rFonts w:cs="Arimo;arial" w:ascii="Arimo;arial" w:hAnsi="Arimo;arial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  <w:t>Almería, a ……………………………………… 202_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>(N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ombre, apellidos y cargo 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>en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la Asociación.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>)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>Firma…………………………………..</w:t>
      </w:r>
    </w:p>
    <w:sectPr>
      <w:headerReference w:type="default" r:id="rId3"/>
      <w:type w:val="nextPage"/>
      <w:pgSz w:w="11906" w:h="16838"/>
      <w:pgMar w:left="1134" w:right="1134" w:gutter="0" w:header="1134" w:top="3326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mo">
    <w:altName w:val="arial"/>
    <w:charset w:val="00" w:characterSet="windows-1252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0" w:characterSet="windows-1252"/>
    <w:family w:val="auto"/>
    <w:pitch w:val="default"/>
  </w:font>
  <w:font w:name="Arimo">
    <w:altName w:val="arial"/>
    <w:charset w:val="00" w:characterSet="windows-1252"/>
    <w:family w:val="swiss"/>
    <w:pitch w:val="variable"/>
  </w:font>
  <w:font w:name="ArialMT">
    <w:charset w:val="00" w:characterSet="windows-1252"/>
    <w:family w:val="swiss"/>
    <w:pitch w:val="variable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start"/>
      <w:rPr>
        <w:rFonts w:ascii="ArialMT" w:hAnsi="ArialMT" w:eastAsia="Times New Roman" w:cs="ArialMT"/>
        <w:b/>
        <w:bCs/>
        <w:i w:val="false"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pPr>
    <w:r>
      <w:rPr>
        <w:rFonts w:eastAsia="Times New Roman" w:cs="ArialMT" w:ascii="ArialMT" w:hAnsi="ArialMT"/>
        <w:b/>
        <w:bCs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r>
  </w:p>
  <w:tbl>
    <w:tblPr>
      <w:tblW w:w="9586" w:type="dxa"/>
      <w:jc w:val="start"/>
      <w:tblInd w:w="21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3188"/>
      <w:gridCol w:w="6398"/>
    </w:tblGrid>
    <w:tr>
      <w:trPr>
        <w:trHeight w:val="290" w:hRule="atLeast"/>
      </w:trPr>
      <w:tc>
        <w:tcPr>
          <w:tcW w:w="3188" w:type="dxa"/>
          <w:tcBorders/>
        </w:tcPr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center"/>
            <w:rPr/>
          </w:pPr>
          <w:r>
            <w:rPr>
              <w:rStyle w:val="Fuentedeprrafopredeter"/>
              <w:rFonts w:eastAsia="Arial Unicode MS" w:cs="Arial" w:ascii="Arial" w:hAnsi="Arial"/>
              <w:b/>
              <w:color w:val="999999"/>
              <w:sz w:val="32"/>
              <w:szCs w:val="32"/>
            </w:rPr>
            <w:drawing>
              <wp:inline distT="0" distB="0" distL="0" distR="0">
                <wp:extent cx="1887220" cy="582295"/>
                <wp:effectExtent l="0" t="0" r="0" b="0"/>
                <wp:docPr id="2" name="Imagen1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1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8" t="-415" r="-118" b="-4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220" cy="5822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98" w:type="dxa"/>
          <w:tcBorders/>
        </w:tcPr>
        <w:p>
          <w:pPr>
            <w:pStyle w:val="Header0"/>
            <w:widowControl w:val="false"/>
            <w:bidi w:val="0"/>
            <w:ind w:hanging="0" w:start="0" w:end="0"/>
            <w:jc w:val="end"/>
            <w:rPr>
              <w:rFonts w:ascii="Arimo;arial" w:hAnsi="Arimo;arial" w:eastAsia="Calibri" w:cs="Arimo;arial"/>
              <w:b/>
              <w:kern w:val="0"/>
              <w:sz w:val="24"/>
            </w:rPr>
          </w:pPr>
          <w:r>
            <w:rPr>
              <w:rFonts w:eastAsia="Calibri" w:cs="Arimo;arial" w:ascii="Arimo;arial" w:hAnsi="Arimo;arial"/>
              <w:b/>
              <w:kern w:val="0"/>
              <w:sz w:val="24"/>
            </w:rPr>
            <w:t>AYUNTAMIENTO DE ALMERÍA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b/>
              <w:bCs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6"/>
              <w:szCs w:val="16"/>
              <w:lang w:eastAsia="es-ES"/>
            </w:rPr>
            <w:t xml:space="preserve">Delegación de Área de  </w:t>
          </w: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6"/>
              <w:szCs w:val="16"/>
              <w:lang w:eastAsia="es-ES"/>
            </w:rPr>
            <w:t>Sostenibilidad Medioambiental y Energética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b/>
              <w:bCs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6"/>
              <w:szCs w:val="16"/>
              <w:lang w:eastAsia="es-ES"/>
            </w:rPr>
          </w:r>
        </w:p>
        <w:p>
          <w:pPr>
            <w:pStyle w:val="Header"/>
            <w:bidi w:val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 xml:space="preserve">Convocatoria de las subvenciones destinadas a programas para la protección y adopción de animales abandonados y perdidos en el término municipal de Almería para el ejercicio 2025. 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</w:r>
        </w:p>
      </w:tc>
    </w:tr>
  </w:tbl>
  <w:p>
    <w:pPr>
      <w:pStyle w:val="Normal"/>
      <w:bidi w:val="0"/>
      <w:jc w:val="star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mo" w:hAnsi="Arimo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mo" w:hAnsi="Arimo" w:eastAsia="NSimSun" w:cs="Arial"/>
      <w:color w:val="auto"/>
      <w:kern w:val="2"/>
      <w:sz w:val="24"/>
      <w:szCs w:val="24"/>
      <w:lang w:val="es-ES" w:eastAsia="zh-CN" w:bidi="hi-IN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mo" w:hAnsi="Arimo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mo" w:hAnsi="Arimo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mo" w:hAnsi="Arimo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mo" w:hAnsi="Arimo"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mentario">
    <w:name w:val="Comentario"/>
    <w:basedOn w:val="Normal"/>
    <w:qFormat/>
    <w:pPr/>
    <w:rPr>
      <w:sz w:val="20"/>
      <w:szCs w:val="20"/>
    </w:rPr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235</TotalTime>
  <Application>LibreOffice/24.2.7.2$Windows_X86_64 LibreOffice_project/ee3885777aa7032db5a9b65deec9457448a91162</Application>
  <AppVersion>15.0000</AppVersion>
  <Pages>4</Pages>
  <Words>352</Words>
  <Characters>2138</Characters>
  <CharactersWithSpaces>2773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2023-06-22T08:49:54Z</dcterms:created>
  <dc:creator/>
  <dc:description/>
  <dc:language>es-ES</dc:language>
  <cp:lastModifiedBy/>
  <dcterms:modified xsi:type="dcterms:W3CDTF">2025-10-08T07:20:37Z</dcterms:modified>
  <cp:revision>83</cp:revision>
  <dc:subject/>
  <dc:title/>
</cp:coreProperties>
</file>