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4D97" w:rsidRPr="004E0B39" w:rsidRDefault="00027E03">
      <w:pPr>
        <w:spacing w:line="276" w:lineRule="auto"/>
        <w:jc w:val="both"/>
        <w:rPr>
          <w:rFonts w:ascii="Arial" w:hAnsi="Arial" w:cs="Arial"/>
          <w:lang w:val="gl-ES"/>
        </w:rPr>
      </w:pPr>
      <w:r w:rsidRPr="004E0B39">
        <w:rPr>
          <w:rFonts w:ascii="Arial" w:hAnsi="Arial" w:cs="Arial"/>
          <w:b/>
          <w:u w:val="single"/>
          <w:lang w:val="gl-ES"/>
        </w:rPr>
        <w:t>BASES DEL XI CERTAMEN GALLEGO DE CORALES “VILA DE ARBO”.</w:t>
      </w:r>
    </w:p>
    <w:p w:rsidR="000F4D97" w:rsidRPr="004E0B39" w:rsidRDefault="000F4D97">
      <w:pPr>
        <w:spacing w:line="276" w:lineRule="auto"/>
        <w:jc w:val="both"/>
        <w:rPr>
          <w:rFonts w:ascii="Arial" w:hAnsi="Arial" w:cs="Arial"/>
          <w:b/>
          <w:u w:val="single"/>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PRIMERA</w:t>
      </w:r>
      <w:r w:rsidR="00D70E29">
        <w:rPr>
          <w:rFonts w:ascii="Arial" w:hAnsi="Arial" w:cs="Arial"/>
          <w:lang w:val="gl-ES"/>
        </w:rPr>
        <w:t>.OBJ</w:t>
      </w:r>
      <w:r w:rsidRPr="004E0B39">
        <w:rPr>
          <w:rFonts w:ascii="Arial" w:hAnsi="Arial" w:cs="Arial"/>
          <w:lang w:val="gl-ES"/>
        </w:rPr>
        <w:t xml:space="preserve">ETO Y CONVOCATORIA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Certamen de Corales Vila de Arbo es un evento anual que busca apoyar y fomentar la cultura musical polifónica. Este certamen se consolidó como un referente para los amantes de la música coral, ofreciendo una plataforma para que coros de diversas localidades puedan mostrar su talento y compartir su pasión por la música.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objetivo principal del Certamen de Corales Villa de Arbo es incentivar la modalidad polifónica, un estilo musical que destaca por su riqueza armónica y su capacidad para unir voces en un conjunto armonioso. Además, el certamen busca: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Promover la cultura musical: Fomentar el interés por la música coral y su apreciación en la comunidad.</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Incentivar la participación: Ofrecer un espacio para que coros de diferentes regiones puedan participar y mostrar su trabajo.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Fortalecer la comunidad musical: Crear lazos entre los participantes y el público, fortaleciendo la comunidad cultural en la región.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certamen está organizado por el Ayuntamiento de Arbo, quien trabaja en estrecha colaboración con la Coral Polifónica de Arbo y la Federación Coral Gallega (FECOGA). La colaboración con la Coral Polifónica de Arbo y FECOGA asegura un estándar de calidad en la organización y ejecución del evento, brindando un entorno profesional y acogedor para todos los participantes.</w:t>
      </w:r>
    </w:p>
    <w:p w:rsidR="000F4D97" w:rsidRPr="004E0B39" w:rsidRDefault="000F4D97">
      <w:pPr>
        <w:spacing w:line="276" w:lineRule="auto"/>
        <w:jc w:val="both"/>
        <w:rPr>
          <w:rFonts w:ascii="Arial" w:hAnsi="Arial" w:cs="Arial"/>
          <w:lang w:val="gl-ES"/>
        </w:rPr>
      </w:pPr>
    </w:p>
    <w:p w:rsidR="000F4D97" w:rsidRPr="004E0B39" w:rsidRDefault="004E0B39">
      <w:pPr>
        <w:spacing w:line="276" w:lineRule="auto"/>
        <w:jc w:val="both"/>
        <w:rPr>
          <w:rFonts w:ascii="Arial" w:hAnsi="Arial" w:cs="Arial"/>
          <w:lang w:val="gl-ES"/>
        </w:rPr>
      </w:pPr>
      <w:r w:rsidRPr="008D5EFA">
        <w:rPr>
          <w:rFonts w:ascii="Arial" w:hAnsi="Arial" w:cs="Arial"/>
          <w:lang w:val="gl-ES"/>
        </w:rPr>
        <w:t>El XI Certamen de Corales</w:t>
      </w:r>
      <w:r w:rsidR="00027E03" w:rsidRPr="008D5EFA">
        <w:rPr>
          <w:rFonts w:ascii="Arial" w:hAnsi="Arial" w:cs="Arial"/>
          <w:lang w:val="gl-ES"/>
        </w:rPr>
        <w:t xml:space="preserve"> “Villa de Arbo” tendrá lugar el día </w:t>
      </w:r>
      <w:r w:rsidR="00045096" w:rsidRPr="008D5EFA">
        <w:rPr>
          <w:rFonts w:ascii="Arial" w:hAnsi="Arial" w:cs="Arial"/>
          <w:lang w:val="gl-ES"/>
        </w:rPr>
        <w:t>22 de marzo</w:t>
      </w:r>
      <w:r w:rsidRPr="008D5EFA">
        <w:rPr>
          <w:rFonts w:ascii="Arial" w:hAnsi="Arial" w:cs="Arial"/>
          <w:lang w:val="gl-ES"/>
        </w:rPr>
        <w:t xml:space="preserve"> del 2026</w:t>
      </w:r>
      <w:r w:rsidR="00027E03" w:rsidRPr="008D5EFA">
        <w:rPr>
          <w:rFonts w:ascii="Arial" w:hAnsi="Arial" w:cs="Arial"/>
          <w:lang w:val="gl-ES"/>
        </w:rPr>
        <w:t xml:space="preserve"> en horario de tarde en el Auditorio </w:t>
      </w:r>
      <w:proofErr w:type="spellStart"/>
      <w:r w:rsidR="00027E03" w:rsidRPr="008D5EFA">
        <w:rPr>
          <w:rFonts w:ascii="Arial" w:hAnsi="Arial" w:cs="Arial"/>
          <w:lang w:val="gl-ES"/>
        </w:rPr>
        <w:t>Según</w:t>
      </w:r>
      <w:proofErr w:type="spellEnd"/>
      <w:r w:rsidR="00027E03" w:rsidRPr="008D5EFA">
        <w:rPr>
          <w:rFonts w:ascii="Arial" w:hAnsi="Arial" w:cs="Arial"/>
          <w:lang w:val="gl-ES"/>
        </w:rPr>
        <w:t xml:space="preserve"> Gil </w:t>
      </w:r>
      <w:proofErr w:type="spellStart"/>
      <w:r w:rsidR="00027E03" w:rsidRPr="008D5EFA">
        <w:rPr>
          <w:rFonts w:ascii="Arial" w:hAnsi="Arial" w:cs="Arial"/>
          <w:lang w:val="gl-ES"/>
        </w:rPr>
        <w:t>Davila</w:t>
      </w:r>
      <w:proofErr w:type="spellEnd"/>
      <w:r w:rsidR="00027E03" w:rsidRPr="008D5EFA">
        <w:rPr>
          <w:rFonts w:ascii="Arial" w:hAnsi="Arial" w:cs="Arial"/>
          <w:lang w:val="gl-ES"/>
        </w:rPr>
        <w:t xml:space="preserve"> de Arbo.</w:t>
      </w:r>
    </w:p>
    <w:p w:rsidR="000F4D97" w:rsidRPr="008D5EFA"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lastRenderedPageBreak/>
        <w:t>Para poder llevar a cabo el certamen de manera efectiva, estableciera que debe haber un mínimo de tres corales seleccionadas. En caso de que no se alcance el número mínimo de corales requeridos, no se realizará el evento. Esta medida se toma para asegurar que el certamen mantenga un nivel adecuado de calidad y competitividad, ofreciendo una experiencia enriquecedora tanto para los participantes como para el público asistente.</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2609D2">
        <w:rPr>
          <w:rFonts w:ascii="Arial" w:hAnsi="Arial" w:cs="Arial"/>
          <w:lang w:val="gl-ES"/>
        </w:rPr>
        <w:t xml:space="preserve">Para cualquier aclaración pueden contactar con la organización mediante el correo electrónico </w:t>
      </w:r>
      <w:hyperlink r:id="rId8" w:history="1">
        <w:r w:rsidR="002609D2" w:rsidRPr="000F592C">
          <w:rPr>
            <w:rStyle w:val="Hipervnculo"/>
            <w:rFonts w:ascii="Arial" w:hAnsi="Arial" w:cs="Arial"/>
            <w:lang w:val="gl-ES"/>
          </w:rPr>
          <w:t>oficinas.concellodearbo@gmail.com</w:t>
        </w:r>
      </w:hyperlink>
      <w:r w:rsidR="002609D2">
        <w:rPr>
          <w:rFonts w:ascii="Arial" w:hAnsi="Arial" w:cs="Arial"/>
          <w:lang w:val="gl-ES"/>
        </w:rPr>
        <w:t xml:space="preserve"> o en el teléfono 986 66 50 00</w:t>
      </w:r>
    </w:p>
    <w:p w:rsidR="000F4D97" w:rsidRPr="002609D2"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SEGUNDA. PARTICIPANTES </w:t>
      </w:r>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Podrán participar todas las agrupaciones corales que sean de la Comunidad Autónoma de Galicia, y también las corales que estén inscritas en la Federación Coral Gallega FECOGA que no sean profesionales ni pertenezcan a ninguna escuela profesional o semiprofesional  de musica, sin ningún tipo de acompañamiento musical (solamente la capilla). </w:t>
      </w:r>
    </w:p>
    <w:p w:rsidR="000F4D97" w:rsidRPr="004E0B39" w:rsidRDefault="000F4D97">
      <w:pPr>
        <w:spacing w:line="276" w:lineRule="auto"/>
        <w:jc w:val="both"/>
        <w:rPr>
          <w:rFonts w:ascii="Arial" w:hAnsi="Arial" w:cs="Arial"/>
          <w:lang w:val="gl-ES"/>
        </w:rPr>
      </w:pPr>
    </w:p>
    <w:p w:rsidR="000F4D97" w:rsidRDefault="00027E03">
      <w:pPr>
        <w:spacing w:line="276" w:lineRule="auto"/>
        <w:jc w:val="both"/>
        <w:rPr>
          <w:rFonts w:ascii="Arial" w:hAnsi="Arial" w:cs="Arial"/>
          <w:lang w:val="gl-ES"/>
        </w:rPr>
      </w:pPr>
      <w:r w:rsidRPr="004E0B39">
        <w:rPr>
          <w:rFonts w:ascii="Arial" w:hAnsi="Arial" w:cs="Arial"/>
          <w:lang w:val="gl-ES"/>
        </w:rPr>
        <w:t xml:space="preserve">Los coros participantes deberán estar compuestos por un número mínimo de 8 </w:t>
      </w:r>
      <w:proofErr w:type="spellStart"/>
      <w:r w:rsidRPr="004E0B39">
        <w:rPr>
          <w:rFonts w:ascii="Arial" w:hAnsi="Arial" w:cs="Arial"/>
          <w:lang w:val="gl-ES"/>
        </w:rPr>
        <w:t>coralistas</w:t>
      </w:r>
      <w:proofErr w:type="spellEnd"/>
      <w:r w:rsidR="004E0B39">
        <w:rPr>
          <w:rFonts w:ascii="Arial" w:hAnsi="Arial" w:cs="Arial"/>
          <w:lang w:val="gl-ES"/>
        </w:rPr>
        <w:t xml:space="preserve"> (</w:t>
      </w:r>
      <w:proofErr w:type="spellStart"/>
      <w:r w:rsidR="004E0B39">
        <w:rPr>
          <w:rFonts w:ascii="Arial" w:hAnsi="Arial" w:cs="Arial"/>
          <w:lang w:val="gl-ES"/>
        </w:rPr>
        <w:t>sin</w:t>
      </w:r>
      <w:proofErr w:type="spellEnd"/>
      <w:r w:rsidR="004E0B39">
        <w:rPr>
          <w:rFonts w:ascii="Arial" w:hAnsi="Arial" w:cs="Arial"/>
          <w:lang w:val="gl-ES"/>
        </w:rPr>
        <w:t xml:space="preserve"> contar </w:t>
      </w:r>
      <w:proofErr w:type="spellStart"/>
      <w:r w:rsidR="004E0B39">
        <w:rPr>
          <w:rFonts w:ascii="Arial" w:hAnsi="Arial" w:cs="Arial"/>
          <w:lang w:val="gl-ES"/>
        </w:rPr>
        <w:t>al</w:t>
      </w:r>
      <w:proofErr w:type="spellEnd"/>
      <w:r w:rsidR="004E0B39">
        <w:rPr>
          <w:rFonts w:ascii="Arial" w:hAnsi="Arial" w:cs="Arial"/>
          <w:lang w:val="gl-ES"/>
        </w:rPr>
        <w:t xml:space="preserve"> director).</w:t>
      </w:r>
    </w:p>
    <w:p w:rsidR="004E0B39" w:rsidRPr="004E0B39" w:rsidRDefault="004E0B39">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Sí se incumpliera esta base el grupo quedaría fuera del concurso.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Las personas, asociaciones o entidades directamente vinculadas a la organización del evento no podrán participar en el Certamen para garantizar la imparcialidad,  la equidad, asegurar la objetividad y evitar conflictos de interés durante el desarrollo del certamen.</w:t>
      </w:r>
    </w:p>
    <w:p w:rsidR="000F4D97" w:rsidRPr="004E0B39" w:rsidRDefault="000F4D97">
      <w:pPr>
        <w:spacing w:line="276" w:lineRule="auto"/>
        <w:jc w:val="both"/>
        <w:rPr>
          <w:rFonts w:ascii="Arial" w:hAnsi="Arial" w:cs="Arial"/>
          <w:lang w:val="gl-ES"/>
        </w:rPr>
      </w:pPr>
    </w:p>
    <w:p w:rsidR="004E0B39" w:rsidRPr="004E0B39" w:rsidRDefault="004E0B39">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TERCERA. INSCRIPCIONES </w:t>
      </w:r>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lastRenderedPageBreak/>
        <w:t xml:space="preserve">El plazo de inscripción será de UN </w:t>
      </w:r>
      <w:r w:rsidR="00045096" w:rsidRPr="004E0B39">
        <w:rPr>
          <w:rFonts w:ascii="Arial" w:hAnsi="Arial" w:cs="Arial"/>
          <w:lang w:val="gl-ES"/>
        </w:rPr>
        <w:t>MES</w:t>
      </w:r>
      <w:r w:rsidRPr="004E0B39">
        <w:rPr>
          <w:rFonts w:ascii="Arial" w:hAnsi="Arial" w:cs="Arial"/>
          <w:lang w:val="gl-ES"/>
        </w:rPr>
        <w:t xml:space="preserve"> desde el día siguiente</w:t>
      </w:r>
      <w:r w:rsidR="002609D2">
        <w:rPr>
          <w:rFonts w:ascii="Arial" w:hAnsi="Arial" w:cs="Arial"/>
          <w:lang w:val="gl-ES"/>
        </w:rPr>
        <w:t xml:space="preserve">   de la publicación </w:t>
      </w:r>
      <w:r w:rsidRPr="004E0B39">
        <w:rPr>
          <w:rFonts w:ascii="Arial" w:hAnsi="Arial" w:cs="Arial"/>
          <w:lang w:val="gl-ES"/>
        </w:rPr>
        <w:t xml:space="preserve">de las presentes BASES en el </w:t>
      </w:r>
      <w:r w:rsidR="00D70E29" w:rsidRPr="004E0B39">
        <w:rPr>
          <w:rFonts w:ascii="Arial" w:hAnsi="Arial" w:cs="Arial"/>
          <w:lang w:val="gl-ES"/>
        </w:rPr>
        <w:t>Boletín</w:t>
      </w:r>
      <w:r w:rsidR="002609D2">
        <w:rPr>
          <w:rFonts w:ascii="Arial" w:hAnsi="Arial" w:cs="Arial"/>
          <w:lang w:val="gl-ES"/>
        </w:rPr>
        <w:t xml:space="preserve"> Oficial de la Provincia </w:t>
      </w:r>
      <w:r w:rsidRPr="004E0B39">
        <w:rPr>
          <w:rFonts w:ascii="Arial" w:hAnsi="Arial" w:cs="Arial"/>
          <w:lang w:val="gl-ES"/>
        </w:rPr>
        <w:t xml:space="preserve"> de Pontevedra a las 15.00 h. </w:t>
      </w:r>
    </w:p>
    <w:p w:rsidR="000F4D97" w:rsidRPr="004E0B39" w:rsidRDefault="000F4D97">
      <w:pPr>
        <w:spacing w:line="276" w:lineRule="auto"/>
        <w:jc w:val="both"/>
        <w:rPr>
          <w:rFonts w:ascii="Arial" w:hAnsi="Arial" w:cs="Arial"/>
          <w:lang w:val="gl-ES"/>
        </w:rPr>
      </w:pPr>
    </w:p>
    <w:p w:rsidR="000F4D97" w:rsidRPr="004E0B39" w:rsidRDefault="004E0B39">
      <w:pPr>
        <w:spacing w:line="276" w:lineRule="auto"/>
        <w:jc w:val="both"/>
        <w:rPr>
          <w:rFonts w:ascii="Arial" w:hAnsi="Arial" w:cs="Arial"/>
          <w:lang w:val="gl-ES"/>
        </w:rPr>
      </w:pPr>
      <w:r>
        <w:rPr>
          <w:rFonts w:ascii="Arial" w:hAnsi="Arial" w:cs="Arial"/>
          <w:lang w:val="gl-ES"/>
        </w:rPr>
        <w:t>Las Corales</w:t>
      </w:r>
      <w:r w:rsidR="00027E03" w:rsidRPr="004E0B39">
        <w:rPr>
          <w:rFonts w:ascii="Arial" w:hAnsi="Arial" w:cs="Arial"/>
          <w:lang w:val="gl-ES"/>
        </w:rPr>
        <w:t xml:space="preserve"> interesadas deberán enviar la instancia en modelo normalizado que figura en el Anexo a estas bases, con la siguiente documentación por la sede electrónica del Ayuntamiento de Arbo:</w:t>
      </w: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 </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 xml:space="preserve">Currículo  que </w:t>
      </w:r>
      <w:proofErr w:type="spellStart"/>
      <w:r w:rsidRPr="004E0B39">
        <w:rPr>
          <w:rFonts w:ascii="Arial" w:hAnsi="Arial" w:cs="Arial"/>
          <w:lang w:val="gl-ES"/>
        </w:rPr>
        <w:t>incluya</w:t>
      </w:r>
      <w:proofErr w:type="spellEnd"/>
      <w:r w:rsidRPr="004E0B39">
        <w:rPr>
          <w:rFonts w:ascii="Arial" w:hAnsi="Arial" w:cs="Arial"/>
          <w:lang w:val="gl-ES"/>
        </w:rPr>
        <w:t xml:space="preserve"> </w:t>
      </w:r>
      <w:proofErr w:type="spellStart"/>
      <w:r w:rsidRPr="004E0B39">
        <w:rPr>
          <w:rFonts w:ascii="Arial" w:hAnsi="Arial" w:cs="Arial"/>
          <w:lang w:val="gl-ES"/>
        </w:rPr>
        <w:t>su</w:t>
      </w:r>
      <w:proofErr w:type="spellEnd"/>
      <w:r w:rsidRPr="004E0B39">
        <w:rPr>
          <w:rFonts w:ascii="Arial" w:hAnsi="Arial" w:cs="Arial"/>
          <w:lang w:val="gl-ES"/>
        </w:rPr>
        <w:t xml:space="preserve"> actividad de la lo menos los últimos 2 años.</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Fotografía</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Declaración jurada conforme no pertenecen a ninguna escuela o conservatorio profesional de musica.</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Una grabación propia realizada en los últimos 2 años que incluya la lo menos 3 piezas de su repertorio.</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Un ejemplar de las partituras de las obras de libre elección a interpretar.</w:t>
      </w:r>
    </w:p>
    <w:p w:rsidR="000F4D97" w:rsidRPr="004E0B39" w:rsidRDefault="00027E03">
      <w:pPr>
        <w:numPr>
          <w:ilvl w:val="0"/>
          <w:numId w:val="1"/>
        </w:numPr>
        <w:spacing w:line="276" w:lineRule="auto"/>
        <w:jc w:val="both"/>
        <w:rPr>
          <w:rFonts w:ascii="Arial" w:hAnsi="Arial" w:cs="Arial"/>
          <w:lang w:val="gl-ES"/>
        </w:rPr>
      </w:pPr>
      <w:r w:rsidRPr="004E0B39">
        <w:rPr>
          <w:rFonts w:ascii="Arial" w:hAnsi="Arial" w:cs="Arial"/>
          <w:lang w:val="gl-ES"/>
        </w:rPr>
        <w:t>Certificado de la entidad bancaria con el número de cuenta del coro.</w:t>
      </w:r>
    </w:p>
    <w:p w:rsidR="000F4D97" w:rsidRPr="004E0B39" w:rsidRDefault="000F4D97">
      <w:pPr>
        <w:spacing w:line="276" w:lineRule="auto"/>
        <w:jc w:val="both"/>
        <w:rPr>
          <w:rFonts w:ascii="Arial" w:hAnsi="Arial" w:cs="Arial"/>
          <w:color w:val="555C63"/>
          <w:lang w:val="gl-ES"/>
        </w:rPr>
      </w:pPr>
    </w:p>
    <w:p w:rsidR="000F4D97" w:rsidRPr="004E0B39" w:rsidRDefault="00027E03" w:rsidP="00045096">
      <w:pPr>
        <w:spacing w:line="276" w:lineRule="auto"/>
        <w:jc w:val="both"/>
        <w:rPr>
          <w:rFonts w:ascii="Arial" w:hAnsi="Arial" w:cs="Arial"/>
          <w:lang w:val="gl-ES"/>
        </w:rPr>
      </w:pPr>
      <w:r w:rsidRPr="004E0B39">
        <w:rPr>
          <w:rFonts w:ascii="Arial" w:hAnsi="Arial" w:cs="Arial"/>
          <w:lang w:val="gl-ES"/>
        </w:rPr>
        <w:t xml:space="preserve">E indispensable </w:t>
      </w:r>
      <w:r w:rsidR="008D5EFA">
        <w:rPr>
          <w:rFonts w:ascii="Arial" w:hAnsi="Arial" w:cs="Arial"/>
          <w:lang w:val="gl-ES"/>
        </w:rPr>
        <w:t>llenar</w:t>
      </w:r>
      <w:r w:rsidRPr="004E0B39">
        <w:rPr>
          <w:rFonts w:ascii="Arial" w:hAnsi="Arial" w:cs="Arial"/>
          <w:lang w:val="gl-ES"/>
        </w:rPr>
        <w:t xml:space="preserve"> adecuadamente y claramente  todos y cada unos de los apartados del boletín de inscripción, </w:t>
      </w:r>
      <w:r w:rsidR="008D5EFA" w:rsidRPr="004E0B39">
        <w:rPr>
          <w:rFonts w:ascii="Arial" w:hAnsi="Arial" w:cs="Arial"/>
          <w:lang w:val="gl-ES"/>
        </w:rPr>
        <w:t>presentando</w:t>
      </w:r>
      <w:r w:rsidRPr="004E0B39">
        <w:rPr>
          <w:rFonts w:ascii="Arial" w:hAnsi="Arial" w:cs="Arial"/>
          <w:lang w:val="gl-ES"/>
        </w:rPr>
        <w:t xml:space="preserve"> especial atención el número de componentes, personas, </w:t>
      </w:r>
      <w:r w:rsidR="004E0B39" w:rsidRPr="004E0B39">
        <w:rPr>
          <w:rFonts w:ascii="Arial" w:hAnsi="Arial" w:cs="Arial"/>
          <w:lang w:val="gl-ES"/>
        </w:rPr>
        <w:t>teléfonos</w:t>
      </w:r>
      <w:r w:rsidRPr="004E0B39">
        <w:rPr>
          <w:rFonts w:ascii="Arial" w:hAnsi="Arial" w:cs="Arial"/>
          <w:lang w:val="gl-ES"/>
        </w:rPr>
        <w:t xml:space="preserve">, correo electrónico y dirección de contacto. </w:t>
      </w:r>
    </w:p>
    <w:p w:rsidR="00045096" w:rsidRPr="004E0B39" w:rsidRDefault="00045096" w:rsidP="00045096">
      <w:pPr>
        <w:spacing w:line="276" w:lineRule="auto"/>
        <w:jc w:val="both"/>
        <w:rPr>
          <w:rFonts w:ascii="Arial" w:hAnsi="Arial" w:cs="Arial"/>
          <w:lang w:val="gl-ES"/>
        </w:rPr>
      </w:pPr>
    </w:p>
    <w:p w:rsidR="000F4D97" w:rsidRPr="004E0B39" w:rsidRDefault="00027E03" w:rsidP="00045096">
      <w:pPr>
        <w:spacing w:line="276" w:lineRule="auto"/>
        <w:jc w:val="both"/>
        <w:rPr>
          <w:rFonts w:ascii="Arial" w:hAnsi="Arial" w:cs="Arial"/>
          <w:lang w:val="gl-ES"/>
        </w:rPr>
      </w:pPr>
      <w:r w:rsidRPr="004E0B39">
        <w:rPr>
          <w:rFonts w:ascii="Arial" w:hAnsi="Arial" w:cs="Arial"/>
          <w:lang w:val="gl-ES"/>
        </w:rPr>
        <w:t xml:space="preserve">La solicitud de participación implica la aceptación plena de las presentes bases.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CUARTA</w:t>
      </w:r>
      <w:r w:rsidRPr="004E0B39">
        <w:rPr>
          <w:rFonts w:ascii="Arial" w:hAnsi="Arial" w:cs="Arial"/>
          <w:lang w:val="gl-ES"/>
        </w:rPr>
        <w:t xml:space="preserve">. </w:t>
      </w:r>
      <w:r w:rsidRPr="004E0B39">
        <w:rPr>
          <w:rFonts w:ascii="Arial" w:hAnsi="Arial" w:cs="Arial"/>
          <w:b/>
          <w:lang w:val="gl-ES"/>
        </w:rPr>
        <w:t>COMITÉ ORGANIZADOR</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comité organizador estará compuesto por el Alcalde del Ayuntamiento de Arbo, o persona en quien delegue; Presidente/la de la Coral Polifónica de Arbo o persona en quien delegue y Presidente de la Banda de Musica de Arbo o persona en quien delegue y un secretario/a que levantará acta.</w:t>
      </w: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QUINTA.- SELECCIÓN DE CORALES PARTICIPANTES </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Ayuntamiento de Arbo mediante el Comité Organizador elegirá como mínimo tres y como máximo cinco corales de las inscritas para formar parte del Certamen teniendo en cuenta la documentación aportada.</w:t>
      </w:r>
      <w:r w:rsidR="00045096" w:rsidRPr="004E0B39">
        <w:rPr>
          <w:rFonts w:ascii="Arial" w:hAnsi="Arial" w:cs="Arial"/>
          <w:lang w:val="gl-ES"/>
        </w:rPr>
        <w:t xml:space="preserve"> El </w:t>
      </w:r>
      <w:r w:rsidR="008D5EFA" w:rsidRPr="004E0B39">
        <w:rPr>
          <w:rFonts w:ascii="Arial" w:hAnsi="Arial" w:cs="Arial"/>
          <w:lang w:val="gl-ES"/>
        </w:rPr>
        <w:t>Comité</w:t>
      </w:r>
      <w:r w:rsidR="00045096" w:rsidRPr="004E0B39">
        <w:rPr>
          <w:rFonts w:ascii="Arial" w:hAnsi="Arial" w:cs="Arial"/>
          <w:lang w:val="gl-ES"/>
        </w:rPr>
        <w:t xml:space="preserve"> se juntará a los 5 DÍAS  de finalizar la presentación de solicitudes.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Los criterios de selección serán el historial de la Coral y la calidad musical de sus interpretaciones.</w:t>
      </w: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De la deliberación del </w:t>
      </w:r>
      <w:r w:rsidR="008D5EFA" w:rsidRPr="004E0B39">
        <w:rPr>
          <w:rFonts w:ascii="Arial" w:hAnsi="Arial" w:cs="Arial"/>
          <w:lang w:val="gl-ES"/>
        </w:rPr>
        <w:t>Comité</w:t>
      </w:r>
      <w:r w:rsidRPr="004E0B39">
        <w:rPr>
          <w:rFonts w:ascii="Arial" w:hAnsi="Arial" w:cs="Arial"/>
          <w:lang w:val="gl-ES"/>
        </w:rPr>
        <w:t xml:space="preserve"> de Selección se levantará acta,  que se publicará y comunicará las todas las Corales que presentaron solicitud, </w:t>
      </w:r>
      <w:r w:rsidR="00045096" w:rsidRPr="004E0B39">
        <w:rPr>
          <w:rFonts w:ascii="Arial" w:hAnsi="Arial" w:cs="Arial"/>
          <w:lang w:val="gl-ES"/>
        </w:rPr>
        <w:t>en el plazo máximo DIEZ DÍAS.</w:t>
      </w:r>
    </w:p>
    <w:p w:rsidR="00045096" w:rsidRPr="004E0B39" w:rsidRDefault="00045096">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comité organizador guardara el derecho a sancionar las agrupaciones se muestran algún tipo de mal comportamiento que perjudique lo desenrollo del certamen , poniéndolo en conocimiento del jurado la hora de la deliberación.</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 </w:t>
      </w:r>
    </w:p>
    <w:p w:rsidR="000F4D97" w:rsidRPr="004E0B39" w:rsidRDefault="00027E03">
      <w:pPr>
        <w:spacing w:line="276" w:lineRule="auto"/>
        <w:jc w:val="both"/>
        <w:rPr>
          <w:rFonts w:ascii="Arial" w:hAnsi="Arial" w:cs="Arial"/>
          <w:lang w:val="gl-ES"/>
        </w:rPr>
      </w:pPr>
      <w:r w:rsidRPr="004E0B39">
        <w:rPr>
          <w:rFonts w:ascii="Arial" w:hAnsi="Arial" w:cs="Arial"/>
          <w:b/>
          <w:bCs/>
          <w:lang w:val="gl-ES"/>
        </w:rPr>
        <w:t>SEXTA. OBRAS A INTERPRETAR Y ORDEN DE ACTUACIÓN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Los Coros participantes deberán interpretar TRES OBRAS en este </w:t>
      </w:r>
      <w:proofErr w:type="spellStart"/>
      <w:r w:rsidRPr="004E0B39">
        <w:rPr>
          <w:rFonts w:ascii="Arial" w:hAnsi="Arial" w:cs="Arial"/>
          <w:lang w:val="gl-ES"/>
        </w:rPr>
        <w:t>orden</w:t>
      </w:r>
      <w:proofErr w:type="spellEnd"/>
      <w:r w:rsidRPr="004E0B39">
        <w:rPr>
          <w:rFonts w:ascii="Arial" w:hAnsi="Arial" w:cs="Arial"/>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numPr>
          <w:ilvl w:val="0"/>
          <w:numId w:val="2"/>
        </w:numPr>
        <w:spacing w:line="276" w:lineRule="auto"/>
        <w:jc w:val="both"/>
        <w:rPr>
          <w:rFonts w:ascii="Arial" w:hAnsi="Arial" w:cs="Arial"/>
          <w:lang w:val="gl-ES"/>
        </w:rPr>
      </w:pPr>
      <w:r w:rsidRPr="004E0B39">
        <w:rPr>
          <w:rFonts w:ascii="Arial" w:hAnsi="Arial" w:cs="Arial"/>
          <w:lang w:val="gl-ES"/>
        </w:rPr>
        <w:t>Obra de presentación había sido de concurso,.</w:t>
      </w:r>
    </w:p>
    <w:p w:rsidR="000F4D97" w:rsidRPr="0011055D" w:rsidRDefault="00027E03" w:rsidP="0011055D">
      <w:pPr>
        <w:numPr>
          <w:ilvl w:val="0"/>
          <w:numId w:val="2"/>
        </w:numPr>
        <w:spacing w:line="276" w:lineRule="auto"/>
        <w:jc w:val="both"/>
        <w:rPr>
          <w:rFonts w:ascii="Arial" w:hAnsi="Arial" w:cs="Arial"/>
          <w:lang w:val="gl-ES"/>
        </w:rPr>
      </w:pPr>
      <w:r w:rsidRPr="0011055D">
        <w:rPr>
          <w:rFonts w:ascii="Arial" w:hAnsi="Arial" w:cs="Arial"/>
          <w:lang w:val="gl-ES"/>
        </w:rPr>
        <w:t>La Obra de Concurso OBLIGADA “</w:t>
      </w:r>
      <w:r w:rsidR="0011055D">
        <w:rPr>
          <w:rFonts w:ascii="Arial" w:hAnsi="Arial" w:cs="Arial"/>
          <w:lang w:val="gl-ES"/>
        </w:rPr>
        <w:t>El ARCO IRIS</w:t>
      </w:r>
      <w:r w:rsidRPr="0011055D">
        <w:rPr>
          <w:rFonts w:ascii="Arial" w:hAnsi="Arial" w:cs="Arial"/>
          <w:lang w:val="gl-ES"/>
        </w:rPr>
        <w:t xml:space="preserve">” </w:t>
      </w:r>
      <w:r w:rsidR="008E0D1F" w:rsidRPr="0011055D">
        <w:rPr>
          <w:rFonts w:ascii="Arial" w:hAnsi="Arial" w:cs="Arial"/>
          <w:lang w:val="gl-ES"/>
        </w:rPr>
        <w:t xml:space="preserve">de Xavier </w:t>
      </w:r>
      <w:proofErr w:type="spellStart"/>
      <w:r w:rsidR="008E0D1F" w:rsidRPr="0011055D">
        <w:rPr>
          <w:rFonts w:ascii="Arial" w:hAnsi="Arial" w:cs="Arial"/>
          <w:lang w:val="gl-ES"/>
        </w:rPr>
        <w:t>Comesaña</w:t>
      </w:r>
      <w:proofErr w:type="spellEnd"/>
      <w:r w:rsidR="0011055D">
        <w:rPr>
          <w:rFonts w:ascii="Arial" w:hAnsi="Arial" w:cs="Arial"/>
          <w:lang w:val="gl-ES"/>
        </w:rPr>
        <w:t>.</w:t>
      </w:r>
    </w:p>
    <w:p w:rsidR="000F4D97" w:rsidRPr="004E0B39" w:rsidRDefault="00027E03">
      <w:pPr>
        <w:numPr>
          <w:ilvl w:val="0"/>
          <w:numId w:val="2"/>
        </w:numPr>
        <w:spacing w:line="276" w:lineRule="auto"/>
        <w:jc w:val="both"/>
        <w:rPr>
          <w:rFonts w:ascii="Arial" w:hAnsi="Arial" w:cs="Arial"/>
          <w:lang w:val="gl-ES"/>
        </w:rPr>
      </w:pPr>
      <w:r w:rsidRPr="004E0B39">
        <w:rPr>
          <w:rFonts w:ascii="Arial" w:hAnsi="Arial" w:cs="Arial"/>
          <w:lang w:val="gl-ES"/>
        </w:rPr>
        <w:t xml:space="preserve">Obra de libre elección.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El tiempo total del que </w:t>
      </w:r>
      <w:r w:rsidR="00667F31" w:rsidRPr="004E0B39">
        <w:rPr>
          <w:rFonts w:ascii="Arial" w:hAnsi="Arial" w:cs="Arial"/>
          <w:lang w:val="gl-ES"/>
        </w:rPr>
        <w:t>dispondrá</w:t>
      </w:r>
      <w:r w:rsidRPr="004E0B39">
        <w:rPr>
          <w:rFonts w:ascii="Arial" w:hAnsi="Arial" w:cs="Arial"/>
          <w:lang w:val="gl-ES"/>
        </w:rPr>
        <w:t xml:space="preserve"> cada Coral para su actuación, no excederá de 25 minutos, </w:t>
      </w:r>
      <w:r w:rsidR="00667F31" w:rsidRPr="004E0B39">
        <w:rPr>
          <w:rFonts w:ascii="Arial" w:hAnsi="Arial" w:cs="Arial"/>
          <w:lang w:val="gl-ES"/>
        </w:rPr>
        <w:t>incluida</w:t>
      </w:r>
      <w:r w:rsidRPr="004E0B39">
        <w:rPr>
          <w:rFonts w:ascii="Arial" w:hAnsi="Arial" w:cs="Arial"/>
          <w:lang w:val="gl-ES"/>
        </w:rPr>
        <w:t xml:space="preserve"> la obra  de presentación ( tiempo conjunto de permanencia en el escenario desde el momento en el que se estorbe a interpretar la primera partitura)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Cualquier rectificación o cambio en las obras para elegir deberá someterse a la aceptación por parte de la organización, como mínimo, 7 días antes del comienzo del concurso y al mismo tiempo presentar las partituras legibles de los dichos temas.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Las corales seleccionadas no podrán elegir el mismo repertorio dentro de las obras de elección, por lo que se respetarán aquellas elegidas por la coral que primero registrara su inscripción, debiendo cambiar el resto su repertorio.</w:t>
      </w:r>
    </w:p>
    <w:p w:rsidR="000F4D97" w:rsidRPr="004E0B39" w:rsidRDefault="000F4D97">
      <w:pPr>
        <w:spacing w:line="276" w:lineRule="auto"/>
        <w:jc w:val="both"/>
        <w:rPr>
          <w:rFonts w:ascii="Arial" w:hAnsi="Arial" w:cs="Arial"/>
          <w:lang w:val="gl-ES"/>
        </w:rPr>
      </w:pPr>
    </w:p>
    <w:p w:rsidR="000F4D97" w:rsidRDefault="00027E03">
      <w:pPr>
        <w:spacing w:line="276" w:lineRule="auto"/>
        <w:jc w:val="both"/>
        <w:rPr>
          <w:rFonts w:ascii="Arial" w:hAnsi="Arial" w:cs="Arial"/>
          <w:lang w:val="gl-ES"/>
        </w:rPr>
      </w:pPr>
      <w:r w:rsidRPr="004E0B39">
        <w:rPr>
          <w:rFonts w:ascii="Arial" w:hAnsi="Arial" w:cs="Arial"/>
          <w:lang w:val="gl-ES"/>
        </w:rPr>
        <w:t>Las corales seleccionadas actuarán según el orden fijado por registro de entrada de la inscripción.</w:t>
      </w:r>
    </w:p>
    <w:p w:rsidR="002609D2" w:rsidRPr="004E0B39" w:rsidRDefault="002609D2">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bCs/>
          <w:lang w:val="gl-ES"/>
        </w:rPr>
        <w:t>SÉPTIMA. PREMIOS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fallo del jurado se emitirá al final de la actuación de las corales participantes, dejando constancia en acta levantado al efecto,.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Se establecen los siguientes premios:</w:t>
      </w:r>
    </w:p>
    <w:p w:rsidR="000F4D97" w:rsidRPr="004E0B39" w:rsidRDefault="000F4D97">
      <w:pPr>
        <w:spacing w:line="276" w:lineRule="auto"/>
        <w:jc w:val="both"/>
        <w:rPr>
          <w:rFonts w:ascii="Arial" w:hAnsi="Arial" w:cs="Arial"/>
          <w:b/>
          <w:lang w:val="gl-ES"/>
        </w:rPr>
      </w:pPr>
    </w:p>
    <w:p w:rsidR="000F4D97" w:rsidRPr="004E0B39" w:rsidRDefault="002609D2">
      <w:pPr>
        <w:spacing w:line="276" w:lineRule="auto"/>
        <w:jc w:val="both"/>
        <w:rPr>
          <w:rFonts w:ascii="Arial" w:hAnsi="Arial" w:cs="Arial"/>
          <w:lang w:val="gl-ES"/>
        </w:rPr>
      </w:pPr>
      <w:r>
        <w:rPr>
          <w:rFonts w:ascii="Arial" w:hAnsi="Arial" w:cs="Arial"/>
          <w:b/>
          <w:lang w:val="gl-ES"/>
        </w:rPr>
        <w:t>PRIMERO</w:t>
      </w:r>
      <w:r w:rsidR="00027E03" w:rsidRPr="004E0B39">
        <w:rPr>
          <w:rFonts w:ascii="Arial" w:hAnsi="Arial" w:cs="Arial"/>
          <w:b/>
          <w:lang w:val="gl-ES"/>
        </w:rPr>
        <w:t xml:space="preserve"> PREMIO SEGÚN GIL DAVILA.........900€.- y Trofeo </w:t>
      </w:r>
    </w:p>
    <w:p w:rsidR="000F4D97" w:rsidRPr="004E0B39" w:rsidRDefault="002609D2">
      <w:pPr>
        <w:spacing w:line="276" w:lineRule="auto"/>
        <w:jc w:val="both"/>
        <w:rPr>
          <w:rFonts w:ascii="Arial" w:hAnsi="Arial" w:cs="Arial"/>
          <w:lang w:val="gl-ES"/>
        </w:rPr>
      </w:pPr>
      <w:r>
        <w:rPr>
          <w:rFonts w:ascii="Arial" w:hAnsi="Arial" w:cs="Arial"/>
          <w:b/>
          <w:lang w:val="gl-ES"/>
        </w:rPr>
        <w:t xml:space="preserve">SEGÚN </w:t>
      </w:r>
      <w:r w:rsidR="00027E03" w:rsidRPr="004E0B39">
        <w:rPr>
          <w:rFonts w:ascii="Arial" w:hAnsi="Arial" w:cs="Arial"/>
          <w:b/>
          <w:lang w:val="gl-ES"/>
        </w:rPr>
        <w:t xml:space="preserve">PREMIO .................................................400€.- y Trofeo </w:t>
      </w:r>
    </w:p>
    <w:p w:rsidR="000F4D97" w:rsidRPr="004E0B39" w:rsidRDefault="002609D2">
      <w:pPr>
        <w:spacing w:line="276" w:lineRule="auto"/>
        <w:jc w:val="both"/>
        <w:rPr>
          <w:rFonts w:ascii="Arial" w:hAnsi="Arial" w:cs="Arial"/>
          <w:lang w:val="gl-ES"/>
        </w:rPr>
      </w:pPr>
      <w:r>
        <w:rPr>
          <w:rFonts w:ascii="Arial" w:hAnsi="Arial" w:cs="Arial"/>
          <w:b/>
          <w:lang w:val="gl-ES"/>
        </w:rPr>
        <w:t xml:space="preserve">TERCERO </w:t>
      </w:r>
      <w:r w:rsidR="00027E03" w:rsidRPr="004E0B39">
        <w:rPr>
          <w:rFonts w:ascii="Arial" w:hAnsi="Arial" w:cs="Arial"/>
          <w:b/>
          <w:lang w:val="gl-ES"/>
        </w:rPr>
        <w:t xml:space="preserve">PREMIO..................................................300€.- y Trofeo </w:t>
      </w:r>
    </w:p>
    <w:p w:rsidR="000F4D97" w:rsidRPr="004E0B39" w:rsidRDefault="000F4D97">
      <w:pPr>
        <w:spacing w:line="276" w:lineRule="auto"/>
        <w:jc w:val="both"/>
        <w:rPr>
          <w:rFonts w:ascii="Arial" w:hAnsi="Arial" w:cs="Arial"/>
          <w:b/>
          <w:lang w:val="gl-ES"/>
        </w:rPr>
      </w:pPr>
    </w:p>
    <w:p w:rsidR="000F4D97" w:rsidRPr="002609D2" w:rsidRDefault="00027E03">
      <w:pPr>
        <w:spacing w:line="276" w:lineRule="auto"/>
        <w:jc w:val="both"/>
        <w:rPr>
          <w:rFonts w:ascii="Arial" w:hAnsi="Arial" w:cs="Arial"/>
          <w:b/>
          <w:lang w:val="gl-ES"/>
        </w:rPr>
      </w:pPr>
      <w:r w:rsidRPr="002609D2">
        <w:rPr>
          <w:rFonts w:ascii="Arial" w:hAnsi="Arial" w:cs="Arial"/>
          <w:b/>
          <w:lang w:val="gl-ES"/>
        </w:rPr>
        <w:t>PREMIO FECOGA</w:t>
      </w:r>
      <w:r w:rsidR="002609D2">
        <w:rPr>
          <w:rFonts w:ascii="Arial" w:hAnsi="Arial" w:cs="Arial"/>
          <w:b/>
          <w:lang w:val="gl-ES"/>
        </w:rPr>
        <w:t xml:space="preserve"> dotado de 500,00€.-</w:t>
      </w:r>
      <w:r w:rsidRPr="002609D2">
        <w:rPr>
          <w:rFonts w:ascii="Arial" w:hAnsi="Arial" w:cs="Arial"/>
          <w:b/>
          <w:lang w:val="gl-ES"/>
        </w:rPr>
        <w:t xml:space="preserve"> </w:t>
      </w:r>
      <w:r w:rsidR="002609D2" w:rsidRPr="002609D2">
        <w:rPr>
          <w:rFonts w:ascii="Arial" w:hAnsi="Arial" w:cs="Arial"/>
          <w:b/>
          <w:lang w:val="gl-ES"/>
        </w:rPr>
        <w:t>la mejor interpretación de la obra obligación de concurso</w:t>
      </w:r>
      <w:r w:rsidR="002609D2">
        <w:rPr>
          <w:rFonts w:ascii="Arial" w:hAnsi="Arial" w:cs="Arial"/>
          <w:b/>
          <w:lang w:val="gl-ES"/>
        </w:rPr>
        <w:t xml:space="preserve">. </w:t>
      </w:r>
      <w:r w:rsidRPr="002609D2">
        <w:rPr>
          <w:rFonts w:ascii="Arial" w:hAnsi="Arial" w:cs="Arial"/>
          <w:b/>
          <w:lang w:val="gl-ES"/>
        </w:rPr>
        <w:t xml:space="preserve">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Como ayuda general a los coros Participantes en el día del Certamen y que</w:t>
      </w:r>
      <w:r w:rsidR="002609D2">
        <w:rPr>
          <w:rFonts w:ascii="Arial" w:hAnsi="Arial" w:cs="Arial"/>
          <w:lang w:val="gl-ES"/>
        </w:rPr>
        <w:t xml:space="preserve"> </w:t>
      </w:r>
      <w:r w:rsidRPr="004E0B39">
        <w:rPr>
          <w:rFonts w:ascii="Arial" w:hAnsi="Arial" w:cs="Arial"/>
          <w:lang w:val="gl-ES"/>
        </w:rPr>
        <w:t xml:space="preserve"> NO sean GANADORES, se les abonará una ayuda de 200€.-. </w:t>
      </w:r>
      <w:r w:rsidR="002609D2">
        <w:rPr>
          <w:rFonts w:ascii="Arial" w:hAnsi="Arial" w:cs="Arial"/>
          <w:lang w:val="gl-ES"/>
        </w:rPr>
        <w:t>además</w:t>
      </w:r>
      <w:r w:rsidRPr="004E0B39">
        <w:rPr>
          <w:rFonts w:ascii="Arial" w:hAnsi="Arial" w:cs="Arial"/>
          <w:lang w:val="gl-ES"/>
        </w:rPr>
        <w:t xml:space="preserve">  de un regalo conmemorativo de su participación en el  Certamen. </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b/>
          <w:lang w:val="gl-ES"/>
        </w:rPr>
      </w:pPr>
      <w:r w:rsidRPr="004E0B39">
        <w:rPr>
          <w:rFonts w:ascii="Arial" w:hAnsi="Arial" w:cs="Arial"/>
          <w:b/>
          <w:lang w:val="gl-ES"/>
        </w:rPr>
        <w:t>El importe del 1, 2º y 3º premio</w:t>
      </w:r>
      <w:r w:rsidR="00045096" w:rsidRPr="004E0B39">
        <w:rPr>
          <w:rFonts w:ascii="Arial" w:hAnsi="Arial" w:cs="Arial"/>
          <w:b/>
          <w:lang w:val="gl-ES"/>
        </w:rPr>
        <w:t xml:space="preserve">, así como la ayuda general a los coros participantes en el día del certamen y no ganadores, </w:t>
      </w:r>
      <w:r w:rsidRPr="004E0B39">
        <w:rPr>
          <w:rFonts w:ascii="Arial" w:hAnsi="Arial" w:cs="Arial"/>
          <w:b/>
          <w:lang w:val="gl-ES"/>
        </w:rPr>
        <w:t xml:space="preserve"> será sufragado con cargo la aplicación presupuestaria 330.48 de los presupuestos </w:t>
      </w:r>
      <w:r w:rsidR="00045096" w:rsidRPr="004E0B39">
        <w:rPr>
          <w:rFonts w:ascii="Arial" w:hAnsi="Arial" w:cs="Arial"/>
          <w:b/>
          <w:lang w:val="gl-ES"/>
        </w:rPr>
        <w:t xml:space="preserve"> </w:t>
      </w:r>
      <w:r w:rsidRPr="004E0B39">
        <w:rPr>
          <w:rFonts w:ascii="Arial" w:hAnsi="Arial" w:cs="Arial"/>
          <w:b/>
          <w:lang w:val="gl-ES"/>
        </w:rPr>
        <w:t>cara el ejercicio 202</w:t>
      </w:r>
      <w:r w:rsidR="004E0B39" w:rsidRPr="004E0B39">
        <w:rPr>
          <w:rFonts w:ascii="Arial" w:hAnsi="Arial" w:cs="Arial"/>
          <w:b/>
          <w:lang w:val="gl-ES"/>
        </w:rPr>
        <w:t>6</w:t>
      </w:r>
      <w:r w:rsidRPr="004E0B39">
        <w:rPr>
          <w:rFonts w:ascii="Arial" w:hAnsi="Arial" w:cs="Arial"/>
          <w:b/>
          <w:lang w:val="gl-ES"/>
        </w:rPr>
        <w:t xml:space="preserve"> quedando supeditada la resolución de concesión de los mismos la existencia de crédito adecuado y suficiente en el presupuestos del ejercicio 202</w:t>
      </w:r>
      <w:r w:rsidR="004E0B39" w:rsidRPr="004E0B39">
        <w:rPr>
          <w:rFonts w:ascii="Arial" w:hAnsi="Arial" w:cs="Arial"/>
          <w:b/>
          <w:lang w:val="gl-ES"/>
        </w:rPr>
        <w:t>6</w:t>
      </w:r>
      <w:r w:rsidRPr="004E0B39">
        <w:rPr>
          <w:rFonts w:ascii="Arial" w:hAnsi="Arial" w:cs="Arial"/>
          <w:b/>
          <w:lang w:val="gl-ES"/>
        </w:rPr>
        <w:t>.</w:t>
      </w:r>
    </w:p>
    <w:p w:rsidR="000F4D97" w:rsidRPr="004E0B39" w:rsidRDefault="00027E03">
      <w:pPr>
        <w:spacing w:line="276" w:lineRule="auto"/>
        <w:jc w:val="both"/>
        <w:rPr>
          <w:rFonts w:ascii="Arial" w:hAnsi="Arial" w:cs="Arial"/>
          <w:lang w:val="gl-ES"/>
        </w:rPr>
      </w:pPr>
      <w:r w:rsidRPr="004E0B39">
        <w:rPr>
          <w:rFonts w:ascii="Arial" w:hAnsi="Arial" w:cs="Arial"/>
          <w:b/>
          <w:lang w:val="gl-ES"/>
        </w:rPr>
        <w:t>Dichos premios estarán sujetos la correspondiente retención en los tener previstos en la Ley 35/2006 de 28 de noviembre reguladora del Impuesto sobre la Renta de las Personas Físicas.</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El importe líquido de los premios se hará efectivo mediante transferencia bancaria a la cuenta facilitada por los premiados que deberán ser los titulares de la misma.</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El PREMIO FECOGA La MEJOR INTERPRETACIÓN DE La OBRA DE CONCURSO por imponerte de 500,00 </w:t>
      </w:r>
      <w:r w:rsidRPr="002609D2">
        <w:rPr>
          <w:rFonts w:ascii="Arial" w:hAnsi="Arial" w:cs="Arial"/>
          <w:lang w:val="gl-ES"/>
        </w:rPr>
        <w:t>euros</w:t>
      </w:r>
      <w:r w:rsidRPr="004E0B39">
        <w:rPr>
          <w:rFonts w:ascii="Arial" w:hAnsi="Arial" w:cs="Arial"/>
          <w:lang w:val="gl-ES"/>
        </w:rPr>
        <w:t xml:space="preserve"> será entregado por un representante de FECOGA a la agrupación que resulte mejor valorada por el </w:t>
      </w:r>
      <w:proofErr w:type="spellStart"/>
      <w:r w:rsidRPr="004E0B39">
        <w:rPr>
          <w:rFonts w:ascii="Arial" w:hAnsi="Arial" w:cs="Arial"/>
          <w:lang w:val="gl-ES"/>
        </w:rPr>
        <w:t>jurado</w:t>
      </w:r>
      <w:proofErr w:type="spellEnd"/>
      <w:r w:rsidRPr="004E0B39">
        <w:rPr>
          <w:rFonts w:ascii="Arial" w:hAnsi="Arial" w:cs="Arial"/>
          <w:lang w:val="gl-ES"/>
        </w:rPr>
        <w:t xml:space="preserve"> del </w:t>
      </w:r>
      <w:proofErr w:type="spellStart"/>
      <w:r w:rsidRPr="004E0B39">
        <w:rPr>
          <w:rFonts w:ascii="Arial" w:hAnsi="Arial" w:cs="Arial"/>
          <w:lang w:val="gl-ES"/>
        </w:rPr>
        <w:t>Certamen</w:t>
      </w:r>
      <w:proofErr w:type="spellEnd"/>
      <w:r w:rsidR="002609D2">
        <w:rPr>
          <w:rFonts w:ascii="Arial" w:hAnsi="Arial" w:cs="Arial"/>
          <w:lang w:val="gl-ES"/>
        </w:rPr>
        <w:t>.</w:t>
      </w:r>
      <w:r w:rsidR="00D70E29">
        <w:rPr>
          <w:rFonts w:ascii="Arial" w:hAnsi="Arial" w:cs="Arial"/>
          <w:lang w:val="gl-ES"/>
        </w:rPr>
        <w:t xml:space="preserve"> </w:t>
      </w:r>
      <w:bookmarkStart w:id="0" w:name="_GoBack"/>
      <w:bookmarkEnd w:id="0"/>
      <w:r w:rsidRPr="004E0B39">
        <w:rPr>
          <w:rFonts w:ascii="Arial" w:hAnsi="Arial" w:cs="Arial"/>
          <w:lang w:val="gl-ES"/>
        </w:rPr>
        <w:t xml:space="preserve">El </w:t>
      </w:r>
      <w:proofErr w:type="spellStart"/>
      <w:r w:rsidRPr="004E0B39">
        <w:rPr>
          <w:rFonts w:ascii="Arial" w:hAnsi="Arial" w:cs="Arial"/>
          <w:lang w:val="gl-ES"/>
        </w:rPr>
        <w:t>Ayuntamiento</w:t>
      </w:r>
      <w:proofErr w:type="spellEnd"/>
      <w:r w:rsidRPr="004E0B39">
        <w:rPr>
          <w:rFonts w:ascii="Arial" w:hAnsi="Arial" w:cs="Arial"/>
          <w:lang w:val="gl-ES"/>
        </w:rPr>
        <w:t xml:space="preserve"> de Arbo no se </w:t>
      </w:r>
      <w:r w:rsidR="008D5EFA" w:rsidRPr="004E0B39">
        <w:rPr>
          <w:rFonts w:ascii="Arial" w:hAnsi="Arial" w:cs="Arial"/>
          <w:lang w:val="gl-ES"/>
        </w:rPr>
        <w:t>hará</w:t>
      </w:r>
      <w:r w:rsidRPr="004E0B39">
        <w:rPr>
          <w:rFonts w:ascii="Arial" w:hAnsi="Arial" w:cs="Arial"/>
          <w:lang w:val="gl-ES"/>
        </w:rPr>
        <w:t xml:space="preserve"> cargo de las posibles repercusión fiscales que los premios puedan originar.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bCs/>
          <w:lang w:val="gl-ES"/>
        </w:rPr>
        <w:t xml:space="preserve">OCTAVA. JURADO Y VEREDICTO </w:t>
      </w:r>
    </w:p>
    <w:p w:rsidR="000F4D97" w:rsidRPr="004E0B39" w:rsidRDefault="000F4D97">
      <w:pPr>
        <w:spacing w:line="276" w:lineRule="auto"/>
        <w:jc w:val="both"/>
        <w:rPr>
          <w:rFonts w:ascii="Arial" w:hAnsi="Arial" w:cs="Arial"/>
          <w:lang w:val="gl-ES"/>
        </w:rPr>
      </w:pPr>
    </w:p>
    <w:p w:rsidR="004C0CD5" w:rsidRPr="004C0CD5" w:rsidRDefault="00027E03" w:rsidP="004C0CD5">
      <w:pPr>
        <w:pStyle w:val="Default"/>
        <w:jc w:val="both"/>
        <w:rPr>
          <w:rFonts w:ascii="Arial" w:hAnsi="Arial" w:cs="Arial"/>
          <w:lang w:val="gl-ES"/>
        </w:rPr>
      </w:pPr>
      <w:r w:rsidRPr="00667F31">
        <w:rPr>
          <w:rFonts w:ascii="Arial" w:hAnsi="Arial" w:cs="Arial"/>
          <w:lang w:val="gl-ES"/>
        </w:rPr>
        <w:t xml:space="preserve">Los miembros del jurado serán designados por Resolución del Sr./Sr. Alcalde-Presidente del Ayuntamiento de Arbo entre  personalidades relevantes del mundo de la música, siendo un total </w:t>
      </w:r>
      <w:r w:rsidR="004C0CD5" w:rsidRPr="00667F31">
        <w:rPr>
          <w:rFonts w:ascii="Arial" w:hAnsi="Arial" w:cs="Arial"/>
          <w:lang w:val="gl-ES"/>
        </w:rPr>
        <w:t>de cuatro</w:t>
      </w:r>
      <w:r w:rsidRPr="00667F31">
        <w:rPr>
          <w:rFonts w:ascii="Arial" w:hAnsi="Arial" w:cs="Arial"/>
          <w:lang w:val="gl-ES"/>
        </w:rPr>
        <w:t>.</w:t>
      </w:r>
      <w:r w:rsidR="004C0CD5" w:rsidRPr="00667F31">
        <w:rPr>
          <w:rFonts w:ascii="Arial" w:hAnsi="Arial" w:cs="Arial"/>
          <w:lang w:val="gl-ES"/>
        </w:rPr>
        <w:t xml:space="preserve"> Del Jurado también formará parte el </w:t>
      </w:r>
      <w:r w:rsidR="004C0CD5" w:rsidRPr="004C0CD5">
        <w:rPr>
          <w:rFonts w:ascii="Arial" w:hAnsi="Arial" w:cs="Arial"/>
          <w:lang w:val="gl-ES"/>
        </w:rPr>
        <w:t>Alcalde-Presidente del Ayuntamiento de Arbo, o persona que la sustituya legalmente, que tendrá voz pero no voto.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El jurado valorará la calidad, dificultad de las obras, afinación, técnica, interpretación y sonoridad.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El fallo del jurado se hará público la finalización del certamen y será inapelable. Los premios son indivisibles y puede ser declarado desierto alguno o algunos de los mismos. </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De la </w:t>
      </w:r>
      <w:r w:rsidR="004C0CD5" w:rsidRPr="004E0B39">
        <w:rPr>
          <w:rFonts w:ascii="Arial" w:hAnsi="Arial" w:cs="Arial"/>
          <w:lang w:val="gl-ES"/>
        </w:rPr>
        <w:t>deliberación</w:t>
      </w:r>
      <w:r w:rsidRPr="004E0B39">
        <w:rPr>
          <w:rFonts w:ascii="Arial" w:hAnsi="Arial" w:cs="Arial"/>
          <w:lang w:val="gl-ES"/>
        </w:rPr>
        <w:t xml:space="preserve"> se levantará acta firmado por todos los miembros del jurado y donde  figurarán las corales premiadas, la puntuación obtenida y el premio asignado a cada una.</w:t>
      </w:r>
    </w:p>
    <w:p w:rsidR="000F4D97" w:rsidRPr="004E0B39" w:rsidRDefault="000F4D97">
      <w:pPr>
        <w:spacing w:line="276" w:lineRule="auto"/>
        <w:jc w:val="both"/>
        <w:rPr>
          <w:rFonts w:ascii="Arial" w:hAnsi="Arial" w:cs="Arial"/>
          <w:shd w:val="clear" w:color="auto" w:fill="FFFF00"/>
          <w:lang w:val="gl-ES"/>
        </w:rPr>
      </w:pPr>
    </w:p>
    <w:p w:rsidR="000F4D97" w:rsidRPr="004E0B39" w:rsidRDefault="000F4D97">
      <w:pPr>
        <w:spacing w:line="276" w:lineRule="auto"/>
        <w:jc w:val="both"/>
        <w:rPr>
          <w:rFonts w:ascii="Arial" w:hAnsi="Arial" w:cs="Arial"/>
          <w:shd w:val="clear" w:color="auto" w:fill="FFFF00"/>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NOVENA. ACEPTACIÓN E INTERPRETACIÓN DE Las BASES Y PRIVACIDAD</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La participación en el Certamen Gallego de Corales implica la aceptación de las bases presentes. Su interpretación y cualquier aspecto no previsto en las mismas se resolverá por parte de la organización, tras consultar, en su caso, a los miembros del jurado.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La organización pondrá el material, locales y personal necesario para el desarrollo del concurso.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La publicidad y difusión del concurso correrá por cuenta de la organización, para lo cual las corales pondrán a la </w:t>
      </w:r>
      <w:proofErr w:type="spellStart"/>
      <w:r w:rsidRPr="004E0B39">
        <w:rPr>
          <w:rFonts w:ascii="Arial" w:hAnsi="Arial" w:cs="Arial"/>
          <w:lang w:val="gl-ES"/>
        </w:rPr>
        <w:t>suya</w:t>
      </w:r>
      <w:proofErr w:type="spellEnd"/>
      <w:r w:rsidRPr="004E0B39">
        <w:rPr>
          <w:rFonts w:ascii="Arial" w:hAnsi="Arial" w:cs="Arial"/>
          <w:lang w:val="gl-ES"/>
        </w:rPr>
        <w:t xml:space="preserve"> disposición </w:t>
      </w:r>
      <w:proofErr w:type="spellStart"/>
      <w:r w:rsidRPr="004E0B39">
        <w:rPr>
          <w:rFonts w:ascii="Arial" w:hAnsi="Arial" w:cs="Arial"/>
          <w:lang w:val="gl-ES"/>
        </w:rPr>
        <w:t>dossier</w:t>
      </w:r>
      <w:proofErr w:type="spellEnd"/>
      <w:r w:rsidRPr="004E0B39">
        <w:rPr>
          <w:rFonts w:ascii="Arial" w:hAnsi="Arial" w:cs="Arial"/>
          <w:lang w:val="gl-ES"/>
        </w:rPr>
        <w:t xml:space="preserve"> y fotografías de la masa coral.</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La organización </w:t>
      </w:r>
      <w:proofErr w:type="spellStart"/>
      <w:r w:rsidRPr="004E0B39">
        <w:rPr>
          <w:rFonts w:ascii="Arial" w:hAnsi="Arial" w:cs="Arial"/>
          <w:lang w:val="gl-ES"/>
        </w:rPr>
        <w:t>podrá</w:t>
      </w:r>
      <w:proofErr w:type="spellEnd"/>
      <w:r w:rsidRPr="004E0B39">
        <w:rPr>
          <w:rFonts w:ascii="Arial" w:hAnsi="Arial" w:cs="Arial"/>
          <w:lang w:val="gl-ES"/>
        </w:rPr>
        <w:t xml:space="preserve"> </w:t>
      </w:r>
      <w:proofErr w:type="spellStart"/>
      <w:r w:rsidRPr="004E0B39">
        <w:rPr>
          <w:rFonts w:ascii="Arial" w:hAnsi="Arial" w:cs="Arial"/>
          <w:lang w:val="gl-ES"/>
        </w:rPr>
        <w:t>grabar</w:t>
      </w:r>
      <w:proofErr w:type="spellEnd"/>
      <w:r w:rsidRPr="004E0B39">
        <w:rPr>
          <w:rFonts w:ascii="Arial" w:hAnsi="Arial" w:cs="Arial"/>
          <w:lang w:val="gl-ES"/>
        </w:rPr>
        <w:t xml:space="preserve"> </w:t>
      </w:r>
      <w:proofErr w:type="spellStart"/>
      <w:r w:rsidRPr="004E0B39">
        <w:rPr>
          <w:rFonts w:ascii="Arial" w:hAnsi="Arial" w:cs="Arial"/>
          <w:lang w:val="gl-ES"/>
        </w:rPr>
        <w:t>discográficamente</w:t>
      </w:r>
      <w:proofErr w:type="spellEnd"/>
      <w:r w:rsidRPr="004E0B39">
        <w:rPr>
          <w:rFonts w:ascii="Arial" w:hAnsi="Arial" w:cs="Arial"/>
          <w:lang w:val="gl-ES"/>
        </w:rPr>
        <w:t>, en vídeo u otro soporte las obras interpretadas en el concurso, por el cual las corales no podrán exigir derechos de interpretación e imagen, ni negarse a la grabación o emisión por radio o televisión.</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 xml:space="preserve"> La Organización se reserva el derecho de modificar cualquier apartado de las bases así como a anular el presente Concurso en cualquier momento, comunicándose con suficiente antelación a los coros inscritos.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Los concursantes ceden los derechos de imagen de sus actuaciones en caso de que estas fueran grabadas por la organización para su difusión en sus redes sociales.</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Tanto el Comité organizador, como el jurado, están habilitados para la interpretación de estas normas y resolver cualquier duda que se presente.</w:t>
      </w:r>
    </w:p>
    <w:p w:rsidR="00667F31" w:rsidRDefault="00667F31" w:rsidP="00667F31">
      <w:pPr>
        <w:spacing w:line="276" w:lineRule="auto"/>
        <w:jc w:val="both"/>
        <w:rPr>
          <w:rFonts w:ascii="Arial" w:hAnsi="Arial" w:cs="Arial"/>
          <w:lang w:val="gl-ES"/>
        </w:rPr>
      </w:pPr>
    </w:p>
    <w:p w:rsidR="000F4D97" w:rsidRPr="00667F31" w:rsidRDefault="00027E03">
      <w:pPr>
        <w:spacing w:line="276" w:lineRule="auto"/>
        <w:jc w:val="both"/>
        <w:rPr>
          <w:rFonts w:ascii="Arial" w:hAnsi="Arial" w:cs="Arial"/>
          <w:b/>
          <w:lang w:val="gl-ES"/>
        </w:rPr>
      </w:pPr>
      <w:r w:rsidRPr="004E0B39">
        <w:rPr>
          <w:rFonts w:ascii="Arial" w:hAnsi="Arial" w:cs="Arial"/>
          <w:b/>
          <w:lang w:val="gl-ES"/>
        </w:rPr>
        <w:t xml:space="preserve">DÉCIMA. PUBLICIDAD DE Las BASES </w:t>
      </w:r>
    </w:p>
    <w:p w:rsidR="000F4D97" w:rsidRPr="004E0B39" w:rsidRDefault="000F4D97">
      <w:pPr>
        <w:spacing w:line="276" w:lineRule="auto"/>
        <w:jc w:val="both"/>
        <w:rPr>
          <w:rFonts w:ascii="Arial" w:hAnsi="Arial" w:cs="Arial"/>
          <w:b/>
          <w:lang w:val="gl-ES"/>
        </w:rPr>
      </w:pPr>
    </w:p>
    <w:p w:rsidR="000F4D97" w:rsidRPr="00667F31" w:rsidRDefault="00027E03">
      <w:pPr>
        <w:spacing w:line="276" w:lineRule="auto"/>
        <w:jc w:val="both"/>
        <w:rPr>
          <w:rFonts w:ascii="Arial" w:hAnsi="Arial" w:cs="Arial"/>
          <w:lang w:val="gl-ES"/>
        </w:rPr>
      </w:pPr>
      <w:r w:rsidRPr="00667F31">
        <w:rPr>
          <w:rFonts w:ascii="Arial" w:hAnsi="Arial" w:cs="Arial"/>
          <w:lang w:val="gl-ES"/>
        </w:rPr>
        <w:t xml:space="preserve">La convocatoria de este concurso y sus bases, así como los sucesivos anuncios relativos al concurso se publicarán en el Tablero de Anuncios del Ayuntamiento de Arbo y en  la </w:t>
      </w:r>
      <w:proofErr w:type="spellStart"/>
      <w:r w:rsidRPr="00667F31">
        <w:rPr>
          <w:rFonts w:ascii="Arial" w:hAnsi="Arial" w:cs="Arial"/>
          <w:lang w:val="gl-ES"/>
        </w:rPr>
        <w:t>pagina</w:t>
      </w:r>
      <w:proofErr w:type="spellEnd"/>
      <w:r w:rsidRPr="00667F31">
        <w:rPr>
          <w:rFonts w:ascii="Arial" w:hAnsi="Arial" w:cs="Arial"/>
          <w:lang w:val="gl-ES"/>
        </w:rPr>
        <w:t xml:space="preserve"> </w:t>
      </w:r>
      <w:proofErr w:type="spellStart"/>
      <w:r w:rsidRPr="00667F31">
        <w:rPr>
          <w:rFonts w:ascii="Arial" w:hAnsi="Arial" w:cs="Arial"/>
          <w:lang w:val="gl-ES"/>
        </w:rPr>
        <w:t>web</w:t>
      </w:r>
      <w:proofErr w:type="spellEnd"/>
      <w:r w:rsidRPr="00667F31">
        <w:rPr>
          <w:rFonts w:ascii="Arial" w:hAnsi="Arial" w:cs="Arial"/>
          <w:lang w:val="gl-ES"/>
        </w:rPr>
        <w:t xml:space="preserve"> del </w:t>
      </w:r>
      <w:proofErr w:type="spellStart"/>
      <w:r w:rsidRPr="00667F31">
        <w:rPr>
          <w:rFonts w:ascii="Arial" w:hAnsi="Arial" w:cs="Arial"/>
          <w:lang w:val="gl-ES"/>
        </w:rPr>
        <w:t>Ayuntamiento</w:t>
      </w:r>
      <w:proofErr w:type="spellEnd"/>
    </w:p>
    <w:p w:rsidR="000F4D97" w:rsidRPr="00667F31" w:rsidRDefault="00027E03">
      <w:pPr>
        <w:spacing w:line="276" w:lineRule="auto"/>
        <w:jc w:val="both"/>
        <w:rPr>
          <w:rFonts w:ascii="Arial" w:hAnsi="Arial" w:cs="Arial"/>
          <w:lang w:val="gl-ES"/>
        </w:rPr>
      </w:pPr>
      <w:r w:rsidRPr="00667F31">
        <w:rPr>
          <w:rFonts w:ascii="Arial" w:hAnsi="Arial" w:cs="Arial"/>
          <w:lang w:val="gl-ES"/>
        </w:rPr>
        <w:t>.</w:t>
      </w:r>
    </w:p>
    <w:p w:rsidR="000F4D97" w:rsidRPr="004E0B39" w:rsidRDefault="00027E03">
      <w:pPr>
        <w:spacing w:line="276" w:lineRule="auto"/>
        <w:jc w:val="both"/>
        <w:rPr>
          <w:rFonts w:ascii="Arial" w:hAnsi="Arial" w:cs="Arial"/>
          <w:lang w:val="gl-ES"/>
        </w:rPr>
      </w:pPr>
      <w:r w:rsidRPr="004E0B39">
        <w:rPr>
          <w:rFonts w:ascii="Arial" w:hAnsi="Arial" w:cs="Arial"/>
          <w:b/>
          <w:lang w:val="gl-ES"/>
        </w:rPr>
        <w:t>NORMA FINAL. Normas en materia de Protección de datos Los datos personales que los participantes o ganadores del presente concurso faciliten para la participación en el mismo y en su caso, para lo adecuado desarrollo del concurso, serán tratados, en su condición de responsable, por el Ayuntamiento de Arbo. La legitimación para el tratamiento de los datos es el cumplimiento de una misión realizada en</w:t>
      </w: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interés público o en el ejercicio de poderes públicos conferidos al responsable del tratamiento en base a la Ley 7/1985, de 2 de abril, Reguladora de las Bases del Régimen Local, y a la Ley 38/2003, de 17 de noviembre, general de subvenciones, y Ley 9/2007, de 13 de junio, de subvenciones de Galicia. Los datos personales proporcionados por los participantes y ganadores del concurso serán tratados con la finalidad de llevar a cabo la tramitación general del presente procedimiento de concurrencia (certamen) y el desarrollo de las prestaciones derivadas del mismo, por lo que se conservarán mientras sean necesarios para dichas finalidades, y, en todo caso, durante los plazos establecidos por la legislación vigente. Del mismo modo, determinados datos podrán ser publicados, en los tener previstos en la legislación vigente, a través de medios comunicación institucionales como Boletines o Diarios </w:t>
      </w:r>
      <w:proofErr w:type="spellStart"/>
      <w:r w:rsidRPr="004E0B39">
        <w:rPr>
          <w:rFonts w:ascii="Arial" w:hAnsi="Arial" w:cs="Arial"/>
          <w:b/>
          <w:lang w:val="gl-ES"/>
        </w:rPr>
        <w:t>Oficiales</w:t>
      </w:r>
      <w:proofErr w:type="spellEnd"/>
      <w:r w:rsidRPr="004E0B39">
        <w:rPr>
          <w:rFonts w:ascii="Arial" w:hAnsi="Arial" w:cs="Arial"/>
          <w:b/>
          <w:lang w:val="gl-ES"/>
        </w:rPr>
        <w:t xml:space="preserve">, </w:t>
      </w:r>
      <w:proofErr w:type="spellStart"/>
      <w:r w:rsidRPr="004E0B39">
        <w:rPr>
          <w:rFonts w:ascii="Arial" w:hAnsi="Arial" w:cs="Arial"/>
          <w:b/>
          <w:lang w:val="gl-ES"/>
        </w:rPr>
        <w:t>páginas</w:t>
      </w:r>
      <w:proofErr w:type="spellEnd"/>
      <w:r w:rsidRPr="004E0B39">
        <w:rPr>
          <w:rFonts w:ascii="Arial" w:hAnsi="Arial" w:cs="Arial"/>
          <w:b/>
          <w:lang w:val="gl-ES"/>
        </w:rPr>
        <w:t xml:space="preserve"> </w:t>
      </w:r>
      <w:proofErr w:type="spellStart"/>
      <w:r w:rsidRPr="004E0B39">
        <w:rPr>
          <w:rFonts w:ascii="Arial" w:hAnsi="Arial" w:cs="Arial"/>
          <w:b/>
          <w:lang w:val="gl-ES"/>
        </w:rPr>
        <w:t>web</w:t>
      </w:r>
      <w:proofErr w:type="spellEnd"/>
      <w:r w:rsidRPr="004E0B39">
        <w:rPr>
          <w:rFonts w:ascii="Arial" w:hAnsi="Arial" w:cs="Arial"/>
          <w:b/>
          <w:lang w:val="gl-ES"/>
        </w:rPr>
        <w:t xml:space="preserve"> o </w:t>
      </w:r>
      <w:proofErr w:type="spellStart"/>
      <w:r w:rsidRPr="004E0B39">
        <w:rPr>
          <w:rFonts w:ascii="Arial" w:hAnsi="Arial" w:cs="Arial"/>
          <w:b/>
          <w:lang w:val="gl-ES"/>
        </w:rPr>
        <w:t>tableros</w:t>
      </w:r>
      <w:proofErr w:type="spellEnd"/>
      <w:r w:rsidRPr="004E0B39">
        <w:rPr>
          <w:rFonts w:ascii="Arial" w:hAnsi="Arial" w:cs="Arial"/>
          <w:b/>
          <w:lang w:val="gl-ES"/>
        </w:rPr>
        <w:t xml:space="preserve"> de anuncios, con la finalidad de dar la publicidad legalmente exigidas al procedimiento. En caso de que los participantes en el concurso habían facilitado datos de carácter personal de terceros, incluidos los relativos al personal a su servicio, previamente su inclusión deberán informar a las personas interesadas de los extremos establecidos en los párrafos anteriores. Las personas interesadas podrán acceder, rectificar y suprimir sus datos, así como ejercitar otros derechos o revocar el consentimiento segundo lo previsto en la sede electrónica del Ayuntamiento de Arbo </w:t>
      </w:r>
      <w:hyperlink r:id="rId9">
        <w:r w:rsidRPr="004E0B39">
          <w:rPr>
            <w:rStyle w:val="Hipervnculo"/>
            <w:rFonts w:ascii="Arial" w:hAnsi="Arial" w:cs="Arial"/>
            <w:b/>
            <w:lang w:val="gl-ES"/>
          </w:rPr>
          <w:t>https://www.concellodearbo.es/eportal/portal/?id_seccion=572</w:t>
        </w:r>
      </w:hyperlink>
      <w:r w:rsidRPr="004E0B39">
        <w:rPr>
          <w:rFonts w:ascii="Arial" w:hAnsi="Arial" w:cs="Arial"/>
          <w:b/>
          <w:lang w:val="gl-ES"/>
        </w:rPr>
        <w:t xml:space="preserve">. De igual forma podrán ponerse en contacto con la persona delegada de protección de datos y obtener información adicional segundo lo especificado en el portal </w:t>
      </w:r>
      <w:proofErr w:type="spellStart"/>
      <w:r w:rsidRPr="004E0B39">
        <w:rPr>
          <w:rFonts w:ascii="Arial" w:hAnsi="Arial" w:cs="Arial"/>
          <w:b/>
          <w:lang w:val="gl-ES"/>
        </w:rPr>
        <w:t>web</w:t>
      </w:r>
      <w:proofErr w:type="spellEnd"/>
      <w:r w:rsidRPr="004E0B39">
        <w:rPr>
          <w:rFonts w:ascii="Arial" w:hAnsi="Arial" w:cs="Arial"/>
          <w:b/>
          <w:lang w:val="gl-ES"/>
        </w:rPr>
        <w:t>.</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El Alcalde. Horacio Gil Expósito. Documento firmado digitalmente al margen.</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ANEXO I </w:t>
      </w:r>
    </w:p>
    <w:p w:rsidR="000F4D97" w:rsidRPr="004E0B39" w:rsidRDefault="000F4D97">
      <w:pPr>
        <w:spacing w:line="276" w:lineRule="auto"/>
        <w:jc w:val="both"/>
        <w:rPr>
          <w:rFonts w:ascii="Arial" w:hAnsi="Arial" w:cs="Arial"/>
          <w:b/>
          <w:u w:val="single"/>
          <w:lang w:val="gl-ES"/>
        </w:rPr>
      </w:pPr>
    </w:p>
    <w:p w:rsidR="000F4D97" w:rsidRPr="004E0B39" w:rsidRDefault="00027E03">
      <w:pPr>
        <w:spacing w:line="276" w:lineRule="auto"/>
        <w:jc w:val="both"/>
        <w:rPr>
          <w:rFonts w:ascii="Arial" w:hAnsi="Arial" w:cs="Arial"/>
          <w:lang w:val="gl-ES"/>
        </w:rPr>
      </w:pPr>
      <w:r w:rsidRPr="004E0B39">
        <w:rPr>
          <w:rFonts w:ascii="Arial" w:hAnsi="Arial" w:cs="Arial"/>
          <w:b/>
          <w:u w:val="single"/>
          <w:lang w:val="gl-ES"/>
        </w:rPr>
        <w:t>SOLICITUD DE INSCRICION XI CERTAMEN GALLEGO DE CORALES VILLA DE ARBO</w:t>
      </w:r>
      <w:r w:rsidRPr="004E0B39">
        <w:rPr>
          <w:rFonts w:ascii="Arial" w:hAnsi="Arial" w:cs="Arial"/>
          <w:b/>
          <w:lang w:val="gl-ES"/>
        </w:rPr>
        <w:t>:</w:t>
      </w:r>
    </w:p>
    <w:p w:rsidR="000F4D97" w:rsidRPr="004E0B39" w:rsidRDefault="000F4D97">
      <w:pPr>
        <w:spacing w:line="276" w:lineRule="auto"/>
        <w:jc w:val="both"/>
        <w:rPr>
          <w:rFonts w:ascii="Arial" w:hAnsi="Arial" w:cs="Arial"/>
          <w:lang w:val="gl-ES"/>
        </w:rPr>
      </w:pPr>
    </w:p>
    <w:p w:rsidR="000F4D97" w:rsidRPr="004E0B39" w:rsidRDefault="000F4D97">
      <w:pPr>
        <w:spacing w:line="360" w:lineRule="auto"/>
        <w:rPr>
          <w:rFonts w:ascii="Arial" w:hAnsi="Arial" w:cs="Arial"/>
          <w:lang w:val="gl-ES"/>
        </w:rPr>
      </w:pPr>
    </w:p>
    <w:p w:rsidR="000F4D97" w:rsidRPr="004E0B39" w:rsidRDefault="00027E03" w:rsidP="008D5EFA">
      <w:pPr>
        <w:spacing w:line="360" w:lineRule="auto"/>
        <w:jc w:val="both"/>
        <w:rPr>
          <w:rFonts w:ascii="Arial" w:hAnsi="Arial" w:cs="Arial"/>
          <w:lang w:val="gl-ES"/>
        </w:rPr>
      </w:pPr>
      <w:r w:rsidRPr="004E0B39">
        <w:rPr>
          <w:rFonts w:ascii="Arial" w:hAnsi="Arial" w:cs="Arial"/>
          <w:lang w:val="gl-ES"/>
        </w:rPr>
        <w:t>D/Dª____________________________, con NIF__________________, y domicilio____________________________________________________ en representación de la ____________________________________ con CIF:_______________________________, a los efectos de lo previsto en las bases ACEPTO aceptación las bases del XI CERTAMEN GALLEGO DE CORALES VILLA DE ARBO Y DECLARO:.</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El NOMBRE DEL GRUPO CORAL</w:t>
      </w:r>
      <w:r w:rsidRPr="004E0B39">
        <w:rPr>
          <w:rFonts w:ascii="Arial" w:hAnsi="Arial" w:cs="Arial"/>
          <w:lang w:val="gl-ES"/>
        </w:rPr>
        <w:t>:</w:t>
      </w: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Lo NUMERO COMPONENTES</w:t>
      </w:r>
      <w:r w:rsidRPr="004E0B39">
        <w:rPr>
          <w:rFonts w:ascii="Arial" w:hAnsi="Arial" w:cs="Arial"/>
          <w:lang w:val="gl-ES"/>
        </w:rPr>
        <w:t>:____________________________________.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La OBRA DE PRESENTACIÓN</w:t>
      </w:r>
      <w:r w:rsidRPr="004E0B39">
        <w:rPr>
          <w:rFonts w:ascii="Arial" w:hAnsi="Arial" w:cs="Arial"/>
          <w:lang w:val="gl-ES"/>
        </w:rPr>
        <w:t>:</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AUTOR_______________________________________DURACION:_______.</w:t>
      </w:r>
    </w:p>
    <w:p w:rsidR="008D5EFA" w:rsidRDefault="008D5EFA">
      <w:pPr>
        <w:spacing w:line="276" w:lineRule="auto"/>
        <w:jc w:val="both"/>
        <w:rPr>
          <w:rFonts w:ascii="Arial" w:hAnsi="Arial" w:cs="Arial"/>
          <w:lang w:val="gl-ES"/>
        </w:rPr>
      </w:pPr>
    </w:p>
    <w:p w:rsidR="008D5EFA" w:rsidRDefault="008D5EFA">
      <w:pPr>
        <w:spacing w:line="276" w:lineRule="auto"/>
        <w:jc w:val="both"/>
        <w:rPr>
          <w:rFonts w:ascii="Arial" w:hAnsi="Arial" w:cs="Arial"/>
          <w:lang w:val="gl-ES"/>
        </w:rPr>
      </w:pPr>
    </w:p>
    <w:p w:rsidR="008D5EFA" w:rsidRDefault="008D5EFA">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La OBRA DE LIBRE ELECCIÓN:</w:t>
      </w: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______________________________________________________________.</w:t>
      </w: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lang w:val="gl-ES"/>
        </w:rPr>
        <w:t>AUTOR:_____________________________________DURACION:_________</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DIRECCIÓN</w:t>
      </w:r>
      <w:r w:rsidRPr="004E0B39">
        <w:rPr>
          <w:rFonts w:ascii="Arial" w:hAnsi="Arial" w:cs="Arial"/>
          <w:lang w:val="gl-ES"/>
        </w:rPr>
        <w:t>:__________________________________________.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PERSONA DE CONTACTO</w:t>
      </w:r>
      <w:r w:rsidRPr="004E0B39">
        <w:rPr>
          <w:rFonts w:ascii="Arial" w:hAnsi="Arial" w:cs="Arial"/>
          <w:lang w:val="gl-ES"/>
        </w:rPr>
        <w:t>:_________________________________.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TELEFONEO</w:t>
      </w:r>
      <w:r w:rsidRPr="004E0B39">
        <w:rPr>
          <w:rFonts w:ascii="Arial" w:hAnsi="Arial" w:cs="Arial"/>
          <w:lang w:val="gl-ES"/>
        </w:rPr>
        <w:t>:__________________________________________.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CORREO ELECTRÓNICO</w:t>
      </w:r>
      <w:r w:rsidRPr="004E0B39">
        <w:rPr>
          <w:rFonts w:ascii="Arial" w:hAnsi="Arial" w:cs="Arial"/>
          <w:lang w:val="gl-ES"/>
        </w:rPr>
        <w:t>:_________________________________.</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 xml:space="preserve"> La _______de __________________del 2025</w:t>
      </w:r>
    </w:p>
    <w:p w:rsidR="000F4D97" w:rsidRPr="004E0B39" w:rsidRDefault="000F4D97">
      <w:pPr>
        <w:spacing w:line="276" w:lineRule="auto"/>
        <w:jc w:val="both"/>
        <w:rPr>
          <w:rFonts w:ascii="Arial" w:hAnsi="Arial" w:cs="Arial"/>
          <w:lang w:val="gl-ES"/>
        </w:rPr>
      </w:pPr>
    </w:p>
    <w:p w:rsidR="000F4D97" w:rsidRPr="004E0B39" w:rsidRDefault="000F4D97">
      <w:pPr>
        <w:spacing w:line="276" w:lineRule="auto"/>
        <w:jc w:val="both"/>
        <w:rPr>
          <w:rFonts w:ascii="Arial" w:hAnsi="Arial" w:cs="Arial"/>
          <w:lang w:val="gl-ES"/>
        </w:rPr>
      </w:pPr>
    </w:p>
    <w:p w:rsidR="000F4D97" w:rsidRPr="004E0B39" w:rsidRDefault="00027E03">
      <w:pPr>
        <w:spacing w:line="276" w:lineRule="auto"/>
        <w:jc w:val="both"/>
        <w:rPr>
          <w:rFonts w:ascii="Arial" w:hAnsi="Arial" w:cs="Arial"/>
          <w:lang w:val="gl-ES"/>
        </w:rPr>
      </w:pPr>
      <w:r w:rsidRPr="004E0B39">
        <w:rPr>
          <w:rFonts w:ascii="Arial" w:hAnsi="Arial" w:cs="Arial"/>
          <w:b/>
          <w:lang w:val="gl-ES"/>
        </w:rPr>
        <w:t>Serlo y firma</w:t>
      </w: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F4D97">
      <w:pPr>
        <w:spacing w:line="276" w:lineRule="auto"/>
        <w:jc w:val="both"/>
        <w:rPr>
          <w:rFonts w:ascii="Arial" w:hAnsi="Arial" w:cs="Arial"/>
          <w:b/>
          <w:lang w:val="gl-ES"/>
        </w:rPr>
      </w:pPr>
    </w:p>
    <w:p w:rsidR="000F4D97" w:rsidRPr="004E0B39" w:rsidRDefault="00027E03">
      <w:pPr>
        <w:pStyle w:val="NormalWeb"/>
        <w:shd w:val="clear" w:color="auto" w:fill="FFFFFF"/>
        <w:spacing w:before="120" w:after="600"/>
        <w:jc w:val="both"/>
        <w:rPr>
          <w:rFonts w:ascii="Arial" w:hAnsi="Arial" w:cs="Arial"/>
          <w:sz w:val="24"/>
          <w:szCs w:val="24"/>
          <w:lang w:val="gl-ES"/>
        </w:rPr>
      </w:pPr>
      <w:r w:rsidRPr="004E0B39">
        <w:rPr>
          <w:rFonts w:ascii="Arial" w:hAnsi="Arial" w:cs="Arial"/>
          <w:sz w:val="24"/>
          <w:szCs w:val="24"/>
          <w:lang w:val="gl-ES"/>
        </w:rPr>
        <w:t xml:space="preserve">Estos datos serán incorporados a un fichero titularidad del Ayuntamiento de Arbo. Informamos que podrán ejercer los derechos de acceso, rectificación, cancelación y oposición establecidos en dicha ley a través de un escrito dirigido al Ayuntamiento de Arbo. </w:t>
      </w:r>
    </w:p>
    <w:tbl>
      <w:tblPr>
        <w:tblW w:w="8605" w:type="dxa"/>
        <w:tblInd w:w="104" w:type="dxa"/>
        <w:tblLayout w:type="fixed"/>
        <w:tblCellMar>
          <w:left w:w="52" w:type="dxa"/>
          <w:right w:w="57" w:type="dxa"/>
        </w:tblCellMar>
        <w:tblLook w:val="04A0" w:firstRow="1" w:lastRow="0" w:firstColumn="1" w:lastColumn="0" w:noHBand="0" w:noVBand="1"/>
      </w:tblPr>
      <w:tblGrid>
        <w:gridCol w:w="2447"/>
        <w:gridCol w:w="6158"/>
      </w:tblGrid>
      <w:tr w:rsidR="000F4D97" w:rsidRPr="004E0B39">
        <w:trPr>
          <w:trHeight w:val="265"/>
        </w:trPr>
        <w:tc>
          <w:tcPr>
            <w:tcW w:w="8604" w:type="dxa"/>
            <w:gridSpan w:val="2"/>
            <w:tcBorders>
              <w:top w:val="single" w:sz="8" w:space="0" w:color="C0C0C0"/>
              <w:left w:val="single" w:sz="8" w:space="0" w:color="C0C0C0"/>
              <w:bottom w:val="single" w:sz="8" w:space="0" w:color="C0C0C0"/>
              <w:right w:val="single" w:sz="8" w:space="0" w:color="C0C0C0"/>
            </w:tcBorders>
            <w:shd w:val="clear" w:color="auto" w:fill="FFFFFF"/>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b/>
                <w:bCs/>
                <w:color w:val="000000"/>
                <w:sz w:val="24"/>
                <w:szCs w:val="24"/>
                <w:lang w:val="gl-ES"/>
              </w:rPr>
              <w:t>PROTECCIÓN DE DATOS</w:t>
            </w: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Responsable del tratamiento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Ayuntamiento de Arbo</w:t>
            </w:r>
          </w:p>
        </w:tc>
      </w:tr>
      <w:tr w:rsidR="000F4D97" w:rsidRPr="004E0B39">
        <w:trPr>
          <w:trHeight w:val="1096"/>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Finalidades del tratamiento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027E03" w:rsidP="008D5EFA">
            <w:pPr>
              <w:pStyle w:val="NormalWeb"/>
              <w:spacing w:before="0" w:after="0"/>
              <w:rPr>
                <w:rFonts w:ascii="Arial" w:hAnsi="Arial" w:cs="Arial"/>
                <w:sz w:val="24"/>
                <w:szCs w:val="24"/>
                <w:lang w:val="gl-ES"/>
              </w:rPr>
            </w:pPr>
            <w:r w:rsidRPr="004E0B39">
              <w:rPr>
                <w:rFonts w:ascii="Arial" w:hAnsi="Arial" w:cs="Arial"/>
                <w:color w:val="000000"/>
                <w:sz w:val="24"/>
                <w:szCs w:val="24"/>
                <w:lang w:val="gl-ES"/>
              </w:rPr>
              <w:t xml:space="preserve">Gestionar </w:t>
            </w:r>
            <w:r w:rsidR="008D5EFA">
              <w:rPr>
                <w:rFonts w:ascii="Arial" w:hAnsi="Arial" w:cs="Arial"/>
                <w:color w:val="000000"/>
                <w:sz w:val="24"/>
                <w:szCs w:val="24"/>
                <w:lang w:val="gl-ES"/>
              </w:rPr>
              <w:t>las solicitudes de inscripción en el Certamen de Corales Villa de Arbo.</w:t>
            </w: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Legitimación para el tratamiento</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rsidP="008D5EFA">
            <w:pPr>
              <w:pStyle w:val="NormalWeb"/>
              <w:spacing w:before="0" w:after="0"/>
              <w:jc w:val="both"/>
              <w:rPr>
                <w:rFonts w:ascii="Arial" w:hAnsi="Arial" w:cs="Arial"/>
                <w:color w:val="000000"/>
                <w:sz w:val="24"/>
                <w:szCs w:val="24"/>
                <w:lang w:val="gl-ES"/>
              </w:rPr>
            </w:pPr>
            <w:r w:rsidRPr="004E0B39">
              <w:rPr>
                <w:rFonts w:ascii="Arial" w:hAnsi="Arial" w:cs="Arial"/>
                <w:color w:val="000000"/>
                <w:sz w:val="24"/>
                <w:szCs w:val="24"/>
                <w:lang w:val="gl-ES"/>
              </w:rPr>
              <w:t>El cumplimiento de una tarea en interés público o el ejercicio de poderes públicos segundo en base a la Ley 7/1985, de 2 de abril, Reguladora de las Bases del Régimen Local, y el consentimiento de las personas interesadas</w:t>
            </w:r>
            <w:r w:rsidR="008D5EFA">
              <w:rPr>
                <w:rFonts w:ascii="Arial" w:hAnsi="Arial" w:cs="Arial"/>
                <w:color w:val="000000"/>
                <w:sz w:val="24"/>
                <w:szCs w:val="24"/>
                <w:lang w:val="gl-ES"/>
              </w:rPr>
              <w:t>.</w:t>
            </w:r>
          </w:p>
          <w:p w:rsidR="008D5EFA" w:rsidRPr="004E0B39" w:rsidRDefault="008D5EFA" w:rsidP="008D5EFA">
            <w:pPr>
              <w:pStyle w:val="NormalWeb"/>
              <w:spacing w:before="0" w:after="0"/>
              <w:jc w:val="both"/>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Destinatarios de los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pPr>
              <w:pStyle w:val="NormalWeb"/>
              <w:spacing w:before="0" w:after="0"/>
              <w:rPr>
                <w:rFonts w:ascii="Arial" w:hAnsi="Arial" w:cs="Arial"/>
                <w:color w:val="000000"/>
                <w:sz w:val="24"/>
                <w:szCs w:val="24"/>
                <w:lang w:val="gl-ES"/>
              </w:rPr>
            </w:pPr>
            <w:r w:rsidRPr="004E0B39">
              <w:rPr>
                <w:rFonts w:ascii="Arial" w:hAnsi="Arial" w:cs="Arial"/>
                <w:color w:val="000000"/>
                <w:sz w:val="24"/>
                <w:szCs w:val="24"/>
                <w:lang w:val="gl-ES"/>
              </w:rPr>
              <w:t>Las Administraciones públicas en el ejercicio de sus propias competencias</w:t>
            </w:r>
            <w:r w:rsidR="008D5EFA">
              <w:rPr>
                <w:rFonts w:ascii="Arial" w:hAnsi="Arial" w:cs="Arial"/>
                <w:color w:val="000000"/>
                <w:sz w:val="24"/>
                <w:szCs w:val="24"/>
                <w:lang w:val="gl-ES"/>
              </w:rPr>
              <w:t>.</w:t>
            </w:r>
          </w:p>
          <w:p w:rsidR="008D5EFA" w:rsidRPr="004E0B39" w:rsidRDefault="008D5EFA">
            <w:pPr>
              <w:pStyle w:val="NormalWeb"/>
              <w:spacing w:before="0" w:after="0"/>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Ejercicio de derechos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Default="00027E03">
            <w:pPr>
              <w:pStyle w:val="NormalWeb"/>
              <w:spacing w:before="0" w:after="0"/>
              <w:rPr>
                <w:rStyle w:val="Hipervnculo"/>
                <w:rFonts w:ascii="Arial" w:hAnsi="Arial" w:cs="Arial"/>
                <w:color w:val="1155CC"/>
                <w:sz w:val="24"/>
                <w:szCs w:val="24"/>
                <w:lang w:val="gl-ES"/>
              </w:rPr>
            </w:pPr>
            <w:r w:rsidRPr="004E0B39">
              <w:rPr>
                <w:rFonts w:ascii="Arial" w:hAnsi="Arial" w:cs="Arial"/>
                <w:color w:val="000000"/>
                <w:sz w:val="24"/>
                <w:szCs w:val="24"/>
                <w:lang w:val="gl-ES"/>
              </w:rPr>
              <w:t>Las personas interesadas podrán acceder, rectificar y suprimir sus datos, así como ejercitar otros derechos o revocar el consentimiento segundo lo previsto en  </w:t>
            </w:r>
            <w:hyperlink r:id="rId10" w:tgtFrame="_blank">
              <w:r w:rsidRPr="004E0B39">
                <w:rPr>
                  <w:rStyle w:val="Hipervnculo"/>
                  <w:rFonts w:ascii="Arial" w:hAnsi="Arial" w:cs="Arial"/>
                  <w:color w:val="1155CC"/>
                  <w:sz w:val="24"/>
                  <w:szCs w:val="24"/>
                  <w:lang w:val="gl-ES"/>
                </w:rPr>
                <w:t>https://www.concellodearbo.es/eportal/portal/index.php?id_seccion=573</w:t>
              </w:r>
            </w:hyperlink>
          </w:p>
          <w:p w:rsidR="008D5EFA" w:rsidRPr="004E0B39" w:rsidRDefault="008D5EFA">
            <w:pPr>
              <w:pStyle w:val="NormalWeb"/>
              <w:spacing w:before="0" w:after="0"/>
              <w:rPr>
                <w:rFonts w:ascii="Arial" w:hAnsi="Arial" w:cs="Arial"/>
                <w:sz w:val="24"/>
                <w:szCs w:val="24"/>
                <w:lang w:val="gl-ES"/>
              </w:rPr>
            </w:pPr>
          </w:p>
        </w:tc>
      </w:tr>
      <w:tr w:rsidR="000F4D97" w:rsidRPr="004E0B39">
        <w:trPr>
          <w:trHeight w:val="95"/>
        </w:trPr>
        <w:tc>
          <w:tcPr>
            <w:tcW w:w="2447" w:type="dxa"/>
            <w:tcBorders>
              <w:left w:val="single" w:sz="8" w:space="0" w:color="000000"/>
              <w:bottom w:val="single" w:sz="8" w:space="0" w:color="000000"/>
            </w:tcBorders>
            <w:shd w:val="clear" w:color="auto" w:fill="FFFFFF"/>
            <w:tcMar>
              <w:left w:w="0" w:type="dxa"/>
              <w:right w:w="0" w:type="dxa"/>
            </w:tcMar>
            <w:vAlign w:val="center"/>
          </w:tcPr>
          <w:p w:rsidR="000F4D97" w:rsidRPr="004E0B39" w:rsidRDefault="00027E03">
            <w:pPr>
              <w:pStyle w:val="NormalWeb"/>
              <w:spacing w:before="0" w:after="0"/>
              <w:rPr>
                <w:rFonts w:ascii="Arial" w:hAnsi="Arial" w:cs="Arial"/>
                <w:sz w:val="24"/>
                <w:szCs w:val="24"/>
                <w:lang w:val="gl-ES"/>
              </w:rPr>
            </w:pPr>
            <w:r w:rsidRPr="004E0B39">
              <w:rPr>
                <w:rFonts w:ascii="Arial" w:hAnsi="Arial" w:cs="Arial"/>
                <w:color w:val="000000"/>
                <w:sz w:val="24"/>
                <w:szCs w:val="24"/>
                <w:lang w:val="gl-ES"/>
              </w:rPr>
              <w:t>Más información y contacto con la persona delegada de protección de datos</w:t>
            </w:r>
          </w:p>
        </w:tc>
        <w:tc>
          <w:tcPr>
            <w:tcW w:w="6157" w:type="dxa"/>
            <w:tcBorders>
              <w:left w:val="single" w:sz="8" w:space="0" w:color="000000"/>
              <w:bottom w:val="single" w:sz="8" w:space="0" w:color="000000"/>
              <w:right w:val="single" w:sz="8" w:space="0" w:color="000000"/>
            </w:tcBorders>
            <w:shd w:val="clear" w:color="auto" w:fill="FFFFFF"/>
            <w:tcMar>
              <w:left w:w="0" w:type="dxa"/>
              <w:right w:w="0" w:type="dxa"/>
            </w:tcMar>
            <w:vAlign w:val="center"/>
          </w:tcPr>
          <w:p w:rsidR="000F4D97" w:rsidRPr="004E0B39" w:rsidRDefault="00D70E29">
            <w:pPr>
              <w:pStyle w:val="NormalWeb"/>
              <w:spacing w:before="0" w:after="0"/>
              <w:rPr>
                <w:rFonts w:ascii="Arial" w:hAnsi="Arial" w:cs="Arial"/>
                <w:sz w:val="24"/>
                <w:szCs w:val="24"/>
                <w:lang w:val="gl-ES"/>
              </w:rPr>
            </w:pPr>
            <w:hyperlink r:id="rId11" w:tgtFrame="_blank">
              <w:r w:rsidR="00027E03" w:rsidRPr="004E0B39">
                <w:rPr>
                  <w:rStyle w:val="Hipervnculo"/>
                  <w:rFonts w:ascii="Arial" w:hAnsi="Arial" w:cs="Arial"/>
                  <w:color w:val="1155CC"/>
                  <w:sz w:val="24"/>
                  <w:szCs w:val="24"/>
                  <w:lang w:val="gl-ES"/>
                </w:rPr>
                <w:t>https://www.concellodearbo.es/eportal/portal/?id_seccion=572</w:t>
              </w:r>
            </w:hyperlink>
          </w:p>
        </w:tc>
      </w:tr>
    </w:tbl>
    <w:p w:rsidR="000F4D97" w:rsidRPr="004E0B39" w:rsidRDefault="000F4D97">
      <w:pPr>
        <w:rPr>
          <w:rFonts w:ascii="Arial" w:hAnsi="Arial" w:cs="Arial"/>
          <w:b/>
          <w:lang w:val="gl-ES"/>
        </w:rPr>
      </w:pPr>
    </w:p>
    <w:sectPr w:rsidR="000F4D97" w:rsidRPr="004E0B39">
      <w:headerReference w:type="default" r:id="rId12"/>
      <w:footerReference w:type="default" r:id="rId13"/>
      <w:headerReference w:type="first" r:id="rId14"/>
      <w:footerReference w:type="first" r:id="rId15"/>
      <w:pgSz w:w="11906" w:h="16838"/>
      <w:pgMar w:top="2835" w:right="1417" w:bottom="1701" w:left="204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ECD" w:rsidRDefault="00027E03">
      <w:r>
        <w:separator/>
      </w:r>
    </w:p>
  </w:endnote>
  <w:endnote w:type="continuationSeparator" w:id="0">
    <w:p w:rsidR="000B3ECD" w:rsidRDefault="00027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1"/>
    <w:family w:val="auto"/>
    <w:pitch w:val="variable"/>
  </w:font>
  <w:font w:name="Batang">
    <w:altName w:val="바탕"/>
    <w:panose1 w:val="02030600000101010101"/>
    <w:charset w:val="00"/>
    <w:family w:val="roman"/>
    <w:pitch w:val="variable"/>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altName w:val="Times New Roman"/>
    <w:panose1 w:val="00000000000000000000"/>
    <w:charset w:val="00"/>
    <w:family w:val="roman"/>
    <w:notTrueType/>
    <w:pitch w:val="default"/>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t xml:space="preserve"> Plaza</w:t>
    </w:r>
    <w:r>
      <w:rPr>
        <w:sz w:val="20"/>
        <w:szCs w:val="20"/>
      </w:rPr>
      <w:t xml:space="preserve"> </w:t>
    </w:r>
    <w:proofErr w:type="spellStart"/>
    <w:r>
      <w:rPr>
        <w:sz w:val="20"/>
        <w:szCs w:val="20"/>
      </w:rPr>
      <w:t>Consisistorio</w:t>
    </w:r>
    <w:proofErr w:type="spellEnd"/>
    <w:r>
      <w:rPr>
        <w:sz w:val="20"/>
        <w:szCs w:val="20"/>
      </w:rPr>
      <w:t xml:space="preserve"> 1   36430 ARBO – (Pontevedra) </w:t>
    </w:r>
    <w:r>
      <w:rPr>
        <w:rFonts w:eastAsia="Arial Unicode MS"/>
        <w:sz w:val="20"/>
        <w:szCs w:val="20"/>
      </w:rPr>
      <w:t xml:space="preserve">Telf.:986665000 Email:oficinas.concellodearbo@gmail.com                                                                                                                                              </w:t>
    </w:r>
  </w:p>
  <w:p w:rsidR="000F4D97" w:rsidRDefault="00027E03">
    <w:pPr>
      <w:pStyle w:val="Piedepgina"/>
      <w:rPr>
        <w:sz w:val="16"/>
        <w:szCs w:val="16"/>
      </w:rPr>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t xml:space="preserve"> Plaza</w:t>
    </w:r>
    <w:r>
      <w:rPr>
        <w:sz w:val="20"/>
        <w:szCs w:val="20"/>
      </w:rPr>
      <w:t xml:space="preserve"> </w:t>
    </w:r>
    <w:proofErr w:type="spellStart"/>
    <w:r>
      <w:rPr>
        <w:sz w:val="20"/>
        <w:szCs w:val="20"/>
      </w:rPr>
      <w:t>Consisistorio</w:t>
    </w:r>
    <w:proofErr w:type="spellEnd"/>
    <w:r>
      <w:rPr>
        <w:sz w:val="20"/>
        <w:szCs w:val="20"/>
      </w:rPr>
      <w:t xml:space="preserve"> 1   36430 ARBO – (Pontevedra) </w:t>
    </w:r>
    <w:r>
      <w:rPr>
        <w:rFonts w:eastAsia="Arial Unicode MS"/>
        <w:sz w:val="20"/>
        <w:szCs w:val="20"/>
      </w:rPr>
      <w:t xml:space="preserve">Telf.:986665000 - Fax. </w:t>
    </w:r>
    <w:proofErr w:type="gramStart"/>
    <w:r>
      <w:rPr>
        <w:rFonts w:eastAsia="Arial Unicode MS"/>
        <w:sz w:val="20"/>
        <w:szCs w:val="20"/>
      </w:rPr>
      <w:t>986665011 .</w:t>
    </w:r>
    <w:proofErr w:type="gramEnd"/>
    <w:r>
      <w:rPr>
        <w:rFonts w:eastAsia="Arial Unicode MS"/>
        <w:sz w:val="20"/>
        <w:szCs w:val="20"/>
      </w:rPr>
      <w:t xml:space="preserve"> Email:oficinas.concellodearbo@gmail.com                                                                                                                                              </w:t>
    </w:r>
  </w:p>
  <w:p w:rsidR="000F4D97" w:rsidRDefault="00027E03">
    <w:pPr>
      <w:pStyle w:val="Piedepgina"/>
      <w:rPr>
        <w:sz w:val="16"/>
        <w:szCs w:val="16"/>
      </w:rPr>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ECD" w:rsidRDefault="00027E03">
      <w:r>
        <w:separator/>
      </w:r>
    </w:p>
  </w:footnote>
  <w:footnote w:type="continuationSeparator" w:id="0">
    <w:p w:rsidR="000B3ECD" w:rsidRDefault="00027E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rPr>
        <w:noProof/>
      </w:rPr>
      <w:drawing>
        <wp:anchor distT="0" distB="0" distL="114300" distR="114300" simplePos="0" relativeHeight="251657216" behindDoc="1" locked="0" layoutInCell="0" allowOverlap="1">
          <wp:simplePos x="0" y="0"/>
          <wp:positionH relativeFrom="column">
            <wp:posOffset>76200</wp:posOffset>
          </wp:positionH>
          <wp:positionV relativeFrom="paragraph">
            <wp:posOffset>-21590</wp:posOffset>
          </wp:positionV>
          <wp:extent cx="685800" cy="9144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685800" cy="914400"/>
                  </a:xfrm>
                  <a:prstGeom prst="rect">
                    <a:avLst/>
                  </a:prstGeom>
                  <a:noFill/>
                </pic:spPr>
              </pic:pic>
            </a:graphicData>
          </a:graphic>
        </wp:anchor>
      </w:drawing>
    </w:r>
    <w:r>
      <w:rPr>
        <w:rFonts w:eastAsia="Arial Unicode MS"/>
        <w:sz w:val="36"/>
        <w:szCs w:val="36"/>
        <w:u w:val="single"/>
      </w:rPr>
      <w:t xml:space="preserve">   </w:t>
    </w:r>
    <w:r>
      <w:t xml:space="preserve">                                                        </w:t>
    </w: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27E03">
    <w:pPr>
      <w:pStyle w:val="Encabezado"/>
      <w:tabs>
        <w:tab w:val="clear" w:pos="4252"/>
        <w:tab w:val="clear" w:pos="8504"/>
        <w:tab w:val="left" w:pos="9255"/>
      </w:tabs>
      <w:rPr>
        <w:b/>
        <w:bCs/>
      </w:rPr>
    </w:pPr>
    <w:r>
      <w:rPr>
        <w:rFonts w:eastAsia="Arial Unicode MS"/>
        <w:b/>
        <w:bCs/>
      </w:rPr>
      <w:t xml:space="preserve">Ayuntamiento de Arbo.                                               </w:t>
    </w:r>
  </w:p>
  <w:p w:rsidR="000F4D97" w:rsidRDefault="00027E03">
    <w:pPr>
      <w:pStyle w:val="Encabezado"/>
      <w:rPr>
        <w:rFonts w:eastAsia="Arial Unicode MS"/>
        <w:sz w:val="36"/>
        <w:szCs w:val="36"/>
      </w:rPr>
    </w:pPr>
    <w:r>
      <w:rPr>
        <w:rFonts w:eastAsia="Arial Unicode MS"/>
        <w:b/>
        <w:bCs/>
      </w:rPr>
      <w:t xml:space="preserve">CIF: P3600100F   </w:t>
    </w:r>
    <w:r>
      <w:rPr>
        <w:rFonts w:eastAsia="Arial Unicode MS"/>
        <w:b/>
        <w:bCs/>
        <w:sz w:val="20"/>
        <w:szCs w:val="20"/>
      </w:rPr>
      <w:t xml:space="preserve"> </w:t>
    </w:r>
  </w:p>
  <w:p w:rsidR="000F4D97" w:rsidRDefault="000F4D97">
    <w:pPr>
      <w:pStyle w:val="Encabezado"/>
      <w:rPr>
        <w:rFonts w:eastAsia="Arial Unicode MS"/>
        <w:sz w:val="36"/>
        <w:szCs w:val="36"/>
      </w:rPr>
    </w:pPr>
  </w:p>
  <w:p w:rsidR="000F4D97" w:rsidRDefault="00027E03">
    <w:pPr>
      <w:pStyle w:val="Encabezado"/>
      <w:rPr>
        <w:rFonts w:eastAsia="Arial Unicode MS"/>
        <w:sz w:val="36"/>
        <w:szCs w:val="36"/>
      </w:rPr>
    </w:pPr>
    <w:r>
      <w:rPr>
        <w:rFonts w:eastAsia="Arial Unicode MS"/>
        <w:sz w:val="20"/>
        <w:szCs w:val="20"/>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97" w:rsidRDefault="00027E03">
    <w:pPr>
      <w:pStyle w:val="Encabezado"/>
      <w:tabs>
        <w:tab w:val="clear" w:pos="4252"/>
        <w:tab w:val="clear" w:pos="8504"/>
        <w:tab w:val="left" w:pos="9255"/>
      </w:tabs>
    </w:pPr>
    <w:r>
      <w:rPr>
        <w:noProof/>
      </w:rPr>
      <w:drawing>
        <wp:anchor distT="0" distB="0" distL="114300" distR="114300" simplePos="0" relativeHeight="251658240" behindDoc="1" locked="0" layoutInCell="0" allowOverlap="1">
          <wp:simplePos x="0" y="0"/>
          <wp:positionH relativeFrom="column">
            <wp:posOffset>76200</wp:posOffset>
          </wp:positionH>
          <wp:positionV relativeFrom="paragraph">
            <wp:posOffset>-21590</wp:posOffset>
          </wp:positionV>
          <wp:extent cx="685800" cy="914400"/>
          <wp:effectExtent l="0" t="0" r="0" b="0"/>
          <wp:wrapSquare wrapText="bothSides"/>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noChangeArrowheads="1"/>
                  </pic:cNvPicPr>
                </pic:nvPicPr>
                <pic:blipFill>
                  <a:blip r:embed="rId1"/>
                  <a:stretch>
                    <a:fillRect/>
                  </a:stretch>
                </pic:blipFill>
                <pic:spPr bwMode="auto">
                  <a:xfrm>
                    <a:off x="0" y="0"/>
                    <a:ext cx="685800" cy="914400"/>
                  </a:xfrm>
                  <a:prstGeom prst="rect">
                    <a:avLst/>
                  </a:prstGeom>
                  <a:noFill/>
                </pic:spPr>
              </pic:pic>
            </a:graphicData>
          </a:graphic>
        </wp:anchor>
      </w:drawing>
    </w:r>
    <w:r>
      <w:rPr>
        <w:rFonts w:eastAsia="Arial Unicode MS"/>
        <w:sz w:val="36"/>
        <w:szCs w:val="36"/>
        <w:u w:val="single"/>
      </w:rPr>
      <w:t xml:space="preserve">   </w:t>
    </w:r>
    <w:r>
      <w:t xml:space="preserve">                                                        </w:t>
    </w: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F4D97">
    <w:pPr>
      <w:pStyle w:val="Encabezado"/>
      <w:tabs>
        <w:tab w:val="clear" w:pos="4252"/>
        <w:tab w:val="clear" w:pos="8504"/>
        <w:tab w:val="left" w:pos="9255"/>
      </w:tabs>
      <w:rPr>
        <w:rFonts w:eastAsia="Arial Unicode MS"/>
        <w:sz w:val="20"/>
        <w:szCs w:val="20"/>
      </w:rPr>
    </w:pPr>
  </w:p>
  <w:p w:rsidR="000F4D97" w:rsidRDefault="00027E03">
    <w:pPr>
      <w:pStyle w:val="Encabezado"/>
      <w:tabs>
        <w:tab w:val="clear" w:pos="4252"/>
        <w:tab w:val="clear" w:pos="8504"/>
        <w:tab w:val="left" w:pos="9255"/>
      </w:tabs>
      <w:rPr>
        <w:b/>
        <w:bCs/>
      </w:rPr>
    </w:pPr>
    <w:r>
      <w:rPr>
        <w:rFonts w:eastAsia="Arial Unicode MS"/>
        <w:b/>
        <w:bCs/>
      </w:rPr>
      <w:t xml:space="preserve">Ayuntamiento de Arbo.                                               </w:t>
    </w:r>
  </w:p>
  <w:p w:rsidR="000F4D97" w:rsidRDefault="00027E03">
    <w:pPr>
      <w:pStyle w:val="Encabezado"/>
      <w:rPr>
        <w:rFonts w:eastAsia="Arial Unicode MS"/>
        <w:sz w:val="36"/>
        <w:szCs w:val="36"/>
      </w:rPr>
    </w:pPr>
    <w:r>
      <w:rPr>
        <w:rFonts w:eastAsia="Arial Unicode MS"/>
        <w:b/>
        <w:bCs/>
      </w:rPr>
      <w:t xml:space="preserve">CIF: P3600100F   </w:t>
    </w:r>
    <w:r>
      <w:rPr>
        <w:rFonts w:eastAsia="Arial Unicode MS"/>
        <w:b/>
        <w:bCs/>
        <w:sz w:val="20"/>
        <w:szCs w:val="20"/>
      </w:rPr>
      <w:t xml:space="preserve"> </w:t>
    </w:r>
  </w:p>
  <w:p w:rsidR="000F4D97" w:rsidRDefault="000F4D97">
    <w:pPr>
      <w:pStyle w:val="Encabezado"/>
      <w:rPr>
        <w:rFonts w:eastAsia="Arial Unicode MS"/>
        <w:sz w:val="36"/>
        <w:szCs w:val="36"/>
      </w:rPr>
    </w:pPr>
  </w:p>
  <w:p w:rsidR="000F4D97" w:rsidRDefault="00027E03">
    <w:pPr>
      <w:pStyle w:val="Encabezado"/>
      <w:rPr>
        <w:rFonts w:eastAsia="Arial Unicode MS"/>
        <w:sz w:val="36"/>
        <w:szCs w:val="36"/>
      </w:rPr>
    </w:pPr>
    <w:r>
      <w:rPr>
        <w:rFonts w:eastAsia="Arial Unicode MS"/>
        <w:sz w:val="20"/>
        <w:szCs w:val="20"/>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50E94"/>
    <w:multiLevelType w:val="multilevel"/>
    <w:tmpl w:val="EC9472F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6AC5D30"/>
    <w:multiLevelType w:val="multilevel"/>
    <w:tmpl w:val="9AC4EE0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6741737A"/>
    <w:multiLevelType w:val="multilevel"/>
    <w:tmpl w:val="B5B69D0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D97"/>
    <w:rsid w:val="00027E03"/>
    <w:rsid w:val="00045096"/>
    <w:rsid w:val="000B3ECD"/>
    <w:rsid w:val="000F4D97"/>
    <w:rsid w:val="0011055D"/>
    <w:rsid w:val="002609D2"/>
    <w:rsid w:val="002640A2"/>
    <w:rsid w:val="002948F5"/>
    <w:rsid w:val="00331D7D"/>
    <w:rsid w:val="004C0CD5"/>
    <w:rsid w:val="004E0B39"/>
    <w:rsid w:val="00667F31"/>
    <w:rsid w:val="008D5EFA"/>
    <w:rsid w:val="008E0D1F"/>
    <w:rsid w:val="00967E6D"/>
    <w:rsid w:val="00C97CEB"/>
    <w:rsid w:val="00D70E29"/>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88782"/>
  <w15:docId w15:val="{C1A0B1C8-0E85-4D8B-9E95-0BEE3651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4B54"/>
    <w:rPr>
      <w:sz w:val="24"/>
      <w:szCs w:val="24"/>
    </w:rPr>
  </w:style>
  <w:style w:type="paragraph" w:styleId="Ttulo1">
    <w:name w:val="heading 1"/>
    <w:basedOn w:val="Normal"/>
    <w:next w:val="Normal"/>
    <w:qFormat/>
    <w:rsid w:val="00374B54"/>
    <w:pPr>
      <w:keepNext/>
      <w:jc w:val="both"/>
      <w:outlineLvl w:val="0"/>
    </w:pPr>
    <w:rPr>
      <w:rFonts w:ascii="Batang" w:eastAsia="Batang" w:hAnsi="Batang"/>
      <w:b/>
      <w:bCs/>
    </w:rPr>
  </w:style>
  <w:style w:type="paragraph" w:styleId="Ttulo3">
    <w:name w:val="heading 3"/>
    <w:basedOn w:val="Ttulo"/>
    <w:next w:val="Textoindependiente"/>
    <w:qFormat/>
    <w:pPr>
      <w:spacing w:before="140"/>
      <w:outlineLvl w:val="2"/>
    </w:pPr>
    <w:rPr>
      <w:rFonts w:ascii="Liberation Serif" w:eastAsia="Segoe UI" w:hAnsi="Liberation Serif"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F25895"/>
  </w:style>
  <w:style w:type="character" w:customStyle="1" w:styleId="InternetLink">
    <w:name w:val="Internet Link"/>
    <w:qFormat/>
    <w:rsid w:val="00921389"/>
    <w:rPr>
      <w:color w:val="0563C1"/>
      <w:u w:val="single"/>
    </w:rPr>
  </w:style>
  <w:style w:type="character" w:customStyle="1" w:styleId="InternetLink1">
    <w:name w:val="Internet Link1"/>
    <w:qFormat/>
    <w:rPr>
      <w:color w:val="000080"/>
      <w:u w:val="single"/>
    </w:rPr>
  </w:style>
  <w:style w:type="character" w:styleId="Textoennegrita">
    <w:name w:val="Strong"/>
    <w:qFormat/>
    <w:rPr>
      <w:b/>
      <w:bCs/>
    </w:rPr>
  </w:style>
  <w:style w:type="character" w:customStyle="1" w:styleId="Bolos">
    <w:name w:val="Bolos"/>
    <w:qFormat/>
    <w:rPr>
      <w:rFonts w:ascii="OpenSymbol" w:eastAsia="OpenSymbol" w:hAnsi="OpenSymbol" w:cs="OpenSymbol"/>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Smbolosdenumeracin">
    <w:name w:val="Símbolos de numeración"/>
    <w:qFormat/>
  </w:style>
  <w:style w:type="character" w:customStyle="1" w:styleId="InternetLink4">
    <w:name w:val="Internet Link4"/>
    <w:qFormat/>
    <w:rPr>
      <w:color w:val="000080"/>
      <w:u w:val="single"/>
    </w:rPr>
  </w:style>
  <w:style w:type="character" w:styleId="Hipervnculo">
    <w:name w:val="Hyperlink"/>
    <w:rPr>
      <w:color w:val="000080"/>
      <w:u w:val="single"/>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2F5EEF"/>
    <w:pPr>
      <w:jc w:val="both"/>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rsid w:val="00630D49"/>
    <w:pPr>
      <w:tabs>
        <w:tab w:val="center" w:pos="4252"/>
        <w:tab w:val="right" w:pos="8504"/>
      </w:tabs>
    </w:pPr>
  </w:style>
  <w:style w:type="paragraph" w:styleId="Piedepgina">
    <w:name w:val="footer"/>
    <w:basedOn w:val="Normal"/>
    <w:rsid w:val="00630D49"/>
    <w:pPr>
      <w:tabs>
        <w:tab w:val="center" w:pos="4252"/>
        <w:tab w:val="right" w:pos="8504"/>
      </w:tabs>
    </w:pPr>
  </w:style>
  <w:style w:type="paragraph" w:styleId="Textodeglobo">
    <w:name w:val="Balloon Text"/>
    <w:basedOn w:val="Normal"/>
    <w:semiHidden/>
    <w:qFormat/>
    <w:rsid w:val="00630D49"/>
    <w:rPr>
      <w:rFonts w:ascii="Tahoma" w:hAnsi="Tahoma" w:cs="Tahoma"/>
      <w:sz w:val="16"/>
      <w:szCs w:val="16"/>
    </w:rPr>
  </w:style>
  <w:style w:type="paragraph" w:customStyle="1" w:styleId="Default">
    <w:name w:val="Default"/>
    <w:qFormat/>
    <w:rsid w:val="00374B54"/>
    <w:rPr>
      <w:color w:val="000000"/>
      <w:sz w:val="24"/>
      <w:szCs w:val="24"/>
      <w:lang w:val="es-ES_tradnl" w:eastAsia="es-ES_tradnl"/>
    </w:rPr>
  </w:style>
  <w:style w:type="paragraph" w:styleId="NormalWeb">
    <w:name w:val="Normal (Web)"/>
    <w:basedOn w:val="Normal"/>
    <w:qFormat/>
    <w:pPr>
      <w:spacing w:before="280" w:after="280"/>
    </w:pPr>
    <w:rPr>
      <w:rFonts w:ascii="Verdana" w:hAnsi="Verdana" w:cs="Verdana"/>
      <w:sz w:val="17"/>
      <w:szCs w:val="17"/>
    </w:rPr>
  </w:style>
  <w:style w:type="numbering" w:customStyle="1" w:styleId="Ningunalista">
    <w:name w:val="Ninguna lista"/>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oficinas.concellodearbo@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eportal\portal\%3fid_seccion=57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C:\eportal\portal\index.php%3fid_seccion=573" TargetMode="External"/><Relationship Id="rId4" Type="http://schemas.openxmlformats.org/officeDocument/2006/relationships/settings" Target="settings.xml"/><Relationship Id="rId9" Type="http://schemas.openxmlformats.org/officeDocument/2006/relationships/hyperlink" Target="https://www.concellodearbo.es/eportal/portal/?id_seccion=572"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DDAF8-97EB-4477-B89C-B6EA02B2B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2377</Words>
  <Characters>13074</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I CERTAME DE MASAS CORAIS VILA DE ARBO</vt:lpstr>
    </vt:vector>
  </TitlesOfParts>
  <Company>DIPUTACION PONTEVEDRA</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CERTAME DE MASAS CORAIS VILA DE ARBO</dc:title>
  <dc:subject/>
  <dc:creator>Mar1</dc:creator>
  <dc:description/>
  <cp:lastModifiedBy>Mar Gil Rodríguez</cp:lastModifiedBy>
  <cp:revision>3</cp:revision>
  <cp:lastPrinted>2023-12-29T11:46:00Z</cp:lastPrinted>
  <dcterms:created xsi:type="dcterms:W3CDTF">2025-10-08T07:19:00Z</dcterms:created>
  <dcterms:modified xsi:type="dcterms:W3CDTF">2025-10-08T07:21:00Z</dcterms:modified>
  <dc:language>es-ES</dc:language>
</cp:coreProperties>
</file>