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ANEXO IV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484AE1" w:rsidRPr="00D62A26" w:rsidTr="00EB1556">
        <w:tc>
          <w:tcPr>
            <w:tcW w:w="8645" w:type="dxa"/>
            <w:shd w:val="clear" w:color="auto" w:fill="auto"/>
          </w:tcPr>
          <w:p w:rsidR="00484AE1" w:rsidRPr="00D62A26" w:rsidRDefault="00484AE1" w:rsidP="00D70C7B">
            <w:pPr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 xml:space="preserve">Declaración de ayudas concurrentes, que se realiza de conformidad con lo dispuesto en el artículo 14.1.d) de la Ley 38/2003, de 17 de noviembre, General de Subvenciones para participar en el procedimiento de concesión de subvenciones regulado en  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la </w:t>
            </w:r>
            <w:r w:rsidR="00D70C7B"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Orden de 5 de junio de 2025, de la Consejería de Fomento e Infraestructuras, por la que se aprueban las bases reguladoras de concesión de subvenciones para la financiación del transporte público de viajeros a personas con discapacidad física y/u orgánica igual o superior al 33% que tenga reconocido el grado de movilidad reducida, en el ámbito de la Región de Murcia (BORM núm.133, de 12 de junio de 2025)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y en la Orden de la Consejería de Fomento e Infraestructuras, por la que se aprueba la convocatoria de subvenciones para financiar, 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durante el ejercicio 202</w:t>
            </w:r>
            <w:r w:rsidR="00D70C7B"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r w:rsidRPr="00D62A26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el transporte público de viajeros 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a personas con discapacidad física y/u orgánica igual o superior al 33%, que tengan reconocido el grado de movilidad reducida en el ámbito de la Región de Murcia</w:t>
            </w:r>
          </w:p>
        </w:tc>
      </w:tr>
    </w:tbl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 xml:space="preserve">D/Dª. ……………………………………….……………………………..., con NIF ……………………., en calidad de representante legal de la Asociación  ………………………………………………………………………….. con CIF ……………………., </w:t>
      </w: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DECLARO, que la Asociación a la que represento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ind w:firstLine="539"/>
        <w:jc w:val="center"/>
        <w:rPr>
          <w:rFonts w:asciiTheme="minorHAnsi" w:hAnsiTheme="minorHAnsi" w:cstheme="minorHAnsi"/>
          <w:i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91"/>
        <w:gridCol w:w="608"/>
      </w:tblGrid>
      <w:tr w:rsidR="00484AE1" w:rsidRPr="00D62A26" w:rsidTr="00EB1556">
        <w:tc>
          <w:tcPr>
            <w:tcW w:w="80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No ha obtenido otras subvenciones, otras ayudas, ingresos o recursos que financien la misma actividad subvencionada por 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2"/>
        <w:gridCol w:w="3629"/>
        <w:gridCol w:w="608"/>
      </w:tblGrid>
      <w:tr w:rsidR="00484AE1" w:rsidRPr="00D62A26" w:rsidTr="00EB1556">
        <w:tc>
          <w:tcPr>
            <w:tcW w:w="802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Ha obtenido las siguientes subvenciones, ayudas, ingresos o recursos que financian la misma actividad subvencionada por </w:t>
            </w:r>
            <w:r w:rsidRPr="00D62A26">
              <w:rPr>
                <w:rFonts w:asciiTheme="minorHAnsi" w:hAnsiTheme="minorHAnsi" w:cstheme="minorHAnsi"/>
                <w:sz w:val="22"/>
                <w:szCs w:val="22"/>
              </w:rPr>
              <w:t>la</w:t>
            </w: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Orden de referencia.</w:t>
            </w:r>
          </w:p>
        </w:tc>
        <w:tc>
          <w:tcPr>
            <w:tcW w:w="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84AE1" w:rsidRPr="00D62A26" w:rsidTr="00EB155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Órgano concedente: 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84AE1" w:rsidRPr="00D62A26" w:rsidTr="00EB155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Cuantía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84AE1" w:rsidRPr="00D62A26" w:rsidTr="00EB155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Fecha de concesión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84AE1" w:rsidRPr="00D62A26" w:rsidTr="00EB155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Bases reguladoras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484AE1" w:rsidRPr="00D62A26" w:rsidTr="00EB1556"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62A2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Convocatoria de la ayuda:</w:t>
            </w:r>
          </w:p>
        </w:tc>
        <w:tc>
          <w:tcPr>
            <w:tcW w:w="4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4AE1" w:rsidRPr="00D62A26" w:rsidRDefault="00484AE1" w:rsidP="00EB1556">
            <w:pPr>
              <w:tabs>
                <w:tab w:val="left" w:pos="3458"/>
              </w:tabs>
              <w:autoSpaceDE w:val="0"/>
              <w:autoSpaceDN w:val="0"/>
              <w:adjustRightInd w:val="0"/>
              <w:spacing w:after="120" w:line="240" w:lineRule="atLeast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autoSpaceDE w:val="0"/>
        <w:autoSpaceDN w:val="0"/>
        <w:adjustRightInd w:val="0"/>
        <w:spacing w:after="120" w:line="240" w:lineRule="atLeast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r w:rsidRPr="00D62A26">
        <w:rPr>
          <w:rFonts w:asciiTheme="minorHAnsi" w:hAnsiTheme="minorHAnsi" w:cstheme="minorHAnsi"/>
          <w:iCs/>
          <w:sz w:val="22"/>
          <w:szCs w:val="22"/>
        </w:rPr>
        <w:t>Y para que conste firmo la presente declaración electrónicamente.</w:t>
      </w:r>
    </w:p>
    <w:p w:rsidR="00484AE1" w:rsidRPr="00D62A26" w:rsidRDefault="00484AE1" w:rsidP="00484AE1">
      <w:pPr>
        <w:tabs>
          <w:tab w:val="left" w:pos="3458"/>
        </w:tabs>
        <w:spacing w:line="240" w:lineRule="atLeast"/>
        <w:jc w:val="both"/>
        <w:rPr>
          <w:rFonts w:asciiTheme="minorHAnsi" w:hAnsiTheme="minorHAnsi" w:cstheme="minorHAnsi"/>
          <w:iCs/>
          <w:sz w:val="22"/>
          <w:szCs w:val="22"/>
        </w:rPr>
      </w:pPr>
      <w:bookmarkStart w:id="0" w:name="_GoBack"/>
      <w:bookmarkEnd w:id="0"/>
    </w:p>
    <w:sectPr w:rsidR="00484AE1" w:rsidRPr="00D62A26" w:rsidSect="00244494">
      <w:headerReference w:type="default" r:id="rId9"/>
      <w:footerReference w:type="default" r:id="rId10"/>
      <w:pgSz w:w="11906" w:h="16838"/>
      <w:pgMar w:top="260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13AB" w:rsidRDefault="00C513AB" w:rsidP="0033118A">
      <w:r>
        <w:separator/>
      </w:r>
    </w:p>
  </w:endnote>
  <w:endnote w:type="continuationSeparator" w:id="0">
    <w:p w:rsidR="00C513AB" w:rsidRDefault="00C513AB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5EA8" w:rsidRDefault="00295EA8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Página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220B63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220B63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:rsidR="003E7A92" w:rsidRDefault="003E7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13AB" w:rsidRDefault="00C513AB" w:rsidP="0033118A">
      <w:r>
        <w:separator/>
      </w:r>
    </w:p>
  </w:footnote>
  <w:footnote w:type="continuationSeparator" w:id="0">
    <w:p w:rsidR="00C513AB" w:rsidRDefault="00C513AB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0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06"/>
    </w:tblGrid>
    <w:tr w:rsidR="0033118A" w:rsidTr="00244494">
      <w:trPr>
        <w:cantSplit/>
        <w:trHeight w:hRule="exact" w:val="2608"/>
      </w:trPr>
      <w:tc>
        <w:tcPr>
          <w:tcW w:w="11906" w:type="dxa"/>
          <w:noWrap/>
        </w:tcPr>
        <w:p w:rsidR="0033118A" w:rsidRDefault="000B3737" w:rsidP="00244494">
          <w:pPr>
            <w:pStyle w:val="Encabezado"/>
            <w:jc w:val="center"/>
          </w:pPr>
          <w:r>
            <w:rPr>
              <w:noProof/>
              <w:lang w:eastAsia="es-ES"/>
            </w:rPr>
            <w:drawing>
              <wp:inline distT="0" distB="0" distL="0" distR="0">
                <wp:extent cx="7538720" cy="1656080"/>
                <wp:effectExtent l="0" t="0" r="5080" b="1270"/>
                <wp:docPr id="1" name="Imagen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38720" cy="16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118A" w:rsidRPr="005271AF" w:rsidRDefault="0033118A">
    <w:pPr>
      <w:pStyle w:val="Encabezad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attachedTemplate r:id="rId1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AB"/>
    <w:rsid w:val="0001636C"/>
    <w:rsid w:val="00035B8B"/>
    <w:rsid w:val="000448F0"/>
    <w:rsid w:val="00047D79"/>
    <w:rsid w:val="00083251"/>
    <w:rsid w:val="000A6CBE"/>
    <w:rsid w:val="000B3737"/>
    <w:rsid w:val="000B4103"/>
    <w:rsid w:val="000F2820"/>
    <w:rsid w:val="00110DAF"/>
    <w:rsid w:val="001274D0"/>
    <w:rsid w:val="0013104E"/>
    <w:rsid w:val="001353E8"/>
    <w:rsid w:val="00137532"/>
    <w:rsid w:val="0019746C"/>
    <w:rsid w:val="001F2D99"/>
    <w:rsid w:val="001F3AC3"/>
    <w:rsid w:val="001F6198"/>
    <w:rsid w:val="0020548E"/>
    <w:rsid w:val="0021131B"/>
    <w:rsid w:val="00217AA2"/>
    <w:rsid w:val="00220B63"/>
    <w:rsid w:val="00233543"/>
    <w:rsid w:val="00235B81"/>
    <w:rsid w:val="00244494"/>
    <w:rsid w:val="002678F6"/>
    <w:rsid w:val="00295EA8"/>
    <w:rsid w:val="002C5B5E"/>
    <w:rsid w:val="002C71E3"/>
    <w:rsid w:val="0033118A"/>
    <w:rsid w:val="003A4DB5"/>
    <w:rsid w:val="003C26F0"/>
    <w:rsid w:val="003E7A92"/>
    <w:rsid w:val="00420FF2"/>
    <w:rsid w:val="004523DF"/>
    <w:rsid w:val="00470783"/>
    <w:rsid w:val="00484AE1"/>
    <w:rsid w:val="004E7DEE"/>
    <w:rsid w:val="005271AF"/>
    <w:rsid w:val="00546BB5"/>
    <w:rsid w:val="005A600E"/>
    <w:rsid w:val="005D5D4F"/>
    <w:rsid w:val="00602A82"/>
    <w:rsid w:val="0063373E"/>
    <w:rsid w:val="00670AF7"/>
    <w:rsid w:val="00681F44"/>
    <w:rsid w:val="006E3224"/>
    <w:rsid w:val="006F18E9"/>
    <w:rsid w:val="00704A5E"/>
    <w:rsid w:val="00723A41"/>
    <w:rsid w:val="0074094B"/>
    <w:rsid w:val="00741E22"/>
    <w:rsid w:val="00752411"/>
    <w:rsid w:val="00774B33"/>
    <w:rsid w:val="00805E6D"/>
    <w:rsid w:val="008324C4"/>
    <w:rsid w:val="008B55BB"/>
    <w:rsid w:val="008C45DB"/>
    <w:rsid w:val="008E1DC0"/>
    <w:rsid w:val="008E3810"/>
    <w:rsid w:val="009407CB"/>
    <w:rsid w:val="009D2F07"/>
    <w:rsid w:val="00A01ACF"/>
    <w:rsid w:val="00A23D80"/>
    <w:rsid w:val="00A441B7"/>
    <w:rsid w:val="00A8481C"/>
    <w:rsid w:val="00AC6895"/>
    <w:rsid w:val="00B47AEC"/>
    <w:rsid w:val="00C07C19"/>
    <w:rsid w:val="00C44004"/>
    <w:rsid w:val="00C513AB"/>
    <w:rsid w:val="00CE1197"/>
    <w:rsid w:val="00CE25DB"/>
    <w:rsid w:val="00D0196C"/>
    <w:rsid w:val="00D12A55"/>
    <w:rsid w:val="00D12AC9"/>
    <w:rsid w:val="00D60A4B"/>
    <w:rsid w:val="00D62A26"/>
    <w:rsid w:val="00D6721C"/>
    <w:rsid w:val="00D70C7B"/>
    <w:rsid w:val="00D76D77"/>
    <w:rsid w:val="00D96434"/>
    <w:rsid w:val="00DA76FC"/>
    <w:rsid w:val="00DB1B25"/>
    <w:rsid w:val="00DD1E5D"/>
    <w:rsid w:val="00DD791D"/>
    <w:rsid w:val="00E076C4"/>
    <w:rsid w:val="00E07D8C"/>
    <w:rsid w:val="00E31935"/>
    <w:rsid w:val="00E56758"/>
    <w:rsid w:val="00E845D8"/>
    <w:rsid w:val="00EF20B6"/>
    <w:rsid w:val="00F217D2"/>
    <w:rsid w:val="00F51C35"/>
    <w:rsid w:val="00F57B54"/>
    <w:rsid w:val="00F64701"/>
    <w:rsid w:val="00F90673"/>
    <w:rsid w:val="00FB3B16"/>
    <w:rsid w:val="00FD713D"/>
    <w:rsid w:val="00FF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83FB27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6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rsid w:val="0033118A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3118A"/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2">
    <w:name w:val="parrafo_2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parrafo">
    <w:name w:val="parrafo"/>
    <w:basedOn w:val="Normal"/>
    <w:rsid w:val="00484AE1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484A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mp65s\AppData\Local\Temp\23\Temp2_114671-08%20Consejer&#237;a%20de%20Fomento%20e%20Infraestructuras.zip\10%20Consejer&#237;a%20de%20Fomento%20e%20Infraestructuras\CFI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073A04-30A3-4CB4-89B4-BF2A07DB4B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BE3F23-488B-4432-ADBD-BDD0BBEB5B30}">
  <ds:schemaRefs>
    <ds:schemaRef ds:uri="http://purl.org/dc/dcmitype/"/>
    <ds:schemaRef ds:uri="http://purl.org/dc/elements/1.1/"/>
    <ds:schemaRef ds:uri="1c9c8636-0486-4c9b-b75c-7b805ddaaf6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bab14156-fcf3-44e2-9c4b-c33f1f92d4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CFI.dotx</Template>
  <TotalTime>0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2025-09-28T20:06:00Z</dcterms:created>
  <dcterms:modified xsi:type="dcterms:W3CDTF">2025-09-28T20:07:00Z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</Properties>
</file>