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I.- BASES REGULADORAS PARA A CONVOCATORIA DE AXUDAS PARA A ADQUISICIÓN DE LIBROS E MATERIAL ESCOLAR E PAGAMENTO DE GASTOS DE MATRÍCULA DE ALUMNAS/OS DE EDUCACIÓN INFANTIL (2º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CICLO)  E</w:t>
      </w:r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EDUCACIÓN PRIMARIA DO CEIP PLURILINGÜE  VIRXE DO CARME, ESTUDANTES DE SECUNDARIA E CICLOS DE FP, BAC E UNIVERSITARIOS DO  CONCELLO DE SOBER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1.- OBXECTO E FINALIDADE DAS AXUDAS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presentes bases é a concesión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familias para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adquisición de libros de texto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material escolar, equipos informáticos (ordenadores)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ofimáticos 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(impresoras,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escaner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)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e,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caso, gastos de matrícula no centro universitario, de alumnas/os matriculadas/os de Educación Infantil  e  Educación Primaria do CEIP 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Carme do Concello de Sober e para alumnos de educación secundaria, ciclos de FP, Alumnos BAC e Universitarios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réxime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concorrencia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non competitiva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artigo 19.2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9/2007, de 13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Galicia.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Exclúense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os gastos de matrícula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incluídos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nos plan de estudios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ciclos formativos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carreiras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universitarias com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 os </w:t>
      </w:r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máster</w:t>
      </w:r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así como os gastos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roupa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. Con todo,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uniformidade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colexio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Educación infantil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primaria (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mandilóns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chándal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colexio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considérase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gastos subvencionable</w:t>
      </w:r>
    </w:p>
    <w:p w:rsidR="005252A8" w:rsidRPr="005252A8" w:rsidRDefault="005252A8" w:rsidP="005252A8">
      <w:pPr>
        <w:suppressAutoHyphens/>
        <w:spacing w:after="0" w:line="276" w:lineRule="auto"/>
        <w:ind w:firstLine="709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  <w:bookmarkStart w:id="0" w:name="_GoBack"/>
      <w:bookmarkEnd w:id="0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2.- BENEFICIARIAS/OS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 solicitadas polos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titores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encargada da </w:t>
      </w:r>
      <w:proofErr w:type="spellStart"/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garda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 e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custodia   das/os alumnas/os que reúnan 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requisitos: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1. Que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solicitante así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como  os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menores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beneficarios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/as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encontren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empadroados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residan efectivamente no Concello de Sober.  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2. Ter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fillas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/os cursando estudios de educación infantil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( 3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5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anos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), educación primaria   no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CEIP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Carme , no curso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-202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3. Estar cursando estudios de secundaria, ciclos de FP, BAC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universitarios no curso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-202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 Non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ser 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debedor</w:t>
      </w:r>
      <w:proofErr w:type="spellEnd"/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Facenda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Municipal, Autonómica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Estatal, así como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5. Non ter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pendente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ningunha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subvención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outorgada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polo Concello de Sober.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6. Non estar incurso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prohibicións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obter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condición de beneficiario,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recollidas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artigo 10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9/2007, do 13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Galicia e no artigo 13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38/2003, de 17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Xeral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shd w:val="clear" w:color="auto" w:fill="FFFF0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As/os beneficiarias/os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obrigas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a.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subvención, é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dicir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realizar o gasto en libros e material escolar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, para o curso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b.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todos os requisitos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recollidos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punto 2 das bases reguladoras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c. Someterse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comprobación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veracidade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datos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reflectidos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na documentación presentada, así como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requisitos para a concesión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colaborar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ditas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d. Comunicar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modificación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circunstancias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esixidas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concesión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3.- CRÉDITO ORZAMENTARIO E CONTÍA DAS AXUDAS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100 euros por cada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de educación infantil (2º ciclo) de 3 a 5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anos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primaria no CEIP Plurilingüe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Virxe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Carme ,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curso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125 euros por alumno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de secundaria, ciclos de FP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BAC no curso académico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serán como máximo de 250 euros por alumno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estea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cursando estudios universitarios no curso académico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Aplicación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á que se imputarán estas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é a 326.489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orzamento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municipal para o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="00C53797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ata un total de 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1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0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00 euros.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incrementarse esta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contía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prevista en función das solicitudes presentadas e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dispoñibilidade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crédito. Dita ampliación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acordarse por Resolución da Alcaldía e deberá publicarse nos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medios que esta convocatoria,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tal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implique a apertura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presentar novas solicitudes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o inicio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dun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cómputo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resolver.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shd w:val="clear" w:color="auto" w:fill="FFFF0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4.- SOLICITUDE E DOCUMENTACIÓN NECESARIA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bookmarkStart w:id="1" w:name="_heading=h.2et92p0"/>
      <w:bookmarkEnd w:id="1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4.1 PRAZO: As solicitudes deberán presentarse ata o 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15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outubro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4.2. LUGAR: Departamento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Concello de Sober en horario de 9:00 a 14:00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luns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venres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través da sede electrónica do Concello de Sober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(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concellodesober.sedelectronica.gal</w:t>
      </w:r>
      <w:proofErr w:type="spellEnd"/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).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4.3 DOCUMENTACIÓN QUE SE DEBERÁ XUNTAR: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As solicitudes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mediante modelo oficial subscrito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interesada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 polo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pai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legal. A presentación da dita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comportará a autorización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órgano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xestor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comprobación dos datos que constan na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ante os organismos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entidades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Cada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deberá ir acompañada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documentación: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1) Fotocopia do DNI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NIE  do</w:t>
      </w:r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solicitante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2) Fotocopia do libro de familia.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sentenza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xudicial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separación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divorcio e/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convenio regulador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onde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conste a custodia do alumno, de selo caso, para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libros e material escolar.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3) Certificado expedido polo centro, acreditativo de que o solicitante cursa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caso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estudantes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secundaria, ciclos de FP, BAC,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universitarios de pagamento da matrícula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4) Declaración responsable de estar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cumprimento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súas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obrigas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tributarias e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Social,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Concello, así como de non estar incurso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ningunha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prohibicións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contratar.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5) Declaración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concedidas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actuación.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6) Datos bancarios do beneficiario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representante legal para recibir a subvención.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7) Facturas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xustificativas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que figure 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nome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solicitante e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neno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/a beneficiario/a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detalle da compra dos libros e material escolar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estudos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correspondente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curso escolar 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5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/202</w:t>
      </w:r>
      <w:r w:rsidRPr="005252A8">
        <w:rPr>
          <w:rFonts w:ascii="Carlito" w:eastAsia="Carlito" w:hAnsi="Carlito" w:cs="Carlito"/>
          <w:sz w:val="20"/>
          <w:szCs w:val="20"/>
          <w:lang w:eastAsia="es-ES"/>
        </w:rPr>
        <w:t>6</w:t>
      </w: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8)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documento que se considere de interese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mellor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avaliación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documentación 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lle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sexa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solicitada polo Concello en relación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outorgamento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5.- PUBLICIDADE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convocatoria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destas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Boletín Oficial da Provincia,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taboleiro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anuncios do Concello e na Base de Datos Nacional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por Decreto da Alcaldía.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6.- PROCEDEMENTO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órgano competente para a concesión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será a Alcaldía, previo informe da Intervención municipal.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acordo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concesión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denegación será motivado, quedando constancia no expediente dos fundamentos da resolución que se adopte.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concedidas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máximo de un mes, a contar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dende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 finalización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presentación de solicitudes e en todo caso antes do 31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decembro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publicaranse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taboleiro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anuncios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No caso de que as solicitudes presentadas superen o crédito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dispoñible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na aplicación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establécese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preferencia das familias que acrediten menor nivel de renda.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modificación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calquera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das circunstancias que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tiveran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conta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concesión das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que deberá ser posta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coñecemento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concello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poderá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dar lugar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modificación da resolución.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7.- XUSTIFICACIÓN E PAGAMENTO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pagamento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destas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realizarase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mediante transferencia bancaria, tras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súa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por medio da presentación de facturas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orixinais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. En casos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especiais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os cales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terán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ser valorados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profesionais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Departamento municipal  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o pagamento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tras a delegación escrita do/a beneficiario/a,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aboaráselle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establecemento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empresa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subministrador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provedor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 material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servizos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O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prazo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máximo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será ate o 15 de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tabs>
          <w:tab w:val="left" w:pos="-720"/>
        </w:tabs>
        <w:suppressAutoHyphens/>
        <w:spacing w:before="120"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Terán a consideración de casos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especiais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aqueles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por razón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necesidade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precariedade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urxencia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atopen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nunha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situación de risco e/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desprotección,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sendo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necesario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nestes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casos un informe </w:t>
      </w:r>
      <w:proofErr w:type="gram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das 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Traballadoras</w:t>
      </w:r>
      <w:proofErr w:type="spellEnd"/>
      <w:proofErr w:type="gram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Sociais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 do Concello.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8. INCUMPRIMENTO E REINTEGRO DAS ACHEGAS: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conformidade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disposto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artigos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33 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9/2007,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Galicia, procederá o reintegro das cantidades percibidas e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esixencia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mora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correspondente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desde o momento do pagamento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achega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ate a data que se acorde a procedencia do reintegro,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casos: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a) Obtención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axuda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falseando 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condicións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requiridas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elo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ocultando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aquelas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houberan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impedido.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b)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total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parcial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obxectivo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proxecto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non adopción do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comportamento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fundamente a concesión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c)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xustificación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insuficiente, nos termos do artigo 28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 e no caso das normas reguladoras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lastRenderedPageBreak/>
        <w:t xml:space="preserve">d)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adoptar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medidas de difusión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contidas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 apartado 3 do artigo 15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e) Resistencia, excusa, obstrucción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negativa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comprobación e control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financeiro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previstas en los artículos 11 y 12 da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f)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impostas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administración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entidades colaboradoras e </w:t>
      </w:r>
      <w:proofErr w:type="spellStart"/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beneficiarios,así</w:t>
      </w:r>
      <w:proofErr w:type="spellEnd"/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como dos compromisos por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estes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asumidos, con motivo da concesión da subvención,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sempre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afecten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se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refiran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modo en que se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conseguen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obxectivos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realízase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actividade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execútase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o proxecto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se adopta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comportamento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que fundamenta a concesión da subvención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g)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Incumprimento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obrigacións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impostas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pola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administración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entidades colaboradoras e beneficiarios.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h) Adopción, en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virtude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do establecido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artigos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87 a 89 do Tratado da UE,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dunha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decisión da que se derive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unha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necesidade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reintegro.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i) Nos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demais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supostos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contemplados na normativa reguladora da subvención.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proofErr w:type="gramStart"/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9 .</w:t>
      </w:r>
      <w:proofErr w:type="gramEnd"/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 xml:space="preserve"> DISPOSICIÓN ADICIONAL PRIMEIRA.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Para </w:t>
      </w:r>
      <w:proofErr w:type="gram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todas as</w:t>
      </w:r>
      <w:proofErr w:type="gram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cuestións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non previstas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presentes bases será de aplicación o establecido na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38/2003, de 17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Xeral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regulamento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desenvolvemento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e na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9/2007, de 13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xuño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,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Galicia e 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seu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regulamento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desenvolvemento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sz w:val="20"/>
          <w:szCs w:val="20"/>
          <w:lang w:eastAsia="es-ES"/>
        </w:rPr>
        <w:t>10. DISPOSICIÓN FINAL.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As presentes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axudas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concederanse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ate o límite do crédito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orzamentaria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previsto para este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finalidade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na aplicación 326.489, con todo se declara ampliable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obxecto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de que se poda incrementar no caso de que exista crédito suficiente e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axeitado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 xml:space="preserve"> para </w:t>
      </w:r>
      <w:proofErr w:type="spellStart"/>
      <w:r w:rsidRPr="005252A8">
        <w:rPr>
          <w:rFonts w:ascii="Carlito" w:eastAsia="Carlito" w:hAnsi="Carlito" w:cs="Carlito"/>
          <w:sz w:val="20"/>
          <w:szCs w:val="20"/>
          <w:lang w:eastAsia="es-ES"/>
        </w:rPr>
        <w:t>elo</w:t>
      </w:r>
      <w:proofErr w:type="spellEnd"/>
      <w:r w:rsidRPr="005252A8">
        <w:rPr>
          <w:rFonts w:ascii="Carlito" w:eastAsia="Carlito" w:hAnsi="Carlito" w:cs="Carlito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12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  <w:bookmarkStart w:id="2" w:name="_heading=h.tyjcwt"/>
      <w:bookmarkEnd w:id="2"/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ANEXO I – MODELO DE </w:t>
      </w:r>
      <w:proofErr w:type="gramStart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>SOLICITUDE  DE</w:t>
      </w:r>
      <w:proofErr w:type="gramEnd"/>
      <w:r w:rsidRPr="005252A8"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  <w:t xml:space="preserve"> SUBVENCIÓN CONCELLO DE SOBER</w:t>
      </w: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b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1808"/>
        <w:gridCol w:w="739"/>
        <w:gridCol w:w="2705"/>
        <w:gridCol w:w="1376"/>
        <w:gridCol w:w="76"/>
        <w:gridCol w:w="2923"/>
      </w:tblGrid>
      <w:tr w:rsidR="005252A8" w:rsidRPr="005252A8" w:rsidTr="00933C24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DA SOLICITANTE (alumno)</w:t>
            </w:r>
          </w:p>
        </w:tc>
      </w:tr>
      <w:tr w:rsidR="005252A8" w:rsidRPr="005252A8" w:rsidTr="00933C24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 E APELIDOS</w:t>
            </w:r>
          </w:p>
        </w:tc>
        <w:tc>
          <w:tcPr>
            <w:tcW w:w="7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2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78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LOCALIDADE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CODIGO POSTAL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2516"/>
        <w:gridCol w:w="30"/>
        <w:gridCol w:w="2268"/>
        <w:gridCol w:w="1416"/>
        <w:gridCol w:w="3397"/>
      </w:tblGrid>
      <w:tr w:rsidR="005252A8" w:rsidRPr="005252A8" w:rsidTr="00933C24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DA PERSOA REPRESENTANTE (tutor/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pai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/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nai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 xml:space="preserve"> dos alumnos menores de </w:t>
            </w:r>
            <w:proofErr w:type="spellStart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idade</w:t>
            </w:r>
            <w:proofErr w:type="spellEnd"/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)</w:t>
            </w:r>
          </w:p>
        </w:tc>
      </w:tr>
      <w:tr w:rsidR="005252A8" w:rsidRPr="005252A8" w:rsidTr="00933C24"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 E APELIDOS</w:t>
            </w:r>
          </w:p>
        </w:tc>
        <w:tc>
          <w:tcPr>
            <w:tcW w:w="7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RELACIÓN COA SOLICITANTE (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nai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pai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titor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center"/>
        <w:rPr>
          <w:rFonts w:ascii="Carlito" w:eastAsia="Carlito" w:hAnsi="Carlito" w:cs="Carlito"/>
          <w:color w:val="000000"/>
          <w:sz w:val="20"/>
          <w:szCs w:val="20"/>
          <w:u w:val="single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2546"/>
        <w:gridCol w:w="7081"/>
      </w:tblGrid>
      <w:tr w:rsidR="005252A8" w:rsidRPr="005252A8" w:rsidTr="00933C24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b/>
                <w:color w:val="000000"/>
                <w:sz w:val="20"/>
                <w:szCs w:val="20"/>
                <w:lang w:eastAsia="es-ES"/>
              </w:rPr>
              <w:t>DATOS BANCARIOS</w:t>
            </w:r>
          </w:p>
        </w:tc>
      </w:tr>
      <w:tr w:rsidR="005252A8" w:rsidRPr="005252A8" w:rsidTr="00933C24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ENTIDADE BANCARIA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Nº DE CONTA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SUBVENCIÓN SOLICITADA (marcar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cun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X)</w:t>
      </w: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816"/>
        <w:gridCol w:w="8811"/>
      </w:tblGrid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 infantil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primaria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 secundaria, ciclos FP e BAC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gastos de matrícula, libros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material universitario</w:t>
            </w: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DOCUMENTACIÓN ACHEGADA (marcar </w:t>
      </w:r>
      <w:proofErr w:type="spellStart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cun</w:t>
      </w:r>
      <w:proofErr w:type="spellEnd"/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 xml:space="preserve"> X)</w:t>
      </w: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816"/>
        <w:gridCol w:w="8811"/>
      </w:tblGrid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1) Fotocopia do DNI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NIE  do solicitante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2) Fotocopia do libro de familia.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caso,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sentenza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xudicial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separación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divorcio e/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convenio regulador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onde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conste a custodia do alumno, de selo caso, para 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subvencións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libros e material escolar.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3) Certificado expedido polo centro, acreditativo de que o solicitante cursa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mesmo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caso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estudantes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secundaria, ciclos FP, BAC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universitarios de pagamento da matrícula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4) Declaración responsable de estar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cumprimento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súas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obrigas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tributarias e coa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Seguridade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Social, 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Concello, así como de non estar incurso en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ningunha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prohibicións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para contratar.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5) Declaración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outras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solicitadas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concedidas para 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mesma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actuación.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6) Datos bancarios do beneficiario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representante legal para recibir a subvención (recibo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certificado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conta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)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7) Facturas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xustificativas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que figure 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nome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do solicitante e do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neno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/a beneficiario/a da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axuda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e detalle da compra dos libros e material escolar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xustificante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de pagamento da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matrículos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no caso de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estudos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superiores universitarios, BAC e formación superior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correspondente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ao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curso escolar </w:t>
            </w:r>
            <w:r w:rsidRPr="005252A8">
              <w:rPr>
                <w:rFonts w:ascii="Carlito" w:eastAsia="Carlito" w:hAnsi="Carlito" w:cs="Carlito"/>
                <w:sz w:val="20"/>
                <w:szCs w:val="20"/>
                <w:lang w:eastAsia="es-ES"/>
              </w:rPr>
              <w:t>2025/2026</w:t>
            </w: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5252A8" w:rsidRPr="005252A8" w:rsidTr="00933C24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8)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Calquera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outro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documento que se considere de interese</w:t>
            </w: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persoa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asinante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r w:rsidRPr="005252A8">
        <w:rPr>
          <w:rFonts w:ascii="Carlito" w:eastAsia="Carlito" w:hAnsi="Carlito" w:cs="Carlito"/>
          <w:b/>
          <w:color w:val="000000"/>
          <w:sz w:val="20"/>
          <w:szCs w:val="20"/>
          <w:lang w:eastAsia="es-ES"/>
        </w:rPr>
        <w:t>DECLARA BAIXO A SÚA RESPONSABILIDADE: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1.Que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coñezo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 acepto as bases reguladoras da presente convocatoria e que non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estou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incurso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causas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incompatibilidade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incapacidade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recibir subvención previstas no art. 13 da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Lei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38/2003, do 17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novembro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Xeneral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lastRenderedPageBreak/>
        <w:t xml:space="preserve">2.Que me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atopo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corrente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obrígalas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Estado, coa Xunta de Galicia e coa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Seguridade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Social. Así como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Concello de Sober. E que autoriza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ao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órgano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instrutor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subvención para solicitar de oficio as consultas necesarias a estas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Administracións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3.Que me someto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de comprobación e á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da documentación que o Concello de Sober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poida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acordar para comprobar que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actuacións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ás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que se dedique a subvención, no caso de que nos fose concedida,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correspóndense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os que se solicita.</w:t>
      </w: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4.Que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percibiu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as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seguintes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subvencións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para a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mesma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finalidade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Denominación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proofErr w:type="spellStart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Entidade</w:t>
            </w:r>
            <w:proofErr w:type="spellEnd"/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 xml:space="preserve"> concedente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Importe</w:t>
            </w:r>
          </w:p>
        </w:tc>
      </w:tr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jc w:val="both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  <w:lang w:eastAsia="es-ES"/>
        </w:rPr>
      </w:pPr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5.Que todos os datos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achegados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na presente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solicitude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 xml:space="preserve"> son </w:t>
      </w:r>
      <w:proofErr w:type="spellStart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certos</w:t>
      </w:r>
      <w:proofErr w:type="spellEnd"/>
      <w:r w:rsidRPr="005252A8">
        <w:rPr>
          <w:rFonts w:ascii="Carlito" w:eastAsia="Carlito" w:hAnsi="Carlito" w:cs="Carlito"/>
          <w:color w:val="000000"/>
          <w:sz w:val="20"/>
          <w:szCs w:val="20"/>
          <w:lang w:eastAsia="es-ES"/>
        </w:rPr>
        <w:t>.</w:t>
      </w:r>
    </w:p>
    <w:tbl>
      <w:tblPr>
        <w:tblW w:w="9179" w:type="dxa"/>
        <w:tblLayout w:type="fixed"/>
        <w:tblLook w:val="04A0" w:firstRow="1" w:lastRow="0" w:firstColumn="1" w:lastColumn="0" w:noHBand="0" w:noVBand="1"/>
      </w:tblPr>
      <w:tblGrid>
        <w:gridCol w:w="3396"/>
        <w:gridCol w:w="5783"/>
      </w:tblGrid>
      <w:tr w:rsidR="005252A8" w:rsidRPr="005252A8" w:rsidTr="00933C24"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LUGAR E DATA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  <w:tr w:rsidR="005252A8" w:rsidRPr="005252A8" w:rsidTr="00933C24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es-ES"/>
              </w:rPr>
            </w:pPr>
            <w:r w:rsidRPr="005252A8"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  <w:t>SINATURA</w:t>
            </w: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  <w:p w:rsidR="005252A8" w:rsidRPr="005252A8" w:rsidRDefault="005252A8" w:rsidP="005252A8">
            <w:pPr>
              <w:suppressAutoHyphens/>
              <w:spacing w:after="0" w:line="276" w:lineRule="auto"/>
              <w:rPr>
                <w:rFonts w:ascii="Carlito" w:eastAsia="Carlito" w:hAnsi="Carlito" w:cs="Carlito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5252A8" w:rsidRPr="005252A8" w:rsidRDefault="005252A8" w:rsidP="005252A8">
      <w:pPr>
        <w:suppressAutoHyphens/>
        <w:spacing w:after="0" w:line="276" w:lineRule="auto"/>
        <w:rPr>
          <w:rFonts w:ascii="Carlito" w:eastAsia="Carlito" w:hAnsi="Carlito" w:cs="Carlito"/>
          <w:color w:val="000000"/>
          <w:sz w:val="20"/>
          <w:szCs w:val="20"/>
          <w:lang w:eastAsia="es-ES"/>
        </w:rPr>
      </w:pPr>
    </w:p>
    <w:p w:rsidR="005252A8" w:rsidRPr="005252A8" w:rsidRDefault="005252A8" w:rsidP="005252A8">
      <w:pPr>
        <w:suppressAutoHyphens/>
        <w:spacing w:after="200" w:line="276" w:lineRule="auto"/>
        <w:rPr>
          <w:rFonts w:ascii="Calibri" w:eastAsia="Calibri" w:hAnsi="Calibri" w:cs="Times New Roman"/>
          <w:sz w:val="20"/>
          <w:szCs w:val="20"/>
          <w:lang w:eastAsia="es-ES"/>
        </w:rPr>
      </w:pP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Arial" w:eastAsia="Calibri" w:hAnsi="Arial" w:cs="Arial"/>
          <w:bCs/>
          <w:sz w:val="18"/>
          <w:szCs w:val="18"/>
          <w:lang w:val="gl-ES"/>
        </w:rPr>
      </w:pPr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O Alcalde</w:t>
      </w: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Arial" w:eastAsia="Calibri" w:hAnsi="Arial" w:cs="Arial"/>
          <w:bCs/>
          <w:sz w:val="18"/>
          <w:szCs w:val="18"/>
          <w:lang w:val="gl-ES"/>
        </w:rPr>
      </w:pPr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(asinado dixitalmente)</w:t>
      </w:r>
    </w:p>
    <w:p w:rsidR="005252A8" w:rsidRPr="005252A8" w:rsidRDefault="005252A8" w:rsidP="005252A8">
      <w:pPr>
        <w:widowControl w:val="0"/>
        <w:suppressAutoHyphens/>
        <w:spacing w:after="200" w:line="360" w:lineRule="auto"/>
        <w:rPr>
          <w:rFonts w:ascii="Calibri" w:eastAsia="Calibri" w:hAnsi="Calibri" w:cs="Times New Roman"/>
          <w:lang w:val="gl-ES"/>
        </w:rPr>
      </w:pPr>
      <w:bookmarkStart w:id="3" w:name="_Hlk118289987"/>
      <w:proofErr w:type="spellStart"/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>Luis</w:t>
      </w:r>
      <w:proofErr w:type="spellEnd"/>
      <w:r w:rsidRPr="005252A8">
        <w:rPr>
          <w:rFonts w:ascii="Arial" w:eastAsia="Calibri" w:hAnsi="Arial" w:cs="Arial"/>
          <w:bCs/>
          <w:sz w:val="18"/>
          <w:szCs w:val="18"/>
          <w:lang w:val="gl-ES"/>
        </w:rPr>
        <w:t xml:space="preserve"> Fernández Guitián</w:t>
      </w:r>
      <w:bookmarkEnd w:id="3"/>
    </w:p>
    <w:p w:rsidR="00136190" w:rsidRDefault="00136190"/>
    <w:sectPr w:rsidR="0013619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Pr="005252A8" w:rsidRDefault="000362F8">
    <w:pPr>
      <w:pStyle w:val="Contenidodelatablauser"/>
      <w:jc w:val="center"/>
      <w:rPr>
        <w:rFonts w:ascii="Comic Sans MS" w:hAnsi="Comic Sans MS" w:cs="Verdana"/>
        <w:color w:val="000000"/>
        <w:sz w:val="16"/>
        <w:szCs w:val="16"/>
      </w:rPr>
    </w:pPr>
    <w:r w:rsidRPr="005252A8">
      <w:rPr>
        <w:rFonts w:ascii="Comic Sans MS" w:hAnsi="Comic Sans MS" w:cs="Verdana"/>
        <w:b/>
        <w:bCs/>
        <w:color w:val="000000"/>
        <w:sz w:val="20"/>
        <w:szCs w:val="20"/>
      </w:rPr>
      <w:t>Concello de Sober</w:t>
    </w:r>
  </w:p>
  <w:p w:rsidR="00973C11" w:rsidRPr="005252A8" w:rsidRDefault="000362F8">
    <w:pPr>
      <w:pStyle w:val="Contenidodelatablauser"/>
      <w:ind w:left="709"/>
      <w:jc w:val="center"/>
      <w:rPr>
        <w:rFonts w:ascii="Comic Sans MS" w:hAnsi="Comic Sans MS" w:cs="Verdana"/>
        <w:color w:val="000000"/>
        <w:sz w:val="16"/>
        <w:szCs w:val="16"/>
      </w:rPr>
    </w:pP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Praza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 do Concello s/n, 27460 – Sober (Lugo) </w:t>
    </w: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Tlf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: 982 460 </w:t>
    </w:r>
    <w:proofErr w:type="gramStart"/>
    <w:r w:rsidRPr="005252A8">
      <w:rPr>
        <w:rFonts w:ascii="Comic Sans MS" w:hAnsi="Comic Sans MS" w:cs="Verdana"/>
        <w:color w:val="000000"/>
        <w:sz w:val="16"/>
        <w:szCs w:val="16"/>
      </w:rPr>
      <w:t>001  Fax</w:t>
    </w:r>
    <w:proofErr w:type="gramEnd"/>
    <w:r w:rsidRPr="005252A8">
      <w:rPr>
        <w:rFonts w:ascii="Comic Sans MS" w:hAnsi="Comic Sans MS" w:cs="Verdana"/>
        <w:color w:val="000000"/>
        <w:sz w:val="16"/>
        <w:szCs w:val="16"/>
      </w:rPr>
      <w:t>: 982 460 002</w:t>
    </w:r>
  </w:p>
  <w:p w:rsidR="00973C11" w:rsidRPr="005252A8" w:rsidRDefault="000362F8">
    <w:pPr>
      <w:pStyle w:val="Contenidodelatablauser"/>
      <w:jc w:val="center"/>
      <w:rPr>
        <w:rFonts w:ascii="Comic Sans MS" w:hAnsi="Comic Sans MS"/>
        <w:color w:val="000000"/>
      </w:rPr>
    </w:pPr>
    <w:r w:rsidRPr="005252A8">
      <w:rPr>
        <w:rFonts w:ascii="Comic Sans MS" w:hAnsi="Comic Sans MS" w:cs="Verdana"/>
        <w:color w:val="000000"/>
        <w:sz w:val="16"/>
        <w:szCs w:val="16"/>
      </w:rPr>
      <w:t xml:space="preserve">     e-mail: info@concellodesober.com</w:t>
    </w:r>
  </w:p>
  <w:p w:rsidR="00973C11" w:rsidRDefault="000362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Pr="005252A8" w:rsidRDefault="000362F8">
    <w:pPr>
      <w:pStyle w:val="Contenidodelatablauser"/>
      <w:jc w:val="center"/>
      <w:rPr>
        <w:rFonts w:ascii="Comic Sans MS" w:hAnsi="Comic Sans MS" w:cs="Verdana"/>
        <w:color w:val="000000"/>
        <w:sz w:val="16"/>
        <w:szCs w:val="16"/>
      </w:rPr>
    </w:pPr>
    <w:r w:rsidRPr="005252A8">
      <w:rPr>
        <w:rFonts w:ascii="Comic Sans MS" w:hAnsi="Comic Sans MS" w:cs="Verdana"/>
        <w:b/>
        <w:bCs/>
        <w:color w:val="000000"/>
        <w:sz w:val="20"/>
        <w:szCs w:val="20"/>
      </w:rPr>
      <w:t>Concello de Sober</w:t>
    </w:r>
  </w:p>
  <w:p w:rsidR="00973C11" w:rsidRPr="005252A8" w:rsidRDefault="000362F8">
    <w:pPr>
      <w:pStyle w:val="Contenidodelatablauser"/>
      <w:ind w:left="709"/>
      <w:jc w:val="center"/>
      <w:rPr>
        <w:rFonts w:ascii="Comic Sans MS" w:hAnsi="Comic Sans MS" w:cs="Verdana"/>
        <w:color w:val="000000"/>
        <w:sz w:val="16"/>
        <w:szCs w:val="16"/>
      </w:rPr>
    </w:pP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Praza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 do Concello s/n, 27460 – </w:t>
    </w:r>
    <w:r w:rsidRPr="005252A8">
      <w:rPr>
        <w:rFonts w:ascii="Comic Sans MS" w:hAnsi="Comic Sans MS" w:cs="Verdana"/>
        <w:color w:val="000000"/>
        <w:sz w:val="16"/>
        <w:szCs w:val="16"/>
      </w:rPr>
      <w:t xml:space="preserve">Sober (Lugo) </w:t>
    </w:r>
    <w:proofErr w:type="spellStart"/>
    <w:r w:rsidRPr="005252A8">
      <w:rPr>
        <w:rFonts w:ascii="Comic Sans MS" w:hAnsi="Comic Sans MS" w:cs="Verdana"/>
        <w:color w:val="000000"/>
        <w:sz w:val="16"/>
        <w:szCs w:val="16"/>
      </w:rPr>
      <w:t>Tlf</w:t>
    </w:r>
    <w:proofErr w:type="spellEnd"/>
    <w:r w:rsidRPr="005252A8">
      <w:rPr>
        <w:rFonts w:ascii="Comic Sans MS" w:hAnsi="Comic Sans MS" w:cs="Verdana"/>
        <w:color w:val="000000"/>
        <w:sz w:val="16"/>
        <w:szCs w:val="16"/>
      </w:rPr>
      <w:t xml:space="preserve">: 982 460 </w:t>
    </w:r>
    <w:proofErr w:type="gramStart"/>
    <w:r w:rsidRPr="005252A8">
      <w:rPr>
        <w:rFonts w:ascii="Comic Sans MS" w:hAnsi="Comic Sans MS" w:cs="Verdana"/>
        <w:color w:val="000000"/>
        <w:sz w:val="16"/>
        <w:szCs w:val="16"/>
      </w:rPr>
      <w:t>001  Fax</w:t>
    </w:r>
    <w:proofErr w:type="gramEnd"/>
    <w:r w:rsidRPr="005252A8">
      <w:rPr>
        <w:rFonts w:ascii="Comic Sans MS" w:hAnsi="Comic Sans MS" w:cs="Verdana"/>
        <w:color w:val="000000"/>
        <w:sz w:val="16"/>
        <w:szCs w:val="16"/>
      </w:rPr>
      <w:t>: 982 460 002</w:t>
    </w:r>
  </w:p>
  <w:p w:rsidR="00973C11" w:rsidRPr="005252A8" w:rsidRDefault="000362F8">
    <w:pPr>
      <w:pStyle w:val="Contenidodelatablauser"/>
      <w:jc w:val="center"/>
      <w:rPr>
        <w:rFonts w:ascii="Comic Sans MS" w:hAnsi="Comic Sans MS"/>
        <w:color w:val="000000"/>
      </w:rPr>
    </w:pPr>
    <w:r w:rsidRPr="005252A8">
      <w:rPr>
        <w:rFonts w:ascii="Comic Sans MS" w:hAnsi="Comic Sans MS" w:cs="Verdana"/>
        <w:color w:val="000000"/>
        <w:sz w:val="16"/>
        <w:szCs w:val="16"/>
      </w:rPr>
      <w:t xml:space="preserve">     e-mail: info@concellodesober.com</w:t>
    </w:r>
  </w:p>
  <w:p w:rsidR="00973C11" w:rsidRDefault="000362F8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 wp14:anchorId="4DE32198" wp14:editId="1D8CA9F9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973C11" w:rsidRDefault="000362F8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C11" w:rsidRDefault="000362F8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 wp14:anchorId="3861828F" wp14:editId="0FDA7E45">
          <wp:extent cx="409575" cy="70485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973C11" w:rsidRDefault="000362F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9F768C"/>
    <w:multiLevelType w:val="multilevel"/>
    <w:tmpl w:val="578851A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 w:hint="default"/>
        <w:sz w:val="20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 w:hint="default"/>
        <w:sz w:val="20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FE"/>
    <w:rsid w:val="000362F8"/>
    <w:rsid w:val="00136190"/>
    <w:rsid w:val="002A22FE"/>
    <w:rsid w:val="005252A8"/>
    <w:rsid w:val="00C5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C136B"/>
  <w15:chartTrackingRefBased/>
  <w15:docId w15:val="{4DDEA428-F1ED-4EA9-AFA8-A570B2D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semiHidden/>
    <w:unhideWhenUsed/>
    <w:rsid w:val="005252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252A8"/>
  </w:style>
  <w:style w:type="character" w:customStyle="1" w:styleId="EncabezadoCar">
    <w:name w:val="Encabezado Car"/>
    <w:link w:val="Encabezado"/>
    <w:uiPriority w:val="99"/>
    <w:qFormat/>
    <w:rsid w:val="005252A8"/>
  </w:style>
  <w:style w:type="paragraph" w:customStyle="1" w:styleId="Header2">
    <w:name w:val="Header2"/>
    <w:basedOn w:val="Normal"/>
    <w:qFormat/>
    <w:rsid w:val="005252A8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Verdana" w:eastAsia="Lucida Sans Unicode" w:hAnsi="Verdana" w:cs="Times New Roman"/>
      <w:kern w:val="2"/>
      <w:sz w:val="1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252A8"/>
    <w:pPr>
      <w:tabs>
        <w:tab w:val="center" w:pos="4252"/>
        <w:tab w:val="right" w:pos="8504"/>
      </w:tabs>
      <w:suppressAutoHyphens/>
      <w:spacing w:after="0" w:line="240" w:lineRule="auto"/>
    </w:pPr>
  </w:style>
  <w:style w:type="character" w:customStyle="1" w:styleId="EncabezadoCar1">
    <w:name w:val="Encabezado Car1"/>
    <w:basedOn w:val="Fuentedeprrafopredeter"/>
    <w:uiPriority w:val="99"/>
    <w:semiHidden/>
    <w:rsid w:val="005252A8"/>
  </w:style>
  <w:style w:type="paragraph" w:customStyle="1" w:styleId="Contenidodelatablauser">
    <w:name w:val="Contenido de la tabla (user)"/>
    <w:basedOn w:val="Normal"/>
    <w:qFormat/>
    <w:rsid w:val="005252A8"/>
    <w:pPr>
      <w:suppressLineNumbers/>
      <w:suppressAutoHyphen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2017</Words>
  <Characters>11098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UPI</dc:creator>
  <cp:keywords/>
  <dc:description/>
  <cp:lastModifiedBy>UPI</cp:lastModifiedBy>
  <cp:revision>3</cp:revision>
  <dcterms:created xsi:type="dcterms:W3CDTF">2025-09-11T07:49:00Z</dcterms:created>
  <dcterms:modified xsi:type="dcterms:W3CDTF">2025-09-11T11:26:00Z</dcterms:modified>
</cp:coreProperties>
</file>