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C9769D6" w14:textId="77777777" w:rsidR="008055AB" w:rsidRDefault="008055AB" w:rsidP="00453422">
      <w:pPr>
        <w:pageBreakBefore/>
        <w:spacing w:line="480" w:lineRule="auto"/>
        <w:jc w:val="right"/>
      </w:pPr>
      <w:r>
        <w:rPr>
          <w:b/>
          <w:sz w:val="16"/>
          <w:szCs w:val="16"/>
        </w:rPr>
        <w:t>Anexo III</w:t>
      </w:r>
    </w:p>
    <w:tbl>
      <w:tblPr>
        <w:tblW w:w="0" w:type="auto"/>
        <w:tblInd w:w="8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10220"/>
      </w:tblGrid>
      <w:tr w:rsidR="008055AB" w14:paraId="2242C629" w14:textId="77777777" w:rsidTr="00ED55B4">
        <w:trPr>
          <w:trHeight w:val="751"/>
        </w:trPr>
        <w:tc>
          <w:tcPr>
            <w:tcW w:w="102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14:paraId="47C3F2E9" w14:textId="77777777" w:rsidR="008055AB" w:rsidRPr="00D81281" w:rsidRDefault="008055AB" w:rsidP="008055AB">
            <w:pPr>
              <w:jc w:val="center"/>
            </w:pPr>
            <w:r>
              <w:rPr>
                <w:b/>
                <w:szCs w:val="24"/>
              </w:rPr>
              <w:t>PREMIOS A LOS MEJORES VINOS CON DENOMINACIÓN DE ORIGEN “MÁLAGA” Y “SIERRAS DE MÁLAGA” DE LA PROVINCIA DE MÁLAGA</w:t>
            </w:r>
          </w:p>
          <w:p w14:paraId="434AA904" w14:textId="77777777" w:rsidR="008055AB" w:rsidRDefault="001A5696" w:rsidP="001B2E47">
            <w:pPr>
              <w:jc w:val="center"/>
            </w:pPr>
            <w:r>
              <w:rPr>
                <w:b/>
                <w:szCs w:val="24"/>
              </w:rPr>
              <w:t xml:space="preserve">AÑO  </w:t>
            </w:r>
            <w:r w:rsidR="002A25ED">
              <w:rPr>
                <w:b/>
                <w:szCs w:val="24"/>
              </w:rPr>
              <w:t>202</w:t>
            </w:r>
            <w:r w:rsidR="001B2E47">
              <w:rPr>
                <w:b/>
                <w:szCs w:val="24"/>
              </w:rPr>
              <w:t>5</w:t>
            </w:r>
            <w:r>
              <w:rPr>
                <w:b/>
                <w:szCs w:val="24"/>
              </w:rPr>
              <w:t xml:space="preserve">   </w:t>
            </w:r>
          </w:p>
        </w:tc>
      </w:tr>
    </w:tbl>
    <w:p w14:paraId="76B8E636" w14:textId="77777777" w:rsidR="008055AB" w:rsidRDefault="008055AB" w:rsidP="008055AB">
      <w:pPr>
        <w:jc w:val="both"/>
        <w:rPr>
          <w:szCs w:val="24"/>
        </w:rPr>
      </w:pPr>
    </w:p>
    <w:tbl>
      <w:tblPr>
        <w:tblW w:w="0" w:type="auto"/>
        <w:tblInd w:w="68" w:type="dxa"/>
        <w:tblLayout w:type="fixed"/>
        <w:tblCellMar>
          <w:left w:w="88" w:type="dxa"/>
        </w:tblCellMar>
        <w:tblLook w:val="0000" w:firstRow="0" w:lastRow="0" w:firstColumn="0" w:lastColumn="0" w:noHBand="0" w:noVBand="0"/>
      </w:tblPr>
      <w:tblGrid>
        <w:gridCol w:w="7275"/>
        <w:gridCol w:w="2945"/>
      </w:tblGrid>
      <w:tr w:rsidR="008055AB" w14:paraId="70C45980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2E64A539" w14:textId="77777777" w:rsidR="008055AB" w:rsidRPr="00D81281" w:rsidRDefault="008055AB" w:rsidP="008055AB">
            <w:r>
              <w:rPr>
                <w:szCs w:val="24"/>
              </w:rPr>
              <w:t>Nombre y apellidos presidenta/e, gerente o propietario/a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6233C12" w14:textId="77777777" w:rsidR="008055AB" w:rsidRDefault="008055AB" w:rsidP="008055AB">
            <w:r>
              <w:rPr>
                <w:szCs w:val="24"/>
              </w:rPr>
              <w:t>NIF/NIE</w:t>
            </w:r>
          </w:p>
        </w:tc>
      </w:tr>
      <w:tr w:rsidR="008055AB" w14:paraId="047D5069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37AA70F9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20BCC279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  <w:tr w:rsidR="008055AB" w14:paraId="2A0B9368" w14:textId="77777777" w:rsidTr="008055AB"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14:paraId="56828550" w14:textId="77777777" w:rsidR="008055AB" w:rsidRDefault="008055AB" w:rsidP="008055AB">
            <w:r>
              <w:rPr>
                <w:szCs w:val="24"/>
              </w:rPr>
              <w:t>Empresa productora</w:t>
            </w: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14:paraId="68413E9A" w14:textId="77777777" w:rsidR="008055AB" w:rsidRDefault="008055AB" w:rsidP="008055AB">
            <w:r>
              <w:rPr>
                <w:szCs w:val="24"/>
              </w:rPr>
              <w:t>CIF</w:t>
            </w:r>
          </w:p>
        </w:tc>
      </w:tr>
      <w:tr w:rsidR="008055AB" w14:paraId="6552BC17" w14:textId="77777777" w:rsidTr="008055AB">
        <w:trPr>
          <w:trHeight w:val="251"/>
        </w:trPr>
        <w:tc>
          <w:tcPr>
            <w:tcW w:w="72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14:paraId="1922C11E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  <w:tc>
          <w:tcPr>
            <w:tcW w:w="29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14:paraId="6557688C" w14:textId="77777777" w:rsidR="008055AB" w:rsidRDefault="008055AB" w:rsidP="008055AB">
            <w:pPr>
              <w:snapToGrid w:val="0"/>
              <w:spacing w:line="360" w:lineRule="auto"/>
              <w:rPr>
                <w:szCs w:val="24"/>
              </w:rPr>
            </w:pPr>
          </w:p>
        </w:tc>
      </w:tr>
    </w:tbl>
    <w:p w14:paraId="3206BA83" w14:textId="77777777" w:rsidR="008055AB" w:rsidRDefault="008055AB" w:rsidP="008055AB">
      <w:pPr>
        <w:jc w:val="both"/>
        <w:rPr>
          <w:szCs w:val="24"/>
        </w:rPr>
      </w:pPr>
    </w:p>
    <w:p w14:paraId="472E0C9B" w14:textId="77777777" w:rsidR="008055AB" w:rsidRDefault="008055AB" w:rsidP="008055AB">
      <w:pPr>
        <w:jc w:val="both"/>
        <w:rPr>
          <w:b/>
          <w:szCs w:val="24"/>
        </w:rPr>
      </w:pPr>
    </w:p>
    <w:p w14:paraId="4CA6680E" w14:textId="77777777" w:rsidR="008055AB" w:rsidRDefault="008055AB" w:rsidP="008055AB">
      <w:pPr>
        <w:jc w:val="both"/>
      </w:pPr>
      <w:r>
        <w:rPr>
          <w:b/>
          <w:szCs w:val="24"/>
        </w:rPr>
        <w:t>AUTORIZA</w:t>
      </w:r>
    </w:p>
    <w:p w14:paraId="26F2C172" w14:textId="77777777" w:rsidR="008055AB" w:rsidRDefault="008055AB" w:rsidP="008055AB">
      <w:pPr>
        <w:jc w:val="both"/>
        <w:rPr>
          <w:szCs w:val="24"/>
        </w:rPr>
      </w:pPr>
    </w:p>
    <w:p w14:paraId="49F3FC85" w14:textId="77777777" w:rsidR="008055AB" w:rsidRDefault="008055AB" w:rsidP="008055AB">
      <w:pPr>
        <w:jc w:val="both"/>
        <w:rPr>
          <w:szCs w:val="24"/>
        </w:rPr>
      </w:pPr>
    </w:p>
    <w:p w14:paraId="302B4672" w14:textId="77777777" w:rsidR="008055AB" w:rsidRPr="00D81281" w:rsidRDefault="008055AB" w:rsidP="008055AB">
      <w:pPr>
        <w:jc w:val="both"/>
      </w:pPr>
      <w:r>
        <w:rPr>
          <w:szCs w:val="24"/>
        </w:rPr>
        <w:tab/>
        <w:t xml:space="preserve">A la Diputación Provincial de Málaga para solicitar la cesión de información, por medios informáticos o telemáticos, sobre la circunstancia de estar o no al corriente de sus obligaciones tributarias y de seguridad social, así como sobre ser o no deudor de la misma por cualquier otro ingreso de derecho público a efectos del otorgamiento, en su caso, de los </w:t>
      </w:r>
      <w:r>
        <w:rPr>
          <w:b/>
          <w:szCs w:val="24"/>
        </w:rPr>
        <w:t xml:space="preserve">Premios a los mejores vinos con Denominación de Origen “Málaga” y “Sierras de Málaga” de la provincia de Málaga, año </w:t>
      </w:r>
      <w:r w:rsidR="002A25ED">
        <w:rPr>
          <w:b/>
          <w:szCs w:val="24"/>
        </w:rPr>
        <w:t>202</w:t>
      </w:r>
      <w:r w:rsidR="001B2E47">
        <w:rPr>
          <w:b/>
          <w:szCs w:val="24"/>
        </w:rPr>
        <w:t>5</w:t>
      </w:r>
      <w:r>
        <w:rPr>
          <w:szCs w:val="24"/>
        </w:rPr>
        <w:t>.</w:t>
      </w:r>
    </w:p>
    <w:p w14:paraId="073A4BE0" w14:textId="77777777" w:rsidR="008055AB" w:rsidRDefault="008055AB" w:rsidP="008055AB">
      <w:pPr>
        <w:jc w:val="both"/>
        <w:rPr>
          <w:szCs w:val="24"/>
        </w:rPr>
      </w:pPr>
    </w:p>
    <w:p w14:paraId="627D7649" w14:textId="77777777" w:rsidR="008055AB" w:rsidRPr="00D81281" w:rsidRDefault="008055AB" w:rsidP="008055AB">
      <w:pPr>
        <w:jc w:val="both"/>
      </w:pPr>
      <w:r>
        <w:rPr>
          <w:szCs w:val="24"/>
        </w:rPr>
        <w:tab/>
        <w:t>La presente autorización se otorga a efectos de reconocimiento, seguimiento y control de ayudas o similares, y en aplicación de lo dispuesto en la Disposición Adicional Cuarta de la Ley 40/1998, de 9 de Diciembre, por la que se permite, previa autorización del interesado, la cesión de los datos tributarios que precisan las ayudas públicas para el desarrollo de sus funciones y en el Real Decreto 209/2003, de 21 de Febrero, por el que se regula los registros y las notificaciones telemáticas, así como la utilización de medios telemáticos para la sustitución de la aportación de certificados por los ciudadanos.</w:t>
      </w:r>
    </w:p>
    <w:p w14:paraId="022FCB47" w14:textId="77777777" w:rsidR="008055AB" w:rsidRDefault="008055AB" w:rsidP="008055AB">
      <w:pPr>
        <w:jc w:val="both"/>
        <w:rPr>
          <w:szCs w:val="24"/>
        </w:rPr>
      </w:pPr>
    </w:p>
    <w:p w14:paraId="7E9626D3" w14:textId="77777777" w:rsidR="008055AB" w:rsidRDefault="008055AB" w:rsidP="008055AB">
      <w:pPr>
        <w:jc w:val="both"/>
        <w:rPr>
          <w:szCs w:val="24"/>
        </w:rPr>
      </w:pPr>
    </w:p>
    <w:p w14:paraId="615C6A28" w14:textId="77777777" w:rsidR="008055AB" w:rsidRDefault="008055AB" w:rsidP="008055AB">
      <w:pPr>
        <w:jc w:val="both"/>
        <w:rPr>
          <w:szCs w:val="24"/>
        </w:rPr>
      </w:pPr>
    </w:p>
    <w:p w14:paraId="31617AE4" w14:textId="77777777" w:rsidR="008055AB" w:rsidRPr="00D81281" w:rsidRDefault="008055AB" w:rsidP="002A25ED">
      <w:pPr>
        <w:jc w:val="center"/>
      </w:pPr>
      <w:r>
        <w:rPr>
          <w:szCs w:val="24"/>
        </w:rPr>
        <w:t>En_____________________, a ____ de __________________ de _____.</w:t>
      </w:r>
    </w:p>
    <w:p w14:paraId="03B4480F" w14:textId="77777777" w:rsidR="008055AB" w:rsidRDefault="008055AB" w:rsidP="002A25ED">
      <w:pPr>
        <w:jc w:val="center"/>
        <w:rPr>
          <w:szCs w:val="24"/>
        </w:rPr>
      </w:pPr>
    </w:p>
    <w:p w14:paraId="363D2903" w14:textId="77777777" w:rsidR="008055AB" w:rsidRPr="00D81281" w:rsidRDefault="008055AB" w:rsidP="002A25ED">
      <w:pPr>
        <w:jc w:val="center"/>
      </w:pPr>
      <w:r>
        <w:rPr>
          <w:sz w:val="18"/>
          <w:szCs w:val="18"/>
        </w:rPr>
        <w:t>(firma y sello)</w:t>
      </w:r>
    </w:p>
    <w:p w14:paraId="635B2F74" w14:textId="77777777" w:rsidR="008055AB" w:rsidRDefault="008055AB" w:rsidP="002A25ED">
      <w:pPr>
        <w:jc w:val="center"/>
        <w:rPr>
          <w:szCs w:val="24"/>
        </w:rPr>
      </w:pPr>
    </w:p>
    <w:p w14:paraId="3C386D67" w14:textId="77777777" w:rsidR="008055AB" w:rsidRDefault="008055AB" w:rsidP="002A25ED">
      <w:pPr>
        <w:jc w:val="center"/>
        <w:rPr>
          <w:szCs w:val="24"/>
        </w:rPr>
      </w:pPr>
    </w:p>
    <w:p w14:paraId="5BC9D059" w14:textId="77777777" w:rsidR="00BA71B9" w:rsidRDefault="008055AB" w:rsidP="002A25ED">
      <w:pPr>
        <w:jc w:val="center"/>
        <w:rPr>
          <w:szCs w:val="24"/>
        </w:rPr>
      </w:pPr>
      <w:r>
        <w:rPr>
          <w:szCs w:val="24"/>
        </w:rPr>
        <w:t>Fdo. _________________________________</w:t>
      </w:r>
    </w:p>
    <w:p w14:paraId="684ACE8E" w14:textId="77777777" w:rsidR="008055AB" w:rsidRPr="00BB37F4" w:rsidRDefault="008055AB" w:rsidP="002A25ED">
      <w:pPr>
        <w:jc w:val="center"/>
        <w:rPr>
          <w:szCs w:val="24"/>
        </w:rPr>
      </w:pPr>
    </w:p>
    <w:sectPr w:rsidR="008055AB" w:rsidRPr="00BB37F4" w:rsidSect="004534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906" w:left="410" w:header="450" w:footer="85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169DD" w14:textId="77777777" w:rsidR="00733554" w:rsidRDefault="00733554">
      <w:r>
        <w:separator/>
      </w:r>
    </w:p>
  </w:endnote>
  <w:endnote w:type="continuationSeparator" w:id="0">
    <w:p w14:paraId="451CF283" w14:textId="77777777" w:rsidR="00733554" w:rsidRDefault="00733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2D20" w14:textId="77777777" w:rsidR="00693EC1" w:rsidRDefault="00693E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7F4C51" w14:textId="77777777" w:rsidR="00693EC1" w:rsidRDefault="00693E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EC999" w14:textId="77777777" w:rsidR="00693EC1" w:rsidRDefault="00693E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93ADA4" w14:textId="77777777" w:rsidR="00733554" w:rsidRDefault="00733554">
      <w:r>
        <w:separator/>
      </w:r>
    </w:p>
  </w:footnote>
  <w:footnote w:type="continuationSeparator" w:id="0">
    <w:p w14:paraId="1B95E1D6" w14:textId="77777777" w:rsidR="00733554" w:rsidRDefault="007335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A571" w14:textId="77777777" w:rsidR="00693EC1" w:rsidRDefault="00693EC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E28FE" w14:textId="77777777" w:rsidR="00693EC1" w:rsidRDefault="00693EC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F1F05" w14:textId="477EA452" w:rsidR="00693EC1" w:rsidRDefault="006F0E0F">
    <w:pPr>
      <w:pStyle w:val="Encabezado"/>
    </w:pPr>
    <w:r w:rsidRPr="00693EC1">
      <w:rPr>
        <w:noProof/>
        <w:lang w:val="es-ES" w:eastAsia="es-ES"/>
      </w:rPr>
      <w:drawing>
        <wp:inline distT="0" distB="0" distL="0" distR="0" wp14:anchorId="79591C23" wp14:editId="0DCB3360">
          <wp:extent cx="982980" cy="525780"/>
          <wp:effectExtent l="0" t="0" r="0" b="0"/>
          <wp:docPr id="1" name="Imagen 1" descr="logo vertical con serv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vertical con serv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298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i w:val="0"/>
        <w:iCs w:val="0"/>
        <w:strike w:val="0"/>
        <w:dstrike w:val="0"/>
        <w:sz w:val="24"/>
        <w:szCs w:val="24"/>
        <w:lang w:val="es-ES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.%6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"/>
  <w:evenAndOddHeader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E9"/>
    <w:rsid w:val="000062A3"/>
    <w:rsid w:val="00011996"/>
    <w:rsid w:val="00025EA1"/>
    <w:rsid w:val="00044F05"/>
    <w:rsid w:val="00084BD9"/>
    <w:rsid w:val="000B37AE"/>
    <w:rsid w:val="00103DFE"/>
    <w:rsid w:val="001225C5"/>
    <w:rsid w:val="0015697D"/>
    <w:rsid w:val="00184BBE"/>
    <w:rsid w:val="001A3131"/>
    <w:rsid w:val="001A5696"/>
    <w:rsid w:val="001B2E47"/>
    <w:rsid w:val="001E6A4C"/>
    <w:rsid w:val="0022409F"/>
    <w:rsid w:val="002A25ED"/>
    <w:rsid w:val="002D3769"/>
    <w:rsid w:val="00323A69"/>
    <w:rsid w:val="003865E7"/>
    <w:rsid w:val="00394896"/>
    <w:rsid w:val="003B044D"/>
    <w:rsid w:val="004311DA"/>
    <w:rsid w:val="00436964"/>
    <w:rsid w:val="00453422"/>
    <w:rsid w:val="00471E9B"/>
    <w:rsid w:val="004938C6"/>
    <w:rsid w:val="004F25E0"/>
    <w:rsid w:val="0051409B"/>
    <w:rsid w:val="00556F0B"/>
    <w:rsid w:val="0057439A"/>
    <w:rsid w:val="00596E22"/>
    <w:rsid w:val="005C7B8F"/>
    <w:rsid w:val="00693EC1"/>
    <w:rsid w:val="006D51E9"/>
    <w:rsid w:val="006F0E0F"/>
    <w:rsid w:val="006F2725"/>
    <w:rsid w:val="00700E90"/>
    <w:rsid w:val="00733554"/>
    <w:rsid w:val="00755D56"/>
    <w:rsid w:val="0077122E"/>
    <w:rsid w:val="007B7AE0"/>
    <w:rsid w:val="007C42B2"/>
    <w:rsid w:val="008055AB"/>
    <w:rsid w:val="00826661"/>
    <w:rsid w:val="008302EA"/>
    <w:rsid w:val="00834175"/>
    <w:rsid w:val="00883963"/>
    <w:rsid w:val="008D5D67"/>
    <w:rsid w:val="009033CC"/>
    <w:rsid w:val="009532A6"/>
    <w:rsid w:val="00997B9D"/>
    <w:rsid w:val="009C3011"/>
    <w:rsid w:val="009C688A"/>
    <w:rsid w:val="009E01B7"/>
    <w:rsid w:val="009F5C8D"/>
    <w:rsid w:val="00A158F0"/>
    <w:rsid w:val="00A22E08"/>
    <w:rsid w:val="00A471D9"/>
    <w:rsid w:val="00A97419"/>
    <w:rsid w:val="00AE4C8C"/>
    <w:rsid w:val="00AE6BCE"/>
    <w:rsid w:val="00B26B8F"/>
    <w:rsid w:val="00B921B8"/>
    <w:rsid w:val="00BA0CD5"/>
    <w:rsid w:val="00BA190A"/>
    <w:rsid w:val="00BA71B9"/>
    <w:rsid w:val="00BB37F4"/>
    <w:rsid w:val="00BB5CE9"/>
    <w:rsid w:val="00BB7B27"/>
    <w:rsid w:val="00BF665E"/>
    <w:rsid w:val="00C75910"/>
    <w:rsid w:val="00C91BB0"/>
    <w:rsid w:val="00CC2F57"/>
    <w:rsid w:val="00CF49B1"/>
    <w:rsid w:val="00D262CB"/>
    <w:rsid w:val="00D34DF5"/>
    <w:rsid w:val="00DA3388"/>
    <w:rsid w:val="00DE0475"/>
    <w:rsid w:val="00ED0525"/>
    <w:rsid w:val="00ED20EB"/>
    <w:rsid w:val="00ED4B5E"/>
    <w:rsid w:val="00ED55B4"/>
    <w:rsid w:val="00EE662A"/>
    <w:rsid w:val="00F069EE"/>
    <w:rsid w:val="00F569B0"/>
    <w:rsid w:val="00F839B7"/>
    <w:rsid w:val="00F953ED"/>
    <w:rsid w:val="00FD5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76784AA"/>
  <w15:chartTrackingRefBased/>
  <w15:docId w15:val="{426AA0A6-69CA-4A4B-A0DE-ACF558784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right"/>
      <w:outlineLvl w:val="0"/>
    </w:pPr>
    <w:rPr>
      <w:b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z w:val="24"/>
      <w:u w:val="single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24"/>
      <w:lang w:val="es-ES_tradnl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i/>
      <w:sz w:val="16"/>
    </w:rPr>
  </w:style>
  <w:style w:type="paragraph" w:styleId="Ttulo5">
    <w:name w:val="heading 5"/>
    <w:basedOn w:val="Normal"/>
    <w:next w:val="Normal"/>
    <w:qFormat/>
    <w:pPr>
      <w:keepNext/>
      <w:jc w:val="right"/>
      <w:outlineLvl w:val="4"/>
    </w:pPr>
    <w:rPr>
      <w:bCs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both"/>
      <w:outlineLvl w:val="5"/>
    </w:pPr>
    <w:rPr>
      <w:b/>
      <w:sz w:val="24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b/>
      <w:sz w:val="28"/>
      <w:lang w:val="es-ES_tradnl"/>
    </w:rPr>
  </w:style>
  <w:style w:type="paragraph" w:styleId="Ttulo9">
    <w:name w:val="heading 9"/>
    <w:basedOn w:val="Normal"/>
    <w:next w:val="Normal"/>
    <w:qFormat/>
    <w:pPr>
      <w:keepNext/>
      <w:ind w:left="3544"/>
      <w:jc w:val="both"/>
      <w:outlineLvl w:val="8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WW8Num2z0">
    <w:name w:val="WW8Num2z0"/>
    <w:rPr>
      <w:rFonts w:hint="default"/>
    </w:rPr>
  </w:style>
  <w:style w:type="character" w:customStyle="1" w:styleId="Fuentedeprrafopredeter6">
    <w:name w:val="Fuente de párrafo predeter.6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eastAsia="Calibri" w:hAnsi="Arial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default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default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hint="default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hint="default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hint="default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hint="default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hint="default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hint="default"/>
    </w:rPr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hint="default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hint="default"/>
      <w:sz w:val="24"/>
    </w:rPr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hint="default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rFonts w:hint="default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hint="default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rFonts w:hint="default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hint="default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Absatz-Standardschriftart">
    <w:name w:val="Absatz-Standardschriftart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basedOn w:val="Fuentedeprrafopredeter1"/>
    <w:rPr>
      <w:color w:val="0000FF"/>
      <w:u w:val="single"/>
    </w:rPr>
  </w:style>
  <w:style w:type="character" w:styleId="Hipervnculovisitado">
    <w:name w:val="FollowedHyperlink"/>
    <w:basedOn w:val="Fuentedeprrafopredeter1"/>
    <w:rPr>
      <w:color w:val="800080"/>
      <w:u w:val="single"/>
    </w:rPr>
  </w:style>
  <w:style w:type="character" w:styleId="Textoennegrita">
    <w:name w:val="Strong"/>
    <w:basedOn w:val="Fuentedeprrafopredeter1"/>
    <w:qFormat/>
    <w:rPr>
      <w:b/>
      <w:bCs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Pr>
      <w:rFonts w:cs="Mangal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8">
    <w:name w:val="Epígrafe8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6">
    <w:name w:val="Encabezado6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7">
    <w:name w:val="Epígrafe7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6">
    <w:name w:val="Epígrafe6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widowControl w:val="0"/>
      <w:jc w:val="center"/>
    </w:pPr>
    <w:rPr>
      <w:sz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  <w:rPr>
      <w:sz w:val="24"/>
    </w:r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customStyle="1" w:styleId="Epgrafe1">
    <w:name w:val="Epígrafe1"/>
    <w:basedOn w:val="Normal"/>
    <w:pPr>
      <w:widowControl w:val="0"/>
      <w:jc w:val="center"/>
    </w:pPr>
    <w:rPr>
      <w:rFonts w:ascii="Tms Rmn" w:hAnsi="Tms Rmn" w:cs="Tms Rmn"/>
      <w:b/>
      <w:sz w:val="32"/>
      <w:u w:val="single"/>
      <w:lang w:val="en-US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lang w:val="es-ES_tradnl"/>
    </w:rPr>
  </w:style>
  <w:style w:type="paragraph" w:customStyle="1" w:styleId="Textoindependiente31">
    <w:name w:val="Texto independiente 31"/>
    <w:basedOn w:val="Normal"/>
    <w:pPr>
      <w:widowControl w:val="0"/>
      <w:jc w:val="both"/>
    </w:pPr>
    <w:rPr>
      <w:sz w:val="24"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  <w:sz w:val="24"/>
    </w:rPr>
  </w:style>
  <w:style w:type="paragraph" w:customStyle="1" w:styleId="BodyText3">
    <w:name w:val="Body Text 3"/>
    <w:basedOn w:val="Normal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"/>
    <w:pPr>
      <w:widowControl w:val="0"/>
      <w:jc w:val="both"/>
    </w:pPr>
    <w:rPr>
      <w:sz w:val="24"/>
    </w:rPr>
  </w:style>
  <w:style w:type="paragraph" w:customStyle="1" w:styleId="Contenidodelmarco">
    <w:name w:val="Contenido del marco"/>
    <w:basedOn w:val="Textoindependiente"/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6">
    <w:name w:val="Pa6"/>
    <w:basedOn w:val="Default"/>
    <w:next w:val="Default"/>
    <w:qFormat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auto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auto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auto"/>
    </w:rPr>
  </w:style>
  <w:style w:type="paragraph" w:styleId="Prrafodelista">
    <w:name w:val="List Paragraph"/>
    <w:basedOn w:val="Normal"/>
    <w:qFormat/>
    <w:pPr>
      <w:ind w:left="720"/>
      <w:contextualSpacing/>
    </w:pPr>
  </w:style>
  <w:style w:type="paragraph" w:customStyle="1" w:styleId="ListParagraph">
    <w:name w:val="List Paragraph"/>
    <w:basedOn w:val="Normal"/>
    <w:pPr>
      <w:ind w:left="708"/>
    </w:pPr>
  </w:style>
  <w:style w:type="paragraph" w:customStyle="1" w:styleId="annotationtext">
    <w:name w:val="annotation text"/>
    <w:basedOn w:val="Normal"/>
    <w:rPr>
      <w:lang w:val="es-ES_tradnl"/>
    </w:rPr>
  </w:style>
  <w:style w:type="character" w:styleId="nfasis">
    <w:name w:val="Emphasis"/>
    <w:qFormat/>
    <w:rsid w:val="00883963"/>
    <w:rPr>
      <w:i/>
      <w:iCs/>
    </w:rPr>
  </w:style>
  <w:style w:type="paragraph" w:customStyle="1" w:styleId="Contenidodelatabla">
    <w:name w:val="Contenido de la tabla"/>
    <w:basedOn w:val="Normal"/>
    <w:qFormat/>
    <w:rsid w:val="008055AB"/>
    <w:pPr>
      <w:suppressLineNumbers/>
    </w:pPr>
    <w:rPr>
      <w:color w:val="00000A"/>
      <w:kern w:val="2"/>
      <w:sz w:val="24"/>
      <w:lang w:val="en-US"/>
    </w:rPr>
  </w:style>
  <w:style w:type="paragraph" w:customStyle="1" w:styleId="TableParagraph">
    <w:name w:val="Table Paragraph"/>
    <w:rsid w:val="001A3131"/>
    <w:pPr>
      <w:widowControl w:val="0"/>
      <w:suppressAutoHyphens/>
    </w:pPr>
    <w:rPr>
      <w:rFonts w:eastAsia="Droid Sans Fallback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FBED98-759B-4C97-8B8E-FB9CBE5B8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Premio Aceite</vt:lpstr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Premio Aceite</dc:title>
  <dc:subject/>
  <dc:creator>Carlos Vasserot</dc:creator>
  <cp:keywords/>
  <cp:lastModifiedBy>Elvira María Maldonado Ruiz</cp:lastModifiedBy>
  <cp:revision>2</cp:revision>
  <cp:lastPrinted>2023-02-20T10:15:00Z</cp:lastPrinted>
  <dcterms:created xsi:type="dcterms:W3CDTF">2025-09-11T11:12:00Z</dcterms:created>
  <dcterms:modified xsi:type="dcterms:W3CDTF">2025-09-11T11:12:00Z</dcterms:modified>
</cp:coreProperties>
</file>