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1BEAA" w14:textId="77777777" w:rsidR="00F17BB8" w:rsidRDefault="00F17BB8" w:rsidP="00F17BB8">
      <w:pPr>
        <w:rPr>
          <w:b/>
          <w:bCs/>
          <w:lang w:val="ca-ES"/>
        </w:rPr>
      </w:pPr>
      <w:r>
        <w:rPr>
          <w:b/>
          <w:bCs/>
          <w:lang w:val="ca-ES"/>
        </w:rPr>
        <w:t>AJUNTAMENT DE SANT JULIÀ DE RAMIS</w:t>
      </w:r>
    </w:p>
    <w:p w14:paraId="6A3C8401" w14:textId="77777777" w:rsidR="00F17BB8" w:rsidRDefault="00F17BB8" w:rsidP="00F17BB8">
      <w:pPr>
        <w:rPr>
          <w:lang w:val="ca-ES"/>
        </w:rPr>
      </w:pPr>
      <w:r w:rsidRPr="00E4616D">
        <w:rPr>
          <w:lang w:val="ca-ES"/>
        </w:rPr>
        <w:t xml:space="preserve">Extracte a la BDNS de la convocatòria d’ajuts </w:t>
      </w:r>
      <w:r>
        <w:rPr>
          <w:lang w:val="ca-ES"/>
        </w:rPr>
        <w:t>municipals per a l’escolarització d’infants a l’escola bressol municipal “Cau de les Goges”.</w:t>
      </w:r>
    </w:p>
    <w:p w14:paraId="2EA10B22" w14:textId="77777777" w:rsidR="00F17BB8" w:rsidRPr="00E4616D" w:rsidRDefault="00F17BB8" w:rsidP="00F17BB8">
      <w:pPr>
        <w:rPr>
          <w:lang w:val="ca-ES"/>
        </w:rPr>
      </w:pPr>
      <w:r w:rsidRPr="00E4616D">
        <w:rPr>
          <w:lang w:val="ca-ES"/>
        </w:rPr>
        <w:t xml:space="preserve">Administració pública: AJUNTAMENT DE </w:t>
      </w:r>
      <w:r>
        <w:rPr>
          <w:lang w:val="ca-ES"/>
        </w:rPr>
        <w:t>SANT JULIÀ DE RAMIS</w:t>
      </w:r>
    </w:p>
    <w:p w14:paraId="7334D8FC" w14:textId="77777777" w:rsidR="00F17BB8" w:rsidRPr="00E4616D" w:rsidRDefault="00F17BB8" w:rsidP="00F17BB8">
      <w:pPr>
        <w:rPr>
          <w:lang w:val="ca-ES"/>
        </w:rPr>
      </w:pPr>
      <w:r w:rsidRPr="00E4616D">
        <w:rPr>
          <w:lang w:val="ca-ES"/>
        </w:rPr>
        <w:t>Codi Administració pública: L011</w:t>
      </w:r>
      <w:r>
        <w:rPr>
          <w:lang w:val="ca-ES"/>
        </w:rPr>
        <w:t>71693</w:t>
      </w:r>
    </w:p>
    <w:p w14:paraId="4D75403F" w14:textId="77777777" w:rsidR="00F17BB8" w:rsidRPr="00E4616D" w:rsidRDefault="00F17BB8" w:rsidP="00F17BB8">
      <w:pPr>
        <w:rPr>
          <w:lang w:val="ca-ES"/>
        </w:rPr>
      </w:pPr>
      <w:r w:rsidRPr="00E4616D">
        <w:rPr>
          <w:lang w:val="ca-ES"/>
        </w:rPr>
        <w:t xml:space="preserve">Òrgan: AJUNTAMENT DE </w:t>
      </w:r>
      <w:r>
        <w:rPr>
          <w:lang w:val="ca-ES"/>
        </w:rPr>
        <w:t>SANT JULIÀ DE RAMIS</w:t>
      </w:r>
    </w:p>
    <w:p w14:paraId="262E7EBD" w14:textId="77777777" w:rsidR="00F17BB8" w:rsidRDefault="00F17BB8" w:rsidP="00F17BB8">
      <w:pPr>
        <w:rPr>
          <w:lang w:val="ca-ES"/>
        </w:rPr>
      </w:pPr>
      <w:r w:rsidRPr="00E4616D">
        <w:rPr>
          <w:lang w:val="ca-ES"/>
        </w:rPr>
        <w:t>Codi òrgan: L011</w:t>
      </w:r>
      <w:r>
        <w:rPr>
          <w:lang w:val="ca-ES"/>
        </w:rPr>
        <w:t>71693</w:t>
      </w:r>
      <w:r w:rsidRPr="00E4616D">
        <w:rPr>
          <w:lang w:val="ca-ES"/>
        </w:rPr>
        <w:t xml:space="preserve"> </w:t>
      </w:r>
    </w:p>
    <w:p w14:paraId="60C0E7EF" w14:textId="77777777" w:rsidR="00F17BB8" w:rsidRPr="00E4616D" w:rsidRDefault="00F17BB8" w:rsidP="00F17BB8">
      <w:pPr>
        <w:rPr>
          <w:lang w:val="ca-ES"/>
        </w:rPr>
      </w:pPr>
      <w:r w:rsidRPr="00E4616D">
        <w:rPr>
          <w:lang w:val="ca-ES"/>
        </w:rPr>
        <w:t>Id ANUNCI:</w:t>
      </w:r>
    </w:p>
    <w:p w14:paraId="638E9C68" w14:textId="77777777" w:rsidR="00F17BB8" w:rsidRPr="00E4616D" w:rsidRDefault="00F17BB8" w:rsidP="00F17BB8">
      <w:pPr>
        <w:rPr>
          <w:lang w:val="ca-ES"/>
        </w:rPr>
      </w:pPr>
      <w:r w:rsidRPr="00E4616D">
        <w:rPr>
          <w:lang w:val="ca-ES"/>
        </w:rPr>
        <w:t>Codi convocatòria:</w:t>
      </w:r>
    </w:p>
    <w:p w14:paraId="711320CA" w14:textId="77777777" w:rsidR="00F17BB8" w:rsidRPr="00E4616D" w:rsidRDefault="00F17BB8" w:rsidP="00F17BB8">
      <w:pPr>
        <w:rPr>
          <w:lang w:val="ca-ES"/>
        </w:rPr>
      </w:pPr>
      <w:r w:rsidRPr="00E4616D">
        <w:rPr>
          <w:lang w:val="ca-ES"/>
        </w:rPr>
        <w:t>Ref</w:t>
      </w:r>
      <w:r>
        <w:rPr>
          <w:lang w:val="ca-ES"/>
        </w:rPr>
        <w:t>.</w:t>
      </w:r>
      <w:r w:rsidRPr="00E4616D">
        <w:rPr>
          <w:lang w:val="ca-ES"/>
        </w:rPr>
        <w:t xml:space="preserve"> convocatòria:</w:t>
      </w:r>
      <w:r w:rsidRPr="00386265">
        <w:t xml:space="preserve"> </w:t>
      </w:r>
    </w:p>
    <w:p w14:paraId="05DDCB84" w14:textId="030851A1" w:rsidR="00F17BB8" w:rsidRPr="00E4616D" w:rsidRDefault="00F17BB8" w:rsidP="00F17BB8">
      <w:pPr>
        <w:rPr>
          <w:lang w:val="ca-ES"/>
        </w:rPr>
      </w:pPr>
      <w:r w:rsidRPr="00E4616D">
        <w:rPr>
          <w:lang w:val="ca-ES"/>
        </w:rPr>
        <w:t xml:space="preserve">Des convocatòria: Extracte del Decret d’Alcaldia </w:t>
      </w:r>
      <w:r>
        <w:rPr>
          <w:lang w:val="ca-ES"/>
        </w:rPr>
        <w:t xml:space="preserve">de data </w:t>
      </w:r>
      <w:r w:rsidR="00001DB8">
        <w:rPr>
          <w:lang w:val="ca-ES"/>
        </w:rPr>
        <w:t>5</w:t>
      </w:r>
      <w:r>
        <w:rPr>
          <w:lang w:val="ca-ES"/>
        </w:rPr>
        <w:t xml:space="preserve"> de setembre de 2025 </w:t>
      </w:r>
      <w:r w:rsidRPr="00E4616D">
        <w:rPr>
          <w:lang w:val="ca-ES"/>
        </w:rPr>
        <w:t xml:space="preserve">pel qual es convoquen ajuts econòmics </w:t>
      </w:r>
      <w:r>
        <w:rPr>
          <w:lang w:val="ca-ES"/>
        </w:rPr>
        <w:t>per a l’escolarització d’infants a l’escola bressol municipal “Cau de les Goges”..</w:t>
      </w:r>
    </w:p>
    <w:p w14:paraId="28D52A3F" w14:textId="77777777" w:rsidR="00F17BB8" w:rsidRPr="00386265" w:rsidRDefault="00F17BB8" w:rsidP="00F17BB8">
      <w:pPr>
        <w:rPr>
          <w:lang w:val="ca-ES"/>
        </w:rPr>
      </w:pPr>
      <w:r w:rsidRPr="00386265">
        <w:rPr>
          <w:lang w:val="ca-ES"/>
        </w:rPr>
        <w:t>De conformitat amb el que preveuen els articles 17.3.b i 20.8.a de la Llei 38/2003, de 17 de novembre, General de subvencions, es publica l’extracte de la convocatòria, el text complet del qual es pot consultar a la Base de Dades Nacional de Subvencions (BDNS):</w:t>
      </w:r>
    </w:p>
    <w:p w14:paraId="14C27B92" w14:textId="77777777" w:rsidR="00F17BB8" w:rsidRDefault="00F17BB8" w:rsidP="00F17BB8">
      <w:pPr>
        <w:rPr>
          <w:lang w:val="ca-ES"/>
        </w:rPr>
      </w:pPr>
      <w:r w:rsidRPr="00386265">
        <w:rPr>
          <w:lang w:val="ca-ES"/>
        </w:rPr>
        <w:t>https://www.pap.hacienda.gob.es/bdnstrans/GE/es/convocatorias</w:t>
      </w:r>
    </w:p>
    <w:p w14:paraId="040B4ADD" w14:textId="77777777" w:rsidR="00F17BB8" w:rsidRDefault="00F17BB8" w:rsidP="00F17BB8">
      <w:pPr>
        <w:rPr>
          <w:lang w:val="ca-ES"/>
        </w:rPr>
      </w:pPr>
    </w:p>
    <w:p w14:paraId="4043A3F4" w14:textId="77777777" w:rsidR="00F17BB8" w:rsidRDefault="00F17BB8" w:rsidP="00F17BB8">
      <w:pPr>
        <w:rPr>
          <w:lang w:val="ca-ES"/>
        </w:rPr>
      </w:pPr>
    </w:p>
    <w:p w14:paraId="7DF58CCC" w14:textId="77777777" w:rsidR="00F17BB8" w:rsidRPr="00386265" w:rsidRDefault="00F17BB8" w:rsidP="00F17BB8">
      <w:pPr>
        <w:rPr>
          <w:b/>
          <w:bCs/>
          <w:u w:val="single"/>
          <w:lang w:val="ca-ES"/>
        </w:rPr>
      </w:pPr>
      <w:r w:rsidRPr="00386265">
        <w:rPr>
          <w:b/>
          <w:bCs/>
          <w:u w:val="single"/>
          <w:lang w:val="ca-ES"/>
        </w:rPr>
        <w:t>1.- Indicació de l’aprovació de les Bases Reguladores i diari oficial on s’ha publicat.</w:t>
      </w:r>
    </w:p>
    <w:p w14:paraId="5027610C" w14:textId="77777777" w:rsidR="00F17BB8" w:rsidRPr="00386265" w:rsidRDefault="00F17BB8" w:rsidP="00F17BB8">
      <w:pPr>
        <w:rPr>
          <w:lang w:val="ca-ES"/>
        </w:rPr>
      </w:pPr>
    </w:p>
    <w:p w14:paraId="11C2FBC7" w14:textId="77777777" w:rsidR="00F17BB8" w:rsidRPr="00386265" w:rsidRDefault="00F17BB8" w:rsidP="00F17BB8">
      <w:pPr>
        <w:rPr>
          <w:lang w:val="ca-ES"/>
        </w:rPr>
      </w:pPr>
      <w:r w:rsidRPr="00386265">
        <w:rPr>
          <w:lang w:val="ca-ES"/>
        </w:rPr>
        <w:t xml:space="preserve">Per acord del Ple de data </w:t>
      </w:r>
      <w:r>
        <w:rPr>
          <w:lang w:val="ca-ES"/>
        </w:rPr>
        <w:t>14 de juliol de 2025</w:t>
      </w:r>
      <w:r w:rsidRPr="00386265">
        <w:rPr>
          <w:lang w:val="ca-ES"/>
        </w:rPr>
        <w:t xml:space="preserve"> van ser aprovades les bases reguladores d’atorgament d</w:t>
      </w:r>
      <w:r>
        <w:rPr>
          <w:lang w:val="ca-ES"/>
        </w:rPr>
        <w:t>’ajuts municipals per a l’escolarització d’infants a l’escola bressol municipal</w:t>
      </w:r>
      <w:r w:rsidRPr="00386265">
        <w:rPr>
          <w:lang w:val="ca-ES"/>
        </w:rPr>
        <w:t xml:space="preserve"> </w:t>
      </w:r>
      <w:r>
        <w:rPr>
          <w:lang w:val="ca-ES"/>
        </w:rPr>
        <w:t>“Cau de les Goges”.</w:t>
      </w:r>
      <w:r w:rsidRPr="00386265">
        <w:rPr>
          <w:lang w:val="ca-ES"/>
        </w:rPr>
        <w:t xml:space="preserve">i aquestes van ser exposades al públic mitjançant anunci al BOPG núm. </w:t>
      </w:r>
      <w:r>
        <w:rPr>
          <w:lang w:val="ca-ES"/>
        </w:rPr>
        <w:t>168 de 3 de setembre de 2025.</w:t>
      </w:r>
    </w:p>
    <w:p w14:paraId="0041C2C9" w14:textId="77777777" w:rsidR="00F17BB8" w:rsidRPr="00386265" w:rsidRDefault="00F17BB8" w:rsidP="00F17BB8">
      <w:pPr>
        <w:rPr>
          <w:lang w:val="ca-ES"/>
        </w:rPr>
      </w:pPr>
    </w:p>
    <w:p w14:paraId="75DA430D" w14:textId="77777777" w:rsidR="00F17BB8" w:rsidRPr="00386265" w:rsidRDefault="00F17BB8" w:rsidP="00F17BB8">
      <w:pPr>
        <w:rPr>
          <w:b/>
          <w:bCs/>
          <w:u w:val="single"/>
          <w:lang w:val="ca-ES"/>
        </w:rPr>
      </w:pPr>
      <w:r w:rsidRPr="00386265">
        <w:rPr>
          <w:b/>
          <w:bCs/>
          <w:u w:val="single"/>
          <w:lang w:val="ca-ES"/>
        </w:rPr>
        <w:t>2.- Quantia total màxima de les subvencions a atorgar i consignació pressupostària</w:t>
      </w:r>
    </w:p>
    <w:p w14:paraId="514B461B" w14:textId="77777777" w:rsidR="00F17BB8" w:rsidRPr="00386265" w:rsidRDefault="00F17BB8" w:rsidP="00F17BB8">
      <w:pPr>
        <w:rPr>
          <w:lang w:val="ca-ES"/>
        </w:rPr>
      </w:pPr>
    </w:p>
    <w:p w14:paraId="4FCD4FC0" w14:textId="277AFA8A" w:rsidR="00F17BB8" w:rsidRPr="00386265" w:rsidRDefault="00F17BB8" w:rsidP="00F17BB8">
      <w:pPr>
        <w:rPr>
          <w:lang w:val="ca-ES"/>
        </w:rPr>
      </w:pPr>
      <w:r w:rsidRPr="00386265">
        <w:rPr>
          <w:lang w:val="ca-ES"/>
        </w:rPr>
        <w:t>El pressupost màxim que es destinarà aquest any 202</w:t>
      </w:r>
      <w:r>
        <w:rPr>
          <w:lang w:val="ca-ES"/>
        </w:rPr>
        <w:t>5</w:t>
      </w:r>
      <w:r w:rsidRPr="00386265">
        <w:rPr>
          <w:lang w:val="ca-ES"/>
        </w:rPr>
        <w:t xml:space="preserve"> per la concessió de la subvenció objecte de la present convocatòria serà de </w:t>
      </w:r>
      <w:r>
        <w:rPr>
          <w:lang w:val="ca-ES"/>
        </w:rPr>
        <w:t>6.</w:t>
      </w:r>
      <w:r w:rsidR="00001DB8">
        <w:rPr>
          <w:lang w:val="ca-ES"/>
        </w:rPr>
        <w:t>0</w:t>
      </w:r>
      <w:r>
        <w:rPr>
          <w:lang w:val="ca-ES"/>
        </w:rPr>
        <w:t>00,00</w:t>
      </w:r>
      <w:r w:rsidRPr="00386265">
        <w:rPr>
          <w:lang w:val="ca-ES"/>
        </w:rPr>
        <w:t xml:space="preserve"> € i anirà a càrrec de les aplicaci</w:t>
      </w:r>
      <w:r>
        <w:rPr>
          <w:lang w:val="ca-ES"/>
        </w:rPr>
        <w:t>ons</w:t>
      </w:r>
      <w:r w:rsidRPr="00386265">
        <w:rPr>
          <w:lang w:val="ca-ES"/>
        </w:rPr>
        <w:t xml:space="preserve"> pressupostàri</w:t>
      </w:r>
      <w:r>
        <w:rPr>
          <w:lang w:val="ca-ES"/>
        </w:rPr>
        <w:t>es 01</w:t>
      </w:r>
      <w:r w:rsidRPr="00386265">
        <w:rPr>
          <w:lang w:val="ca-ES"/>
        </w:rPr>
        <w:t xml:space="preserve"> 231 480</w:t>
      </w:r>
      <w:r>
        <w:rPr>
          <w:lang w:val="ca-ES"/>
        </w:rPr>
        <w:t>00</w:t>
      </w:r>
      <w:r w:rsidR="00001DB8">
        <w:rPr>
          <w:lang w:val="ca-ES"/>
        </w:rPr>
        <w:t>.</w:t>
      </w:r>
    </w:p>
    <w:p w14:paraId="12795FB4" w14:textId="77777777" w:rsidR="00F17BB8" w:rsidRPr="00386265" w:rsidRDefault="00F17BB8" w:rsidP="00F17BB8">
      <w:pPr>
        <w:rPr>
          <w:lang w:val="ca-ES"/>
        </w:rPr>
      </w:pPr>
    </w:p>
    <w:p w14:paraId="555945E5" w14:textId="77777777" w:rsidR="00F17BB8" w:rsidRPr="00EC0DA7" w:rsidRDefault="00F17BB8" w:rsidP="00F17BB8">
      <w:pPr>
        <w:rPr>
          <w:rFonts w:eastAsia="Times New Roman" w:cs="Times New Roman"/>
          <w:lang w:val="ca-ES" w:eastAsia="es-ES"/>
        </w:rPr>
      </w:pPr>
      <w:r w:rsidRPr="00EC0DA7">
        <w:rPr>
          <w:rFonts w:eastAsia="Times New Roman" w:cs="Times New Roman"/>
          <w:lang w:val="ca-ES" w:eastAsia="es-ES"/>
        </w:rPr>
        <w:t>El percentatge de la beca concedida es determinarà en funció de la demanda i disponibilitat pressupostària i anirà regit fins a fi de pressuposts.</w:t>
      </w:r>
    </w:p>
    <w:p w14:paraId="5CDB434C" w14:textId="77777777" w:rsidR="00F17BB8" w:rsidRPr="00EC0DA7" w:rsidRDefault="00F17BB8" w:rsidP="00F17BB8">
      <w:pPr>
        <w:rPr>
          <w:rFonts w:eastAsia="Times New Roman" w:cs="Times New Roman"/>
          <w:lang w:val="ca-ES" w:eastAsia="es-ES"/>
        </w:rPr>
      </w:pPr>
    </w:p>
    <w:p w14:paraId="62B1A408" w14:textId="77777777" w:rsidR="00F17BB8" w:rsidRPr="00EC0DA7" w:rsidRDefault="00F17BB8" w:rsidP="00F17BB8">
      <w:pPr>
        <w:rPr>
          <w:rFonts w:eastAsia="Times New Roman" w:cs="Times New Roman"/>
          <w:lang w:val="ca-ES" w:eastAsia="es-ES"/>
        </w:rPr>
      </w:pPr>
      <w:r w:rsidRPr="00EC0DA7">
        <w:rPr>
          <w:rFonts w:eastAsia="Times New Roman" w:cs="Times New Roman"/>
          <w:lang w:val="ca-ES" w:eastAsia="es-ES"/>
        </w:rPr>
        <w:t xml:space="preserve">En ambdós casos l’import becat serà la quota mensual en cap cas la quantia atorgada inclou el dinar ni berenar ni serveis extraordinaris, com per exemple l’hora d’acollida, servei bon dia... tal i com es fa constar expressament a la base primera d’aquestes bases. Tampoc inclou quotes de material ni sortides extraordinàries. </w:t>
      </w:r>
    </w:p>
    <w:p w14:paraId="53EEB68C" w14:textId="77777777" w:rsidR="00F17BB8" w:rsidRPr="00386265" w:rsidRDefault="00F17BB8" w:rsidP="00F17BB8">
      <w:pPr>
        <w:rPr>
          <w:lang w:val="ca-ES"/>
        </w:rPr>
      </w:pPr>
    </w:p>
    <w:p w14:paraId="07DE0B6E" w14:textId="77777777" w:rsidR="00F17BB8" w:rsidRDefault="00F17BB8" w:rsidP="00F17BB8">
      <w:pPr>
        <w:rPr>
          <w:b/>
          <w:bCs/>
          <w:u w:val="single"/>
          <w:lang w:val="ca-ES"/>
        </w:rPr>
      </w:pPr>
      <w:r w:rsidRPr="00386265">
        <w:rPr>
          <w:b/>
          <w:bCs/>
          <w:u w:val="single"/>
          <w:lang w:val="ca-ES"/>
        </w:rPr>
        <w:t>3.- Objecte, condicions i finalitats de les subvencions</w:t>
      </w:r>
    </w:p>
    <w:p w14:paraId="6C692405" w14:textId="77777777" w:rsidR="00F17BB8" w:rsidRPr="00386265" w:rsidRDefault="00F17BB8" w:rsidP="00F17BB8">
      <w:pPr>
        <w:rPr>
          <w:b/>
          <w:bCs/>
          <w:u w:val="single"/>
          <w:lang w:val="ca-ES"/>
        </w:rPr>
      </w:pPr>
    </w:p>
    <w:p w14:paraId="1897C257" w14:textId="77777777" w:rsidR="00F17BB8" w:rsidRPr="00EC0DA7" w:rsidRDefault="00F17BB8" w:rsidP="00F17BB8">
      <w:pPr>
        <w:rPr>
          <w:rFonts w:eastAsia="Times New Roman" w:cs="Times New Roman"/>
          <w:bCs/>
          <w:iCs/>
          <w:lang w:val="ca-ES" w:eastAsia="es-ES"/>
        </w:rPr>
      </w:pPr>
      <w:r w:rsidRPr="00EC0DA7">
        <w:rPr>
          <w:rFonts w:eastAsia="Times New Roman" w:cs="Times New Roman"/>
          <w:bCs/>
          <w:iCs/>
          <w:lang w:val="ca-ES" w:eastAsia="es-ES"/>
        </w:rPr>
        <w:t xml:space="preserve">L’objecte d’aquestes bases és la regulació de l’atorgament- per part de l’Ajuntament de Sant Julià de Ramis i d’acord amb la disposició pressupostària- d’ajuts econòmics per </w:t>
      </w:r>
      <w:r w:rsidRPr="00EC0DA7">
        <w:rPr>
          <w:rFonts w:eastAsia="Times New Roman" w:cs="Times New Roman"/>
          <w:bCs/>
          <w:iCs/>
          <w:lang w:val="ca-ES" w:eastAsia="es-ES"/>
        </w:rPr>
        <w:lastRenderedPageBreak/>
        <w:t>a necessitats socioeconòmiques o educatives especials per a</w:t>
      </w:r>
      <w:r>
        <w:rPr>
          <w:rFonts w:eastAsia="Times New Roman" w:cs="Times New Roman"/>
          <w:bCs/>
          <w:iCs/>
          <w:lang w:val="ca-ES" w:eastAsia="es-ES"/>
        </w:rPr>
        <w:t xml:space="preserve"> les famílies amb infants matriculats a l’escola bressol </w:t>
      </w:r>
      <w:r>
        <w:rPr>
          <w:lang w:val="ca-ES"/>
        </w:rPr>
        <w:t>“Cau de les Goges” de Sant Julià de Ramis</w:t>
      </w:r>
      <w:r w:rsidRPr="00EC0DA7">
        <w:rPr>
          <w:rFonts w:eastAsia="Times New Roman" w:cs="Times New Roman"/>
          <w:bCs/>
          <w:iCs/>
          <w:lang w:val="ca-ES" w:eastAsia="es-ES"/>
        </w:rPr>
        <w:t xml:space="preserve">. L’objectiu és garantir el principi d’igualtat d’oportunitats en la població de Sant Julià de Ramis i Medinyà i promoure accions de caràcter compensatori en relació a les famílies que es troben en situacions socioeconòmiques desfavorides o hi ha necessitats socioeducatives especials de l’infant. </w:t>
      </w:r>
    </w:p>
    <w:p w14:paraId="11073416" w14:textId="77777777" w:rsidR="00F17BB8" w:rsidRPr="00EC0DA7" w:rsidRDefault="00F17BB8" w:rsidP="00F17BB8">
      <w:pPr>
        <w:rPr>
          <w:rFonts w:eastAsia="Times New Roman" w:cs="Times New Roman"/>
          <w:bCs/>
          <w:iCs/>
          <w:lang w:val="ca-ES" w:eastAsia="es-ES"/>
        </w:rPr>
      </w:pPr>
    </w:p>
    <w:p w14:paraId="5C65F779" w14:textId="77777777" w:rsidR="00F17BB8" w:rsidRPr="00EC0DA7" w:rsidRDefault="00F17BB8" w:rsidP="00F17BB8">
      <w:pPr>
        <w:rPr>
          <w:rFonts w:eastAsia="Times New Roman" w:cs="Times New Roman"/>
          <w:bCs/>
          <w:iCs/>
          <w:lang w:val="ca-ES" w:eastAsia="es-ES"/>
        </w:rPr>
      </w:pPr>
      <w:r w:rsidRPr="00EC0DA7">
        <w:rPr>
          <w:rFonts w:eastAsia="Times New Roman" w:cs="Times New Roman"/>
          <w:bCs/>
          <w:iCs/>
          <w:lang w:val="ca-ES" w:eastAsia="es-ES"/>
        </w:rPr>
        <w:t>Els ajuts atorgats es destinaran a minorar la quota de la mensualitat de l’e</w:t>
      </w:r>
      <w:r>
        <w:rPr>
          <w:rFonts w:eastAsia="Times New Roman" w:cs="Times New Roman"/>
          <w:bCs/>
          <w:iCs/>
          <w:lang w:val="ca-ES" w:eastAsia="es-ES"/>
        </w:rPr>
        <w:t xml:space="preserve">scola bressol </w:t>
      </w:r>
      <w:r>
        <w:rPr>
          <w:lang w:val="ca-ES"/>
        </w:rPr>
        <w:t xml:space="preserve">“Cau de les Goges” </w:t>
      </w:r>
      <w:r w:rsidRPr="00EC0DA7">
        <w:rPr>
          <w:rFonts w:eastAsia="Times New Roman" w:cs="Times New Roman"/>
          <w:bCs/>
          <w:iCs/>
          <w:lang w:val="ca-ES" w:eastAsia="es-ES"/>
        </w:rPr>
        <w:t xml:space="preserve">a càrrec de les famílies. En cap cas, serà objecte de subvenció la quota del servei de menjador (dinar i berenar) ni altres serveis extraordinaris que es realitzin fora de l’horari, com per exemple l’hora d’acollida, servei Bon dia, sortides... </w:t>
      </w:r>
    </w:p>
    <w:p w14:paraId="4ED3C1BC" w14:textId="77777777" w:rsidR="00F17BB8" w:rsidRPr="00EC0DA7" w:rsidRDefault="00F17BB8" w:rsidP="00F17BB8">
      <w:pPr>
        <w:rPr>
          <w:rFonts w:eastAsia="Times New Roman" w:cs="Times New Roman"/>
          <w:bCs/>
          <w:iCs/>
          <w:lang w:val="ca-ES" w:eastAsia="es-ES"/>
        </w:rPr>
      </w:pPr>
    </w:p>
    <w:p w14:paraId="2CBC2EE7" w14:textId="77777777" w:rsidR="00F17BB8" w:rsidRPr="00386265" w:rsidRDefault="00F17BB8" w:rsidP="00F17BB8">
      <w:pPr>
        <w:rPr>
          <w:b/>
          <w:bCs/>
          <w:u w:val="single"/>
          <w:lang w:val="ca-ES"/>
        </w:rPr>
      </w:pPr>
      <w:r w:rsidRPr="00386265">
        <w:rPr>
          <w:b/>
          <w:bCs/>
          <w:u w:val="single"/>
          <w:lang w:val="ca-ES"/>
        </w:rPr>
        <w:t>4.-Beneficiaris</w:t>
      </w:r>
    </w:p>
    <w:p w14:paraId="4A601315" w14:textId="77777777" w:rsidR="00F17BB8" w:rsidRPr="00386265" w:rsidRDefault="00F17BB8" w:rsidP="00F17BB8">
      <w:pPr>
        <w:rPr>
          <w:lang w:val="ca-ES"/>
        </w:rPr>
      </w:pPr>
      <w:r w:rsidRPr="00386265">
        <w:rPr>
          <w:lang w:val="ca-ES"/>
        </w:rPr>
        <w:t xml:space="preserve"> </w:t>
      </w:r>
    </w:p>
    <w:p w14:paraId="62C8EB30" w14:textId="77777777" w:rsidR="00F17BB8" w:rsidRDefault="00F17BB8" w:rsidP="00F17BB8">
      <w:pPr>
        <w:rPr>
          <w:rFonts w:eastAsia="Times New Roman" w:cs="Times New Roman"/>
          <w:lang w:val="ca-ES" w:eastAsia="es-ES"/>
        </w:rPr>
      </w:pPr>
      <w:r w:rsidRPr="00EC0DA7">
        <w:rPr>
          <w:rFonts w:eastAsia="Times New Roman" w:cs="Times New Roman"/>
          <w:lang w:val="ca-ES" w:eastAsia="es-ES"/>
        </w:rPr>
        <w:t>Podran tenir la condició de beneficiaris/àries dels ajuts per minorar la quota dels casals d’estiu que s’organitzin al municipi, les persones que reuneixin tots i cadascun dels requisits següents:</w:t>
      </w:r>
    </w:p>
    <w:p w14:paraId="50F3731E" w14:textId="77777777" w:rsidR="00F17BB8" w:rsidRPr="00EC0DA7" w:rsidRDefault="00F17BB8" w:rsidP="00F17BB8">
      <w:pPr>
        <w:rPr>
          <w:rFonts w:eastAsia="Times New Roman" w:cs="Times New Roman"/>
          <w:lang w:val="ca-ES" w:eastAsia="es-ES"/>
        </w:rPr>
      </w:pPr>
    </w:p>
    <w:p w14:paraId="26942835"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 Estar empadronat/da al municipi de Sant Julià de Ramis (com a mínim l’infant</w:t>
      </w:r>
    </w:p>
    <w:p w14:paraId="1CD738B8"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sol·licitant i un/a progenitor/a o tutor/a).</w:t>
      </w:r>
    </w:p>
    <w:p w14:paraId="07A7BEEB"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 Tenir un nen/a admès i matriculat a l’escola bressol municipal de Sant Julià de</w:t>
      </w:r>
    </w:p>
    <w:p w14:paraId="4953E934"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Ramis per al curs en qüestió.</w:t>
      </w:r>
    </w:p>
    <w:p w14:paraId="332653B2"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 Presentar la sol·licitud en el termini i la forma esmentats a l’apartat 4at</w:t>
      </w:r>
    </w:p>
    <w:p w14:paraId="6065AB67"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d’aquestes bases.</w:t>
      </w:r>
    </w:p>
    <w:p w14:paraId="376D8328"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 No tenir cap deute tributari o de cap altre naturalesa amb l’ Ajuntament de</w:t>
      </w:r>
    </w:p>
    <w:p w14:paraId="7F4D6F38"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Sant Julià de Ramis. - Han d’haver justificat en temps i forma qualsevol ajuda</w:t>
      </w:r>
    </w:p>
    <w:p w14:paraId="58B0A171"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anteriorment atorgada per l’Ajuntament de Sant Julià de Ramis, excepte que</w:t>
      </w:r>
    </w:p>
    <w:p w14:paraId="0B2E4DB0"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encara no hagi transcorregut el corresponent termini de justificació o hi hagin</w:t>
      </w:r>
    </w:p>
    <w:p w14:paraId="0A67000E"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renunciat.</w:t>
      </w:r>
    </w:p>
    <w:p w14:paraId="2C79C585"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 Han d’estar al corrent del compliment de les obligacions fiscals amb</w:t>
      </w:r>
    </w:p>
    <w:p w14:paraId="569B4E24"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l’Ajuntament, amb la resta d’administracions i amb la seguretat social, així com</w:t>
      </w:r>
    </w:p>
    <w:p w14:paraId="1F119837"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de les obligacions per reintegrament d’ajudes atorgades per l’Ajuntament.</w:t>
      </w:r>
    </w:p>
    <w:p w14:paraId="0109475B"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 No poden trobar-se en qualsevol de les situacions previstes a l’article 13 de la</w:t>
      </w:r>
    </w:p>
    <w:p w14:paraId="5C032B93"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LGS. No tenir deutes amb l’escola bressol municipal per quotes vençudes.</w:t>
      </w:r>
    </w:p>
    <w:p w14:paraId="00AB851E" w14:textId="77777777" w:rsidR="00F17BB8" w:rsidRPr="00F17BB8" w:rsidRDefault="00F17BB8" w:rsidP="00F17BB8">
      <w:pPr>
        <w:ind w:left="360"/>
        <w:rPr>
          <w:rFonts w:eastAsia="Times New Roman" w:cs="Times New Roman"/>
          <w:lang w:val="ca-ES" w:eastAsia="es-ES"/>
        </w:rPr>
      </w:pPr>
      <w:r w:rsidRPr="00F17BB8">
        <w:rPr>
          <w:rFonts w:eastAsia="Times New Roman" w:cs="Times New Roman"/>
          <w:lang w:val="ca-ES" w:eastAsia="es-ES"/>
        </w:rPr>
        <w:t>- No superar els llindars màxims de renda familiar que s’estableix al BOE del</w:t>
      </w:r>
    </w:p>
    <w:p w14:paraId="4F1E7F41" w14:textId="77777777" w:rsidR="00F17BB8" w:rsidRDefault="00F17BB8" w:rsidP="00F17BB8">
      <w:pPr>
        <w:ind w:left="360"/>
        <w:rPr>
          <w:rFonts w:eastAsia="Times New Roman" w:cs="Times New Roman"/>
          <w:lang w:val="ca-ES" w:eastAsia="es-ES"/>
        </w:rPr>
      </w:pPr>
      <w:r w:rsidRPr="00F17BB8">
        <w:rPr>
          <w:rFonts w:eastAsia="Times New Roman" w:cs="Times New Roman"/>
          <w:lang w:val="ca-ES" w:eastAsia="es-ES"/>
        </w:rPr>
        <w:t>23/02/2022 i al RD154/2022:</w:t>
      </w:r>
      <w:r w:rsidRPr="00EC0DA7">
        <w:rPr>
          <w:rFonts w:eastAsia="Times New Roman" w:cs="Times New Roman"/>
          <w:lang w:val="ca-ES" w:eastAsia="es-ES"/>
        </w:rPr>
        <w:t> </w:t>
      </w:r>
    </w:p>
    <w:p w14:paraId="6004B2A9" w14:textId="77777777" w:rsidR="009E316F" w:rsidRPr="009E316F" w:rsidRDefault="009E316F" w:rsidP="009E316F">
      <w:pPr>
        <w:ind w:left="360"/>
        <w:rPr>
          <w:rFonts w:eastAsia="Times New Roman" w:cs="Times New Roman"/>
          <w:lang w:val="ca-ES" w:eastAsia="es-ES"/>
        </w:rPr>
      </w:pPr>
      <w:r w:rsidRPr="009E316F">
        <w:rPr>
          <w:rFonts w:eastAsia="Times New Roman" w:cs="Times New Roman"/>
          <w:lang w:val="ca-ES" w:eastAsia="es-ES"/>
        </w:rPr>
        <w:t>o Famílies de dos membres: 22.594,00€</w:t>
      </w:r>
    </w:p>
    <w:p w14:paraId="2F46DEBA" w14:textId="77777777" w:rsidR="009E316F" w:rsidRPr="009E316F" w:rsidRDefault="009E316F" w:rsidP="009E316F">
      <w:pPr>
        <w:ind w:left="360"/>
        <w:rPr>
          <w:rFonts w:eastAsia="Times New Roman" w:cs="Times New Roman"/>
          <w:lang w:val="ca-ES" w:eastAsia="es-ES"/>
        </w:rPr>
      </w:pPr>
      <w:r w:rsidRPr="009E316F">
        <w:rPr>
          <w:rFonts w:eastAsia="Times New Roman" w:cs="Times New Roman"/>
          <w:lang w:val="ca-ES" w:eastAsia="es-ES"/>
        </w:rPr>
        <w:t>o Famílies de tres membres: 30.688,00€</w:t>
      </w:r>
    </w:p>
    <w:p w14:paraId="4CDB5D89" w14:textId="77777777" w:rsidR="009E316F" w:rsidRPr="009E316F" w:rsidRDefault="009E316F" w:rsidP="009E316F">
      <w:pPr>
        <w:ind w:left="360"/>
        <w:rPr>
          <w:rFonts w:eastAsia="Times New Roman" w:cs="Times New Roman"/>
          <w:lang w:val="ca-ES" w:eastAsia="es-ES"/>
        </w:rPr>
      </w:pPr>
      <w:r w:rsidRPr="009E316F">
        <w:rPr>
          <w:rFonts w:eastAsia="Times New Roman" w:cs="Times New Roman"/>
          <w:lang w:val="ca-ES" w:eastAsia="es-ES"/>
        </w:rPr>
        <w:t>o Famílies de quatre membres:36.421,00€</w:t>
      </w:r>
    </w:p>
    <w:p w14:paraId="16A0340D" w14:textId="77777777" w:rsidR="009E316F" w:rsidRPr="009E316F" w:rsidRDefault="009E316F" w:rsidP="009E316F">
      <w:pPr>
        <w:ind w:left="360"/>
        <w:rPr>
          <w:rFonts w:eastAsia="Times New Roman" w:cs="Times New Roman"/>
          <w:lang w:val="ca-ES" w:eastAsia="es-ES"/>
        </w:rPr>
      </w:pPr>
      <w:r w:rsidRPr="009E316F">
        <w:rPr>
          <w:rFonts w:eastAsia="Times New Roman" w:cs="Times New Roman"/>
          <w:lang w:val="ca-ES" w:eastAsia="es-ES"/>
        </w:rPr>
        <w:t>o Famílies de cinc membres: 40.708,00€</w:t>
      </w:r>
    </w:p>
    <w:p w14:paraId="1AF9A40D" w14:textId="77777777" w:rsidR="009E316F" w:rsidRPr="009E316F" w:rsidRDefault="009E316F" w:rsidP="009E316F">
      <w:pPr>
        <w:ind w:left="360"/>
        <w:rPr>
          <w:rFonts w:eastAsia="Times New Roman" w:cs="Times New Roman"/>
          <w:lang w:val="ca-ES" w:eastAsia="es-ES"/>
        </w:rPr>
      </w:pPr>
      <w:r w:rsidRPr="009E316F">
        <w:rPr>
          <w:rFonts w:eastAsia="Times New Roman" w:cs="Times New Roman"/>
          <w:lang w:val="ca-ES" w:eastAsia="es-ES"/>
        </w:rPr>
        <w:t>o Famílies de sis membres: 43.945,00€</w:t>
      </w:r>
    </w:p>
    <w:p w14:paraId="76174B94" w14:textId="77777777" w:rsidR="009E316F" w:rsidRPr="009E316F" w:rsidRDefault="009E316F" w:rsidP="009E316F">
      <w:pPr>
        <w:ind w:left="360"/>
        <w:rPr>
          <w:rFonts w:eastAsia="Times New Roman" w:cs="Times New Roman"/>
          <w:lang w:val="ca-ES" w:eastAsia="es-ES"/>
        </w:rPr>
      </w:pPr>
      <w:r w:rsidRPr="009E316F">
        <w:rPr>
          <w:rFonts w:eastAsia="Times New Roman" w:cs="Times New Roman"/>
          <w:lang w:val="ca-ES" w:eastAsia="es-ES"/>
        </w:rPr>
        <w:t>o Famílies de set membres: 47.146,00€</w:t>
      </w:r>
    </w:p>
    <w:p w14:paraId="76BB6A31" w14:textId="77777777" w:rsidR="009E316F" w:rsidRPr="009E316F" w:rsidRDefault="009E316F" w:rsidP="009E316F">
      <w:pPr>
        <w:ind w:left="360"/>
        <w:rPr>
          <w:rFonts w:eastAsia="Times New Roman" w:cs="Times New Roman"/>
          <w:lang w:val="ca-ES" w:eastAsia="es-ES"/>
        </w:rPr>
      </w:pPr>
      <w:r w:rsidRPr="009E316F">
        <w:rPr>
          <w:rFonts w:eastAsia="Times New Roman" w:cs="Times New Roman"/>
          <w:lang w:val="ca-ES" w:eastAsia="es-ES"/>
        </w:rPr>
        <w:t>o Famílies de vuit membres: 50.333,00€</w:t>
      </w:r>
    </w:p>
    <w:p w14:paraId="0EE5DCB4" w14:textId="77777777" w:rsidR="009E316F" w:rsidRPr="009E316F" w:rsidRDefault="009E316F" w:rsidP="009E316F">
      <w:pPr>
        <w:ind w:left="360"/>
        <w:rPr>
          <w:rFonts w:eastAsia="Times New Roman" w:cs="Times New Roman"/>
          <w:lang w:val="ca-ES" w:eastAsia="es-ES"/>
        </w:rPr>
      </w:pPr>
      <w:r w:rsidRPr="009E316F">
        <w:rPr>
          <w:rFonts w:eastAsia="Times New Roman" w:cs="Times New Roman"/>
          <w:lang w:val="ca-ES" w:eastAsia="es-ES"/>
        </w:rPr>
        <w:t>o A partir del vuitè membre, s’afegiran 3.181,00€ per cada nou membre</w:t>
      </w:r>
    </w:p>
    <w:p w14:paraId="2350A575" w14:textId="77777777" w:rsidR="009E316F" w:rsidRPr="00EC0DA7" w:rsidRDefault="009E316F" w:rsidP="009E316F">
      <w:pPr>
        <w:ind w:left="360"/>
        <w:rPr>
          <w:rFonts w:eastAsia="Times New Roman" w:cs="Times New Roman"/>
          <w:lang w:val="ca-ES" w:eastAsia="es-ES"/>
        </w:rPr>
      </w:pPr>
      <w:r w:rsidRPr="009E316F">
        <w:rPr>
          <w:rFonts w:eastAsia="Times New Roman" w:cs="Times New Roman"/>
          <w:lang w:val="ca-ES" w:eastAsia="es-ES"/>
        </w:rPr>
        <w:t>computable</w:t>
      </w:r>
    </w:p>
    <w:p w14:paraId="67E83897" w14:textId="77777777" w:rsidR="00F17BB8" w:rsidRPr="00386265" w:rsidRDefault="00F17BB8" w:rsidP="00F17BB8">
      <w:pPr>
        <w:rPr>
          <w:lang w:val="ca-ES"/>
        </w:rPr>
      </w:pPr>
    </w:p>
    <w:p w14:paraId="52CFF6CF" w14:textId="77777777" w:rsidR="00F17BB8" w:rsidRPr="00386265" w:rsidRDefault="00F17BB8" w:rsidP="00F17BB8">
      <w:pPr>
        <w:rPr>
          <w:b/>
          <w:bCs/>
          <w:u w:val="single"/>
          <w:lang w:val="ca-ES"/>
        </w:rPr>
      </w:pPr>
      <w:r w:rsidRPr="00386265">
        <w:rPr>
          <w:b/>
          <w:bCs/>
          <w:u w:val="single"/>
          <w:lang w:val="ca-ES"/>
        </w:rPr>
        <w:t>5.- Procediment de concessió</w:t>
      </w:r>
    </w:p>
    <w:p w14:paraId="0F3C4A01" w14:textId="77777777" w:rsidR="00F17BB8" w:rsidRPr="00386265" w:rsidRDefault="00F17BB8" w:rsidP="00F17BB8">
      <w:pPr>
        <w:rPr>
          <w:lang w:val="ca-ES"/>
        </w:rPr>
      </w:pPr>
    </w:p>
    <w:p w14:paraId="16EFC3EF" w14:textId="77777777" w:rsidR="00F17BB8" w:rsidRPr="00386265" w:rsidRDefault="00F17BB8" w:rsidP="00F17BB8">
      <w:pPr>
        <w:rPr>
          <w:lang w:val="ca-ES"/>
        </w:rPr>
      </w:pPr>
      <w:r w:rsidRPr="00386265">
        <w:rPr>
          <w:lang w:val="ca-ES"/>
        </w:rPr>
        <w:t>El procediment de concessió de les subvencions objecte d’aquesta convocatòria és el de concurrència competitiva.</w:t>
      </w:r>
    </w:p>
    <w:p w14:paraId="073C6AD0" w14:textId="77777777" w:rsidR="00F17BB8" w:rsidRPr="00386265" w:rsidRDefault="00F17BB8" w:rsidP="00F17BB8">
      <w:pPr>
        <w:rPr>
          <w:lang w:val="ca-ES"/>
        </w:rPr>
      </w:pPr>
    </w:p>
    <w:p w14:paraId="33DA6FE0" w14:textId="77777777" w:rsidR="00F17BB8" w:rsidRPr="00386265" w:rsidRDefault="00F17BB8" w:rsidP="00F17BB8">
      <w:pPr>
        <w:rPr>
          <w:b/>
          <w:bCs/>
          <w:lang w:val="ca-ES"/>
        </w:rPr>
      </w:pPr>
      <w:r w:rsidRPr="00386265">
        <w:rPr>
          <w:b/>
          <w:bCs/>
          <w:lang w:val="ca-ES"/>
        </w:rPr>
        <w:t>5.1.- Presentació de les sol·licituds i termini</w:t>
      </w:r>
    </w:p>
    <w:p w14:paraId="5E02B4B2" w14:textId="77777777" w:rsidR="00F17BB8" w:rsidRPr="00386265" w:rsidRDefault="00F17BB8" w:rsidP="00F17BB8">
      <w:pPr>
        <w:rPr>
          <w:lang w:val="ca-ES"/>
        </w:rPr>
      </w:pPr>
    </w:p>
    <w:p w14:paraId="28DB0614" w14:textId="77777777" w:rsidR="00F17BB8" w:rsidRPr="00FB3227" w:rsidRDefault="00F17BB8" w:rsidP="00F17BB8">
      <w:pPr>
        <w:rPr>
          <w:lang w:val="ca-ES"/>
        </w:rPr>
      </w:pPr>
      <w:r w:rsidRPr="00FB3227">
        <w:rPr>
          <w:lang w:val="ca-ES"/>
        </w:rPr>
        <w:t xml:space="preserve">El termini de presentació de sol·licituds per el programa d’ajudes per participar </w:t>
      </w:r>
      <w:r w:rsidR="009E316F" w:rsidRPr="00FB3227">
        <w:rPr>
          <w:lang w:val="ca-ES"/>
        </w:rPr>
        <w:t>a la convocatòria d’ajuts municipals per a l’escolarització d’infants a l’escola bressol municipal “Cau de les Goges</w:t>
      </w:r>
      <w:r w:rsidRPr="00FB3227">
        <w:rPr>
          <w:lang w:val="ca-ES"/>
        </w:rPr>
        <w:t>, s’iniciarà l’endemà de la publicació de l’extracte de la convocatòria al BOPG i finalitzarà en el termini de 10 dies hàbils des de la publicació.</w:t>
      </w:r>
    </w:p>
    <w:p w14:paraId="7584F8F1" w14:textId="77777777" w:rsidR="00F17BB8" w:rsidRPr="00FB3227" w:rsidRDefault="00F17BB8" w:rsidP="00F17BB8">
      <w:pPr>
        <w:rPr>
          <w:lang w:val="ca-ES"/>
        </w:rPr>
      </w:pPr>
    </w:p>
    <w:p w14:paraId="094F20ED" w14:textId="77777777" w:rsidR="00F17BB8" w:rsidRPr="00FB3227" w:rsidRDefault="00F17BB8" w:rsidP="00F17BB8">
      <w:pPr>
        <w:rPr>
          <w:rFonts w:eastAsia="Times New Roman" w:cs="Times New Roman"/>
          <w:lang w:val="ca-ES" w:eastAsia="es-ES"/>
        </w:rPr>
      </w:pPr>
      <w:r w:rsidRPr="00FB3227">
        <w:rPr>
          <w:rFonts w:eastAsia="Times New Roman" w:cs="Times New Roman"/>
          <w:lang w:val="ca-ES" w:eastAsia="es-ES"/>
        </w:rPr>
        <w:t>Les sol·licituds s’hauran de presentar degudament omplertes a</w:t>
      </w:r>
      <w:r w:rsidR="00FB3227" w:rsidRPr="00FB3227">
        <w:rPr>
          <w:rFonts w:eastAsia="Times New Roman" w:cs="Times New Roman"/>
          <w:lang w:val="ca-ES" w:eastAsia="es-ES"/>
        </w:rPr>
        <w:t xml:space="preserve"> les Oficines municipals de l’Ajuntament de</w:t>
      </w:r>
      <w:r w:rsidRPr="00FB3227">
        <w:rPr>
          <w:rFonts w:eastAsia="Times New Roman" w:cs="Times New Roman"/>
          <w:lang w:val="ca-ES" w:eastAsia="es-ES"/>
        </w:rPr>
        <w:t xml:space="preserve"> Sant Julià de Ramis </w:t>
      </w:r>
      <w:r w:rsidR="00FB3227" w:rsidRPr="00FB3227">
        <w:rPr>
          <w:rFonts w:eastAsia="Times New Roman" w:cs="Times New Roman"/>
          <w:lang w:val="ca-ES" w:eastAsia="es-ES"/>
        </w:rPr>
        <w:t>en horari de matí de 9h a 14h</w:t>
      </w:r>
      <w:r w:rsidRPr="00FB3227">
        <w:rPr>
          <w:rFonts w:eastAsia="Times New Roman" w:cs="Times New Roman"/>
          <w:b/>
          <w:lang w:val="ca-ES" w:eastAsia="es-ES"/>
        </w:rPr>
        <w:t>,</w:t>
      </w:r>
      <w:r w:rsidRPr="00FB3227">
        <w:rPr>
          <w:rFonts w:eastAsia="Times New Roman" w:cs="Times New Roman"/>
          <w:lang w:val="ca-ES" w:eastAsia="es-ES"/>
        </w:rPr>
        <w:t xml:space="preserve"> el termini serà el fixat en la convocatòria anual dels ajuts</w:t>
      </w:r>
    </w:p>
    <w:p w14:paraId="3BAEE2D0" w14:textId="77777777" w:rsidR="00F17BB8" w:rsidRPr="009E316F" w:rsidRDefault="00F17BB8" w:rsidP="00F17BB8">
      <w:pPr>
        <w:rPr>
          <w:color w:val="EE0000"/>
          <w:lang w:val="ca-ES"/>
        </w:rPr>
      </w:pPr>
    </w:p>
    <w:p w14:paraId="3F4020AD" w14:textId="77777777" w:rsidR="00F17BB8" w:rsidRPr="00EC0DA7" w:rsidRDefault="00F17BB8" w:rsidP="00F17BB8">
      <w:pPr>
        <w:rPr>
          <w:rFonts w:eastAsia="Times New Roman" w:cs="Times New Roman"/>
          <w:lang w:val="ca-ES" w:eastAsia="es-ES"/>
        </w:rPr>
      </w:pPr>
      <w:r w:rsidRPr="00EC0DA7">
        <w:rPr>
          <w:rFonts w:eastAsia="Times New Roman" w:cs="Times New Roman"/>
          <w:lang w:val="ca-ES" w:eastAsia="es-ES"/>
        </w:rPr>
        <w:t xml:space="preserve">Els fulls de sol·licituds seran facilitats per l’Ajuntament de Sant Julià de Ramis de manera presencial i/o a través de la pàgina web de l’Ajuntament i seran formalitzades per part dels progenitors, pel tutor/a o la persona encarregada de la guarda i protecció del/la menor, a iniciativa pròpia, essent responsabilitat del signant les manifestacions que s’hi efectuïn així com la validesa i veracitat de la documentació que l’acompanyi, sens perjudici de les mesures que l’Ajuntament de Sant Julià de Ramis pugui adoptar per a verificar-ne l’autenticitat. </w:t>
      </w:r>
    </w:p>
    <w:p w14:paraId="1A3261E5" w14:textId="77777777" w:rsidR="00F17BB8" w:rsidRDefault="00F17BB8" w:rsidP="00F17BB8">
      <w:pPr>
        <w:rPr>
          <w:lang w:val="ca-ES"/>
        </w:rPr>
      </w:pPr>
    </w:p>
    <w:p w14:paraId="19E247E4" w14:textId="77777777" w:rsidR="00F17BB8" w:rsidRPr="00386265" w:rsidRDefault="00F17BB8" w:rsidP="00F17BB8">
      <w:pPr>
        <w:rPr>
          <w:lang w:val="ca-ES"/>
        </w:rPr>
      </w:pPr>
      <w:r w:rsidRPr="00386265">
        <w:rPr>
          <w:lang w:val="ca-ES"/>
        </w:rPr>
        <w:t>També es podran presentar en qualsevol dels llocs que preveu l’article 16 de la Llei 39/2015, d’1 d’octubre, de procediment administratiu comú de les administracions públiques.</w:t>
      </w:r>
    </w:p>
    <w:p w14:paraId="18ECA410" w14:textId="77777777" w:rsidR="00F17BB8" w:rsidRPr="00386265" w:rsidRDefault="00F17BB8" w:rsidP="00F17BB8">
      <w:pPr>
        <w:rPr>
          <w:lang w:val="ca-ES"/>
        </w:rPr>
      </w:pPr>
    </w:p>
    <w:p w14:paraId="495EB00F" w14:textId="77777777" w:rsidR="00F17BB8" w:rsidRPr="00386265" w:rsidRDefault="00F17BB8" w:rsidP="00F17BB8">
      <w:pPr>
        <w:rPr>
          <w:lang w:val="ca-ES"/>
        </w:rPr>
      </w:pPr>
      <w:r w:rsidRPr="00386265">
        <w:rPr>
          <w:lang w:val="ca-ES"/>
        </w:rPr>
        <w:t>La presentació de la sol·licitud pressuposa el coneixement o l’acceptació de les normes que la regulen.</w:t>
      </w:r>
    </w:p>
    <w:p w14:paraId="50951CC5" w14:textId="77777777" w:rsidR="00F17BB8" w:rsidRPr="00386265" w:rsidRDefault="00F17BB8" w:rsidP="00F17BB8">
      <w:pPr>
        <w:rPr>
          <w:lang w:val="ca-ES"/>
        </w:rPr>
      </w:pPr>
    </w:p>
    <w:p w14:paraId="037D8BEF" w14:textId="77777777" w:rsidR="00F17BB8" w:rsidRPr="00386265" w:rsidRDefault="00F17BB8" w:rsidP="00F17BB8">
      <w:pPr>
        <w:rPr>
          <w:b/>
          <w:bCs/>
          <w:lang w:val="ca-ES"/>
        </w:rPr>
      </w:pPr>
      <w:r w:rsidRPr="00386265">
        <w:rPr>
          <w:b/>
          <w:bCs/>
          <w:lang w:val="ca-ES"/>
        </w:rPr>
        <w:t>5.2.- Documents que han d’acompanyar a la sol·licitud</w:t>
      </w:r>
    </w:p>
    <w:p w14:paraId="026E058D" w14:textId="77777777" w:rsidR="00F17BB8" w:rsidRPr="00386265" w:rsidRDefault="00F17BB8" w:rsidP="00F17BB8">
      <w:pPr>
        <w:rPr>
          <w:lang w:val="ca-ES"/>
        </w:rPr>
      </w:pPr>
    </w:p>
    <w:p w14:paraId="51D7AEC4" w14:textId="77777777" w:rsidR="00F17BB8" w:rsidRPr="00386265" w:rsidRDefault="00F17BB8" w:rsidP="00F17BB8">
      <w:pPr>
        <w:rPr>
          <w:lang w:val="ca-ES"/>
        </w:rPr>
      </w:pPr>
      <w:r w:rsidRPr="00386265">
        <w:rPr>
          <w:lang w:val="ca-ES"/>
        </w:rPr>
        <w:t>La documentació relacionada en aquest article serà considerada com a màxima i es reclamarà, en cada cas, al sol·licitant la necessària per a realitzar la valoració econòmica i social d’una forma fidedigna.</w:t>
      </w:r>
    </w:p>
    <w:p w14:paraId="5A58660D" w14:textId="77777777" w:rsidR="00F17BB8" w:rsidRPr="00386265" w:rsidRDefault="00F17BB8" w:rsidP="00F17BB8">
      <w:pPr>
        <w:rPr>
          <w:lang w:val="ca-ES"/>
        </w:rPr>
      </w:pPr>
    </w:p>
    <w:p w14:paraId="0C4FF132" w14:textId="77777777" w:rsidR="00F17BB8" w:rsidRDefault="00F17BB8" w:rsidP="00F17BB8">
      <w:pPr>
        <w:rPr>
          <w:lang w:val="ca-ES"/>
        </w:rPr>
      </w:pPr>
      <w:r w:rsidRPr="00386265">
        <w:rPr>
          <w:lang w:val="ca-ES"/>
        </w:rPr>
        <w:t>En cap cas es reclamarà documentació que ja consti a l’expedient del sol·licitant o de la unitat convivència, ni aquella que es pugui aconseguir d’ofici a altres serveis municipals o altres administracions segons ho disposat a l’article 6.2, lletra b de la Llei 11/2007, de 22 de juny, d’accés electrònic dels ciutadans als serveis públics.</w:t>
      </w:r>
    </w:p>
    <w:p w14:paraId="71E4B0ED" w14:textId="77777777" w:rsidR="00F17BB8" w:rsidRDefault="00F17BB8" w:rsidP="00F17BB8">
      <w:pPr>
        <w:rPr>
          <w:lang w:val="ca-ES"/>
        </w:rPr>
      </w:pPr>
    </w:p>
    <w:p w14:paraId="6D6462EA" w14:textId="77777777" w:rsidR="00F17BB8" w:rsidRPr="00386265" w:rsidRDefault="00F17BB8" w:rsidP="00F17BB8">
      <w:pPr>
        <w:rPr>
          <w:lang w:val="ca-ES"/>
        </w:rPr>
      </w:pPr>
      <w:r w:rsidRPr="00386265">
        <w:rPr>
          <w:lang w:val="ca-ES"/>
        </w:rPr>
        <w:t>Qualsevol altra documentació que per a la correcta valoració de la sol·licitud pugui ser requerida durant la seva tramitació, que podrà ser sol·licitada pel personal tècnic de referència dels equips bàsics d’atenció social o aportada per la persona interessada si ho considera convenient.</w:t>
      </w:r>
    </w:p>
    <w:p w14:paraId="3F339DB9" w14:textId="77777777" w:rsidR="00F17BB8" w:rsidRPr="00386265" w:rsidRDefault="00F17BB8" w:rsidP="00F17BB8">
      <w:pPr>
        <w:rPr>
          <w:u w:val="single"/>
          <w:lang w:val="ca-ES"/>
        </w:rPr>
      </w:pPr>
    </w:p>
    <w:p w14:paraId="3A369FA5" w14:textId="77777777" w:rsidR="00F17BB8" w:rsidRPr="00386265" w:rsidRDefault="00F17BB8" w:rsidP="00F17BB8">
      <w:pPr>
        <w:rPr>
          <w:b/>
          <w:bCs/>
          <w:lang w:val="ca-ES"/>
        </w:rPr>
      </w:pPr>
      <w:r w:rsidRPr="00386265">
        <w:rPr>
          <w:b/>
          <w:bCs/>
          <w:lang w:val="ca-ES"/>
        </w:rPr>
        <w:t>5.3.- Rectificació de defectes o omissions en la documentació</w:t>
      </w:r>
    </w:p>
    <w:p w14:paraId="5C9743D2" w14:textId="77777777" w:rsidR="00F17BB8" w:rsidRPr="00386265" w:rsidRDefault="00F17BB8" w:rsidP="00F17BB8">
      <w:pPr>
        <w:rPr>
          <w:lang w:val="ca-ES"/>
        </w:rPr>
      </w:pPr>
    </w:p>
    <w:p w14:paraId="3211C90C" w14:textId="77777777" w:rsidR="00F17BB8" w:rsidRPr="00EC0DA7" w:rsidRDefault="00F17BB8" w:rsidP="00F17BB8">
      <w:pPr>
        <w:rPr>
          <w:rFonts w:eastAsia="Times New Roman" w:cs="Times New Roman"/>
          <w:lang w:val="ca-ES" w:eastAsia="es-ES"/>
        </w:rPr>
      </w:pPr>
      <w:r w:rsidRPr="00EC0DA7">
        <w:rPr>
          <w:rFonts w:cs="Times New Roman"/>
          <w:lang w:val="ca-ES"/>
        </w:rPr>
        <w:t>Si la sol·licitud no reuneix els requisits establerts en aquestes bases i/o en la convocatòria, es requerirà la seva esmena que s’haurà de fer en un termini màxim i improrrogable de deu dies hàbils, indicant que de no fer-ho suposarà el tancament de l’expedient per desistiment, prèvia resolució que es dictarà en els termes previstos a l’article 68 de la Llei 39/2015 d’1 d’octubre, del Procediment Administratiu Comú de les Administracions Públiques.</w:t>
      </w:r>
    </w:p>
    <w:p w14:paraId="6F5AB191" w14:textId="77777777" w:rsidR="00F17BB8" w:rsidRPr="00386265" w:rsidRDefault="00F17BB8" w:rsidP="00F17BB8">
      <w:pPr>
        <w:rPr>
          <w:lang w:val="ca-ES"/>
        </w:rPr>
      </w:pPr>
    </w:p>
    <w:p w14:paraId="055AEA36" w14:textId="77777777" w:rsidR="00F17BB8" w:rsidRPr="00386265" w:rsidRDefault="00F17BB8" w:rsidP="00F17BB8">
      <w:pPr>
        <w:rPr>
          <w:b/>
          <w:bCs/>
          <w:lang w:val="ca-ES"/>
        </w:rPr>
      </w:pPr>
      <w:r w:rsidRPr="00386265">
        <w:rPr>
          <w:b/>
          <w:bCs/>
          <w:lang w:val="ca-ES"/>
        </w:rPr>
        <w:t>5.4.- Òrgans competents per a la instrucció i la proposta de concessió</w:t>
      </w:r>
    </w:p>
    <w:p w14:paraId="0BD7C7B4" w14:textId="77777777" w:rsidR="00F17BB8" w:rsidRDefault="00F17BB8" w:rsidP="00F17BB8">
      <w:pPr>
        <w:rPr>
          <w:lang w:val="ca-ES"/>
        </w:rPr>
      </w:pPr>
    </w:p>
    <w:p w14:paraId="7014ECB3" w14:textId="77777777" w:rsidR="00F17BB8" w:rsidRPr="00EC0DA7" w:rsidRDefault="00F17BB8" w:rsidP="00F17BB8">
      <w:pPr>
        <w:rPr>
          <w:rFonts w:eastAsia="Times New Roman" w:cs="Times New Roman"/>
          <w:lang w:val="ca-ES" w:eastAsia="es-ES"/>
        </w:rPr>
      </w:pPr>
      <w:r w:rsidRPr="00EC0DA7">
        <w:rPr>
          <w:rFonts w:eastAsia="Times New Roman" w:cs="Times New Roman"/>
          <w:lang w:val="ca-ES" w:eastAsia="es-ES"/>
        </w:rPr>
        <w:t>Finalitzat el període de presentació de sol·licituds, la comissió tècnica de valoració es reunirà per valorar-les i emetre una proposta de resolució de les persones beneficiàries, amb indicació de la puntuació obtinguda d’acord amb els criteris que conten en l’apartat 5è d’aquestes bases.</w:t>
      </w:r>
    </w:p>
    <w:p w14:paraId="6DC98496" w14:textId="77777777" w:rsidR="00F17BB8" w:rsidRPr="00EC0DA7" w:rsidRDefault="00F17BB8" w:rsidP="00F17BB8">
      <w:pPr>
        <w:ind w:left="360"/>
        <w:rPr>
          <w:rFonts w:eastAsia="Times New Roman" w:cs="Times New Roman"/>
          <w:lang w:val="ca-ES" w:eastAsia="es-ES"/>
        </w:rPr>
      </w:pPr>
    </w:p>
    <w:p w14:paraId="66F06E8B" w14:textId="77777777" w:rsidR="00F17BB8" w:rsidRPr="00EC0DA7" w:rsidRDefault="00F17BB8" w:rsidP="00F17BB8">
      <w:pPr>
        <w:rPr>
          <w:rFonts w:eastAsia="Times New Roman" w:cs="Times New Roman"/>
          <w:lang w:val="ca-ES" w:eastAsia="es-ES"/>
        </w:rPr>
      </w:pPr>
      <w:r w:rsidRPr="00EC0DA7">
        <w:rPr>
          <w:rFonts w:eastAsia="Times New Roman" w:cs="Times New Roman"/>
          <w:lang w:val="ca-ES" w:eastAsia="es-ES"/>
        </w:rPr>
        <w:t xml:space="preserve">La Comissió tècnica de valoració de les beques estarà formada com a mínim per </w:t>
      </w:r>
      <w:r w:rsidR="009E316F">
        <w:rPr>
          <w:rFonts w:eastAsia="Times New Roman" w:cs="Times New Roman"/>
          <w:lang w:val="ca-ES" w:eastAsia="es-ES"/>
        </w:rPr>
        <w:t>4</w:t>
      </w:r>
      <w:r w:rsidRPr="00EC0DA7">
        <w:rPr>
          <w:rFonts w:eastAsia="Times New Roman" w:cs="Times New Roman"/>
          <w:lang w:val="ca-ES" w:eastAsia="es-ES"/>
        </w:rPr>
        <w:t xml:space="preserve"> membres, de la qual en formaran part: </w:t>
      </w:r>
    </w:p>
    <w:p w14:paraId="30CDB4AC" w14:textId="77777777" w:rsidR="009E316F" w:rsidRPr="009E316F" w:rsidRDefault="009E316F" w:rsidP="009E316F">
      <w:pPr>
        <w:rPr>
          <w:rFonts w:eastAsia="Times New Roman" w:cs="Times New Roman"/>
          <w:lang w:val="ca-ES" w:eastAsia="es-ES"/>
        </w:rPr>
      </w:pPr>
      <w:r w:rsidRPr="009E316F">
        <w:rPr>
          <w:rFonts w:eastAsia="Times New Roman" w:cs="Times New Roman"/>
          <w:lang w:val="ca-ES" w:eastAsia="es-ES"/>
        </w:rPr>
        <w:t>- Directora de l’Escola Bressol Municipal de Sant Julià de Ramis.</w:t>
      </w:r>
    </w:p>
    <w:p w14:paraId="5E98ECB8" w14:textId="77777777" w:rsidR="009E316F" w:rsidRPr="009E316F" w:rsidRDefault="009E316F" w:rsidP="009E316F">
      <w:pPr>
        <w:rPr>
          <w:rFonts w:eastAsia="Times New Roman" w:cs="Times New Roman"/>
          <w:lang w:val="ca-ES" w:eastAsia="es-ES"/>
        </w:rPr>
      </w:pPr>
      <w:r w:rsidRPr="009E316F">
        <w:rPr>
          <w:rFonts w:eastAsia="Times New Roman" w:cs="Times New Roman"/>
          <w:lang w:val="ca-ES" w:eastAsia="es-ES"/>
        </w:rPr>
        <w:t>- Tècniques del Servei Bàsic d’Atenció Social de Sant Julià de Ramis</w:t>
      </w:r>
    </w:p>
    <w:p w14:paraId="2BBE3E90" w14:textId="77777777" w:rsidR="009E316F" w:rsidRPr="009E316F" w:rsidRDefault="009E316F" w:rsidP="009E316F">
      <w:pPr>
        <w:rPr>
          <w:rFonts w:eastAsia="Times New Roman" w:cs="Times New Roman"/>
          <w:lang w:val="ca-ES" w:eastAsia="es-ES"/>
        </w:rPr>
      </w:pPr>
      <w:r w:rsidRPr="009E316F">
        <w:rPr>
          <w:rFonts w:eastAsia="Times New Roman" w:cs="Times New Roman"/>
          <w:lang w:val="ca-ES" w:eastAsia="es-ES"/>
        </w:rPr>
        <w:t>- Regidoria de Serveis Socials de l’Ajuntament de Sant Julià de Ramis</w:t>
      </w:r>
    </w:p>
    <w:p w14:paraId="3C72ED7C" w14:textId="77777777" w:rsidR="00F17BB8" w:rsidRPr="00EC0DA7" w:rsidRDefault="009E316F" w:rsidP="009E316F">
      <w:pPr>
        <w:rPr>
          <w:rFonts w:eastAsia="Times New Roman" w:cs="Times New Roman"/>
          <w:lang w:val="ca-ES" w:eastAsia="es-ES"/>
        </w:rPr>
      </w:pPr>
      <w:r w:rsidRPr="009E316F">
        <w:rPr>
          <w:rFonts w:eastAsia="Times New Roman" w:cs="Times New Roman"/>
          <w:lang w:val="ca-ES" w:eastAsia="es-ES"/>
        </w:rPr>
        <w:t>- Regidoria d’educació/ Ensenyament de l’Ajuntament de Sant Julià de Ramis.</w:t>
      </w:r>
      <w:r w:rsidR="00F17BB8" w:rsidRPr="00EC0DA7">
        <w:rPr>
          <w:rFonts w:eastAsia="Times New Roman" w:cs="Times New Roman"/>
          <w:lang w:val="ca-ES" w:eastAsia="es-ES"/>
        </w:rPr>
        <w:t xml:space="preserve">           </w:t>
      </w:r>
    </w:p>
    <w:p w14:paraId="200D795A" w14:textId="77777777" w:rsidR="00F17BB8" w:rsidRPr="00386265" w:rsidRDefault="00F17BB8" w:rsidP="00F17BB8">
      <w:pPr>
        <w:rPr>
          <w:lang w:val="ca-ES"/>
        </w:rPr>
      </w:pPr>
    </w:p>
    <w:p w14:paraId="3FF53A3A" w14:textId="77777777" w:rsidR="00F17BB8" w:rsidRPr="005F0423" w:rsidRDefault="00F17BB8" w:rsidP="00F17BB8">
      <w:pPr>
        <w:rPr>
          <w:b/>
          <w:bCs/>
          <w:u w:val="single"/>
          <w:lang w:val="ca-ES"/>
        </w:rPr>
      </w:pPr>
      <w:r w:rsidRPr="005F0423">
        <w:rPr>
          <w:b/>
          <w:bCs/>
          <w:u w:val="single"/>
          <w:lang w:val="ca-ES"/>
        </w:rPr>
        <w:t>6.- Criteris d’atorgament</w:t>
      </w:r>
    </w:p>
    <w:p w14:paraId="3DC79651" w14:textId="77777777" w:rsidR="00F17BB8" w:rsidRPr="00386265" w:rsidRDefault="00F17BB8" w:rsidP="00F17BB8">
      <w:pPr>
        <w:rPr>
          <w:lang w:val="ca-ES"/>
        </w:rPr>
      </w:pPr>
      <w:r w:rsidRPr="00386265">
        <w:rPr>
          <w:lang w:val="ca-ES"/>
        </w:rPr>
        <w:t xml:space="preserve"> </w:t>
      </w:r>
    </w:p>
    <w:p w14:paraId="2CDE73B3" w14:textId="77777777" w:rsidR="00F17BB8" w:rsidRPr="00386265" w:rsidRDefault="00F17BB8" w:rsidP="00F17BB8">
      <w:pPr>
        <w:rPr>
          <w:lang w:val="ca-ES"/>
        </w:rPr>
      </w:pPr>
      <w:r w:rsidRPr="00FB3227">
        <w:rPr>
          <w:lang w:val="ca-ES"/>
        </w:rPr>
        <w:t xml:space="preserve">Els establerts a l’article </w:t>
      </w:r>
      <w:r w:rsidR="009E316F" w:rsidRPr="00FB3227">
        <w:rPr>
          <w:lang w:val="ca-ES"/>
        </w:rPr>
        <w:t>7</w:t>
      </w:r>
      <w:r w:rsidRPr="00FB3227">
        <w:rPr>
          <w:lang w:val="ca-ES"/>
        </w:rPr>
        <w:t xml:space="preserve"> de les bases reguladores aprovades pel Ple de la corporació de data 1</w:t>
      </w:r>
      <w:r w:rsidR="009E316F" w:rsidRPr="00FB3227">
        <w:rPr>
          <w:lang w:val="ca-ES"/>
        </w:rPr>
        <w:t>4</w:t>
      </w:r>
      <w:r w:rsidRPr="00FB3227">
        <w:rPr>
          <w:lang w:val="ca-ES"/>
        </w:rPr>
        <w:t xml:space="preserve"> de </w:t>
      </w:r>
      <w:r w:rsidR="009E316F" w:rsidRPr="00FB3227">
        <w:rPr>
          <w:lang w:val="ca-ES"/>
        </w:rPr>
        <w:t>juliol</w:t>
      </w:r>
      <w:r w:rsidRPr="00FB3227">
        <w:rPr>
          <w:lang w:val="ca-ES"/>
        </w:rPr>
        <w:t xml:space="preserve"> de 2025 i publicades mitjançant</w:t>
      </w:r>
      <w:r w:rsidRPr="00386265">
        <w:rPr>
          <w:lang w:val="ca-ES"/>
        </w:rPr>
        <w:t xml:space="preserve"> anunci al BOPG núm. </w:t>
      </w:r>
      <w:r w:rsidR="009E316F">
        <w:rPr>
          <w:lang w:val="ca-ES"/>
        </w:rPr>
        <w:t>168</w:t>
      </w:r>
      <w:r>
        <w:rPr>
          <w:lang w:val="ca-ES"/>
        </w:rPr>
        <w:t xml:space="preserve"> de </w:t>
      </w:r>
      <w:r w:rsidR="009E316F">
        <w:rPr>
          <w:lang w:val="ca-ES"/>
        </w:rPr>
        <w:t>3</w:t>
      </w:r>
      <w:r>
        <w:rPr>
          <w:lang w:val="ca-ES"/>
        </w:rPr>
        <w:t xml:space="preserve"> de </w:t>
      </w:r>
      <w:r w:rsidR="009E316F">
        <w:rPr>
          <w:lang w:val="ca-ES"/>
        </w:rPr>
        <w:t>setembre</w:t>
      </w:r>
      <w:r>
        <w:rPr>
          <w:lang w:val="ca-ES"/>
        </w:rPr>
        <w:t xml:space="preserve"> de 2025.</w:t>
      </w:r>
    </w:p>
    <w:p w14:paraId="6D095E6F" w14:textId="77777777" w:rsidR="00F17BB8" w:rsidRPr="00386265" w:rsidRDefault="00F17BB8" w:rsidP="00F17BB8">
      <w:pPr>
        <w:rPr>
          <w:lang w:val="ca-ES"/>
        </w:rPr>
      </w:pPr>
    </w:p>
    <w:p w14:paraId="1B78C24F" w14:textId="77777777" w:rsidR="00F17BB8" w:rsidRPr="005F0423" w:rsidRDefault="00F17BB8" w:rsidP="00F17BB8">
      <w:pPr>
        <w:rPr>
          <w:b/>
          <w:bCs/>
          <w:u w:val="single"/>
          <w:lang w:val="ca-ES"/>
        </w:rPr>
      </w:pPr>
      <w:r w:rsidRPr="005F0423">
        <w:rPr>
          <w:b/>
          <w:bCs/>
          <w:u w:val="single"/>
          <w:lang w:val="ca-ES"/>
        </w:rPr>
        <w:t>7.- Termini de resolució i de notificació</w:t>
      </w:r>
    </w:p>
    <w:p w14:paraId="02C31F74" w14:textId="77777777" w:rsidR="00F17BB8" w:rsidRPr="00386265" w:rsidRDefault="00F17BB8" w:rsidP="00F17BB8">
      <w:pPr>
        <w:rPr>
          <w:lang w:val="ca-ES"/>
        </w:rPr>
      </w:pPr>
    </w:p>
    <w:p w14:paraId="129A54F3" w14:textId="77777777" w:rsidR="00F17BB8" w:rsidRDefault="00F17BB8" w:rsidP="00F17BB8">
      <w:pPr>
        <w:rPr>
          <w:rFonts w:eastAsia="Times New Roman" w:cs="Times New Roman"/>
          <w:lang w:val="ca-ES" w:eastAsia="es-ES"/>
        </w:rPr>
      </w:pPr>
      <w:r w:rsidRPr="00EC0DA7">
        <w:rPr>
          <w:rFonts w:eastAsia="Times New Roman" w:cs="Times New Roman"/>
          <w:lang w:val="ca-ES" w:eastAsia="es-ES"/>
        </w:rPr>
        <w:t>Finalitzat el període de presentació de sol·licituds, la comissió tècnica de valoració es reunirà per valorar-les i emetre una proposta de resolució de les persones beneficiàries, amb indicació de la puntuació obtinguda d’acord amb els criteris que conten en l’apartat 5è d’aquestes bases.</w:t>
      </w:r>
    </w:p>
    <w:p w14:paraId="45B99D69" w14:textId="77777777" w:rsidR="00F17BB8" w:rsidRDefault="00F17BB8" w:rsidP="00F17BB8">
      <w:pPr>
        <w:rPr>
          <w:rFonts w:eastAsia="Times New Roman" w:cs="Times New Roman"/>
          <w:lang w:val="ca-ES" w:eastAsia="es-ES"/>
        </w:rPr>
      </w:pPr>
    </w:p>
    <w:p w14:paraId="7CD89949" w14:textId="77777777" w:rsidR="00F17BB8" w:rsidRPr="00EC0DA7" w:rsidRDefault="00F17BB8" w:rsidP="00F17BB8">
      <w:pPr>
        <w:rPr>
          <w:rFonts w:eastAsia="Times New Roman" w:cs="Times New Roman"/>
          <w:lang w:val="ca-ES" w:eastAsia="es-ES"/>
        </w:rPr>
      </w:pPr>
      <w:r w:rsidRPr="00EC0DA7">
        <w:rPr>
          <w:rFonts w:eastAsia="Times New Roman" w:cs="Times New Roman"/>
          <w:lang w:val="ca-ES" w:eastAsia="es-ES"/>
        </w:rPr>
        <w:t>A més de les obligacions dels beneficiaris de subvencions establertes per l’article 14.1 de la Llei 38/2003, de 17 de novembre, general de subvencions, els representants legals de la persona menor beneficiària de l’ajut pel casal municipal d’estiu, estan obligats a acceptar l’ajut concedit en el termini de deu dies des de la recepció de la notificació de la resolució del procediment.</w:t>
      </w:r>
    </w:p>
    <w:p w14:paraId="1C7D850D" w14:textId="77777777" w:rsidR="00F17BB8" w:rsidRDefault="00F17BB8" w:rsidP="00F17BB8">
      <w:pPr>
        <w:rPr>
          <w:rFonts w:eastAsia="Times New Roman" w:cs="Times New Roman"/>
          <w:lang w:val="ca-ES" w:eastAsia="es-ES"/>
        </w:rPr>
      </w:pPr>
    </w:p>
    <w:p w14:paraId="1665FD32" w14:textId="77777777" w:rsidR="00F17BB8" w:rsidRPr="005F0423" w:rsidRDefault="00F17BB8" w:rsidP="00F17BB8">
      <w:pPr>
        <w:rPr>
          <w:rFonts w:eastAsia="Times New Roman" w:cs="Times New Roman"/>
          <w:lang w:val="ca-ES" w:eastAsia="es-ES"/>
        </w:rPr>
      </w:pPr>
      <w:r w:rsidRPr="00EC0DA7">
        <w:rPr>
          <w:rFonts w:eastAsia="Times New Roman" w:cs="Times New Roman"/>
          <w:lang w:val="ca-ES" w:eastAsia="es-ES"/>
        </w:rPr>
        <w:t>Si l’acceptació no es produeix en el termini indicat, s’entendrà que la persona interessada renuncia a l’ajut atorgat.</w:t>
      </w:r>
    </w:p>
    <w:p w14:paraId="61AF26DA" w14:textId="77777777" w:rsidR="00F17BB8" w:rsidRDefault="00F17BB8" w:rsidP="00F17BB8">
      <w:pPr>
        <w:rPr>
          <w:lang w:val="ca-ES"/>
        </w:rPr>
      </w:pPr>
    </w:p>
    <w:p w14:paraId="1772622C" w14:textId="77777777" w:rsidR="00F17BB8" w:rsidRPr="00386265" w:rsidRDefault="00F17BB8" w:rsidP="00F17BB8">
      <w:pPr>
        <w:rPr>
          <w:lang w:val="ca-ES"/>
        </w:rPr>
      </w:pPr>
      <w:r w:rsidRPr="00386265">
        <w:rPr>
          <w:lang w:val="ca-ES"/>
        </w:rPr>
        <w:t xml:space="preserve">La resolució de la convocatòria posa fi a la via administrativa. Contra aquesta procedeix interposar recurs contenciós administratiu davant del Jutjat Contenciós Administratiu de Girona, en el termini de dos mesos, a comptar des del dia següent de </w:t>
      </w:r>
      <w:r w:rsidRPr="00386265">
        <w:rPr>
          <w:lang w:val="ca-ES"/>
        </w:rPr>
        <w:lastRenderedPageBreak/>
        <w:t>la notificació. Alternativament, i de forma potestativa, es pot interposar recurs de reposició davant el mateix òrgan que l’ha dictat en el termini d’un mes, a comptar des del dia següent de la notificació.</w:t>
      </w:r>
    </w:p>
    <w:p w14:paraId="1A2CF7D2" w14:textId="77777777" w:rsidR="00F17BB8" w:rsidRPr="00386265" w:rsidRDefault="00F17BB8" w:rsidP="00F17BB8">
      <w:pPr>
        <w:rPr>
          <w:lang w:val="ca-ES"/>
        </w:rPr>
      </w:pPr>
    </w:p>
    <w:p w14:paraId="4A2BF1DB" w14:textId="77777777" w:rsidR="00F17BB8" w:rsidRPr="005F0423" w:rsidRDefault="00F17BB8" w:rsidP="00F17BB8">
      <w:pPr>
        <w:rPr>
          <w:b/>
          <w:bCs/>
          <w:u w:val="single"/>
          <w:lang w:val="ca-ES"/>
        </w:rPr>
      </w:pPr>
      <w:r w:rsidRPr="005F0423">
        <w:rPr>
          <w:b/>
          <w:bCs/>
          <w:u w:val="single"/>
          <w:lang w:val="ca-ES"/>
        </w:rPr>
        <w:t>8.- Pagament i Justificació d’aquests ajuts</w:t>
      </w:r>
    </w:p>
    <w:p w14:paraId="12EA2BBD" w14:textId="77777777" w:rsidR="00F17BB8" w:rsidRPr="00386265" w:rsidRDefault="00F17BB8" w:rsidP="00F17BB8">
      <w:pPr>
        <w:rPr>
          <w:lang w:val="ca-ES"/>
        </w:rPr>
      </w:pPr>
    </w:p>
    <w:p w14:paraId="3C9CA895" w14:textId="77777777" w:rsidR="00F17BB8" w:rsidRPr="00386265" w:rsidRDefault="00F17BB8" w:rsidP="00F17BB8">
      <w:pPr>
        <w:rPr>
          <w:lang w:val="ca-ES"/>
        </w:rPr>
      </w:pPr>
      <w:r w:rsidRPr="00386265">
        <w:rPr>
          <w:lang w:val="ca-ES"/>
        </w:rPr>
        <w:t>La tramitació del pagament d’aquests ajuts econòmics s’iniciarà a partir de la notificació de la resolució d’atorgament, un cop comprovat que la persona beneficiària està al corrent de les obligacions tributàries i amb la Seguretat Social.</w:t>
      </w:r>
    </w:p>
    <w:p w14:paraId="60FC3B70" w14:textId="77777777" w:rsidR="00F17BB8" w:rsidRPr="00386265" w:rsidRDefault="00F17BB8" w:rsidP="00F17BB8">
      <w:pPr>
        <w:rPr>
          <w:lang w:val="ca-ES"/>
        </w:rPr>
      </w:pPr>
    </w:p>
    <w:p w14:paraId="47811353" w14:textId="77777777" w:rsidR="00F17BB8" w:rsidRPr="005F0423" w:rsidRDefault="00F17BB8" w:rsidP="00F17BB8">
      <w:pPr>
        <w:rPr>
          <w:b/>
          <w:bCs/>
          <w:u w:val="single"/>
          <w:lang w:val="ca-ES"/>
        </w:rPr>
      </w:pPr>
      <w:r w:rsidRPr="005F0423">
        <w:rPr>
          <w:b/>
          <w:bCs/>
          <w:u w:val="single"/>
          <w:lang w:val="ca-ES"/>
        </w:rPr>
        <w:t>9.- Publicitat</w:t>
      </w:r>
    </w:p>
    <w:p w14:paraId="3DCF369D" w14:textId="77777777" w:rsidR="00F17BB8" w:rsidRPr="00386265" w:rsidRDefault="00F17BB8" w:rsidP="00F17BB8">
      <w:pPr>
        <w:rPr>
          <w:lang w:val="ca-ES"/>
        </w:rPr>
      </w:pPr>
    </w:p>
    <w:p w14:paraId="516EE83F" w14:textId="77777777" w:rsidR="00F17BB8" w:rsidRDefault="00F17BB8" w:rsidP="00F17BB8">
      <w:pPr>
        <w:rPr>
          <w:lang w:val="ca-ES"/>
        </w:rPr>
      </w:pPr>
      <w:r w:rsidRPr="00386265">
        <w:rPr>
          <w:lang w:val="ca-ES"/>
        </w:rPr>
        <w:t>Aquesta convocatòria es publicarà al tauler d’anuncis de l’Ajuntament i al lloc web de l’Ajuntament, i l’extracte d’aquesta, d’acord amb el que preveu l’article 17.3 b) de la Llei 38/2003, general de subvencions, es publicarà al Butlletí Oficial de la Província de Girona.</w:t>
      </w:r>
    </w:p>
    <w:p w14:paraId="26D0901B" w14:textId="77777777" w:rsidR="00FB3227" w:rsidRDefault="00FB3227" w:rsidP="00F17BB8">
      <w:pPr>
        <w:rPr>
          <w:lang w:val="ca-ES"/>
        </w:rPr>
      </w:pPr>
    </w:p>
    <w:p w14:paraId="2A351FC5" w14:textId="77777777" w:rsidR="00FB3227" w:rsidRDefault="00FB3227" w:rsidP="00F17BB8">
      <w:pPr>
        <w:rPr>
          <w:lang w:val="ca-ES"/>
        </w:rPr>
      </w:pPr>
      <w:r>
        <w:rPr>
          <w:lang w:val="ca-ES"/>
        </w:rPr>
        <w:t>L’Alcalde</w:t>
      </w:r>
    </w:p>
    <w:p w14:paraId="531098BD" w14:textId="77777777" w:rsidR="00FB3227" w:rsidRDefault="00FB3227" w:rsidP="00F17BB8">
      <w:pPr>
        <w:rPr>
          <w:lang w:val="ca-ES"/>
        </w:rPr>
      </w:pPr>
    </w:p>
    <w:p w14:paraId="3EC07223" w14:textId="77777777" w:rsidR="00FB3227" w:rsidRDefault="00FB3227" w:rsidP="00F17BB8">
      <w:pPr>
        <w:rPr>
          <w:lang w:val="ca-ES"/>
        </w:rPr>
      </w:pPr>
    </w:p>
    <w:p w14:paraId="77E77CA2" w14:textId="77777777" w:rsidR="00FB3227" w:rsidRDefault="00FB3227" w:rsidP="00F17BB8">
      <w:pPr>
        <w:rPr>
          <w:lang w:val="ca-ES"/>
        </w:rPr>
      </w:pPr>
    </w:p>
    <w:p w14:paraId="06A53D7A" w14:textId="77777777" w:rsidR="00FB3227" w:rsidRPr="00386265" w:rsidRDefault="00FB3227" w:rsidP="00F17BB8">
      <w:pPr>
        <w:rPr>
          <w:lang w:val="ca-ES"/>
        </w:rPr>
      </w:pPr>
      <w:r>
        <w:rPr>
          <w:lang w:val="ca-ES"/>
        </w:rPr>
        <w:t>Marc Sayols Batlle</w:t>
      </w:r>
    </w:p>
    <w:p w14:paraId="0C343715" w14:textId="77777777" w:rsidR="00F17BB8" w:rsidRPr="00386265" w:rsidRDefault="00F17BB8" w:rsidP="00F17BB8">
      <w:pPr>
        <w:rPr>
          <w:lang w:val="ca-ES"/>
        </w:rPr>
      </w:pPr>
    </w:p>
    <w:p w14:paraId="4A31D83A" w14:textId="77777777" w:rsidR="00F17BB8" w:rsidRPr="00386265" w:rsidRDefault="00F17BB8" w:rsidP="00F17BB8">
      <w:pPr>
        <w:rPr>
          <w:lang w:val="ca-ES"/>
        </w:rPr>
      </w:pPr>
    </w:p>
    <w:p w14:paraId="7540FA5D" w14:textId="77777777" w:rsidR="00F17BB8" w:rsidRDefault="00F17BB8" w:rsidP="00F17BB8">
      <w:pPr>
        <w:rPr>
          <w:lang w:val="ca-ES"/>
        </w:rPr>
      </w:pPr>
      <w:r w:rsidRPr="00386265">
        <w:rPr>
          <w:lang w:val="ca-ES"/>
        </w:rPr>
        <w:t>Signat i datat electrònicament</w:t>
      </w:r>
    </w:p>
    <w:p w14:paraId="58D1C50F" w14:textId="77777777" w:rsidR="00F17BB8" w:rsidRDefault="00F17BB8" w:rsidP="00F17BB8">
      <w:pPr>
        <w:rPr>
          <w:lang w:val="ca-ES"/>
        </w:rPr>
      </w:pPr>
    </w:p>
    <w:p w14:paraId="0281B349" w14:textId="77777777" w:rsidR="00CD1456" w:rsidRPr="005664C2" w:rsidRDefault="00CD1456" w:rsidP="00AC0EF8">
      <w:pPr>
        <w:rPr>
          <w:lang w:val="ca-ES"/>
        </w:rPr>
      </w:pPr>
    </w:p>
    <w:sectPr w:rsidR="00CD1456" w:rsidRPr="005664C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5D82B" w14:textId="77777777" w:rsidR="00224279" w:rsidRDefault="00224279" w:rsidP="00CD1456">
      <w:r>
        <w:separator/>
      </w:r>
    </w:p>
  </w:endnote>
  <w:endnote w:type="continuationSeparator" w:id="0">
    <w:p w14:paraId="3AEBDE44" w14:textId="77777777" w:rsidR="00224279" w:rsidRDefault="00224279" w:rsidP="00CD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2BC3D" w14:textId="77777777" w:rsidR="00D92549" w:rsidRPr="00420CDD" w:rsidRDefault="00D92549" w:rsidP="00D92549">
    <w:pPr>
      <w:pStyle w:val="Peu"/>
      <w:tabs>
        <w:tab w:val="left" w:pos="2445"/>
      </w:tabs>
      <w:rPr>
        <w:sz w:val="18"/>
        <w:szCs w:val="18"/>
        <w:lang w:val="ca-ES"/>
      </w:rPr>
    </w:pPr>
    <w:r w:rsidRPr="00D92549">
      <w:t xml:space="preserve">Ajuntament de Sant Julià de Ramis   C/ Major, 1  </w:t>
    </w:r>
    <w:r w:rsidRPr="00420CDD">
      <w:rPr>
        <w:sz w:val="18"/>
        <w:szCs w:val="18"/>
        <w:lang w:val="ca-ES"/>
      </w:rPr>
      <w:t>17481- Sant Julià de Ramis(Girona)</w:t>
    </w:r>
  </w:p>
  <w:p w14:paraId="07FC571E" w14:textId="77777777" w:rsidR="00D92549" w:rsidRPr="00420CDD" w:rsidRDefault="00D92549" w:rsidP="006118E2">
    <w:pPr>
      <w:jc w:val="center"/>
      <w:rPr>
        <w:sz w:val="18"/>
        <w:szCs w:val="18"/>
        <w:lang w:val="ca-ES"/>
      </w:rPr>
    </w:pPr>
    <w:r w:rsidRPr="00420CDD">
      <w:rPr>
        <w:sz w:val="18"/>
        <w:szCs w:val="18"/>
        <w:lang w:val="ca-ES"/>
      </w:rPr>
      <w:t>Tel. 972 170909    sjramis@santjuliaderamis.cat– http://www.santjuliaderamis.cat</w:t>
    </w:r>
  </w:p>
  <w:p w14:paraId="76A6BD09" w14:textId="77777777" w:rsidR="00115EB3" w:rsidRPr="00382F74" w:rsidRDefault="00115EB3" w:rsidP="00F83ABA">
    <w:pPr>
      <w:pStyle w:val="Peu"/>
      <w:tabs>
        <w:tab w:val="left" w:pos="2445"/>
      </w:tabs>
      <w:jc w:val="center"/>
      <w:rPr>
        <w:rFonts w:ascii="Calibri" w:hAnsi="Calibri" w:cs="Times New Roman"/>
        <w:lang w:val="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4A13E" w14:textId="77777777" w:rsidR="00224279" w:rsidRDefault="00224279" w:rsidP="00CD1456">
      <w:r>
        <w:separator/>
      </w:r>
    </w:p>
  </w:footnote>
  <w:footnote w:type="continuationSeparator" w:id="0">
    <w:p w14:paraId="1DCA8A19" w14:textId="77777777" w:rsidR="00224279" w:rsidRDefault="00224279" w:rsidP="00CD1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47951" w14:textId="4BBEFD24" w:rsidR="00D92549" w:rsidRPr="00902D1E" w:rsidRDefault="00E41D5E" w:rsidP="006118E2">
    <w:r w:rsidRPr="00542F9C">
      <w:rPr>
        <w:noProof/>
        <w:lang w:eastAsia="es-ES"/>
      </w:rPr>
      <w:drawing>
        <wp:inline distT="0" distB="0" distL="0" distR="0" wp14:anchorId="6F05F258" wp14:editId="214413F9">
          <wp:extent cx="1638300" cy="1314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1314450"/>
                  </a:xfrm>
                  <a:prstGeom prst="rect">
                    <a:avLst/>
                  </a:prstGeom>
                  <a:noFill/>
                  <a:ln>
                    <a:noFill/>
                  </a:ln>
                </pic:spPr>
              </pic:pic>
            </a:graphicData>
          </a:graphic>
        </wp:inline>
      </w:drawing>
    </w:r>
  </w:p>
  <w:p w14:paraId="03EF000E" w14:textId="77777777" w:rsidR="004730D7" w:rsidRPr="006A44DB" w:rsidRDefault="004730D7" w:rsidP="001E5B40">
    <w:pPr>
      <w:rPr>
        <w:lang w:val="ca-ES"/>
      </w:rPr>
    </w:pPr>
  </w:p>
  <w:p w14:paraId="02E1D495" w14:textId="77777777" w:rsidR="003B010D" w:rsidRDefault="003B01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40B45"/>
    <w:multiLevelType w:val="hybridMultilevel"/>
    <w:tmpl w:val="C1EE7CCC"/>
    <w:lvl w:ilvl="0" w:tplc="FFFFFFFF">
      <w:start w:val="1"/>
      <w:numFmt w:val="bullet"/>
      <w:lvlText w:val=""/>
      <w:lvlJc w:val="left"/>
      <w:pPr>
        <w:ind w:left="720" w:hanging="360"/>
      </w:pPr>
      <w:rPr>
        <w:rFonts w:ascii="Symbol" w:hAnsi="Symbol" w:hint="default"/>
      </w:rPr>
    </w:lvl>
    <w:lvl w:ilvl="1" w:tplc="B9F6BE08">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173A9F"/>
    <w:multiLevelType w:val="hybridMultilevel"/>
    <w:tmpl w:val="3328E48C"/>
    <w:lvl w:ilvl="0" w:tplc="04030001">
      <w:start w:val="1"/>
      <w:numFmt w:val="bullet"/>
      <w:lvlText w:val=""/>
      <w:lvlJc w:val="left"/>
      <w:pPr>
        <w:ind w:left="1260" w:hanging="360"/>
      </w:pPr>
      <w:rPr>
        <w:rFonts w:ascii="Symbol" w:hAnsi="Symbol" w:hint="default"/>
      </w:rPr>
    </w:lvl>
    <w:lvl w:ilvl="1" w:tplc="04030003" w:tentative="1">
      <w:start w:val="1"/>
      <w:numFmt w:val="bullet"/>
      <w:lvlText w:val="o"/>
      <w:lvlJc w:val="left"/>
      <w:pPr>
        <w:ind w:left="1980" w:hanging="360"/>
      </w:pPr>
      <w:rPr>
        <w:rFonts w:ascii="Courier New" w:hAnsi="Courier New" w:cs="Courier New" w:hint="default"/>
      </w:rPr>
    </w:lvl>
    <w:lvl w:ilvl="2" w:tplc="04030005" w:tentative="1">
      <w:start w:val="1"/>
      <w:numFmt w:val="bullet"/>
      <w:lvlText w:val=""/>
      <w:lvlJc w:val="left"/>
      <w:pPr>
        <w:ind w:left="2700" w:hanging="360"/>
      </w:pPr>
      <w:rPr>
        <w:rFonts w:ascii="Wingdings" w:hAnsi="Wingdings" w:hint="default"/>
      </w:rPr>
    </w:lvl>
    <w:lvl w:ilvl="3" w:tplc="04030001" w:tentative="1">
      <w:start w:val="1"/>
      <w:numFmt w:val="bullet"/>
      <w:lvlText w:val=""/>
      <w:lvlJc w:val="left"/>
      <w:pPr>
        <w:ind w:left="3420" w:hanging="360"/>
      </w:pPr>
      <w:rPr>
        <w:rFonts w:ascii="Symbol" w:hAnsi="Symbol" w:hint="default"/>
      </w:rPr>
    </w:lvl>
    <w:lvl w:ilvl="4" w:tplc="04030003" w:tentative="1">
      <w:start w:val="1"/>
      <w:numFmt w:val="bullet"/>
      <w:lvlText w:val="o"/>
      <w:lvlJc w:val="left"/>
      <w:pPr>
        <w:ind w:left="4140" w:hanging="360"/>
      </w:pPr>
      <w:rPr>
        <w:rFonts w:ascii="Courier New" w:hAnsi="Courier New" w:cs="Courier New" w:hint="default"/>
      </w:rPr>
    </w:lvl>
    <w:lvl w:ilvl="5" w:tplc="04030005" w:tentative="1">
      <w:start w:val="1"/>
      <w:numFmt w:val="bullet"/>
      <w:lvlText w:val=""/>
      <w:lvlJc w:val="left"/>
      <w:pPr>
        <w:ind w:left="4860" w:hanging="360"/>
      </w:pPr>
      <w:rPr>
        <w:rFonts w:ascii="Wingdings" w:hAnsi="Wingdings" w:hint="default"/>
      </w:rPr>
    </w:lvl>
    <w:lvl w:ilvl="6" w:tplc="04030001" w:tentative="1">
      <w:start w:val="1"/>
      <w:numFmt w:val="bullet"/>
      <w:lvlText w:val=""/>
      <w:lvlJc w:val="left"/>
      <w:pPr>
        <w:ind w:left="5580" w:hanging="360"/>
      </w:pPr>
      <w:rPr>
        <w:rFonts w:ascii="Symbol" w:hAnsi="Symbol" w:hint="default"/>
      </w:rPr>
    </w:lvl>
    <w:lvl w:ilvl="7" w:tplc="04030003" w:tentative="1">
      <w:start w:val="1"/>
      <w:numFmt w:val="bullet"/>
      <w:lvlText w:val="o"/>
      <w:lvlJc w:val="left"/>
      <w:pPr>
        <w:ind w:left="6300" w:hanging="360"/>
      </w:pPr>
      <w:rPr>
        <w:rFonts w:ascii="Courier New" w:hAnsi="Courier New" w:cs="Courier New" w:hint="default"/>
      </w:rPr>
    </w:lvl>
    <w:lvl w:ilvl="8" w:tplc="04030005" w:tentative="1">
      <w:start w:val="1"/>
      <w:numFmt w:val="bullet"/>
      <w:lvlText w:val=""/>
      <w:lvlJc w:val="left"/>
      <w:pPr>
        <w:ind w:left="7020" w:hanging="360"/>
      </w:pPr>
      <w:rPr>
        <w:rFonts w:ascii="Wingdings" w:hAnsi="Wingdings" w:hint="default"/>
      </w:rPr>
    </w:lvl>
  </w:abstractNum>
  <w:abstractNum w:abstractNumId="2" w15:restartNumberingAfterBreak="0">
    <w:nsid w:val="60573B56"/>
    <w:multiLevelType w:val="hybridMultilevel"/>
    <w:tmpl w:val="B49C553E"/>
    <w:lvl w:ilvl="0" w:tplc="B9F6BE08">
      <w:start w:val="1"/>
      <w:numFmt w:val="bullet"/>
      <w:lvlText w:val="-"/>
      <w:lvlJc w:val="left"/>
      <w:pPr>
        <w:ind w:left="720" w:hanging="360"/>
      </w:pPr>
      <w:rPr>
        <w:rFonts w:ascii="Arial" w:hAnsi="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69099665">
    <w:abstractNumId w:val="0"/>
  </w:num>
  <w:num w:numId="2" w16cid:durableId="265576384">
    <w:abstractNumId w:val="2"/>
  </w:num>
  <w:num w:numId="3" w16cid:durableId="324552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01DB8"/>
    <w:rsid w:val="00004FA4"/>
    <w:rsid w:val="00033491"/>
    <w:rsid w:val="000472D9"/>
    <w:rsid w:val="00082947"/>
    <w:rsid w:val="00086A81"/>
    <w:rsid w:val="000C2C69"/>
    <w:rsid w:val="00115EB3"/>
    <w:rsid w:val="00156938"/>
    <w:rsid w:val="0016358C"/>
    <w:rsid w:val="001B332D"/>
    <w:rsid w:val="001C334D"/>
    <w:rsid w:val="001C445C"/>
    <w:rsid w:val="001E5B40"/>
    <w:rsid w:val="002033E2"/>
    <w:rsid w:val="00224279"/>
    <w:rsid w:val="0023086F"/>
    <w:rsid w:val="00247763"/>
    <w:rsid w:val="00270F73"/>
    <w:rsid w:val="002B6E58"/>
    <w:rsid w:val="002D2A2A"/>
    <w:rsid w:val="002F03E2"/>
    <w:rsid w:val="00382F74"/>
    <w:rsid w:val="003B010D"/>
    <w:rsid w:val="0042158F"/>
    <w:rsid w:val="004730D7"/>
    <w:rsid w:val="004A36CE"/>
    <w:rsid w:val="004A72F3"/>
    <w:rsid w:val="004F3213"/>
    <w:rsid w:val="00507FC6"/>
    <w:rsid w:val="005664C2"/>
    <w:rsid w:val="005B7E97"/>
    <w:rsid w:val="005D6E43"/>
    <w:rsid w:val="006118E2"/>
    <w:rsid w:val="006579E7"/>
    <w:rsid w:val="00674E0F"/>
    <w:rsid w:val="00691713"/>
    <w:rsid w:val="006A44DB"/>
    <w:rsid w:val="006D197D"/>
    <w:rsid w:val="007A420C"/>
    <w:rsid w:val="007B0BE4"/>
    <w:rsid w:val="008E5213"/>
    <w:rsid w:val="008F74E8"/>
    <w:rsid w:val="009665B2"/>
    <w:rsid w:val="009E316F"/>
    <w:rsid w:val="00AC0EF8"/>
    <w:rsid w:val="00B304AC"/>
    <w:rsid w:val="00B62DA4"/>
    <w:rsid w:val="00B80AF1"/>
    <w:rsid w:val="00B8360F"/>
    <w:rsid w:val="00CD1456"/>
    <w:rsid w:val="00D829A1"/>
    <w:rsid w:val="00D92549"/>
    <w:rsid w:val="00E35F51"/>
    <w:rsid w:val="00E41D5E"/>
    <w:rsid w:val="00E70758"/>
    <w:rsid w:val="00E93498"/>
    <w:rsid w:val="00ED1C17"/>
    <w:rsid w:val="00F12597"/>
    <w:rsid w:val="00F17BB8"/>
    <w:rsid w:val="00F34B07"/>
    <w:rsid w:val="00F44559"/>
    <w:rsid w:val="00F83ABA"/>
    <w:rsid w:val="00F85857"/>
    <w:rsid w:val="00FB3227"/>
    <w:rsid w:val="00FE60FF"/>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0750"/>
  <w15:chartTrackingRefBased/>
  <w15:docId w15:val="{A4A894B7-8816-416E-A3FE-1B60D3808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C2"/>
    <w:pPr>
      <w:jc w:val="both"/>
    </w:pPr>
    <w:rPr>
      <w:rFonts w:ascii="Arial" w:hAnsi="Arial" w:cs="Arial"/>
      <w:sz w:val="22"/>
      <w:szCs w:val="22"/>
      <w:lang w:val="es-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115EB3"/>
    <w:pPr>
      <w:tabs>
        <w:tab w:val="center" w:pos="4252"/>
        <w:tab w:val="right" w:pos="8504"/>
      </w:tabs>
    </w:pPr>
  </w:style>
  <w:style w:type="character" w:customStyle="1" w:styleId="CapaleraCar">
    <w:name w:val="Capçalera Car"/>
    <w:link w:val="Capalera"/>
    <w:rsid w:val="00115EB3"/>
    <w:rPr>
      <w:sz w:val="22"/>
      <w:szCs w:val="22"/>
      <w:lang w:val="es-ES" w:eastAsia="en-US"/>
    </w:rPr>
  </w:style>
  <w:style w:type="paragraph" w:styleId="Peu">
    <w:name w:val="footer"/>
    <w:basedOn w:val="Normal"/>
    <w:link w:val="PeuCar"/>
    <w:uiPriority w:val="99"/>
    <w:unhideWhenUsed/>
    <w:rsid w:val="00115EB3"/>
    <w:pPr>
      <w:tabs>
        <w:tab w:val="center" w:pos="4252"/>
        <w:tab w:val="right" w:pos="8504"/>
      </w:tabs>
    </w:pPr>
  </w:style>
  <w:style w:type="character" w:customStyle="1" w:styleId="PeuCar">
    <w:name w:val="Peu Car"/>
    <w:link w:val="Peu"/>
    <w:uiPriority w:val="99"/>
    <w:rsid w:val="00115EB3"/>
    <w:rPr>
      <w:sz w:val="22"/>
      <w:szCs w:val="22"/>
      <w:lang w:val="es-ES" w:eastAsia="en-US"/>
    </w:rPr>
  </w:style>
  <w:style w:type="paragraph" w:styleId="Textdeglobus">
    <w:name w:val="Balloon Text"/>
    <w:basedOn w:val="Normal"/>
    <w:link w:val="TextdeglobusCar"/>
    <w:uiPriority w:val="99"/>
    <w:semiHidden/>
    <w:unhideWhenUsed/>
    <w:rsid w:val="00115EB3"/>
    <w:rPr>
      <w:rFonts w:ascii="Tahoma" w:hAnsi="Tahoma" w:cs="Tahoma"/>
      <w:sz w:val="16"/>
      <w:szCs w:val="16"/>
    </w:rPr>
  </w:style>
  <w:style w:type="character" w:customStyle="1" w:styleId="TextdeglobusCar">
    <w:name w:val="Text de globus Car"/>
    <w:link w:val="Textdeglobus"/>
    <w:uiPriority w:val="99"/>
    <w:semiHidden/>
    <w:rsid w:val="00115EB3"/>
    <w:rPr>
      <w:rFonts w:ascii="Tahoma" w:hAnsi="Tahoma" w:cs="Tahoma"/>
      <w:sz w:val="16"/>
      <w:szCs w:val="16"/>
      <w:lang w:val="es-ES" w:eastAsia="en-US"/>
    </w:rPr>
  </w:style>
  <w:style w:type="character" w:styleId="mfasi">
    <w:name w:val="Emphasis"/>
    <w:uiPriority w:val="20"/>
    <w:qFormat/>
    <w:rsid w:val="00B62D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545601167">
      <w:bodyDiv w:val="1"/>
      <w:marLeft w:val="0"/>
      <w:marRight w:val="0"/>
      <w:marTop w:val="0"/>
      <w:marBottom w:val="0"/>
      <w:divBdr>
        <w:top w:val="none" w:sz="0" w:space="0" w:color="auto"/>
        <w:left w:val="none" w:sz="0" w:space="0" w:color="auto"/>
        <w:bottom w:val="none" w:sz="0" w:space="0" w:color="auto"/>
        <w:right w:val="none" w:sz="0" w:space="0" w:color="auto"/>
      </w:divBdr>
    </w:div>
    <w:div w:id="761728274">
      <w:bodyDiv w:val="1"/>
      <w:marLeft w:val="0"/>
      <w:marRight w:val="0"/>
      <w:marTop w:val="0"/>
      <w:marBottom w:val="0"/>
      <w:divBdr>
        <w:top w:val="none" w:sz="0" w:space="0" w:color="auto"/>
        <w:left w:val="none" w:sz="0" w:space="0" w:color="auto"/>
        <w:bottom w:val="none" w:sz="0" w:space="0" w:color="auto"/>
        <w:right w:val="none" w:sz="0" w:space="0" w:color="auto"/>
      </w:divBdr>
    </w:div>
    <w:div w:id="950665753">
      <w:bodyDiv w:val="1"/>
      <w:marLeft w:val="0"/>
      <w:marRight w:val="0"/>
      <w:marTop w:val="0"/>
      <w:marBottom w:val="0"/>
      <w:divBdr>
        <w:top w:val="none" w:sz="0" w:space="0" w:color="auto"/>
        <w:left w:val="none" w:sz="0" w:space="0" w:color="auto"/>
        <w:bottom w:val="none" w:sz="0" w:space="0" w:color="auto"/>
        <w:right w:val="none" w:sz="0" w:space="0" w:color="auto"/>
      </w:divBdr>
    </w:div>
    <w:div w:id="1244222519">
      <w:bodyDiv w:val="1"/>
      <w:marLeft w:val="0"/>
      <w:marRight w:val="0"/>
      <w:marTop w:val="0"/>
      <w:marBottom w:val="0"/>
      <w:divBdr>
        <w:top w:val="none" w:sz="0" w:space="0" w:color="auto"/>
        <w:left w:val="none" w:sz="0" w:space="0" w:color="auto"/>
        <w:bottom w:val="none" w:sz="0" w:space="0" w:color="auto"/>
        <w:right w:val="none" w:sz="0" w:space="0" w:color="auto"/>
      </w:divBdr>
    </w:div>
    <w:div w:id="1354459434">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 w:id="1964076517">
      <w:bodyDiv w:val="1"/>
      <w:marLeft w:val="0"/>
      <w:marRight w:val="0"/>
      <w:marTop w:val="0"/>
      <w:marBottom w:val="0"/>
      <w:divBdr>
        <w:top w:val="none" w:sz="0" w:space="0" w:color="auto"/>
        <w:left w:val="none" w:sz="0" w:space="0" w:color="auto"/>
        <w:bottom w:val="none" w:sz="0" w:space="0" w:color="auto"/>
        <w:right w:val="none" w:sz="0" w:space="0" w:color="auto"/>
      </w:divBdr>
    </w:div>
    <w:div w:id="214666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1607</Words>
  <Characters>9162</Characters>
  <Application>Microsoft Office Word</Application>
  <DocSecurity>0</DocSecurity>
  <Lines>76</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Documento en blanco (X2025011648)</vt:lpstr>
      <vt:lpstr/>
    </vt:vector>
  </TitlesOfParts>
  <Company>OVH SAS</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(X2025011648)</dc:title>
  <dc:subject/>
  <dc:creator>ejuanmiquel</dc:creator>
  <cp:keywords/>
  <dc:description/>
  <cp:lastModifiedBy>Bet Juanmiquel Soler</cp:lastModifiedBy>
  <cp:revision>2</cp:revision>
  <dcterms:created xsi:type="dcterms:W3CDTF">2025-09-05T12:29:00Z</dcterms:created>
  <dcterms:modified xsi:type="dcterms:W3CDTF">2025-09-05T12:29:00Z</dcterms:modified>
</cp:coreProperties>
</file>