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74" w:rsidRDefault="005E2774">
      <w:pPr>
        <w:pStyle w:val="Textoindependiente"/>
      </w:pPr>
    </w:p>
    <w:p w:rsidR="005C308F" w:rsidRDefault="005C308F">
      <w:pPr>
        <w:pStyle w:val="Textoindependiente"/>
      </w:pP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>
        <w:rPr>
          <w:rFonts w:ascii="Arial" w:hAnsi="Arial" w:cs="Arial"/>
          <w:sz w:val="22"/>
          <w:szCs w:val="22"/>
          <w:lang w:val="ca-ES"/>
        </w:rPr>
        <w:t xml:space="preserve"> </w:t>
      </w:r>
      <w:r w:rsidR="007015E2">
        <w:rPr>
          <w:rFonts w:ascii="Arial" w:hAnsi="Arial" w:cs="Arial"/>
          <w:sz w:val="22"/>
          <w:szCs w:val="22"/>
          <w:lang w:val="ca-ES"/>
        </w:rPr>
        <w:t>254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7015E2">
        <w:rPr>
          <w:rFonts w:ascii="Arial" w:hAnsi="Arial" w:cs="Arial"/>
          <w:sz w:val="22"/>
          <w:szCs w:val="22"/>
          <w:lang w:val="ca-ES"/>
        </w:rPr>
        <w:t>5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Assignacions grups polítics municipals </w:t>
      </w:r>
      <w:r w:rsidR="007015E2">
        <w:rPr>
          <w:rFonts w:ascii="Arial" w:hAnsi="Arial" w:cs="Arial"/>
          <w:sz w:val="22"/>
          <w:szCs w:val="22"/>
          <w:lang w:val="ca-ES"/>
        </w:rPr>
        <w:t>pels mesos de Desembre de 2024 i primer trimestre del 2025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PROPOSTA DE 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9D3885">
        <w:rPr>
          <w:lang w:val="ca-ES"/>
        </w:rPr>
        <w:t>937</w:t>
      </w:r>
      <w:r>
        <w:rPr>
          <w:lang w:val="ca-ES"/>
        </w:rPr>
        <w:t>/202</w:t>
      </w:r>
      <w:r w:rsidR="007015E2">
        <w:rPr>
          <w:lang w:val="ca-ES"/>
        </w:rPr>
        <w:t>5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corresponents a les assignacions dels grups municipals dels mesos d</w:t>
      </w:r>
      <w:r w:rsidR="007015E2">
        <w:rPr>
          <w:rFonts w:cs="Arial"/>
          <w:lang w:val="ca-ES"/>
        </w:rPr>
        <w:t>e desembre de 2024 i primer trimestre del 2025</w:t>
      </w:r>
      <w:r w:rsidR="009D3885">
        <w:rPr>
          <w:rFonts w:cs="Arial"/>
          <w:lang w:val="ca-ES"/>
        </w:rPr>
        <w:t>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9D3885">
        <w:rPr>
          <w:lang w:val="ca-ES"/>
        </w:rPr>
        <w:t>12</w:t>
      </w:r>
      <w:r>
        <w:rPr>
          <w:lang w:val="ca-ES"/>
        </w:rPr>
        <w:t xml:space="preserve"> de juliol de 20</w:t>
      </w:r>
      <w:r w:rsidR="009D3885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P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al despesa, així com al reconeixement de l’obligació de les despeses corresponents a les assignacions dels grups municipals dels mesos d</w:t>
      </w:r>
      <w:r w:rsidR="007015E2">
        <w:rPr>
          <w:lang w:val="ca-ES"/>
        </w:rPr>
        <w:t>e desembre del 2024 i primer trimestre del 2025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7015E2">
        <w:rPr>
          <w:lang w:val="ca-ES"/>
        </w:rPr>
        <w:t>10</w:t>
      </w:r>
      <w:r w:rsidR="00C4296E">
        <w:rPr>
          <w:lang w:val="ca-ES"/>
        </w:rPr>
        <w:t>.</w:t>
      </w:r>
      <w:r w:rsidR="007015E2">
        <w:rPr>
          <w:lang w:val="ca-ES"/>
        </w:rPr>
        <w:t>680</w:t>
      </w:r>
      <w:r w:rsidR="00C4296E">
        <w:rPr>
          <w:lang w:val="ca-ES"/>
        </w:rPr>
        <w:t>,00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8"/>
        <w:gridCol w:w="1242"/>
        <w:gridCol w:w="992"/>
        <w:gridCol w:w="1134"/>
        <w:gridCol w:w="1276"/>
      </w:tblGrid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CIF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Novembre 2024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Gener-Març 2025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ACSENT-E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V-66669987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  <w:bookmarkStart w:id="0" w:name="_GoBack"/>
        <w:bookmarkEnd w:id="0"/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V-66694134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1.560,00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2.080,00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V-64672611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V-67480731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C4296E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ERC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V-56595101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C4296E" w:rsidRDefault="009D3885" w:rsidP="00C4296E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VOX de Sentmenat</w:t>
            </w:r>
          </w:p>
        </w:tc>
        <w:tc>
          <w:tcPr>
            <w:tcW w:w="124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V-56349137</w:t>
            </w:r>
          </w:p>
        </w:tc>
        <w:tc>
          <w:tcPr>
            <w:tcW w:w="992" w:type="dxa"/>
            <w:shd w:val="clear" w:color="auto" w:fill="auto"/>
          </w:tcPr>
          <w:p w:rsidR="009D3885" w:rsidRPr="00C4296E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1134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  <w:tc>
          <w:tcPr>
            <w:tcW w:w="1276" w:type="dxa"/>
            <w:shd w:val="clear" w:color="auto" w:fill="auto"/>
          </w:tcPr>
          <w:p w:rsidR="009D3885" w:rsidRPr="00C4296E" w:rsidRDefault="007015E2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1.720,00</w:t>
            </w:r>
          </w:p>
        </w:tc>
      </w:tr>
      <w:tr w:rsidR="009D3885" w:rsidRPr="00C4296E" w:rsidTr="007015E2">
        <w:tc>
          <w:tcPr>
            <w:tcW w:w="3578" w:type="dxa"/>
            <w:shd w:val="clear" w:color="auto" w:fill="auto"/>
          </w:tcPr>
          <w:p w:rsidR="009D3885" w:rsidRPr="009D3885" w:rsidRDefault="009D3885" w:rsidP="00C4296E">
            <w:pPr>
              <w:pStyle w:val="Textoindependiente"/>
              <w:jc w:val="both"/>
              <w:rPr>
                <w:b/>
                <w:sz w:val="18"/>
                <w:szCs w:val="18"/>
                <w:lang w:val="ca-ES"/>
              </w:rPr>
            </w:pPr>
            <w:r>
              <w:rPr>
                <w:b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368" w:type="dxa"/>
            <w:gridSpan w:val="3"/>
            <w:shd w:val="clear" w:color="auto" w:fill="auto"/>
          </w:tcPr>
          <w:p w:rsidR="009D3885" w:rsidRDefault="009D3885" w:rsidP="007015E2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</w:p>
        </w:tc>
        <w:tc>
          <w:tcPr>
            <w:tcW w:w="1276" w:type="dxa"/>
            <w:shd w:val="clear" w:color="auto" w:fill="auto"/>
          </w:tcPr>
          <w:p w:rsidR="009D3885" w:rsidRPr="008700BB" w:rsidRDefault="007015E2" w:rsidP="007015E2">
            <w:pPr>
              <w:pStyle w:val="Textoindependiente"/>
              <w:jc w:val="center"/>
              <w:rPr>
                <w:b/>
                <w:sz w:val="18"/>
                <w:szCs w:val="18"/>
                <w:lang w:val="ca-ES"/>
              </w:rPr>
            </w:pPr>
            <w:r w:rsidRPr="008700BB">
              <w:rPr>
                <w:b/>
                <w:sz w:val="18"/>
                <w:szCs w:val="18"/>
                <w:lang w:val="ca-ES"/>
              </w:rPr>
              <w:t>10.680,00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Default="002B0F9D" w:rsidP="00C4296E">
      <w:pPr>
        <w:pStyle w:val="Textoindependiente"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>Segon.</w:t>
      </w:r>
      <w:r w:rsidRPr="002C1557">
        <w:rPr>
          <w:rFonts w:cs="Arial"/>
          <w:szCs w:val="22"/>
          <w:lang w:val="ca-ES"/>
        </w:rPr>
        <w:t xml:space="preserve"> Ordenar el pagament de les obligacions reconegudes en el punt anterior.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Tercer. </w:t>
      </w:r>
      <w:r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 w:rsidRPr="002C1557">
        <w:rPr>
          <w:rFonts w:cs="Arial"/>
          <w:b/>
          <w:szCs w:val="22"/>
          <w:lang w:val="ca-ES"/>
        </w:rPr>
        <w:t xml:space="preserve">Quart. </w:t>
      </w:r>
      <w:r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lastRenderedPageBreak/>
        <w:t>Document signat electrònicament</w:t>
      </w:r>
    </w:p>
    <w:p w:rsidR="00D24429" w:rsidRDefault="00D24429" w:rsidP="00C4296E">
      <w:pPr>
        <w:pStyle w:val="Textoindependiente"/>
      </w:pPr>
    </w:p>
    <w:sectPr w:rsidR="00D2442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4A4" w:rsidRDefault="002C04A4">
      <w:r>
        <w:separator/>
      </w:r>
    </w:p>
  </w:endnote>
  <w:endnote w:type="continuationSeparator" w:id="0">
    <w:p w:rsidR="002C04A4" w:rsidRDefault="002C0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8700BB">
    <w:pPr>
      <w:pStyle w:val="Piedepgin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1pt;height:21.3pt" filled="t">
          <v:fill color2="black"/>
          <v:imagedata r:id="rId1" o:title="" croptop="-72f" cropbottom="-72f" cropleft="-3f" cropright="-3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4A4" w:rsidRDefault="002C04A4">
      <w:r>
        <w:separator/>
      </w:r>
    </w:p>
  </w:footnote>
  <w:footnote w:type="continuationSeparator" w:id="0">
    <w:p w:rsidR="002C04A4" w:rsidRDefault="002C0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8700BB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0.95pt;height:54.45pt" filled="t">
          <v:fill opacity="0" color2="black"/>
          <v:imagedata r:id="rId1" o:title="" croptop="-50f" cropbottom="-50f" cropleft="-14f" cropright="-14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5E2774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08F"/>
    <w:rsid w:val="000863CE"/>
    <w:rsid w:val="00111DDE"/>
    <w:rsid w:val="00135893"/>
    <w:rsid w:val="002B0F9D"/>
    <w:rsid w:val="002C04A4"/>
    <w:rsid w:val="0031775B"/>
    <w:rsid w:val="005C308F"/>
    <w:rsid w:val="005E2774"/>
    <w:rsid w:val="007015E2"/>
    <w:rsid w:val="008700BB"/>
    <w:rsid w:val="009D3885"/>
    <w:rsid w:val="00A634F4"/>
    <w:rsid w:val="00C4296E"/>
    <w:rsid w:val="00D2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oNotEmbedSmartTags/>
  <w:decimalSymbol w:val=","/>
  <w:listSeparator w:val=";"/>
  <w15:chartTrackingRefBased/>
  <w15:docId w15:val="{AA12B584-E0A3-4560-9B99-A58618E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4</cp:revision>
  <cp:lastPrinted>1899-12-31T23:00:00Z</cp:lastPrinted>
  <dcterms:created xsi:type="dcterms:W3CDTF">2024-10-07T11:49:00Z</dcterms:created>
  <dcterms:modified xsi:type="dcterms:W3CDTF">2025-01-27T11:56:00Z</dcterms:modified>
</cp:coreProperties>
</file>