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161512" w:rsidRDefault="000C14D1" w:rsidP="00421A3A">
      <w:pPr>
        <w:jc w:val="both"/>
        <w:rPr>
          <w:b/>
        </w:rPr>
      </w:pPr>
      <w:bookmarkStart w:id="0" w:name="_GoBack"/>
      <w:bookmarkEnd w:id="0"/>
    </w:p>
    <w:p w:rsidR="00BE4B77" w:rsidRPr="00161512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161512">
        <w:rPr>
          <w:rFonts w:cs="Arial"/>
          <w:b/>
          <w:szCs w:val="22"/>
        </w:rPr>
        <w:t>CONVENI DE COL·LABORACIÓ ENTRE L’AJUNTAMENT DE SENTMENAT I</w:t>
      </w:r>
      <w:r w:rsidR="00FC63FC" w:rsidRPr="00161512">
        <w:rPr>
          <w:rFonts w:cs="Arial"/>
          <w:b/>
          <w:szCs w:val="22"/>
        </w:rPr>
        <w:t xml:space="preserve"> L’ASSOCIACIÓ</w:t>
      </w:r>
      <w:r w:rsidR="00A477C8">
        <w:rPr>
          <w:rFonts w:cs="Arial"/>
          <w:b/>
          <w:szCs w:val="22"/>
        </w:rPr>
        <w:t xml:space="preserve"> </w:t>
      </w:r>
      <w:r w:rsidR="00A477C8" w:rsidRPr="00A477C8">
        <w:rPr>
          <w:rFonts w:cs="Arial"/>
          <w:b/>
          <w:szCs w:val="22"/>
        </w:rPr>
        <w:t>CULTURAL CASA DE ANDALUCÍA EN SENTMENAT PER TAL DE PROMOURE LA CULTURA ANDALUSA A SENTMENAT</w:t>
      </w:r>
      <w:r w:rsidR="00FC63FC" w:rsidRPr="00161512">
        <w:rPr>
          <w:rFonts w:cs="Arial"/>
          <w:b/>
          <w:szCs w:val="22"/>
        </w:rPr>
        <w:t>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Sentmenat, </w:t>
      </w: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REUNITS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161512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D’una part, la Sra. Montserrat Rueda Miralles, alcaldessa de Sentmenat,</w:t>
      </w:r>
      <w:r w:rsidR="00BE4B77" w:rsidRPr="00161512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161512">
          <w:rPr>
            <w:rFonts w:cs="Arial"/>
            <w:szCs w:val="22"/>
          </w:rPr>
          <w:t>53.1 a</w:t>
        </w:r>
      </w:smartTag>
      <w:r w:rsidR="00BE4B77" w:rsidRPr="00161512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municipal i de règ</w:t>
      </w:r>
      <w:r w:rsidR="00C2086E" w:rsidRPr="00161512">
        <w:rPr>
          <w:rFonts w:cs="Arial"/>
          <w:szCs w:val="22"/>
        </w:rPr>
        <w:t>im local de Catalunya, assistida</w:t>
      </w:r>
      <w:r w:rsidR="00BE4B77" w:rsidRPr="00161512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"/>
        </w:smartTagPr>
        <w:r w:rsidR="00BE4B77" w:rsidRPr="00161512">
          <w:rPr>
            <w:rFonts w:cs="Arial"/>
            <w:szCs w:val="22"/>
          </w:rPr>
          <w:t>la Corporació</w:t>
        </w:r>
      </w:smartTag>
      <w:r w:rsidR="00BE4B77" w:rsidRPr="00161512">
        <w:rPr>
          <w:rFonts w:cs="Arial"/>
          <w:szCs w:val="22"/>
        </w:rPr>
        <w:t xml:space="preserve"> Sr.</w:t>
      </w:r>
      <w:r w:rsidR="00584796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>Gonzalo Lluzar López de Briñas.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FC63FC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 de l’altra el Sr.</w:t>
      </w:r>
      <w:r w:rsidR="00A477C8" w:rsidRPr="00A477C8">
        <w:t xml:space="preserve"> </w:t>
      </w:r>
      <w:r w:rsidR="00A477C8" w:rsidRPr="00A477C8">
        <w:rPr>
          <w:rFonts w:cs="Arial"/>
          <w:szCs w:val="22"/>
        </w:rPr>
        <w:t>Miguel Roldan Aguilar</w:t>
      </w:r>
      <w:r w:rsidRPr="00161512">
        <w:rPr>
          <w:rFonts w:cs="Arial"/>
          <w:szCs w:val="22"/>
        </w:rPr>
        <w:t xml:space="preserve">, com a president </w:t>
      </w:r>
      <w:r w:rsidR="00A477C8" w:rsidRPr="00A477C8">
        <w:rPr>
          <w:rFonts w:cs="Arial"/>
          <w:szCs w:val="22"/>
        </w:rPr>
        <w:t>de l’associació Centro Cultural Casa de Andalucía en Sentmenat amb NIF G58262692</w:t>
      </w:r>
      <w:r w:rsidR="00BE4B77" w:rsidRPr="00161512">
        <w:rPr>
          <w:rFonts w:cs="Arial"/>
          <w:szCs w:val="22"/>
        </w:rPr>
        <w:t xml:space="preserve">. </w:t>
      </w:r>
    </w:p>
    <w:p w:rsidR="00A477C8" w:rsidRPr="00A477C8" w:rsidRDefault="00216ABE" w:rsidP="00A477C8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161512">
        <w:rPr>
          <w:rFonts w:cs="Arial"/>
          <w:szCs w:val="22"/>
        </w:rPr>
        <w:cr/>
      </w:r>
      <w:r w:rsidRPr="00161512">
        <w:rPr>
          <w:rFonts w:cs="Arial"/>
          <w:szCs w:val="22"/>
        </w:rPr>
        <w:cr/>
      </w:r>
      <w:r w:rsidR="00A477C8" w:rsidRPr="00A477C8">
        <w:rPr>
          <w:rFonts w:cs="Arial"/>
          <w:szCs w:val="22"/>
        </w:rPr>
        <w:t xml:space="preserve">I- Que l’associació Centro Cultural Casa de Andalucía en Sentmenat té activitat com a entitat, es troba registrada al registre d’entitats de la Generalitat i entre quines finalitats es troba “La defensa de la identidad històrica cultural y social de Andalucía y la conscienciación del pueblo inmigrante andaluz en Catalunya, organizando conferencias, exposiciones, seminarios, conciertos, presentacions de libros y cuantos actos socioculturales se crean necesarios ...”. </w:t>
      </w:r>
    </w:p>
    <w:p w:rsidR="00A477C8" w:rsidRPr="00A477C8" w:rsidRDefault="00A477C8" w:rsidP="00A477C8">
      <w:pPr>
        <w:spacing w:line="360" w:lineRule="auto"/>
        <w:ind w:right="-1"/>
        <w:jc w:val="both"/>
        <w:rPr>
          <w:rFonts w:cs="Arial"/>
          <w:szCs w:val="22"/>
        </w:rPr>
      </w:pPr>
    </w:p>
    <w:p w:rsidR="00A477C8" w:rsidRPr="00161512" w:rsidRDefault="00A477C8" w:rsidP="00A477C8">
      <w:pPr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A477C8">
        <w:rPr>
          <w:rFonts w:cs="Arial"/>
          <w:szCs w:val="22"/>
        </w:rPr>
        <w:t>II- Que l’associació Centro Cultural Casa de Andalucía en Sentmenat expressa la voluntat de col·laboració amb l’Ajuntament de Sentmenat per tal de promoure la cultura andalusa a Sentmenat.</w:t>
      </w:r>
    </w:p>
    <w:p w:rsidR="00BE4B77" w:rsidRPr="00161512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161512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III</w:t>
      </w:r>
      <w:r w:rsidR="00BE4B77" w:rsidRPr="00161512">
        <w:rPr>
          <w:rFonts w:cs="Arial"/>
          <w:szCs w:val="22"/>
        </w:rPr>
        <w:t>-</w:t>
      </w:r>
      <w:r w:rsidR="00421A3A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161512">
        <w:rPr>
          <w:rFonts w:cs="Arial"/>
          <w:szCs w:val="22"/>
        </w:rPr>
        <w:t>CONVENI que es regirà pels següents:</w:t>
      </w:r>
    </w:p>
    <w:p w:rsidR="00387B5D" w:rsidRPr="00161512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161512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PACTES</w:t>
      </w:r>
    </w:p>
    <w:p w:rsidR="00216ABE" w:rsidRPr="00161512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161512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PRIMER.- OBJECTE :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L’objecte d’aquest conveni és regular la col·laboració entre</w:t>
      </w:r>
      <w:r w:rsidR="00A477C8" w:rsidRPr="00A477C8">
        <w:t xml:space="preserve"> l’Ajuntament de Sentmenat </w:t>
      </w:r>
      <w:r w:rsidR="00A477C8" w:rsidRPr="00A477C8">
        <w:rPr>
          <w:rFonts w:cs="Arial"/>
          <w:szCs w:val="22"/>
        </w:rPr>
        <w:t>i l’associació Centro Cultural Casa de Andalucía en Sentmenat per tal de promoure la cultura andalusa a Sentmenat.</w:t>
      </w:r>
      <w:r w:rsidR="00A477C8">
        <w:rPr>
          <w:rFonts w:cs="Arial"/>
          <w:szCs w:val="22"/>
        </w:rPr>
        <w:t xml:space="preserve"> </w:t>
      </w:r>
      <w:r w:rsidRPr="00161512">
        <w:rPr>
          <w:rFonts w:cs="Arial"/>
          <w:szCs w:val="22"/>
        </w:rPr>
        <w:t>.</w:t>
      </w:r>
    </w:p>
    <w:p w:rsidR="002C4F6D" w:rsidRPr="00161512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cs="Arial"/>
          <w:szCs w:val="22"/>
        </w:rPr>
        <w:cr/>
      </w:r>
      <w:r w:rsidR="003F484E" w:rsidRPr="00161512">
        <w:rPr>
          <w:rFonts w:eastAsia="Calibri" w:cs="Arial"/>
          <w:szCs w:val="22"/>
          <w:lang w:eastAsia="en-US"/>
        </w:rPr>
        <w:t>SEGON.- IMPORT DE LA SUBVENCIÓ: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L’Ajuntament a través de la Regidoria de Cultura subvencionarà a l’associació </w:t>
      </w:r>
      <w:r w:rsidR="00A477C8" w:rsidRPr="00A477C8">
        <w:rPr>
          <w:rFonts w:eastAsia="Calibri" w:cs="Arial"/>
          <w:szCs w:val="22"/>
          <w:lang w:eastAsia="en-US"/>
        </w:rPr>
        <w:t xml:space="preserve">Centro Cultural Casa de Andalucía en Sentmenat </w:t>
      </w:r>
      <w:r w:rsidRPr="00161512">
        <w:rPr>
          <w:rFonts w:eastAsia="Calibri" w:cs="Arial"/>
          <w:szCs w:val="22"/>
          <w:lang w:eastAsia="en-US"/>
        </w:rPr>
        <w:t xml:space="preserve">amb un import de </w:t>
      </w:r>
      <w:r w:rsidR="00584796" w:rsidRPr="00161512">
        <w:rPr>
          <w:rFonts w:eastAsia="Calibri" w:cs="Arial"/>
          <w:szCs w:val="22"/>
          <w:lang w:eastAsia="en-US"/>
        </w:rPr>
        <w:t>DOS</w:t>
      </w:r>
      <w:r w:rsidRPr="00161512">
        <w:rPr>
          <w:rFonts w:eastAsia="Calibri" w:cs="Arial"/>
          <w:szCs w:val="22"/>
          <w:lang w:eastAsia="en-US"/>
        </w:rPr>
        <w:t xml:space="preserve"> MIL </w:t>
      </w:r>
      <w:r w:rsidR="00A477C8">
        <w:rPr>
          <w:rFonts w:eastAsia="Calibri" w:cs="Arial"/>
          <w:szCs w:val="22"/>
          <w:lang w:eastAsia="en-US"/>
        </w:rPr>
        <w:t>CINC-CENTS EUROS (2.5</w:t>
      </w:r>
      <w:r w:rsidRPr="00161512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03425A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despesa es realitzarà amb càrr</w:t>
      </w:r>
      <w:r w:rsidR="00A477C8">
        <w:rPr>
          <w:rFonts w:eastAsia="Calibri" w:cs="Arial"/>
          <w:szCs w:val="22"/>
          <w:lang w:eastAsia="en-US"/>
        </w:rPr>
        <w:t xml:space="preserve">ec a l’aplicació pressupostaria </w:t>
      </w:r>
      <w:r w:rsidR="00A477C8" w:rsidRPr="00A477C8">
        <w:rPr>
          <w:rFonts w:eastAsia="Calibri" w:cs="Arial"/>
          <w:szCs w:val="22"/>
          <w:lang w:eastAsia="en-US"/>
        </w:rPr>
        <w:t xml:space="preserve">310-3340-48906 “Subvenció Casa Andalusia” </w:t>
      </w:r>
      <w:r w:rsidR="002D2D9B" w:rsidRPr="002D2D9B">
        <w:t xml:space="preserve"> </w:t>
      </w:r>
      <w:r w:rsidR="002D2D9B" w:rsidRPr="002D2D9B">
        <w:rPr>
          <w:rFonts w:eastAsia="Calibri" w:cs="Arial"/>
          <w:szCs w:val="22"/>
          <w:lang w:eastAsia="en-US"/>
        </w:rPr>
        <w:t>del pressupost municipal corresponent a l’exercici 2023.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Despeses subvencionables: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CINQUÈ.- TERMINI D’EXECUCIÓ: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584796" w:rsidRPr="00161512">
        <w:rPr>
          <w:rFonts w:eastAsia="Calibri" w:cs="Arial"/>
          <w:szCs w:val="22"/>
          <w:lang w:eastAsia="en-US"/>
        </w:rPr>
        <w:t xml:space="preserve">dutes </w:t>
      </w:r>
      <w:r w:rsidR="00C2086E" w:rsidRPr="00161512">
        <w:rPr>
          <w:rFonts w:eastAsia="Calibri" w:cs="Arial"/>
          <w:szCs w:val="22"/>
          <w:lang w:eastAsia="en-US"/>
        </w:rPr>
        <w:t>a terme entre desembre de 2022 i el novembre de 2023</w:t>
      </w:r>
      <w:r w:rsidRPr="00161512">
        <w:rPr>
          <w:rFonts w:eastAsia="Calibri" w:cs="Arial"/>
          <w:szCs w:val="22"/>
          <w:lang w:eastAsia="en-US"/>
        </w:rPr>
        <w:t>, ambdós inclosos.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4C582F" w:rsidRPr="00161512">
        <w:rPr>
          <w:rFonts w:eastAsia="Calibri" w:cs="Arial"/>
          <w:szCs w:val="22"/>
          <w:lang w:eastAsia="en-US"/>
        </w:rPr>
        <w:t>3</w:t>
      </w:r>
      <w:r w:rsidRPr="00161512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SETÈ.- PAGAMENT: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TRETZÈ.- VIGÈNCIA DEL CONVENI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584796" w:rsidRPr="00161512">
        <w:rPr>
          <w:rFonts w:eastAsia="Calibri" w:cs="Arial"/>
          <w:szCs w:val="22"/>
          <w:lang w:eastAsia="en-US"/>
        </w:rPr>
        <w:t xml:space="preserve">31 de desembre </w:t>
      </w:r>
      <w:r w:rsidRPr="00161512">
        <w:rPr>
          <w:rFonts w:eastAsia="Calibri" w:cs="Arial"/>
          <w:szCs w:val="22"/>
          <w:lang w:eastAsia="en-US"/>
        </w:rPr>
        <w:t>de 202</w:t>
      </w:r>
      <w:r w:rsidR="004C582F" w:rsidRPr="00161512">
        <w:rPr>
          <w:rFonts w:eastAsia="Calibri" w:cs="Arial"/>
          <w:szCs w:val="22"/>
          <w:lang w:eastAsia="en-US"/>
        </w:rPr>
        <w:t>3</w:t>
      </w:r>
      <w:r w:rsidRPr="00161512">
        <w:rPr>
          <w:rFonts w:eastAsia="Calibri" w:cs="Arial"/>
          <w:szCs w:val="22"/>
          <w:lang w:eastAsia="en-US"/>
        </w:rPr>
        <w:t>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L’Alcalde</w:t>
      </w:r>
      <w:r w:rsidR="00C2086E" w:rsidRPr="00161512">
        <w:rPr>
          <w:rFonts w:eastAsia="Calibri" w:cs="Arial"/>
          <w:szCs w:val="22"/>
          <w:lang w:eastAsia="en-US"/>
        </w:rPr>
        <w:t>ssa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  <w:t xml:space="preserve">El president de l’associació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Sr</w:t>
      </w:r>
      <w:r w:rsidR="00C2086E" w:rsidRPr="00161512">
        <w:rPr>
          <w:rFonts w:eastAsia="Calibri" w:cs="Arial"/>
          <w:szCs w:val="22"/>
          <w:lang w:eastAsia="en-US"/>
        </w:rPr>
        <w:t>a</w:t>
      </w:r>
      <w:r w:rsidRPr="00161512">
        <w:rPr>
          <w:rFonts w:eastAsia="Calibri" w:cs="Arial"/>
          <w:szCs w:val="22"/>
          <w:lang w:eastAsia="en-US"/>
        </w:rPr>
        <w:t>.</w:t>
      </w:r>
      <w:r w:rsidR="00C2086E" w:rsidRPr="00161512">
        <w:rPr>
          <w:rFonts w:eastAsia="Calibri" w:cs="Arial"/>
          <w:szCs w:val="22"/>
          <w:lang w:eastAsia="en-US"/>
        </w:rPr>
        <w:t xml:space="preserve"> Montserrat Rueda Miralles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  <w:t>Sr.</w:t>
      </w:r>
      <w:r w:rsidR="00A477C8" w:rsidRPr="00A477C8">
        <w:t xml:space="preserve"> </w:t>
      </w:r>
      <w:r w:rsidR="00A477C8" w:rsidRPr="00A477C8">
        <w:rPr>
          <w:rFonts w:eastAsia="Calibri" w:cs="Arial"/>
          <w:szCs w:val="22"/>
          <w:lang w:eastAsia="en-US"/>
        </w:rPr>
        <w:t>Miguel Roldan Aguilar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584796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   </w:t>
      </w:r>
      <w:r w:rsidR="009D5A24" w:rsidRPr="00161512">
        <w:rPr>
          <w:rFonts w:eastAsia="Calibri" w:cs="Arial"/>
          <w:szCs w:val="22"/>
          <w:lang w:eastAsia="en-US"/>
        </w:rPr>
        <w:t xml:space="preserve">El secretari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161512" w:rsidRDefault="00584796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 </w:t>
      </w:r>
      <w:r w:rsidR="009D5A24" w:rsidRPr="00161512">
        <w:rPr>
          <w:rFonts w:eastAsia="Calibri" w:cs="Arial"/>
          <w:szCs w:val="22"/>
          <w:lang w:eastAsia="en-US"/>
        </w:rPr>
        <w:t xml:space="preserve">Gonzalo Lluzar López de Briñas  </w:t>
      </w:r>
    </w:p>
    <w:sectPr w:rsidR="002C4F6D" w:rsidRPr="00161512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A3E" w:rsidRDefault="00366A3E">
      <w:r>
        <w:separator/>
      </w:r>
    </w:p>
  </w:endnote>
  <w:endnote w:type="continuationSeparator" w:id="0">
    <w:p w:rsidR="00366A3E" w:rsidRDefault="00366A3E">
      <w:r>
        <w:continuationSeparator/>
      </w:r>
    </w:p>
  </w:endnote>
  <w:endnote w:type="continuationNotice" w:id="1">
    <w:p w:rsidR="00366A3E" w:rsidRDefault="00366A3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BE68ED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6570" cy="10541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6570" cy="105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BE68ED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6570" cy="105410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6570" cy="105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A3E" w:rsidRDefault="00366A3E">
      <w:r>
        <w:separator/>
      </w:r>
    </w:p>
  </w:footnote>
  <w:footnote w:type="continuationSeparator" w:id="0">
    <w:p w:rsidR="00366A3E" w:rsidRDefault="00366A3E">
      <w:r>
        <w:continuationSeparator/>
      </w:r>
    </w:p>
  </w:footnote>
  <w:footnote w:type="continuationNotice" w:id="1">
    <w:p w:rsidR="00366A3E" w:rsidRDefault="00366A3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BE68ED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291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BE68ED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291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BE68ED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BE68ED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4415" cy="42291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4415" cy="422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BE68ED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4415" cy="42291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4415" cy="4229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2B0C"/>
    <w:rsid w:val="00027E39"/>
    <w:rsid w:val="000334D0"/>
    <w:rsid w:val="000336DA"/>
    <w:rsid w:val="0003425A"/>
    <w:rsid w:val="000375B7"/>
    <w:rsid w:val="00050A24"/>
    <w:rsid w:val="000631EF"/>
    <w:rsid w:val="00081F63"/>
    <w:rsid w:val="000C14D1"/>
    <w:rsid w:val="000C72CE"/>
    <w:rsid w:val="000D1DDB"/>
    <w:rsid w:val="000D65FC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1512"/>
    <w:rsid w:val="001661A7"/>
    <w:rsid w:val="001805D2"/>
    <w:rsid w:val="001952C7"/>
    <w:rsid w:val="001D1B7F"/>
    <w:rsid w:val="001E7C03"/>
    <w:rsid w:val="00202450"/>
    <w:rsid w:val="0021256E"/>
    <w:rsid w:val="00216ABE"/>
    <w:rsid w:val="002433A0"/>
    <w:rsid w:val="002576A0"/>
    <w:rsid w:val="0027256F"/>
    <w:rsid w:val="00282EC4"/>
    <w:rsid w:val="002A5CDF"/>
    <w:rsid w:val="002C2D33"/>
    <w:rsid w:val="002C4F6D"/>
    <w:rsid w:val="002D260B"/>
    <w:rsid w:val="002D2D9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20EAF"/>
    <w:rsid w:val="00340BA1"/>
    <w:rsid w:val="00342CE0"/>
    <w:rsid w:val="00366A3E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E5545"/>
    <w:rsid w:val="00547EC9"/>
    <w:rsid w:val="00567753"/>
    <w:rsid w:val="00584796"/>
    <w:rsid w:val="00587CF5"/>
    <w:rsid w:val="00593E15"/>
    <w:rsid w:val="005A02FC"/>
    <w:rsid w:val="005A11F2"/>
    <w:rsid w:val="005B3A90"/>
    <w:rsid w:val="005C5BD9"/>
    <w:rsid w:val="005C6FF6"/>
    <w:rsid w:val="005D0BB0"/>
    <w:rsid w:val="005D6DBB"/>
    <w:rsid w:val="005D7140"/>
    <w:rsid w:val="0060180E"/>
    <w:rsid w:val="00620057"/>
    <w:rsid w:val="00630F30"/>
    <w:rsid w:val="00655033"/>
    <w:rsid w:val="00656216"/>
    <w:rsid w:val="00684C63"/>
    <w:rsid w:val="00691D4A"/>
    <w:rsid w:val="00691F0A"/>
    <w:rsid w:val="006A70AB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C6858"/>
    <w:rsid w:val="009D5A24"/>
    <w:rsid w:val="00A128E6"/>
    <w:rsid w:val="00A20D61"/>
    <w:rsid w:val="00A33511"/>
    <w:rsid w:val="00A477C8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5088"/>
    <w:rsid w:val="00B4318E"/>
    <w:rsid w:val="00B60C09"/>
    <w:rsid w:val="00B66515"/>
    <w:rsid w:val="00B7015F"/>
    <w:rsid w:val="00B779BF"/>
    <w:rsid w:val="00BD2AA2"/>
    <w:rsid w:val="00BD637B"/>
    <w:rsid w:val="00BE4B77"/>
    <w:rsid w:val="00BE68ED"/>
    <w:rsid w:val="00C04A8B"/>
    <w:rsid w:val="00C068E0"/>
    <w:rsid w:val="00C12EE2"/>
    <w:rsid w:val="00C2086E"/>
    <w:rsid w:val="00C25144"/>
    <w:rsid w:val="00C40CD1"/>
    <w:rsid w:val="00C4119F"/>
    <w:rsid w:val="00C440E2"/>
    <w:rsid w:val="00C55F35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0571A"/>
    <w:rsid w:val="00E13171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C63FC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89EB861-EB54-4D47-BA38-8A2274DAE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1</TotalTime>
  <Pages>5</Pages>
  <Words>1293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2025-08-13T08:08:00Z</dcterms:created>
  <dcterms:modified xsi:type="dcterms:W3CDTF">2025-08-13T08:08:00Z</dcterms:modified>
</cp:coreProperties>
</file>