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71AD" w:rsidRDefault="00192705" w:rsidP="00192705">
      <w:pPr>
        <w:jc w:val="both"/>
      </w:pPr>
    </w:p>
    <w:p w:rsidR="00192705" w:rsidRDefault="00192705" w:rsidP="00192705">
      <w:pPr>
        <w:jc w:val="both"/>
      </w:pPr>
    </w:p>
    <w:p w:rsidR="00192705" w:rsidRDefault="00192705" w:rsidP="00192705">
      <w:pPr>
        <w:jc w:val="both"/>
      </w:pPr>
      <w:r>
        <w:t>CONVENIO DE COLABORACIÓN ENTRE EL AYUNTAMIENTO DE SENTMENAT Y RADIO SENTMENAT PARA PROMOVER Y DESARROLLAR EN EL TÉRMINO MUNICIPAL DE SENTMENAT ACTIVIDADES DE RADIODIFUSIÓN Y TELEVISIÓN.</w:t>
      </w:r>
    </w:p>
    <w:p w:rsidR="00192705" w:rsidRDefault="00192705" w:rsidP="00192705">
      <w:pPr>
        <w:jc w:val="both"/>
      </w:pPr>
    </w:p>
    <w:p w:rsidR="00192705" w:rsidRDefault="00192705" w:rsidP="00192705">
      <w:pPr>
        <w:jc w:val="both"/>
      </w:pPr>
      <w:proofErr w:type="spellStart"/>
      <w:r>
        <w:t>Sentmenat</w:t>
      </w:r>
      <w:proofErr w:type="spellEnd"/>
      <w:r>
        <w:t>,</w:t>
      </w:r>
    </w:p>
    <w:p w:rsidR="00192705" w:rsidRDefault="00192705" w:rsidP="00192705">
      <w:pPr>
        <w:jc w:val="both"/>
      </w:pPr>
    </w:p>
    <w:p w:rsidR="00192705" w:rsidRDefault="00192705" w:rsidP="00192705">
      <w:pPr>
        <w:jc w:val="both"/>
      </w:pPr>
      <w:r>
        <w:t>REUNIDOS</w:t>
      </w:r>
    </w:p>
    <w:p w:rsidR="00192705" w:rsidRDefault="00192705" w:rsidP="00192705">
      <w:pPr>
        <w:jc w:val="both"/>
      </w:pPr>
    </w:p>
    <w:p w:rsidR="00192705" w:rsidRDefault="00192705" w:rsidP="00192705">
      <w:pPr>
        <w:jc w:val="both"/>
      </w:pPr>
      <w:r>
        <w:t xml:space="preserve">De una parte, Dª. Montserrat Rueda Miralles, alcaldesa de </w:t>
      </w:r>
      <w:proofErr w:type="spellStart"/>
      <w:r>
        <w:t>Sentmenat</w:t>
      </w:r>
      <w:proofErr w:type="spellEnd"/>
      <w:r>
        <w:t xml:space="preserve">, actuando en su representación en virtud de las facultades conferidas por los artes. 21.1 b) de la Ley 7/1985, de 2 de abril, reguladora de las bases de régimen local y 53.1 a) del Decreto Legislativo 2/2003, de 28 de abril, por el que se aprueba el texto refundido de la Ley municipal y de régimen local de Cataluña, asistida por el Secretario de la Corporación. Gonzalo </w:t>
      </w:r>
      <w:proofErr w:type="spellStart"/>
      <w:r>
        <w:t>Lucar</w:t>
      </w:r>
      <w:proofErr w:type="spellEnd"/>
      <w:r>
        <w:t xml:space="preserve"> López de Briñas.</w:t>
      </w:r>
    </w:p>
    <w:p w:rsidR="00192705" w:rsidRDefault="00192705" w:rsidP="00192705">
      <w:pPr>
        <w:jc w:val="both"/>
      </w:pPr>
    </w:p>
    <w:p w:rsidR="00192705" w:rsidRDefault="00192705" w:rsidP="00192705">
      <w:pPr>
        <w:jc w:val="both"/>
      </w:pPr>
      <w:r>
        <w:t xml:space="preserve">Y por otra, el sr. Faustino Pascual Molina, como presidente de la asociación </w:t>
      </w:r>
      <w:proofErr w:type="spellStart"/>
      <w:r>
        <w:t>Ràdio</w:t>
      </w:r>
      <w:proofErr w:type="spellEnd"/>
      <w:r>
        <w:t xml:space="preserve"> </w:t>
      </w:r>
      <w:proofErr w:type="spellStart"/>
      <w:r>
        <w:t>Sentmenat</w:t>
      </w:r>
      <w:proofErr w:type="spellEnd"/>
      <w:r>
        <w:t xml:space="preserve"> con NIF G65319311. </w:t>
      </w:r>
    </w:p>
    <w:p w:rsidR="00192705" w:rsidRDefault="00192705" w:rsidP="00192705">
      <w:pPr>
        <w:jc w:val="both"/>
      </w:pPr>
      <w:r>
        <w:t xml:space="preserve">Se reconocen mutuamente, en la representación que actúan, capacidad legal suficiente para este acto, y exponen: </w:t>
      </w:r>
    </w:p>
    <w:p w:rsidR="00192705" w:rsidRDefault="00192705" w:rsidP="00192705">
      <w:pPr>
        <w:jc w:val="both"/>
      </w:pPr>
    </w:p>
    <w:p w:rsidR="00192705" w:rsidRDefault="00192705" w:rsidP="00192705">
      <w:pPr>
        <w:jc w:val="both"/>
      </w:pPr>
      <w:r>
        <w:t xml:space="preserve">I- Que la asociación de </w:t>
      </w:r>
      <w:proofErr w:type="spellStart"/>
      <w:r>
        <w:t>Ràdio</w:t>
      </w:r>
      <w:proofErr w:type="spellEnd"/>
      <w:r>
        <w:t xml:space="preserve"> </w:t>
      </w:r>
      <w:proofErr w:type="spellStart"/>
      <w:r>
        <w:t>Sentmenat</w:t>
      </w:r>
      <w:proofErr w:type="spellEnd"/>
      <w:r>
        <w:t xml:space="preserve"> tiene actividad como entidad y se encuentra registrada en el registro de entidades de la Generalitat desde abril de 2010 con la finalidad de “promover y fomentar la v</w:t>
      </w:r>
      <w:r>
        <w:t>ocación y la cultura sobre radiodifusión</w:t>
      </w:r>
      <w:r>
        <w:t>”. Y que pretende ser “una voz libre y plural de todos los ciudadanos que responsable y educadamente quieran exponer su palabra y opinión sin ningún tipo de obstáculo”.</w:t>
      </w:r>
    </w:p>
    <w:p w:rsidR="00192705" w:rsidRDefault="00192705" w:rsidP="00192705">
      <w:pPr>
        <w:jc w:val="both"/>
      </w:pPr>
    </w:p>
    <w:p w:rsidR="00192705" w:rsidRDefault="00192705" w:rsidP="00192705">
      <w:pPr>
        <w:jc w:val="both"/>
      </w:pPr>
      <w:r>
        <w:t xml:space="preserve">II- Que la asociación </w:t>
      </w:r>
      <w:proofErr w:type="spellStart"/>
      <w:r>
        <w:t>Ràdio</w:t>
      </w:r>
      <w:proofErr w:type="spellEnd"/>
      <w:r>
        <w:t xml:space="preserve"> </w:t>
      </w:r>
      <w:proofErr w:type="spellStart"/>
      <w:r>
        <w:t>Sentmenat</w:t>
      </w:r>
      <w:proofErr w:type="spellEnd"/>
      <w:r>
        <w:t xml:space="preserve"> lleva a cabo la actividad en un local municipal desde su creación y que el Ayuntamiento de </w:t>
      </w:r>
      <w:proofErr w:type="spellStart"/>
      <w:r>
        <w:t>Sentmenat</w:t>
      </w:r>
      <w:proofErr w:type="spellEnd"/>
      <w:r>
        <w:t xml:space="preserve"> también colabora con la entidad económicamente mediante subvención desde el año 2009.</w:t>
      </w:r>
    </w:p>
    <w:p w:rsidR="00192705" w:rsidRDefault="00192705" w:rsidP="00192705">
      <w:pPr>
        <w:jc w:val="both"/>
      </w:pPr>
    </w:p>
    <w:p w:rsidR="00192705" w:rsidRDefault="00192705" w:rsidP="00192705">
      <w:pPr>
        <w:jc w:val="both"/>
      </w:pPr>
      <w:r>
        <w:t xml:space="preserve">III- Que la asociación Radio </w:t>
      </w:r>
      <w:proofErr w:type="spellStart"/>
      <w:r>
        <w:t>Sentmenat</w:t>
      </w:r>
      <w:proofErr w:type="spellEnd"/>
      <w:r>
        <w:t xml:space="preserve">, en convenio con el Ayuntamiento de </w:t>
      </w:r>
      <w:proofErr w:type="spellStart"/>
      <w:r>
        <w:t>Sentmenat</w:t>
      </w:r>
      <w:proofErr w:type="spellEnd"/>
      <w:r>
        <w:t>, retransmite radiofónicamente los plenos municipales.</w:t>
      </w:r>
    </w:p>
    <w:p w:rsidR="00192705" w:rsidRDefault="00192705" w:rsidP="00192705">
      <w:pPr>
        <w:jc w:val="both"/>
      </w:pPr>
    </w:p>
    <w:p w:rsidR="00192705" w:rsidRDefault="00192705" w:rsidP="00192705">
      <w:pPr>
        <w:jc w:val="both"/>
      </w:pPr>
      <w:r>
        <w:t xml:space="preserve">IV- Que la asociación </w:t>
      </w:r>
      <w:proofErr w:type="spellStart"/>
      <w:r>
        <w:t>Ràdio</w:t>
      </w:r>
      <w:proofErr w:type="spellEnd"/>
      <w:r>
        <w:t xml:space="preserve"> </w:t>
      </w:r>
      <w:proofErr w:type="spellStart"/>
      <w:r>
        <w:t>Sentmenat</w:t>
      </w:r>
      <w:proofErr w:type="spellEnd"/>
      <w:r>
        <w:t xml:space="preserve"> expresa la voluntad de colaboración con el Ayuntamiento de </w:t>
      </w:r>
      <w:proofErr w:type="spellStart"/>
      <w:r>
        <w:t>Sentmenat</w:t>
      </w:r>
      <w:proofErr w:type="spellEnd"/>
      <w:r>
        <w:t xml:space="preserve"> para promover y desarrollar en el término municipal de </w:t>
      </w:r>
      <w:proofErr w:type="spellStart"/>
      <w:r>
        <w:t>Sentmenat</w:t>
      </w:r>
      <w:proofErr w:type="spellEnd"/>
      <w:r>
        <w:t xml:space="preserve"> actividades de interés general de radiodifusión y televisión.</w:t>
      </w:r>
    </w:p>
    <w:p w:rsidR="00192705" w:rsidRDefault="00192705" w:rsidP="00192705">
      <w:pPr>
        <w:jc w:val="both"/>
      </w:pPr>
    </w:p>
    <w:p w:rsidR="00192705" w:rsidRDefault="00192705" w:rsidP="00192705">
      <w:pPr>
        <w:jc w:val="both"/>
      </w:pPr>
      <w:r>
        <w:t>V- Que, de conformidad con lo expuesto, las partes convienen en formalizar el presente CONVENIO que se regirá por los siguientes:</w:t>
      </w:r>
    </w:p>
    <w:p w:rsidR="00192705" w:rsidRDefault="00192705" w:rsidP="00192705">
      <w:pPr>
        <w:jc w:val="both"/>
      </w:pPr>
    </w:p>
    <w:p w:rsidR="00192705" w:rsidRDefault="00192705" w:rsidP="00192705">
      <w:pPr>
        <w:jc w:val="both"/>
      </w:pPr>
      <w:r>
        <w:t>PACTOS</w:t>
      </w:r>
    </w:p>
    <w:p w:rsidR="00192705" w:rsidRDefault="00192705" w:rsidP="00192705">
      <w:pPr>
        <w:jc w:val="both"/>
      </w:pPr>
    </w:p>
    <w:p w:rsidR="00192705" w:rsidRDefault="00192705" w:rsidP="00192705">
      <w:pPr>
        <w:jc w:val="both"/>
      </w:pPr>
      <w:proofErr w:type="gramStart"/>
      <w:r>
        <w:t>PRIMERO.-</w:t>
      </w:r>
      <w:proofErr w:type="gramEnd"/>
      <w:r>
        <w:t xml:space="preserve"> OBJETO : </w:t>
      </w:r>
    </w:p>
    <w:p w:rsidR="00192705" w:rsidRDefault="00192705" w:rsidP="00192705">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Ràdio</w:t>
      </w:r>
      <w:proofErr w:type="spellEnd"/>
      <w:r>
        <w:t xml:space="preserve"> </w:t>
      </w:r>
      <w:proofErr w:type="spellStart"/>
      <w:r>
        <w:t>Sentmenat</w:t>
      </w:r>
      <w:proofErr w:type="spellEnd"/>
      <w:r>
        <w:t xml:space="preserve"> para promover y desarrollar en el término municipal de </w:t>
      </w:r>
      <w:proofErr w:type="spellStart"/>
      <w:r>
        <w:t>Sentmenat</w:t>
      </w:r>
      <w:proofErr w:type="spellEnd"/>
      <w:r>
        <w:t xml:space="preserve"> actividades de radiodifusión y televisión.</w:t>
      </w:r>
    </w:p>
    <w:p w:rsidR="00192705" w:rsidRDefault="00192705" w:rsidP="00192705">
      <w:pPr>
        <w:jc w:val="both"/>
      </w:pPr>
    </w:p>
    <w:p w:rsidR="00192705" w:rsidRDefault="00192705" w:rsidP="00192705">
      <w:pPr>
        <w:jc w:val="both"/>
      </w:pPr>
      <w:proofErr w:type="gramStart"/>
      <w:r>
        <w:t>SEGUNDO.-</w:t>
      </w:r>
      <w:proofErr w:type="gramEnd"/>
      <w:r>
        <w:t xml:space="preserve"> IMPORTE DE LA SUBVENCIÓN:</w:t>
      </w:r>
    </w:p>
    <w:p w:rsidR="00192705" w:rsidRDefault="00192705" w:rsidP="00192705">
      <w:pPr>
        <w:jc w:val="both"/>
      </w:pPr>
      <w:r>
        <w:t xml:space="preserve">El Ayuntamiento a través de la Concejalía de Cultura subvencionará a la asociación Radio </w:t>
      </w:r>
      <w:proofErr w:type="spellStart"/>
      <w:r>
        <w:t>Sentmenat</w:t>
      </w:r>
      <w:proofErr w:type="spellEnd"/>
      <w:r>
        <w:t xml:space="preserve"> con un importe de TRES MIL QUINIENTOS EUROS (3.500 euros), para colaborar en la realización de las actividades descritas en los puntos anteriores.</w:t>
      </w:r>
    </w:p>
    <w:p w:rsidR="00192705" w:rsidRDefault="00192705" w:rsidP="00192705">
      <w:pPr>
        <w:jc w:val="both"/>
      </w:pPr>
      <w:r>
        <w:t xml:space="preserve">El gasto se realizará con cargo a la aplicación presupuestaria 310-3340-48920 “Subvención Radio </w:t>
      </w:r>
      <w:proofErr w:type="spellStart"/>
      <w:r>
        <w:t>Sentmenat</w:t>
      </w:r>
      <w:proofErr w:type="spellEnd"/>
      <w:r>
        <w:t>” del presupuesto municipal correspondiente al ejercicio 2023.</w:t>
      </w:r>
    </w:p>
    <w:p w:rsidR="00192705" w:rsidRDefault="00192705" w:rsidP="00192705">
      <w:pPr>
        <w:jc w:val="both"/>
      </w:pPr>
    </w:p>
    <w:p w:rsidR="00192705" w:rsidRDefault="00192705" w:rsidP="00192705">
      <w:pPr>
        <w:jc w:val="both"/>
      </w:pPr>
      <w:proofErr w:type="gramStart"/>
      <w:r>
        <w:t>TERCERO.-</w:t>
      </w:r>
      <w:proofErr w:type="gramEnd"/>
      <w:r>
        <w:t xml:space="preserve"> GASTOS SUBVENCIONABLES:</w:t>
      </w:r>
    </w:p>
    <w:p w:rsidR="00192705" w:rsidRDefault="00192705" w:rsidP="00192705">
      <w:pPr>
        <w:jc w:val="both"/>
      </w:pPr>
      <w:r>
        <w:t>Serán subvencionables los gastos recogidos en el artículo 31 de la Ley 38/2003, de 17 de noviembre, General de Subvenciones.</w:t>
      </w:r>
    </w:p>
    <w:p w:rsidR="00192705" w:rsidRDefault="00192705" w:rsidP="00192705">
      <w:pPr>
        <w:jc w:val="both"/>
      </w:pPr>
      <w:r>
        <w:t>Gastos subvencionables:</w:t>
      </w:r>
    </w:p>
    <w:p w:rsidR="00192705" w:rsidRDefault="00192705" w:rsidP="00192705">
      <w:pPr>
        <w:jc w:val="both"/>
      </w:pPr>
      <w:r>
        <w:t>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192705" w:rsidRDefault="00192705" w:rsidP="00192705">
      <w:pPr>
        <w:jc w:val="both"/>
      </w:pPr>
      <w:r>
        <w:t>Se considerará gasto realizado el que ha sido efectivamente pagado con anterioridad a la finalización del período de justificación.</w:t>
      </w:r>
    </w:p>
    <w:p w:rsidR="00192705" w:rsidRDefault="00192705" w:rsidP="00192705">
      <w:pPr>
        <w:jc w:val="both"/>
      </w:pPr>
    </w:p>
    <w:p w:rsidR="00192705" w:rsidRDefault="00192705" w:rsidP="00192705">
      <w:pPr>
        <w:jc w:val="both"/>
      </w:pPr>
      <w:r>
        <w:t>Gastos no subvencionables:</w:t>
      </w:r>
    </w:p>
    <w:p w:rsidR="00192705" w:rsidRDefault="00192705" w:rsidP="00192705">
      <w:pPr>
        <w:jc w:val="both"/>
      </w:pPr>
      <w:r>
        <w:t>- Los intereses deudores de las cuentas bancarias.</w:t>
      </w:r>
    </w:p>
    <w:p w:rsidR="00192705" w:rsidRDefault="00192705" w:rsidP="00192705">
      <w:pPr>
        <w:jc w:val="both"/>
      </w:pPr>
      <w:r>
        <w:t>- Intereses, recargos y sanciones administrativas y penales.</w:t>
      </w:r>
    </w:p>
    <w:p w:rsidR="00192705" w:rsidRDefault="00192705" w:rsidP="00192705">
      <w:pPr>
        <w:jc w:val="both"/>
      </w:pPr>
      <w:r>
        <w:t>- Los gastos de procedimientos judiciales.</w:t>
      </w:r>
    </w:p>
    <w:p w:rsidR="00192705" w:rsidRDefault="00192705" w:rsidP="00192705">
      <w:pPr>
        <w:jc w:val="both"/>
      </w:pPr>
      <w:r>
        <w:t>- Los tributos locales, cuando supongan exenciones fiscales no contempladas en la ley, compensaciones o minoraciones de deudas contraídas con la hacienda local.</w:t>
      </w:r>
    </w:p>
    <w:p w:rsidR="00192705" w:rsidRDefault="00192705" w:rsidP="00192705">
      <w:pPr>
        <w:jc w:val="both"/>
      </w:pPr>
      <w:r>
        <w:t>- Los impuestos indirectos cuando sean susceptibles de recuperación o compensación.</w:t>
      </w:r>
    </w:p>
    <w:p w:rsidR="00192705" w:rsidRDefault="00192705" w:rsidP="00192705">
      <w:pPr>
        <w:jc w:val="both"/>
      </w:pPr>
      <w:r>
        <w:lastRenderedPageBreak/>
        <w:t>- Los impuestos personales sobre la renta.</w:t>
      </w:r>
    </w:p>
    <w:p w:rsidR="00192705" w:rsidRDefault="00192705" w:rsidP="00192705">
      <w:pPr>
        <w:jc w:val="both"/>
      </w:pPr>
      <w:r>
        <w:t>- Gastos derivados de celebraciones gastronómicas o protocolarias.</w:t>
      </w:r>
    </w:p>
    <w:p w:rsidR="00192705" w:rsidRDefault="00192705" w:rsidP="00192705">
      <w:pPr>
        <w:jc w:val="both"/>
      </w:pPr>
      <w:r>
        <w:t>- Gastos de manutención, compra de productos alimenticios o bebidas alcohólicas.</w:t>
      </w:r>
    </w:p>
    <w:p w:rsidR="00192705" w:rsidRDefault="00192705" w:rsidP="00192705">
      <w:pPr>
        <w:jc w:val="both"/>
      </w:pPr>
      <w:r>
        <w:t xml:space="preserve">- La adquisición de bienes, herramientas o material diverso que tenga carácter </w:t>
      </w:r>
      <w:proofErr w:type="spellStart"/>
      <w:r>
        <w:t>inventariable</w:t>
      </w:r>
      <w:proofErr w:type="spellEnd"/>
      <w:r>
        <w:t>.</w:t>
      </w:r>
    </w:p>
    <w:p w:rsidR="00192705" w:rsidRDefault="00192705" w:rsidP="00192705">
      <w:pPr>
        <w:jc w:val="both"/>
      </w:pPr>
    </w:p>
    <w:p w:rsidR="00192705" w:rsidRDefault="00192705" w:rsidP="00192705">
      <w:pPr>
        <w:jc w:val="both"/>
      </w:pPr>
      <w:proofErr w:type="gramStart"/>
      <w:r>
        <w:t>CUARTO.-</w:t>
      </w:r>
      <w:proofErr w:type="gramEnd"/>
      <w:r>
        <w:t xml:space="preserve"> ACEPTACIÓN DE LA SUBVENCIÓN:</w:t>
      </w:r>
    </w:p>
    <w:p w:rsidR="00192705" w:rsidRDefault="00192705" w:rsidP="00192705">
      <w:pPr>
        <w:jc w:val="both"/>
      </w:pPr>
      <w:r>
        <w:t>Se entenderá aceptada la subvención por la firma de este convenio por parte del beneficiario.</w:t>
      </w:r>
    </w:p>
    <w:p w:rsidR="00192705" w:rsidRDefault="00192705" w:rsidP="00192705">
      <w:pPr>
        <w:jc w:val="both"/>
      </w:pPr>
    </w:p>
    <w:p w:rsidR="00192705" w:rsidRDefault="00192705" w:rsidP="00192705">
      <w:pPr>
        <w:jc w:val="both"/>
      </w:pPr>
      <w:proofErr w:type="gramStart"/>
      <w:r>
        <w:t>QUINTO.-</w:t>
      </w:r>
      <w:proofErr w:type="gramEnd"/>
      <w:r>
        <w:t xml:space="preserve"> PLAZO DE EJECUCIÓN:</w:t>
      </w:r>
    </w:p>
    <w:p w:rsidR="00192705" w:rsidRDefault="00192705" w:rsidP="00192705">
      <w:pPr>
        <w:jc w:val="both"/>
      </w:pPr>
      <w:r>
        <w:t>La subvención se destinará a financiar los gastos que se produzcan en la ejecución de las actividades descritas en los puntos anteriores, llevadas a cabo entre diciembre de 2022 y noviembre de 2023, ambos inclusive.</w:t>
      </w:r>
    </w:p>
    <w:p w:rsidR="00192705" w:rsidRDefault="00192705" w:rsidP="00192705">
      <w:pPr>
        <w:jc w:val="both"/>
      </w:pPr>
    </w:p>
    <w:p w:rsidR="00192705" w:rsidRDefault="00192705" w:rsidP="00192705">
      <w:pPr>
        <w:jc w:val="both"/>
      </w:pPr>
      <w:proofErr w:type="gramStart"/>
      <w:r>
        <w:t>SEXTO.-</w:t>
      </w:r>
      <w:proofErr w:type="gramEnd"/>
      <w:r>
        <w:t xml:space="preserve"> PLAZO Y FORMA DE JUSTIFICACIÓN:</w:t>
      </w:r>
    </w:p>
    <w:p w:rsidR="00192705" w:rsidRDefault="00192705" w:rsidP="00192705">
      <w:pPr>
        <w:jc w:val="both"/>
      </w:pPr>
      <w:r>
        <w:t>La beneficiaria tendrá que justificar la realización de la actividad subvencionada como máximo el día 30 de noviembre de 2023, mediante la presentación de la cuenta justificativa, que estará integrada por una memoria de la actividad y una memoria económica de acuerdo con el modelo que facilite el Ayuntamiento.</w:t>
      </w:r>
    </w:p>
    <w:p w:rsidR="00192705" w:rsidRDefault="00192705" w:rsidP="00192705">
      <w:pPr>
        <w:jc w:val="both"/>
      </w:pPr>
    </w:p>
    <w:p w:rsidR="00192705" w:rsidRDefault="00192705" w:rsidP="00192705">
      <w:pPr>
        <w:jc w:val="both"/>
      </w:pPr>
      <w:proofErr w:type="gramStart"/>
      <w:r>
        <w:t>SÉPTIMO.-</w:t>
      </w:r>
      <w:proofErr w:type="gramEnd"/>
      <w:r>
        <w:t xml:space="preserve"> PAGO:</w:t>
      </w:r>
    </w:p>
    <w:p w:rsidR="00192705" w:rsidRDefault="00192705" w:rsidP="00192705">
      <w:pPr>
        <w:jc w:val="both"/>
      </w:pPr>
      <w:r>
        <w:t>Se hará efectivo un anticipo del 80% del importe de la subvención en el momento de la firma del convenio.</w:t>
      </w:r>
    </w:p>
    <w:p w:rsidR="00192705" w:rsidRDefault="00192705" w:rsidP="00192705">
      <w:pPr>
        <w:jc w:val="both"/>
      </w:pPr>
    </w:p>
    <w:p w:rsidR="00192705" w:rsidRDefault="00192705" w:rsidP="00192705">
      <w:pPr>
        <w:jc w:val="both"/>
      </w:pPr>
      <w:proofErr w:type="gramStart"/>
      <w:r>
        <w:t>OCTAVO.-</w:t>
      </w:r>
      <w:proofErr w:type="gramEnd"/>
      <w:r>
        <w:t xml:space="preserve"> DEFICIENCIAS DE LA JUSTIFICACIÓN:</w:t>
      </w:r>
    </w:p>
    <w:p w:rsidR="00192705" w:rsidRDefault="00192705" w:rsidP="00192705">
      <w:pPr>
        <w:jc w:val="both"/>
      </w:pPr>
      <w:r>
        <w:t>1.- En caso de que los documentos presentados como justificación fueran incorrectos o incompletos, se comunicará</w:t>
      </w:r>
      <w:r>
        <w:t xml:space="preserve"> </w:t>
      </w:r>
      <w:r>
        <w:t xml:space="preserve">al interesado/a la necesidad de subsanar las anomalías detectadas en un plazo máximo improrrogable de diez días hábiles, a contar desde el día siguiente a que sea notificado, con la advertencia de que de no hacerlo se procederá a la revocación </w:t>
      </w:r>
      <w:proofErr w:type="spellStart"/>
      <w:r>
        <w:t>oa</w:t>
      </w:r>
      <w:proofErr w:type="spellEnd"/>
      <w:r>
        <w:t xml:space="preserve"> la reducción de la subvención según corresponda, con la consecuente obligación de reintegro en caso de que el obligado de reintegro en el caso de que se haya adelantado.</w:t>
      </w:r>
    </w:p>
    <w:p w:rsidR="00192705" w:rsidRDefault="00192705" w:rsidP="00192705">
      <w:pPr>
        <w:jc w:val="both"/>
      </w:pPr>
    </w:p>
    <w:p w:rsidR="00192705" w:rsidRDefault="00192705" w:rsidP="00192705">
      <w:pPr>
        <w:jc w:val="both"/>
      </w:pPr>
      <w:r>
        <w:t>2.- Si una vez finalizado el plazo de presentación de la documentación justificativa ésta no se hubiera presentado, se procederá a requerir al/a la beneficiario/a para que la presente en un plazo máximo improrrogable de quince días hábiles, a contar desde el día siguiente que sea notificado, con la advertencia de que de no hacerlo se procederá a revocar la subvención adelantado su pago.</w:t>
      </w:r>
    </w:p>
    <w:p w:rsidR="00192705" w:rsidRDefault="00192705" w:rsidP="00192705">
      <w:pPr>
        <w:jc w:val="both"/>
      </w:pPr>
    </w:p>
    <w:p w:rsidR="00192705" w:rsidRDefault="00192705" w:rsidP="00192705">
      <w:pPr>
        <w:jc w:val="both"/>
      </w:pPr>
      <w:proofErr w:type="gramStart"/>
      <w:r>
        <w:t>NOVENO.-</w:t>
      </w:r>
      <w:proofErr w:type="gramEnd"/>
      <w:r>
        <w:t xml:space="preserve"> OBLIGACIONES DE LOS/LAS BENEFICIARIOS/ARIAS:</w:t>
      </w:r>
    </w:p>
    <w:p w:rsidR="00192705" w:rsidRDefault="00192705" w:rsidP="00192705">
      <w:pPr>
        <w:jc w:val="both"/>
      </w:pPr>
      <w:r>
        <w:t>1.- Los/las perceptores/as de subvenciones concedidas por el Ayuntamiento, se obligan a ejecutar las actividades subvencionadas de conformidad con los principios de buena administración, buena fe y presunción de legalidad, así como a su justificación.</w:t>
      </w:r>
    </w:p>
    <w:p w:rsidR="00192705" w:rsidRDefault="00192705" w:rsidP="00192705">
      <w:pPr>
        <w:jc w:val="both"/>
      </w:pPr>
    </w:p>
    <w:p w:rsidR="00192705" w:rsidRDefault="00192705" w:rsidP="00192705">
      <w:pPr>
        <w:jc w:val="both"/>
      </w:pPr>
      <w:r>
        <w:t>2.- El/la beneficiario/a de una subvención está obligado a someterse a las actuaciones de comprobación y control financiero que realice la Intervención General del Ayuntamiento, ya aportar toda la información que les sea requerida en el ejercicio de las actuaciones anteriores y en relación a la subvención concedida.</w:t>
      </w:r>
    </w:p>
    <w:p w:rsidR="00192705" w:rsidRDefault="00192705" w:rsidP="00192705">
      <w:pPr>
        <w:jc w:val="both"/>
      </w:pPr>
    </w:p>
    <w:p w:rsidR="00192705" w:rsidRDefault="00192705" w:rsidP="00192705">
      <w:pPr>
        <w:jc w:val="both"/>
      </w:pPr>
      <w:r>
        <w:t>3.- Los documentos de cualquier tipo justificativos de la aplicación de los fondos recibidos, deberán conservarse por un período no inferior a 6 años, a contar desde la finalización del plazo de presentación de las justificaciones.</w:t>
      </w:r>
    </w:p>
    <w:p w:rsidR="00192705" w:rsidRDefault="00192705" w:rsidP="00192705">
      <w:pPr>
        <w:jc w:val="both"/>
      </w:pPr>
    </w:p>
    <w:p w:rsidR="00192705" w:rsidRDefault="00192705" w:rsidP="00192705">
      <w:pPr>
        <w:jc w:val="both"/>
      </w:pPr>
      <w:r>
        <w:t>4.- Los/</w:t>
      </w:r>
      <w:proofErr w:type="gramStart"/>
      <w:r>
        <w:t>las beneficiarios</w:t>
      </w:r>
      <w:proofErr w:type="gramEnd"/>
      <w:r>
        <w:t>/arias tendrán que hacer constar la colaboración del Ayuntamiento en la ejecución del proyecto o de la actividad, en toda la documentación impresa y en carteles o medios electrónicos y audiovisuales.</w:t>
      </w:r>
    </w:p>
    <w:p w:rsidR="00192705" w:rsidRDefault="00192705" w:rsidP="00192705">
      <w:pPr>
        <w:jc w:val="both"/>
      </w:pPr>
    </w:p>
    <w:p w:rsidR="00192705" w:rsidRDefault="00192705" w:rsidP="00192705">
      <w:pPr>
        <w:jc w:val="both"/>
      </w:pPr>
      <w:r>
        <w:t>5.- Los/</w:t>
      </w:r>
      <w:proofErr w:type="gramStart"/>
      <w:r>
        <w:t>las beneficiarios</w:t>
      </w:r>
      <w:proofErr w:type="gramEnd"/>
      <w:r>
        <w:t>/arias tendrán que dar publicidad de las subvenciones y ayudas percibidas por medios electrónicos, en base a lo establecido en la Ley 19/2013 y la Ley 19/2014.</w:t>
      </w:r>
    </w:p>
    <w:p w:rsidR="00192705" w:rsidRDefault="00192705" w:rsidP="00192705">
      <w:pPr>
        <w:jc w:val="both"/>
      </w:pPr>
    </w:p>
    <w:p w:rsidR="00192705" w:rsidRDefault="00192705" w:rsidP="00192705">
      <w:pPr>
        <w:jc w:val="both"/>
      </w:pPr>
      <w:r>
        <w:t>6.- El incumplimiento de estas obligaciones originará las responsabilidades que en cada caso correspondan y podrá suponer la revocación, reducción o reintegro de la subvención concedida</w:t>
      </w:r>
    </w:p>
    <w:p w:rsidR="00192705" w:rsidRDefault="00192705" w:rsidP="00192705">
      <w:pPr>
        <w:jc w:val="both"/>
      </w:pPr>
    </w:p>
    <w:p w:rsidR="00192705" w:rsidRDefault="00192705" w:rsidP="00192705">
      <w:pPr>
        <w:jc w:val="both"/>
      </w:pPr>
      <w:proofErr w:type="gramStart"/>
      <w:r>
        <w:t>DÉCIMO.-</w:t>
      </w:r>
      <w:proofErr w:type="gramEnd"/>
      <w:r>
        <w:t xml:space="preserve"> COMPATIBILIDAD CON OTRAS SUBVENCIONES:</w:t>
      </w:r>
    </w:p>
    <w:p w:rsidR="00192705" w:rsidRDefault="00192705" w:rsidP="00192705">
      <w:pPr>
        <w:jc w:val="both"/>
      </w:pPr>
      <w:r>
        <w:t>1.- Los/</w:t>
      </w:r>
      <w:proofErr w:type="gramStart"/>
      <w:r>
        <w:t>las beneficiarios</w:t>
      </w:r>
      <w:proofErr w:type="gramEnd"/>
      <w:r>
        <w:t>/arias tendrán que comunicar la petición y/u obtención de cualquier subvención pública concurrente que no se haya declarado con la solicitud.</w:t>
      </w:r>
    </w:p>
    <w:p w:rsidR="00192705" w:rsidRDefault="00192705" w:rsidP="00192705">
      <w:pPr>
        <w:jc w:val="both"/>
      </w:pPr>
    </w:p>
    <w:p w:rsidR="00192705" w:rsidRDefault="00192705" w:rsidP="00192705">
      <w:pPr>
        <w:jc w:val="both"/>
      </w:pPr>
      <w:r>
        <w:t>2.- La subvención otorgada será compatible con cualquier otra concedida por otras administraciones o entes públicos o privados. Sin embargo, el importe total de las subvenciones recibidas por la misma finalidad no podrá superar el coste total del proyecto/actividad a desarrollar.</w:t>
      </w:r>
    </w:p>
    <w:p w:rsidR="00192705" w:rsidRDefault="00192705" w:rsidP="00192705">
      <w:pPr>
        <w:jc w:val="both"/>
      </w:pPr>
    </w:p>
    <w:p w:rsidR="00192705" w:rsidRDefault="00192705" w:rsidP="00192705">
      <w:pPr>
        <w:jc w:val="both"/>
      </w:pPr>
      <w:proofErr w:type="gramStart"/>
      <w:r>
        <w:t>UNDÉCIMO.-</w:t>
      </w:r>
      <w:proofErr w:type="gramEnd"/>
      <w:r>
        <w:t xml:space="preserve"> PUBLICIDAD DE LAS SUBVENCIONES CONCEDIDAS</w:t>
      </w:r>
    </w:p>
    <w:p w:rsidR="00192705" w:rsidRDefault="00192705" w:rsidP="00192705">
      <w:pPr>
        <w:jc w:val="both"/>
      </w:pPr>
      <w:r>
        <w:t xml:space="preserve">La subvención otorgada al amparo del presente convenio será objeto de publicidad, con indicación del/la beneficiario/a, la cantidad concedida, la finalidad de la subvención, así como la </w:t>
      </w:r>
      <w:r>
        <w:lastRenderedPageBreak/>
        <w:t xml:space="preserve">justificación o rendición de cuentas y las actuaciones de control que se deriven, a través de la Base de Datos Nacional de Subvenciones y del portal de transparencia del Ayuntamiento de </w:t>
      </w:r>
      <w:proofErr w:type="spellStart"/>
      <w:r>
        <w:t>Sentmenat</w:t>
      </w:r>
      <w:proofErr w:type="spellEnd"/>
      <w:r>
        <w:t>.</w:t>
      </w:r>
    </w:p>
    <w:p w:rsidR="00192705" w:rsidRDefault="00192705" w:rsidP="00192705">
      <w:pPr>
        <w:jc w:val="both"/>
      </w:pPr>
    </w:p>
    <w:p w:rsidR="00192705" w:rsidRDefault="00192705" w:rsidP="00192705">
      <w:pPr>
        <w:jc w:val="both"/>
      </w:pPr>
      <w:proofErr w:type="gramStart"/>
      <w:r>
        <w:t>DUODÉCIMO.-</w:t>
      </w:r>
      <w:proofErr w:type="gramEnd"/>
      <w:r>
        <w:t xml:space="preserve"> RÉGIMEN JURÍDICO SUPLETORIO:</w:t>
      </w:r>
    </w:p>
    <w:p w:rsidR="00192705" w:rsidRDefault="00192705" w:rsidP="00192705">
      <w:pPr>
        <w:jc w:val="both"/>
      </w:pPr>
      <w:r>
        <w:t>En todo lo no previsto en la presente resolución se estará a lo que establece la Ley General de Subvenciones y su Reglamento de desarrollo.</w:t>
      </w:r>
    </w:p>
    <w:p w:rsidR="00192705" w:rsidRDefault="00192705" w:rsidP="00192705">
      <w:pPr>
        <w:jc w:val="both"/>
      </w:pPr>
    </w:p>
    <w:p w:rsidR="00192705" w:rsidRDefault="00192705" w:rsidP="00192705">
      <w:pPr>
        <w:jc w:val="both"/>
      </w:pPr>
      <w:proofErr w:type="gramStart"/>
      <w:r>
        <w:t>DECIMOTERCERO.-</w:t>
      </w:r>
      <w:proofErr w:type="gramEnd"/>
      <w:r>
        <w:t xml:space="preserve"> VIGENCIA DEL CONVENIO</w:t>
      </w:r>
    </w:p>
    <w:p w:rsidR="00192705" w:rsidRDefault="00192705" w:rsidP="00192705">
      <w:pPr>
        <w:jc w:val="both"/>
      </w:pPr>
      <w:r>
        <w:t>Este convenio estará vigente desde el día siguiente a su firma y tendrá vigencia hasta el 31 de diciembre de 2023.</w:t>
      </w:r>
    </w:p>
    <w:p w:rsidR="00192705" w:rsidRDefault="00192705" w:rsidP="00192705">
      <w:pPr>
        <w:jc w:val="both"/>
      </w:pPr>
    </w:p>
    <w:p w:rsidR="00192705" w:rsidRDefault="00192705" w:rsidP="00192705">
      <w:pPr>
        <w:jc w:val="both"/>
      </w:pPr>
      <w:r>
        <w:t>Y en prueba de conformidad, las personas que le otorgan firman el presente convenio/acuerdo, en el lugar y fecha que se señalan.</w:t>
      </w:r>
    </w:p>
    <w:p w:rsidR="00192705" w:rsidRDefault="00192705" w:rsidP="00192705">
      <w:pPr>
        <w:jc w:val="both"/>
      </w:pPr>
    </w:p>
    <w:p w:rsidR="00192705" w:rsidRDefault="00192705" w:rsidP="00192705">
      <w:pPr>
        <w:jc w:val="both"/>
      </w:pPr>
      <w:r>
        <w:t xml:space="preserve">La Alcaldesa </w:t>
      </w:r>
      <w:r>
        <w:tab/>
      </w:r>
      <w:r>
        <w:tab/>
      </w:r>
      <w:r>
        <w:tab/>
      </w:r>
      <w:r>
        <w:tab/>
      </w:r>
      <w:r>
        <w:tab/>
      </w:r>
      <w:r>
        <w:tab/>
      </w:r>
      <w:r>
        <w:t>El presidente de la asociación</w:t>
      </w:r>
    </w:p>
    <w:p w:rsidR="00192705" w:rsidRDefault="00192705" w:rsidP="00192705">
      <w:pPr>
        <w:jc w:val="both"/>
      </w:pPr>
    </w:p>
    <w:p w:rsidR="00192705" w:rsidRDefault="00192705" w:rsidP="00192705">
      <w:pPr>
        <w:jc w:val="both"/>
      </w:pPr>
    </w:p>
    <w:p w:rsidR="00192705" w:rsidRDefault="00192705" w:rsidP="00192705">
      <w:pPr>
        <w:jc w:val="both"/>
      </w:pPr>
      <w:r>
        <w:t xml:space="preserve">Dª. Montserrat Rueda Miralles </w:t>
      </w:r>
      <w:r>
        <w:tab/>
      </w:r>
      <w:r>
        <w:tab/>
      </w:r>
      <w:r>
        <w:tab/>
      </w:r>
      <w:r>
        <w:tab/>
      </w:r>
      <w:r>
        <w:t>SR. Faustino Pascual Molina</w:t>
      </w:r>
    </w:p>
    <w:p w:rsidR="00192705" w:rsidRDefault="00192705" w:rsidP="00192705">
      <w:pPr>
        <w:jc w:val="both"/>
      </w:pPr>
    </w:p>
    <w:p w:rsidR="00192705" w:rsidRDefault="00192705" w:rsidP="00192705">
      <w:pPr>
        <w:jc w:val="both"/>
      </w:pPr>
      <w:r>
        <w:t>El secretario</w:t>
      </w:r>
    </w:p>
    <w:p w:rsidR="00192705" w:rsidRDefault="00192705" w:rsidP="00192705">
      <w:pPr>
        <w:jc w:val="both"/>
      </w:pPr>
    </w:p>
    <w:p w:rsidR="00192705" w:rsidRDefault="00192705" w:rsidP="00192705">
      <w:pPr>
        <w:jc w:val="both"/>
      </w:pPr>
    </w:p>
    <w:p w:rsidR="00192705" w:rsidRDefault="00192705" w:rsidP="00192705">
      <w:pPr>
        <w:jc w:val="both"/>
      </w:pPr>
    </w:p>
    <w:p w:rsidR="00192705" w:rsidRDefault="00192705" w:rsidP="00192705">
      <w:pPr>
        <w:jc w:val="both"/>
      </w:pPr>
      <w:r>
        <w:t xml:space="preserve">Gonzalo </w:t>
      </w:r>
      <w:proofErr w:type="spellStart"/>
      <w:r>
        <w:t>Lluzar</w:t>
      </w:r>
      <w:bookmarkStart w:id="0" w:name="_GoBack"/>
      <w:bookmarkEnd w:id="0"/>
      <w:proofErr w:type="spellEnd"/>
      <w:r>
        <w:t xml:space="preserve"> López de Briñas</w:t>
      </w:r>
    </w:p>
    <w:sectPr w:rsidR="00192705">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2705" w:rsidRDefault="00192705" w:rsidP="00192705">
      <w:pPr>
        <w:spacing w:after="0" w:line="240" w:lineRule="auto"/>
      </w:pPr>
      <w:r>
        <w:separator/>
      </w:r>
    </w:p>
  </w:endnote>
  <w:endnote w:type="continuationSeparator" w:id="0">
    <w:p w:rsidR="00192705" w:rsidRDefault="00192705" w:rsidP="00192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2705" w:rsidRDefault="00192705" w:rsidP="00192705">
      <w:pPr>
        <w:spacing w:after="0" w:line="240" w:lineRule="auto"/>
      </w:pPr>
      <w:r>
        <w:separator/>
      </w:r>
    </w:p>
  </w:footnote>
  <w:footnote w:type="continuationSeparator" w:id="0">
    <w:p w:rsidR="00192705" w:rsidRDefault="00192705" w:rsidP="00192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05" w:rsidRDefault="00192705">
    <w:pPr>
      <w:pStyle w:val="Encabezado"/>
    </w:pPr>
    <w:r>
      <w:rPr>
        <w:noProof/>
        <w:lang w:eastAsia="es-ES"/>
      </w:rPr>
      <w:drawing>
        <wp:inline distT="0" distB="0" distL="0" distR="0">
          <wp:extent cx="2304415" cy="424180"/>
          <wp:effectExtent l="0" t="0" r="635" b="0"/>
          <wp:docPr id="1" name="Imagen 1"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4415" cy="4241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705"/>
    <w:rsid w:val="00192705"/>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7599"/>
  <w15:chartTrackingRefBased/>
  <w15:docId w15:val="{92F3E76C-A0C5-423A-855E-C35C6A2FB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927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2705"/>
  </w:style>
  <w:style w:type="paragraph" w:styleId="Piedepgina">
    <w:name w:val="footer"/>
    <w:basedOn w:val="Normal"/>
    <w:link w:val="PiedepginaCar"/>
    <w:uiPriority w:val="99"/>
    <w:unhideWhenUsed/>
    <w:rsid w:val="001927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2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1368</Words>
  <Characters>7530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2025-08-13T07:36:00Z</dcterms:created>
  <dcterms:modified xsi:type="dcterms:W3CDTF">2025-08-13T07:40:00Z</dcterms:modified>
</cp:coreProperties>
</file>