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262CB3" w:rsidRDefault="000C14D1" w:rsidP="00421A3A">
      <w:pPr>
        <w:jc w:val="both"/>
        <w:rPr>
          <w:b/>
        </w:rPr>
      </w:pPr>
    </w:p>
    <w:p w:rsidR="00BE4B77" w:rsidRPr="00262CB3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262CB3">
        <w:rPr>
          <w:rFonts w:cs="Arial"/>
          <w:b/>
          <w:szCs w:val="22"/>
        </w:rPr>
        <w:t xml:space="preserve">CONVENI DE COL·LABORACIÓ ENTRE L’AJUNTAMENT DE SENTMENAT I L’ASSOCIACIÓ </w:t>
      </w:r>
      <w:r w:rsidR="00EF53E8" w:rsidRPr="00262CB3">
        <w:rPr>
          <w:rFonts w:cs="Arial"/>
          <w:b/>
          <w:szCs w:val="22"/>
        </w:rPr>
        <w:t xml:space="preserve">DE VEÏNS DE </w:t>
      </w:r>
      <w:r w:rsidR="009D5A24" w:rsidRPr="00262CB3">
        <w:rPr>
          <w:rFonts w:cs="Arial"/>
          <w:b/>
          <w:szCs w:val="22"/>
        </w:rPr>
        <w:t xml:space="preserve">SENTMENAT </w:t>
      </w:r>
      <w:r w:rsidRPr="00262CB3">
        <w:rPr>
          <w:rFonts w:cs="Arial"/>
          <w:b/>
          <w:szCs w:val="22"/>
        </w:rPr>
        <w:t>PER TAL DE</w:t>
      </w:r>
      <w:r w:rsidR="00EF53E8" w:rsidRPr="00262CB3">
        <w:rPr>
          <w:rFonts w:cs="Arial"/>
          <w:b/>
          <w:szCs w:val="22"/>
        </w:rPr>
        <w:t xml:space="preserve"> DONAR SUPORT AL TEIXIT ASSOCIATIU VEÏNAL.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Sentmenat, </w:t>
      </w: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REUNITS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262CB3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D’una part, la Sra. Montserrat Rueda Miralles, alcaldessa de Sentmenat,</w:t>
      </w:r>
      <w:r w:rsidR="00BE4B77" w:rsidRPr="00262CB3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262CB3">
          <w:rPr>
            <w:rFonts w:cs="Arial"/>
            <w:szCs w:val="22"/>
          </w:rPr>
          <w:t>53.1 a</w:t>
        </w:r>
      </w:smartTag>
      <w:r w:rsidR="00BE4B77" w:rsidRPr="00262CB3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municipal i de règ</w:t>
      </w:r>
      <w:r w:rsidR="00C2086E" w:rsidRPr="00262CB3">
        <w:rPr>
          <w:rFonts w:cs="Arial"/>
          <w:szCs w:val="22"/>
        </w:rPr>
        <w:t>im local de Catalunya, assistida</w:t>
      </w:r>
      <w:r w:rsidR="00BE4B77" w:rsidRPr="00262CB3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262CB3">
              <w:rPr>
                <w:rFonts w:cs="Arial"/>
                <w:szCs w:val="22"/>
              </w:rPr>
              <w:t>la Corporació</w:t>
            </w:r>
          </w:smartTag>
          <w:r w:rsidR="00BE4B77" w:rsidRPr="00262CB3">
            <w:rPr>
              <w:rFonts w:cs="Arial"/>
              <w:szCs w:val="22"/>
            </w:rPr>
            <w:t xml:space="preserve"> Sr.</w:t>
          </w:r>
        </w:smartTag>
        <w:r w:rsidR="00BE4B77" w:rsidRPr="00262CB3">
          <w:rPr>
            <w:rFonts w:cs="Arial"/>
            <w:szCs w:val="22"/>
          </w:rPr>
          <w:t xml:space="preserve"> Gonzalo</w:t>
        </w:r>
      </w:smartTag>
      <w:r w:rsidR="00BE4B77" w:rsidRPr="00262CB3">
        <w:rPr>
          <w:rFonts w:cs="Arial"/>
          <w:szCs w:val="22"/>
        </w:rPr>
        <w:t xml:space="preserve"> Lluzar López de Briñas.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65503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I d’una altra, </w:t>
      </w:r>
      <w:r w:rsidR="00487E88" w:rsidRPr="00262CB3">
        <w:rPr>
          <w:rFonts w:cs="Arial"/>
          <w:szCs w:val="22"/>
        </w:rPr>
        <w:t>el Sr.</w:t>
      </w:r>
      <w:r w:rsidR="009D5A24" w:rsidRPr="00262CB3">
        <w:rPr>
          <w:rFonts w:cs="Arial"/>
          <w:szCs w:val="22"/>
          <w:lang w:eastAsia="ca-ES"/>
        </w:rPr>
        <w:t xml:space="preserve"> Antonio Montaña Vazquez</w:t>
      </w:r>
      <w:r w:rsidR="00901A5D" w:rsidRPr="00262CB3">
        <w:rPr>
          <w:rFonts w:cs="Arial"/>
          <w:szCs w:val="22"/>
        </w:rPr>
        <w:t>, com a president de l’A</w:t>
      </w:r>
      <w:r w:rsidR="00BE4B77" w:rsidRPr="00262CB3">
        <w:rPr>
          <w:rFonts w:cs="Arial"/>
          <w:szCs w:val="22"/>
        </w:rPr>
        <w:t>ssociació</w:t>
      </w:r>
      <w:r w:rsidRPr="00262CB3">
        <w:rPr>
          <w:rFonts w:cs="Arial"/>
          <w:szCs w:val="22"/>
        </w:rPr>
        <w:t xml:space="preserve"> </w:t>
      </w:r>
      <w:r w:rsidR="00DD4284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="009A0290" w:rsidRPr="00262CB3">
        <w:rPr>
          <w:rFonts w:cs="Arial"/>
          <w:szCs w:val="22"/>
        </w:rPr>
        <w:t>amb NIF</w:t>
      </w:r>
      <w:r w:rsidR="00787CA6" w:rsidRPr="00262CB3">
        <w:rPr>
          <w:rFonts w:cs="Arial"/>
          <w:szCs w:val="22"/>
        </w:rPr>
        <w:t xml:space="preserve"> G</w:t>
      </w:r>
      <w:r w:rsidR="009D5A24" w:rsidRPr="00262CB3">
        <w:rPr>
          <w:rFonts w:cs="Arial"/>
          <w:szCs w:val="22"/>
        </w:rPr>
        <w:t>66747262</w:t>
      </w:r>
      <w:r w:rsidR="00BE4B77" w:rsidRPr="00262CB3">
        <w:rPr>
          <w:rFonts w:cs="Arial"/>
          <w:szCs w:val="22"/>
        </w:rPr>
        <w:t xml:space="preserve">. </w:t>
      </w:r>
      <w:bookmarkStart w:id="0" w:name="_GoBack"/>
      <w:bookmarkEnd w:id="0"/>
    </w:p>
    <w:p w:rsidR="00BE4B77" w:rsidRPr="00262CB3" w:rsidRDefault="00216ABE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262CB3">
        <w:rPr>
          <w:rFonts w:cs="Arial"/>
          <w:szCs w:val="22"/>
        </w:rPr>
        <w:cr/>
      </w:r>
      <w:r w:rsidRPr="00262CB3">
        <w:rPr>
          <w:rFonts w:cs="Arial"/>
          <w:szCs w:val="22"/>
        </w:rPr>
        <w:cr/>
      </w:r>
      <w:r w:rsidR="00BE4B77" w:rsidRPr="00262CB3">
        <w:rPr>
          <w:rFonts w:cs="Arial"/>
          <w:szCs w:val="22"/>
        </w:rPr>
        <w:t xml:space="preserve">I- </w:t>
      </w:r>
      <w:r w:rsidR="00C068E0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té activitat com a entitat i</w:t>
      </w:r>
      <w:r w:rsidR="00C068E0" w:rsidRPr="00262CB3">
        <w:rPr>
          <w:rFonts w:cs="Arial"/>
          <w:szCs w:val="22"/>
        </w:rPr>
        <w:t xml:space="preserve"> </w:t>
      </w:r>
      <w:r w:rsidR="00421A3A" w:rsidRPr="00262CB3">
        <w:rPr>
          <w:rFonts w:cs="Arial"/>
          <w:szCs w:val="22"/>
        </w:rPr>
        <w:t xml:space="preserve">es troba </w:t>
      </w:r>
      <w:r w:rsidR="00BE4B77" w:rsidRPr="00262CB3">
        <w:rPr>
          <w:rFonts w:cs="Arial"/>
          <w:szCs w:val="22"/>
        </w:rPr>
        <w:t xml:space="preserve">registrada al registre d’entitats de la Generalitat. 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F16CDD" w:rsidRPr="00262CB3" w:rsidRDefault="00655033" w:rsidP="00F16CDD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262CB3">
        <w:rPr>
          <w:rFonts w:cs="Arial"/>
          <w:szCs w:val="22"/>
        </w:rPr>
        <w:t>II</w:t>
      </w:r>
      <w:r w:rsidR="00421A3A" w:rsidRPr="00262CB3">
        <w:rPr>
          <w:rFonts w:cs="Arial"/>
          <w:szCs w:val="22"/>
        </w:rPr>
        <w:t xml:space="preserve">- </w:t>
      </w:r>
      <w:r w:rsidR="00F16CDD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BE4B77" w:rsidRPr="00262CB3">
        <w:rPr>
          <w:rFonts w:cs="Arial"/>
          <w:szCs w:val="22"/>
        </w:rPr>
        <w:t>expressa la voluntat de col·laboració amb l’Ajuntament de Sentmenat</w:t>
      </w:r>
      <w:r w:rsidR="00F16CDD" w:rsidRPr="00262CB3">
        <w:rPr>
          <w:rFonts w:cs="Arial"/>
          <w:szCs w:val="22"/>
        </w:rPr>
        <w:t xml:space="preserve"> per tal de</w:t>
      </w:r>
      <w:r w:rsidR="00EF53E8" w:rsidRPr="00262CB3">
        <w:rPr>
          <w:rFonts w:cs="Arial"/>
          <w:szCs w:val="22"/>
        </w:rPr>
        <w:t xml:space="preserve"> promoure el teix</w:t>
      </w:r>
      <w:r w:rsidR="00C12EE2" w:rsidRPr="00262CB3">
        <w:rPr>
          <w:rFonts w:cs="Arial"/>
          <w:szCs w:val="22"/>
        </w:rPr>
        <w:t>it associatiu veïnal</w:t>
      </w:r>
      <w:r w:rsidR="00F16CDD" w:rsidRPr="00262CB3">
        <w:rPr>
          <w:rFonts w:cs="Arial"/>
          <w:szCs w:val="22"/>
        </w:rPr>
        <w:t>.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262CB3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III</w:t>
      </w:r>
      <w:r w:rsidR="00BE4B77" w:rsidRPr="00262CB3">
        <w:rPr>
          <w:rFonts w:cs="Arial"/>
          <w:szCs w:val="22"/>
        </w:rPr>
        <w:t>-</w:t>
      </w:r>
      <w:r w:rsidR="00421A3A" w:rsidRPr="00262CB3">
        <w:rPr>
          <w:rFonts w:cs="Arial"/>
          <w:szCs w:val="22"/>
        </w:rPr>
        <w:t xml:space="preserve"> </w:t>
      </w:r>
      <w:r w:rsidR="00BE4B77" w:rsidRPr="00262CB3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262CB3">
        <w:rPr>
          <w:rFonts w:cs="Arial"/>
          <w:szCs w:val="22"/>
        </w:rPr>
        <w:t>CONVENI que es regirà pels següents:</w:t>
      </w:r>
    </w:p>
    <w:p w:rsidR="00387B5D" w:rsidRPr="00262CB3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262CB3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PACTES</w:t>
      </w:r>
    </w:p>
    <w:p w:rsidR="00216ABE" w:rsidRPr="00262CB3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262CB3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PRIMER.- OBJECTE :</w:t>
      </w:r>
    </w:p>
    <w:p w:rsidR="008A0C6B" w:rsidRPr="00262CB3" w:rsidRDefault="008A0C6B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F53E8" w:rsidRPr="00262CB3" w:rsidRDefault="00AA1992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eastAsia="Calibri" w:cs="Arial"/>
          <w:szCs w:val="22"/>
          <w:lang w:eastAsia="en-US"/>
        </w:rPr>
        <w:t xml:space="preserve">1.- </w:t>
      </w:r>
      <w:r w:rsidR="002C4F6D" w:rsidRPr="00262CB3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262CB3">
        <w:rPr>
          <w:rFonts w:eastAsia="Calibri" w:cs="Arial"/>
          <w:szCs w:val="22"/>
          <w:lang w:eastAsia="en-US"/>
        </w:rPr>
        <w:t>ol·laboració entre l’Ajuntament</w:t>
      </w:r>
      <w:r w:rsidR="002C4F6D" w:rsidRPr="00262CB3">
        <w:rPr>
          <w:rFonts w:eastAsia="Calibri" w:cs="Arial"/>
          <w:szCs w:val="22"/>
          <w:lang w:eastAsia="en-US"/>
        </w:rPr>
        <w:t xml:space="preserve"> de Sentmenat </w:t>
      </w:r>
      <w:r w:rsidR="009A3EC8" w:rsidRPr="00262CB3">
        <w:rPr>
          <w:rFonts w:eastAsia="Calibri" w:cs="Arial"/>
          <w:szCs w:val="22"/>
          <w:lang w:eastAsia="en-US"/>
        </w:rPr>
        <w:t xml:space="preserve">i </w:t>
      </w:r>
      <w:r w:rsidR="00EF53E8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="009A3EC8" w:rsidRPr="00262CB3">
        <w:rPr>
          <w:rFonts w:cs="Arial"/>
          <w:szCs w:val="22"/>
        </w:rPr>
        <w:t>per tal de</w:t>
      </w:r>
      <w:r w:rsidR="00EF53E8" w:rsidRPr="00262CB3">
        <w:rPr>
          <w:rFonts w:cs="Arial"/>
          <w:szCs w:val="22"/>
        </w:rPr>
        <w:t xml:space="preserve"> donar suport al teixit associatiu veïnal</w:t>
      </w:r>
      <w:r w:rsidR="002D260B" w:rsidRPr="00262CB3">
        <w:rPr>
          <w:rFonts w:cs="Arial"/>
          <w:b/>
          <w:szCs w:val="22"/>
        </w:rPr>
        <w:t>,</w:t>
      </w:r>
      <w:r w:rsidR="002D260B" w:rsidRPr="00262CB3">
        <w:rPr>
          <w:rFonts w:cs="Arial"/>
          <w:szCs w:val="22"/>
        </w:rPr>
        <w:t xml:space="preserve"> </w:t>
      </w:r>
      <w:r w:rsidR="002E07D2" w:rsidRPr="00262CB3">
        <w:rPr>
          <w:rFonts w:cs="Arial"/>
          <w:szCs w:val="22"/>
        </w:rPr>
        <w:lastRenderedPageBreak/>
        <w:t xml:space="preserve">promocionar </w:t>
      </w:r>
      <w:r w:rsidR="002D260B" w:rsidRPr="00262CB3">
        <w:rPr>
          <w:rFonts w:cs="Arial"/>
          <w:szCs w:val="22"/>
        </w:rPr>
        <w:t xml:space="preserve">i facilitar el funcionament i les actuacions de </w:t>
      </w:r>
      <w:r w:rsidR="00B7015F" w:rsidRPr="00262CB3">
        <w:rPr>
          <w:rFonts w:cs="Arial"/>
          <w:szCs w:val="22"/>
        </w:rPr>
        <w:t>l’associació de veïns</w:t>
      </w:r>
      <w:r w:rsidR="00D51F84" w:rsidRPr="00262CB3">
        <w:rPr>
          <w:rFonts w:cs="Arial"/>
          <w:szCs w:val="22"/>
        </w:rPr>
        <w:t>, ja que les entitats o associacions veïnals són instruments dinamitzadors del municipi.</w:t>
      </w:r>
    </w:p>
    <w:p w:rsidR="00D9628F" w:rsidRPr="00262CB3" w:rsidRDefault="00D9628F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</w:p>
    <w:p w:rsidR="00D9628F" w:rsidRPr="00262CB3" w:rsidRDefault="00D9628F" w:rsidP="00D9628F">
      <w:pPr>
        <w:spacing w:line="360" w:lineRule="auto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2.- L’Ajuntament de Sentmenat continuarà cedint l’ús a </w:t>
      </w:r>
      <w:r w:rsidRPr="00262CB3">
        <w:rPr>
          <w:rFonts w:eastAsia="Calibri" w:cs="Arial"/>
          <w:szCs w:val="22"/>
          <w:lang w:eastAsia="en-US"/>
        </w:rPr>
        <w:t xml:space="preserve">l’Associació </w:t>
      </w:r>
      <w:r w:rsidRPr="00262CB3">
        <w:rPr>
          <w:rFonts w:cs="Arial"/>
          <w:szCs w:val="22"/>
        </w:rPr>
        <w:t>de de veïns de Sentmenat d’un local a l’equipament municipal del Centre d’Entitats per a la realització del Taller de Costura.</w:t>
      </w:r>
    </w:p>
    <w:p w:rsidR="002C4F6D" w:rsidRPr="00262CB3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cs="Arial"/>
          <w:szCs w:val="22"/>
        </w:rPr>
        <w:cr/>
      </w:r>
      <w:r w:rsidR="003F484E" w:rsidRPr="00262CB3">
        <w:rPr>
          <w:rFonts w:eastAsia="Calibri" w:cs="Arial"/>
          <w:szCs w:val="22"/>
          <w:lang w:eastAsia="en-US"/>
        </w:rPr>
        <w:t>SEGON.- IMPORT DE LA SUBVENCIÓ: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L’Ajuntament </w:t>
      </w:r>
      <w:r w:rsidR="00BD637B" w:rsidRPr="00262CB3">
        <w:rPr>
          <w:rFonts w:eastAsia="Calibri" w:cs="Arial"/>
          <w:szCs w:val="22"/>
          <w:lang w:eastAsia="en-US"/>
        </w:rPr>
        <w:t>subvencionarà</w:t>
      </w:r>
      <w:r w:rsidR="002D260B" w:rsidRPr="00262CB3">
        <w:rPr>
          <w:rFonts w:eastAsia="Calibri" w:cs="Arial"/>
          <w:szCs w:val="22"/>
          <w:lang w:eastAsia="en-US"/>
        </w:rPr>
        <w:t xml:space="preserve"> a</w:t>
      </w:r>
      <w:r w:rsidR="00BD637B" w:rsidRPr="00262CB3">
        <w:rPr>
          <w:rFonts w:eastAsia="Calibri" w:cs="Arial"/>
          <w:szCs w:val="22"/>
          <w:lang w:eastAsia="en-US"/>
        </w:rPr>
        <w:t xml:space="preserve"> </w:t>
      </w:r>
      <w:r w:rsidR="002D260B" w:rsidRPr="00262CB3">
        <w:rPr>
          <w:rFonts w:cs="Arial"/>
          <w:szCs w:val="22"/>
        </w:rPr>
        <w:t xml:space="preserve">l’Associació </w:t>
      </w:r>
      <w:r w:rsidR="00FB031A" w:rsidRPr="00262CB3">
        <w:rPr>
          <w:rFonts w:cs="Arial"/>
          <w:szCs w:val="22"/>
        </w:rPr>
        <w:t>de v</w:t>
      </w:r>
      <w:r w:rsidR="002D260B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Pr="00262CB3">
        <w:rPr>
          <w:rFonts w:eastAsia="Calibri" w:cs="Arial"/>
          <w:szCs w:val="22"/>
          <w:lang w:eastAsia="en-US"/>
        </w:rPr>
        <w:t xml:space="preserve">amb un import de </w:t>
      </w:r>
      <w:r w:rsidR="00FB031A" w:rsidRPr="00262CB3">
        <w:rPr>
          <w:rFonts w:eastAsia="Calibri" w:cs="Arial"/>
          <w:szCs w:val="22"/>
          <w:lang w:eastAsia="en-US"/>
        </w:rPr>
        <w:t>mil dos-cents euros</w:t>
      </w:r>
      <w:r w:rsidR="002D260B" w:rsidRPr="00262CB3">
        <w:rPr>
          <w:rFonts w:eastAsia="Calibri" w:cs="Arial"/>
          <w:szCs w:val="22"/>
          <w:lang w:eastAsia="en-US"/>
        </w:rPr>
        <w:t xml:space="preserve"> </w:t>
      </w:r>
      <w:r w:rsidR="004C1187" w:rsidRPr="00262CB3">
        <w:rPr>
          <w:rFonts w:eastAsia="Calibri" w:cs="Arial"/>
          <w:szCs w:val="22"/>
          <w:lang w:eastAsia="en-US"/>
        </w:rPr>
        <w:t>(</w:t>
      </w:r>
      <w:r w:rsidR="002D260B" w:rsidRPr="00262CB3">
        <w:rPr>
          <w:rFonts w:eastAsia="Calibri" w:cs="Arial"/>
          <w:szCs w:val="22"/>
          <w:lang w:eastAsia="en-US"/>
        </w:rPr>
        <w:t>1.2</w:t>
      </w:r>
      <w:r w:rsidRPr="00262CB3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8A0C6B" w:rsidRPr="00262CB3">
        <w:rPr>
          <w:rFonts w:eastAsia="Calibri" w:cs="Arial"/>
          <w:szCs w:val="22"/>
          <w:lang w:eastAsia="en-US"/>
        </w:rPr>
        <w:t xml:space="preserve"> </w:t>
      </w:r>
      <w:r w:rsidR="009D5A24" w:rsidRPr="00262CB3">
        <w:rPr>
          <w:rFonts w:eastAsia="Calibri" w:cs="Arial"/>
          <w:szCs w:val="22"/>
          <w:lang w:eastAsia="en-US"/>
        </w:rPr>
        <w:t>130-9240-48005</w:t>
      </w:r>
      <w:r w:rsidR="00E95E6D" w:rsidRPr="00262CB3">
        <w:rPr>
          <w:rFonts w:eastAsia="Calibri" w:cs="Arial"/>
          <w:szCs w:val="22"/>
          <w:lang w:eastAsia="en-US"/>
        </w:rPr>
        <w:t xml:space="preserve"> </w:t>
      </w:r>
      <w:r w:rsidR="00BD637B" w:rsidRPr="00262CB3">
        <w:rPr>
          <w:rFonts w:eastAsia="Calibri" w:cs="Arial"/>
          <w:szCs w:val="22"/>
          <w:lang w:eastAsia="en-US"/>
        </w:rPr>
        <w:t>“</w:t>
      </w:r>
      <w:r w:rsidR="002D260B" w:rsidRPr="00262CB3">
        <w:rPr>
          <w:rFonts w:eastAsia="Calibri" w:cs="Arial"/>
          <w:szCs w:val="22"/>
          <w:lang w:eastAsia="en-US"/>
        </w:rPr>
        <w:t>Subv</w:t>
      </w:r>
      <w:r w:rsidR="00684C63" w:rsidRPr="00262CB3">
        <w:rPr>
          <w:rFonts w:eastAsia="Calibri" w:cs="Arial"/>
          <w:szCs w:val="22"/>
          <w:lang w:eastAsia="en-US"/>
        </w:rPr>
        <w:t>enció</w:t>
      </w:r>
      <w:r w:rsidR="002D260B" w:rsidRPr="00262CB3">
        <w:rPr>
          <w:rFonts w:eastAsia="Calibri" w:cs="Arial"/>
          <w:szCs w:val="22"/>
          <w:lang w:eastAsia="en-US"/>
        </w:rPr>
        <w:t xml:space="preserve"> Associació</w:t>
      </w:r>
      <w:r w:rsidR="005D6DBB" w:rsidRPr="00262CB3">
        <w:rPr>
          <w:rFonts w:eastAsia="Calibri" w:cs="Arial"/>
          <w:szCs w:val="22"/>
          <w:lang w:eastAsia="en-US"/>
        </w:rPr>
        <w:t xml:space="preserve"> de v</w:t>
      </w:r>
      <w:r w:rsidR="002D260B" w:rsidRPr="00262CB3">
        <w:rPr>
          <w:rFonts w:eastAsia="Calibri" w:cs="Arial"/>
          <w:szCs w:val="22"/>
          <w:lang w:eastAsia="en-US"/>
        </w:rPr>
        <w:t>eïns</w:t>
      </w:r>
      <w:r w:rsidR="009D5A24" w:rsidRPr="00262CB3">
        <w:rPr>
          <w:rFonts w:eastAsia="Calibri" w:cs="Arial"/>
          <w:szCs w:val="22"/>
          <w:lang w:eastAsia="en-US"/>
        </w:rPr>
        <w:t xml:space="preserve"> de Sentmenat</w:t>
      </w:r>
      <w:r w:rsidR="00BD637B" w:rsidRPr="00262CB3">
        <w:rPr>
          <w:rFonts w:eastAsia="Calibri" w:cs="Arial"/>
          <w:szCs w:val="22"/>
          <w:lang w:eastAsia="en-US"/>
        </w:rPr>
        <w:t xml:space="preserve">”, </w:t>
      </w:r>
      <w:r w:rsidRPr="00262CB3">
        <w:rPr>
          <w:rFonts w:eastAsia="Calibri" w:cs="Arial"/>
          <w:szCs w:val="22"/>
          <w:lang w:eastAsia="en-US"/>
        </w:rPr>
        <w:t>del pressupost municipa</w:t>
      </w:r>
      <w:r w:rsidR="009D5A24" w:rsidRPr="00262CB3">
        <w:rPr>
          <w:rFonts w:eastAsia="Calibri" w:cs="Arial"/>
          <w:szCs w:val="22"/>
          <w:lang w:eastAsia="en-US"/>
        </w:rPr>
        <w:t>l corresponent a l’exercici</w:t>
      </w:r>
      <w:r w:rsidR="00D21722" w:rsidRPr="00262CB3">
        <w:rPr>
          <w:rFonts w:eastAsia="Calibri" w:cs="Arial"/>
          <w:szCs w:val="22"/>
          <w:lang w:eastAsia="en-US"/>
        </w:rPr>
        <w:t xml:space="preserve"> en curs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Despeses subvencionables: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lastRenderedPageBreak/>
        <w:t>-</w:t>
      </w:r>
      <w:r w:rsidRPr="00262CB3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CINQUÈ.- TERMINI D’EXECUCIÓ: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262CB3" w:rsidRPr="00262CB3">
        <w:rPr>
          <w:rFonts w:eastAsia="Calibri" w:cs="Arial"/>
          <w:szCs w:val="22"/>
          <w:lang w:eastAsia="en-US"/>
        </w:rPr>
        <w:t xml:space="preserve">dutes </w:t>
      </w:r>
      <w:r w:rsidR="00C2086E" w:rsidRPr="00262CB3">
        <w:rPr>
          <w:rFonts w:eastAsia="Calibri" w:cs="Arial"/>
          <w:szCs w:val="22"/>
          <w:lang w:eastAsia="en-US"/>
        </w:rPr>
        <w:t>a terme entre desembre de 2022 i el novembre de 2023</w:t>
      </w:r>
      <w:r w:rsidRPr="00262CB3">
        <w:rPr>
          <w:rFonts w:eastAsia="Calibri" w:cs="Arial"/>
          <w:szCs w:val="22"/>
          <w:lang w:eastAsia="en-US"/>
        </w:rPr>
        <w:t>, ambdós inclosos.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4C582F" w:rsidRPr="00262CB3">
        <w:rPr>
          <w:rFonts w:eastAsia="Calibri" w:cs="Arial"/>
          <w:szCs w:val="22"/>
          <w:lang w:eastAsia="en-US"/>
        </w:rPr>
        <w:t>3</w:t>
      </w:r>
      <w:r w:rsidRPr="00262CB3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SETÈ.- PAGAMENT: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TRETZÈ.- VIGÈNCIA DEL CONVENI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262CB3" w:rsidRPr="00262CB3">
        <w:rPr>
          <w:rFonts w:eastAsia="Calibri" w:cs="Arial"/>
          <w:szCs w:val="22"/>
          <w:lang w:eastAsia="en-US"/>
        </w:rPr>
        <w:t>31</w:t>
      </w:r>
      <w:r w:rsidRPr="00262CB3">
        <w:rPr>
          <w:rFonts w:eastAsia="Calibri" w:cs="Arial"/>
          <w:szCs w:val="22"/>
          <w:lang w:eastAsia="en-US"/>
        </w:rPr>
        <w:t xml:space="preserve"> de </w:t>
      </w:r>
      <w:r w:rsidR="00262CB3" w:rsidRPr="00262CB3">
        <w:rPr>
          <w:rFonts w:eastAsia="Calibri" w:cs="Arial"/>
          <w:szCs w:val="22"/>
          <w:lang w:eastAsia="en-US"/>
        </w:rPr>
        <w:t xml:space="preserve">desembre </w:t>
      </w:r>
      <w:r w:rsidRPr="00262CB3">
        <w:rPr>
          <w:rFonts w:eastAsia="Calibri" w:cs="Arial"/>
          <w:szCs w:val="22"/>
          <w:lang w:eastAsia="en-US"/>
        </w:rPr>
        <w:t>de 202</w:t>
      </w:r>
      <w:r w:rsidR="004C582F" w:rsidRPr="00262CB3">
        <w:rPr>
          <w:rFonts w:eastAsia="Calibri" w:cs="Arial"/>
          <w:szCs w:val="22"/>
          <w:lang w:eastAsia="en-US"/>
        </w:rPr>
        <w:t>3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L’Alcalde</w:t>
      </w:r>
      <w:r w:rsidR="00C2086E" w:rsidRPr="00262CB3">
        <w:rPr>
          <w:rFonts w:eastAsia="Calibri" w:cs="Arial"/>
          <w:szCs w:val="22"/>
          <w:lang w:eastAsia="en-US"/>
        </w:rPr>
        <w:t>ssa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       </w:t>
      </w:r>
      <w:r w:rsidRPr="00262CB3">
        <w:rPr>
          <w:rFonts w:eastAsia="Calibri" w:cs="Arial"/>
          <w:szCs w:val="22"/>
          <w:lang w:eastAsia="en-US"/>
        </w:rPr>
        <w:t xml:space="preserve">El president de l’associació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Sr</w:t>
      </w:r>
      <w:r w:rsidR="00C2086E" w:rsidRPr="00262CB3">
        <w:rPr>
          <w:rFonts w:eastAsia="Calibri" w:cs="Arial"/>
          <w:szCs w:val="22"/>
          <w:lang w:eastAsia="en-US"/>
        </w:rPr>
        <w:t>a</w:t>
      </w:r>
      <w:r w:rsidRPr="00262CB3">
        <w:rPr>
          <w:rFonts w:eastAsia="Calibri" w:cs="Arial"/>
          <w:szCs w:val="22"/>
          <w:lang w:eastAsia="en-US"/>
        </w:rPr>
        <w:t>.</w:t>
      </w:r>
      <w:r w:rsidR="00C2086E" w:rsidRPr="00262CB3">
        <w:rPr>
          <w:rFonts w:eastAsia="Calibri" w:cs="Arial"/>
          <w:szCs w:val="22"/>
          <w:lang w:eastAsia="en-US"/>
        </w:rPr>
        <w:t xml:space="preserve"> Montserrat Rueda Miralles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</w:t>
      </w:r>
      <w:r w:rsidRPr="00262CB3">
        <w:rPr>
          <w:rFonts w:eastAsia="Calibri" w:cs="Arial"/>
          <w:szCs w:val="22"/>
          <w:lang w:eastAsia="en-US"/>
        </w:rPr>
        <w:t>Sr.</w:t>
      </w:r>
      <w:r w:rsidRPr="00262CB3">
        <w:rPr>
          <w:rFonts w:cs="Arial"/>
          <w:szCs w:val="22"/>
        </w:rPr>
        <w:t xml:space="preserve"> </w:t>
      </w:r>
      <w:r w:rsidRPr="00262CB3">
        <w:rPr>
          <w:rFonts w:eastAsia="Calibri" w:cs="Arial"/>
          <w:szCs w:val="22"/>
          <w:lang w:eastAsia="en-US"/>
        </w:rPr>
        <w:t xml:space="preserve">Antonio Montaña Vazquez 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6A3075" w:rsidP="006A3075">
      <w:pPr>
        <w:spacing w:line="360" w:lineRule="auto"/>
        <w:ind w:left="2124" w:firstLine="708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      </w:t>
      </w:r>
      <w:r w:rsidR="009D5A24" w:rsidRPr="00262CB3">
        <w:rPr>
          <w:rFonts w:eastAsia="Calibri" w:cs="Arial"/>
          <w:szCs w:val="22"/>
          <w:lang w:eastAsia="en-US"/>
        </w:rPr>
        <w:t>El secretari</w:t>
      </w: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2C4F6D" w:rsidRPr="00262CB3" w:rsidRDefault="006A3075" w:rsidP="006A3075">
      <w:pPr>
        <w:spacing w:line="360" w:lineRule="auto"/>
        <w:ind w:left="2124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</w:t>
      </w:r>
      <w:r w:rsidR="009D5A24" w:rsidRPr="00262CB3">
        <w:rPr>
          <w:rFonts w:eastAsia="Calibri" w:cs="Arial"/>
          <w:szCs w:val="22"/>
          <w:lang w:eastAsia="en-US"/>
        </w:rPr>
        <w:t>Gonzalo Lluzar López de Briñas</w:t>
      </w:r>
    </w:p>
    <w:sectPr w:rsidR="002C4F6D" w:rsidRPr="00262CB3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D89" w:rsidRDefault="00202D89">
      <w:r>
        <w:separator/>
      </w:r>
    </w:p>
  </w:endnote>
  <w:endnote w:type="continuationSeparator" w:id="0">
    <w:p w:rsidR="00202D89" w:rsidRDefault="00202D89">
      <w:r>
        <w:continuationSeparator/>
      </w:r>
    </w:p>
  </w:endnote>
  <w:endnote w:type="continuationNotice" w:id="1">
    <w:p w:rsidR="00202D89" w:rsidRDefault="00202D8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B0849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2235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B084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2235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2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D89" w:rsidRDefault="00202D89">
      <w:r>
        <w:separator/>
      </w:r>
    </w:p>
  </w:footnote>
  <w:footnote w:type="continuationSeparator" w:id="0">
    <w:p w:rsidR="00202D89" w:rsidRDefault="00202D89">
      <w:r>
        <w:continuationSeparator/>
      </w:r>
    </w:p>
  </w:footnote>
  <w:footnote w:type="continuationNotice" w:id="1">
    <w:p w:rsidR="00202D89" w:rsidRDefault="00202D8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B0849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6320" cy="42291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632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B0849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6320" cy="42291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632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EB0849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EB0849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6320" cy="42291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6320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EB0849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6320" cy="42291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6320" cy="4229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7E39"/>
    <w:rsid w:val="000334D0"/>
    <w:rsid w:val="000336DA"/>
    <w:rsid w:val="000375B7"/>
    <w:rsid w:val="0004731C"/>
    <w:rsid w:val="00050A24"/>
    <w:rsid w:val="000631EF"/>
    <w:rsid w:val="000C14D1"/>
    <w:rsid w:val="000C72CE"/>
    <w:rsid w:val="000D1DDB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1887"/>
    <w:rsid w:val="001952C7"/>
    <w:rsid w:val="001D1B7F"/>
    <w:rsid w:val="001E7C03"/>
    <w:rsid w:val="00202450"/>
    <w:rsid w:val="00202D89"/>
    <w:rsid w:val="0021256E"/>
    <w:rsid w:val="00216ABE"/>
    <w:rsid w:val="002433A0"/>
    <w:rsid w:val="002576A0"/>
    <w:rsid w:val="00262CB3"/>
    <w:rsid w:val="0027256F"/>
    <w:rsid w:val="00282EC4"/>
    <w:rsid w:val="002A5CDF"/>
    <w:rsid w:val="002C2D33"/>
    <w:rsid w:val="002C4F6D"/>
    <w:rsid w:val="002D260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40BA1"/>
    <w:rsid w:val="0034104C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547EC9"/>
    <w:rsid w:val="00567753"/>
    <w:rsid w:val="005A02FC"/>
    <w:rsid w:val="005A11F2"/>
    <w:rsid w:val="005B3A90"/>
    <w:rsid w:val="005C5BD9"/>
    <w:rsid w:val="005D0BB0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3075"/>
    <w:rsid w:val="006A70AB"/>
    <w:rsid w:val="006C71E2"/>
    <w:rsid w:val="006D0D5A"/>
    <w:rsid w:val="006D46EE"/>
    <w:rsid w:val="00701AA6"/>
    <w:rsid w:val="0072591C"/>
    <w:rsid w:val="0075459A"/>
    <w:rsid w:val="00755F90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D5A24"/>
    <w:rsid w:val="00A07500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95E6D"/>
    <w:rsid w:val="00EB0849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2642DFF2-B881-4B31-93EE-A6504FAEE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1275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2025-08-12T11:10:00Z</dcterms:created>
  <dcterms:modified xsi:type="dcterms:W3CDTF">2025-08-12T11:10:00Z</dcterms:modified>
</cp:coreProperties>
</file>