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8C351"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5A29EEA3" w14:textId="77777777" w:rsidR="00D95A3D" w:rsidRPr="00071373" w:rsidRDefault="00690478" w:rsidP="00071373">
      <w:pPr>
        <w:pStyle w:val="Textindependent"/>
        <w:spacing w:line="276" w:lineRule="auto"/>
        <w:ind w:left="106"/>
        <w:jc w:val="both"/>
        <w:rPr>
          <w:rFonts w:asciiTheme="minorHAnsi" w:hAnsiTheme="minorHAnsi" w:cstheme="minorHAnsi"/>
          <w:sz w:val="22"/>
          <w:szCs w:val="22"/>
        </w:rPr>
      </w:pPr>
      <w:r w:rsidRPr="00071373">
        <w:rPr>
          <w:rFonts w:asciiTheme="minorHAnsi" w:hAnsiTheme="minorHAnsi" w:cstheme="minorHAnsi"/>
          <w:noProof/>
          <w:sz w:val="22"/>
          <w:szCs w:val="22"/>
        </w:rPr>
        <w:drawing>
          <wp:inline distT="0" distB="0" distL="0" distR="0" wp14:anchorId="786B162F" wp14:editId="3F3F083A">
            <wp:extent cx="2972042" cy="103860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2972042" cy="1038605"/>
                    </a:xfrm>
                    <a:prstGeom prst="rect">
                      <a:avLst/>
                    </a:prstGeom>
                  </pic:spPr>
                </pic:pic>
              </a:graphicData>
            </a:graphic>
          </wp:inline>
        </w:drawing>
      </w:r>
    </w:p>
    <w:p w14:paraId="15B4D8DB"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55F003C7"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51B3C1CE"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55595897" w14:textId="53D41D28" w:rsidR="00D95A3D" w:rsidRPr="00071373" w:rsidRDefault="00690478" w:rsidP="00071373">
      <w:pPr>
        <w:spacing w:line="276" w:lineRule="auto"/>
        <w:ind w:left="1256" w:hanging="14"/>
        <w:jc w:val="both"/>
        <w:rPr>
          <w:rFonts w:asciiTheme="minorHAnsi" w:hAnsiTheme="minorHAnsi" w:cstheme="minorHAnsi"/>
          <w:b/>
          <w:bCs/>
        </w:rPr>
      </w:pPr>
      <w:r w:rsidRPr="00071373">
        <w:rPr>
          <w:rFonts w:asciiTheme="minorHAnsi" w:hAnsiTheme="minorHAnsi" w:cstheme="minorHAnsi"/>
          <w:b/>
          <w:bCs/>
          <w:w w:val="105"/>
        </w:rPr>
        <w:t>ASUNTO: PROPUESTA PARA LA APROBACIÓN DE LA CONVOCATORIA DE SUBVENCIONES EN</w:t>
      </w:r>
      <w:r w:rsidRPr="00071373">
        <w:rPr>
          <w:rFonts w:asciiTheme="minorHAnsi" w:hAnsiTheme="minorHAnsi" w:cstheme="minorHAnsi"/>
          <w:b/>
          <w:bCs/>
          <w:spacing w:val="-11"/>
          <w:w w:val="105"/>
        </w:rPr>
        <w:t xml:space="preserve"> </w:t>
      </w:r>
      <w:r w:rsidRPr="00071373">
        <w:rPr>
          <w:rFonts w:asciiTheme="minorHAnsi" w:hAnsiTheme="minorHAnsi" w:cstheme="minorHAnsi"/>
          <w:b/>
          <w:bCs/>
          <w:w w:val="105"/>
        </w:rPr>
        <w:t>RÉGIMEN</w:t>
      </w:r>
      <w:r w:rsidRPr="00071373">
        <w:rPr>
          <w:rFonts w:asciiTheme="minorHAnsi" w:hAnsiTheme="minorHAnsi" w:cstheme="minorHAnsi"/>
          <w:b/>
          <w:bCs/>
          <w:spacing w:val="-11"/>
          <w:w w:val="105"/>
        </w:rPr>
        <w:t xml:space="preserve"> </w:t>
      </w:r>
      <w:r w:rsidRPr="00071373">
        <w:rPr>
          <w:rFonts w:asciiTheme="minorHAnsi" w:hAnsiTheme="minorHAnsi" w:cstheme="minorHAnsi"/>
          <w:b/>
          <w:bCs/>
          <w:w w:val="105"/>
        </w:rPr>
        <w:t>DE</w:t>
      </w:r>
      <w:r w:rsidRPr="00071373">
        <w:rPr>
          <w:rFonts w:asciiTheme="minorHAnsi" w:hAnsiTheme="minorHAnsi" w:cstheme="minorHAnsi"/>
          <w:b/>
          <w:bCs/>
          <w:spacing w:val="-11"/>
          <w:w w:val="105"/>
        </w:rPr>
        <w:t xml:space="preserve"> </w:t>
      </w:r>
      <w:r w:rsidRPr="00071373">
        <w:rPr>
          <w:rFonts w:asciiTheme="minorHAnsi" w:hAnsiTheme="minorHAnsi" w:cstheme="minorHAnsi"/>
          <w:b/>
          <w:bCs/>
          <w:w w:val="105"/>
        </w:rPr>
        <w:t>CONCURRENCIA</w:t>
      </w:r>
      <w:r w:rsidRPr="00071373">
        <w:rPr>
          <w:rFonts w:asciiTheme="minorHAnsi" w:hAnsiTheme="minorHAnsi" w:cstheme="minorHAnsi"/>
          <w:b/>
          <w:bCs/>
          <w:spacing w:val="-11"/>
          <w:w w:val="105"/>
        </w:rPr>
        <w:t xml:space="preserve"> </w:t>
      </w:r>
      <w:r w:rsidRPr="00071373">
        <w:rPr>
          <w:rFonts w:asciiTheme="minorHAnsi" w:hAnsiTheme="minorHAnsi" w:cstheme="minorHAnsi"/>
          <w:b/>
          <w:bCs/>
          <w:w w:val="105"/>
        </w:rPr>
        <w:t>COMPETITIVA</w:t>
      </w:r>
      <w:r w:rsidRPr="00071373">
        <w:rPr>
          <w:rFonts w:asciiTheme="minorHAnsi" w:hAnsiTheme="minorHAnsi" w:cstheme="minorHAnsi"/>
          <w:b/>
          <w:bCs/>
          <w:spacing w:val="-12"/>
          <w:w w:val="105"/>
        </w:rPr>
        <w:t xml:space="preserve"> </w:t>
      </w:r>
      <w:r w:rsidRPr="00071373">
        <w:rPr>
          <w:rFonts w:asciiTheme="minorHAnsi" w:hAnsiTheme="minorHAnsi" w:cstheme="minorHAnsi"/>
          <w:b/>
          <w:bCs/>
          <w:w w:val="105"/>
        </w:rPr>
        <w:t>EN</w:t>
      </w:r>
      <w:r w:rsidRPr="00071373">
        <w:rPr>
          <w:rFonts w:asciiTheme="minorHAnsi" w:hAnsiTheme="minorHAnsi" w:cstheme="minorHAnsi"/>
          <w:b/>
          <w:bCs/>
          <w:spacing w:val="-11"/>
          <w:w w:val="105"/>
        </w:rPr>
        <w:t xml:space="preserve"> </w:t>
      </w:r>
      <w:r w:rsidRPr="00071373">
        <w:rPr>
          <w:rFonts w:asciiTheme="minorHAnsi" w:hAnsiTheme="minorHAnsi" w:cstheme="minorHAnsi"/>
          <w:b/>
          <w:bCs/>
          <w:w w:val="105"/>
        </w:rPr>
        <w:t>EL</w:t>
      </w:r>
      <w:r w:rsidRPr="00071373">
        <w:rPr>
          <w:rFonts w:asciiTheme="minorHAnsi" w:hAnsiTheme="minorHAnsi" w:cstheme="minorHAnsi"/>
          <w:b/>
          <w:bCs/>
          <w:spacing w:val="-11"/>
          <w:w w:val="105"/>
        </w:rPr>
        <w:t xml:space="preserve"> </w:t>
      </w:r>
      <w:r w:rsidRPr="00071373">
        <w:rPr>
          <w:rFonts w:asciiTheme="minorHAnsi" w:hAnsiTheme="minorHAnsi" w:cstheme="minorHAnsi"/>
          <w:b/>
          <w:bCs/>
          <w:w w:val="105"/>
        </w:rPr>
        <w:t>MARCO</w:t>
      </w:r>
      <w:r w:rsidRPr="00071373">
        <w:rPr>
          <w:rFonts w:asciiTheme="minorHAnsi" w:hAnsiTheme="minorHAnsi" w:cstheme="minorHAnsi"/>
          <w:b/>
          <w:bCs/>
          <w:spacing w:val="-11"/>
          <w:w w:val="105"/>
        </w:rPr>
        <w:t xml:space="preserve"> </w:t>
      </w:r>
      <w:r w:rsidRPr="00071373">
        <w:rPr>
          <w:rFonts w:asciiTheme="minorHAnsi" w:hAnsiTheme="minorHAnsi" w:cstheme="minorHAnsi"/>
          <w:b/>
          <w:bCs/>
          <w:w w:val="105"/>
        </w:rPr>
        <w:t>DE</w:t>
      </w:r>
      <w:r w:rsidRPr="00071373">
        <w:rPr>
          <w:rFonts w:asciiTheme="minorHAnsi" w:hAnsiTheme="minorHAnsi" w:cstheme="minorHAnsi"/>
          <w:b/>
          <w:bCs/>
          <w:spacing w:val="-11"/>
          <w:w w:val="105"/>
        </w:rPr>
        <w:t xml:space="preserve"> </w:t>
      </w:r>
      <w:r w:rsidRPr="00071373">
        <w:rPr>
          <w:rFonts w:asciiTheme="minorHAnsi" w:hAnsiTheme="minorHAnsi" w:cstheme="minorHAnsi"/>
          <w:b/>
          <w:bCs/>
          <w:w w:val="105"/>
        </w:rPr>
        <w:t>LAS</w:t>
      </w:r>
      <w:r w:rsidRPr="00071373">
        <w:rPr>
          <w:rFonts w:asciiTheme="minorHAnsi" w:hAnsiTheme="minorHAnsi" w:cstheme="minorHAnsi"/>
          <w:b/>
          <w:bCs/>
          <w:spacing w:val="-11"/>
          <w:w w:val="105"/>
        </w:rPr>
        <w:t xml:space="preserve"> </w:t>
      </w:r>
      <w:r w:rsidRPr="00071373">
        <w:rPr>
          <w:rFonts w:asciiTheme="minorHAnsi" w:hAnsiTheme="minorHAnsi" w:cstheme="minorHAnsi"/>
          <w:b/>
          <w:bCs/>
          <w:w w:val="105"/>
        </w:rPr>
        <w:t>BASES</w:t>
      </w:r>
      <w:r w:rsidRPr="00071373">
        <w:rPr>
          <w:rFonts w:asciiTheme="minorHAnsi" w:hAnsiTheme="minorHAnsi" w:cstheme="minorHAnsi"/>
          <w:b/>
          <w:bCs/>
          <w:spacing w:val="-11"/>
          <w:w w:val="105"/>
        </w:rPr>
        <w:t xml:space="preserve"> </w:t>
      </w:r>
      <w:r w:rsidRPr="00071373">
        <w:rPr>
          <w:rFonts w:asciiTheme="minorHAnsi" w:hAnsiTheme="minorHAnsi" w:cstheme="minorHAnsi"/>
          <w:b/>
          <w:bCs/>
          <w:w w:val="105"/>
        </w:rPr>
        <w:t>ESPECÍFICAS</w:t>
      </w:r>
      <w:r w:rsidR="00071373" w:rsidRPr="00071373">
        <w:rPr>
          <w:rFonts w:asciiTheme="minorHAnsi" w:hAnsiTheme="minorHAnsi" w:cstheme="minorHAnsi"/>
          <w:b/>
          <w:bCs/>
          <w:w w:val="105"/>
        </w:rPr>
        <w:t xml:space="preserve"> </w:t>
      </w:r>
      <w:r w:rsidRPr="00071373">
        <w:rPr>
          <w:rFonts w:asciiTheme="minorHAnsi" w:hAnsiTheme="minorHAnsi" w:cstheme="minorHAnsi"/>
          <w:b/>
          <w:bCs/>
          <w:w w:val="105"/>
        </w:rPr>
        <w:t>REGULADORAS</w:t>
      </w:r>
      <w:r w:rsidRPr="00071373">
        <w:rPr>
          <w:rFonts w:asciiTheme="minorHAnsi" w:hAnsiTheme="minorHAnsi" w:cstheme="minorHAnsi"/>
          <w:b/>
          <w:bCs/>
          <w:spacing w:val="-13"/>
          <w:w w:val="105"/>
        </w:rPr>
        <w:t xml:space="preserve"> </w:t>
      </w:r>
      <w:r w:rsidRPr="00071373">
        <w:rPr>
          <w:rFonts w:asciiTheme="minorHAnsi" w:hAnsiTheme="minorHAnsi" w:cstheme="minorHAnsi"/>
          <w:b/>
          <w:bCs/>
          <w:w w:val="105"/>
        </w:rPr>
        <w:t>DE</w:t>
      </w:r>
      <w:r w:rsidRPr="00071373">
        <w:rPr>
          <w:rFonts w:asciiTheme="minorHAnsi" w:hAnsiTheme="minorHAnsi" w:cstheme="minorHAnsi"/>
          <w:b/>
          <w:bCs/>
          <w:spacing w:val="-12"/>
          <w:w w:val="105"/>
        </w:rPr>
        <w:t xml:space="preserve"> </w:t>
      </w:r>
      <w:r w:rsidRPr="00071373">
        <w:rPr>
          <w:rFonts w:asciiTheme="minorHAnsi" w:hAnsiTheme="minorHAnsi" w:cstheme="minorHAnsi"/>
          <w:b/>
          <w:bCs/>
          <w:w w:val="105"/>
        </w:rPr>
        <w:t>SUBVENCIONES</w:t>
      </w:r>
      <w:r w:rsidRPr="00071373">
        <w:rPr>
          <w:rFonts w:asciiTheme="minorHAnsi" w:hAnsiTheme="minorHAnsi" w:cstheme="minorHAnsi"/>
          <w:b/>
          <w:bCs/>
          <w:spacing w:val="-13"/>
          <w:w w:val="105"/>
        </w:rPr>
        <w:t xml:space="preserve"> </w:t>
      </w:r>
      <w:r w:rsidRPr="00071373">
        <w:rPr>
          <w:rFonts w:asciiTheme="minorHAnsi" w:hAnsiTheme="minorHAnsi" w:cstheme="minorHAnsi"/>
          <w:b/>
          <w:bCs/>
          <w:w w:val="105"/>
        </w:rPr>
        <w:t>PARA</w:t>
      </w:r>
      <w:r w:rsidRPr="00071373">
        <w:rPr>
          <w:rFonts w:asciiTheme="minorHAnsi" w:hAnsiTheme="minorHAnsi" w:cstheme="minorHAnsi"/>
          <w:b/>
          <w:bCs/>
          <w:spacing w:val="-12"/>
          <w:w w:val="105"/>
        </w:rPr>
        <w:t xml:space="preserve"> </w:t>
      </w:r>
      <w:r w:rsidRPr="00071373">
        <w:rPr>
          <w:rFonts w:asciiTheme="minorHAnsi" w:hAnsiTheme="minorHAnsi" w:cstheme="minorHAnsi"/>
          <w:b/>
          <w:bCs/>
          <w:w w:val="105"/>
        </w:rPr>
        <w:t>PROMOVER</w:t>
      </w:r>
      <w:r w:rsidRPr="00071373">
        <w:rPr>
          <w:rFonts w:asciiTheme="minorHAnsi" w:hAnsiTheme="minorHAnsi" w:cstheme="minorHAnsi"/>
          <w:b/>
          <w:bCs/>
          <w:spacing w:val="-12"/>
          <w:w w:val="105"/>
        </w:rPr>
        <w:t xml:space="preserve"> </w:t>
      </w:r>
      <w:r w:rsidRPr="00071373">
        <w:rPr>
          <w:rFonts w:asciiTheme="minorHAnsi" w:hAnsiTheme="minorHAnsi" w:cstheme="minorHAnsi"/>
          <w:b/>
          <w:bCs/>
          <w:w w:val="105"/>
        </w:rPr>
        <w:t>ACTIVIDADES</w:t>
      </w:r>
      <w:r w:rsidRPr="00071373">
        <w:rPr>
          <w:rFonts w:asciiTheme="minorHAnsi" w:hAnsiTheme="minorHAnsi" w:cstheme="minorHAnsi"/>
          <w:b/>
          <w:bCs/>
          <w:spacing w:val="-13"/>
          <w:w w:val="105"/>
        </w:rPr>
        <w:t xml:space="preserve"> </w:t>
      </w:r>
      <w:r w:rsidRPr="00071373">
        <w:rPr>
          <w:rFonts w:asciiTheme="minorHAnsi" w:hAnsiTheme="minorHAnsi" w:cstheme="minorHAnsi"/>
          <w:b/>
          <w:bCs/>
          <w:w w:val="105"/>
        </w:rPr>
        <w:t>EN</w:t>
      </w:r>
      <w:r w:rsidRPr="00071373">
        <w:rPr>
          <w:rFonts w:asciiTheme="minorHAnsi" w:hAnsiTheme="minorHAnsi" w:cstheme="minorHAnsi"/>
          <w:b/>
          <w:bCs/>
          <w:spacing w:val="-12"/>
          <w:w w:val="105"/>
        </w:rPr>
        <w:t xml:space="preserve"> </w:t>
      </w:r>
      <w:r w:rsidRPr="00071373">
        <w:rPr>
          <w:rFonts w:asciiTheme="minorHAnsi" w:hAnsiTheme="minorHAnsi" w:cstheme="minorHAnsi"/>
          <w:b/>
          <w:bCs/>
          <w:w w:val="105"/>
        </w:rPr>
        <w:t>MATERIA</w:t>
      </w:r>
      <w:r w:rsidRPr="00071373">
        <w:rPr>
          <w:rFonts w:asciiTheme="minorHAnsi" w:hAnsiTheme="minorHAnsi" w:cstheme="minorHAnsi"/>
          <w:b/>
          <w:bCs/>
          <w:spacing w:val="-13"/>
          <w:w w:val="105"/>
        </w:rPr>
        <w:t xml:space="preserve"> </w:t>
      </w:r>
      <w:r w:rsidRPr="00071373">
        <w:rPr>
          <w:rFonts w:asciiTheme="minorHAnsi" w:hAnsiTheme="minorHAnsi" w:cstheme="minorHAnsi"/>
          <w:b/>
          <w:bCs/>
          <w:w w:val="105"/>
        </w:rPr>
        <w:t>DE</w:t>
      </w:r>
      <w:r w:rsidRPr="00071373">
        <w:rPr>
          <w:rFonts w:asciiTheme="minorHAnsi" w:hAnsiTheme="minorHAnsi" w:cstheme="minorHAnsi"/>
          <w:b/>
          <w:bCs/>
          <w:spacing w:val="-12"/>
          <w:w w:val="105"/>
        </w:rPr>
        <w:t xml:space="preserve"> </w:t>
      </w:r>
      <w:r w:rsidRPr="00071373">
        <w:rPr>
          <w:rFonts w:asciiTheme="minorHAnsi" w:hAnsiTheme="minorHAnsi" w:cstheme="minorHAnsi"/>
          <w:b/>
          <w:bCs/>
          <w:w w:val="105"/>
        </w:rPr>
        <w:t xml:space="preserve">ACCIÓN </w:t>
      </w:r>
      <w:r w:rsidRPr="00071373">
        <w:rPr>
          <w:rFonts w:asciiTheme="minorHAnsi" w:hAnsiTheme="minorHAnsi" w:cstheme="minorHAnsi"/>
          <w:b/>
          <w:bCs/>
          <w:spacing w:val="-2"/>
          <w:w w:val="105"/>
        </w:rPr>
        <w:t>SOCIAL</w:t>
      </w:r>
    </w:p>
    <w:p w14:paraId="5FA88BDE"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600ABCE1" w14:textId="77777777" w:rsidR="00D95A3D" w:rsidRPr="00071373" w:rsidRDefault="00690478" w:rsidP="00071373">
      <w:pPr>
        <w:pStyle w:val="Textindependent"/>
        <w:spacing w:line="276" w:lineRule="auto"/>
        <w:ind w:left="1251" w:hanging="8"/>
        <w:jc w:val="both"/>
        <w:rPr>
          <w:rFonts w:asciiTheme="minorHAnsi" w:hAnsiTheme="minorHAnsi" w:cstheme="minorHAnsi"/>
          <w:sz w:val="22"/>
          <w:szCs w:val="22"/>
        </w:rPr>
      </w:pPr>
      <w:r w:rsidRPr="00071373">
        <w:rPr>
          <w:rFonts w:asciiTheme="minorHAnsi" w:hAnsiTheme="minorHAnsi" w:cstheme="minorHAnsi"/>
          <w:w w:val="105"/>
          <w:sz w:val="22"/>
          <w:szCs w:val="22"/>
        </w:rPr>
        <w:t>Visto el marco legal por el que se rigen las subvenciones que se concreta en la Ley 38/2003, de 17 de noviembre,</w:t>
      </w:r>
      <w:r w:rsidRPr="00071373">
        <w:rPr>
          <w:rFonts w:asciiTheme="minorHAnsi" w:hAnsiTheme="minorHAnsi" w:cstheme="minorHAnsi"/>
          <w:spacing w:val="-6"/>
          <w:w w:val="105"/>
          <w:sz w:val="22"/>
          <w:szCs w:val="22"/>
        </w:rPr>
        <w:t xml:space="preserve"> </w:t>
      </w:r>
      <w:r w:rsidRPr="00071373">
        <w:rPr>
          <w:rFonts w:asciiTheme="minorHAnsi" w:hAnsiTheme="minorHAnsi" w:cstheme="minorHAnsi"/>
          <w:w w:val="105"/>
          <w:sz w:val="22"/>
          <w:szCs w:val="22"/>
        </w:rPr>
        <w:t>General</w:t>
      </w:r>
      <w:r w:rsidRPr="00071373">
        <w:rPr>
          <w:rFonts w:asciiTheme="minorHAnsi" w:hAnsiTheme="minorHAnsi" w:cstheme="minorHAnsi"/>
          <w:spacing w:val="-4"/>
          <w:w w:val="105"/>
          <w:sz w:val="22"/>
          <w:szCs w:val="22"/>
        </w:rPr>
        <w:t xml:space="preserve"> </w:t>
      </w:r>
      <w:r w:rsidRPr="00071373">
        <w:rPr>
          <w:rFonts w:asciiTheme="minorHAnsi" w:hAnsiTheme="minorHAnsi" w:cstheme="minorHAnsi"/>
          <w:w w:val="105"/>
          <w:sz w:val="22"/>
          <w:szCs w:val="22"/>
        </w:rPr>
        <w:t>de</w:t>
      </w:r>
      <w:r w:rsidRPr="00071373">
        <w:rPr>
          <w:rFonts w:asciiTheme="minorHAnsi" w:hAnsiTheme="minorHAnsi" w:cstheme="minorHAnsi"/>
          <w:spacing w:val="-6"/>
          <w:w w:val="105"/>
          <w:sz w:val="22"/>
          <w:szCs w:val="22"/>
        </w:rPr>
        <w:t xml:space="preserve"> </w:t>
      </w:r>
      <w:r w:rsidRPr="00071373">
        <w:rPr>
          <w:rFonts w:asciiTheme="minorHAnsi" w:hAnsiTheme="minorHAnsi" w:cstheme="minorHAnsi"/>
          <w:w w:val="105"/>
          <w:sz w:val="22"/>
          <w:szCs w:val="22"/>
        </w:rPr>
        <w:t>Subvenciones</w:t>
      </w:r>
      <w:r w:rsidRPr="00071373">
        <w:rPr>
          <w:rFonts w:asciiTheme="minorHAnsi" w:hAnsiTheme="minorHAnsi" w:cstheme="minorHAnsi"/>
          <w:spacing w:val="-2"/>
          <w:w w:val="105"/>
          <w:sz w:val="22"/>
          <w:szCs w:val="22"/>
        </w:rPr>
        <w:t xml:space="preserve"> </w:t>
      </w:r>
      <w:r w:rsidRPr="00071373">
        <w:rPr>
          <w:rFonts w:asciiTheme="minorHAnsi" w:hAnsiTheme="minorHAnsi" w:cstheme="minorHAnsi"/>
          <w:w w:val="105"/>
          <w:sz w:val="22"/>
          <w:szCs w:val="22"/>
        </w:rPr>
        <w:t>(en</w:t>
      </w:r>
      <w:r w:rsidRPr="00071373">
        <w:rPr>
          <w:rFonts w:asciiTheme="minorHAnsi" w:hAnsiTheme="minorHAnsi" w:cstheme="minorHAnsi"/>
          <w:spacing w:val="-6"/>
          <w:w w:val="105"/>
          <w:sz w:val="22"/>
          <w:szCs w:val="22"/>
        </w:rPr>
        <w:t xml:space="preserve"> </w:t>
      </w:r>
      <w:r w:rsidRPr="00071373">
        <w:rPr>
          <w:rFonts w:asciiTheme="minorHAnsi" w:hAnsiTheme="minorHAnsi" w:cstheme="minorHAnsi"/>
          <w:w w:val="105"/>
          <w:sz w:val="22"/>
          <w:szCs w:val="22"/>
        </w:rPr>
        <w:t>adelante</w:t>
      </w:r>
      <w:r w:rsidRPr="00071373">
        <w:rPr>
          <w:rFonts w:asciiTheme="minorHAnsi" w:hAnsiTheme="minorHAnsi" w:cstheme="minorHAnsi"/>
          <w:spacing w:val="-6"/>
          <w:w w:val="105"/>
          <w:sz w:val="22"/>
          <w:szCs w:val="22"/>
        </w:rPr>
        <w:t xml:space="preserve"> </w:t>
      </w:r>
      <w:r w:rsidRPr="00071373">
        <w:rPr>
          <w:rFonts w:asciiTheme="minorHAnsi" w:hAnsiTheme="minorHAnsi" w:cstheme="minorHAnsi"/>
          <w:w w:val="105"/>
          <w:sz w:val="22"/>
          <w:szCs w:val="22"/>
        </w:rPr>
        <w:t>LGS),</w:t>
      </w:r>
      <w:r w:rsidRPr="00071373">
        <w:rPr>
          <w:rFonts w:asciiTheme="minorHAnsi" w:hAnsiTheme="minorHAnsi" w:cstheme="minorHAnsi"/>
          <w:spacing w:val="-6"/>
          <w:w w:val="105"/>
          <w:sz w:val="22"/>
          <w:szCs w:val="22"/>
        </w:rPr>
        <w:t xml:space="preserve"> </w:t>
      </w:r>
      <w:r w:rsidRPr="00071373">
        <w:rPr>
          <w:rFonts w:asciiTheme="minorHAnsi" w:hAnsiTheme="minorHAnsi" w:cstheme="minorHAnsi"/>
          <w:w w:val="105"/>
          <w:sz w:val="22"/>
          <w:szCs w:val="22"/>
        </w:rPr>
        <w:t>y</w:t>
      </w:r>
      <w:r w:rsidRPr="00071373">
        <w:rPr>
          <w:rFonts w:asciiTheme="minorHAnsi" w:hAnsiTheme="minorHAnsi" w:cstheme="minorHAnsi"/>
          <w:spacing w:val="-6"/>
          <w:w w:val="105"/>
          <w:sz w:val="22"/>
          <w:szCs w:val="22"/>
        </w:rPr>
        <w:t xml:space="preserve"> </w:t>
      </w:r>
      <w:r w:rsidRPr="00071373">
        <w:rPr>
          <w:rFonts w:asciiTheme="minorHAnsi" w:hAnsiTheme="minorHAnsi" w:cstheme="minorHAnsi"/>
          <w:w w:val="105"/>
          <w:sz w:val="22"/>
          <w:szCs w:val="22"/>
        </w:rPr>
        <w:t>su</w:t>
      </w:r>
      <w:r w:rsidRPr="00071373">
        <w:rPr>
          <w:rFonts w:asciiTheme="minorHAnsi" w:hAnsiTheme="minorHAnsi" w:cstheme="minorHAnsi"/>
          <w:spacing w:val="-6"/>
          <w:w w:val="105"/>
          <w:sz w:val="22"/>
          <w:szCs w:val="22"/>
        </w:rPr>
        <w:t xml:space="preserve"> </w:t>
      </w:r>
      <w:r w:rsidRPr="00071373">
        <w:rPr>
          <w:rFonts w:asciiTheme="minorHAnsi" w:hAnsiTheme="minorHAnsi" w:cstheme="minorHAnsi"/>
          <w:w w:val="105"/>
          <w:sz w:val="22"/>
          <w:szCs w:val="22"/>
        </w:rPr>
        <w:t>Reglamento</w:t>
      </w:r>
      <w:r w:rsidRPr="00071373">
        <w:rPr>
          <w:rFonts w:asciiTheme="minorHAnsi" w:hAnsiTheme="minorHAnsi" w:cstheme="minorHAnsi"/>
          <w:spacing w:val="-6"/>
          <w:w w:val="105"/>
          <w:sz w:val="22"/>
          <w:szCs w:val="22"/>
        </w:rPr>
        <w:t xml:space="preserve"> </w:t>
      </w:r>
      <w:r w:rsidRPr="00071373">
        <w:rPr>
          <w:rFonts w:asciiTheme="minorHAnsi" w:hAnsiTheme="minorHAnsi" w:cstheme="minorHAnsi"/>
          <w:w w:val="105"/>
          <w:sz w:val="22"/>
          <w:szCs w:val="22"/>
        </w:rPr>
        <w:t>de</w:t>
      </w:r>
      <w:r w:rsidRPr="00071373">
        <w:rPr>
          <w:rFonts w:asciiTheme="minorHAnsi" w:hAnsiTheme="minorHAnsi" w:cstheme="minorHAnsi"/>
          <w:spacing w:val="-6"/>
          <w:w w:val="105"/>
          <w:sz w:val="22"/>
          <w:szCs w:val="22"/>
        </w:rPr>
        <w:t xml:space="preserve"> </w:t>
      </w:r>
      <w:r w:rsidRPr="00071373">
        <w:rPr>
          <w:rFonts w:asciiTheme="minorHAnsi" w:hAnsiTheme="minorHAnsi" w:cstheme="minorHAnsi"/>
          <w:w w:val="105"/>
          <w:sz w:val="22"/>
          <w:szCs w:val="22"/>
        </w:rPr>
        <w:t>desarrollo,</w:t>
      </w:r>
      <w:r w:rsidRPr="00071373">
        <w:rPr>
          <w:rFonts w:asciiTheme="minorHAnsi" w:hAnsiTheme="minorHAnsi" w:cstheme="minorHAnsi"/>
          <w:spacing w:val="-6"/>
          <w:w w:val="105"/>
          <w:sz w:val="22"/>
          <w:szCs w:val="22"/>
        </w:rPr>
        <w:t xml:space="preserve"> </w:t>
      </w:r>
      <w:r w:rsidRPr="00071373">
        <w:rPr>
          <w:rFonts w:asciiTheme="minorHAnsi" w:hAnsiTheme="minorHAnsi" w:cstheme="minorHAnsi"/>
          <w:w w:val="105"/>
          <w:sz w:val="22"/>
          <w:szCs w:val="22"/>
        </w:rPr>
        <w:t>aprobado</w:t>
      </w:r>
      <w:r w:rsidRPr="00071373">
        <w:rPr>
          <w:rFonts w:asciiTheme="minorHAnsi" w:hAnsiTheme="minorHAnsi" w:cstheme="minorHAnsi"/>
          <w:spacing w:val="-6"/>
          <w:w w:val="105"/>
          <w:sz w:val="22"/>
          <w:szCs w:val="22"/>
        </w:rPr>
        <w:t xml:space="preserve"> </w:t>
      </w:r>
      <w:r w:rsidRPr="00071373">
        <w:rPr>
          <w:rFonts w:asciiTheme="minorHAnsi" w:hAnsiTheme="minorHAnsi" w:cstheme="minorHAnsi"/>
          <w:w w:val="105"/>
          <w:sz w:val="22"/>
          <w:szCs w:val="22"/>
        </w:rPr>
        <w:t>por</w:t>
      </w:r>
      <w:r w:rsidRPr="00071373">
        <w:rPr>
          <w:rFonts w:asciiTheme="minorHAnsi" w:hAnsiTheme="minorHAnsi" w:cstheme="minorHAnsi"/>
          <w:spacing w:val="-6"/>
          <w:w w:val="105"/>
          <w:sz w:val="22"/>
          <w:szCs w:val="22"/>
        </w:rPr>
        <w:t xml:space="preserve"> </w:t>
      </w:r>
      <w:r w:rsidRPr="00071373">
        <w:rPr>
          <w:rFonts w:asciiTheme="minorHAnsi" w:hAnsiTheme="minorHAnsi" w:cstheme="minorHAnsi"/>
          <w:w w:val="105"/>
          <w:sz w:val="22"/>
          <w:szCs w:val="22"/>
        </w:rPr>
        <w:t>el Real</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Decreto</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887/2006,</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de</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21</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de</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julio,</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(en</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adelante</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RLGS)</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así</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como</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los</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artículos</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118</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a</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129</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aprobado</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por el Decreto 179/1995, de 13 de junio (en adelante ROAS).</w:t>
      </w:r>
    </w:p>
    <w:p w14:paraId="02F1CD36"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115A3C01" w14:textId="77777777" w:rsidR="00D95A3D" w:rsidRPr="00071373" w:rsidRDefault="00690478" w:rsidP="00071373">
      <w:pPr>
        <w:pStyle w:val="Textindependent"/>
        <w:spacing w:line="276" w:lineRule="auto"/>
        <w:ind w:left="1251" w:hanging="8"/>
        <w:jc w:val="both"/>
        <w:rPr>
          <w:rFonts w:asciiTheme="minorHAnsi" w:hAnsiTheme="minorHAnsi" w:cstheme="minorHAnsi"/>
          <w:sz w:val="22"/>
          <w:szCs w:val="22"/>
        </w:rPr>
      </w:pPr>
      <w:r w:rsidRPr="00071373">
        <w:rPr>
          <w:rFonts w:asciiTheme="minorHAnsi" w:hAnsiTheme="minorHAnsi" w:cstheme="minorHAnsi"/>
          <w:w w:val="105"/>
          <w:sz w:val="22"/>
          <w:szCs w:val="22"/>
        </w:rPr>
        <w:t>Vista la</w:t>
      </w:r>
      <w:r w:rsidRPr="00071373">
        <w:rPr>
          <w:rFonts w:asciiTheme="minorHAnsi" w:hAnsiTheme="minorHAnsi" w:cstheme="minorHAnsi"/>
          <w:spacing w:val="-1"/>
          <w:w w:val="105"/>
          <w:sz w:val="22"/>
          <w:szCs w:val="22"/>
        </w:rPr>
        <w:t xml:space="preserve"> </w:t>
      </w:r>
      <w:r w:rsidRPr="00071373">
        <w:rPr>
          <w:rFonts w:asciiTheme="minorHAnsi" w:hAnsiTheme="minorHAnsi" w:cstheme="minorHAnsi"/>
          <w:w w:val="105"/>
          <w:sz w:val="22"/>
          <w:szCs w:val="22"/>
        </w:rPr>
        <w:t>Ordenanza General de</w:t>
      </w:r>
      <w:r w:rsidRPr="00071373">
        <w:rPr>
          <w:rFonts w:asciiTheme="minorHAnsi" w:hAnsiTheme="minorHAnsi" w:cstheme="minorHAnsi"/>
          <w:spacing w:val="-1"/>
          <w:w w:val="105"/>
          <w:sz w:val="22"/>
          <w:szCs w:val="22"/>
        </w:rPr>
        <w:t xml:space="preserve"> </w:t>
      </w:r>
      <w:r w:rsidRPr="00071373">
        <w:rPr>
          <w:rFonts w:asciiTheme="minorHAnsi" w:hAnsiTheme="minorHAnsi" w:cstheme="minorHAnsi"/>
          <w:w w:val="105"/>
          <w:sz w:val="22"/>
          <w:szCs w:val="22"/>
        </w:rPr>
        <w:t>Subvenciones del</w:t>
      </w:r>
      <w:r w:rsidRPr="00071373">
        <w:rPr>
          <w:rFonts w:asciiTheme="minorHAnsi" w:hAnsiTheme="minorHAnsi" w:cstheme="minorHAnsi"/>
          <w:spacing w:val="-1"/>
          <w:w w:val="105"/>
          <w:sz w:val="22"/>
          <w:szCs w:val="22"/>
        </w:rPr>
        <w:t xml:space="preserve"> </w:t>
      </w:r>
      <w:r w:rsidRPr="00071373">
        <w:rPr>
          <w:rFonts w:asciiTheme="minorHAnsi" w:hAnsiTheme="minorHAnsi" w:cstheme="minorHAnsi"/>
          <w:w w:val="105"/>
          <w:sz w:val="22"/>
          <w:szCs w:val="22"/>
        </w:rPr>
        <w:t>Ayuntamiento, que</w:t>
      </w:r>
      <w:r w:rsidRPr="00071373">
        <w:rPr>
          <w:rFonts w:asciiTheme="minorHAnsi" w:hAnsiTheme="minorHAnsi" w:cstheme="minorHAnsi"/>
          <w:spacing w:val="-1"/>
          <w:w w:val="105"/>
          <w:sz w:val="22"/>
          <w:szCs w:val="22"/>
        </w:rPr>
        <w:t xml:space="preserve"> </w:t>
      </w:r>
      <w:r w:rsidRPr="00071373">
        <w:rPr>
          <w:rFonts w:asciiTheme="minorHAnsi" w:hAnsiTheme="minorHAnsi" w:cstheme="minorHAnsi"/>
          <w:w w:val="105"/>
          <w:sz w:val="22"/>
          <w:szCs w:val="22"/>
        </w:rPr>
        <w:t>fue aprobada</w:t>
      </w:r>
      <w:r w:rsidRPr="00071373">
        <w:rPr>
          <w:rFonts w:asciiTheme="minorHAnsi" w:hAnsiTheme="minorHAnsi" w:cstheme="minorHAnsi"/>
          <w:spacing w:val="-1"/>
          <w:w w:val="105"/>
          <w:sz w:val="22"/>
          <w:szCs w:val="22"/>
        </w:rPr>
        <w:t xml:space="preserve"> </w:t>
      </w:r>
      <w:r w:rsidRPr="00071373">
        <w:rPr>
          <w:rFonts w:asciiTheme="minorHAnsi" w:hAnsiTheme="minorHAnsi" w:cstheme="minorHAnsi"/>
          <w:w w:val="105"/>
          <w:sz w:val="22"/>
          <w:szCs w:val="22"/>
        </w:rPr>
        <w:t>definitivamente</w:t>
      </w:r>
      <w:r w:rsidRPr="00071373">
        <w:rPr>
          <w:rFonts w:asciiTheme="minorHAnsi" w:hAnsiTheme="minorHAnsi" w:cstheme="minorHAnsi"/>
          <w:spacing w:val="-1"/>
          <w:w w:val="105"/>
          <w:sz w:val="22"/>
          <w:szCs w:val="22"/>
        </w:rPr>
        <w:t xml:space="preserve"> </w:t>
      </w:r>
      <w:r w:rsidRPr="00071373">
        <w:rPr>
          <w:rFonts w:asciiTheme="minorHAnsi" w:hAnsiTheme="minorHAnsi" w:cstheme="minorHAnsi"/>
          <w:w w:val="105"/>
          <w:sz w:val="22"/>
          <w:szCs w:val="22"/>
        </w:rPr>
        <w:t>por acuerdo</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del</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Pleno</w:t>
      </w:r>
      <w:r w:rsidRPr="00071373">
        <w:rPr>
          <w:rFonts w:asciiTheme="minorHAnsi" w:hAnsiTheme="minorHAnsi" w:cstheme="minorHAnsi"/>
          <w:spacing w:val="-6"/>
          <w:w w:val="105"/>
          <w:sz w:val="22"/>
          <w:szCs w:val="22"/>
        </w:rPr>
        <w:t xml:space="preserve"> </w:t>
      </w:r>
      <w:r w:rsidRPr="00071373">
        <w:rPr>
          <w:rFonts w:asciiTheme="minorHAnsi" w:hAnsiTheme="minorHAnsi" w:cstheme="minorHAnsi"/>
          <w:w w:val="105"/>
          <w:sz w:val="22"/>
          <w:szCs w:val="22"/>
        </w:rPr>
        <w:t>de</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fecha</w:t>
      </w:r>
      <w:r w:rsidRPr="00071373">
        <w:rPr>
          <w:rFonts w:asciiTheme="minorHAnsi" w:hAnsiTheme="minorHAnsi" w:cstheme="minorHAnsi"/>
          <w:spacing w:val="-6"/>
          <w:w w:val="105"/>
          <w:sz w:val="22"/>
          <w:szCs w:val="22"/>
        </w:rPr>
        <w:t xml:space="preserve"> </w:t>
      </w:r>
      <w:r w:rsidRPr="00071373">
        <w:rPr>
          <w:rFonts w:asciiTheme="minorHAnsi" w:hAnsiTheme="minorHAnsi" w:cstheme="minorHAnsi"/>
          <w:w w:val="105"/>
          <w:sz w:val="22"/>
          <w:szCs w:val="22"/>
        </w:rPr>
        <w:t>18</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de</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marzo</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de</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2025,</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y</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publicada</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en</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el</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Boletín</w:t>
      </w:r>
      <w:r w:rsidRPr="00071373">
        <w:rPr>
          <w:rFonts w:asciiTheme="minorHAnsi" w:hAnsiTheme="minorHAnsi" w:cstheme="minorHAnsi"/>
          <w:spacing w:val="-5"/>
          <w:w w:val="105"/>
          <w:sz w:val="22"/>
          <w:szCs w:val="22"/>
        </w:rPr>
        <w:t xml:space="preserve"> </w:t>
      </w:r>
      <w:r w:rsidRPr="00071373">
        <w:rPr>
          <w:rFonts w:asciiTheme="minorHAnsi" w:hAnsiTheme="minorHAnsi" w:cstheme="minorHAnsi"/>
          <w:w w:val="105"/>
          <w:sz w:val="22"/>
          <w:szCs w:val="22"/>
        </w:rPr>
        <w:t>Oficial</w:t>
      </w:r>
      <w:r w:rsidRPr="00071373">
        <w:rPr>
          <w:rFonts w:asciiTheme="minorHAnsi" w:hAnsiTheme="minorHAnsi" w:cstheme="minorHAnsi"/>
          <w:spacing w:val="-5"/>
          <w:w w:val="105"/>
          <w:sz w:val="22"/>
          <w:szCs w:val="22"/>
        </w:rPr>
        <w:t xml:space="preserve"> </w:t>
      </w:r>
      <w:r w:rsidRPr="00071373">
        <w:rPr>
          <w:rFonts w:asciiTheme="minorHAnsi" w:hAnsiTheme="minorHAnsi" w:cstheme="minorHAnsi"/>
          <w:w w:val="105"/>
          <w:sz w:val="22"/>
          <w:szCs w:val="22"/>
        </w:rPr>
        <w:t>de</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la</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Provincia</w:t>
      </w:r>
      <w:r w:rsidRPr="00071373">
        <w:rPr>
          <w:rFonts w:asciiTheme="minorHAnsi" w:hAnsiTheme="minorHAnsi" w:cstheme="minorHAnsi"/>
          <w:spacing w:val="-4"/>
          <w:w w:val="105"/>
          <w:sz w:val="22"/>
          <w:szCs w:val="22"/>
        </w:rPr>
        <w:t xml:space="preserve"> </w:t>
      </w:r>
      <w:r w:rsidRPr="00071373">
        <w:rPr>
          <w:rFonts w:asciiTheme="minorHAnsi" w:hAnsiTheme="minorHAnsi" w:cstheme="minorHAnsi"/>
          <w:w w:val="105"/>
          <w:sz w:val="22"/>
          <w:szCs w:val="22"/>
        </w:rPr>
        <w:t>del</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día</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15 de mayo de 2025 (en adelante la Ordenanza).</w:t>
      </w:r>
    </w:p>
    <w:p w14:paraId="4DBCAC5C"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5A2D2687" w14:textId="77777777" w:rsidR="00D95A3D" w:rsidRPr="00071373" w:rsidRDefault="00690478" w:rsidP="00071373">
      <w:pPr>
        <w:pStyle w:val="Textindependent"/>
        <w:spacing w:line="276" w:lineRule="auto"/>
        <w:ind w:left="1250" w:hanging="7"/>
        <w:jc w:val="both"/>
        <w:rPr>
          <w:rFonts w:asciiTheme="minorHAnsi" w:hAnsiTheme="minorHAnsi" w:cstheme="minorHAnsi"/>
          <w:sz w:val="22"/>
          <w:szCs w:val="22"/>
        </w:rPr>
      </w:pPr>
      <w:r w:rsidRPr="00071373">
        <w:rPr>
          <w:rFonts w:asciiTheme="minorHAnsi" w:hAnsiTheme="minorHAnsi" w:cstheme="minorHAnsi"/>
          <w:w w:val="105"/>
          <w:sz w:val="22"/>
          <w:szCs w:val="22"/>
        </w:rPr>
        <w:t>Dado</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que</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en</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esta</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Ordenanza</w:t>
      </w:r>
      <w:r w:rsidRPr="00071373">
        <w:rPr>
          <w:rFonts w:asciiTheme="minorHAnsi" w:hAnsiTheme="minorHAnsi" w:cstheme="minorHAnsi"/>
          <w:spacing w:val="-6"/>
          <w:w w:val="105"/>
          <w:sz w:val="22"/>
          <w:szCs w:val="22"/>
        </w:rPr>
        <w:t xml:space="preserve"> </w:t>
      </w:r>
      <w:r w:rsidRPr="00071373">
        <w:rPr>
          <w:rFonts w:asciiTheme="minorHAnsi" w:hAnsiTheme="minorHAnsi" w:cstheme="minorHAnsi"/>
          <w:w w:val="105"/>
          <w:sz w:val="22"/>
          <w:szCs w:val="22"/>
        </w:rPr>
        <w:t>establece</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el</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artículo</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9.2</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que</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la</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concurrencia</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competitiva</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es</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la</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forma</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ordinaria de concesión de subvenciones, de conformidad con lo previsto en el artículo 22 de la LGS.</w:t>
      </w:r>
    </w:p>
    <w:p w14:paraId="112BF278"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019E9395" w14:textId="77777777" w:rsidR="00D95A3D" w:rsidRPr="00071373" w:rsidRDefault="00690478" w:rsidP="00071373">
      <w:pPr>
        <w:pStyle w:val="Textindependent"/>
        <w:spacing w:line="276" w:lineRule="auto"/>
        <w:ind w:left="1249" w:hanging="6"/>
        <w:jc w:val="both"/>
        <w:rPr>
          <w:rFonts w:asciiTheme="minorHAnsi" w:hAnsiTheme="minorHAnsi" w:cstheme="minorHAnsi"/>
          <w:sz w:val="22"/>
          <w:szCs w:val="22"/>
        </w:rPr>
      </w:pPr>
      <w:r w:rsidRPr="00071373">
        <w:rPr>
          <w:rFonts w:asciiTheme="minorHAnsi" w:hAnsiTheme="minorHAnsi" w:cstheme="minorHAnsi"/>
          <w:w w:val="105"/>
          <w:sz w:val="22"/>
          <w:szCs w:val="22"/>
        </w:rPr>
        <w:t>Dado</w:t>
      </w:r>
      <w:r w:rsidRPr="00071373">
        <w:rPr>
          <w:rFonts w:asciiTheme="minorHAnsi" w:hAnsiTheme="minorHAnsi" w:cstheme="minorHAnsi"/>
          <w:spacing w:val="-9"/>
          <w:w w:val="105"/>
          <w:sz w:val="22"/>
          <w:szCs w:val="22"/>
        </w:rPr>
        <w:t xml:space="preserve"> </w:t>
      </w:r>
      <w:r w:rsidRPr="00071373">
        <w:rPr>
          <w:rFonts w:asciiTheme="minorHAnsi" w:hAnsiTheme="minorHAnsi" w:cstheme="minorHAnsi"/>
          <w:w w:val="105"/>
          <w:sz w:val="22"/>
          <w:szCs w:val="22"/>
        </w:rPr>
        <w:t>que,</w:t>
      </w:r>
      <w:r w:rsidRPr="00071373">
        <w:rPr>
          <w:rFonts w:asciiTheme="minorHAnsi" w:hAnsiTheme="minorHAnsi" w:cstheme="minorHAnsi"/>
          <w:spacing w:val="-9"/>
          <w:w w:val="105"/>
          <w:sz w:val="22"/>
          <w:szCs w:val="22"/>
        </w:rPr>
        <w:t xml:space="preserve"> </w:t>
      </w:r>
      <w:r w:rsidRPr="00071373">
        <w:rPr>
          <w:rFonts w:asciiTheme="minorHAnsi" w:hAnsiTheme="minorHAnsi" w:cstheme="minorHAnsi"/>
          <w:w w:val="105"/>
          <w:sz w:val="22"/>
          <w:szCs w:val="22"/>
        </w:rPr>
        <w:t>de</w:t>
      </w:r>
      <w:r w:rsidRPr="00071373">
        <w:rPr>
          <w:rFonts w:asciiTheme="minorHAnsi" w:hAnsiTheme="minorHAnsi" w:cstheme="minorHAnsi"/>
          <w:spacing w:val="-9"/>
          <w:w w:val="105"/>
          <w:sz w:val="22"/>
          <w:szCs w:val="22"/>
        </w:rPr>
        <w:t xml:space="preserve"> </w:t>
      </w:r>
      <w:r w:rsidRPr="00071373">
        <w:rPr>
          <w:rFonts w:asciiTheme="minorHAnsi" w:hAnsiTheme="minorHAnsi" w:cstheme="minorHAnsi"/>
          <w:w w:val="105"/>
          <w:sz w:val="22"/>
          <w:szCs w:val="22"/>
        </w:rPr>
        <w:t>acuerdo</w:t>
      </w:r>
      <w:r w:rsidRPr="00071373">
        <w:rPr>
          <w:rFonts w:asciiTheme="minorHAnsi" w:hAnsiTheme="minorHAnsi" w:cstheme="minorHAnsi"/>
          <w:spacing w:val="-9"/>
          <w:w w:val="105"/>
          <w:sz w:val="22"/>
          <w:szCs w:val="22"/>
        </w:rPr>
        <w:t xml:space="preserve"> </w:t>
      </w:r>
      <w:r w:rsidRPr="00071373">
        <w:rPr>
          <w:rFonts w:asciiTheme="minorHAnsi" w:hAnsiTheme="minorHAnsi" w:cstheme="minorHAnsi"/>
          <w:w w:val="105"/>
          <w:sz w:val="22"/>
          <w:szCs w:val="22"/>
        </w:rPr>
        <w:t>con</w:t>
      </w:r>
      <w:r w:rsidRPr="00071373">
        <w:rPr>
          <w:rFonts w:asciiTheme="minorHAnsi" w:hAnsiTheme="minorHAnsi" w:cstheme="minorHAnsi"/>
          <w:spacing w:val="-9"/>
          <w:w w:val="105"/>
          <w:sz w:val="22"/>
          <w:szCs w:val="22"/>
        </w:rPr>
        <w:t xml:space="preserve"> </w:t>
      </w:r>
      <w:r w:rsidRPr="00071373">
        <w:rPr>
          <w:rFonts w:asciiTheme="minorHAnsi" w:hAnsiTheme="minorHAnsi" w:cstheme="minorHAnsi"/>
          <w:w w:val="105"/>
          <w:sz w:val="22"/>
          <w:szCs w:val="22"/>
        </w:rPr>
        <w:t>las</w:t>
      </w:r>
      <w:r w:rsidRPr="00071373">
        <w:rPr>
          <w:rFonts w:asciiTheme="minorHAnsi" w:hAnsiTheme="minorHAnsi" w:cstheme="minorHAnsi"/>
          <w:spacing w:val="-9"/>
          <w:w w:val="105"/>
          <w:sz w:val="22"/>
          <w:szCs w:val="22"/>
        </w:rPr>
        <w:t xml:space="preserve"> </w:t>
      </w:r>
      <w:r w:rsidRPr="00071373">
        <w:rPr>
          <w:rFonts w:asciiTheme="minorHAnsi" w:hAnsiTheme="minorHAnsi" w:cstheme="minorHAnsi"/>
          <w:w w:val="105"/>
          <w:sz w:val="22"/>
          <w:szCs w:val="22"/>
        </w:rPr>
        <w:t>previsiones</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del</w:t>
      </w:r>
      <w:r w:rsidRPr="00071373">
        <w:rPr>
          <w:rFonts w:asciiTheme="minorHAnsi" w:hAnsiTheme="minorHAnsi" w:cstheme="minorHAnsi"/>
          <w:spacing w:val="-9"/>
          <w:w w:val="105"/>
          <w:sz w:val="22"/>
          <w:szCs w:val="22"/>
        </w:rPr>
        <w:t xml:space="preserve"> </w:t>
      </w:r>
      <w:r w:rsidRPr="00071373">
        <w:rPr>
          <w:rFonts w:asciiTheme="minorHAnsi" w:hAnsiTheme="minorHAnsi" w:cstheme="minorHAnsi"/>
          <w:w w:val="105"/>
          <w:sz w:val="22"/>
          <w:szCs w:val="22"/>
        </w:rPr>
        <w:t>Plan</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Estratégico</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de</w:t>
      </w:r>
      <w:r w:rsidRPr="00071373">
        <w:rPr>
          <w:rFonts w:asciiTheme="minorHAnsi" w:hAnsiTheme="minorHAnsi" w:cstheme="minorHAnsi"/>
          <w:spacing w:val="-9"/>
          <w:w w:val="105"/>
          <w:sz w:val="22"/>
          <w:szCs w:val="22"/>
        </w:rPr>
        <w:t xml:space="preserve"> </w:t>
      </w:r>
      <w:r w:rsidRPr="00071373">
        <w:rPr>
          <w:rFonts w:asciiTheme="minorHAnsi" w:hAnsiTheme="minorHAnsi" w:cstheme="minorHAnsi"/>
          <w:w w:val="105"/>
          <w:sz w:val="22"/>
          <w:szCs w:val="22"/>
        </w:rPr>
        <w:t>Subvenciones</w:t>
      </w:r>
      <w:r w:rsidRPr="00071373">
        <w:rPr>
          <w:rFonts w:asciiTheme="minorHAnsi" w:hAnsiTheme="minorHAnsi" w:cstheme="minorHAnsi"/>
          <w:spacing w:val="-6"/>
          <w:w w:val="105"/>
          <w:sz w:val="22"/>
          <w:szCs w:val="22"/>
        </w:rPr>
        <w:t xml:space="preserve"> </w:t>
      </w:r>
      <w:r w:rsidRPr="00071373">
        <w:rPr>
          <w:rFonts w:asciiTheme="minorHAnsi" w:hAnsiTheme="minorHAnsi" w:cstheme="minorHAnsi"/>
          <w:w w:val="105"/>
          <w:sz w:val="22"/>
          <w:szCs w:val="22"/>
        </w:rPr>
        <w:t>para</w:t>
      </w:r>
      <w:r w:rsidRPr="00071373">
        <w:rPr>
          <w:rFonts w:asciiTheme="minorHAnsi" w:hAnsiTheme="minorHAnsi" w:cstheme="minorHAnsi"/>
          <w:spacing w:val="-9"/>
          <w:w w:val="105"/>
          <w:sz w:val="22"/>
          <w:szCs w:val="22"/>
        </w:rPr>
        <w:t xml:space="preserve"> </w:t>
      </w:r>
      <w:r w:rsidRPr="00071373">
        <w:rPr>
          <w:rFonts w:asciiTheme="minorHAnsi" w:hAnsiTheme="minorHAnsi" w:cstheme="minorHAnsi"/>
          <w:w w:val="105"/>
          <w:sz w:val="22"/>
          <w:szCs w:val="22"/>
        </w:rPr>
        <w:t>el</w:t>
      </w:r>
      <w:r w:rsidRPr="00071373">
        <w:rPr>
          <w:rFonts w:asciiTheme="minorHAnsi" w:hAnsiTheme="minorHAnsi" w:cstheme="minorHAnsi"/>
          <w:spacing w:val="-9"/>
          <w:w w:val="105"/>
          <w:sz w:val="22"/>
          <w:szCs w:val="22"/>
        </w:rPr>
        <w:t xml:space="preserve"> </w:t>
      </w:r>
      <w:r w:rsidRPr="00071373">
        <w:rPr>
          <w:rFonts w:asciiTheme="minorHAnsi" w:hAnsiTheme="minorHAnsi" w:cstheme="minorHAnsi"/>
          <w:w w:val="105"/>
          <w:sz w:val="22"/>
          <w:szCs w:val="22"/>
        </w:rPr>
        <w:t>período</w:t>
      </w:r>
      <w:r w:rsidRPr="00071373">
        <w:rPr>
          <w:rFonts w:asciiTheme="minorHAnsi" w:hAnsiTheme="minorHAnsi" w:cstheme="minorHAnsi"/>
          <w:spacing w:val="-9"/>
          <w:w w:val="105"/>
          <w:sz w:val="22"/>
          <w:szCs w:val="22"/>
        </w:rPr>
        <w:t xml:space="preserve"> </w:t>
      </w:r>
      <w:r w:rsidRPr="00071373">
        <w:rPr>
          <w:rFonts w:asciiTheme="minorHAnsi" w:hAnsiTheme="minorHAnsi" w:cstheme="minorHAnsi"/>
          <w:w w:val="105"/>
          <w:sz w:val="22"/>
          <w:szCs w:val="22"/>
        </w:rPr>
        <w:t>2025­2027, aprobadas por el Pleno del Ayuntamiento de Arenys de Munt en fecha 18 de febrero de 2025, se pretende fomentar actividades y/o proyectos que den respuesta a necesidades sociales, asistencia social y/o atenciones benéficas de Barcelona.</w:t>
      </w:r>
    </w:p>
    <w:p w14:paraId="3B906431"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684D603C" w14:textId="77777777" w:rsidR="00D95A3D" w:rsidRPr="00071373" w:rsidRDefault="00690478" w:rsidP="00071373">
      <w:pPr>
        <w:pStyle w:val="Textindependent"/>
        <w:spacing w:line="276" w:lineRule="auto"/>
        <w:ind w:left="1250" w:hanging="7"/>
        <w:jc w:val="both"/>
        <w:rPr>
          <w:rFonts w:asciiTheme="minorHAnsi" w:hAnsiTheme="minorHAnsi" w:cstheme="minorHAnsi"/>
          <w:sz w:val="22"/>
          <w:szCs w:val="22"/>
        </w:rPr>
      </w:pPr>
      <w:r w:rsidRPr="00071373">
        <w:rPr>
          <w:rFonts w:asciiTheme="minorHAnsi" w:hAnsiTheme="minorHAnsi" w:cstheme="minorHAnsi"/>
          <w:w w:val="105"/>
          <w:sz w:val="22"/>
          <w:szCs w:val="22"/>
        </w:rPr>
        <w:t>Visto</w:t>
      </w:r>
      <w:r w:rsidRPr="00071373">
        <w:rPr>
          <w:rFonts w:asciiTheme="minorHAnsi" w:hAnsiTheme="minorHAnsi" w:cstheme="minorHAnsi"/>
          <w:spacing w:val="-6"/>
          <w:w w:val="105"/>
          <w:sz w:val="22"/>
          <w:szCs w:val="22"/>
        </w:rPr>
        <w:t xml:space="preserve"> </w:t>
      </w:r>
      <w:r w:rsidRPr="00071373">
        <w:rPr>
          <w:rFonts w:asciiTheme="minorHAnsi" w:hAnsiTheme="minorHAnsi" w:cstheme="minorHAnsi"/>
          <w:w w:val="105"/>
          <w:sz w:val="22"/>
          <w:szCs w:val="22"/>
        </w:rPr>
        <w:t>que</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el</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importe</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total</w:t>
      </w:r>
      <w:r w:rsidRPr="00071373">
        <w:rPr>
          <w:rFonts w:asciiTheme="minorHAnsi" w:hAnsiTheme="minorHAnsi" w:cstheme="minorHAnsi"/>
          <w:spacing w:val="-6"/>
          <w:w w:val="105"/>
          <w:sz w:val="22"/>
          <w:szCs w:val="22"/>
        </w:rPr>
        <w:t xml:space="preserve"> </w:t>
      </w:r>
      <w:r w:rsidRPr="00071373">
        <w:rPr>
          <w:rFonts w:asciiTheme="minorHAnsi" w:hAnsiTheme="minorHAnsi" w:cstheme="minorHAnsi"/>
          <w:w w:val="105"/>
          <w:sz w:val="22"/>
          <w:szCs w:val="22"/>
        </w:rPr>
        <w:t>que</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se</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destinará</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al</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fomento</w:t>
      </w:r>
      <w:r w:rsidRPr="00071373">
        <w:rPr>
          <w:rFonts w:asciiTheme="minorHAnsi" w:hAnsiTheme="minorHAnsi" w:cstheme="minorHAnsi"/>
          <w:spacing w:val="-5"/>
          <w:w w:val="105"/>
          <w:sz w:val="22"/>
          <w:szCs w:val="22"/>
        </w:rPr>
        <w:t xml:space="preserve"> </w:t>
      </w:r>
      <w:r w:rsidRPr="00071373">
        <w:rPr>
          <w:rFonts w:asciiTheme="minorHAnsi" w:hAnsiTheme="minorHAnsi" w:cstheme="minorHAnsi"/>
          <w:w w:val="105"/>
          <w:sz w:val="22"/>
          <w:szCs w:val="22"/>
        </w:rPr>
        <w:t>de</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estas</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actuaciones</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es</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de</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6.000,00€,</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con</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cargo</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a</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la aplicación 510.231.48001 del presupuesto del ejercicio 2025.</w:t>
      </w:r>
    </w:p>
    <w:p w14:paraId="7B71BCA7"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555F5139" w14:textId="066ECADF" w:rsidR="00D95A3D" w:rsidRPr="00071373" w:rsidRDefault="00690478" w:rsidP="00071373">
      <w:pPr>
        <w:pStyle w:val="Textindependent"/>
        <w:spacing w:line="276" w:lineRule="auto"/>
        <w:ind w:left="1260" w:hanging="17"/>
        <w:jc w:val="both"/>
        <w:rPr>
          <w:rFonts w:asciiTheme="minorHAnsi" w:hAnsiTheme="minorHAnsi" w:cstheme="minorHAnsi"/>
          <w:sz w:val="22"/>
          <w:szCs w:val="22"/>
        </w:rPr>
      </w:pPr>
      <w:r w:rsidRPr="00071373">
        <w:rPr>
          <w:rFonts w:asciiTheme="minorHAnsi" w:hAnsiTheme="minorHAnsi" w:cstheme="minorHAnsi"/>
          <w:w w:val="105"/>
          <w:sz w:val="22"/>
          <w:szCs w:val="22"/>
        </w:rPr>
        <w:t>Visto</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que</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el</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artículo</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19.1</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de</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la</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Ordenanza,</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establece</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que</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conjunta</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o</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posteriormente</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en</w:t>
      </w:r>
      <w:r w:rsidRPr="00071373">
        <w:rPr>
          <w:rFonts w:asciiTheme="minorHAnsi" w:hAnsiTheme="minorHAnsi" w:cstheme="minorHAnsi"/>
          <w:spacing w:val="-8"/>
          <w:w w:val="105"/>
          <w:sz w:val="22"/>
          <w:szCs w:val="22"/>
        </w:rPr>
        <w:t xml:space="preserve"> </w:t>
      </w:r>
      <w:proofErr w:type="gramStart"/>
      <w:r w:rsidRPr="00071373">
        <w:rPr>
          <w:rFonts w:asciiTheme="minorHAnsi" w:hAnsiTheme="minorHAnsi" w:cstheme="minorHAnsi"/>
          <w:w w:val="105"/>
          <w:sz w:val="22"/>
          <w:szCs w:val="22"/>
        </w:rPr>
        <w:t>las</w:t>
      </w:r>
      <w:r w:rsidRPr="00071373">
        <w:rPr>
          <w:rFonts w:asciiTheme="minorHAnsi" w:hAnsiTheme="minorHAnsi" w:cstheme="minorHAnsi"/>
          <w:spacing w:val="-8"/>
          <w:w w:val="105"/>
          <w:sz w:val="22"/>
          <w:szCs w:val="22"/>
        </w:rPr>
        <w:t xml:space="preserve"> </w:t>
      </w:r>
      <w:r w:rsidR="00071373">
        <w:rPr>
          <w:rFonts w:asciiTheme="minorHAnsi" w:hAnsiTheme="minorHAnsi" w:cstheme="minorHAnsi"/>
          <w:spacing w:val="-8"/>
          <w:w w:val="105"/>
          <w:sz w:val="22"/>
          <w:szCs w:val="22"/>
        </w:rPr>
        <w:t xml:space="preserve"> b</w:t>
      </w:r>
      <w:r w:rsidRPr="00071373">
        <w:rPr>
          <w:rFonts w:asciiTheme="minorHAnsi" w:hAnsiTheme="minorHAnsi" w:cstheme="minorHAnsi"/>
          <w:w w:val="105"/>
          <w:sz w:val="22"/>
          <w:szCs w:val="22"/>
        </w:rPr>
        <w:t>ases</w:t>
      </w:r>
      <w:proofErr w:type="gramEnd"/>
      <w:r w:rsidRPr="00071373">
        <w:rPr>
          <w:rFonts w:asciiTheme="minorHAnsi" w:hAnsiTheme="minorHAnsi" w:cstheme="minorHAnsi"/>
          <w:w w:val="105"/>
          <w:sz w:val="22"/>
          <w:szCs w:val="22"/>
        </w:rPr>
        <w:t xml:space="preserve"> Reguladoras deberá aprobarse y publicarse la correspondiente convocatoria.</w:t>
      </w:r>
    </w:p>
    <w:p w14:paraId="44BBC99B"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7332073D" w14:textId="77777777" w:rsidR="00D95A3D" w:rsidRPr="00071373" w:rsidRDefault="00690478" w:rsidP="00071373">
      <w:pPr>
        <w:pStyle w:val="Textindependent"/>
        <w:spacing w:line="276" w:lineRule="auto"/>
        <w:ind w:left="1260" w:hanging="17"/>
        <w:jc w:val="both"/>
        <w:rPr>
          <w:rFonts w:asciiTheme="minorHAnsi" w:hAnsiTheme="minorHAnsi" w:cstheme="minorHAnsi"/>
          <w:sz w:val="22"/>
          <w:szCs w:val="22"/>
        </w:rPr>
      </w:pPr>
      <w:r w:rsidRPr="00071373">
        <w:rPr>
          <w:rFonts w:asciiTheme="minorHAnsi" w:hAnsiTheme="minorHAnsi" w:cstheme="minorHAnsi"/>
          <w:w w:val="105"/>
          <w:sz w:val="22"/>
          <w:szCs w:val="22"/>
        </w:rPr>
        <w:t>Dado que por acuerdo del Pleno de fecha 17 de junio de 2025 se aprobaron las Bases Específicas Reguladoras</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de</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estas</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subvenciones</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w:t>
      </w:r>
      <w:proofErr w:type="spellStart"/>
      <w:r w:rsidRPr="00071373">
        <w:rPr>
          <w:rFonts w:asciiTheme="minorHAnsi" w:hAnsiTheme="minorHAnsi" w:cstheme="minorHAnsi"/>
          <w:w w:val="105"/>
          <w:sz w:val="22"/>
          <w:szCs w:val="22"/>
        </w:rPr>
        <w:t>exp</w:t>
      </w:r>
      <w:proofErr w:type="spellEnd"/>
      <w:r w:rsidRPr="00071373">
        <w:rPr>
          <w:rFonts w:asciiTheme="minorHAnsi" w:hAnsiTheme="minorHAnsi" w:cstheme="minorHAnsi"/>
          <w:w w:val="105"/>
          <w:sz w:val="22"/>
          <w:szCs w:val="22"/>
        </w:rPr>
        <w:t>.</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1061/2025)</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y</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publicadas</w:t>
      </w:r>
      <w:r w:rsidRPr="00071373">
        <w:rPr>
          <w:rFonts w:asciiTheme="minorHAnsi" w:hAnsiTheme="minorHAnsi" w:cstheme="minorHAnsi"/>
          <w:spacing w:val="-7"/>
          <w:w w:val="105"/>
          <w:sz w:val="22"/>
          <w:szCs w:val="22"/>
        </w:rPr>
        <w:t xml:space="preserve"> </w:t>
      </w:r>
      <w:r w:rsidRPr="00071373">
        <w:rPr>
          <w:rFonts w:asciiTheme="minorHAnsi" w:hAnsiTheme="minorHAnsi" w:cstheme="minorHAnsi"/>
          <w:w w:val="105"/>
          <w:sz w:val="22"/>
          <w:szCs w:val="22"/>
        </w:rPr>
        <w:t>el</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30</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de</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julio</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de</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2025</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en</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el</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BOP.</w:t>
      </w:r>
    </w:p>
    <w:p w14:paraId="52587DEA"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27E368C1" w14:textId="77777777" w:rsidR="00D95A3D" w:rsidRPr="00071373" w:rsidRDefault="00690478" w:rsidP="00071373">
      <w:pPr>
        <w:pStyle w:val="Textindependent"/>
        <w:spacing w:line="276" w:lineRule="auto"/>
        <w:ind w:left="1249" w:hanging="8"/>
        <w:jc w:val="both"/>
        <w:rPr>
          <w:rFonts w:asciiTheme="minorHAnsi" w:hAnsiTheme="minorHAnsi" w:cstheme="minorHAnsi"/>
          <w:sz w:val="22"/>
          <w:szCs w:val="22"/>
        </w:rPr>
      </w:pPr>
      <w:r w:rsidRPr="00071373">
        <w:rPr>
          <w:rFonts w:asciiTheme="minorHAnsi" w:hAnsiTheme="minorHAnsi" w:cstheme="minorHAnsi"/>
          <w:w w:val="105"/>
          <w:sz w:val="22"/>
          <w:szCs w:val="22"/>
        </w:rPr>
        <w:t>Teniendo</w:t>
      </w:r>
      <w:r w:rsidRPr="00071373">
        <w:rPr>
          <w:rFonts w:asciiTheme="minorHAnsi" w:hAnsiTheme="minorHAnsi" w:cstheme="minorHAnsi"/>
          <w:spacing w:val="-6"/>
          <w:w w:val="105"/>
          <w:sz w:val="22"/>
          <w:szCs w:val="22"/>
        </w:rPr>
        <w:t xml:space="preserve"> </w:t>
      </w:r>
      <w:r w:rsidRPr="00071373">
        <w:rPr>
          <w:rFonts w:asciiTheme="minorHAnsi" w:hAnsiTheme="minorHAnsi" w:cstheme="minorHAnsi"/>
          <w:w w:val="105"/>
          <w:sz w:val="22"/>
          <w:szCs w:val="22"/>
        </w:rPr>
        <w:t>en</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cuenta</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que</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en</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la</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convocatoria</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figuran</w:t>
      </w:r>
      <w:r w:rsidRPr="00071373">
        <w:rPr>
          <w:rFonts w:asciiTheme="minorHAnsi" w:hAnsiTheme="minorHAnsi" w:cstheme="minorHAnsi"/>
          <w:spacing w:val="-6"/>
          <w:w w:val="105"/>
          <w:sz w:val="22"/>
          <w:szCs w:val="22"/>
        </w:rPr>
        <w:t xml:space="preserve"> </w:t>
      </w:r>
      <w:r w:rsidRPr="00071373">
        <w:rPr>
          <w:rFonts w:asciiTheme="minorHAnsi" w:hAnsiTheme="minorHAnsi" w:cstheme="minorHAnsi"/>
          <w:w w:val="105"/>
          <w:sz w:val="22"/>
          <w:szCs w:val="22"/>
        </w:rPr>
        <w:t>los</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criterios</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de</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valoración</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de</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las</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solicitudes,</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y</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que</w:t>
      </w:r>
      <w:r w:rsidRPr="00071373">
        <w:rPr>
          <w:rFonts w:asciiTheme="minorHAnsi" w:hAnsiTheme="minorHAnsi" w:cstheme="minorHAnsi"/>
          <w:spacing w:val="-8"/>
          <w:w w:val="105"/>
          <w:sz w:val="22"/>
          <w:szCs w:val="22"/>
        </w:rPr>
        <w:t xml:space="preserve"> </w:t>
      </w:r>
      <w:r w:rsidRPr="00071373">
        <w:rPr>
          <w:rFonts w:asciiTheme="minorHAnsi" w:hAnsiTheme="minorHAnsi" w:cstheme="minorHAnsi"/>
          <w:w w:val="105"/>
          <w:sz w:val="22"/>
          <w:szCs w:val="22"/>
        </w:rPr>
        <w:t>éstos se corresponden con los que se establecen en las correspondientes bases reguladoras.</w:t>
      </w:r>
    </w:p>
    <w:p w14:paraId="5A36796C" w14:textId="77777777" w:rsidR="00D95A3D" w:rsidRPr="00071373" w:rsidRDefault="00D95A3D" w:rsidP="00071373">
      <w:pPr>
        <w:spacing w:line="276" w:lineRule="auto"/>
        <w:jc w:val="both"/>
        <w:rPr>
          <w:rFonts w:asciiTheme="minorHAnsi" w:hAnsiTheme="minorHAnsi" w:cstheme="minorHAnsi"/>
        </w:rPr>
        <w:sectPr w:rsidR="00D95A3D" w:rsidRPr="00071373">
          <w:headerReference w:type="even" r:id="rId8"/>
          <w:headerReference w:type="default" r:id="rId9"/>
          <w:footerReference w:type="even" r:id="rId10"/>
          <w:footerReference w:type="default" r:id="rId11"/>
          <w:headerReference w:type="first" r:id="rId12"/>
          <w:footerReference w:type="first" r:id="rId13"/>
          <w:type w:val="continuous"/>
          <w:pgSz w:w="11900" w:h="16820"/>
          <w:pgMar w:top="340" w:right="1440" w:bottom="280" w:left="460" w:header="121" w:footer="0" w:gutter="0"/>
          <w:pgNumType w:start="1"/>
          <w:cols w:space="708"/>
        </w:sectPr>
      </w:pPr>
    </w:p>
    <w:p w14:paraId="76DCFEBF"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1725CF6A"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5DA71A45" w14:textId="4FA9C8A4" w:rsidR="00D95A3D" w:rsidRPr="00071373" w:rsidRDefault="00690478" w:rsidP="00071373">
      <w:pPr>
        <w:pStyle w:val="Textindependent"/>
        <w:spacing w:line="276" w:lineRule="auto"/>
        <w:ind w:left="1253" w:hanging="10"/>
        <w:jc w:val="both"/>
        <w:rPr>
          <w:rFonts w:asciiTheme="minorHAnsi" w:hAnsiTheme="minorHAnsi" w:cstheme="minorHAnsi"/>
          <w:sz w:val="22"/>
          <w:szCs w:val="22"/>
        </w:rPr>
      </w:pPr>
      <w:r w:rsidRPr="00071373">
        <w:rPr>
          <w:rFonts w:asciiTheme="minorHAnsi" w:hAnsiTheme="minorHAnsi" w:cstheme="minorHAnsi"/>
          <w:sz w:val="22"/>
          <w:szCs w:val="22"/>
        </w:rPr>
        <w:t>Dado que el contenido de la presente convocatoria se ajusta a lo que se prevé en el artículo 23.2 de la LGS, así como lo previsto en el artículo 19.2 de la Ordenanza.</w:t>
      </w:r>
    </w:p>
    <w:p w14:paraId="6EA7A394"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303B4ECA" w14:textId="77777777" w:rsidR="00D95A3D" w:rsidRPr="00071373" w:rsidRDefault="00690478" w:rsidP="00071373">
      <w:pPr>
        <w:pStyle w:val="Textindependent"/>
        <w:spacing w:line="276" w:lineRule="auto"/>
        <w:ind w:left="1249" w:hanging="6"/>
        <w:jc w:val="both"/>
        <w:rPr>
          <w:rFonts w:asciiTheme="minorHAnsi" w:hAnsiTheme="minorHAnsi" w:cstheme="minorHAnsi"/>
          <w:sz w:val="22"/>
          <w:szCs w:val="22"/>
        </w:rPr>
      </w:pPr>
      <w:r w:rsidRPr="00071373">
        <w:rPr>
          <w:rFonts w:asciiTheme="minorHAnsi" w:hAnsiTheme="minorHAnsi" w:cstheme="minorHAnsi"/>
          <w:sz w:val="22"/>
          <w:szCs w:val="22"/>
        </w:rPr>
        <w:t>Dado que para dar cumplimiento al principio de publicidad que debe regir el proceso de selección, y de conformidad con lo previsto en el artículo 19.3 de la Ordenanza, y 124.2 del ROAS, procede publicar el correspondiente anuncio en el Boletín Oficial de la Provincia del contenido de esta convocatoria, en el que se determina el plazo de presentación de solicitudes.</w:t>
      </w:r>
    </w:p>
    <w:p w14:paraId="6E4A761E"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39A25BD4" w14:textId="77777777" w:rsidR="00D95A3D" w:rsidRPr="00071373" w:rsidRDefault="00690478" w:rsidP="00071373">
      <w:pPr>
        <w:pStyle w:val="Textindependent"/>
        <w:spacing w:line="276" w:lineRule="auto"/>
        <w:ind w:left="1250" w:hanging="7"/>
        <w:jc w:val="both"/>
        <w:rPr>
          <w:rFonts w:asciiTheme="minorHAnsi" w:hAnsiTheme="minorHAnsi" w:cstheme="minorHAnsi"/>
          <w:sz w:val="22"/>
          <w:szCs w:val="22"/>
        </w:rPr>
      </w:pPr>
      <w:r w:rsidRPr="00071373">
        <w:rPr>
          <w:rFonts w:asciiTheme="minorHAnsi" w:hAnsiTheme="minorHAnsi" w:cstheme="minorHAnsi"/>
          <w:sz w:val="22"/>
          <w:szCs w:val="22"/>
        </w:rPr>
        <w:t>Visto que la competencia para la aprobación de convocatorias recae sobre la Junta de Gobierno Local según</w:t>
      </w:r>
      <w:r w:rsidRPr="00071373">
        <w:rPr>
          <w:rFonts w:asciiTheme="minorHAnsi" w:hAnsiTheme="minorHAnsi" w:cstheme="minorHAnsi"/>
          <w:spacing w:val="40"/>
          <w:sz w:val="22"/>
          <w:szCs w:val="22"/>
        </w:rPr>
        <w:t xml:space="preserve"> </w:t>
      </w:r>
      <w:r w:rsidRPr="00071373">
        <w:rPr>
          <w:rFonts w:asciiTheme="minorHAnsi" w:hAnsiTheme="minorHAnsi" w:cstheme="minorHAnsi"/>
          <w:sz w:val="22"/>
          <w:szCs w:val="22"/>
        </w:rPr>
        <w:t>el arte. 32 de las Bases de Ejecución del Presupuesto vigentes.</w:t>
      </w:r>
    </w:p>
    <w:p w14:paraId="24A9A278"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1ACA8FE4" w14:textId="77777777" w:rsidR="00D95A3D" w:rsidRPr="00071373" w:rsidRDefault="00690478" w:rsidP="00071373">
      <w:pPr>
        <w:pStyle w:val="Textindependent"/>
        <w:spacing w:line="276" w:lineRule="auto"/>
        <w:ind w:left="1244"/>
        <w:jc w:val="both"/>
        <w:rPr>
          <w:rFonts w:asciiTheme="minorHAnsi" w:hAnsiTheme="minorHAnsi" w:cstheme="minorHAnsi"/>
          <w:sz w:val="22"/>
          <w:szCs w:val="22"/>
        </w:rPr>
      </w:pPr>
      <w:r w:rsidRPr="00071373">
        <w:rPr>
          <w:rFonts w:asciiTheme="minorHAnsi" w:hAnsiTheme="minorHAnsi" w:cstheme="minorHAnsi"/>
          <w:sz w:val="22"/>
          <w:szCs w:val="22"/>
        </w:rPr>
        <w:t>Dado</w:t>
      </w:r>
      <w:r w:rsidRPr="00071373">
        <w:rPr>
          <w:rFonts w:asciiTheme="minorHAnsi" w:hAnsiTheme="minorHAnsi" w:cstheme="minorHAnsi"/>
          <w:spacing w:val="4"/>
          <w:sz w:val="22"/>
          <w:szCs w:val="22"/>
        </w:rPr>
        <w:t xml:space="preserve"> </w:t>
      </w:r>
      <w:r w:rsidRPr="00071373">
        <w:rPr>
          <w:rFonts w:asciiTheme="minorHAnsi" w:hAnsiTheme="minorHAnsi" w:cstheme="minorHAnsi"/>
          <w:sz w:val="22"/>
          <w:szCs w:val="22"/>
        </w:rPr>
        <w:t>que</w:t>
      </w:r>
      <w:r w:rsidRPr="00071373">
        <w:rPr>
          <w:rFonts w:asciiTheme="minorHAnsi" w:hAnsiTheme="minorHAnsi" w:cstheme="minorHAnsi"/>
          <w:spacing w:val="4"/>
          <w:sz w:val="22"/>
          <w:szCs w:val="22"/>
        </w:rPr>
        <w:t xml:space="preserve"> </w:t>
      </w:r>
      <w:r w:rsidRPr="00071373">
        <w:rPr>
          <w:rFonts w:asciiTheme="minorHAnsi" w:hAnsiTheme="minorHAnsi" w:cstheme="minorHAnsi"/>
          <w:sz w:val="22"/>
          <w:szCs w:val="22"/>
        </w:rPr>
        <w:t>se</w:t>
      </w:r>
      <w:r w:rsidRPr="00071373">
        <w:rPr>
          <w:rFonts w:asciiTheme="minorHAnsi" w:hAnsiTheme="minorHAnsi" w:cstheme="minorHAnsi"/>
          <w:spacing w:val="5"/>
          <w:sz w:val="22"/>
          <w:szCs w:val="22"/>
        </w:rPr>
        <w:t xml:space="preserve"> </w:t>
      </w:r>
      <w:r w:rsidRPr="00071373">
        <w:rPr>
          <w:rFonts w:asciiTheme="minorHAnsi" w:hAnsiTheme="minorHAnsi" w:cstheme="minorHAnsi"/>
          <w:sz w:val="22"/>
          <w:szCs w:val="22"/>
        </w:rPr>
        <w:t>ha</w:t>
      </w:r>
      <w:r w:rsidRPr="00071373">
        <w:rPr>
          <w:rFonts w:asciiTheme="minorHAnsi" w:hAnsiTheme="minorHAnsi" w:cstheme="minorHAnsi"/>
          <w:spacing w:val="4"/>
          <w:sz w:val="22"/>
          <w:szCs w:val="22"/>
        </w:rPr>
        <w:t xml:space="preserve"> </w:t>
      </w:r>
      <w:r w:rsidRPr="00071373">
        <w:rPr>
          <w:rFonts w:asciiTheme="minorHAnsi" w:hAnsiTheme="minorHAnsi" w:cstheme="minorHAnsi"/>
          <w:sz w:val="22"/>
          <w:szCs w:val="22"/>
        </w:rPr>
        <w:t>abierto</w:t>
      </w:r>
      <w:r w:rsidRPr="00071373">
        <w:rPr>
          <w:rFonts w:asciiTheme="minorHAnsi" w:hAnsiTheme="minorHAnsi" w:cstheme="minorHAnsi"/>
          <w:spacing w:val="5"/>
          <w:sz w:val="22"/>
          <w:szCs w:val="22"/>
        </w:rPr>
        <w:t xml:space="preserve"> </w:t>
      </w:r>
      <w:r w:rsidRPr="00071373">
        <w:rPr>
          <w:rFonts w:asciiTheme="minorHAnsi" w:hAnsiTheme="minorHAnsi" w:cstheme="minorHAnsi"/>
          <w:sz w:val="22"/>
          <w:szCs w:val="22"/>
        </w:rPr>
        <w:t>el</w:t>
      </w:r>
      <w:r w:rsidRPr="00071373">
        <w:rPr>
          <w:rFonts w:asciiTheme="minorHAnsi" w:hAnsiTheme="minorHAnsi" w:cstheme="minorHAnsi"/>
          <w:spacing w:val="4"/>
          <w:sz w:val="22"/>
          <w:szCs w:val="22"/>
        </w:rPr>
        <w:t xml:space="preserve"> </w:t>
      </w:r>
      <w:r w:rsidRPr="00071373">
        <w:rPr>
          <w:rFonts w:asciiTheme="minorHAnsi" w:hAnsiTheme="minorHAnsi" w:cstheme="minorHAnsi"/>
          <w:sz w:val="22"/>
          <w:szCs w:val="22"/>
        </w:rPr>
        <w:t>expediente</w:t>
      </w:r>
      <w:r w:rsidRPr="00071373">
        <w:rPr>
          <w:rFonts w:asciiTheme="minorHAnsi" w:hAnsiTheme="minorHAnsi" w:cstheme="minorHAnsi"/>
          <w:spacing w:val="4"/>
          <w:sz w:val="22"/>
          <w:szCs w:val="22"/>
        </w:rPr>
        <w:t xml:space="preserve"> </w:t>
      </w:r>
      <w:r w:rsidRPr="00071373">
        <w:rPr>
          <w:rFonts w:asciiTheme="minorHAnsi" w:hAnsiTheme="minorHAnsi" w:cstheme="minorHAnsi"/>
          <w:sz w:val="22"/>
          <w:szCs w:val="22"/>
        </w:rPr>
        <w:t>electrónico</w:t>
      </w:r>
      <w:r w:rsidRPr="00071373">
        <w:rPr>
          <w:rFonts w:asciiTheme="minorHAnsi" w:hAnsiTheme="minorHAnsi" w:cstheme="minorHAnsi"/>
          <w:spacing w:val="6"/>
          <w:sz w:val="22"/>
          <w:szCs w:val="22"/>
        </w:rPr>
        <w:t xml:space="preserve"> </w:t>
      </w:r>
      <w:r w:rsidRPr="00071373">
        <w:rPr>
          <w:rFonts w:asciiTheme="minorHAnsi" w:hAnsiTheme="minorHAnsi" w:cstheme="minorHAnsi"/>
          <w:spacing w:val="-2"/>
          <w:sz w:val="22"/>
          <w:szCs w:val="22"/>
        </w:rPr>
        <w:t>1642/2025.</w:t>
      </w:r>
    </w:p>
    <w:p w14:paraId="67FEDD71"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37821A0F" w14:textId="77777777" w:rsidR="00D95A3D" w:rsidRPr="00071373" w:rsidRDefault="00690478" w:rsidP="00071373">
      <w:pPr>
        <w:pStyle w:val="Textindependent"/>
        <w:spacing w:line="276" w:lineRule="auto"/>
        <w:ind w:left="1260"/>
        <w:jc w:val="both"/>
        <w:rPr>
          <w:rFonts w:asciiTheme="minorHAnsi" w:hAnsiTheme="minorHAnsi" w:cstheme="minorHAnsi"/>
          <w:sz w:val="22"/>
          <w:szCs w:val="22"/>
        </w:rPr>
      </w:pPr>
      <w:r w:rsidRPr="00071373">
        <w:rPr>
          <w:rFonts w:asciiTheme="minorHAnsi" w:hAnsiTheme="minorHAnsi" w:cstheme="minorHAnsi"/>
          <w:sz w:val="22"/>
          <w:szCs w:val="22"/>
        </w:rPr>
        <w:t>En</w:t>
      </w:r>
      <w:r w:rsidRPr="00071373">
        <w:rPr>
          <w:rFonts w:asciiTheme="minorHAnsi" w:hAnsiTheme="minorHAnsi" w:cstheme="minorHAnsi"/>
          <w:spacing w:val="4"/>
          <w:sz w:val="22"/>
          <w:szCs w:val="22"/>
        </w:rPr>
        <w:t xml:space="preserve"> </w:t>
      </w:r>
      <w:r w:rsidRPr="00071373">
        <w:rPr>
          <w:rFonts w:asciiTheme="minorHAnsi" w:hAnsiTheme="minorHAnsi" w:cstheme="minorHAnsi"/>
          <w:sz w:val="22"/>
          <w:szCs w:val="22"/>
        </w:rPr>
        <w:t>virtud</w:t>
      </w:r>
      <w:r w:rsidRPr="00071373">
        <w:rPr>
          <w:rFonts w:asciiTheme="minorHAnsi" w:hAnsiTheme="minorHAnsi" w:cstheme="minorHAnsi"/>
          <w:spacing w:val="5"/>
          <w:sz w:val="22"/>
          <w:szCs w:val="22"/>
        </w:rPr>
        <w:t xml:space="preserve"> </w:t>
      </w:r>
      <w:r w:rsidRPr="00071373">
        <w:rPr>
          <w:rFonts w:asciiTheme="minorHAnsi" w:hAnsiTheme="minorHAnsi" w:cstheme="minorHAnsi"/>
          <w:sz w:val="22"/>
          <w:szCs w:val="22"/>
        </w:rPr>
        <w:t>de</w:t>
      </w:r>
      <w:r w:rsidRPr="00071373">
        <w:rPr>
          <w:rFonts w:asciiTheme="minorHAnsi" w:hAnsiTheme="minorHAnsi" w:cstheme="minorHAnsi"/>
          <w:spacing w:val="5"/>
          <w:sz w:val="22"/>
          <w:szCs w:val="22"/>
        </w:rPr>
        <w:t xml:space="preserve"> </w:t>
      </w:r>
      <w:r w:rsidRPr="00071373">
        <w:rPr>
          <w:rFonts w:asciiTheme="minorHAnsi" w:hAnsiTheme="minorHAnsi" w:cstheme="minorHAnsi"/>
          <w:sz w:val="22"/>
          <w:szCs w:val="22"/>
        </w:rPr>
        <w:t>todo</w:t>
      </w:r>
      <w:r w:rsidRPr="00071373">
        <w:rPr>
          <w:rFonts w:asciiTheme="minorHAnsi" w:hAnsiTheme="minorHAnsi" w:cstheme="minorHAnsi"/>
          <w:spacing w:val="6"/>
          <w:sz w:val="22"/>
          <w:szCs w:val="22"/>
        </w:rPr>
        <w:t xml:space="preserve"> </w:t>
      </w:r>
      <w:r w:rsidRPr="00071373">
        <w:rPr>
          <w:rFonts w:asciiTheme="minorHAnsi" w:hAnsiTheme="minorHAnsi" w:cstheme="minorHAnsi"/>
          <w:sz w:val="22"/>
          <w:szCs w:val="22"/>
        </w:rPr>
        <w:t>esto,</w:t>
      </w:r>
      <w:r w:rsidRPr="00071373">
        <w:rPr>
          <w:rFonts w:asciiTheme="minorHAnsi" w:hAnsiTheme="minorHAnsi" w:cstheme="minorHAnsi"/>
          <w:spacing w:val="4"/>
          <w:sz w:val="22"/>
          <w:szCs w:val="22"/>
        </w:rPr>
        <w:t xml:space="preserve"> </w:t>
      </w:r>
      <w:r w:rsidRPr="00071373">
        <w:rPr>
          <w:rFonts w:asciiTheme="minorHAnsi" w:hAnsiTheme="minorHAnsi" w:cstheme="minorHAnsi"/>
          <w:sz w:val="22"/>
          <w:szCs w:val="22"/>
        </w:rPr>
        <w:t>se</w:t>
      </w:r>
      <w:r w:rsidRPr="00071373">
        <w:rPr>
          <w:rFonts w:asciiTheme="minorHAnsi" w:hAnsiTheme="minorHAnsi" w:cstheme="minorHAnsi"/>
          <w:spacing w:val="5"/>
          <w:sz w:val="22"/>
          <w:szCs w:val="22"/>
        </w:rPr>
        <w:t xml:space="preserve"> </w:t>
      </w:r>
      <w:r w:rsidRPr="00071373">
        <w:rPr>
          <w:rFonts w:asciiTheme="minorHAnsi" w:hAnsiTheme="minorHAnsi" w:cstheme="minorHAnsi"/>
          <w:sz w:val="22"/>
          <w:szCs w:val="22"/>
        </w:rPr>
        <w:t>propone</w:t>
      </w:r>
      <w:r w:rsidRPr="00071373">
        <w:rPr>
          <w:rFonts w:asciiTheme="minorHAnsi" w:hAnsiTheme="minorHAnsi" w:cstheme="minorHAnsi"/>
          <w:spacing w:val="5"/>
          <w:sz w:val="22"/>
          <w:szCs w:val="22"/>
        </w:rPr>
        <w:t xml:space="preserve"> </w:t>
      </w:r>
      <w:r w:rsidRPr="00071373">
        <w:rPr>
          <w:rFonts w:asciiTheme="minorHAnsi" w:hAnsiTheme="minorHAnsi" w:cstheme="minorHAnsi"/>
          <w:sz w:val="22"/>
          <w:szCs w:val="22"/>
        </w:rPr>
        <w:t>a</w:t>
      </w:r>
      <w:r w:rsidRPr="00071373">
        <w:rPr>
          <w:rFonts w:asciiTheme="minorHAnsi" w:hAnsiTheme="minorHAnsi" w:cstheme="minorHAnsi"/>
          <w:spacing w:val="5"/>
          <w:sz w:val="22"/>
          <w:szCs w:val="22"/>
        </w:rPr>
        <w:t xml:space="preserve"> </w:t>
      </w:r>
      <w:r w:rsidRPr="00071373">
        <w:rPr>
          <w:rFonts w:asciiTheme="minorHAnsi" w:hAnsiTheme="minorHAnsi" w:cstheme="minorHAnsi"/>
          <w:sz w:val="22"/>
          <w:szCs w:val="22"/>
        </w:rPr>
        <w:t>la</w:t>
      </w:r>
      <w:r w:rsidRPr="00071373">
        <w:rPr>
          <w:rFonts w:asciiTheme="minorHAnsi" w:hAnsiTheme="minorHAnsi" w:cstheme="minorHAnsi"/>
          <w:spacing w:val="4"/>
          <w:sz w:val="22"/>
          <w:szCs w:val="22"/>
        </w:rPr>
        <w:t xml:space="preserve"> </w:t>
      </w:r>
      <w:r w:rsidRPr="00071373">
        <w:rPr>
          <w:rFonts w:asciiTheme="minorHAnsi" w:hAnsiTheme="minorHAnsi" w:cstheme="minorHAnsi"/>
          <w:sz w:val="22"/>
          <w:szCs w:val="22"/>
        </w:rPr>
        <w:t>Junta</w:t>
      </w:r>
      <w:r w:rsidRPr="00071373">
        <w:rPr>
          <w:rFonts w:asciiTheme="minorHAnsi" w:hAnsiTheme="minorHAnsi" w:cstheme="minorHAnsi"/>
          <w:spacing w:val="5"/>
          <w:sz w:val="22"/>
          <w:szCs w:val="22"/>
        </w:rPr>
        <w:t xml:space="preserve"> </w:t>
      </w:r>
      <w:r w:rsidRPr="00071373">
        <w:rPr>
          <w:rFonts w:asciiTheme="minorHAnsi" w:hAnsiTheme="minorHAnsi" w:cstheme="minorHAnsi"/>
          <w:sz w:val="22"/>
          <w:szCs w:val="22"/>
        </w:rPr>
        <w:t>de</w:t>
      </w:r>
      <w:r w:rsidRPr="00071373">
        <w:rPr>
          <w:rFonts w:asciiTheme="minorHAnsi" w:hAnsiTheme="minorHAnsi" w:cstheme="minorHAnsi"/>
          <w:spacing w:val="5"/>
          <w:sz w:val="22"/>
          <w:szCs w:val="22"/>
        </w:rPr>
        <w:t xml:space="preserve"> </w:t>
      </w:r>
      <w:r w:rsidRPr="00071373">
        <w:rPr>
          <w:rFonts w:asciiTheme="minorHAnsi" w:hAnsiTheme="minorHAnsi" w:cstheme="minorHAnsi"/>
          <w:sz w:val="22"/>
          <w:szCs w:val="22"/>
        </w:rPr>
        <w:t>Gobierno</w:t>
      </w:r>
      <w:r w:rsidRPr="00071373">
        <w:rPr>
          <w:rFonts w:asciiTheme="minorHAnsi" w:hAnsiTheme="minorHAnsi" w:cstheme="minorHAnsi"/>
          <w:spacing w:val="7"/>
          <w:sz w:val="22"/>
          <w:szCs w:val="22"/>
        </w:rPr>
        <w:t xml:space="preserve"> </w:t>
      </w:r>
      <w:r w:rsidRPr="00071373">
        <w:rPr>
          <w:rFonts w:asciiTheme="minorHAnsi" w:hAnsiTheme="minorHAnsi" w:cstheme="minorHAnsi"/>
          <w:sz w:val="22"/>
          <w:szCs w:val="22"/>
        </w:rPr>
        <w:t>Local</w:t>
      </w:r>
      <w:r w:rsidRPr="00071373">
        <w:rPr>
          <w:rFonts w:asciiTheme="minorHAnsi" w:hAnsiTheme="minorHAnsi" w:cstheme="minorHAnsi"/>
          <w:spacing w:val="5"/>
          <w:sz w:val="22"/>
          <w:szCs w:val="22"/>
        </w:rPr>
        <w:t xml:space="preserve"> </w:t>
      </w:r>
      <w:r w:rsidRPr="00071373">
        <w:rPr>
          <w:rFonts w:asciiTheme="minorHAnsi" w:hAnsiTheme="minorHAnsi" w:cstheme="minorHAnsi"/>
          <w:sz w:val="22"/>
          <w:szCs w:val="22"/>
        </w:rPr>
        <w:t>la</w:t>
      </w:r>
      <w:r w:rsidRPr="00071373">
        <w:rPr>
          <w:rFonts w:asciiTheme="minorHAnsi" w:hAnsiTheme="minorHAnsi" w:cstheme="minorHAnsi"/>
          <w:spacing w:val="4"/>
          <w:sz w:val="22"/>
          <w:szCs w:val="22"/>
        </w:rPr>
        <w:t xml:space="preserve"> </w:t>
      </w:r>
      <w:r w:rsidRPr="00071373">
        <w:rPr>
          <w:rFonts w:asciiTheme="minorHAnsi" w:hAnsiTheme="minorHAnsi" w:cstheme="minorHAnsi"/>
          <w:sz w:val="22"/>
          <w:szCs w:val="22"/>
        </w:rPr>
        <w:t>adopción</w:t>
      </w:r>
      <w:r w:rsidRPr="00071373">
        <w:rPr>
          <w:rFonts w:asciiTheme="minorHAnsi" w:hAnsiTheme="minorHAnsi" w:cstheme="minorHAnsi"/>
          <w:spacing w:val="6"/>
          <w:sz w:val="22"/>
          <w:szCs w:val="22"/>
        </w:rPr>
        <w:t xml:space="preserve"> </w:t>
      </w:r>
      <w:r w:rsidRPr="00071373">
        <w:rPr>
          <w:rFonts w:asciiTheme="minorHAnsi" w:hAnsiTheme="minorHAnsi" w:cstheme="minorHAnsi"/>
          <w:sz w:val="22"/>
          <w:szCs w:val="22"/>
        </w:rPr>
        <w:t>de</w:t>
      </w:r>
      <w:r w:rsidRPr="00071373">
        <w:rPr>
          <w:rFonts w:asciiTheme="minorHAnsi" w:hAnsiTheme="minorHAnsi" w:cstheme="minorHAnsi"/>
          <w:spacing w:val="5"/>
          <w:sz w:val="22"/>
          <w:szCs w:val="22"/>
        </w:rPr>
        <w:t xml:space="preserve"> </w:t>
      </w:r>
      <w:r w:rsidRPr="00071373">
        <w:rPr>
          <w:rFonts w:asciiTheme="minorHAnsi" w:hAnsiTheme="minorHAnsi" w:cstheme="minorHAnsi"/>
          <w:sz w:val="22"/>
          <w:szCs w:val="22"/>
        </w:rPr>
        <w:t>los</w:t>
      </w:r>
      <w:r w:rsidRPr="00071373">
        <w:rPr>
          <w:rFonts w:asciiTheme="minorHAnsi" w:hAnsiTheme="minorHAnsi" w:cstheme="minorHAnsi"/>
          <w:spacing w:val="5"/>
          <w:sz w:val="22"/>
          <w:szCs w:val="22"/>
        </w:rPr>
        <w:t xml:space="preserve"> </w:t>
      </w:r>
      <w:r w:rsidRPr="00071373">
        <w:rPr>
          <w:rFonts w:asciiTheme="minorHAnsi" w:hAnsiTheme="minorHAnsi" w:cstheme="minorHAnsi"/>
          <w:sz w:val="22"/>
          <w:szCs w:val="22"/>
        </w:rPr>
        <w:t>siguientes</w:t>
      </w:r>
      <w:r w:rsidRPr="00071373">
        <w:rPr>
          <w:rFonts w:asciiTheme="minorHAnsi" w:hAnsiTheme="minorHAnsi" w:cstheme="minorHAnsi"/>
          <w:spacing w:val="4"/>
          <w:sz w:val="22"/>
          <w:szCs w:val="22"/>
        </w:rPr>
        <w:t xml:space="preserve"> </w:t>
      </w:r>
      <w:r w:rsidRPr="00071373">
        <w:rPr>
          <w:rFonts w:asciiTheme="minorHAnsi" w:hAnsiTheme="minorHAnsi" w:cstheme="minorHAnsi"/>
          <w:spacing w:val="-2"/>
          <w:sz w:val="22"/>
          <w:szCs w:val="22"/>
        </w:rPr>
        <w:t>acuerdos:</w:t>
      </w:r>
    </w:p>
    <w:p w14:paraId="152E7B68"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27B35910" w14:textId="77777777" w:rsidR="00D95A3D" w:rsidRPr="00071373" w:rsidRDefault="00690478" w:rsidP="00071373">
      <w:pPr>
        <w:pStyle w:val="Textindependent"/>
        <w:spacing w:line="276" w:lineRule="auto"/>
        <w:ind w:left="1250" w:firstLine="6"/>
        <w:jc w:val="both"/>
        <w:rPr>
          <w:rFonts w:asciiTheme="minorHAnsi" w:hAnsiTheme="minorHAnsi" w:cstheme="minorHAnsi"/>
          <w:sz w:val="22"/>
          <w:szCs w:val="22"/>
        </w:rPr>
      </w:pPr>
      <w:r w:rsidRPr="00071373">
        <w:rPr>
          <w:rFonts w:asciiTheme="minorHAnsi" w:hAnsiTheme="minorHAnsi" w:cstheme="minorHAnsi"/>
          <w:sz w:val="22"/>
          <w:szCs w:val="22"/>
        </w:rPr>
        <w:t>Primero.­ Aprobar la convocatoria mediante el procedimiento de concurrencia competitiva, para el otorgamiento de subvenciones para promover actividades en materia de acción social, en el marco de las Bases Específicas Reguladoras que obran en el expediente y que han sido aprobadas por el Pleno Municipal de 17 de junio de 2025. Cuyo texto íntegro es el siguiente:</w:t>
      </w:r>
    </w:p>
    <w:p w14:paraId="266C71E3"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6434F305" w14:textId="63D252E9" w:rsidR="00D95A3D" w:rsidRPr="00071373" w:rsidRDefault="00690478" w:rsidP="00071373">
      <w:pPr>
        <w:spacing w:line="276" w:lineRule="auto"/>
        <w:ind w:left="1276"/>
        <w:rPr>
          <w:rFonts w:asciiTheme="minorHAnsi" w:hAnsiTheme="minorHAnsi" w:cstheme="minorHAnsi"/>
          <w:b/>
          <w:bCs/>
        </w:rPr>
      </w:pPr>
      <w:r w:rsidRPr="00071373">
        <w:rPr>
          <w:rFonts w:asciiTheme="minorHAnsi" w:hAnsiTheme="minorHAnsi" w:cstheme="minorHAnsi"/>
          <w:b/>
          <w:bCs/>
        </w:rPr>
        <w:t>CONVOCATORIA</w:t>
      </w:r>
      <w:r w:rsidRPr="00071373">
        <w:rPr>
          <w:rFonts w:asciiTheme="minorHAnsi" w:hAnsiTheme="minorHAnsi" w:cstheme="minorHAnsi"/>
          <w:b/>
          <w:bCs/>
          <w:spacing w:val="-10"/>
        </w:rPr>
        <w:t xml:space="preserve"> </w:t>
      </w:r>
      <w:r w:rsidRPr="00071373">
        <w:rPr>
          <w:rFonts w:asciiTheme="minorHAnsi" w:hAnsiTheme="minorHAnsi" w:cstheme="minorHAnsi"/>
          <w:b/>
          <w:bCs/>
        </w:rPr>
        <w:t>DE</w:t>
      </w:r>
      <w:r w:rsidRPr="00071373">
        <w:rPr>
          <w:rFonts w:asciiTheme="minorHAnsi" w:hAnsiTheme="minorHAnsi" w:cstheme="minorHAnsi"/>
          <w:b/>
          <w:bCs/>
          <w:spacing w:val="-10"/>
        </w:rPr>
        <w:t xml:space="preserve"> </w:t>
      </w:r>
      <w:r w:rsidRPr="00071373">
        <w:rPr>
          <w:rFonts w:asciiTheme="minorHAnsi" w:hAnsiTheme="minorHAnsi" w:cstheme="minorHAnsi"/>
          <w:b/>
          <w:bCs/>
        </w:rPr>
        <w:t>SUBVENCIONES</w:t>
      </w:r>
      <w:r w:rsidRPr="00071373">
        <w:rPr>
          <w:rFonts w:asciiTheme="minorHAnsi" w:hAnsiTheme="minorHAnsi" w:cstheme="minorHAnsi"/>
          <w:b/>
          <w:bCs/>
          <w:spacing w:val="-8"/>
        </w:rPr>
        <w:t xml:space="preserve"> </w:t>
      </w:r>
      <w:r w:rsidRPr="00071373">
        <w:rPr>
          <w:rFonts w:asciiTheme="minorHAnsi" w:hAnsiTheme="minorHAnsi" w:cstheme="minorHAnsi"/>
          <w:b/>
          <w:bCs/>
        </w:rPr>
        <w:t>EN</w:t>
      </w:r>
      <w:r w:rsidRPr="00071373">
        <w:rPr>
          <w:rFonts w:asciiTheme="minorHAnsi" w:hAnsiTheme="minorHAnsi" w:cstheme="minorHAnsi"/>
          <w:b/>
          <w:bCs/>
          <w:spacing w:val="-10"/>
        </w:rPr>
        <w:t xml:space="preserve"> </w:t>
      </w:r>
      <w:r w:rsidRPr="00071373">
        <w:rPr>
          <w:rFonts w:asciiTheme="minorHAnsi" w:hAnsiTheme="minorHAnsi" w:cstheme="minorHAnsi"/>
          <w:b/>
          <w:bCs/>
        </w:rPr>
        <w:t>RÉGIMEN</w:t>
      </w:r>
      <w:r w:rsidRPr="00071373">
        <w:rPr>
          <w:rFonts w:asciiTheme="minorHAnsi" w:hAnsiTheme="minorHAnsi" w:cstheme="minorHAnsi"/>
          <w:b/>
          <w:bCs/>
          <w:spacing w:val="-10"/>
        </w:rPr>
        <w:t xml:space="preserve"> </w:t>
      </w:r>
      <w:r w:rsidRPr="00071373">
        <w:rPr>
          <w:rFonts w:asciiTheme="minorHAnsi" w:hAnsiTheme="minorHAnsi" w:cstheme="minorHAnsi"/>
          <w:b/>
          <w:bCs/>
        </w:rPr>
        <w:t>DE</w:t>
      </w:r>
      <w:r w:rsidRPr="00071373">
        <w:rPr>
          <w:rFonts w:asciiTheme="minorHAnsi" w:hAnsiTheme="minorHAnsi" w:cstheme="minorHAnsi"/>
          <w:b/>
          <w:bCs/>
          <w:spacing w:val="-10"/>
        </w:rPr>
        <w:t xml:space="preserve"> </w:t>
      </w:r>
      <w:r w:rsidRPr="00071373">
        <w:rPr>
          <w:rFonts w:asciiTheme="minorHAnsi" w:hAnsiTheme="minorHAnsi" w:cstheme="minorHAnsi"/>
          <w:b/>
          <w:bCs/>
        </w:rPr>
        <w:t>CONCURRENCIA</w:t>
      </w:r>
      <w:r w:rsidRPr="00071373">
        <w:rPr>
          <w:rFonts w:asciiTheme="minorHAnsi" w:hAnsiTheme="minorHAnsi" w:cstheme="minorHAnsi"/>
          <w:b/>
          <w:bCs/>
          <w:spacing w:val="-10"/>
        </w:rPr>
        <w:t xml:space="preserve"> </w:t>
      </w:r>
      <w:r w:rsidRPr="00071373">
        <w:rPr>
          <w:rFonts w:asciiTheme="minorHAnsi" w:hAnsiTheme="minorHAnsi" w:cstheme="minorHAnsi"/>
          <w:b/>
          <w:bCs/>
        </w:rPr>
        <w:t>COMPETITIVA</w:t>
      </w:r>
      <w:r w:rsidRPr="00071373">
        <w:rPr>
          <w:rFonts w:asciiTheme="minorHAnsi" w:hAnsiTheme="minorHAnsi" w:cstheme="minorHAnsi"/>
          <w:b/>
          <w:bCs/>
          <w:spacing w:val="-10"/>
        </w:rPr>
        <w:t xml:space="preserve"> </w:t>
      </w:r>
      <w:r w:rsidRPr="00071373">
        <w:rPr>
          <w:rFonts w:asciiTheme="minorHAnsi" w:hAnsiTheme="minorHAnsi" w:cstheme="minorHAnsi"/>
          <w:b/>
          <w:bCs/>
        </w:rPr>
        <w:t>EN</w:t>
      </w:r>
      <w:r w:rsidRPr="00071373">
        <w:rPr>
          <w:rFonts w:asciiTheme="minorHAnsi" w:hAnsiTheme="minorHAnsi" w:cstheme="minorHAnsi"/>
          <w:b/>
          <w:bCs/>
          <w:spacing w:val="-10"/>
        </w:rPr>
        <w:t xml:space="preserve"> </w:t>
      </w:r>
      <w:r w:rsidRPr="00071373">
        <w:rPr>
          <w:rFonts w:asciiTheme="minorHAnsi" w:hAnsiTheme="minorHAnsi" w:cstheme="minorHAnsi"/>
          <w:b/>
          <w:bCs/>
        </w:rPr>
        <w:t>EL</w:t>
      </w:r>
      <w:r w:rsidRPr="00071373">
        <w:rPr>
          <w:rFonts w:asciiTheme="minorHAnsi" w:hAnsiTheme="minorHAnsi" w:cstheme="minorHAnsi"/>
          <w:b/>
          <w:bCs/>
          <w:spacing w:val="-10"/>
        </w:rPr>
        <w:t xml:space="preserve"> </w:t>
      </w:r>
      <w:r w:rsidRPr="00071373">
        <w:rPr>
          <w:rFonts w:asciiTheme="minorHAnsi" w:hAnsiTheme="minorHAnsi" w:cstheme="minorHAnsi"/>
          <w:b/>
          <w:bCs/>
        </w:rPr>
        <w:t>MARCO DE</w:t>
      </w:r>
      <w:r w:rsidRPr="00071373">
        <w:rPr>
          <w:rFonts w:asciiTheme="minorHAnsi" w:hAnsiTheme="minorHAnsi" w:cstheme="minorHAnsi"/>
          <w:b/>
          <w:bCs/>
          <w:spacing w:val="-4"/>
        </w:rPr>
        <w:t xml:space="preserve"> </w:t>
      </w:r>
      <w:r w:rsidRPr="00071373">
        <w:rPr>
          <w:rFonts w:asciiTheme="minorHAnsi" w:hAnsiTheme="minorHAnsi" w:cstheme="minorHAnsi"/>
          <w:b/>
          <w:bCs/>
        </w:rPr>
        <w:t>LAS</w:t>
      </w:r>
      <w:r w:rsidRPr="00071373">
        <w:rPr>
          <w:rFonts w:asciiTheme="minorHAnsi" w:hAnsiTheme="minorHAnsi" w:cstheme="minorHAnsi"/>
          <w:b/>
          <w:bCs/>
          <w:spacing w:val="-4"/>
        </w:rPr>
        <w:t xml:space="preserve"> </w:t>
      </w:r>
      <w:r w:rsidRPr="00071373">
        <w:rPr>
          <w:rFonts w:asciiTheme="minorHAnsi" w:hAnsiTheme="minorHAnsi" w:cstheme="minorHAnsi"/>
          <w:b/>
          <w:bCs/>
        </w:rPr>
        <w:t>BASES</w:t>
      </w:r>
      <w:r w:rsidRPr="00071373">
        <w:rPr>
          <w:rFonts w:asciiTheme="minorHAnsi" w:hAnsiTheme="minorHAnsi" w:cstheme="minorHAnsi"/>
          <w:b/>
          <w:bCs/>
          <w:spacing w:val="-3"/>
        </w:rPr>
        <w:t xml:space="preserve"> </w:t>
      </w:r>
      <w:r w:rsidRPr="00071373">
        <w:rPr>
          <w:rFonts w:asciiTheme="minorHAnsi" w:hAnsiTheme="minorHAnsi" w:cstheme="minorHAnsi"/>
          <w:b/>
          <w:bCs/>
        </w:rPr>
        <w:t>ESPECÍFICAS</w:t>
      </w:r>
      <w:r w:rsidRPr="00071373">
        <w:rPr>
          <w:rFonts w:asciiTheme="minorHAnsi" w:hAnsiTheme="minorHAnsi" w:cstheme="minorHAnsi"/>
          <w:b/>
          <w:bCs/>
          <w:spacing w:val="-2"/>
        </w:rPr>
        <w:t xml:space="preserve"> </w:t>
      </w:r>
      <w:r w:rsidRPr="00071373">
        <w:rPr>
          <w:rFonts w:asciiTheme="minorHAnsi" w:hAnsiTheme="minorHAnsi" w:cstheme="minorHAnsi"/>
          <w:b/>
          <w:bCs/>
        </w:rPr>
        <w:t>REGULADORAS</w:t>
      </w:r>
      <w:r w:rsidRPr="00071373">
        <w:rPr>
          <w:rFonts w:asciiTheme="minorHAnsi" w:hAnsiTheme="minorHAnsi" w:cstheme="minorHAnsi"/>
          <w:b/>
          <w:bCs/>
          <w:spacing w:val="-4"/>
        </w:rPr>
        <w:t xml:space="preserve"> </w:t>
      </w:r>
      <w:r w:rsidRPr="00071373">
        <w:rPr>
          <w:rFonts w:asciiTheme="minorHAnsi" w:hAnsiTheme="minorHAnsi" w:cstheme="minorHAnsi"/>
          <w:b/>
          <w:bCs/>
        </w:rPr>
        <w:t>DE</w:t>
      </w:r>
      <w:r w:rsidRPr="00071373">
        <w:rPr>
          <w:rFonts w:asciiTheme="minorHAnsi" w:hAnsiTheme="minorHAnsi" w:cstheme="minorHAnsi"/>
          <w:b/>
          <w:bCs/>
          <w:spacing w:val="-4"/>
        </w:rPr>
        <w:t xml:space="preserve"> </w:t>
      </w:r>
      <w:r w:rsidRPr="00071373">
        <w:rPr>
          <w:rFonts w:asciiTheme="minorHAnsi" w:hAnsiTheme="minorHAnsi" w:cstheme="minorHAnsi"/>
          <w:b/>
          <w:bCs/>
        </w:rPr>
        <w:t>SUBVENCIONES</w:t>
      </w:r>
      <w:r w:rsidRPr="00071373">
        <w:rPr>
          <w:rFonts w:asciiTheme="minorHAnsi" w:hAnsiTheme="minorHAnsi" w:cstheme="minorHAnsi"/>
          <w:b/>
          <w:bCs/>
          <w:spacing w:val="-2"/>
        </w:rPr>
        <w:t xml:space="preserve"> </w:t>
      </w:r>
      <w:r w:rsidRPr="00071373">
        <w:rPr>
          <w:rFonts w:asciiTheme="minorHAnsi" w:hAnsiTheme="minorHAnsi" w:cstheme="minorHAnsi"/>
          <w:b/>
          <w:bCs/>
        </w:rPr>
        <w:t>PARA</w:t>
      </w:r>
      <w:r w:rsidRPr="00071373">
        <w:rPr>
          <w:rFonts w:asciiTheme="minorHAnsi" w:hAnsiTheme="minorHAnsi" w:cstheme="minorHAnsi"/>
          <w:b/>
          <w:bCs/>
          <w:spacing w:val="-3"/>
        </w:rPr>
        <w:t xml:space="preserve"> </w:t>
      </w:r>
      <w:r w:rsidRPr="00071373">
        <w:rPr>
          <w:rFonts w:asciiTheme="minorHAnsi" w:hAnsiTheme="minorHAnsi" w:cstheme="minorHAnsi"/>
          <w:b/>
          <w:bCs/>
        </w:rPr>
        <w:t>PROMOVER</w:t>
      </w:r>
      <w:r w:rsidRPr="00071373">
        <w:rPr>
          <w:rFonts w:asciiTheme="minorHAnsi" w:hAnsiTheme="minorHAnsi" w:cstheme="minorHAnsi"/>
          <w:b/>
          <w:bCs/>
          <w:spacing w:val="-2"/>
        </w:rPr>
        <w:t xml:space="preserve"> </w:t>
      </w:r>
      <w:r w:rsidR="00071373" w:rsidRPr="00071373">
        <w:rPr>
          <w:rFonts w:asciiTheme="minorHAnsi" w:hAnsiTheme="minorHAnsi" w:cstheme="minorHAnsi"/>
          <w:b/>
          <w:bCs/>
          <w:spacing w:val="-2"/>
        </w:rPr>
        <w:t>A</w:t>
      </w:r>
      <w:r w:rsidRPr="00071373">
        <w:rPr>
          <w:rFonts w:asciiTheme="minorHAnsi" w:hAnsiTheme="minorHAnsi" w:cstheme="minorHAnsi"/>
          <w:b/>
          <w:bCs/>
        </w:rPr>
        <w:t>CTIVIDADES</w:t>
      </w:r>
      <w:r w:rsidR="00071373" w:rsidRPr="00071373">
        <w:rPr>
          <w:rFonts w:asciiTheme="minorHAnsi" w:hAnsiTheme="minorHAnsi" w:cstheme="minorHAnsi"/>
          <w:b/>
          <w:bCs/>
        </w:rPr>
        <w:t xml:space="preserve"> </w:t>
      </w:r>
      <w:r w:rsidRPr="00071373">
        <w:rPr>
          <w:rFonts w:asciiTheme="minorHAnsi" w:hAnsiTheme="minorHAnsi" w:cstheme="minorHAnsi"/>
          <w:b/>
          <w:bCs/>
        </w:rPr>
        <w:t>EN</w:t>
      </w:r>
      <w:r w:rsidRPr="00071373">
        <w:rPr>
          <w:rFonts w:asciiTheme="minorHAnsi" w:hAnsiTheme="minorHAnsi" w:cstheme="minorHAnsi"/>
          <w:b/>
          <w:bCs/>
          <w:spacing w:val="-8"/>
        </w:rPr>
        <w:t xml:space="preserve"> </w:t>
      </w:r>
      <w:r w:rsidRPr="00071373">
        <w:rPr>
          <w:rFonts w:asciiTheme="minorHAnsi" w:hAnsiTheme="minorHAnsi" w:cstheme="minorHAnsi"/>
          <w:b/>
          <w:bCs/>
        </w:rPr>
        <w:t>MATERIA</w:t>
      </w:r>
      <w:r w:rsidRPr="00071373">
        <w:rPr>
          <w:rFonts w:asciiTheme="minorHAnsi" w:hAnsiTheme="minorHAnsi" w:cstheme="minorHAnsi"/>
          <w:b/>
          <w:bCs/>
          <w:spacing w:val="-8"/>
        </w:rPr>
        <w:t xml:space="preserve"> </w:t>
      </w:r>
      <w:r w:rsidRPr="00071373">
        <w:rPr>
          <w:rFonts w:asciiTheme="minorHAnsi" w:hAnsiTheme="minorHAnsi" w:cstheme="minorHAnsi"/>
          <w:b/>
          <w:bCs/>
        </w:rPr>
        <w:t>DE</w:t>
      </w:r>
      <w:r w:rsidRPr="00071373">
        <w:rPr>
          <w:rFonts w:asciiTheme="minorHAnsi" w:hAnsiTheme="minorHAnsi" w:cstheme="minorHAnsi"/>
          <w:b/>
          <w:bCs/>
          <w:spacing w:val="-8"/>
        </w:rPr>
        <w:t xml:space="preserve"> </w:t>
      </w:r>
      <w:r w:rsidRPr="00071373">
        <w:rPr>
          <w:rFonts w:asciiTheme="minorHAnsi" w:hAnsiTheme="minorHAnsi" w:cstheme="minorHAnsi"/>
          <w:b/>
          <w:bCs/>
        </w:rPr>
        <w:t>ACCIÓN</w:t>
      </w:r>
      <w:r w:rsidRPr="00071373">
        <w:rPr>
          <w:rFonts w:asciiTheme="minorHAnsi" w:hAnsiTheme="minorHAnsi" w:cstheme="minorHAnsi"/>
          <w:b/>
          <w:bCs/>
          <w:spacing w:val="-6"/>
        </w:rPr>
        <w:t xml:space="preserve"> </w:t>
      </w:r>
      <w:r w:rsidRPr="00071373">
        <w:rPr>
          <w:rFonts w:asciiTheme="minorHAnsi" w:hAnsiTheme="minorHAnsi" w:cstheme="minorHAnsi"/>
          <w:b/>
          <w:bCs/>
          <w:spacing w:val="-2"/>
        </w:rPr>
        <w:t>SOCIAL</w:t>
      </w:r>
    </w:p>
    <w:p w14:paraId="5E5BF4E2" w14:textId="77777777" w:rsidR="00D95A3D" w:rsidRPr="00071373" w:rsidRDefault="00D95A3D" w:rsidP="00071373">
      <w:pPr>
        <w:pStyle w:val="Textindependent"/>
        <w:spacing w:line="276" w:lineRule="auto"/>
        <w:rPr>
          <w:rFonts w:asciiTheme="minorHAnsi" w:hAnsiTheme="minorHAnsi" w:cstheme="minorHAnsi"/>
          <w:sz w:val="22"/>
          <w:szCs w:val="22"/>
        </w:rPr>
      </w:pPr>
    </w:p>
    <w:p w14:paraId="7A7075A0" w14:textId="77777777" w:rsidR="00D95A3D" w:rsidRPr="00071373" w:rsidRDefault="00690478" w:rsidP="00071373">
      <w:pPr>
        <w:pStyle w:val="Pargrafdellista"/>
        <w:numPr>
          <w:ilvl w:val="0"/>
          <w:numId w:val="1"/>
        </w:numPr>
        <w:tabs>
          <w:tab w:val="left" w:pos="1444"/>
        </w:tabs>
        <w:spacing w:before="0" w:line="276" w:lineRule="auto"/>
        <w:ind w:left="1418" w:hanging="189"/>
        <w:jc w:val="both"/>
        <w:rPr>
          <w:rFonts w:asciiTheme="minorHAnsi" w:hAnsiTheme="minorHAnsi" w:cstheme="minorHAnsi"/>
          <w:u w:val="single"/>
        </w:rPr>
      </w:pPr>
      <w:r w:rsidRPr="00071373">
        <w:rPr>
          <w:rFonts w:asciiTheme="minorHAnsi" w:hAnsiTheme="minorHAnsi" w:cstheme="minorHAnsi"/>
          <w:u w:val="single"/>
        </w:rPr>
        <w:t>Bases</w:t>
      </w:r>
      <w:r w:rsidRPr="00071373">
        <w:rPr>
          <w:rFonts w:asciiTheme="minorHAnsi" w:hAnsiTheme="minorHAnsi" w:cstheme="minorHAnsi"/>
          <w:spacing w:val="-5"/>
          <w:u w:val="single"/>
        </w:rPr>
        <w:t xml:space="preserve"> </w:t>
      </w:r>
      <w:r w:rsidRPr="00071373">
        <w:rPr>
          <w:rFonts w:asciiTheme="minorHAnsi" w:hAnsiTheme="minorHAnsi" w:cstheme="minorHAnsi"/>
          <w:u w:val="single"/>
        </w:rPr>
        <w:t>que</w:t>
      </w:r>
      <w:r w:rsidRPr="00071373">
        <w:rPr>
          <w:rFonts w:asciiTheme="minorHAnsi" w:hAnsiTheme="minorHAnsi" w:cstheme="minorHAnsi"/>
          <w:spacing w:val="-6"/>
          <w:u w:val="single"/>
        </w:rPr>
        <w:t xml:space="preserve"> </w:t>
      </w:r>
      <w:r w:rsidRPr="00071373">
        <w:rPr>
          <w:rFonts w:asciiTheme="minorHAnsi" w:hAnsiTheme="minorHAnsi" w:cstheme="minorHAnsi"/>
          <w:u w:val="single"/>
        </w:rPr>
        <w:t>rigen</w:t>
      </w:r>
      <w:r w:rsidRPr="00071373">
        <w:rPr>
          <w:rFonts w:asciiTheme="minorHAnsi" w:hAnsiTheme="minorHAnsi" w:cstheme="minorHAnsi"/>
          <w:spacing w:val="-6"/>
          <w:u w:val="single"/>
        </w:rPr>
        <w:t xml:space="preserve"> </w:t>
      </w:r>
      <w:r w:rsidRPr="00071373">
        <w:rPr>
          <w:rFonts w:asciiTheme="minorHAnsi" w:hAnsiTheme="minorHAnsi" w:cstheme="minorHAnsi"/>
          <w:u w:val="single"/>
        </w:rPr>
        <w:t>la</w:t>
      </w:r>
      <w:r w:rsidRPr="00071373">
        <w:rPr>
          <w:rFonts w:asciiTheme="minorHAnsi" w:hAnsiTheme="minorHAnsi" w:cstheme="minorHAnsi"/>
          <w:spacing w:val="-6"/>
          <w:u w:val="single"/>
        </w:rPr>
        <w:t xml:space="preserve"> </w:t>
      </w:r>
      <w:r w:rsidRPr="00071373">
        <w:rPr>
          <w:rFonts w:asciiTheme="minorHAnsi" w:hAnsiTheme="minorHAnsi" w:cstheme="minorHAnsi"/>
          <w:spacing w:val="-2"/>
          <w:u w:val="single"/>
        </w:rPr>
        <w:t>convocatoria</w:t>
      </w:r>
    </w:p>
    <w:p w14:paraId="6776A117" w14:textId="77777777" w:rsidR="00D95A3D" w:rsidRPr="00071373" w:rsidRDefault="00690478" w:rsidP="00071373">
      <w:pPr>
        <w:pStyle w:val="Textindependent"/>
        <w:spacing w:line="276" w:lineRule="auto"/>
        <w:ind w:left="1256" w:firstLine="1"/>
        <w:jc w:val="both"/>
        <w:rPr>
          <w:rFonts w:asciiTheme="minorHAnsi" w:hAnsiTheme="minorHAnsi" w:cstheme="minorHAnsi"/>
          <w:sz w:val="22"/>
          <w:szCs w:val="22"/>
        </w:rPr>
      </w:pPr>
      <w:r w:rsidRPr="00071373">
        <w:rPr>
          <w:rFonts w:asciiTheme="minorHAnsi" w:hAnsiTheme="minorHAnsi" w:cstheme="minorHAnsi"/>
          <w:sz w:val="22"/>
          <w:szCs w:val="22"/>
        </w:rPr>
        <w:t>Por acuerdo del Pleno de fecha 17 de junio de 2025, fueron aprobadas las Bases Específicas Reguladoras de subvenciones</w:t>
      </w:r>
      <w:r w:rsidRPr="00071373">
        <w:rPr>
          <w:rFonts w:asciiTheme="minorHAnsi" w:hAnsiTheme="minorHAnsi" w:cstheme="minorHAnsi"/>
          <w:spacing w:val="-6"/>
          <w:sz w:val="22"/>
          <w:szCs w:val="22"/>
        </w:rPr>
        <w:t xml:space="preserve"> </w:t>
      </w:r>
      <w:r w:rsidRPr="00071373">
        <w:rPr>
          <w:rFonts w:asciiTheme="minorHAnsi" w:hAnsiTheme="minorHAnsi" w:cstheme="minorHAnsi"/>
          <w:sz w:val="22"/>
          <w:szCs w:val="22"/>
        </w:rPr>
        <w:t>para</w:t>
      </w:r>
      <w:r w:rsidRPr="00071373">
        <w:rPr>
          <w:rFonts w:asciiTheme="minorHAnsi" w:hAnsiTheme="minorHAnsi" w:cstheme="minorHAnsi"/>
          <w:spacing w:val="-6"/>
          <w:sz w:val="22"/>
          <w:szCs w:val="22"/>
        </w:rPr>
        <w:t xml:space="preserve"> </w:t>
      </w:r>
      <w:r w:rsidRPr="00071373">
        <w:rPr>
          <w:rFonts w:asciiTheme="minorHAnsi" w:hAnsiTheme="minorHAnsi" w:cstheme="minorHAnsi"/>
          <w:sz w:val="22"/>
          <w:szCs w:val="22"/>
        </w:rPr>
        <w:t>promover</w:t>
      </w:r>
      <w:r w:rsidRPr="00071373">
        <w:rPr>
          <w:rFonts w:asciiTheme="minorHAnsi" w:hAnsiTheme="minorHAnsi" w:cstheme="minorHAnsi"/>
          <w:spacing w:val="-6"/>
          <w:sz w:val="22"/>
          <w:szCs w:val="22"/>
        </w:rPr>
        <w:t xml:space="preserve"> </w:t>
      </w:r>
      <w:r w:rsidRPr="00071373">
        <w:rPr>
          <w:rFonts w:asciiTheme="minorHAnsi" w:hAnsiTheme="minorHAnsi" w:cstheme="minorHAnsi"/>
          <w:sz w:val="22"/>
          <w:szCs w:val="22"/>
        </w:rPr>
        <w:t>actividades</w:t>
      </w:r>
      <w:r w:rsidRPr="00071373">
        <w:rPr>
          <w:rFonts w:asciiTheme="minorHAnsi" w:hAnsiTheme="minorHAnsi" w:cstheme="minorHAnsi"/>
          <w:spacing w:val="-6"/>
          <w:sz w:val="22"/>
          <w:szCs w:val="22"/>
        </w:rPr>
        <w:t xml:space="preserve"> </w:t>
      </w:r>
      <w:r w:rsidRPr="00071373">
        <w:rPr>
          <w:rFonts w:asciiTheme="minorHAnsi" w:hAnsiTheme="minorHAnsi" w:cstheme="minorHAnsi"/>
          <w:sz w:val="22"/>
          <w:szCs w:val="22"/>
        </w:rPr>
        <w:t>en</w:t>
      </w:r>
      <w:r w:rsidRPr="00071373">
        <w:rPr>
          <w:rFonts w:asciiTheme="minorHAnsi" w:hAnsiTheme="minorHAnsi" w:cstheme="minorHAnsi"/>
          <w:spacing w:val="-6"/>
          <w:sz w:val="22"/>
          <w:szCs w:val="22"/>
        </w:rPr>
        <w:t xml:space="preserve"> </w:t>
      </w:r>
      <w:r w:rsidRPr="00071373">
        <w:rPr>
          <w:rFonts w:asciiTheme="minorHAnsi" w:hAnsiTheme="minorHAnsi" w:cstheme="minorHAnsi"/>
          <w:sz w:val="22"/>
          <w:szCs w:val="22"/>
        </w:rPr>
        <w:t>materia</w:t>
      </w:r>
      <w:r w:rsidRPr="00071373">
        <w:rPr>
          <w:rFonts w:asciiTheme="minorHAnsi" w:hAnsiTheme="minorHAnsi" w:cstheme="minorHAnsi"/>
          <w:spacing w:val="-6"/>
          <w:sz w:val="22"/>
          <w:szCs w:val="22"/>
        </w:rPr>
        <w:t xml:space="preserve"> </w:t>
      </w:r>
      <w:r w:rsidRPr="00071373">
        <w:rPr>
          <w:rFonts w:asciiTheme="minorHAnsi" w:hAnsiTheme="minorHAnsi" w:cstheme="minorHAnsi"/>
          <w:sz w:val="22"/>
          <w:szCs w:val="22"/>
        </w:rPr>
        <w:t>de</w:t>
      </w:r>
      <w:r w:rsidRPr="00071373">
        <w:rPr>
          <w:rFonts w:asciiTheme="minorHAnsi" w:hAnsiTheme="minorHAnsi" w:cstheme="minorHAnsi"/>
          <w:spacing w:val="-6"/>
          <w:sz w:val="22"/>
          <w:szCs w:val="22"/>
        </w:rPr>
        <w:t xml:space="preserve"> </w:t>
      </w:r>
      <w:r w:rsidRPr="00071373">
        <w:rPr>
          <w:rFonts w:asciiTheme="minorHAnsi" w:hAnsiTheme="minorHAnsi" w:cstheme="minorHAnsi"/>
          <w:sz w:val="22"/>
          <w:szCs w:val="22"/>
        </w:rPr>
        <w:t>acción</w:t>
      </w:r>
      <w:r w:rsidRPr="00071373">
        <w:rPr>
          <w:rFonts w:asciiTheme="minorHAnsi" w:hAnsiTheme="minorHAnsi" w:cstheme="minorHAnsi"/>
          <w:spacing w:val="-6"/>
          <w:sz w:val="22"/>
          <w:szCs w:val="22"/>
        </w:rPr>
        <w:t xml:space="preserve"> </w:t>
      </w:r>
      <w:r w:rsidRPr="00071373">
        <w:rPr>
          <w:rFonts w:asciiTheme="minorHAnsi" w:hAnsiTheme="minorHAnsi" w:cstheme="minorHAnsi"/>
          <w:sz w:val="22"/>
          <w:szCs w:val="22"/>
        </w:rPr>
        <w:t>social,</w:t>
      </w:r>
      <w:r w:rsidRPr="00071373">
        <w:rPr>
          <w:rFonts w:asciiTheme="minorHAnsi" w:hAnsiTheme="minorHAnsi" w:cstheme="minorHAnsi"/>
          <w:spacing w:val="-6"/>
          <w:sz w:val="22"/>
          <w:szCs w:val="22"/>
        </w:rPr>
        <w:t xml:space="preserve"> </w:t>
      </w:r>
      <w:r w:rsidRPr="00071373">
        <w:rPr>
          <w:rFonts w:asciiTheme="minorHAnsi" w:hAnsiTheme="minorHAnsi" w:cstheme="minorHAnsi"/>
          <w:sz w:val="22"/>
          <w:szCs w:val="22"/>
        </w:rPr>
        <w:t>las</w:t>
      </w:r>
      <w:r w:rsidRPr="00071373">
        <w:rPr>
          <w:rFonts w:asciiTheme="minorHAnsi" w:hAnsiTheme="minorHAnsi" w:cstheme="minorHAnsi"/>
          <w:spacing w:val="-6"/>
          <w:sz w:val="22"/>
          <w:szCs w:val="22"/>
        </w:rPr>
        <w:t xml:space="preserve"> </w:t>
      </w:r>
      <w:r w:rsidRPr="00071373">
        <w:rPr>
          <w:rFonts w:asciiTheme="minorHAnsi" w:hAnsiTheme="minorHAnsi" w:cstheme="minorHAnsi"/>
          <w:sz w:val="22"/>
          <w:szCs w:val="22"/>
        </w:rPr>
        <w:t>cuales</w:t>
      </w:r>
      <w:r w:rsidRPr="00071373">
        <w:rPr>
          <w:rFonts w:asciiTheme="minorHAnsi" w:hAnsiTheme="minorHAnsi" w:cstheme="minorHAnsi"/>
          <w:spacing w:val="-6"/>
          <w:sz w:val="22"/>
          <w:szCs w:val="22"/>
        </w:rPr>
        <w:t xml:space="preserve"> </w:t>
      </w:r>
      <w:r w:rsidRPr="00071373">
        <w:rPr>
          <w:rFonts w:asciiTheme="minorHAnsi" w:hAnsiTheme="minorHAnsi" w:cstheme="minorHAnsi"/>
          <w:sz w:val="22"/>
          <w:szCs w:val="22"/>
        </w:rPr>
        <w:t>fueron</w:t>
      </w:r>
      <w:r w:rsidRPr="00071373">
        <w:rPr>
          <w:rFonts w:asciiTheme="minorHAnsi" w:hAnsiTheme="minorHAnsi" w:cstheme="minorHAnsi"/>
          <w:spacing w:val="-6"/>
          <w:sz w:val="22"/>
          <w:szCs w:val="22"/>
        </w:rPr>
        <w:t xml:space="preserve"> </w:t>
      </w:r>
      <w:r w:rsidRPr="00071373">
        <w:rPr>
          <w:rFonts w:asciiTheme="minorHAnsi" w:hAnsiTheme="minorHAnsi" w:cstheme="minorHAnsi"/>
          <w:sz w:val="22"/>
          <w:szCs w:val="22"/>
        </w:rPr>
        <w:t>publicadas</w:t>
      </w:r>
      <w:r w:rsidRPr="00071373">
        <w:rPr>
          <w:rFonts w:asciiTheme="minorHAnsi" w:hAnsiTheme="minorHAnsi" w:cstheme="minorHAnsi"/>
          <w:spacing w:val="-6"/>
          <w:sz w:val="22"/>
          <w:szCs w:val="22"/>
        </w:rPr>
        <w:t xml:space="preserve"> </w:t>
      </w:r>
      <w:r w:rsidRPr="00071373">
        <w:rPr>
          <w:rFonts w:asciiTheme="minorHAnsi" w:hAnsiTheme="minorHAnsi" w:cstheme="minorHAnsi"/>
          <w:sz w:val="22"/>
          <w:szCs w:val="22"/>
        </w:rPr>
        <w:t>en</w:t>
      </w:r>
      <w:r w:rsidRPr="00071373">
        <w:rPr>
          <w:rFonts w:asciiTheme="minorHAnsi" w:hAnsiTheme="minorHAnsi" w:cstheme="minorHAnsi"/>
          <w:spacing w:val="-6"/>
          <w:sz w:val="22"/>
          <w:szCs w:val="22"/>
        </w:rPr>
        <w:t xml:space="preserve"> </w:t>
      </w:r>
      <w:r w:rsidRPr="00071373">
        <w:rPr>
          <w:rFonts w:asciiTheme="minorHAnsi" w:hAnsiTheme="minorHAnsi" w:cstheme="minorHAnsi"/>
          <w:sz w:val="22"/>
          <w:szCs w:val="22"/>
        </w:rPr>
        <w:t>el</w:t>
      </w:r>
      <w:r w:rsidRPr="00071373">
        <w:rPr>
          <w:rFonts w:asciiTheme="minorHAnsi" w:hAnsiTheme="minorHAnsi" w:cstheme="minorHAnsi"/>
          <w:spacing w:val="-6"/>
          <w:sz w:val="22"/>
          <w:szCs w:val="22"/>
        </w:rPr>
        <w:t xml:space="preserve"> </w:t>
      </w:r>
      <w:r w:rsidRPr="00071373">
        <w:rPr>
          <w:rFonts w:asciiTheme="minorHAnsi" w:hAnsiTheme="minorHAnsi" w:cstheme="minorHAnsi"/>
          <w:sz w:val="22"/>
          <w:szCs w:val="22"/>
        </w:rPr>
        <w:t>Boletín Oficial de la Provincia de Barcelona de fecha 30 de julio de 2025.</w:t>
      </w:r>
    </w:p>
    <w:p w14:paraId="4D0ED602"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00512A70" w14:textId="77777777" w:rsidR="00D95A3D" w:rsidRPr="00071373" w:rsidRDefault="00690478" w:rsidP="00071373">
      <w:pPr>
        <w:pStyle w:val="Pargrafdellista"/>
        <w:numPr>
          <w:ilvl w:val="0"/>
          <w:numId w:val="1"/>
        </w:numPr>
        <w:tabs>
          <w:tab w:val="left" w:pos="1438"/>
        </w:tabs>
        <w:spacing w:before="0" w:line="276" w:lineRule="auto"/>
        <w:ind w:left="1437" w:hanging="189"/>
        <w:jc w:val="both"/>
        <w:rPr>
          <w:rFonts w:asciiTheme="minorHAnsi" w:hAnsiTheme="minorHAnsi" w:cstheme="minorHAnsi"/>
          <w:u w:val="single"/>
        </w:rPr>
      </w:pPr>
      <w:r w:rsidRPr="00071373">
        <w:rPr>
          <w:rFonts w:asciiTheme="minorHAnsi" w:hAnsiTheme="minorHAnsi" w:cstheme="minorHAnsi"/>
          <w:u w:val="single"/>
        </w:rPr>
        <w:t>Objeto,</w:t>
      </w:r>
      <w:r w:rsidRPr="00071373">
        <w:rPr>
          <w:rFonts w:asciiTheme="minorHAnsi" w:hAnsiTheme="minorHAnsi" w:cstheme="minorHAnsi"/>
          <w:spacing w:val="-8"/>
          <w:u w:val="single"/>
        </w:rPr>
        <w:t xml:space="preserve"> </w:t>
      </w:r>
      <w:r w:rsidRPr="00071373">
        <w:rPr>
          <w:rFonts w:asciiTheme="minorHAnsi" w:hAnsiTheme="minorHAnsi" w:cstheme="minorHAnsi"/>
          <w:u w:val="single"/>
        </w:rPr>
        <w:t>condiciones</w:t>
      </w:r>
      <w:r w:rsidRPr="00071373">
        <w:rPr>
          <w:rFonts w:asciiTheme="minorHAnsi" w:hAnsiTheme="minorHAnsi" w:cstheme="minorHAnsi"/>
          <w:spacing w:val="-8"/>
          <w:u w:val="single"/>
        </w:rPr>
        <w:t xml:space="preserve"> </w:t>
      </w:r>
      <w:r w:rsidRPr="00071373">
        <w:rPr>
          <w:rFonts w:asciiTheme="minorHAnsi" w:hAnsiTheme="minorHAnsi" w:cstheme="minorHAnsi"/>
          <w:u w:val="single"/>
        </w:rPr>
        <w:t>y</w:t>
      </w:r>
      <w:r w:rsidRPr="00071373">
        <w:rPr>
          <w:rFonts w:asciiTheme="minorHAnsi" w:hAnsiTheme="minorHAnsi" w:cstheme="minorHAnsi"/>
          <w:spacing w:val="-8"/>
          <w:u w:val="single"/>
        </w:rPr>
        <w:t xml:space="preserve"> </w:t>
      </w:r>
      <w:r w:rsidRPr="00071373">
        <w:rPr>
          <w:rFonts w:asciiTheme="minorHAnsi" w:hAnsiTheme="minorHAnsi" w:cstheme="minorHAnsi"/>
          <w:spacing w:val="-2"/>
          <w:u w:val="single"/>
        </w:rPr>
        <w:t>finalidad</w:t>
      </w:r>
    </w:p>
    <w:p w14:paraId="59098A9E" w14:textId="77777777" w:rsidR="00D95A3D" w:rsidRPr="00071373" w:rsidRDefault="00690478" w:rsidP="00071373">
      <w:pPr>
        <w:pStyle w:val="Textindependent"/>
        <w:spacing w:line="276" w:lineRule="auto"/>
        <w:ind w:left="1256" w:hanging="13"/>
        <w:jc w:val="both"/>
        <w:rPr>
          <w:rFonts w:asciiTheme="minorHAnsi" w:hAnsiTheme="minorHAnsi" w:cstheme="minorHAnsi"/>
          <w:sz w:val="22"/>
          <w:szCs w:val="22"/>
        </w:rPr>
      </w:pPr>
      <w:r w:rsidRPr="00071373">
        <w:rPr>
          <w:rFonts w:asciiTheme="minorHAnsi" w:hAnsiTheme="minorHAnsi" w:cstheme="minorHAnsi"/>
          <w:sz w:val="22"/>
          <w:szCs w:val="22"/>
        </w:rPr>
        <w:t>Esta</w:t>
      </w:r>
      <w:r w:rsidRPr="00071373">
        <w:rPr>
          <w:rFonts w:asciiTheme="minorHAnsi" w:hAnsiTheme="minorHAnsi" w:cstheme="minorHAnsi"/>
          <w:spacing w:val="-7"/>
          <w:sz w:val="22"/>
          <w:szCs w:val="22"/>
        </w:rPr>
        <w:t xml:space="preserve"> </w:t>
      </w:r>
      <w:r w:rsidRPr="00071373">
        <w:rPr>
          <w:rFonts w:asciiTheme="minorHAnsi" w:hAnsiTheme="minorHAnsi" w:cstheme="minorHAnsi"/>
          <w:sz w:val="22"/>
          <w:szCs w:val="22"/>
        </w:rPr>
        <w:t>convocatoria</w:t>
      </w:r>
      <w:r w:rsidRPr="00071373">
        <w:rPr>
          <w:rFonts w:asciiTheme="minorHAnsi" w:hAnsiTheme="minorHAnsi" w:cstheme="minorHAnsi"/>
          <w:spacing w:val="-8"/>
          <w:sz w:val="22"/>
          <w:szCs w:val="22"/>
        </w:rPr>
        <w:t xml:space="preserve"> </w:t>
      </w:r>
      <w:r w:rsidRPr="00071373">
        <w:rPr>
          <w:rFonts w:asciiTheme="minorHAnsi" w:hAnsiTheme="minorHAnsi" w:cstheme="minorHAnsi"/>
          <w:sz w:val="22"/>
          <w:szCs w:val="22"/>
        </w:rPr>
        <w:t>tiene</w:t>
      </w:r>
      <w:r w:rsidRPr="00071373">
        <w:rPr>
          <w:rFonts w:asciiTheme="minorHAnsi" w:hAnsiTheme="minorHAnsi" w:cstheme="minorHAnsi"/>
          <w:spacing w:val="-7"/>
          <w:sz w:val="22"/>
          <w:szCs w:val="22"/>
        </w:rPr>
        <w:t xml:space="preserve"> </w:t>
      </w:r>
      <w:r w:rsidRPr="00071373">
        <w:rPr>
          <w:rFonts w:asciiTheme="minorHAnsi" w:hAnsiTheme="minorHAnsi" w:cstheme="minorHAnsi"/>
          <w:sz w:val="22"/>
          <w:szCs w:val="22"/>
        </w:rPr>
        <w:t>por</w:t>
      </w:r>
      <w:r w:rsidRPr="00071373">
        <w:rPr>
          <w:rFonts w:asciiTheme="minorHAnsi" w:hAnsiTheme="minorHAnsi" w:cstheme="minorHAnsi"/>
          <w:spacing w:val="-8"/>
          <w:sz w:val="22"/>
          <w:szCs w:val="22"/>
        </w:rPr>
        <w:t xml:space="preserve"> </w:t>
      </w:r>
      <w:r w:rsidRPr="00071373">
        <w:rPr>
          <w:rFonts w:asciiTheme="minorHAnsi" w:hAnsiTheme="minorHAnsi" w:cstheme="minorHAnsi"/>
          <w:sz w:val="22"/>
          <w:szCs w:val="22"/>
        </w:rPr>
        <w:t>objeto</w:t>
      </w:r>
      <w:r w:rsidRPr="00071373">
        <w:rPr>
          <w:rFonts w:asciiTheme="minorHAnsi" w:hAnsiTheme="minorHAnsi" w:cstheme="minorHAnsi"/>
          <w:spacing w:val="-8"/>
          <w:sz w:val="22"/>
          <w:szCs w:val="22"/>
        </w:rPr>
        <w:t xml:space="preserve"> </w:t>
      </w:r>
      <w:r w:rsidRPr="00071373">
        <w:rPr>
          <w:rFonts w:asciiTheme="minorHAnsi" w:hAnsiTheme="minorHAnsi" w:cstheme="minorHAnsi"/>
          <w:sz w:val="22"/>
          <w:szCs w:val="22"/>
        </w:rPr>
        <w:t>financiar</w:t>
      </w:r>
      <w:r w:rsidRPr="00071373">
        <w:rPr>
          <w:rFonts w:asciiTheme="minorHAnsi" w:hAnsiTheme="minorHAnsi" w:cstheme="minorHAnsi"/>
          <w:spacing w:val="-6"/>
          <w:sz w:val="22"/>
          <w:szCs w:val="22"/>
        </w:rPr>
        <w:t xml:space="preserve"> </w:t>
      </w:r>
      <w:r w:rsidRPr="00071373">
        <w:rPr>
          <w:rFonts w:asciiTheme="minorHAnsi" w:hAnsiTheme="minorHAnsi" w:cstheme="minorHAnsi"/>
          <w:sz w:val="22"/>
          <w:szCs w:val="22"/>
        </w:rPr>
        <w:t>proyectos/actividades</w:t>
      </w:r>
      <w:r w:rsidRPr="00071373">
        <w:rPr>
          <w:rFonts w:asciiTheme="minorHAnsi" w:hAnsiTheme="minorHAnsi" w:cstheme="minorHAnsi"/>
          <w:spacing w:val="-8"/>
          <w:sz w:val="22"/>
          <w:szCs w:val="22"/>
        </w:rPr>
        <w:t xml:space="preserve"> </w:t>
      </w:r>
      <w:r w:rsidRPr="00071373">
        <w:rPr>
          <w:rFonts w:asciiTheme="minorHAnsi" w:hAnsiTheme="minorHAnsi" w:cstheme="minorHAnsi"/>
          <w:sz w:val="22"/>
          <w:szCs w:val="22"/>
        </w:rPr>
        <w:t>que</w:t>
      </w:r>
      <w:r w:rsidRPr="00071373">
        <w:rPr>
          <w:rFonts w:asciiTheme="minorHAnsi" w:hAnsiTheme="minorHAnsi" w:cstheme="minorHAnsi"/>
          <w:spacing w:val="-8"/>
          <w:sz w:val="22"/>
          <w:szCs w:val="22"/>
        </w:rPr>
        <w:t xml:space="preserve"> </w:t>
      </w:r>
      <w:r w:rsidRPr="00071373">
        <w:rPr>
          <w:rFonts w:asciiTheme="minorHAnsi" w:hAnsiTheme="minorHAnsi" w:cstheme="minorHAnsi"/>
          <w:sz w:val="22"/>
          <w:szCs w:val="22"/>
        </w:rPr>
        <w:t>fomenten</w:t>
      </w:r>
      <w:r w:rsidRPr="00071373">
        <w:rPr>
          <w:rFonts w:asciiTheme="minorHAnsi" w:hAnsiTheme="minorHAnsi" w:cstheme="minorHAnsi"/>
          <w:spacing w:val="-6"/>
          <w:sz w:val="22"/>
          <w:szCs w:val="22"/>
        </w:rPr>
        <w:t xml:space="preserve"> </w:t>
      </w:r>
      <w:r w:rsidRPr="00071373">
        <w:rPr>
          <w:rFonts w:asciiTheme="minorHAnsi" w:hAnsiTheme="minorHAnsi" w:cstheme="minorHAnsi"/>
          <w:sz w:val="22"/>
          <w:szCs w:val="22"/>
        </w:rPr>
        <w:t>actividades</w:t>
      </w:r>
      <w:r w:rsidRPr="00071373">
        <w:rPr>
          <w:rFonts w:asciiTheme="minorHAnsi" w:hAnsiTheme="minorHAnsi" w:cstheme="minorHAnsi"/>
          <w:spacing w:val="-8"/>
          <w:sz w:val="22"/>
          <w:szCs w:val="22"/>
        </w:rPr>
        <w:t xml:space="preserve"> </w:t>
      </w:r>
      <w:r w:rsidRPr="00071373">
        <w:rPr>
          <w:rFonts w:asciiTheme="minorHAnsi" w:hAnsiTheme="minorHAnsi" w:cstheme="minorHAnsi"/>
          <w:sz w:val="22"/>
          <w:szCs w:val="22"/>
        </w:rPr>
        <w:t>y/o</w:t>
      </w:r>
      <w:r w:rsidRPr="00071373">
        <w:rPr>
          <w:rFonts w:asciiTheme="minorHAnsi" w:hAnsiTheme="minorHAnsi" w:cstheme="minorHAnsi"/>
          <w:spacing w:val="-8"/>
          <w:sz w:val="22"/>
          <w:szCs w:val="22"/>
        </w:rPr>
        <w:t xml:space="preserve"> </w:t>
      </w:r>
      <w:r w:rsidRPr="00071373">
        <w:rPr>
          <w:rFonts w:asciiTheme="minorHAnsi" w:hAnsiTheme="minorHAnsi" w:cstheme="minorHAnsi"/>
          <w:sz w:val="22"/>
          <w:szCs w:val="22"/>
        </w:rPr>
        <w:t>proyectos</w:t>
      </w:r>
      <w:r w:rsidRPr="00071373">
        <w:rPr>
          <w:rFonts w:asciiTheme="minorHAnsi" w:hAnsiTheme="minorHAnsi" w:cstheme="minorHAnsi"/>
          <w:spacing w:val="-8"/>
          <w:sz w:val="22"/>
          <w:szCs w:val="22"/>
        </w:rPr>
        <w:t xml:space="preserve"> </w:t>
      </w:r>
      <w:r w:rsidRPr="00071373">
        <w:rPr>
          <w:rFonts w:asciiTheme="minorHAnsi" w:hAnsiTheme="minorHAnsi" w:cstheme="minorHAnsi"/>
          <w:sz w:val="22"/>
          <w:szCs w:val="22"/>
        </w:rPr>
        <w:t>que den respuesta a necesidades sociales, asistencia social y/o atenciones benéficas en el ámbito territorial del municipio o, excepcionalmente, en el ámbito de la provincia de Barcelona.</w:t>
      </w:r>
    </w:p>
    <w:p w14:paraId="2F85095E"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74D696BE" w14:textId="4B86E6F1" w:rsidR="00D95A3D" w:rsidRPr="00071373" w:rsidRDefault="00690478" w:rsidP="00071373">
      <w:pPr>
        <w:spacing w:line="276" w:lineRule="auto"/>
        <w:ind w:left="1245" w:firstLine="12"/>
        <w:jc w:val="both"/>
        <w:rPr>
          <w:rFonts w:asciiTheme="minorHAnsi" w:hAnsiTheme="minorHAnsi" w:cstheme="minorHAnsi"/>
        </w:rPr>
      </w:pPr>
      <w:r w:rsidRPr="00071373">
        <w:rPr>
          <w:rFonts w:asciiTheme="minorHAnsi" w:hAnsiTheme="minorHAnsi" w:cstheme="minorHAnsi"/>
        </w:rPr>
        <w:t>Los</w:t>
      </w:r>
      <w:r w:rsidRPr="00071373">
        <w:rPr>
          <w:rFonts w:asciiTheme="minorHAnsi" w:hAnsiTheme="minorHAnsi" w:cstheme="minorHAnsi"/>
          <w:spacing w:val="-1"/>
        </w:rPr>
        <w:t xml:space="preserve"> </w:t>
      </w:r>
      <w:r w:rsidRPr="00071373">
        <w:rPr>
          <w:rFonts w:asciiTheme="minorHAnsi" w:hAnsiTheme="minorHAnsi" w:cstheme="minorHAnsi"/>
        </w:rPr>
        <w:t>proyectos/actividades</w:t>
      </w:r>
      <w:r w:rsidRPr="00071373">
        <w:rPr>
          <w:rFonts w:asciiTheme="minorHAnsi" w:hAnsiTheme="minorHAnsi" w:cstheme="minorHAnsi"/>
          <w:spacing w:val="-1"/>
        </w:rPr>
        <w:t xml:space="preserve"> </w:t>
      </w:r>
      <w:r w:rsidRPr="00071373">
        <w:rPr>
          <w:rFonts w:asciiTheme="minorHAnsi" w:hAnsiTheme="minorHAnsi" w:cstheme="minorHAnsi"/>
        </w:rPr>
        <w:t>que</w:t>
      </w:r>
      <w:r w:rsidRPr="00071373">
        <w:rPr>
          <w:rFonts w:asciiTheme="minorHAnsi" w:hAnsiTheme="minorHAnsi" w:cstheme="minorHAnsi"/>
          <w:spacing w:val="-1"/>
        </w:rPr>
        <w:t xml:space="preserve"> </w:t>
      </w:r>
      <w:r w:rsidRPr="00071373">
        <w:rPr>
          <w:rFonts w:asciiTheme="minorHAnsi" w:hAnsiTheme="minorHAnsi" w:cstheme="minorHAnsi"/>
        </w:rPr>
        <w:t>se</w:t>
      </w:r>
      <w:r w:rsidRPr="00071373">
        <w:rPr>
          <w:rFonts w:asciiTheme="minorHAnsi" w:hAnsiTheme="minorHAnsi" w:cstheme="minorHAnsi"/>
          <w:spacing w:val="-2"/>
        </w:rPr>
        <w:t xml:space="preserve"> </w:t>
      </w:r>
      <w:r w:rsidRPr="00071373">
        <w:rPr>
          <w:rFonts w:asciiTheme="minorHAnsi" w:hAnsiTheme="minorHAnsi" w:cstheme="minorHAnsi"/>
        </w:rPr>
        <w:t>subvencionen</w:t>
      </w:r>
      <w:r w:rsidRPr="00071373">
        <w:rPr>
          <w:rFonts w:asciiTheme="minorHAnsi" w:hAnsiTheme="minorHAnsi" w:cstheme="minorHAnsi"/>
          <w:spacing w:val="-2"/>
        </w:rPr>
        <w:t xml:space="preserve"> </w:t>
      </w:r>
      <w:r w:rsidRPr="00071373">
        <w:rPr>
          <w:rFonts w:asciiTheme="minorHAnsi" w:hAnsiTheme="minorHAnsi" w:cstheme="minorHAnsi"/>
        </w:rPr>
        <w:t>deberán</w:t>
      </w:r>
      <w:r w:rsidRPr="00071373">
        <w:rPr>
          <w:rFonts w:asciiTheme="minorHAnsi" w:hAnsiTheme="minorHAnsi" w:cstheme="minorHAnsi"/>
          <w:spacing w:val="-1"/>
        </w:rPr>
        <w:t xml:space="preserve"> </w:t>
      </w:r>
      <w:r w:rsidRPr="00071373">
        <w:rPr>
          <w:rFonts w:asciiTheme="minorHAnsi" w:hAnsiTheme="minorHAnsi" w:cstheme="minorHAnsi"/>
        </w:rPr>
        <w:t>haberse</w:t>
      </w:r>
      <w:r w:rsidRPr="00071373">
        <w:rPr>
          <w:rFonts w:asciiTheme="minorHAnsi" w:hAnsiTheme="minorHAnsi" w:cstheme="minorHAnsi"/>
          <w:spacing w:val="-1"/>
        </w:rPr>
        <w:t xml:space="preserve"> </w:t>
      </w:r>
      <w:r w:rsidRPr="00071373">
        <w:rPr>
          <w:rFonts w:asciiTheme="minorHAnsi" w:hAnsiTheme="minorHAnsi" w:cstheme="minorHAnsi"/>
        </w:rPr>
        <w:t>desarrollado</w:t>
      </w:r>
      <w:r w:rsidRPr="00071373">
        <w:rPr>
          <w:rFonts w:asciiTheme="minorHAnsi" w:hAnsiTheme="minorHAnsi" w:cstheme="minorHAnsi"/>
          <w:spacing w:val="-1"/>
        </w:rPr>
        <w:t xml:space="preserve"> </w:t>
      </w:r>
      <w:r w:rsidRPr="00071373">
        <w:rPr>
          <w:rFonts w:asciiTheme="minorHAnsi" w:hAnsiTheme="minorHAnsi" w:cstheme="minorHAnsi"/>
        </w:rPr>
        <w:t>del</w:t>
      </w:r>
      <w:r w:rsidRPr="00071373">
        <w:rPr>
          <w:rFonts w:asciiTheme="minorHAnsi" w:hAnsiTheme="minorHAnsi" w:cstheme="minorHAnsi"/>
          <w:spacing w:val="-1"/>
        </w:rPr>
        <w:t xml:space="preserve"> </w:t>
      </w:r>
      <w:r w:rsidRPr="00071373">
        <w:rPr>
          <w:rFonts w:asciiTheme="minorHAnsi" w:hAnsiTheme="minorHAnsi" w:cstheme="minorHAnsi"/>
        </w:rPr>
        <w:t>período</w:t>
      </w:r>
      <w:r w:rsidRPr="00071373">
        <w:rPr>
          <w:rFonts w:asciiTheme="minorHAnsi" w:hAnsiTheme="minorHAnsi" w:cstheme="minorHAnsi"/>
          <w:spacing w:val="-1"/>
        </w:rPr>
        <w:t xml:space="preserve"> </w:t>
      </w:r>
      <w:r w:rsidRPr="00071373">
        <w:rPr>
          <w:rFonts w:asciiTheme="minorHAnsi" w:hAnsiTheme="minorHAnsi" w:cstheme="minorHAnsi"/>
        </w:rPr>
        <w:t>1</w:t>
      </w:r>
      <w:r w:rsidRPr="00071373">
        <w:rPr>
          <w:rFonts w:asciiTheme="minorHAnsi" w:hAnsiTheme="minorHAnsi" w:cstheme="minorHAnsi"/>
          <w:spacing w:val="-2"/>
        </w:rPr>
        <w:t xml:space="preserve"> </w:t>
      </w:r>
      <w:r w:rsidRPr="00071373">
        <w:rPr>
          <w:rFonts w:asciiTheme="minorHAnsi" w:hAnsiTheme="minorHAnsi" w:cstheme="minorHAnsi"/>
        </w:rPr>
        <w:t>de</w:t>
      </w:r>
      <w:r w:rsidRPr="00071373">
        <w:rPr>
          <w:rFonts w:asciiTheme="minorHAnsi" w:hAnsiTheme="minorHAnsi" w:cstheme="minorHAnsi"/>
          <w:spacing w:val="-1"/>
        </w:rPr>
        <w:t xml:space="preserve"> </w:t>
      </w:r>
      <w:r w:rsidRPr="00071373">
        <w:rPr>
          <w:rFonts w:asciiTheme="minorHAnsi" w:hAnsiTheme="minorHAnsi" w:cstheme="minorHAnsi"/>
        </w:rPr>
        <w:t>enero</w:t>
      </w:r>
      <w:r w:rsidRPr="00071373">
        <w:rPr>
          <w:rFonts w:asciiTheme="minorHAnsi" w:hAnsiTheme="minorHAnsi" w:cstheme="minorHAnsi"/>
          <w:spacing w:val="-1"/>
        </w:rPr>
        <w:t xml:space="preserve"> </w:t>
      </w:r>
      <w:r w:rsidRPr="00071373">
        <w:rPr>
          <w:rFonts w:asciiTheme="minorHAnsi" w:hAnsiTheme="minorHAnsi" w:cstheme="minorHAnsi"/>
        </w:rPr>
        <w:t>de</w:t>
      </w:r>
      <w:r w:rsidRPr="00071373">
        <w:rPr>
          <w:rFonts w:asciiTheme="minorHAnsi" w:hAnsiTheme="minorHAnsi" w:cstheme="minorHAnsi"/>
          <w:spacing w:val="-1"/>
        </w:rPr>
        <w:t xml:space="preserve"> </w:t>
      </w:r>
      <w:r w:rsidRPr="00071373">
        <w:rPr>
          <w:rFonts w:asciiTheme="minorHAnsi" w:hAnsiTheme="minorHAnsi" w:cstheme="minorHAnsi"/>
        </w:rPr>
        <w:t>2025</w:t>
      </w:r>
      <w:r w:rsidRPr="00071373">
        <w:rPr>
          <w:rFonts w:asciiTheme="minorHAnsi" w:hAnsiTheme="minorHAnsi" w:cstheme="minorHAnsi"/>
          <w:spacing w:val="-1"/>
        </w:rPr>
        <w:t xml:space="preserve"> </w:t>
      </w:r>
      <w:r w:rsidRPr="00071373">
        <w:rPr>
          <w:rFonts w:asciiTheme="minorHAnsi" w:hAnsiTheme="minorHAnsi" w:cstheme="minorHAnsi"/>
        </w:rPr>
        <w:t>al</w:t>
      </w:r>
      <w:r w:rsidRPr="00071373">
        <w:rPr>
          <w:rFonts w:asciiTheme="minorHAnsi" w:hAnsiTheme="minorHAnsi" w:cstheme="minorHAnsi"/>
          <w:spacing w:val="-1"/>
        </w:rPr>
        <w:t xml:space="preserve"> </w:t>
      </w:r>
      <w:r w:rsidRPr="00071373">
        <w:rPr>
          <w:rFonts w:asciiTheme="minorHAnsi" w:hAnsiTheme="minorHAnsi" w:cstheme="minorHAnsi"/>
        </w:rPr>
        <w:t>31 de diciembre de 2025.</w:t>
      </w:r>
    </w:p>
    <w:p w14:paraId="6761FFB8"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359C2EB4" w14:textId="77777777" w:rsidR="00D95A3D" w:rsidRDefault="00690478" w:rsidP="00071373">
      <w:pPr>
        <w:spacing w:line="276" w:lineRule="auto"/>
        <w:ind w:left="1247" w:firstLine="10"/>
        <w:jc w:val="both"/>
        <w:rPr>
          <w:rFonts w:asciiTheme="minorHAnsi" w:hAnsiTheme="minorHAnsi" w:cstheme="minorHAnsi"/>
        </w:rPr>
      </w:pPr>
      <w:r w:rsidRPr="00071373">
        <w:rPr>
          <w:rFonts w:asciiTheme="minorHAnsi" w:hAnsiTheme="minorHAnsi" w:cstheme="minorHAnsi"/>
        </w:rPr>
        <w:t>Los</w:t>
      </w:r>
      <w:r w:rsidRPr="00071373">
        <w:rPr>
          <w:rFonts w:asciiTheme="minorHAnsi" w:hAnsiTheme="minorHAnsi" w:cstheme="minorHAnsi"/>
          <w:spacing w:val="-2"/>
        </w:rPr>
        <w:t xml:space="preserve"> </w:t>
      </w:r>
      <w:r w:rsidRPr="00071373">
        <w:rPr>
          <w:rFonts w:asciiTheme="minorHAnsi" w:hAnsiTheme="minorHAnsi" w:cstheme="minorHAnsi"/>
        </w:rPr>
        <w:t>proyectos/actividades</w:t>
      </w:r>
      <w:r w:rsidRPr="00071373">
        <w:rPr>
          <w:rFonts w:asciiTheme="minorHAnsi" w:hAnsiTheme="minorHAnsi" w:cstheme="minorHAnsi"/>
          <w:spacing w:val="-2"/>
        </w:rPr>
        <w:t xml:space="preserve"> </w:t>
      </w:r>
      <w:r w:rsidRPr="00071373">
        <w:rPr>
          <w:rFonts w:asciiTheme="minorHAnsi" w:hAnsiTheme="minorHAnsi" w:cstheme="minorHAnsi"/>
        </w:rPr>
        <w:t>tendrán</w:t>
      </w:r>
      <w:r w:rsidRPr="00071373">
        <w:rPr>
          <w:rFonts w:asciiTheme="minorHAnsi" w:hAnsiTheme="minorHAnsi" w:cstheme="minorHAnsi"/>
          <w:spacing w:val="-1"/>
        </w:rPr>
        <w:t xml:space="preserve"> </w:t>
      </w:r>
      <w:r w:rsidRPr="00071373">
        <w:rPr>
          <w:rFonts w:asciiTheme="minorHAnsi" w:hAnsiTheme="minorHAnsi" w:cstheme="minorHAnsi"/>
        </w:rPr>
        <w:t>que</w:t>
      </w:r>
      <w:r w:rsidRPr="00071373">
        <w:rPr>
          <w:rFonts w:asciiTheme="minorHAnsi" w:hAnsiTheme="minorHAnsi" w:cstheme="minorHAnsi"/>
          <w:spacing w:val="-2"/>
        </w:rPr>
        <w:t xml:space="preserve"> </w:t>
      </w:r>
      <w:r w:rsidRPr="00071373">
        <w:rPr>
          <w:rFonts w:asciiTheme="minorHAnsi" w:hAnsiTheme="minorHAnsi" w:cstheme="minorHAnsi"/>
        </w:rPr>
        <w:t>dar</w:t>
      </w:r>
      <w:r w:rsidRPr="00071373">
        <w:rPr>
          <w:rFonts w:asciiTheme="minorHAnsi" w:hAnsiTheme="minorHAnsi" w:cstheme="minorHAnsi"/>
          <w:spacing w:val="-2"/>
        </w:rPr>
        <w:t xml:space="preserve"> </w:t>
      </w:r>
      <w:r w:rsidRPr="00071373">
        <w:rPr>
          <w:rFonts w:asciiTheme="minorHAnsi" w:hAnsiTheme="minorHAnsi" w:cstheme="minorHAnsi"/>
        </w:rPr>
        <w:t>cumplimiento</w:t>
      </w:r>
      <w:r w:rsidRPr="00071373">
        <w:rPr>
          <w:rFonts w:asciiTheme="minorHAnsi" w:hAnsiTheme="minorHAnsi" w:cstheme="minorHAnsi"/>
          <w:spacing w:val="-3"/>
        </w:rPr>
        <w:t xml:space="preserve"> </w:t>
      </w:r>
      <w:r w:rsidRPr="00071373">
        <w:rPr>
          <w:rFonts w:asciiTheme="minorHAnsi" w:hAnsiTheme="minorHAnsi" w:cstheme="minorHAnsi"/>
        </w:rPr>
        <w:t>a</w:t>
      </w:r>
      <w:r w:rsidRPr="00071373">
        <w:rPr>
          <w:rFonts w:asciiTheme="minorHAnsi" w:hAnsiTheme="minorHAnsi" w:cstheme="minorHAnsi"/>
          <w:spacing w:val="-3"/>
        </w:rPr>
        <w:t xml:space="preserve"> </w:t>
      </w:r>
      <w:r w:rsidRPr="00071373">
        <w:rPr>
          <w:rFonts w:asciiTheme="minorHAnsi" w:hAnsiTheme="minorHAnsi" w:cstheme="minorHAnsi"/>
        </w:rPr>
        <w:t>los</w:t>
      </w:r>
      <w:r w:rsidRPr="00071373">
        <w:rPr>
          <w:rFonts w:asciiTheme="minorHAnsi" w:hAnsiTheme="minorHAnsi" w:cstheme="minorHAnsi"/>
          <w:spacing w:val="-2"/>
        </w:rPr>
        <w:t xml:space="preserve"> </w:t>
      </w:r>
      <w:r w:rsidRPr="00071373">
        <w:rPr>
          <w:rFonts w:asciiTheme="minorHAnsi" w:hAnsiTheme="minorHAnsi" w:cstheme="minorHAnsi"/>
        </w:rPr>
        <w:t>objetivos</w:t>
      </w:r>
      <w:r w:rsidRPr="00071373">
        <w:rPr>
          <w:rFonts w:asciiTheme="minorHAnsi" w:hAnsiTheme="minorHAnsi" w:cstheme="minorHAnsi"/>
          <w:spacing w:val="-2"/>
        </w:rPr>
        <w:t xml:space="preserve"> </w:t>
      </w:r>
      <w:r w:rsidRPr="00071373">
        <w:rPr>
          <w:rFonts w:asciiTheme="minorHAnsi" w:hAnsiTheme="minorHAnsi" w:cstheme="minorHAnsi"/>
        </w:rPr>
        <w:t>definidos</w:t>
      </w:r>
      <w:r w:rsidRPr="00071373">
        <w:rPr>
          <w:rFonts w:asciiTheme="minorHAnsi" w:hAnsiTheme="minorHAnsi" w:cstheme="minorHAnsi"/>
          <w:spacing w:val="-2"/>
        </w:rPr>
        <w:t xml:space="preserve"> </w:t>
      </w:r>
      <w:r w:rsidRPr="00071373">
        <w:rPr>
          <w:rFonts w:asciiTheme="minorHAnsi" w:hAnsiTheme="minorHAnsi" w:cstheme="minorHAnsi"/>
        </w:rPr>
        <w:t>en</w:t>
      </w:r>
      <w:r w:rsidRPr="00071373">
        <w:rPr>
          <w:rFonts w:asciiTheme="minorHAnsi" w:hAnsiTheme="minorHAnsi" w:cstheme="minorHAnsi"/>
          <w:spacing w:val="-2"/>
        </w:rPr>
        <w:t xml:space="preserve"> </w:t>
      </w:r>
      <w:r w:rsidRPr="00071373">
        <w:rPr>
          <w:rFonts w:asciiTheme="minorHAnsi" w:hAnsiTheme="minorHAnsi" w:cstheme="minorHAnsi"/>
        </w:rPr>
        <w:t>el</w:t>
      </w:r>
      <w:r w:rsidRPr="00071373">
        <w:rPr>
          <w:rFonts w:asciiTheme="minorHAnsi" w:hAnsiTheme="minorHAnsi" w:cstheme="minorHAnsi"/>
          <w:spacing w:val="-2"/>
        </w:rPr>
        <w:t xml:space="preserve"> </w:t>
      </w:r>
      <w:r w:rsidRPr="00071373">
        <w:rPr>
          <w:rFonts w:asciiTheme="minorHAnsi" w:hAnsiTheme="minorHAnsi" w:cstheme="minorHAnsi"/>
        </w:rPr>
        <w:t>Plan</w:t>
      </w:r>
      <w:r w:rsidRPr="00071373">
        <w:rPr>
          <w:rFonts w:asciiTheme="minorHAnsi" w:hAnsiTheme="minorHAnsi" w:cstheme="minorHAnsi"/>
          <w:spacing w:val="-2"/>
        </w:rPr>
        <w:t xml:space="preserve"> </w:t>
      </w:r>
      <w:r w:rsidRPr="00071373">
        <w:rPr>
          <w:rFonts w:asciiTheme="minorHAnsi" w:hAnsiTheme="minorHAnsi" w:cstheme="minorHAnsi"/>
        </w:rPr>
        <w:t>Estratégico de</w:t>
      </w:r>
      <w:r w:rsidRPr="00071373">
        <w:rPr>
          <w:rFonts w:asciiTheme="minorHAnsi" w:hAnsiTheme="minorHAnsi" w:cstheme="minorHAnsi"/>
          <w:spacing w:val="-2"/>
        </w:rPr>
        <w:t xml:space="preserve"> </w:t>
      </w:r>
      <w:r w:rsidRPr="00071373">
        <w:rPr>
          <w:rFonts w:asciiTheme="minorHAnsi" w:hAnsiTheme="minorHAnsi" w:cstheme="minorHAnsi"/>
        </w:rPr>
        <w:t>Subvenciones para el presente año, de acuerdo con lo establecido en las Bases.</w:t>
      </w:r>
    </w:p>
    <w:p w14:paraId="70F21C5A" w14:textId="77777777" w:rsidR="00071373" w:rsidRDefault="00071373" w:rsidP="00071373">
      <w:pPr>
        <w:spacing w:line="276" w:lineRule="auto"/>
        <w:ind w:left="1247" w:firstLine="10"/>
        <w:jc w:val="both"/>
        <w:rPr>
          <w:rFonts w:asciiTheme="minorHAnsi" w:hAnsiTheme="minorHAnsi" w:cstheme="minorHAnsi"/>
        </w:rPr>
      </w:pPr>
    </w:p>
    <w:p w14:paraId="2EB60272" w14:textId="77777777" w:rsidR="00071373" w:rsidRDefault="00071373" w:rsidP="00071373">
      <w:pPr>
        <w:spacing w:line="276" w:lineRule="auto"/>
        <w:ind w:left="1247" w:firstLine="10"/>
        <w:jc w:val="both"/>
        <w:rPr>
          <w:rFonts w:asciiTheme="minorHAnsi" w:hAnsiTheme="minorHAnsi" w:cstheme="minorHAnsi"/>
        </w:rPr>
      </w:pPr>
    </w:p>
    <w:p w14:paraId="70C394EE" w14:textId="77777777" w:rsidR="00071373" w:rsidRDefault="00071373" w:rsidP="00071373">
      <w:pPr>
        <w:spacing w:line="276" w:lineRule="auto"/>
        <w:ind w:left="1247" w:firstLine="10"/>
        <w:jc w:val="both"/>
        <w:rPr>
          <w:rFonts w:asciiTheme="minorHAnsi" w:hAnsiTheme="minorHAnsi" w:cstheme="minorHAnsi"/>
        </w:rPr>
      </w:pPr>
    </w:p>
    <w:p w14:paraId="0C28C0DC" w14:textId="77777777" w:rsidR="00071373" w:rsidRPr="00071373" w:rsidRDefault="00071373" w:rsidP="00071373">
      <w:pPr>
        <w:spacing w:line="276" w:lineRule="auto"/>
        <w:ind w:left="1247" w:firstLine="10"/>
        <w:jc w:val="both"/>
        <w:rPr>
          <w:rFonts w:asciiTheme="minorHAnsi" w:hAnsiTheme="minorHAnsi" w:cstheme="minorHAnsi"/>
        </w:rPr>
      </w:pPr>
    </w:p>
    <w:p w14:paraId="43B888B5"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4520F5F7" w14:textId="36E004AF" w:rsidR="00D95A3D" w:rsidRPr="00071373" w:rsidRDefault="00690478" w:rsidP="00071373">
      <w:pPr>
        <w:pStyle w:val="Pargrafdellista"/>
        <w:numPr>
          <w:ilvl w:val="0"/>
          <w:numId w:val="1"/>
        </w:numPr>
        <w:tabs>
          <w:tab w:val="left" w:pos="1428"/>
        </w:tabs>
        <w:spacing w:before="0" w:line="276" w:lineRule="auto"/>
        <w:ind w:left="1427" w:hanging="179"/>
        <w:jc w:val="both"/>
        <w:rPr>
          <w:rFonts w:asciiTheme="minorHAnsi" w:hAnsiTheme="minorHAnsi" w:cstheme="minorHAnsi"/>
        </w:rPr>
      </w:pPr>
      <w:r w:rsidRPr="00071373">
        <w:rPr>
          <w:rFonts w:asciiTheme="minorHAnsi" w:hAnsiTheme="minorHAnsi" w:cstheme="minorHAnsi"/>
          <w:u w:val="single"/>
        </w:rPr>
        <w:t>Importe</w:t>
      </w:r>
      <w:r w:rsidRPr="00071373">
        <w:rPr>
          <w:rFonts w:asciiTheme="minorHAnsi" w:hAnsiTheme="minorHAnsi" w:cstheme="minorHAnsi"/>
          <w:spacing w:val="-4"/>
          <w:u w:val="single"/>
        </w:rPr>
        <w:t xml:space="preserve"> </w:t>
      </w:r>
      <w:r w:rsidRPr="00071373">
        <w:rPr>
          <w:rFonts w:asciiTheme="minorHAnsi" w:hAnsiTheme="minorHAnsi" w:cstheme="minorHAnsi"/>
          <w:u w:val="single"/>
        </w:rPr>
        <w:t>de</w:t>
      </w:r>
      <w:r w:rsidRPr="00071373">
        <w:rPr>
          <w:rFonts w:asciiTheme="minorHAnsi" w:hAnsiTheme="minorHAnsi" w:cstheme="minorHAnsi"/>
          <w:spacing w:val="-3"/>
          <w:u w:val="single"/>
        </w:rPr>
        <w:t xml:space="preserve"> </w:t>
      </w:r>
      <w:r w:rsidRPr="00071373">
        <w:rPr>
          <w:rFonts w:asciiTheme="minorHAnsi" w:hAnsiTheme="minorHAnsi" w:cstheme="minorHAnsi"/>
          <w:u w:val="single"/>
        </w:rPr>
        <w:t>las</w:t>
      </w:r>
      <w:r w:rsidRPr="00071373">
        <w:rPr>
          <w:rFonts w:asciiTheme="minorHAnsi" w:hAnsiTheme="minorHAnsi" w:cstheme="minorHAnsi"/>
          <w:spacing w:val="-2"/>
          <w:u w:val="single"/>
        </w:rPr>
        <w:t xml:space="preserve"> </w:t>
      </w:r>
      <w:r w:rsidRPr="00071373">
        <w:rPr>
          <w:rFonts w:asciiTheme="minorHAnsi" w:hAnsiTheme="minorHAnsi" w:cstheme="minorHAnsi"/>
          <w:u w:val="single"/>
        </w:rPr>
        <w:t>subvenciones</w:t>
      </w:r>
      <w:r w:rsidRPr="00071373">
        <w:rPr>
          <w:rFonts w:asciiTheme="minorHAnsi" w:hAnsiTheme="minorHAnsi" w:cstheme="minorHAnsi"/>
          <w:spacing w:val="-4"/>
          <w:u w:val="single"/>
        </w:rPr>
        <w:t xml:space="preserve"> </w:t>
      </w:r>
      <w:r w:rsidRPr="00071373">
        <w:rPr>
          <w:rFonts w:asciiTheme="minorHAnsi" w:hAnsiTheme="minorHAnsi" w:cstheme="minorHAnsi"/>
          <w:u w:val="single"/>
        </w:rPr>
        <w:t>e</w:t>
      </w:r>
      <w:r w:rsidRPr="00071373">
        <w:rPr>
          <w:rFonts w:asciiTheme="minorHAnsi" w:hAnsiTheme="minorHAnsi" w:cstheme="minorHAnsi"/>
          <w:spacing w:val="-3"/>
          <w:u w:val="single"/>
        </w:rPr>
        <w:t xml:space="preserve"> </w:t>
      </w:r>
      <w:r w:rsidRPr="00071373">
        <w:rPr>
          <w:rFonts w:asciiTheme="minorHAnsi" w:hAnsiTheme="minorHAnsi" w:cstheme="minorHAnsi"/>
          <w:u w:val="single"/>
        </w:rPr>
        <w:t>imputación</w:t>
      </w:r>
      <w:r w:rsidRPr="00071373">
        <w:rPr>
          <w:rFonts w:asciiTheme="minorHAnsi" w:hAnsiTheme="minorHAnsi" w:cstheme="minorHAnsi"/>
          <w:spacing w:val="-2"/>
          <w:u w:val="single"/>
        </w:rPr>
        <w:t xml:space="preserve"> </w:t>
      </w:r>
      <w:r w:rsidRPr="00071373">
        <w:rPr>
          <w:rFonts w:asciiTheme="minorHAnsi" w:hAnsiTheme="minorHAnsi" w:cstheme="minorHAnsi"/>
          <w:u w:val="single"/>
        </w:rPr>
        <w:t>en</w:t>
      </w:r>
      <w:r w:rsidRPr="00071373">
        <w:rPr>
          <w:rFonts w:asciiTheme="minorHAnsi" w:hAnsiTheme="minorHAnsi" w:cstheme="minorHAnsi"/>
          <w:spacing w:val="-3"/>
          <w:u w:val="single"/>
        </w:rPr>
        <w:t xml:space="preserve"> </w:t>
      </w:r>
      <w:r w:rsidRPr="00071373">
        <w:rPr>
          <w:rFonts w:asciiTheme="minorHAnsi" w:hAnsiTheme="minorHAnsi" w:cstheme="minorHAnsi"/>
          <w:u w:val="single"/>
        </w:rPr>
        <w:t>el</w:t>
      </w:r>
      <w:r w:rsidRPr="00071373">
        <w:rPr>
          <w:rFonts w:asciiTheme="minorHAnsi" w:hAnsiTheme="minorHAnsi" w:cstheme="minorHAnsi"/>
          <w:spacing w:val="-2"/>
          <w:u w:val="single"/>
        </w:rPr>
        <w:t xml:space="preserve"> presupuesto</w:t>
      </w:r>
    </w:p>
    <w:p w14:paraId="47AD3148" w14:textId="0692BE20" w:rsidR="00D95A3D" w:rsidRPr="00071373" w:rsidRDefault="00690478" w:rsidP="00071373">
      <w:pPr>
        <w:spacing w:line="276" w:lineRule="auto"/>
        <w:ind w:left="1249" w:firstLine="8"/>
        <w:jc w:val="both"/>
        <w:rPr>
          <w:rFonts w:asciiTheme="minorHAnsi" w:hAnsiTheme="minorHAnsi" w:cstheme="minorHAnsi"/>
        </w:rPr>
      </w:pPr>
      <w:r w:rsidRPr="00071373">
        <w:rPr>
          <w:rFonts w:asciiTheme="minorHAnsi" w:hAnsiTheme="minorHAnsi" w:cstheme="minorHAnsi"/>
        </w:rPr>
        <w:t>El</w:t>
      </w:r>
      <w:r w:rsidRPr="00071373">
        <w:rPr>
          <w:rFonts w:asciiTheme="minorHAnsi" w:hAnsiTheme="minorHAnsi" w:cstheme="minorHAnsi"/>
          <w:spacing w:val="-1"/>
        </w:rPr>
        <w:t xml:space="preserve"> </w:t>
      </w:r>
      <w:r w:rsidRPr="00071373">
        <w:rPr>
          <w:rFonts w:asciiTheme="minorHAnsi" w:hAnsiTheme="minorHAnsi" w:cstheme="minorHAnsi"/>
        </w:rPr>
        <w:t>importe</w:t>
      </w:r>
      <w:r w:rsidRPr="00071373">
        <w:rPr>
          <w:rFonts w:asciiTheme="minorHAnsi" w:hAnsiTheme="minorHAnsi" w:cstheme="minorHAnsi"/>
          <w:spacing w:val="-1"/>
        </w:rPr>
        <w:t xml:space="preserve"> </w:t>
      </w:r>
      <w:r w:rsidRPr="00071373">
        <w:rPr>
          <w:rFonts w:asciiTheme="minorHAnsi" w:hAnsiTheme="minorHAnsi" w:cstheme="minorHAnsi"/>
        </w:rPr>
        <w:t>máximo</w:t>
      </w:r>
      <w:r w:rsidRPr="00071373">
        <w:rPr>
          <w:rFonts w:asciiTheme="minorHAnsi" w:hAnsiTheme="minorHAnsi" w:cstheme="minorHAnsi"/>
          <w:spacing w:val="-2"/>
        </w:rPr>
        <w:t xml:space="preserve"> </w:t>
      </w:r>
      <w:r w:rsidRPr="00071373">
        <w:rPr>
          <w:rFonts w:asciiTheme="minorHAnsi" w:hAnsiTheme="minorHAnsi" w:cstheme="minorHAnsi"/>
        </w:rPr>
        <w:t>que</w:t>
      </w:r>
      <w:r w:rsidRPr="00071373">
        <w:rPr>
          <w:rFonts w:asciiTheme="minorHAnsi" w:hAnsiTheme="minorHAnsi" w:cstheme="minorHAnsi"/>
          <w:spacing w:val="-1"/>
        </w:rPr>
        <w:t xml:space="preserve"> </w:t>
      </w:r>
      <w:r w:rsidRPr="00071373">
        <w:rPr>
          <w:rFonts w:asciiTheme="minorHAnsi" w:hAnsiTheme="minorHAnsi" w:cstheme="minorHAnsi"/>
        </w:rPr>
        <w:t>se</w:t>
      </w:r>
      <w:r w:rsidRPr="00071373">
        <w:rPr>
          <w:rFonts w:asciiTheme="minorHAnsi" w:hAnsiTheme="minorHAnsi" w:cstheme="minorHAnsi"/>
          <w:spacing w:val="-2"/>
        </w:rPr>
        <w:t xml:space="preserve"> </w:t>
      </w:r>
      <w:r w:rsidRPr="00071373">
        <w:rPr>
          <w:rFonts w:asciiTheme="minorHAnsi" w:hAnsiTheme="minorHAnsi" w:cstheme="minorHAnsi"/>
        </w:rPr>
        <w:t>destina</w:t>
      </w:r>
      <w:r w:rsidRPr="00071373">
        <w:rPr>
          <w:rFonts w:asciiTheme="minorHAnsi" w:hAnsiTheme="minorHAnsi" w:cstheme="minorHAnsi"/>
          <w:spacing w:val="-1"/>
        </w:rPr>
        <w:t xml:space="preserve"> </w:t>
      </w:r>
      <w:r w:rsidRPr="00071373">
        <w:rPr>
          <w:rFonts w:asciiTheme="minorHAnsi" w:hAnsiTheme="minorHAnsi" w:cstheme="minorHAnsi"/>
        </w:rPr>
        <w:t>a</w:t>
      </w:r>
      <w:r w:rsidRPr="00071373">
        <w:rPr>
          <w:rFonts w:asciiTheme="minorHAnsi" w:hAnsiTheme="minorHAnsi" w:cstheme="minorHAnsi"/>
          <w:spacing w:val="-2"/>
        </w:rPr>
        <w:t xml:space="preserve"> </w:t>
      </w:r>
      <w:r w:rsidRPr="00071373">
        <w:rPr>
          <w:rFonts w:asciiTheme="minorHAnsi" w:hAnsiTheme="minorHAnsi" w:cstheme="minorHAnsi"/>
        </w:rPr>
        <w:t>esta</w:t>
      </w:r>
      <w:r w:rsidRPr="00071373">
        <w:rPr>
          <w:rFonts w:asciiTheme="minorHAnsi" w:hAnsiTheme="minorHAnsi" w:cstheme="minorHAnsi"/>
          <w:spacing w:val="-2"/>
        </w:rPr>
        <w:t xml:space="preserve"> </w:t>
      </w:r>
      <w:r w:rsidRPr="00071373">
        <w:rPr>
          <w:rFonts w:asciiTheme="minorHAnsi" w:hAnsiTheme="minorHAnsi" w:cstheme="minorHAnsi"/>
        </w:rPr>
        <w:t>convocatoria</w:t>
      </w:r>
      <w:r w:rsidRPr="00071373">
        <w:rPr>
          <w:rFonts w:asciiTheme="minorHAnsi" w:hAnsiTheme="minorHAnsi" w:cstheme="minorHAnsi"/>
          <w:spacing w:val="-2"/>
        </w:rPr>
        <w:t xml:space="preserve"> </w:t>
      </w:r>
      <w:r w:rsidRPr="00071373">
        <w:rPr>
          <w:rFonts w:asciiTheme="minorHAnsi" w:hAnsiTheme="minorHAnsi" w:cstheme="minorHAnsi"/>
        </w:rPr>
        <w:t>es</w:t>
      </w:r>
      <w:r w:rsidRPr="00071373">
        <w:rPr>
          <w:rFonts w:asciiTheme="minorHAnsi" w:hAnsiTheme="minorHAnsi" w:cstheme="minorHAnsi"/>
          <w:spacing w:val="-1"/>
        </w:rPr>
        <w:t xml:space="preserve"> </w:t>
      </w:r>
      <w:r w:rsidRPr="00071373">
        <w:rPr>
          <w:rFonts w:asciiTheme="minorHAnsi" w:hAnsiTheme="minorHAnsi" w:cstheme="minorHAnsi"/>
        </w:rPr>
        <w:t>de</w:t>
      </w:r>
      <w:r w:rsidRPr="00071373">
        <w:rPr>
          <w:rFonts w:asciiTheme="minorHAnsi" w:hAnsiTheme="minorHAnsi" w:cstheme="minorHAnsi"/>
          <w:spacing w:val="-1"/>
        </w:rPr>
        <w:t xml:space="preserve"> </w:t>
      </w:r>
      <w:r w:rsidRPr="00071373">
        <w:rPr>
          <w:rFonts w:asciiTheme="minorHAnsi" w:hAnsiTheme="minorHAnsi" w:cstheme="minorHAnsi"/>
        </w:rPr>
        <w:t>6.000,00</w:t>
      </w:r>
      <w:r w:rsidRPr="00071373">
        <w:rPr>
          <w:rFonts w:asciiTheme="minorHAnsi" w:hAnsiTheme="minorHAnsi" w:cstheme="minorHAnsi"/>
          <w:spacing w:val="-2"/>
        </w:rPr>
        <w:t xml:space="preserve"> </w:t>
      </w:r>
      <w:r w:rsidRPr="00071373">
        <w:rPr>
          <w:rFonts w:asciiTheme="minorHAnsi" w:hAnsiTheme="minorHAnsi" w:cstheme="minorHAnsi"/>
        </w:rPr>
        <w:t>€,</w:t>
      </w:r>
      <w:r w:rsidRPr="00071373">
        <w:rPr>
          <w:rFonts w:asciiTheme="minorHAnsi" w:hAnsiTheme="minorHAnsi" w:cstheme="minorHAnsi"/>
          <w:spacing w:val="-2"/>
        </w:rPr>
        <w:t xml:space="preserve"> </w:t>
      </w:r>
      <w:r w:rsidRPr="00071373">
        <w:rPr>
          <w:rFonts w:asciiTheme="minorHAnsi" w:hAnsiTheme="minorHAnsi" w:cstheme="minorHAnsi"/>
        </w:rPr>
        <w:t>los</w:t>
      </w:r>
      <w:r w:rsidRPr="00071373">
        <w:rPr>
          <w:rFonts w:asciiTheme="minorHAnsi" w:hAnsiTheme="minorHAnsi" w:cstheme="minorHAnsi"/>
          <w:spacing w:val="-1"/>
        </w:rPr>
        <w:t xml:space="preserve"> </w:t>
      </w:r>
      <w:r w:rsidRPr="00071373">
        <w:rPr>
          <w:rFonts w:asciiTheme="minorHAnsi" w:hAnsiTheme="minorHAnsi" w:cstheme="minorHAnsi"/>
        </w:rPr>
        <w:t>cuales</w:t>
      </w:r>
      <w:r w:rsidRPr="00071373">
        <w:rPr>
          <w:rFonts w:asciiTheme="minorHAnsi" w:hAnsiTheme="minorHAnsi" w:cstheme="minorHAnsi"/>
          <w:spacing w:val="-2"/>
        </w:rPr>
        <w:t xml:space="preserve"> </w:t>
      </w:r>
      <w:r w:rsidRPr="00071373">
        <w:rPr>
          <w:rFonts w:asciiTheme="minorHAnsi" w:hAnsiTheme="minorHAnsi" w:cstheme="minorHAnsi"/>
        </w:rPr>
        <w:t>se</w:t>
      </w:r>
      <w:r w:rsidRPr="00071373">
        <w:rPr>
          <w:rFonts w:asciiTheme="minorHAnsi" w:hAnsiTheme="minorHAnsi" w:cstheme="minorHAnsi"/>
          <w:spacing w:val="-2"/>
        </w:rPr>
        <w:t xml:space="preserve"> </w:t>
      </w:r>
      <w:r w:rsidRPr="00071373">
        <w:rPr>
          <w:rFonts w:asciiTheme="minorHAnsi" w:hAnsiTheme="minorHAnsi" w:cstheme="minorHAnsi"/>
        </w:rPr>
        <w:t>imputan</w:t>
      </w:r>
      <w:r w:rsidRPr="00071373">
        <w:rPr>
          <w:rFonts w:asciiTheme="minorHAnsi" w:hAnsiTheme="minorHAnsi" w:cstheme="minorHAnsi"/>
          <w:spacing w:val="-1"/>
        </w:rPr>
        <w:t xml:space="preserve"> </w:t>
      </w:r>
      <w:r w:rsidRPr="00071373">
        <w:rPr>
          <w:rFonts w:asciiTheme="minorHAnsi" w:hAnsiTheme="minorHAnsi" w:cstheme="minorHAnsi"/>
        </w:rPr>
        <w:t>con</w:t>
      </w:r>
      <w:r w:rsidRPr="00071373">
        <w:rPr>
          <w:rFonts w:asciiTheme="minorHAnsi" w:hAnsiTheme="minorHAnsi" w:cstheme="minorHAnsi"/>
          <w:spacing w:val="-2"/>
        </w:rPr>
        <w:t xml:space="preserve"> </w:t>
      </w:r>
      <w:r w:rsidRPr="00071373">
        <w:rPr>
          <w:rFonts w:asciiTheme="minorHAnsi" w:hAnsiTheme="minorHAnsi" w:cstheme="minorHAnsi"/>
        </w:rPr>
        <w:t>cargo</w:t>
      </w:r>
      <w:r w:rsidRPr="00071373">
        <w:rPr>
          <w:rFonts w:asciiTheme="minorHAnsi" w:hAnsiTheme="minorHAnsi" w:cstheme="minorHAnsi"/>
          <w:spacing w:val="-2"/>
        </w:rPr>
        <w:t xml:space="preserve"> </w:t>
      </w:r>
      <w:r w:rsidRPr="00071373">
        <w:rPr>
          <w:rFonts w:asciiTheme="minorHAnsi" w:hAnsiTheme="minorHAnsi" w:cstheme="minorHAnsi"/>
        </w:rPr>
        <w:t>a</w:t>
      </w:r>
      <w:r w:rsidRPr="00071373">
        <w:rPr>
          <w:rFonts w:asciiTheme="minorHAnsi" w:hAnsiTheme="minorHAnsi" w:cstheme="minorHAnsi"/>
          <w:spacing w:val="-2"/>
        </w:rPr>
        <w:t xml:space="preserve"> </w:t>
      </w:r>
      <w:r w:rsidRPr="00071373">
        <w:rPr>
          <w:rFonts w:asciiTheme="minorHAnsi" w:hAnsiTheme="minorHAnsi" w:cstheme="minorHAnsi"/>
        </w:rPr>
        <w:t>la</w:t>
      </w:r>
      <w:r w:rsidRPr="00071373">
        <w:rPr>
          <w:rFonts w:asciiTheme="minorHAnsi" w:hAnsiTheme="minorHAnsi" w:cstheme="minorHAnsi"/>
          <w:spacing w:val="-1"/>
        </w:rPr>
        <w:t xml:space="preserve"> </w:t>
      </w:r>
      <w:r w:rsidRPr="00071373">
        <w:rPr>
          <w:rFonts w:asciiTheme="minorHAnsi" w:hAnsiTheme="minorHAnsi" w:cstheme="minorHAnsi"/>
        </w:rPr>
        <w:t>siguiente aplicación del presupuesto municipal: 510.231.48001.</w:t>
      </w:r>
    </w:p>
    <w:p w14:paraId="2BF16A78" w14:textId="77777777" w:rsidR="00071373" w:rsidRDefault="00071373" w:rsidP="00071373">
      <w:pPr>
        <w:spacing w:line="276" w:lineRule="auto"/>
        <w:ind w:left="1258"/>
        <w:jc w:val="both"/>
        <w:rPr>
          <w:rFonts w:asciiTheme="minorHAnsi" w:hAnsiTheme="minorHAnsi" w:cstheme="minorHAnsi"/>
        </w:rPr>
      </w:pPr>
    </w:p>
    <w:p w14:paraId="5A488048" w14:textId="04B196C3" w:rsidR="00D95A3D" w:rsidRPr="00071373" w:rsidRDefault="00690478" w:rsidP="00071373">
      <w:pPr>
        <w:spacing w:line="276" w:lineRule="auto"/>
        <w:ind w:left="1258"/>
        <w:jc w:val="both"/>
        <w:rPr>
          <w:rFonts w:asciiTheme="minorHAnsi" w:hAnsiTheme="minorHAnsi" w:cstheme="minorHAnsi"/>
        </w:rPr>
      </w:pPr>
      <w:r w:rsidRPr="00071373">
        <w:rPr>
          <w:rFonts w:asciiTheme="minorHAnsi" w:hAnsiTheme="minorHAnsi" w:cstheme="minorHAnsi"/>
        </w:rPr>
        <w:t>No</w:t>
      </w:r>
      <w:r w:rsidRPr="00071373">
        <w:rPr>
          <w:rFonts w:asciiTheme="minorHAnsi" w:hAnsiTheme="minorHAnsi" w:cstheme="minorHAnsi"/>
          <w:spacing w:val="-5"/>
        </w:rPr>
        <w:t xml:space="preserve"> </w:t>
      </w:r>
      <w:r w:rsidRPr="00071373">
        <w:rPr>
          <w:rFonts w:asciiTheme="minorHAnsi" w:hAnsiTheme="minorHAnsi" w:cstheme="minorHAnsi"/>
        </w:rPr>
        <w:t>podrán</w:t>
      </w:r>
      <w:r w:rsidRPr="00071373">
        <w:rPr>
          <w:rFonts w:asciiTheme="minorHAnsi" w:hAnsiTheme="minorHAnsi" w:cstheme="minorHAnsi"/>
          <w:spacing w:val="-3"/>
        </w:rPr>
        <w:t xml:space="preserve"> </w:t>
      </w:r>
      <w:r w:rsidRPr="00071373">
        <w:rPr>
          <w:rFonts w:asciiTheme="minorHAnsi" w:hAnsiTheme="minorHAnsi" w:cstheme="minorHAnsi"/>
        </w:rPr>
        <w:t>otorgarse</w:t>
      </w:r>
      <w:r w:rsidRPr="00071373">
        <w:rPr>
          <w:rFonts w:asciiTheme="minorHAnsi" w:hAnsiTheme="minorHAnsi" w:cstheme="minorHAnsi"/>
          <w:spacing w:val="-3"/>
        </w:rPr>
        <w:t xml:space="preserve"> </w:t>
      </w:r>
      <w:r w:rsidRPr="00071373">
        <w:rPr>
          <w:rFonts w:asciiTheme="minorHAnsi" w:hAnsiTheme="minorHAnsi" w:cstheme="minorHAnsi"/>
        </w:rPr>
        <w:t>subvenciones</w:t>
      </w:r>
      <w:r w:rsidRPr="00071373">
        <w:rPr>
          <w:rFonts w:asciiTheme="minorHAnsi" w:hAnsiTheme="minorHAnsi" w:cstheme="minorHAnsi"/>
          <w:spacing w:val="-4"/>
        </w:rPr>
        <w:t xml:space="preserve"> </w:t>
      </w:r>
      <w:r w:rsidRPr="00071373">
        <w:rPr>
          <w:rFonts w:asciiTheme="minorHAnsi" w:hAnsiTheme="minorHAnsi" w:cstheme="minorHAnsi"/>
        </w:rPr>
        <w:t>por</w:t>
      </w:r>
      <w:r w:rsidRPr="00071373">
        <w:rPr>
          <w:rFonts w:asciiTheme="minorHAnsi" w:hAnsiTheme="minorHAnsi" w:cstheme="minorHAnsi"/>
          <w:spacing w:val="-3"/>
        </w:rPr>
        <w:t xml:space="preserve"> </w:t>
      </w:r>
      <w:r w:rsidRPr="00071373">
        <w:rPr>
          <w:rFonts w:asciiTheme="minorHAnsi" w:hAnsiTheme="minorHAnsi" w:cstheme="minorHAnsi"/>
        </w:rPr>
        <w:t>importe</w:t>
      </w:r>
      <w:r w:rsidRPr="00071373">
        <w:rPr>
          <w:rFonts w:asciiTheme="minorHAnsi" w:hAnsiTheme="minorHAnsi" w:cstheme="minorHAnsi"/>
          <w:spacing w:val="-3"/>
        </w:rPr>
        <w:t xml:space="preserve"> </w:t>
      </w:r>
      <w:r w:rsidRPr="00071373">
        <w:rPr>
          <w:rFonts w:asciiTheme="minorHAnsi" w:hAnsiTheme="minorHAnsi" w:cstheme="minorHAnsi"/>
        </w:rPr>
        <w:t>superior</w:t>
      </w:r>
      <w:r w:rsidRPr="00071373">
        <w:rPr>
          <w:rFonts w:asciiTheme="minorHAnsi" w:hAnsiTheme="minorHAnsi" w:cstheme="minorHAnsi"/>
          <w:spacing w:val="-4"/>
        </w:rPr>
        <w:t xml:space="preserve"> </w:t>
      </w:r>
      <w:r w:rsidRPr="00071373">
        <w:rPr>
          <w:rFonts w:asciiTheme="minorHAnsi" w:hAnsiTheme="minorHAnsi" w:cstheme="minorHAnsi"/>
        </w:rPr>
        <w:t>al</w:t>
      </w:r>
      <w:r w:rsidRPr="00071373">
        <w:rPr>
          <w:rFonts w:asciiTheme="minorHAnsi" w:hAnsiTheme="minorHAnsi" w:cstheme="minorHAnsi"/>
          <w:spacing w:val="-2"/>
        </w:rPr>
        <w:t xml:space="preserve"> citado.</w:t>
      </w:r>
    </w:p>
    <w:p w14:paraId="2A6E1DED"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68DB91F1" w14:textId="40226B88" w:rsidR="00D95A3D" w:rsidRPr="00071373" w:rsidRDefault="00690478" w:rsidP="00071373">
      <w:pPr>
        <w:pStyle w:val="Pargrafdellista"/>
        <w:numPr>
          <w:ilvl w:val="0"/>
          <w:numId w:val="1"/>
        </w:numPr>
        <w:tabs>
          <w:tab w:val="left" w:pos="1423"/>
        </w:tabs>
        <w:spacing w:before="0" w:line="276" w:lineRule="auto"/>
        <w:ind w:left="1422" w:hanging="179"/>
        <w:jc w:val="both"/>
        <w:rPr>
          <w:rFonts w:asciiTheme="minorHAnsi" w:hAnsiTheme="minorHAnsi" w:cstheme="minorHAnsi"/>
          <w:u w:val="single"/>
        </w:rPr>
      </w:pPr>
      <w:r w:rsidRPr="00071373">
        <w:rPr>
          <w:rFonts w:asciiTheme="minorHAnsi" w:hAnsiTheme="minorHAnsi" w:cstheme="minorHAnsi"/>
          <w:u w:val="single"/>
        </w:rPr>
        <w:t>Procedimiento</w:t>
      </w:r>
      <w:r w:rsidRPr="00071373">
        <w:rPr>
          <w:rFonts w:asciiTheme="minorHAnsi" w:hAnsiTheme="minorHAnsi" w:cstheme="minorHAnsi"/>
          <w:spacing w:val="-4"/>
          <w:u w:val="single"/>
        </w:rPr>
        <w:t xml:space="preserve"> </w:t>
      </w:r>
      <w:r w:rsidRPr="00071373">
        <w:rPr>
          <w:rFonts w:asciiTheme="minorHAnsi" w:hAnsiTheme="minorHAnsi" w:cstheme="minorHAnsi"/>
          <w:u w:val="single"/>
        </w:rPr>
        <w:t>de</w:t>
      </w:r>
      <w:r w:rsidRPr="00071373">
        <w:rPr>
          <w:rFonts w:asciiTheme="minorHAnsi" w:hAnsiTheme="minorHAnsi" w:cstheme="minorHAnsi"/>
          <w:spacing w:val="-6"/>
          <w:u w:val="single"/>
        </w:rPr>
        <w:t xml:space="preserve"> </w:t>
      </w:r>
      <w:r w:rsidRPr="00071373">
        <w:rPr>
          <w:rFonts w:asciiTheme="minorHAnsi" w:hAnsiTheme="minorHAnsi" w:cstheme="minorHAnsi"/>
          <w:spacing w:val="-2"/>
          <w:u w:val="single"/>
        </w:rPr>
        <w:t>concesión</w:t>
      </w:r>
    </w:p>
    <w:p w14:paraId="4A7AC728" w14:textId="77777777" w:rsidR="00D95A3D" w:rsidRPr="00071373" w:rsidRDefault="00690478" w:rsidP="00071373">
      <w:pPr>
        <w:spacing w:line="276" w:lineRule="auto"/>
        <w:ind w:left="1258"/>
        <w:jc w:val="both"/>
        <w:rPr>
          <w:rFonts w:asciiTheme="minorHAnsi" w:hAnsiTheme="minorHAnsi" w:cstheme="minorHAnsi"/>
        </w:rPr>
      </w:pPr>
      <w:r w:rsidRPr="00071373">
        <w:rPr>
          <w:rFonts w:asciiTheme="minorHAnsi" w:hAnsiTheme="minorHAnsi" w:cstheme="minorHAnsi"/>
        </w:rPr>
        <w:t>El</w:t>
      </w:r>
      <w:r w:rsidRPr="00071373">
        <w:rPr>
          <w:rFonts w:asciiTheme="minorHAnsi" w:hAnsiTheme="minorHAnsi" w:cstheme="minorHAnsi"/>
          <w:spacing w:val="-4"/>
        </w:rPr>
        <w:t xml:space="preserve"> </w:t>
      </w:r>
      <w:r w:rsidRPr="00071373">
        <w:rPr>
          <w:rFonts w:asciiTheme="minorHAnsi" w:hAnsiTheme="minorHAnsi" w:cstheme="minorHAnsi"/>
        </w:rPr>
        <w:t>procedimiento</w:t>
      </w:r>
      <w:r w:rsidRPr="00071373">
        <w:rPr>
          <w:rFonts w:asciiTheme="minorHAnsi" w:hAnsiTheme="minorHAnsi" w:cstheme="minorHAnsi"/>
          <w:spacing w:val="-2"/>
        </w:rPr>
        <w:t xml:space="preserve"> </w:t>
      </w:r>
      <w:r w:rsidRPr="00071373">
        <w:rPr>
          <w:rFonts w:asciiTheme="minorHAnsi" w:hAnsiTheme="minorHAnsi" w:cstheme="minorHAnsi"/>
        </w:rPr>
        <w:t>de</w:t>
      </w:r>
      <w:r w:rsidRPr="00071373">
        <w:rPr>
          <w:rFonts w:asciiTheme="minorHAnsi" w:hAnsiTheme="minorHAnsi" w:cstheme="minorHAnsi"/>
          <w:spacing w:val="-2"/>
        </w:rPr>
        <w:t xml:space="preserve"> </w:t>
      </w:r>
      <w:r w:rsidRPr="00071373">
        <w:rPr>
          <w:rFonts w:asciiTheme="minorHAnsi" w:hAnsiTheme="minorHAnsi" w:cstheme="minorHAnsi"/>
        </w:rPr>
        <w:t>concesión</w:t>
      </w:r>
      <w:r w:rsidRPr="00071373">
        <w:rPr>
          <w:rFonts w:asciiTheme="minorHAnsi" w:hAnsiTheme="minorHAnsi" w:cstheme="minorHAnsi"/>
          <w:spacing w:val="-3"/>
        </w:rPr>
        <w:t xml:space="preserve"> </w:t>
      </w:r>
      <w:r w:rsidRPr="00071373">
        <w:rPr>
          <w:rFonts w:asciiTheme="minorHAnsi" w:hAnsiTheme="minorHAnsi" w:cstheme="minorHAnsi"/>
        </w:rPr>
        <w:t>de</w:t>
      </w:r>
      <w:r w:rsidRPr="00071373">
        <w:rPr>
          <w:rFonts w:asciiTheme="minorHAnsi" w:hAnsiTheme="minorHAnsi" w:cstheme="minorHAnsi"/>
          <w:spacing w:val="-2"/>
        </w:rPr>
        <w:t xml:space="preserve"> </w:t>
      </w:r>
      <w:r w:rsidRPr="00071373">
        <w:rPr>
          <w:rFonts w:asciiTheme="minorHAnsi" w:hAnsiTheme="minorHAnsi" w:cstheme="minorHAnsi"/>
        </w:rPr>
        <w:t>las</w:t>
      </w:r>
      <w:r w:rsidRPr="00071373">
        <w:rPr>
          <w:rFonts w:asciiTheme="minorHAnsi" w:hAnsiTheme="minorHAnsi" w:cstheme="minorHAnsi"/>
          <w:spacing w:val="-2"/>
        </w:rPr>
        <w:t xml:space="preserve"> </w:t>
      </w:r>
      <w:r w:rsidRPr="00071373">
        <w:rPr>
          <w:rFonts w:asciiTheme="minorHAnsi" w:hAnsiTheme="minorHAnsi" w:cstheme="minorHAnsi"/>
        </w:rPr>
        <w:t>subvenciones</w:t>
      </w:r>
      <w:r w:rsidRPr="00071373">
        <w:rPr>
          <w:rFonts w:asciiTheme="minorHAnsi" w:hAnsiTheme="minorHAnsi" w:cstheme="minorHAnsi"/>
          <w:spacing w:val="-3"/>
        </w:rPr>
        <w:t xml:space="preserve"> </w:t>
      </w:r>
      <w:r w:rsidRPr="00071373">
        <w:rPr>
          <w:rFonts w:asciiTheme="minorHAnsi" w:hAnsiTheme="minorHAnsi" w:cstheme="minorHAnsi"/>
        </w:rPr>
        <w:t>objeto</w:t>
      </w:r>
      <w:r w:rsidRPr="00071373">
        <w:rPr>
          <w:rFonts w:asciiTheme="minorHAnsi" w:hAnsiTheme="minorHAnsi" w:cstheme="minorHAnsi"/>
          <w:spacing w:val="-2"/>
        </w:rPr>
        <w:t xml:space="preserve"> </w:t>
      </w:r>
      <w:r w:rsidRPr="00071373">
        <w:rPr>
          <w:rFonts w:asciiTheme="minorHAnsi" w:hAnsiTheme="minorHAnsi" w:cstheme="minorHAnsi"/>
        </w:rPr>
        <w:t>de</w:t>
      </w:r>
      <w:r w:rsidRPr="00071373">
        <w:rPr>
          <w:rFonts w:asciiTheme="minorHAnsi" w:hAnsiTheme="minorHAnsi" w:cstheme="minorHAnsi"/>
          <w:spacing w:val="-2"/>
        </w:rPr>
        <w:t xml:space="preserve"> </w:t>
      </w:r>
      <w:r w:rsidRPr="00071373">
        <w:rPr>
          <w:rFonts w:asciiTheme="minorHAnsi" w:hAnsiTheme="minorHAnsi" w:cstheme="minorHAnsi"/>
        </w:rPr>
        <w:t>esta</w:t>
      </w:r>
      <w:r w:rsidRPr="00071373">
        <w:rPr>
          <w:rFonts w:asciiTheme="minorHAnsi" w:hAnsiTheme="minorHAnsi" w:cstheme="minorHAnsi"/>
          <w:spacing w:val="-3"/>
        </w:rPr>
        <w:t xml:space="preserve"> </w:t>
      </w:r>
      <w:r w:rsidRPr="00071373">
        <w:rPr>
          <w:rFonts w:asciiTheme="minorHAnsi" w:hAnsiTheme="minorHAnsi" w:cstheme="minorHAnsi"/>
        </w:rPr>
        <w:t>convocatoria</w:t>
      </w:r>
      <w:r w:rsidRPr="00071373">
        <w:rPr>
          <w:rFonts w:asciiTheme="minorHAnsi" w:hAnsiTheme="minorHAnsi" w:cstheme="minorHAnsi"/>
          <w:spacing w:val="-3"/>
        </w:rPr>
        <w:t xml:space="preserve"> </w:t>
      </w:r>
      <w:r w:rsidRPr="00071373">
        <w:rPr>
          <w:rFonts w:asciiTheme="minorHAnsi" w:hAnsiTheme="minorHAnsi" w:cstheme="minorHAnsi"/>
        </w:rPr>
        <w:t>será</w:t>
      </w:r>
      <w:r w:rsidRPr="00071373">
        <w:rPr>
          <w:rFonts w:asciiTheme="minorHAnsi" w:hAnsiTheme="minorHAnsi" w:cstheme="minorHAnsi"/>
          <w:spacing w:val="-3"/>
        </w:rPr>
        <w:t xml:space="preserve"> </w:t>
      </w:r>
      <w:r w:rsidRPr="00071373">
        <w:rPr>
          <w:rFonts w:asciiTheme="minorHAnsi" w:hAnsiTheme="minorHAnsi" w:cstheme="minorHAnsi"/>
        </w:rPr>
        <w:t>el</w:t>
      </w:r>
      <w:r w:rsidRPr="00071373">
        <w:rPr>
          <w:rFonts w:asciiTheme="minorHAnsi" w:hAnsiTheme="minorHAnsi" w:cstheme="minorHAnsi"/>
          <w:spacing w:val="-2"/>
        </w:rPr>
        <w:t xml:space="preserve"> </w:t>
      </w:r>
      <w:r w:rsidRPr="00071373">
        <w:rPr>
          <w:rFonts w:asciiTheme="minorHAnsi" w:hAnsiTheme="minorHAnsi" w:cstheme="minorHAnsi"/>
        </w:rPr>
        <w:t>de</w:t>
      </w:r>
      <w:r w:rsidRPr="00071373">
        <w:rPr>
          <w:rFonts w:asciiTheme="minorHAnsi" w:hAnsiTheme="minorHAnsi" w:cstheme="minorHAnsi"/>
          <w:spacing w:val="-2"/>
        </w:rPr>
        <w:t xml:space="preserve"> </w:t>
      </w:r>
      <w:r w:rsidRPr="00071373">
        <w:rPr>
          <w:rFonts w:asciiTheme="minorHAnsi" w:hAnsiTheme="minorHAnsi" w:cstheme="minorHAnsi"/>
        </w:rPr>
        <w:t>concurrencia</w:t>
      </w:r>
      <w:r w:rsidRPr="00071373">
        <w:rPr>
          <w:rFonts w:asciiTheme="minorHAnsi" w:hAnsiTheme="minorHAnsi" w:cstheme="minorHAnsi"/>
          <w:spacing w:val="-2"/>
        </w:rPr>
        <w:t xml:space="preserve"> competitiva.</w:t>
      </w:r>
    </w:p>
    <w:p w14:paraId="633725FE"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689F1B8D" w14:textId="2C113D1A" w:rsidR="00D95A3D" w:rsidRPr="00071373" w:rsidRDefault="00690478" w:rsidP="00071373">
      <w:pPr>
        <w:pStyle w:val="Pargrafdellista"/>
        <w:numPr>
          <w:ilvl w:val="0"/>
          <w:numId w:val="1"/>
        </w:numPr>
        <w:tabs>
          <w:tab w:val="left" w:pos="1429"/>
        </w:tabs>
        <w:spacing w:before="0" w:line="276" w:lineRule="auto"/>
        <w:ind w:left="1428" w:hanging="179"/>
        <w:jc w:val="both"/>
        <w:rPr>
          <w:rFonts w:asciiTheme="minorHAnsi" w:hAnsiTheme="minorHAnsi" w:cstheme="minorHAnsi"/>
        </w:rPr>
      </w:pPr>
      <w:r w:rsidRPr="00071373">
        <w:rPr>
          <w:rFonts w:asciiTheme="minorHAnsi" w:hAnsiTheme="minorHAnsi" w:cstheme="minorHAnsi"/>
          <w:u w:val="single"/>
        </w:rPr>
        <w:t>Requisitos</w:t>
      </w:r>
      <w:r w:rsidRPr="00071373">
        <w:rPr>
          <w:rFonts w:asciiTheme="minorHAnsi" w:hAnsiTheme="minorHAnsi" w:cstheme="minorHAnsi"/>
          <w:spacing w:val="-5"/>
          <w:u w:val="single"/>
        </w:rPr>
        <w:t xml:space="preserve"> </w:t>
      </w:r>
      <w:r w:rsidRPr="00071373">
        <w:rPr>
          <w:rFonts w:asciiTheme="minorHAnsi" w:hAnsiTheme="minorHAnsi" w:cstheme="minorHAnsi"/>
          <w:u w:val="single"/>
        </w:rPr>
        <w:t>para</w:t>
      </w:r>
      <w:r w:rsidRPr="00071373">
        <w:rPr>
          <w:rFonts w:asciiTheme="minorHAnsi" w:hAnsiTheme="minorHAnsi" w:cstheme="minorHAnsi"/>
          <w:spacing w:val="-4"/>
          <w:u w:val="single"/>
        </w:rPr>
        <w:t xml:space="preserve"> </w:t>
      </w:r>
      <w:r w:rsidRPr="00071373">
        <w:rPr>
          <w:rFonts w:asciiTheme="minorHAnsi" w:hAnsiTheme="minorHAnsi" w:cstheme="minorHAnsi"/>
          <w:u w:val="single"/>
        </w:rPr>
        <w:t>la</w:t>
      </w:r>
      <w:r w:rsidRPr="00071373">
        <w:rPr>
          <w:rFonts w:asciiTheme="minorHAnsi" w:hAnsiTheme="minorHAnsi" w:cstheme="minorHAnsi"/>
          <w:spacing w:val="-4"/>
          <w:u w:val="single"/>
        </w:rPr>
        <w:t xml:space="preserve"> </w:t>
      </w:r>
      <w:r w:rsidRPr="00071373">
        <w:rPr>
          <w:rFonts w:asciiTheme="minorHAnsi" w:hAnsiTheme="minorHAnsi" w:cstheme="minorHAnsi"/>
          <w:spacing w:val="-2"/>
          <w:u w:val="single"/>
        </w:rPr>
        <w:t>solicitud</w:t>
      </w:r>
    </w:p>
    <w:p w14:paraId="3AF0DA2C" w14:textId="77777777" w:rsidR="00D95A3D" w:rsidRPr="00071373" w:rsidRDefault="00690478" w:rsidP="00071373">
      <w:pPr>
        <w:spacing w:line="276" w:lineRule="auto"/>
        <w:ind w:left="1248" w:firstLine="9"/>
        <w:jc w:val="both"/>
        <w:rPr>
          <w:rFonts w:asciiTheme="minorHAnsi" w:hAnsiTheme="minorHAnsi" w:cstheme="minorHAnsi"/>
        </w:rPr>
      </w:pPr>
      <w:r w:rsidRPr="00071373">
        <w:rPr>
          <w:rFonts w:asciiTheme="minorHAnsi" w:hAnsiTheme="minorHAnsi" w:cstheme="minorHAnsi"/>
        </w:rPr>
        <w:t>De acuerdo con</w:t>
      </w:r>
      <w:r w:rsidRPr="00071373">
        <w:rPr>
          <w:rFonts w:asciiTheme="minorHAnsi" w:hAnsiTheme="minorHAnsi" w:cstheme="minorHAnsi"/>
          <w:spacing w:val="-1"/>
        </w:rPr>
        <w:t xml:space="preserve"> </w:t>
      </w:r>
      <w:r w:rsidRPr="00071373">
        <w:rPr>
          <w:rFonts w:asciiTheme="minorHAnsi" w:hAnsiTheme="minorHAnsi" w:cstheme="minorHAnsi"/>
        </w:rPr>
        <w:t>el artículo</w:t>
      </w:r>
      <w:r w:rsidRPr="00071373">
        <w:rPr>
          <w:rFonts w:asciiTheme="minorHAnsi" w:hAnsiTheme="minorHAnsi" w:cstheme="minorHAnsi"/>
          <w:spacing w:val="-1"/>
        </w:rPr>
        <w:t xml:space="preserve"> </w:t>
      </w:r>
      <w:r w:rsidRPr="00071373">
        <w:rPr>
          <w:rFonts w:asciiTheme="minorHAnsi" w:hAnsiTheme="minorHAnsi" w:cstheme="minorHAnsi"/>
        </w:rPr>
        <w:t>4</w:t>
      </w:r>
      <w:r w:rsidRPr="00071373">
        <w:rPr>
          <w:rFonts w:asciiTheme="minorHAnsi" w:hAnsiTheme="minorHAnsi" w:cstheme="minorHAnsi"/>
          <w:spacing w:val="-1"/>
        </w:rPr>
        <w:t xml:space="preserve"> </w:t>
      </w:r>
      <w:r w:rsidRPr="00071373">
        <w:rPr>
          <w:rFonts w:asciiTheme="minorHAnsi" w:hAnsiTheme="minorHAnsi" w:cstheme="minorHAnsi"/>
        </w:rPr>
        <w:t>de las Bases Específicas deberá reunirse</w:t>
      </w:r>
      <w:r w:rsidRPr="00071373">
        <w:rPr>
          <w:rFonts w:asciiTheme="minorHAnsi" w:hAnsiTheme="minorHAnsi" w:cstheme="minorHAnsi"/>
          <w:spacing w:val="-1"/>
        </w:rPr>
        <w:t xml:space="preserve"> </w:t>
      </w:r>
      <w:r w:rsidRPr="00071373">
        <w:rPr>
          <w:rFonts w:asciiTheme="minorHAnsi" w:hAnsiTheme="minorHAnsi" w:cstheme="minorHAnsi"/>
        </w:rPr>
        <w:t>la condición</w:t>
      </w:r>
      <w:r w:rsidRPr="00071373">
        <w:rPr>
          <w:rFonts w:asciiTheme="minorHAnsi" w:hAnsiTheme="minorHAnsi" w:cstheme="minorHAnsi"/>
          <w:spacing w:val="-1"/>
        </w:rPr>
        <w:t xml:space="preserve"> </w:t>
      </w:r>
      <w:r w:rsidRPr="00071373">
        <w:rPr>
          <w:rFonts w:asciiTheme="minorHAnsi" w:hAnsiTheme="minorHAnsi" w:cstheme="minorHAnsi"/>
        </w:rPr>
        <w:t>de beneficiario en el momento</w:t>
      </w:r>
      <w:r w:rsidRPr="00071373">
        <w:rPr>
          <w:rFonts w:asciiTheme="minorHAnsi" w:hAnsiTheme="minorHAnsi" w:cstheme="minorHAnsi"/>
          <w:spacing w:val="-1"/>
        </w:rPr>
        <w:t xml:space="preserve"> </w:t>
      </w:r>
      <w:r w:rsidRPr="00071373">
        <w:rPr>
          <w:rFonts w:asciiTheme="minorHAnsi" w:hAnsiTheme="minorHAnsi" w:cstheme="minorHAnsi"/>
        </w:rPr>
        <w:t>de presentación</w:t>
      </w:r>
      <w:r w:rsidRPr="00071373">
        <w:rPr>
          <w:rFonts w:asciiTheme="minorHAnsi" w:hAnsiTheme="minorHAnsi" w:cstheme="minorHAnsi"/>
          <w:spacing w:val="-1"/>
        </w:rPr>
        <w:t xml:space="preserve"> </w:t>
      </w:r>
      <w:r w:rsidRPr="00071373">
        <w:rPr>
          <w:rFonts w:asciiTheme="minorHAnsi" w:hAnsiTheme="minorHAnsi" w:cstheme="minorHAnsi"/>
        </w:rPr>
        <w:t>de</w:t>
      </w:r>
      <w:r w:rsidRPr="00071373">
        <w:rPr>
          <w:rFonts w:asciiTheme="minorHAnsi" w:hAnsiTheme="minorHAnsi" w:cstheme="minorHAnsi"/>
          <w:spacing w:val="-1"/>
        </w:rPr>
        <w:t xml:space="preserve"> </w:t>
      </w:r>
      <w:r w:rsidRPr="00071373">
        <w:rPr>
          <w:rFonts w:asciiTheme="minorHAnsi" w:hAnsiTheme="minorHAnsi" w:cstheme="minorHAnsi"/>
        </w:rPr>
        <w:t>la</w:t>
      </w:r>
      <w:r w:rsidRPr="00071373">
        <w:rPr>
          <w:rFonts w:asciiTheme="minorHAnsi" w:hAnsiTheme="minorHAnsi" w:cstheme="minorHAnsi"/>
          <w:spacing w:val="-1"/>
        </w:rPr>
        <w:t xml:space="preserve"> </w:t>
      </w:r>
      <w:r w:rsidRPr="00071373">
        <w:rPr>
          <w:rFonts w:asciiTheme="minorHAnsi" w:hAnsiTheme="minorHAnsi" w:cstheme="minorHAnsi"/>
        </w:rPr>
        <w:t>solicitud,</w:t>
      </w:r>
      <w:r w:rsidRPr="00071373">
        <w:rPr>
          <w:rFonts w:asciiTheme="minorHAnsi" w:hAnsiTheme="minorHAnsi" w:cstheme="minorHAnsi"/>
          <w:spacing w:val="-2"/>
        </w:rPr>
        <w:t xml:space="preserve"> </w:t>
      </w:r>
      <w:r w:rsidRPr="00071373">
        <w:rPr>
          <w:rFonts w:asciiTheme="minorHAnsi" w:hAnsiTheme="minorHAnsi" w:cstheme="minorHAnsi"/>
        </w:rPr>
        <w:t>condición</w:t>
      </w:r>
      <w:r w:rsidRPr="00071373">
        <w:rPr>
          <w:rFonts w:asciiTheme="minorHAnsi" w:hAnsiTheme="minorHAnsi" w:cstheme="minorHAnsi"/>
          <w:spacing w:val="-2"/>
        </w:rPr>
        <w:t xml:space="preserve"> </w:t>
      </w:r>
      <w:r w:rsidRPr="00071373">
        <w:rPr>
          <w:rFonts w:asciiTheme="minorHAnsi" w:hAnsiTheme="minorHAnsi" w:cstheme="minorHAnsi"/>
        </w:rPr>
        <w:t>que</w:t>
      </w:r>
      <w:r w:rsidRPr="00071373">
        <w:rPr>
          <w:rFonts w:asciiTheme="minorHAnsi" w:hAnsiTheme="minorHAnsi" w:cstheme="minorHAnsi"/>
          <w:spacing w:val="-1"/>
        </w:rPr>
        <w:t xml:space="preserve"> </w:t>
      </w:r>
      <w:r w:rsidRPr="00071373">
        <w:rPr>
          <w:rFonts w:asciiTheme="minorHAnsi" w:hAnsiTheme="minorHAnsi" w:cstheme="minorHAnsi"/>
        </w:rPr>
        <w:t>se</w:t>
      </w:r>
      <w:r w:rsidRPr="00071373">
        <w:rPr>
          <w:rFonts w:asciiTheme="minorHAnsi" w:hAnsiTheme="minorHAnsi" w:cstheme="minorHAnsi"/>
          <w:spacing w:val="-2"/>
        </w:rPr>
        <w:t xml:space="preserve"> </w:t>
      </w:r>
      <w:r w:rsidRPr="00071373">
        <w:rPr>
          <w:rFonts w:asciiTheme="minorHAnsi" w:hAnsiTheme="minorHAnsi" w:cstheme="minorHAnsi"/>
        </w:rPr>
        <w:t>acreditará</w:t>
      </w:r>
      <w:r w:rsidRPr="00071373">
        <w:rPr>
          <w:rFonts w:asciiTheme="minorHAnsi" w:hAnsiTheme="minorHAnsi" w:cstheme="minorHAnsi"/>
          <w:spacing w:val="-1"/>
        </w:rPr>
        <w:t xml:space="preserve"> </w:t>
      </w:r>
      <w:r w:rsidRPr="00071373">
        <w:rPr>
          <w:rFonts w:asciiTheme="minorHAnsi" w:hAnsiTheme="minorHAnsi" w:cstheme="minorHAnsi"/>
        </w:rPr>
        <w:t>en</w:t>
      </w:r>
      <w:r w:rsidRPr="00071373">
        <w:rPr>
          <w:rFonts w:asciiTheme="minorHAnsi" w:hAnsiTheme="minorHAnsi" w:cstheme="minorHAnsi"/>
          <w:spacing w:val="-1"/>
        </w:rPr>
        <w:t xml:space="preserve"> </w:t>
      </w:r>
      <w:r w:rsidRPr="00071373">
        <w:rPr>
          <w:rFonts w:asciiTheme="minorHAnsi" w:hAnsiTheme="minorHAnsi" w:cstheme="minorHAnsi"/>
        </w:rPr>
        <w:t>los</w:t>
      </w:r>
      <w:r w:rsidRPr="00071373">
        <w:rPr>
          <w:rFonts w:asciiTheme="minorHAnsi" w:hAnsiTheme="minorHAnsi" w:cstheme="minorHAnsi"/>
          <w:spacing w:val="-1"/>
        </w:rPr>
        <w:t xml:space="preserve"> </w:t>
      </w:r>
      <w:r w:rsidRPr="00071373">
        <w:rPr>
          <w:rFonts w:asciiTheme="minorHAnsi" w:hAnsiTheme="minorHAnsi" w:cstheme="minorHAnsi"/>
        </w:rPr>
        <w:t>términos que</w:t>
      </w:r>
      <w:r w:rsidRPr="00071373">
        <w:rPr>
          <w:rFonts w:asciiTheme="minorHAnsi" w:hAnsiTheme="minorHAnsi" w:cstheme="minorHAnsi"/>
          <w:spacing w:val="-1"/>
        </w:rPr>
        <w:t xml:space="preserve"> </w:t>
      </w:r>
      <w:r w:rsidRPr="00071373">
        <w:rPr>
          <w:rFonts w:asciiTheme="minorHAnsi" w:hAnsiTheme="minorHAnsi" w:cstheme="minorHAnsi"/>
        </w:rPr>
        <w:t>se</w:t>
      </w:r>
      <w:r w:rsidRPr="00071373">
        <w:rPr>
          <w:rFonts w:asciiTheme="minorHAnsi" w:hAnsiTheme="minorHAnsi" w:cstheme="minorHAnsi"/>
          <w:spacing w:val="-2"/>
        </w:rPr>
        <w:t xml:space="preserve"> </w:t>
      </w:r>
      <w:r w:rsidRPr="00071373">
        <w:rPr>
          <w:rFonts w:asciiTheme="minorHAnsi" w:hAnsiTheme="minorHAnsi" w:cstheme="minorHAnsi"/>
        </w:rPr>
        <w:t>establecen</w:t>
      </w:r>
      <w:r w:rsidRPr="00071373">
        <w:rPr>
          <w:rFonts w:asciiTheme="minorHAnsi" w:hAnsiTheme="minorHAnsi" w:cstheme="minorHAnsi"/>
          <w:spacing w:val="-1"/>
        </w:rPr>
        <w:t xml:space="preserve"> </w:t>
      </w:r>
      <w:r w:rsidRPr="00071373">
        <w:rPr>
          <w:rFonts w:asciiTheme="minorHAnsi" w:hAnsiTheme="minorHAnsi" w:cstheme="minorHAnsi"/>
        </w:rPr>
        <w:t>en</w:t>
      </w:r>
      <w:r w:rsidRPr="00071373">
        <w:rPr>
          <w:rFonts w:asciiTheme="minorHAnsi" w:hAnsiTheme="minorHAnsi" w:cstheme="minorHAnsi"/>
          <w:spacing w:val="-1"/>
        </w:rPr>
        <w:t xml:space="preserve"> </w:t>
      </w:r>
      <w:r w:rsidRPr="00071373">
        <w:rPr>
          <w:rFonts w:asciiTheme="minorHAnsi" w:hAnsiTheme="minorHAnsi" w:cstheme="minorHAnsi"/>
        </w:rPr>
        <w:t>el</w:t>
      </w:r>
      <w:r w:rsidRPr="00071373">
        <w:rPr>
          <w:rFonts w:asciiTheme="minorHAnsi" w:hAnsiTheme="minorHAnsi" w:cstheme="minorHAnsi"/>
          <w:spacing w:val="-1"/>
        </w:rPr>
        <w:t xml:space="preserve"> </w:t>
      </w:r>
      <w:r w:rsidRPr="00071373">
        <w:rPr>
          <w:rFonts w:asciiTheme="minorHAnsi" w:hAnsiTheme="minorHAnsi" w:cstheme="minorHAnsi"/>
        </w:rPr>
        <w:t>siguiente</w:t>
      </w:r>
      <w:r w:rsidRPr="00071373">
        <w:rPr>
          <w:rFonts w:asciiTheme="minorHAnsi" w:hAnsiTheme="minorHAnsi" w:cstheme="minorHAnsi"/>
          <w:spacing w:val="-2"/>
        </w:rPr>
        <w:t xml:space="preserve"> </w:t>
      </w:r>
      <w:r w:rsidRPr="00071373">
        <w:rPr>
          <w:rFonts w:asciiTheme="minorHAnsi" w:hAnsiTheme="minorHAnsi" w:cstheme="minorHAnsi"/>
        </w:rPr>
        <w:t>artículo</w:t>
      </w:r>
      <w:r w:rsidRPr="00071373">
        <w:rPr>
          <w:rFonts w:asciiTheme="minorHAnsi" w:hAnsiTheme="minorHAnsi" w:cstheme="minorHAnsi"/>
          <w:spacing w:val="-2"/>
        </w:rPr>
        <w:t xml:space="preserve"> </w:t>
      </w:r>
      <w:r w:rsidRPr="00071373">
        <w:rPr>
          <w:rFonts w:asciiTheme="minorHAnsi" w:hAnsiTheme="minorHAnsi" w:cstheme="minorHAnsi"/>
        </w:rPr>
        <w:t>de esta convocatoria.</w:t>
      </w:r>
    </w:p>
    <w:p w14:paraId="44EE9DAE"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1123F1EF" w14:textId="77777777" w:rsidR="00D95A3D" w:rsidRPr="00071373" w:rsidRDefault="00690478" w:rsidP="00071373">
      <w:pPr>
        <w:spacing w:line="276" w:lineRule="auto"/>
        <w:ind w:left="1249" w:firstLine="8"/>
        <w:jc w:val="both"/>
        <w:rPr>
          <w:rFonts w:asciiTheme="minorHAnsi" w:hAnsiTheme="minorHAnsi" w:cstheme="minorHAnsi"/>
        </w:rPr>
      </w:pPr>
      <w:r w:rsidRPr="00071373">
        <w:rPr>
          <w:rFonts w:asciiTheme="minorHAnsi" w:hAnsiTheme="minorHAnsi" w:cstheme="minorHAnsi"/>
        </w:rPr>
        <w:t>No</w:t>
      </w:r>
      <w:r w:rsidRPr="00071373">
        <w:rPr>
          <w:rFonts w:asciiTheme="minorHAnsi" w:hAnsiTheme="minorHAnsi" w:cstheme="minorHAnsi"/>
          <w:spacing w:val="-1"/>
        </w:rPr>
        <w:t xml:space="preserve"> </w:t>
      </w:r>
      <w:r w:rsidRPr="00071373">
        <w:rPr>
          <w:rFonts w:asciiTheme="minorHAnsi" w:hAnsiTheme="minorHAnsi" w:cstheme="minorHAnsi"/>
        </w:rPr>
        <w:t>podrán</w:t>
      </w:r>
      <w:r w:rsidRPr="00071373">
        <w:rPr>
          <w:rFonts w:asciiTheme="minorHAnsi" w:hAnsiTheme="minorHAnsi" w:cstheme="minorHAnsi"/>
          <w:spacing w:val="-1"/>
        </w:rPr>
        <w:t xml:space="preserve"> </w:t>
      </w:r>
      <w:r w:rsidRPr="00071373">
        <w:rPr>
          <w:rFonts w:asciiTheme="minorHAnsi" w:hAnsiTheme="minorHAnsi" w:cstheme="minorHAnsi"/>
        </w:rPr>
        <w:t>optar</w:t>
      </w:r>
      <w:r w:rsidRPr="00071373">
        <w:rPr>
          <w:rFonts w:asciiTheme="minorHAnsi" w:hAnsiTheme="minorHAnsi" w:cstheme="minorHAnsi"/>
          <w:spacing w:val="-2"/>
        </w:rPr>
        <w:t xml:space="preserve"> </w:t>
      </w:r>
      <w:r w:rsidRPr="00071373">
        <w:rPr>
          <w:rFonts w:asciiTheme="minorHAnsi" w:hAnsiTheme="minorHAnsi" w:cstheme="minorHAnsi"/>
        </w:rPr>
        <w:t>a</w:t>
      </w:r>
      <w:r w:rsidRPr="00071373">
        <w:rPr>
          <w:rFonts w:asciiTheme="minorHAnsi" w:hAnsiTheme="minorHAnsi" w:cstheme="minorHAnsi"/>
          <w:spacing w:val="-2"/>
        </w:rPr>
        <w:t xml:space="preserve"> </w:t>
      </w:r>
      <w:r w:rsidRPr="00071373">
        <w:rPr>
          <w:rFonts w:asciiTheme="minorHAnsi" w:hAnsiTheme="minorHAnsi" w:cstheme="minorHAnsi"/>
        </w:rPr>
        <w:t>recibir</w:t>
      </w:r>
      <w:r w:rsidRPr="00071373">
        <w:rPr>
          <w:rFonts w:asciiTheme="minorHAnsi" w:hAnsiTheme="minorHAnsi" w:cstheme="minorHAnsi"/>
          <w:spacing w:val="-2"/>
        </w:rPr>
        <w:t xml:space="preserve"> </w:t>
      </w:r>
      <w:r w:rsidRPr="00071373">
        <w:rPr>
          <w:rFonts w:asciiTheme="minorHAnsi" w:hAnsiTheme="minorHAnsi" w:cstheme="minorHAnsi"/>
        </w:rPr>
        <w:t>subvención</w:t>
      </w:r>
      <w:r w:rsidRPr="00071373">
        <w:rPr>
          <w:rFonts w:asciiTheme="minorHAnsi" w:hAnsiTheme="minorHAnsi" w:cstheme="minorHAnsi"/>
          <w:spacing w:val="-2"/>
        </w:rPr>
        <w:t xml:space="preserve"> </w:t>
      </w:r>
      <w:r w:rsidRPr="00071373">
        <w:rPr>
          <w:rFonts w:asciiTheme="minorHAnsi" w:hAnsiTheme="minorHAnsi" w:cstheme="minorHAnsi"/>
        </w:rPr>
        <w:t>aquellos</w:t>
      </w:r>
      <w:r w:rsidRPr="00071373">
        <w:rPr>
          <w:rFonts w:asciiTheme="minorHAnsi" w:hAnsiTheme="minorHAnsi" w:cstheme="minorHAnsi"/>
          <w:spacing w:val="-1"/>
        </w:rPr>
        <w:t xml:space="preserve"> </w:t>
      </w:r>
      <w:r w:rsidRPr="00071373">
        <w:rPr>
          <w:rFonts w:asciiTheme="minorHAnsi" w:hAnsiTheme="minorHAnsi" w:cstheme="minorHAnsi"/>
        </w:rPr>
        <w:t>que</w:t>
      </w:r>
      <w:r w:rsidRPr="00071373">
        <w:rPr>
          <w:rFonts w:asciiTheme="minorHAnsi" w:hAnsiTheme="minorHAnsi" w:cstheme="minorHAnsi"/>
          <w:spacing w:val="-1"/>
        </w:rPr>
        <w:t xml:space="preserve"> </w:t>
      </w:r>
      <w:r w:rsidRPr="00071373">
        <w:rPr>
          <w:rFonts w:asciiTheme="minorHAnsi" w:hAnsiTheme="minorHAnsi" w:cstheme="minorHAnsi"/>
        </w:rPr>
        <w:t>estén</w:t>
      </w:r>
      <w:r w:rsidRPr="00071373">
        <w:rPr>
          <w:rFonts w:asciiTheme="minorHAnsi" w:hAnsiTheme="minorHAnsi" w:cstheme="minorHAnsi"/>
          <w:spacing w:val="-2"/>
        </w:rPr>
        <w:t xml:space="preserve"> </w:t>
      </w:r>
      <w:r w:rsidRPr="00071373">
        <w:rPr>
          <w:rFonts w:asciiTheme="minorHAnsi" w:hAnsiTheme="minorHAnsi" w:cstheme="minorHAnsi"/>
        </w:rPr>
        <w:t>afectados</w:t>
      </w:r>
      <w:r w:rsidRPr="00071373">
        <w:rPr>
          <w:rFonts w:asciiTheme="minorHAnsi" w:hAnsiTheme="minorHAnsi" w:cstheme="minorHAnsi"/>
          <w:spacing w:val="-1"/>
        </w:rPr>
        <w:t xml:space="preserve"> </w:t>
      </w:r>
      <w:r w:rsidRPr="00071373">
        <w:rPr>
          <w:rFonts w:asciiTheme="minorHAnsi" w:hAnsiTheme="minorHAnsi" w:cstheme="minorHAnsi"/>
        </w:rPr>
        <w:t>por</w:t>
      </w:r>
      <w:r w:rsidRPr="00071373">
        <w:rPr>
          <w:rFonts w:asciiTheme="minorHAnsi" w:hAnsiTheme="minorHAnsi" w:cstheme="minorHAnsi"/>
          <w:spacing w:val="-1"/>
        </w:rPr>
        <w:t xml:space="preserve"> </w:t>
      </w:r>
      <w:r w:rsidRPr="00071373">
        <w:rPr>
          <w:rFonts w:asciiTheme="minorHAnsi" w:hAnsiTheme="minorHAnsi" w:cstheme="minorHAnsi"/>
        </w:rPr>
        <w:t>alguna</w:t>
      </w:r>
      <w:r w:rsidRPr="00071373">
        <w:rPr>
          <w:rFonts w:asciiTheme="minorHAnsi" w:hAnsiTheme="minorHAnsi" w:cstheme="minorHAnsi"/>
          <w:spacing w:val="-1"/>
        </w:rPr>
        <w:t xml:space="preserve"> </w:t>
      </w:r>
      <w:r w:rsidRPr="00071373">
        <w:rPr>
          <w:rFonts w:asciiTheme="minorHAnsi" w:hAnsiTheme="minorHAnsi" w:cstheme="minorHAnsi"/>
        </w:rPr>
        <w:t>de</w:t>
      </w:r>
      <w:r w:rsidRPr="00071373">
        <w:rPr>
          <w:rFonts w:asciiTheme="minorHAnsi" w:hAnsiTheme="minorHAnsi" w:cstheme="minorHAnsi"/>
          <w:spacing w:val="-1"/>
        </w:rPr>
        <w:t xml:space="preserve"> </w:t>
      </w:r>
      <w:r w:rsidRPr="00071373">
        <w:rPr>
          <w:rFonts w:asciiTheme="minorHAnsi" w:hAnsiTheme="minorHAnsi" w:cstheme="minorHAnsi"/>
        </w:rPr>
        <w:t>las</w:t>
      </w:r>
      <w:r w:rsidRPr="00071373">
        <w:rPr>
          <w:rFonts w:asciiTheme="minorHAnsi" w:hAnsiTheme="minorHAnsi" w:cstheme="minorHAnsi"/>
          <w:spacing w:val="-1"/>
        </w:rPr>
        <w:t xml:space="preserve"> </w:t>
      </w:r>
      <w:r w:rsidRPr="00071373">
        <w:rPr>
          <w:rFonts w:asciiTheme="minorHAnsi" w:hAnsiTheme="minorHAnsi" w:cstheme="minorHAnsi"/>
        </w:rPr>
        <w:t>prohibiciones</w:t>
      </w:r>
      <w:r w:rsidRPr="00071373">
        <w:rPr>
          <w:rFonts w:asciiTheme="minorHAnsi" w:hAnsiTheme="minorHAnsi" w:cstheme="minorHAnsi"/>
          <w:spacing w:val="-1"/>
        </w:rPr>
        <w:t xml:space="preserve"> </w:t>
      </w:r>
      <w:r w:rsidRPr="00071373">
        <w:rPr>
          <w:rFonts w:asciiTheme="minorHAnsi" w:hAnsiTheme="minorHAnsi" w:cstheme="minorHAnsi"/>
        </w:rPr>
        <w:t>contenidas</w:t>
      </w:r>
      <w:r w:rsidRPr="00071373">
        <w:rPr>
          <w:rFonts w:asciiTheme="minorHAnsi" w:hAnsiTheme="minorHAnsi" w:cstheme="minorHAnsi"/>
          <w:spacing w:val="-2"/>
        </w:rPr>
        <w:t xml:space="preserve"> </w:t>
      </w:r>
      <w:r w:rsidRPr="00071373">
        <w:rPr>
          <w:rFonts w:asciiTheme="minorHAnsi" w:hAnsiTheme="minorHAnsi" w:cstheme="minorHAnsi"/>
        </w:rPr>
        <w:t>en</w:t>
      </w:r>
      <w:r w:rsidRPr="00071373">
        <w:rPr>
          <w:rFonts w:asciiTheme="minorHAnsi" w:hAnsiTheme="minorHAnsi" w:cstheme="minorHAnsi"/>
          <w:spacing w:val="-1"/>
        </w:rPr>
        <w:t xml:space="preserve"> </w:t>
      </w:r>
      <w:r w:rsidRPr="00071373">
        <w:rPr>
          <w:rFonts w:asciiTheme="minorHAnsi" w:hAnsiTheme="minorHAnsi" w:cstheme="minorHAnsi"/>
        </w:rPr>
        <w:t>el art. 13 de la Ley 38/2003, de 17 de noviembre, General de Subvenciones.</w:t>
      </w:r>
    </w:p>
    <w:p w14:paraId="2B050982"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2038CB22" w14:textId="250045E5" w:rsidR="00D95A3D" w:rsidRPr="00071373" w:rsidRDefault="00690478" w:rsidP="00071373">
      <w:pPr>
        <w:pStyle w:val="Pargrafdellista"/>
        <w:numPr>
          <w:ilvl w:val="0"/>
          <w:numId w:val="1"/>
        </w:numPr>
        <w:tabs>
          <w:tab w:val="left" w:pos="1428"/>
        </w:tabs>
        <w:spacing w:before="0" w:line="276" w:lineRule="auto"/>
        <w:ind w:left="1427" w:hanging="179"/>
        <w:jc w:val="both"/>
        <w:rPr>
          <w:rFonts w:asciiTheme="minorHAnsi" w:hAnsiTheme="minorHAnsi" w:cstheme="minorHAnsi"/>
        </w:rPr>
      </w:pPr>
      <w:r w:rsidRPr="00071373">
        <w:rPr>
          <w:rFonts w:asciiTheme="minorHAnsi" w:hAnsiTheme="minorHAnsi" w:cstheme="minorHAnsi"/>
          <w:u w:val="single"/>
        </w:rPr>
        <w:t>Plazo,</w:t>
      </w:r>
      <w:r w:rsidRPr="00071373">
        <w:rPr>
          <w:rFonts w:asciiTheme="minorHAnsi" w:hAnsiTheme="minorHAnsi" w:cstheme="minorHAnsi"/>
          <w:spacing w:val="-4"/>
          <w:u w:val="single"/>
        </w:rPr>
        <w:t xml:space="preserve"> </w:t>
      </w:r>
      <w:r w:rsidRPr="00071373">
        <w:rPr>
          <w:rFonts w:asciiTheme="minorHAnsi" w:hAnsiTheme="minorHAnsi" w:cstheme="minorHAnsi"/>
          <w:u w:val="single"/>
        </w:rPr>
        <w:t>documentación</w:t>
      </w:r>
      <w:r w:rsidRPr="00071373">
        <w:rPr>
          <w:rFonts w:asciiTheme="minorHAnsi" w:hAnsiTheme="minorHAnsi" w:cstheme="minorHAnsi"/>
          <w:spacing w:val="-4"/>
          <w:u w:val="single"/>
        </w:rPr>
        <w:t xml:space="preserve"> </w:t>
      </w:r>
      <w:r w:rsidRPr="00071373">
        <w:rPr>
          <w:rFonts w:asciiTheme="minorHAnsi" w:hAnsiTheme="minorHAnsi" w:cstheme="minorHAnsi"/>
          <w:u w:val="single"/>
        </w:rPr>
        <w:t>y</w:t>
      </w:r>
      <w:r w:rsidRPr="00071373">
        <w:rPr>
          <w:rFonts w:asciiTheme="minorHAnsi" w:hAnsiTheme="minorHAnsi" w:cstheme="minorHAnsi"/>
          <w:spacing w:val="-5"/>
          <w:u w:val="single"/>
        </w:rPr>
        <w:t xml:space="preserve"> </w:t>
      </w:r>
      <w:r w:rsidRPr="00071373">
        <w:rPr>
          <w:rFonts w:asciiTheme="minorHAnsi" w:hAnsiTheme="minorHAnsi" w:cstheme="minorHAnsi"/>
          <w:u w:val="single"/>
        </w:rPr>
        <w:t>forma</w:t>
      </w:r>
      <w:r w:rsidRPr="00071373">
        <w:rPr>
          <w:rFonts w:asciiTheme="minorHAnsi" w:hAnsiTheme="minorHAnsi" w:cstheme="minorHAnsi"/>
          <w:spacing w:val="-4"/>
          <w:u w:val="single"/>
        </w:rPr>
        <w:t xml:space="preserve"> </w:t>
      </w:r>
      <w:r w:rsidRPr="00071373">
        <w:rPr>
          <w:rFonts w:asciiTheme="minorHAnsi" w:hAnsiTheme="minorHAnsi" w:cstheme="minorHAnsi"/>
          <w:u w:val="single"/>
        </w:rPr>
        <w:t>de</w:t>
      </w:r>
      <w:r w:rsidRPr="00071373">
        <w:rPr>
          <w:rFonts w:asciiTheme="minorHAnsi" w:hAnsiTheme="minorHAnsi" w:cstheme="minorHAnsi"/>
          <w:spacing w:val="-4"/>
          <w:u w:val="single"/>
        </w:rPr>
        <w:t xml:space="preserve"> </w:t>
      </w:r>
      <w:r w:rsidRPr="00071373">
        <w:rPr>
          <w:rFonts w:asciiTheme="minorHAnsi" w:hAnsiTheme="minorHAnsi" w:cstheme="minorHAnsi"/>
          <w:u w:val="single"/>
        </w:rPr>
        <w:t>presentación</w:t>
      </w:r>
      <w:r w:rsidRPr="00071373">
        <w:rPr>
          <w:rFonts w:asciiTheme="minorHAnsi" w:hAnsiTheme="minorHAnsi" w:cstheme="minorHAnsi"/>
          <w:spacing w:val="-5"/>
          <w:u w:val="single"/>
        </w:rPr>
        <w:t xml:space="preserve"> </w:t>
      </w:r>
      <w:r w:rsidRPr="00071373">
        <w:rPr>
          <w:rFonts w:asciiTheme="minorHAnsi" w:hAnsiTheme="minorHAnsi" w:cstheme="minorHAnsi"/>
          <w:u w:val="single"/>
        </w:rPr>
        <w:t>de</w:t>
      </w:r>
      <w:r w:rsidRPr="00071373">
        <w:rPr>
          <w:rFonts w:asciiTheme="minorHAnsi" w:hAnsiTheme="minorHAnsi" w:cstheme="minorHAnsi"/>
          <w:spacing w:val="-4"/>
          <w:u w:val="single"/>
        </w:rPr>
        <w:t xml:space="preserve"> </w:t>
      </w:r>
      <w:r w:rsidRPr="00071373">
        <w:rPr>
          <w:rFonts w:asciiTheme="minorHAnsi" w:hAnsiTheme="minorHAnsi" w:cstheme="minorHAnsi"/>
          <w:u w:val="single"/>
        </w:rPr>
        <w:t>la</w:t>
      </w:r>
      <w:r w:rsidRPr="00071373">
        <w:rPr>
          <w:rFonts w:asciiTheme="minorHAnsi" w:hAnsiTheme="minorHAnsi" w:cstheme="minorHAnsi"/>
          <w:spacing w:val="-4"/>
          <w:u w:val="single"/>
        </w:rPr>
        <w:t xml:space="preserve"> </w:t>
      </w:r>
      <w:r w:rsidRPr="00071373">
        <w:rPr>
          <w:rFonts w:asciiTheme="minorHAnsi" w:hAnsiTheme="minorHAnsi" w:cstheme="minorHAnsi"/>
          <w:spacing w:val="-2"/>
          <w:u w:val="single"/>
        </w:rPr>
        <w:t>solicitud</w:t>
      </w:r>
    </w:p>
    <w:p w14:paraId="3DD5A0C8" w14:textId="77777777" w:rsidR="00D95A3D" w:rsidRPr="00071373" w:rsidRDefault="00690478" w:rsidP="00071373">
      <w:pPr>
        <w:spacing w:line="276" w:lineRule="auto"/>
        <w:ind w:left="1249" w:firstLine="8"/>
        <w:jc w:val="both"/>
        <w:rPr>
          <w:rFonts w:asciiTheme="minorHAnsi" w:hAnsiTheme="minorHAnsi" w:cstheme="minorHAnsi"/>
        </w:rPr>
      </w:pPr>
      <w:r w:rsidRPr="00071373">
        <w:rPr>
          <w:rFonts w:asciiTheme="minorHAnsi" w:hAnsiTheme="minorHAnsi" w:cstheme="minorHAnsi"/>
        </w:rPr>
        <w:t>El</w:t>
      </w:r>
      <w:r w:rsidRPr="00071373">
        <w:rPr>
          <w:rFonts w:asciiTheme="minorHAnsi" w:hAnsiTheme="minorHAnsi" w:cstheme="minorHAnsi"/>
          <w:spacing w:val="-1"/>
        </w:rPr>
        <w:t xml:space="preserve"> </w:t>
      </w:r>
      <w:r w:rsidRPr="00071373">
        <w:rPr>
          <w:rFonts w:asciiTheme="minorHAnsi" w:hAnsiTheme="minorHAnsi" w:cstheme="minorHAnsi"/>
        </w:rPr>
        <w:t>plazo</w:t>
      </w:r>
      <w:r w:rsidRPr="00071373">
        <w:rPr>
          <w:rFonts w:asciiTheme="minorHAnsi" w:hAnsiTheme="minorHAnsi" w:cstheme="minorHAnsi"/>
          <w:spacing w:val="-1"/>
        </w:rPr>
        <w:t xml:space="preserve"> </w:t>
      </w:r>
      <w:r w:rsidRPr="00071373">
        <w:rPr>
          <w:rFonts w:asciiTheme="minorHAnsi" w:hAnsiTheme="minorHAnsi" w:cstheme="minorHAnsi"/>
        </w:rPr>
        <w:t>de</w:t>
      </w:r>
      <w:r w:rsidRPr="00071373">
        <w:rPr>
          <w:rFonts w:asciiTheme="minorHAnsi" w:hAnsiTheme="minorHAnsi" w:cstheme="minorHAnsi"/>
          <w:spacing w:val="-1"/>
        </w:rPr>
        <w:t xml:space="preserve"> </w:t>
      </w:r>
      <w:r w:rsidRPr="00071373">
        <w:rPr>
          <w:rFonts w:asciiTheme="minorHAnsi" w:hAnsiTheme="minorHAnsi" w:cstheme="minorHAnsi"/>
        </w:rPr>
        <w:t>presentación</w:t>
      </w:r>
      <w:r w:rsidRPr="00071373">
        <w:rPr>
          <w:rFonts w:asciiTheme="minorHAnsi" w:hAnsiTheme="minorHAnsi" w:cstheme="minorHAnsi"/>
          <w:spacing w:val="-1"/>
        </w:rPr>
        <w:t xml:space="preserve"> </w:t>
      </w:r>
      <w:r w:rsidRPr="00071373">
        <w:rPr>
          <w:rFonts w:asciiTheme="minorHAnsi" w:hAnsiTheme="minorHAnsi" w:cstheme="minorHAnsi"/>
        </w:rPr>
        <w:t>de</w:t>
      </w:r>
      <w:r w:rsidRPr="00071373">
        <w:rPr>
          <w:rFonts w:asciiTheme="minorHAnsi" w:hAnsiTheme="minorHAnsi" w:cstheme="minorHAnsi"/>
          <w:spacing w:val="-1"/>
        </w:rPr>
        <w:t xml:space="preserve"> </w:t>
      </w:r>
      <w:r w:rsidRPr="00071373">
        <w:rPr>
          <w:rFonts w:asciiTheme="minorHAnsi" w:hAnsiTheme="minorHAnsi" w:cstheme="minorHAnsi"/>
        </w:rPr>
        <w:t>las</w:t>
      </w:r>
      <w:r w:rsidRPr="00071373">
        <w:rPr>
          <w:rFonts w:asciiTheme="minorHAnsi" w:hAnsiTheme="minorHAnsi" w:cstheme="minorHAnsi"/>
          <w:spacing w:val="-1"/>
        </w:rPr>
        <w:t xml:space="preserve"> </w:t>
      </w:r>
      <w:r w:rsidRPr="00071373">
        <w:rPr>
          <w:rFonts w:asciiTheme="minorHAnsi" w:hAnsiTheme="minorHAnsi" w:cstheme="minorHAnsi"/>
        </w:rPr>
        <w:t>solicitudes</w:t>
      </w:r>
      <w:r w:rsidRPr="00071373">
        <w:rPr>
          <w:rFonts w:asciiTheme="minorHAnsi" w:hAnsiTheme="minorHAnsi" w:cstheme="minorHAnsi"/>
          <w:spacing w:val="-2"/>
        </w:rPr>
        <w:t xml:space="preserve"> </w:t>
      </w:r>
      <w:r w:rsidRPr="00071373">
        <w:rPr>
          <w:rFonts w:asciiTheme="minorHAnsi" w:hAnsiTheme="minorHAnsi" w:cstheme="minorHAnsi"/>
        </w:rPr>
        <w:t>será</w:t>
      </w:r>
      <w:r w:rsidRPr="00071373">
        <w:rPr>
          <w:rFonts w:asciiTheme="minorHAnsi" w:hAnsiTheme="minorHAnsi" w:cstheme="minorHAnsi"/>
          <w:spacing w:val="-2"/>
        </w:rPr>
        <w:t xml:space="preserve"> </w:t>
      </w:r>
      <w:r w:rsidRPr="00071373">
        <w:rPr>
          <w:rFonts w:asciiTheme="minorHAnsi" w:hAnsiTheme="minorHAnsi" w:cstheme="minorHAnsi"/>
        </w:rPr>
        <w:t>hasta</w:t>
      </w:r>
      <w:r w:rsidRPr="00071373">
        <w:rPr>
          <w:rFonts w:asciiTheme="minorHAnsi" w:hAnsiTheme="minorHAnsi" w:cstheme="minorHAnsi"/>
          <w:spacing w:val="-2"/>
        </w:rPr>
        <w:t xml:space="preserve"> </w:t>
      </w:r>
      <w:r w:rsidRPr="00071373">
        <w:rPr>
          <w:rFonts w:asciiTheme="minorHAnsi" w:hAnsiTheme="minorHAnsi" w:cstheme="minorHAnsi"/>
        </w:rPr>
        <w:t>el</w:t>
      </w:r>
      <w:r w:rsidRPr="00071373">
        <w:rPr>
          <w:rFonts w:asciiTheme="minorHAnsi" w:hAnsiTheme="minorHAnsi" w:cstheme="minorHAnsi"/>
          <w:spacing w:val="-1"/>
        </w:rPr>
        <w:t xml:space="preserve"> </w:t>
      </w:r>
      <w:r w:rsidRPr="00071373">
        <w:rPr>
          <w:rFonts w:asciiTheme="minorHAnsi" w:hAnsiTheme="minorHAnsi" w:cstheme="minorHAnsi"/>
        </w:rPr>
        <w:t>30</w:t>
      </w:r>
      <w:r w:rsidRPr="00071373">
        <w:rPr>
          <w:rFonts w:asciiTheme="minorHAnsi" w:hAnsiTheme="minorHAnsi" w:cstheme="minorHAnsi"/>
          <w:spacing w:val="-1"/>
        </w:rPr>
        <w:t xml:space="preserve"> </w:t>
      </w:r>
      <w:r w:rsidRPr="00071373">
        <w:rPr>
          <w:rFonts w:asciiTheme="minorHAnsi" w:hAnsiTheme="minorHAnsi" w:cstheme="minorHAnsi"/>
        </w:rPr>
        <w:t>de</w:t>
      </w:r>
      <w:r w:rsidRPr="00071373">
        <w:rPr>
          <w:rFonts w:asciiTheme="minorHAnsi" w:hAnsiTheme="minorHAnsi" w:cstheme="minorHAnsi"/>
          <w:spacing w:val="-1"/>
        </w:rPr>
        <w:t xml:space="preserve"> </w:t>
      </w:r>
      <w:r w:rsidRPr="00071373">
        <w:rPr>
          <w:rFonts w:asciiTheme="minorHAnsi" w:hAnsiTheme="minorHAnsi" w:cstheme="minorHAnsi"/>
        </w:rPr>
        <w:t>septiembre,</w:t>
      </w:r>
      <w:r w:rsidRPr="00071373">
        <w:rPr>
          <w:rFonts w:asciiTheme="minorHAnsi" w:hAnsiTheme="minorHAnsi" w:cstheme="minorHAnsi"/>
          <w:spacing w:val="-2"/>
        </w:rPr>
        <w:t xml:space="preserve"> </w:t>
      </w:r>
      <w:r w:rsidRPr="00071373">
        <w:rPr>
          <w:rFonts w:asciiTheme="minorHAnsi" w:hAnsiTheme="minorHAnsi" w:cstheme="minorHAnsi"/>
        </w:rPr>
        <w:t>incluido</w:t>
      </w:r>
      <w:r w:rsidRPr="00071373">
        <w:rPr>
          <w:rFonts w:asciiTheme="minorHAnsi" w:hAnsiTheme="minorHAnsi" w:cstheme="minorHAnsi"/>
          <w:spacing w:val="-1"/>
        </w:rPr>
        <w:t xml:space="preserve"> </w:t>
      </w:r>
      <w:r w:rsidRPr="00071373">
        <w:rPr>
          <w:rFonts w:asciiTheme="minorHAnsi" w:hAnsiTheme="minorHAnsi" w:cstheme="minorHAnsi"/>
        </w:rPr>
        <w:t>y</w:t>
      </w:r>
      <w:r w:rsidRPr="00071373">
        <w:rPr>
          <w:rFonts w:asciiTheme="minorHAnsi" w:hAnsiTheme="minorHAnsi" w:cstheme="minorHAnsi"/>
          <w:spacing w:val="-1"/>
        </w:rPr>
        <w:t xml:space="preserve"> </w:t>
      </w:r>
      <w:r w:rsidRPr="00071373">
        <w:rPr>
          <w:rFonts w:asciiTheme="minorHAnsi" w:hAnsiTheme="minorHAnsi" w:cstheme="minorHAnsi"/>
        </w:rPr>
        <w:t>empezará</w:t>
      </w:r>
      <w:r w:rsidRPr="00071373">
        <w:rPr>
          <w:rFonts w:asciiTheme="minorHAnsi" w:hAnsiTheme="minorHAnsi" w:cstheme="minorHAnsi"/>
          <w:spacing w:val="-1"/>
        </w:rPr>
        <w:t xml:space="preserve"> </w:t>
      </w:r>
      <w:r w:rsidRPr="00071373">
        <w:rPr>
          <w:rFonts w:asciiTheme="minorHAnsi" w:hAnsiTheme="minorHAnsi" w:cstheme="minorHAnsi"/>
        </w:rPr>
        <w:t>a</w:t>
      </w:r>
      <w:r w:rsidRPr="00071373">
        <w:rPr>
          <w:rFonts w:asciiTheme="minorHAnsi" w:hAnsiTheme="minorHAnsi" w:cstheme="minorHAnsi"/>
          <w:spacing w:val="-2"/>
        </w:rPr>
        <w:t xml:space="preserve"> </w:t>
      </w:r>
      <w:r w:rsidRPr="00071373">
        <w:rPr>
          <w:rFonts w:asciiTheme="minorHAnsi" w:hAnsiTheme="minorHAnsi" w:cstheme="minorHAnsi"/>
        </w:rPr>
        <w:t>contar</w:t>
      </w:r>
      <w:r w:rsidRPr="00071373">
        <w:rPr>
          <w:rFonts w:asciiTheme="minorHAnsi" w:hAnsiTheme="minorHAnsi" w:cstheme="minorHAnsi"/>
          <w:spacing w:val="-2"/>
        </w:rPr>
        <w:t xml:space="preserve"> </w:t>
      </w:r>
      <w:r w:rsidRPr="00071373">
        <w:rPr>
          <w:rFonts w:asciiTheme="minorHAnsi" w:hAnsiTheme="minorHAnsi" w:cstheme="minorHAnsi"/>
        </w:rPr>
        <w:t>a</w:t>
      </w:r>
      <w:r w:rsidRPr="00071373">
        <w:rPr>
          <w:rFonts w:asciiTheme="minorHAnsi" w:hAnsiTheme="minorHAnsi" w:cstheme="minorHAnsi"/>
          <w:spacing w:val="-2"/>
        </w:rPr>
        <w:t xml:space="preserve"> </w:t>
      </w:r>
      <w:r w:rsidRPr="00071373">
        <w:rPr>
          <w:rFonts w:asciiTheme="minorHAnsi" w:hAnsiTheme="minorHAnsi" w:cstheme="minorHAnsi"/>
        </w:rPr>
        <w:t>partir</w:t>
      </w:r>
      <w:r w:rsidRPr="00071373">
        <w:rPr>
          <w:rFonts w:asciiTheme="minorHAnsi" w:hAnsiTheme="minorHAnsi" w:cstheme="minorHAnsi"/>
          <w:spacing w:val="-1"/>
        </w:rPr>
        <w:t xml:space="preserve"> </w:t>
      </w:r>
      <w:r w:rsidRPr="00071373">
        <w:rPr>
          <w:rFonts w:asciiTheme="minorHAnsi" w:hAnsiTheme="minorHAnsi" w:cstheme="minorHAnsi"/>
        </w:rPr>
        <w:t>del</w:t>
      </w:r>
      <w:r w:rsidRPr="00071373">
        <w:rPr>
          <w:rFonts w:asciiTheme="minorHAnsi" w:hAnsiTheme="minorHAnsi" w:cstheme="minorHAnsi"/>
          <w:spacing w:val="-1"/>
        </w:rPr>
        <w:t xml:space="preserve"> </w:t>
      </w:r>
      <w:r w:rsidRPr="00071373">
        <w:rPr>
          <w:rFonts w:asciiTheme="minorHAnsi" w:hAnsiTheme="minorHAnsi" w:cstheme="minorHAnsi"/>
        </w:rPr>
        <w:t>día siguiente de la publicación de la convocatoria en el Boletín Oficial de la Provincia de Barcelona.</w:t>
      </w:r>
    </w:p>
    <w:p w14:paraId="78C0434A"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02E25D28" w14:textId="77777777" w:rsidR="00D95A3D" w:rsidRPr="00071373" w:rsidRDefault="00690478" w:rsidP="00071373">
      <w:pPr>
        <w:spacing w:line="276" w:lineRule="auto"/>
        <w:ind w:left="1256" w:firstLine="1"/>
        <w:jc w:val="both"/>
        <w:rPr>
          <w:rFonts w:asciiTheme="minorHAnsi" w:hAnsiTheme="minorHAnsi" w:cstheme="minorHAnsi"/>
        </w:rPr>
      </w:pPr>
      <w:r w:rsidRPr="00071373">
        <w:rPr>
          <w:rFonts w:asciiTheme="minorHAnsi" w:hAnsiTheme="minorHAnsi" w:cstheme="minorHAnsi"/>
        </w:rPr>
        <w:t>El</w:t>
      </w:r>
      <w:r w:rsidRPr="00071373">
        <w:rPr>
          <w:rFonts w:asciiTheme="minorHAnsi" w:hAnsiTheme="minorHAnsi" w:cstheme="minorHAnsi"/>
          <w:spacing w:val="-1"/>
        </w:rPr>
        <w:t xml:space="preserve"> </w:t>
      </w:r>
      <w:r w:rsidRPr="00071373">
        <w:rPr>
          <w:rFonts w:asciiTheme="minorHAnsi" w:hAnsiTheme="minorHAnsi" w:cstheme="minorHAnsi"/>
        </w:rPr>
        <w:t>modelo</w:t>
      </w:r>
      <w:r w:rsidRPr="00071373">
        <w:rPr>
          <w:rFonts w:asciiTheme="minorHAnsi" w:hAnsiTheme="minorHAnsi" w:cstheme="minorHAnsi"/>
          <w:spacing w:val="-2"/>
        </w:rPr>
        <w:t xml:space="preserve"> </w:t>
      </w:r>
      <w:r w:rsidRPr="00071373">
        <w:rPr>
          <w:rFonts w:asciiTheme="minorHAnsi" w:hAnsiTheme="minorHAnsi" w:cstheme="minorHAnsi"/>
        </w:rPr>
        <w:t>normalizado</w:t>
      </w:r>
      <w:r w:rsidRPr="00071373">
        <w:rPr>
          <w:rFonts w:asciiTheme="minorHAnsi" w:hAnsiTheme="minorHAnsi" w:cstheme="minorHAnsi"/>
          <w:spacing w:val="-1"/>
        </w:rPr>
        <w:t xml:space="preserve"> </w:t>
      </w:r>
      <w:r w:rsidRPr="00071373">
        <w:rPr>
          <w:rFonts w:asciiTheme="minorHAnsi" w:hAnsiTheme="minorHAnsi" w:cstheme="minorHAnsi"/>
        </w:rPr>
        <w:t>de</w:t>
      </w:r>
      <w:r w:rsidRPr="00071373">
        <w:rPr>
          <w:rFonts w:asciiTheme="minorHAnsi" w:hAnsiTheme="minorHAnsi" w:cstheme="minorHAnsi"/>
          <w:spacing w:val="-1"/>
        </w:rPr>
        <w:t xml:space="preserve"> </w:t>
      </w:r>
      <w:r w:rsidRPr="00071373">
        <w:rPr>
          <w:rFonts w:asciiTheme="minorHAnsi" w:hAnsiTheme="minorHAnsi" w:cstheme="minorHAnsi"/>
        </w:rPr>
        <w:t>solicitud,</w:t>
      </w:r>
      <w:r w:rsidRPr="00071373">
        <w:rPr>
          <w:rFonts w:asciiTheme="minorHAnsi" w:hAnsiTheme="minorHAnsi" w:cstheme="minorHAnsi"/>
          <w:spacing w:val="-2"/>
        </w:rPr>
        <w:t xml:space="preserve"> </w:t>
      </w:r>
      <w:r w:rsidRPr="00071373">
        <w:rPr>
          <w:rFonts w:asciiTheme="minorHAnsi" w:hAnsiTheme="minorHAnsi" w:cstheme="minorHAnsi"/>
        </w:rPr>
        <w:t>así</w:t>
      </w:r>
      <w:r w:rsidRPr="00071373">
        <w:rPr>
          <w:rFonts w:asciiTheme="minorHAnsi" w:hAnsiTheme="minorHAnsi" w:cstheme="minorHAnsi"/>
          <w:spacing w:val="-2"/>
        </w:rPr>
        <w:t xml:space="preserve"> </w:t>
      </w:r>
      <w:r w:rsidRPr="00071373">
        <w:rPr>
          <w:rFonts w:asciiTheme="minorHAnsi" w:hAnsiTheme="minorHAnsi" w:cstheme="minorHAnsi"/>
        </w:rPr>
        <w:t>como</w:t>
      </w:r>
      <w:r w:rsidRPr="00071373">
        <w:rPr>
          <w:rFonts w:asciiTheme="minorHAnsi" w:hAnsiTheme="minorHAnsi" w:cstheme="minorHAnsi"/>
          <w:spacing w:val="-2"/>
        </w:rPr>
        <w:t xml:space="preserve"> </w:t>
      </w:r>
      <w:r w:rsidRPr="00071373">
        <w:rPr>
          <w:rFonts w:asciiTheme="minorHAnsi" w:hAnsiTheme="minorHAnsi" w:cstheme="minorHAnsi"/>
        </w:rPr>
        <w:t>el</w:t>
      </w:r>
      <w:r w:rsidRPr="00071373">
        <w:rPr>
          <w:rFonts w:asciiTheme="minorHAnsi" w:hAnsiTheme="minorHAnsi" w:cstheme="minorHAnsi"/>
          <w:spacing w:val="-1"/>
        </w:rPr>
        <w:t xml:space="preserve"> </w:t>
      </w:r>
      <w:r w:rsidRPr="00071373">
        <w:rPr>
          <w:rFonts w:asciiTheme="minorHAnsi" w:hAnsiTheme="minorHAnsi" w:cstheme="minorHAnsi"/>
        </w:rPr>
        <w:t>de</w:t>
      </w:r>
      <w:r w:rsidRPr="00071373">
        <w:rPr>
          <w:rFonts w:asciiTheme="minorHAnsi" w:hAnsiTheme="minorHAnsi" w:cstheme="minorHAnsi"/>
          <w:spacing w:val="-1"/>
        </w:rPr>
        <w:t xml:space="preserve"> </w:t>
      </w:r>
      <w:r w:rsidRPr="00071373">
        <w:rPr>
          <w:rFonts w:asciiTheme="minorHAnsi" w:hAnsiTheme="minorHAnsi" w:cstheme="minorHAnsi"/>
        </w:rPr>
        <w:t>todos</w:t>
      </w:r>
      <w:r w:rsidRPr="00071373">
        <w:rPr>
          <w:rFonts w:asciiTheme="minorHAnsi" w:hAnsiTheme="minorHAnsi" w:cstheme="minorHAnsi"/>
          <w:spacing w:val="-1"/>
        </w:rPr>
        <w:t xml:space="preserve"> </w:t>
      </w:r>
      <w:r w:rsidRPr="00071373">
        <w:rPr>
          <w:rFonts w:asciiTheme="minorHAnsi" w:hAnsiTheme="minorHAnsi" w:cstheme="minorHAnsi"/>
        </w:rPr>
        <w:t>los</w:t>
      </w:r>
      <w:r w:rsidRPr="00071373">
        <w:rPr>
          <w:rFonts w:asciiTheme="minorHAnsi" w:hAnsiTheme="minorHAnsi" w:cstheme="minorHAnsi"/>
          <w:spacing w:val="-1"/>
        </w:rPr>
        <w:t xml:space="preserve"> </w:t>
      </w:r>
      <w:r w:rsidRPr="00071373">
        <w:rPr>
          <w:rFonts w:asciiTheme="minorHAnsi" w:hAnsiTheme="minorHAnsi" w:cstheme="minorHAnsi"/>
        </w:rPr>
        <w:t>documentos</w:t>
      </w:r>
      <w:r w:rsidRPr="00071373">
        <w:rPr>
          <w:rFonts w:asciiTheme="minorHAnsi" w:hAnsiTheme="minorHAnsi" w:cstheme="minorHAnsi"/>
          <w:spacing w:val="-1"/>
        </w:rPr>
        <w:t xml:space="preserve"> </w:t>
      </w:r>
      <w:r w:rsidRPr="00071373">
        <w:rPr>
          <w:rFonts w:asciiTheme="minorHAnsi" w:hAnsiTheme="minorHAnsi" w:cstheme="minorHAnsi"/>
        </w:rPr>
        <w:t>exigidos</w:t>
      </w:r>
      <w:r w:rsidRPr="00071373">
        <w:rPr>
          <w:rFonts w:asciiTheme="minorHAnsi" w:hAnsiTheme="minorHAnsi" w:cstheme="minorHAnsi"/>
          <w:spacing w:val="-1"/>
        </w:rPr>
        <w:t xml:space="preserve"> </w:t>
      </w:r>
      <w:r w:rsidRPr="00071373">
        <w:rPr>
          <w:rFonts w:asciiTheme="minorHAnsi" w:hAnsiTheme="minorHAnsi" w:cstheme="minorHAnsi"/>
        </w:rPr>
        <w:t>en</w:t>
      </w:r>
      <w:r w:rsidRPr="00071373">
        <w:rPr>
          <w:rFonts w:asciiTheme="minorHAnsi" w:hAnsiTheme="minorHAnsi" w:cstheme="minorHAnsi"/>
          <w:spacing w:val="-1"/>
        </w:rPr>
        <w:t xml:space="preserve"> </w:t>
      </w:r>
      <w:r w:rsidRPr="00071373">
        <w:rPr>
          <w:rFonts w:asciiTheme="minorHAnsi" w:hAnsiTheme="minorHAnsi" w:cstheme="minorHAnsi"/>
        </w:rPr>
        <w:t>el</w:t>
      </w:r>
      <w:r w:rsidRPr="00071373">
        <w:rPr>
          <w:rFonts w:asciiTheme="minorHAnsi" w:hAnsiTheme="minorHAnsi" w:cstheme="minorHAnsi"/>
          <w:spacing w:val="-1"/>
        </w:rPr>
        <w:t xml:space="preserve"> </w:t>
      </w:r>
      <w:r w:rsidRPr="00071373">
        <w:rPr>
          <w:rFonts w:asciiTheme="minorHAnsi" w:hAnsiTheme="minorHAnsi" w:cstheme="minorHAnsi"/>
        </w:rPr>
        <w:t>artículo</w:t>
      </w:r>
      <w:r w:rsidRPr="00071373">
        <w:rPr>
          <w:rFonts w:asciiTheme="minorHAnsi" w:hAnsiTheme="minorHAnsi" w:cstheme="minorHAnsi"/>
          <w:spacing w:val="-2"/>
        </w:rPr>
        <w:t xml:space="preserve"> </w:t>
      </w:r>
      <w:r w:rsidRPr="00071373">
        <w:rPr>
          <w:rFonts w:asciiTheme="minorHAnsi" w:hAnsiTheme="minorHAnsi" w:cstheme="minorHAnsi"/>
        </w:rPr>
        <w:t>9</w:t>
      </w:r>
      <w:r w:rsidRPr="00071373">
        <w:rPr>
          <w:rFonts w:asciiTheme="minorHAnsi" w:hAnsiTheme="minorHAnsi" w:cstheme="minorHAnsi"/>
          <w:spacing w:val="-2"/>
        </w:rPr>
        <w:t xml:space="preserve"> </w:t>
      </w:r>
      <w:r w:rsidRPr="00071373">
        <w:rPr>
          <w:rFonts w:asciiTheme="minorHAnsi" w:hAnsiTheme="minorHAnsi" w:cstheme="minorHAnsi"/>
        </w:rPr>
        <w:t>de</w:t>
      </w:r>
      <w:r w:rsidRPr="00071373">
        <w:rPr>
          <w:rFonts w:asciiTheme="minorHAnsi" w:hAnsiTheme="minorHAnsi" w:cstheme="minorHAnsi"/>
          <w:spacing w:val="-1"/>
        </w:rPr>
        <w:t xml:space="preserve"> </w:t>
      </w:r>
      <w:r w:rsidRPr="00071373">
        <w:rPr>
          <w:rFonts w:asciiTheme="minorHAnsi" w:hAnsiTheme="minorHAnsi" w:cstheme="minorHAnsi"/>
        </w:rPr>
        <w:t>las</w:t>
      </w:r>
      <w:r w:rsidRPr="00071373">
        <w:rPr>
          <w:rFonts w:asciiTheme="minorHAnsi" w:hAnsiTheme="minorHAnsi" w:cstheme="minorHAnsi"/>
          <w:spacing w:val="-1"/>
        </w:rPr>
        <w:t xml:space="preserve"> </w:t>
      </w:r>
      <w:r w:rsidRPr="00071373">
        <w:rPr>
          <w:rFonts w:asciiTheme="minorHAnsi" w:hAnsiTheme="minorHAnsi" w:cstheme="minorHAnsi"/>
        </w:rPr>
        <w:t xml:space="preserve">Bases </w:t>
      </w:r>
      <w:hyperlink r:id="rId14">
        <w:r w:rsidRPr="00071373">
          <w:rPr>
            <w:rFonts w:asciiTheme="minorHAnsi" w:hAnsiTheme="minorHAnsi" w:cstheme="minorHAnsi"/>
          </w:rPr>
          <w:t>Específicas, podrán encontrarse en la web municipal: https:// arenysdemunt.cat/transparencia/</w:t>
        </w:r>
        <w:proofErr w:type="spellStart"/>
        <w:r w:rsidRPr="00071373">
          <w:rPr>
            <w:rFonts w:asciiTheme="minorHAnsi" w:hAnsiTheme="minorHAnsi" w:cstheme="minorHAnsi"/>
          </w:rPr>
          <w:t>informacio­</w:t>
        </w:r>
        <w:r w:rsidRPr="00071373">
          <w:rPr>
            <w:rFonts w:asciiTheme="minorHAnsi" w:hAnsiTheme="minorHAnsi" w:cstheme="minorHAnsi"/>
            <w:spacing w:val="-2"/>
          </w:rPr>
          <w:t>oficial</w:t>
        </w:r>
        <w:proofErr w:type="spellEnd"/>
        <w:r w:rsidRPr="00071373">
          <w:rPr>
            <w:rFonts w:asciiTheme="minorHAnsi" w:hAnsiTheme="minorHAnsi" w:cstheme="minorHAnsi"/>
            <w:spacing w:val="-2"/>
          </w:rPr>
          <w:t>/</w:t>
        </w:r>
        <w:proofErr w:type="spellStart"/>
        <w:r w:rsidRPr="00071373">
          <w:rPr>
            <w:rFonts w:asciiTheme="minorHAnsi" w:hAnsiTheme="minorHAnsi" w:cstheme="minorHAnsi"/>
            <w:spacing w:val="-2"/>
          </w:rPr>
          <w:t>subvencions</w:t>
        </w:r>
        <w:proofErr w:type="spellEnd"/>
      </w:hyperlink>
    </w:p>
    <w:p w14:paraId="411C70F8"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7B269EBA" w14:textId="2D2557C6" w:rsidR="00D95A3D" w:rsidRPr="00071373" w:rsidRDefault="00690478" w:rsidP="00071373">
      <w:pPr>
        <w:spacing w:line="276" w:lineRule="auto"/>
        <w:ind w:left="1258"/>
        <w:jc w:val="both"/>
        <w:rPr>
          <w:rFonts w:asciiTheme="minorHAnsi" w:hAnsiTheme="minorHAnsi" w:cstheme="minorHAnsi"/>
        </w:rPr>
      </w:pPr>
      <w:r w:rsidRPr="00071373">
        <w:rPr>
          <w:rFonts w:asciiTheme="minorHAnsi" w:hAnsiTheme="minorHAnsi" w:cstheme="minorHAnsi"/>
        </w:rPr>
        <w:t>El</w:t>
      </w:r>
      <w:r w:rsidRPr="00071373">
        <w:rPr>
          <w:rFonts w:asciiTheme="minorHAnsi" w:hAnsiTheme="minorHAnsi" w:cstheme="minorHAnsi"/>
          <w:spacing w:val="-3"/>
        </w:rPr>
        <w:t xml:space="preserve"> </w:t>
      </w:r>
      <w:r w:rsidRPr="00071373">
        <w:rPr>
          <w:rFonts w:asciiTheme="minorHAnsi" w:hAnsiTheme="minorHAnsi" w:cstheme="minorHAnsi"/>
        </w:rPr>
        <w:t>uso</w:t>
      </w:r>
      <w:r w:rsidRPr="00071373">
        <w:rPr>
          <w:rFonts w:asciiTheme="minorHAnsi" w:hAnsiTheme="minorHAnsi" w:cstheme="minorHAnsi"/>
          <w:spacing w:val="-2"/>
        </w:rPr>
        <w:t xml:space="preserve"> </w:t>
      </w:r>
      <w:r w:rsidRPr="00071373">
        <w:rPr>
          <w:rFonts w:asciiTheme="minorHAnsi" w:hAnsiTheme="minorHAnsi" w:cstheme="minorHAnsi"/>
        </w:rPr>
        <w:t>de</w:t>
      </w:r>
      <w:r w:rsidRPr="00071373">
        <w:rPr>
          <w:rFonts w:asciiTheme="minorHAnsi" w:hAnsiTheme="minorHAnsi" w:cstheme="minorHAnsi"/>
          <w:spacing w:val="-2"/>
        </w:rPr>
        <w:t xml:space="preserve"> </w:t>
      </w:r>
      <w:r w:rsidRPr="00071373">
        <w:rPr>
          <w:rFonts w:asciiTheme="minorHAnsi" w:hAnsiTheme="minorHAnsi" w:cstheme="minorHAnsi"/>
        </w:rPr>
        <w:t>modelos</w:t>
      </w:r>
      <w:r w:rsidRPr="00071373">
        <w:rPr>
          <w:rFonts w:asciiTheme="minorHAnsi" w:hAnsiTheme="minorHAnsi" w:cstheme="minorHAnsi"/>
          <w:spacing w:val="-3"/>
        </w:rPr>
        <w:t xml:space="preserve"> </w:t>
      </w:r>
      <w:r w:rsidRPr="00071373">
        <w:rPr>
          <w:rFonts w:asciiTheme="minorHAnsi" w:hAnsiTheme="minorHAnsi" w:cstheme="minorHAnsi"/>
        </w:rPr>
        <w:t>que</w:t>
      </w:r>
      <w:r w:rsidRPr="00071373">
        <w:rPr>
          <w:rFonts w:asciiTheme="minorHAnsi" w:hAnsiTheme="minorHAnsi" w:cstheme="minorHAnsi"/>
          <w:spacing w:val="-2"/>
        </w:rPr>
        <w:t xml:space="preserve"> </w:t>
      </w:r>
      <w:r w:rsidRPr="00071373">
        <w:rPr>
          <w:rFonts w:asciiTheme="minorHAnsi" w:hAnsiTheme="minorHAnsi" w:cstheme="minorHAnsi"/>
        </w:rPr>
        <w:t>no</w:t>
      </w:r>
      <w:r w:rsidRPr="00071373">
        <w:rPr>
          <w:rFonts w:asciiTheme="minorHAnsi" w:hAnsiTheme="minorHAnsi" w:cstheme="minorHAnsi"/>
          <w:spacing w:val="-2"/>
        </w:rPr>
        <w:t xml:space="preserve"> </w:t>
      </w:r>
      <w:r w:rsidRPr="00071373">
        <w:rPr>
          <w:rFonts w:asciiTheme="minorHAnsi" w:hAnsiTheme="minorHAnsi" w:cstheme="minorHAnsi"/>
        </w:rPr>
        <w:t>se</w:t>
      </w:r>
      <w:r w:rsidRPr="00071373">
        <w:rPr>
          <w:rFonts w:asciiTheme="minorHAnsi" w:hAnsiTheme="minorHAnsi" w:cstheme="minorHAnsi"/>
          <w:spacing w:val="-3"/>
        </w:rPr>
        <w:t xml:space="preserve"> </w:t>
      </w:r>
      <w:r w:rsidRPr="00071373">
        <w:rPr>
          <w:rFonts w:asciiTheme="minorHAnsi" w:hAnsiTheme="minorHAnsi" w:cstheme="minorHAnsi"/>
        </w:rPr>
        <w:t>ajusten</w:t>
      </w:r>
      <w:r w:rsidRPr="00071373">
        <w:rPr>
          <w:rFonts w:asciiTheme="minorHAnsi" w:hAnsiTheme="minorHAnsi" w:cstheme="minorHAnsi"/>
          <w:spacing w:val="-2"/>
        </w:rPr>
        <w:t xml:space="preserve"> </w:t>
      </w:r>
      <w:r w:rsidRPr="00071373">
        <w:rPr>
          <w:rFonts w:asciiTheme="minorHAnsi" w:hAnsiTheme="minorHAnsi" w:cstheme="minorHAnsi"/>
        </w:rPr>
        <w:t>a</w:t>
      </w:r>
      <w:r w:rsidRPr="00071373">
        <w:rPr>
          <w:rFonts w:asciiTheme="minorHAnsi" w:hAnsiTheme="minorHAnsi" w:cstheme="minorHAnsi"/>
          <w:spacing w:val="-3"/>
        </w:rPr>
        <w:t xml:space="preserve"> </w:t>
      </w:r>
      <w:r w:rsidRPr="00071373">
        <w:rPr>
          <w:rFonts w:asciiTheme="minorHAnsi" w:hAnsiTheme="minorHAnsi" w:cstheme="minorHAnsi"/>
        </w:rPr>
        <w:t>los</w:t>
      </w:r>
      <w:r w:rsidRPr="00071373">
        <w:rPr>
          <w:rFonts w:asciiTheme="minorHAnsi" w:hAnsiTheme="minorHAnsi" w:cstheme="minorHAnsi"/>
          <w:spacing w:val="-3"/>
        </w:rPr>
        <w:t xml:space="preserve"> </w:t>
      </w:r>
      <w:r w:rsidRPr="00071373">
        <w:rPr>
          <w:rFonts w:asciiTheme="minorHAnsi" w:hAnsiTheme="minorHAnsi" w:cstheme="minorHAnsi"/>
        </w:rPr>
        <w:t>normalizados</w:t>
      </w:r>
      <w:r w:rsidRPr="00071373">
        <w:rPr>
          <w:rFonts w:asciiTheme="minorHAnsi" w:hAnsiTheme="minorHAnsi" w:cstheme="minorHAnsi"/>
          <w:spacing w:val="-2"/>
        </w:rPr>
        <w:t xml:space="preserve"> </w:t>
      </w:r>
      <w:r w:rsidRPr="00071373">
        <w:rPr>
          <w:rFonts w:asciiTheme="minorHAnsi" w:hAnsiTheme="minorHAnsi" w:cstheme="minorHAnsi"/>
        </w:rPr>
        <w:t>será</w:t>
      </w:r>
      <w:r w:rsidRPr="00071373">
        <w:rPr>
          <w:rFonts w:asciiTheme="minorHAnsi" w:hAnsiTheme="minorHAnsi" w:cstheme="minorHAnsi"/>
          <w:spacing w:val="-3"/>
        </w:rPr>
        <w:t xml:space="preserve"> </w:t>
      </w:r>
      <w:r w:rsidRPr="00071373">
        <w:rPr>
          <w:rFonts w:asciiTheme="minorHAnsi" w:hAnsiTheme="minorHAnsi" w:cstheme="minorHAnsi"/>
        </w:rPr>
        <w:t>causa</w:t>
      </w:r>
      <w:r w:rsidRPr="00071373">
        <w:rPr>
          <w:rFonts w:asciiTheme="minorHAnsi" w:hAnsiTheme="minorHAnsi" w:cstheme="minorHAnsi"/>
          <w:spacing w:val="-3"/>
        </w:rPr>
        <w:t xml:space="preserve"> </w:t>
      </w:r>
      <w:r w:rsidRPr="00071373">
        <w:rPr>
          <w:rFonts w:asciiTheme="minorHAnsi" w:hAnsiTheme="minorHAnsi" w:cstheme="minorHAnsi"/>
        </w:rPr>
        <w:t>de</w:t>
      </w:r>
      <w:r w:rsidRPr="00071373">
        <w:rPr>
          <w:rFonts w:asciiTheme="minorHAnsi" w:hAnsiTheme="minorHAnsi" w:cstheme="minorHAnsi"/>
          <w:spacing w:val="-2"/>
        </w:rPr>
        <w:t xml:space="preserve"> </w:t>
      </w:r>
      <w:r w:rsidRPr="00071373">
        <w:rPr>
          <w:rFonts w:asciiTheme="minorHAnsi" w:hAnsiTheme="minorHAnsi" w:cstheme="minorHAnsi"/>
        </w:rPr>
        <w:t>no</w:t>
      </w:r>
      <w:r w:rsidRPr="00071373">
        <w:rPr>
          <w:rFonts w:asciiTheme="minorHAnsi" w:hAnsiTheme="minorHAnsi" w:cstheme="minorHAnsi"/>
          <w:spacing w:val="-2"/>
        </w:rPr>
        <w:t xml:space="preserve"> </w:t>
      </w:r>
      <w:r w:rsidRPr="00071373">
        <w:rPr>
          <w:rFonts w:asciiTheme="minorHAnsi" w:hAnsiTheme="minorHAnsi" w:cstheme="minorHAnsi"/>
        </w:rPr>
        <w:t>admisión</w:t>
      </w:r>
      <w:r w:rsidRPr="00071373">
        <w:rPr>
          <w:rFonts w:asciiTheme="minorHAnsi" w:hAnsiTheme="minorHAnsi" w:cstheme="minorHAnsi"/>
          <w:spacing w:val="-2"/>
        </w:rPr>
        <w:t xml:space="preserve"> </w:t>
      </w:r>
      <w:r w:rsidRPr="00071373">
        <w:rPr>
          <w:rFonts w:asciiTheme="minorHAnsi" w:hAnsiTheme="minorHAnsi" w:cstheme="minorHAnsi"/>
        </w:rPr>
        <w:t>de</w:t>
      </w:r>
      <w:r w:rsidRPr="00071373">
        <w:rPr>
          <w:rFonts w:asciiTheme="minorHAnsi" w:hAnsiTheme="minorHAnsi" w:cstheme="minorHAnsi"/>
          <w:spacing w:val="-2"/>
        </w:rPr>
        <w:t xml:space="preserve"> </w:t>
      </w:r>
      <w:r w:rsidR="00071373" w:rsidRPr="00071373">
        <w:rPr>
          <w:rFonts w:asciiTheme="minorHAnsi" w:hAnsiTheme="minorHAnsi" w:cstheme="minorHAnsi"/>
        </w:rPr>
        <w:t>estos</w:t>
      </w:r>
      <w:r w:rsidRPr="00071373">
        <w:rPr>
          <w:rFonts w:asciiTheme="minorHAnsi" w:hAnsiTheme="minorHAnsi" w:cstheme="minorHAnsi"/>
          <w:spacing w:val="-2"/>
        </w:rPr>
        <w:t>.</w:t>
      </w:r>
    </w:p>
    <w:p w14:paraId="13A4451A"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1FFBAFEB" w14:textId="22A95CB6" w:rsidR="00D95A3D" w:rsidRPr="00071373" w:rsidRDefault="00690478" w:rsidP="00071373">
      <w:pPr>
        <w:spacing w:line="276" w:lineRule="auto"/>
        <w:ind w:left="1250" w:firstLine="8"/>
        <w:jc w:val="both"/>
        <w:rPr>
          <w:rFonts w:asciiTheme="minorHAnsi" w:hAnsiTheme="minorHAnsi" w:cstheme="minorHAnsi"/>
        </w:rPr>
      </w:pPr>
      <w:r w:rsidRPr="00071373">
        <w:rPr>
          <w:rFonts w:asciiTheme="minorHAnsi" w:hAnsiTheme="minorHAnsi" w:cstheme="minorHAnsi"/>
        </w:rPr>
        <w:t>Las</w:t>
      </w:r>
      <w:r w:rsidRPr="00071373">
        <w:rPr>
          <w:rFonts w:asciiTheme="minorHAnsi" w:hAnsiTheme="minorHAnsi" w:cstheme="minorHAnsi"/>
          <w:spacing w:val="-1"/>
        </w:rPr>
        <w:t xml:space="preserve"> </w:t>
      </w:r>
      <w:r w:rsidRPr="00071373">
        <w:rPr>
          <w:rFonts w:asciiTheme="minorHAnsi" w:hAnsiTheme="minorHAnsi" w:cstheme="minorHAnsi"/>
        </w:rPr>
        <w:t>solicitudes,</w:t>
      </w:r>
      <w:r w:rsidRPr="00071373">
        <w:rPr>
          <w:rFonts w:asciiTheme="minorHAnsi" w:hAnsiTheme="minorHAnsi" w:cstheme="minorHAnsi"/>
          <w:spacing w:val="-2"/>
        </w:rPr>
        <w:t xml:space="preserve"> </w:t>
      </w:r>
      <w:r w:rsidR="00071373" w:rsidRPr="00071373">
        <w:rPr>
          <w:rFonts w:asciiTheme="minorHAnsi" w:hAnsiTheme="minorHAnsi" w:cstheme="minorHAnsi"/>
        </w:rPr>
        <w:t>juntamente con</w:t>
      </w:r>
      <w:r w:rsidRPr="00071373">
        <w:rPr>
          <w:rFonts w:asciiTheme="minorHAnsi" w:hAnsiTheme="minorHAnsi" w:cstheme="minorHAnsi"/>
          <w:spacing w:val="-2"/>
        </w:rPr>
        <w:t xml:space="preserve"> </w:t>
      </w:r>
      <w:r w:rsidRPr="00071373">
        <w:rPr>
          <w:rFonts w:asciiTheme="minorHAnsi" w:hAnsiTheme="minorHAnsi" w:cstheme="minorHAnsi"/>
        </w:rPr>
        <w:t>la</w:t>
      </w:r>
      <w:r w:rsidRPr="00071373">
        <w:rPr>
          <w:rFonts w:asciiTheme="minorHAnsi" w:hAnsiTheme="minorHAnsi" w:cstheme="minorHAnsi"/>
          <w:spacing w:val="-1"/>
        </w:rPr>
        <w:t xml:space="preserve"> </w:t>
      </w:r>
      <w:r w:rsidRPr="00071373">
        <w:rPr>
          <w:rFonts w:asciiTheme="minorHAnsi" w:hAnsiTheme="minorHAnsi" w:cstheme="minorHAnsi"/>
        </w:rPr>
        <w:t>documentación</w:t>
      </w:r>
      <w:r w:rsidRPr="00071373">
        <w:rPr>
          <w:rFonts w:asciiTheme="minorHAnsi" w:hAnsiTheme="minorHAnsi" w:cstheme="minorHAnsi"/>
          <w:spacing w:val="-1"/>
        </w:rPr>
        <w:t xml:space="preserve"> </w:t>
      </w:r>
      <w:r w:rsidRPr="00071373">
        <w:rPr>
          <w:rFonts w:asciiTheme="minorHAnsi" w:hAnsiTheme="minorHAnsi" w:cstheme="minorHAnsi"/>
        </w:rPr>
        <w:t>exigida,</w:t>
      </w:r>
      <w:r w:rsidRPr="00071373">
        <w:rPr>
          <w:rFonts w:asciiTheme="minorHAnsi" w:hAnsiTheme="minorHAnsi" w:cstheme="minorHAnsi"/>
          <w:spacing w:val="-1"/>
        </w:rPr>
        <w:t xml:space="preserve"> </w:t>
      </w:r>
      <w:r w:rsidRPr="00071373">
        <w:rPr>
          <w:rFonts w:asciiTheme="minorHAnsi" w:hAnsiTheme="minorHAnsi" w:cstheme="minorHAnsi"/>
        </w:rPr>
        <w:t>se</w:t>
      </w:r>
      <w:r w:rsidRPr="00071373">
        <w:rPr>
          <w:rFonts w:asciiTheme="minorHAnsi" w:hAnsiTheme="minorHAnsi" w:cstheme="minorHAnsi"/>
          <w:spacing w:val="-2"/>
        </w:rPr>
        <w:t xml:space="preserve"> </w:t>
      </w:r>
      <w:r w:rsidRPr="00071373">
        <w:rPr>
          <w:rFonts w:asciiTheme="minorHAnsi" w:hAnsiTheme="minorHAnsi" w:cstheme="minorHAnsi"/>
        </w:rPr>
        <w:t>tendrán que</w:t>
      </w:r>
      <w:r w:rsidRPr="00071373">
        <w:rPr>
          <w:rFonts w:asciiTheme="minorHAnsi" w:hAnsiTheme="minorHAnsi" w:cstheme="minorHAnsi"/>
          <w:spacing w:val="-1"/>
        </w:rPr>
        <w:t xml:space="preserve"> </w:t>
      </w:r>
      <w:r w:rsidRPr="00071373">
        <w:rPr>
          <w:rFonts w:asciiTheme="minorHAnsi" w:hAnsiTheme="minorHAnsi" w:cstheme="minorHAnsi"/>
        </w:rPr>
        <w:t>presentar</w:t>
      </w:r>
      <w:r w:rsidRPr="00071373">
        <w:rPr>
          <w:rFonts w:asciiTheme="minorHAnsi" w:hAnsiTheme="minorHAnsi" w:cstheme="minorHAnsi"/>
          <w:spacing w:val="-1"/>
        </w:rPr>
        <w:t xml:space="preserve"> </w:t>
      </w:r>
      <w:r w:rsidRPr="00071373">
        <w:rPr>
          <w:rFonts w:asciiTheme="minorHAnsi" w:hAnsiTheme="minorHAnsi" w:cstheme="minorHAnsi"/>
        </w:rPr>
        <w:t>en</w:t>
      </w:r>
      <w:r w:rsidRPr="00071373">
        <w:rPr>
          <w:rFonts w:asciiTheme="minorHAnsi" w:hAnsiTheme="minorHAnsi" w:cstheme="minorHAnsi"/>
          <w:spacing w:val="-1"/>
        </w:rPr>
        <w:t xml:space="preserve"> </w:t>
      </w:r>
      <w:r w:rsidRPr="00071373">
        <w:rPr>
          <w:rFonts w:asciiTheme="minorHAnsi" w:hAnsiTheme="minorHAnsi" w:cstheme="minorHAnsi"/>
        </w:rPr>
        <w:t>el</w:t>
      </w:r>
      <w:r w:rsidRPr="00071373">
        <w:rPr>
          <w:rFonts w:asciiTheme="minorHAnsi" w:hAnsiTheme="minorHAnsi" w:cstheme="minorHAnsi"/>
          <w:spacing w:val="-1"/>
        </w:rPr>
        <w:t xml:space="preserve"> </w:t>
      </w:r>
      <w:r w:rsidRPr="00071373">
        <w:rPr>
          <w:rFonts w:asciiTheme="minorHAnsi" w:hAnsiTheme="minorHAnsi" w:cstheme="minorHAnsi"/>
        </w:rPr>
        <w:t>Registro</w:t>
      </w:r>
      <w:r w:rsidRPr="00071373">
        <w:rPr>
          <w:rFonts w:asciiTheme="minorHAnsi" w:hAnsiTheme="minorHAnsi" w:cstheme="minorHAnsi"/>
          <w:spacing w:val="-1"/>
        </w:rPr>
        <w:t xml:space="preserve"> </w:t>
      </w:r>
      <w:r w:rsidRPr="00071373">
        <w:rPr>
          <w:rFonts w:asciiTheme="minorHAnsi" w:hAnsiTheme="minorHAnsi" w:cstheme="minorHAnsi"/>
        </w:rPr>
        <w:t>de</w:t>
      </w:r>
      <w:r w:rsidRPr="00071373">
        <w:rPr>
          <w:rFonts w:asciiTheme="minorHAnsi" w:hAnsiTheme="minorHAnsi" w:cstheme="minorHAnsi"/>
          <w:spacing w:val="-1"/>
        </w:rPr>
        <w:t xml:space="preserve"> </w:t>
      </w:r>
      <w:r w:rsidRPr="00071373">
        <w:rPr>
          <w:rFonts w:asciiTheme="minorHAnsi" w:hAnsiTheme="minorHAnsi" w:cstheme="minorHAnsi"/>
        </w:rPr>
        <w:t>Entrada del Ayuntamiento de Arenys de Munt, mediante la Sede Electrónica del Ayuntamiento.</w:t>
      </w:r>
    </w:p>
    <w:p w14:paraId="4D2DB6C0" w14:textId="43AC7AC7" w:rsidR="00071373" w:rsidRDefault="00690478" w:rsidP="00071373">
      <w:pPr>
        <w:spacing w:line="276" w:lineRule="auto"/>
        <w:ind w:left="1250" w:hanging="9"/>
        <w:jc w:val="both"/>
        <w:rPr>
          <w:rFonts w:asciiTheme="minorHAnsi" w:hAnsiTheme="minorHAnsi" w:cstheme="minorHAnsi"/>
        </w:rPr>
      </w:pPr>
      <w:r w:rsidRPr="00071373">
        <w:rPr>
          <w:rFonts w:asciiTheme="minorHAnsi" w:hAnsiTheme="minorHAnsi" w:cstheme="minorHAnsi"/>
        </w:rPr>
        <w:t>También se</w:t>
      </w:r>
      <w:r w:rsidRPr="00071373">
        <w:rPr>
          <w:rFonts w:asciiTheme="minorHAnsi" w:hAnsiTheme="minorHAnsi" w:cstheme="minorHAnsi"/>
          <w:spacing w:val="-2"/>
        </w:rPr>
        <w:t xml:space="preserve"> </w:t>
      </w:r>
      <w:r w:rsidRPr="00071373">
        <w:rPr>
          <w:rFonts w:asciiTheme="minorHAnsi" w:hAnsiTheme="minorHAnsi" w:cstheme="minorHAnsi"/>
        </w:rPr>
        <w:t>podrán</w:t>
      </w:r>
      <w:r w:rsidRPr="00071373">
        <w:rPr>
          <w:rFonts w:asciiTheme="minorHAnsi" w:hAnsiTheme="minorHAnsi" w:cstheme="minorHAnsi"/>
          <w:spacing w:val="-1"/>
        </w:rPr>
        <w:t xml:space="preserve"> </w:t>
      </w:r>
      <w:r w:rsidRPr="00071373">
        <w:rPr>
          <w:rFonts w:asciiTheme="minorHAnsi" w:hAnsiTheme="minorHAnsi" w:cstheme="minorHAnsi"/>
        </w:rPr>
        <w:t>presentar</w:t>
      </w:r>
      <w:r w:rsidRPr="00071373">
        <w:rPr>
          <w:rFonts w:asciiTheme="minorHAnsi" w:hAnsiTheme="minorHAnsi" w:cstheme="minorHAnsi"/>
          <w:spacing w:val="-1"/>
        </w:rPr>
        <w:t xml:space="preserve"> </w:t>
      </w:r>
      <w:r w:rsidRPr="00071373">
        <w:rPr>
          <w:rFonts w:asciiTheme="minorHAnsi" w:hAnsiTheme="minorHAnsi" w:cstheme="minorHAnsi"/>
        </w:rPr>
        <w:t>en</w:t>
      </w:r>
      <w:r w:rsidRPr="00071373">
        <w:rPr>
          <w:rFonts w:asciiTheme="minorHAnsi" w:hAnsiTheme="minorHAnsi" w:cstheme="minorHAnsi"/>
          <w:spacing w:val="-1"/>
        </w:rPr>
        <w:t xml:space="preserve"> </w:t>
      </w:r>
      <w:r w:rsidRPr="00071373">
        <w:rPr>
          <w:rFonts w:asciiTheme="minorHAnsi" w:hAnsiTheme="minorHAnsi" w:cstheme="minorHAnsi"/>
        </w:rPr>
        <w:t>cualquiera</w:t>
      </w:r>
      <w:r w:rsidRPr="00071373">
        <w:rPr>
          <w:rFonts w:asciiTheme="minorHAnsi" w:hAnsiTheme="minorHAnsi" w:cstheme="minorHAnsi"/>
          <w:spacing w:val="-2"/>
        </w:rPr>
        <w:t xml:space="preserve"> </w:t>
      </w:r>
      <w:r w:rsidRPr="00071373">
        <w:rPr>
          <w:rFonts w:asciiTheme="minorHAnsi" w:hAnsiTheme="minorHAnsi" w:cstheme="minorHAnsi"/>
        </w:rPr>
        <w:t>de</w:t>
      </w:r>
      <w:r w:rsidRPr="00071373">
        <w:rPr>
          <w:rFonts w:asciiTheme="minorHAnsi" w:hAnsiTheme="minorHAnsi" w:cstheme="minorHAnsi"/>
          <w:spacing w:val="-1"/>
        </w:rPr>
        <w:t xml:space="preserve"> </w:t>
      </w:r>
      <w:r w:rsidRPr="00071373">
        <w:rPr>
          <w:rFonts w:asciiTheme="minorHAnsi" w:hAnsiTheme="minorHAnsi" w:cstheme="minorHAnsi"/>
        </w:rPr>
        <w:t>los</w:t>
      </w:r>
      <w:r w:rsidRPr="00071373">
        <w:rPr>
          <w:rFonts w:asciiTheme="minorHAnsi" w:hAnsiTheme="minorHAnsi" w:cstheme="minorHAnsi"/>
          <w:spacing w:val="-1"/>
        </w:rPr>
        <w:t xml:space="preserve"> </w:t>
      </w:r>
      <w:r w:rsidRPr="00071373">
        <w:rPr>
          <w:rFonts w:asciiTheme="minorHAnsi" w:hAnsiTheme="minorHAnsi" w:cstheme="minorHAnsi"/>
        </w:rPr>
        <w:t>lugares</w:t>
      </w:r>
      <w:r w:rsidRPr="00071373">
        <w:rPr>
          <w:rFonts w:asciiTheme="minorHAnsi" w:hAnsiTheme="minorHAnsi" w:cstheme="minorHAnsi"/>
          <w:spacing w:val="-1"/>
        </w:rPr>
        <w:t xml:space="preserve"> </w:t>
      </w:r>
      <w:r w:rsidRPr="00071373">
        <w:rPr>
          <w:rFonts w:asciiTheme="minorHAnsi" w:hAnsiTheme="minorHAnsi" w:cstheme="minorHAnsi"/>
        </w:rPr>
        <w:t>previstos</w:t>
      </w:r>
      <w:r w:rsidRPr="00071373">
        <w:rPr>
          <w:rFonts w:asciiTheme="minorHAnsi" w:hAnsiTheme="minorHAnsi" w:cstheme="minorHAnsi"/>
          <w:spacing w:val="-1"/>
        </w:rPr>
        <w:t xml:space="preserve"> </w:t>
      </w:r>
      <w:r w:rsidRPr="00071373">
        <w:rPr>
          <w:rFonts w:asciiTheme="minorHAnsi" w:hAnsiTheme="minorHAnsi" w:cstheme="minorHAnsi"/>
        </w:rPr>
        <w:t>en</w:t>
      </w:r>
      <w:r w:rsidRPr="00071373">
        <w:rPr>
          <w:rFonts w:asciiTheme="minorHAnsi" w:hAnsiTheme="minorHAnsi" w:cstheme="minorHAnsi"/>
          <w:spacing w:val="-1"/>
        </w:rPr>
        <w:t xml:space="preserve"> </w:t>
      </w:r>
      <w:r w:rsidRPr="00071373">
        <w:rPr>
          <w:rFonts w:asciiTheme="minorHAnsi" w:hAnsiTheme="minorHAnsi" w:cstheme="minorHAnsi"/>
        </w:rPr>
        <w:t>el</w:t>
      </w:r>
      <w:r w:rsidRPr="00071373">
        <w:rPr>
          <w:rFonts w:asciiTheme="minorHAnsi" w:hAnsiTheme="minorHAnsi" w:cstheme="minorHAnsi"/>
          <w:spacing w:val="-1"/>
        </w:rPr>
        <w:t xml:space="preserve"> </w:t>
      </w:r>
      <w:r w:rsidRPr="00071373">
        <w:rPr>
          <w:rFonts w:asciiTheme="minorHAnsi" w:hAnsiTheme="minorHAnsi" w:cstheme="minorHAnsi"/>
        </w:rPr>
        <w:t>artículo</w:t>
      </w:r>
      <w:r w:rsidRPr="00071373">
        <w:rPr>
          <w:rFonts w:asciiTheme="minorHAnsi" w:hAnsiTheme="minorHAnsi" w:cstheme="minorHAnsi"/>
          <w:spacing w:val="-2"/>
        </w:rPr>
        <w:t xml:space="preserve"> </w:t>
      </w:r>
      <w:r w:rsidRPr="00071373">
        <w:rPr>
          <w:rFonts w:asciiTheme="minorHAnsi" w:hAnsiTheme="minorHAnsi" w:cstheme="minorHAnsi"/>
        </w:rPr>
        <w:t>16</w:t>
      </w:r>
      <w:r w:rsidRPr="00071373">
        <w:rPr>
          <w:rFonts w:asciiTheme="minorHAnsi" w:hAnsiTheme="minorHAnsi" w:cstheme="minorHAnsi"/>
          <w:spacing w:val="-1"/>
        </w:rPr>
        <w:t xml:space="preserve"> </w:t>
      </w:r>
      <w:r w:rsidRPr="00071373">
        <w:rPr>
          <w:rFonts w:asciiTheme="minorHAnsi" w:hAnsiTheme="minorHAnsi" w:cstheme="minorHAnsi"/>
        </w:rPr>
        <w:t>de</w:t>
      </w:r>
      <w:r w:rsidRPr="00071373">
        <w:rPr>
          <w:rFonts w:asciiTheme="minorHAnsi" w:hAnsiTheme="minorHAnsi" w:cstheme="minorHAnsi"/>
          <w:spacing w:val="-1"/>
        </w:rPr>
        <w:t xml:space="preserve"> </w:t>
      </w:r>
      <w:r w:rsidRPr="00071373">
        <w:rPr>
          <w:rFonts w:asciiTheme="minorHAnsi" w:hAnsiTheme="minorHAnsi" w:cstheme="minorHAnsi"/>
        </w:rPr>
        <w:t>la</w:t>
      </w:r>
      <w:r w:rsidRPr="00071373">
        <w:rPr>
          <w:rFonts w:asciiTheme="minorHAnsi" w:hAnsiTheme="minorHAnsi" w:cstheme="minorHAnsi"/>
          <w:spacing w:val="-1"/>
        </w:rPr>
        <w:t xml:space="preserve"> </w:t>
      </w:r>
      <w:r w:rsidRPr="00071373">
        <w:rPr>
          <w:rFonts w:asciiTheme="minorHAnsi" w:hAnsiTheme="minorHAnsi" w:cstheme="minorHAnsi"/>
        </w:rPr>
        <w:t>Ley</w:t>
      </w:r>
      <w:r w:rsidRPr="00071373">
        <w:rPr>
          <w:rFonts w:asciiTheme="minorHAnsi" w:hAnsiTheme="minorHAnsi" w:cstheme="minorHAnsi"/>
          <w:spacing w:val="-1"/>
        </w:rPr>
        <w:t xml:space="preserve"> </w:t>
      </w:r>
      <w:r w:rsidRPr="00071373">
        <w:rPr>
          <w:rFonts w:asciiTheme="minorHAnsi" w:hAnsiTheme="minorHAnsi" w:cstheme="minorHAnsi"/>
        </w:rPr>
        <w:t>39/2015,</w:t>
      </w:r>
      <w:r w:rsidRPr="00071373">
        <w:rPr>
          <w:rFonts w:asciiTheme="minorHAnsi" w:hAnsiTheme="minorHAnsi" w:cstheme="minorHAnsi"/>
          <w:spacing w:val="-2"/>
        </w:rPr>
        <w:t xml:space="preserve"> </w:t>
      </w:r>
      <w:r w:rsidRPr="00071373">
        <w:rPr>
          <w:rFonts w:asciiTheme="minorHAnsi" w:hAnsiTheme="minorHAnsi" w:cstheme="minorHAnsi"/>
        </w:rPr>
        <w:t>de</w:t>
      </w:r>
      <w:r w:rsidRPr="00071373">
        <w:rPr>
          <w:rFonts w:asciiTheme="minorHAnsi" w:hAnsiTheme="minorHAnsi" w:cstheme="minorHAnsi"/>
          <w:spacing w:val="-1"/>
        </w:rPr>
        <w:t xml:space="preserve"> </w:t>
      </w:r>
      <w:r w:rsidRPr="00071373">
        <w:rPr>
          <w:rFonts w:asciiTheme="minorHAnsi" w:hAnsiTheme="minorHAnsi" w:cstheme="minorHAnsi"/>
        </w:rPr>
        <w:t>1</w:t>
      </w:r>
      <w:r w:rsidRPr="00071373">
        <w:rPr>
          <w:rFonts w:asciiTheme="minorHAnsi" w:hAnsiTheme="minorHAnsi" w:cstheme="minorHAnsi"/>
          <w:spacing w:val="-2"/>
        </w:rPr>
        <w:t xml:space="preserve"> </w:t>
      </w:r>
      <w:r w:rsidRPr="00071373">
        <w:rPr>
          <w:rFonts w:asciiTheme="minorHAnsi" w:hAnsiTheme="minorHAnsi" w:cstheme="minorHAnsi"/>
        </w:rPr>
        <w:t>de octubre, de Procedimiento Administrativo Común de las Administraciones Públicas.</w:t>
      </w:r>
    </w:p>
    <w:p w14:paraId="59EAFB9D" w14:textId="43741376" w:rsidR="00D95A3D" w:rsidRDefault="00690478" w:rsidP="00690478">
      <w:pPr>
        <w:spacing w:line="276" w:lineRule="auto"/>
        <w:ind w:left="1258"/>
        <w:jc w:val="both"/>
        <w:rPr>
          <w:rFonts w:asciiTheme="minorHAnsi" w:hAnsiTheme="minorHAnsi" w:cstheme="minorHAnsi"/>
          <w:spacing w:val="-2"/>
        </w:rPr>
      </w:pPr>
      <w:r w:rsidRPr="00071373">
        <w:rPr>
          <w:rFonts w:asciiTheme="minorHAnsi" w:hAnsiTheme="minorHAnsi" w:cstheme="minorHAnsi"/>
        </w:rPr>
        <w:t>La</w:t>
      </w:r>
      <w:r w:rsidRPr="00071373">
        <w:rPr>
          <w:rFonts w:asciiTheme="minorHAnsi" w:hAnsiTheme="minorHAnsi" w:cstheme="minorHAnsi"/>
          <w:spacing w:val="-8"/>
        </w:rPr>
        <w:t xml:space="preserve"> </w:t>
      </w:r>
      <w:r w:rsidRPr="00071373">
        <w:rPr>
          <w:rFonts w:asciiTheme="minorHAnsi" w:hAnsiTheme="minorHAnsi" w:cstheme="minorHAnsi"/>
        </w:rPr>
        <w:t>presentación</w:t>
      </w:r>
      <w:r w:rsidRPr="00071373">
        <w:rPr>
          <w:rFonts w:asciiTheme="minorHAnsi" w:hAnsiTheme="minorHAnsi" w:cstheme="minorHAnsi"/>
          <w:spacing w:val="-8"/>
        </w:rPr>
        <w:t xml:space="preserve"> </w:t>
      </w:r>
      <w:r w:rsidRPr="00071373">
        <w:rPr>
          <w:rFonts w:asciiTheme="minorHAnsi" w:hAnsiTheme="minorHAnsi" w:cstheme="minorHAnsi"/>
        </w:rPr>
        <w:t>de</w:t>
      </w:r>
      <w:r w:rsidRPr="00071373">
        <w:rPr>
          <w:rFonts w:asciiTheme="minorHAnsi" w:hAnsiTheme="minorHAnsi" w:cstheme="minorHAnsi"/>
          <w:spacing w:val="-8"/>
        </w:rPr>
        <w:t xml:space="preserve"> </w:t>
      </w:r>
      <w:r w:rsidRPr="00071373">
        <w:rPr>
          <w:rFonts w:asciiTheme="minorHAnsi" w:hAnsiTheme="minorHAnsi" w:cstheme="minorHAnsi"/>
        </w:rPr>
        <w:t>la</w:t>
      </w:r>
      <w:r w:rsidRPr="00071373">
        <w:rPr>
          <w:rFonts w:asciiTheme="minorHAnsi" w:hAnsiTheme="minorHAnsi" w:cstheme="minorHAnsi"/>
          <w:spacing w:val="-7"/>
        </w:rPr>
        <w:t xml:space="preserve"> </w:t>
      </w:r>
      <w:r w:rsidRPr="00071373">
        <w:rPr>
          <w:rFonts w:asciiTheme="minorHAnsi" w:hAnsiTheme="minorHAnsi" w:cstheme="minorHAnsi"/>
        </w:rPr>
        <w:t>solicitud</w:t>
      </w:r>
      <w:r w:rsidRPr="00071373">
        <w:rPr>
          <w:rFonts w:asciiTheme="minorHAnsi" w:hAnsiTheme="minorHAnsi" w:cstheme="minorHAnsi"/>
          <w:spacing w:val="-8"/>
        </w:rPr>
        <w:t xml:space="preserve"> </w:t>
      </w:r>
      <w:r w:rsidRPr="00071373">
        <w:rPr>
          <w:rFonts w:asciiTheme="minorHAnsi" w:hAnsiTheme="minorHAnsi" w:cstheme="minorHAnsi"/>
        </w:rPr>
        <w:t>de</w:t>
      </w:r>
      <w:r w:rsidRPr="00071373">
        <w:rPr>
          <w:rFonts w:asciiTheme="minorHAnsi" w:hAnsiTheme="minorHAnsi" w:cstheme="minorHAnsi"/>
          <w:spacing w:val="-8"/>
        </w:rPr>
        <w:t xml:space="preserve"> </w:t>
      </w:r>
      <w:r w:rsidRPr="00071373">
        <w:rPr>
          <w:rFonts w:asciiTheme="minorHAnsi" w:hAnsiTheme="minorHAnsi" w:cstheme="minorHAnsi"/>
        </w:rPr>
        <w:t>subvención</w:t>
      </w:r>
      <w:r w:rsidRPr="00071373">
        <w:rPr>
          <w:rFonts w:asciiTheme="minorHAnsi" w:hAnsiTheme="minorHAnsi" w:cstheme="minorHAnsi"/>
          <w:spacing w:val="-7"/>
        </w:rPr>
        <w:t xml:space="preserve"> </w:t>
      </w:r>
      <w:r w:rsidRPr="00071373">
        <w:rPr>
          <w:rFonts w:asciiTheme="minorHAnsi" w:hAnsiTheme="minorHAnsi" w:cstheme="minorHAnsi"/>
        </w:rPr>
        <w:t>presupone</w:t>
      </w:r>
      <w:r w:rsidRPr="00071373">
        <w:rPr>
          <w:rFonts w:asciiTheme="minorHAnsi" w:hAnsiTheme="minorHAnsi" w:cstheme="minorHAnsi"/>
          <w:spacing w:val="-8"/>
        </w:rPr>
        <w:t xml:space="preserve"> </w:t>
      </w:r>
      <w:r w:rsidRPr="00071373">
        <w:rPr>
          <w:rFonts w:asciiTheme="minorHAnsi" w:hAnsiTheme="minorHAnsi" w:cstheme="minorHAnsi"/>
        </w:rPr>
        <w:t>el</w:t>
      </w:r>
      <w:r w:rsidRPr="00071373">
        <w:rPr>
          <w:rFonts w:asciiTheme="minorHAnsi" w:hAnsiTheme="minorHAnsi" w:cstheme="minorHAnsi"/>
          <w:spacing w:val="-8"/>
        </w:rPr>
        <w:t xml:space="preserve"> </w:t>
      </w:r>
      <w:r w:rsidRPr="00071373">
        <w:rPr>
          <w:rFonts w:asciiTheme="minorHAnsi" w:hAnsiTheme="minorHAnsi" w:cstheme="minorHAnsi"/>
        </w:rPr>
        <w:t>conocimiento</w:t>
      </w:r>
      <w:r w:rsidRPr="00071373">
        <w:rPr>
          <w:rFonts w:asciiTheme="minorHAnsi" w:hAnsiTheme="minorHAnsi" w:cstheme="minorHAnsi"/>
          <w:spacing w:val="-7"/>
        </w:rPr>
        <w:t xml:space="preserve"> </w:t>
      </w:r>
      <w:r w:rsidRPr="00071373">
        <w:rPr>
          <w:rFonts w:asciiTheme="minorHAnsi" w:hAnsiTheme="minorHAnsi" w:cstheme="minorHAnsi"/>
        </w:rPr>
        <w:t>y</w:t>
      </w:r>
      <w:r w:rsidRPr="00071373">
        <w:rPr>
          <w:rFonts w:asciiTheme="minorHAnsi" w:hAnsiTheme="minorHAnsi" w:cstheme="minorHAnsi"/>
          <w:spacing w:val="-8"/>
        </w:rPr>
        <w:t xml:space="preserve"> </w:t>
      </w:r>
      <w:r w:rsidRPr="00071373">
        <w:rPr>
          <w:rFonts w:asciiTheme="minorHAnsi" w:hAnsiTheme="minorHAnsi" w:cstheme="minorHAnsi"/>
        </w:rPr>
        <w:t>aceptación</w:t>
      </w:r>
      <w:r w:rsidRPr="00071373">
        <w:rPr>
          <w:rFonts w:asciiTheme="minorHAnsi" w:hAnsiTheme="minorHAnsi" w:cstheme="minorHAnsi"/>
          <w:spacing w:val="-8"/>
        </w:rPr>
        <w:t xml:space="preserve"> </w:t>
      </w:r>
      <w:r w:rsidRPr="00071373">
        <w:rPr>
          <w:rFonts w:asciiTheme="minorHAnsi" w:hAnsiTheme="minorHAnsi" w:cstheme="minorHAnsi"/>
        </w:rPr>
        <w:t>de</w:t>
      </w:r>
      <w:r w:rsidRPr="00071373">
        <w:rPr>
          <w:rFonts w:asciiTheme="minorHAnsi" w:hAnsiTheme="minorHAnsi" w:cstheme="minorHAnsi"/>
          <w:spacing w:val="-7"/>
        </w:rPr>
        <w:t xml:space="preserve"> </w:t>
      </w:r>
      <w:r w:rsidRPr="00071373">
        <w:rPr>
          <w:rFonts w:asciiTheme="minorHAnsi" w:hAnsiTheme="minorHAnsi" w:cstheme="minorHAnsi"/>
        </w:rPr>
        <w:t>las</w:t>
      </w:r>
      <w:r w:rsidRPr="00071373">
        <w:rPr>
          <w:rFonts w:asciiTheme="minorHAnsi" w:hAnsiTheme="minorHAnsi" w:cstheme="minorHAnsi"/>
          <w:spacing w:val="-8"/>
        </w:rPr>
        <w:t xml:space="preserve"> </w:t>
      </w:r>
      <w:r w:rsidRPr="00071373">
        <w:rPr>
          <w:rFonts w:asciiTheme="minorHAnsi" w:hAnsiTheme="minorHAnsi" w:cstheme="minorHAnsi"/>
        </w:rPr>
        <w:t>normas</w:t>
      </w:r>
      <w:r w:rsidRPr="00071373">
        <w:rPr>
          <w:rFonts w:asciiTheme="minorHAnsi" w:hAnsiTheme="minorHAnsi" w:cstheme="minorHAnsi"/>
          <w:spacing w:val="-8"/>
        </w:rPr>
        <w:t xml:space="preserve"> </w:t>
      </w:r>
      <w:r w:rsidRPr="00071373">
        <w:rPr>
          <w:rFonts w:asciiTheme="minorHAnsi" w:hAnsiTheme="minorHAnsi" w:cstheme="minorHAnsi"/>
        </w:rPr>
        <w:t>que</w:t>
      </w:r>
      <w:r w:rsidRPr="00071373">
        <w:rPr>
          <w:rFonts w:asciiTheme="minorHAnsi" w:hAnsiTheme="minorHAnsi" w:cstheme="minorHAnsi"/>
          <w:spacing w:val="-7"/>
        </w:rPr>
        <w:t xml:space="preserve"> </w:t>
      </w:r>
      <w:r w:rsidRPr="00071373">
        <w:rPr>
          <w:rFonts w:asciiTheme="minorHAnsi" w:hAnsiTheme="minorHAnsi" w:cstheme="minorHAnsi"/>
        </w:rPr>
        <w:t>la</w:t>
      </w:r>
      <w:r w:rsidRPr="00071373">
        <w:rPr>
          <w:rFonts w:asciiTheme="minorHAnsi" w:hAnsiTheme="minorHAnsi" w:cstheme="minorHAnsi"/>
          <w:spacing w:val="-8"/>
        </w:rPr>
        <w:t xml:space="preserve"> </w:t>
      </w:r>
      <w:r w:rsidRPr="00071373">
        <w:rPr>
          <w:rFonts w:asciiTheme="minorHAnsi" w:hAnsiTheme="minorHAnsi" w:cstheme="minorHAnsi"/>
          <w:spacing w:val="-2"/>
        </w:rPr>
        <w:t>regulan.</w:t>
      </w:r>
    </w:p>
    <w:p w14:paraId="5126751C" w14:textId="77777777" w:rsidR="00690478" w:rsidRPr="00071373" w:rsidRDefault="00690478" w:rsidP="00690478">
      <w:pPr>
        <w:spacing w:line="276" w:lineRule="auto"/>
        <w:ind w:left="1258"/>
        <w:jc w:val="both"/>
        <w:rPr>
          <w:rFonts w:asciiTheme="minorHAnsi" w:hAnsiTheme="minorHAnsi" w:cstheme="minorHAnsi"/>
        </w:rPr>
      </w:pPr>
    </w:p>
    <w:p w14:paraId="3552D120" w14:textId="11FEBA5D" w:rsidR="00D95A3D" w:rsidRPr="00071373" w:rsidRDefault="00690478" w:rsidP="00071373">
      <w:pPr>
        <w:pStyle w:val="Pargrafdellista"/>
        <w:numPr>
          <w:ilvl w:val="0"/>
          <w:numId w:val="1"/>
        </w:numPr>
        <w:tabs>
          <w:tab w:val="left" w:pos="1426"/>
        </w:tabs>
        <w:spacing w:before="0" w:line="276" w:lineRule="auto"/>
        <w:ind w:left="1425" w:hanging="178"/>
        <w:jc w:val="both"/>
        <w:rPr>
          <w:rFonts w:asciiTheme="minorHAnsi" w:hAnsiTheme="minorHAnsi" w:cstheme="minorHAnsi"/>
        </w:rPr>
      </w:pPr>
      <w:r w:rsidRPr="00071373">
        <w:rPr>
          <w:rFonts w:asciiTheme="minorHAnsi" w:hAnsiTheme="minorHAnsi" w:cstheme="minorHAnsi"/>
          <w:u w:val="single"/>
        </w:rPr>
        <w:t>Criterios</w:t>
      </w:r>
      <w:r w:rsidRPr="00071373">
        <w:rPr>
          <w:rFonts w:asciiTheme="minorHAnsi" w:hAnsiTheme="minorHAnsi" w:cstheme="minorHAnsi"/>
          <w:spacing w:val="-11"/>
          <w:u w:val="single"/>
        </w:rPr>
        <w:t xml:space="preserve"> </w:t>
      </w:r>
      <w:r w:rsidRPr="00071373">
        <w:rPr>
          <w:rFonts w:asciiTheme="minorHAnsi" w:hAnsiTheme="minorHAnsi" w:cstheme="minorHAnsi"/>
          <w:u w:val="single"/>
        </w:rPr>
        <w:t>objetivos</w:t>
      </w:r>
      <w:r w:rsidRPr="00071373">
        <w:rPr>
          <w:rFonts w:asciiTheme="minorHAnsi" w:hAnsiTheme="minorHAnsi" w:cstheme="minorHAnsi"/>
          <w:spacing w:val="-10"/>
          <w:u w:val="single"/>
        </w:rPr>
        <w:t xml:space="preserve"> </w:t>
      </w:r>
      <w:r w:rsidRPr="00071373">
        <w:rPr>
          <w:rFonts w:asciiTheme="minorHAnsi" w:hAnsiTheme="minorHAnsi" w:cstheme="minorHAnsi"/>
          <w:u w:val="single"/>
        </w:rPr>
        <w:t>de</w:t>
      </w:r>
      <w:r w:rsidRPr="00071373">
        <w:rPr>
          <w:rFonts w:asciiTheme="minorHAnsi" w:hAnsiTheme="minorHAnsi" w:cstheme="minorHAnsi"/>
          <w:spacing w:val="-11"/>
          <w:u w:val="single"/>
        </w:rPr>
        <w:t xml:space="preserve"> </w:t>
      </w:r>
      <w:r w:rsidRPr="00071373">
        <w:rPr>
          <w:rFonts w:asciiTheme="minorHAnsi" w:hAnsiTheme="minorHAnsi" w:cstheme="minorHAnsi"/>
          <w:u w:val="single"/>
        </w:rPr>
        <w:t>otorgamiento</w:t>
      </w:r>
      <w:r w:rsidRPr="00071373">
        <w:rPr>
          <w:rFonts w:asciiTheme="minorHAnsi" w:hAnsiTheme="minorHAnsi" w:cstheme="minorHAnsi"/>
          <w:spacing w:val="-10"/>
          <w:u w:val="single"/>
        </w:rPr>
        <w:t xml:space="preserve"> </w:t>
      </w:r>
      <w:r w:rsidRPr="00071373">
        <w:rPr>
          <w:rFonts w:asciiTheme="minorHAnsi" w:hAnsiTheme="minorHAnsi" w:cstheme="minorHAnsi"/>
          <w:u w:val="single"/>
        </w:rPr>
        <w:t>de</w:t>
      </w:r>
      <w:r w:rsidRPr="00071373">
        <w:rPr>
          <w:rFonts w:asciiTheme="minorHAnsi" w:hAnsiTheme="minorHAnsi" w:cstheme="minorHAnsi"/>
          <w:spacing w:val="-11"/>
          <w:u w:val="single"/>
        </w:rPr>
        <w:t xml:space="preserve"> </w:t>
      </w:r>
      <w:r w:rsidRPr="00071373">
        <w:rPr>
          <w:rFonts w:asciiTheme="minorHAnsi" w:hAnsiTheme="minorHAnsi" w:cstheme="minorHAnsi"/>
          <w:u w:val="single"/>
        </w:rPr>
        <w:t>la</w:t>
      </w:r>
      <w:r w:rsidRPr="00071373">
        <w:rPr>
          <w:rFonts w:asciiTheme="minorHAnsi" w:hAnsiTheme="minorHAnsi" w:cstheme="minorHAnsi"/>
          <w:spacing w:val="-10"/>
          <w:u w:val="single"/>
        </w:rPr>
        <w:t xml:space="preserve"> </w:t>
      </w:r>
      <w:r w:rsidRPr="00071373">
        <w:rPr>
          <w:rFonts w:asciiTheme="minorHAnsi" w:hAnsiTheme="minorHAnsi" w:cstheme="minorHAnsi"/>
          <w:spacing w:val="-2"/>
          <w:u w:val="single"/>
        </w:rPr>
        <w:t>solicitud</w:t>
      </w:r>
    </w:p>
    <w:p w14:paraId="452D8FD7" w14:textId="4C9D0779" w:rsidR="00D95A3D" w:rsidRDefault="00690478" w:rsidP="00071373">
      <w:pPr>
        <w:spacing w:line="276" w:lineRule="auto"/>
        <w:ind w:left="1256" w:firstLine="1"/>
        <w:jc w:val="both"/>
        <w:rPr>
          <w:rFonts w:asciiTheme="minorHAnsi" w:hAnsiTheme="minorHAnsi" w:cstheme="minorHAnsi"/>
        </w:rPr>
      </w:pPr>
      <w:r w:rsidRPr="00071373">
        <w:rPr>
          <w:rFonts w:asciiTheme="minorHAnsi" w:hAnsiTheme="minorHAnsi" w:cstheme="minorHAnsi"/>
        </w:rPr>
        <w:t>Para</w:t>
      </w:r>
      <w:r w:rsidRPr="00071373">
        <w:rPr>
          <w:rFonts w:asciiTheme="minorHAnsi" w:hAnsiTheme="minorHAnsi" w:cstheme="minorHAnsi"/>
          <w:spacing w:val="-5"/>
        </w:rPr>
        <w:t xml:space="preserve"> </w:t>
      </w:r>
      <w:r w:rsidRPr="00071373">
        <w:rPr>
          <w:rFonts w:asciiTheme="minorHAnsi" w:hAnsiTheme="minorHAnsi" w:cstheme="minorHAnsi"/>
        </w:rPr>
        <w:t>la</w:t>
      </w:r>
      <w:r w:rsidRPr="00071373">
        <w:rPr>
          <w:rFonts w:asciiTheme="minorHAnsi" w:hAnsiTheme="minorHAnsi" w:cstheme="minorHAnsi"/>
          <w:spacing w:val="-6"/>
        </w:rPr>
        <w:t xml:space="preserve"> </w:t>
      </w:r>
      <w:r w:rsidRPr="00071373">
        <w:rPr>
          <w:rFonts w:asciiTheme="minorHAnsi" w:hAnsiTheme="minorHAnsi" w:cstheme="minorHAnsi"/>
        </w:rPr>
        <w:t>valoración</w:t>
      </w:r>
      <w:r w:rsidRPr="00071373">
        <w:rPr>
          <w:rFonts w:asciiTheme="minorHAnsi" w:hAnsiTheme="minorHAnsi" w:cstheme="minorHAnsi"/>
          <w:spacing w:val="-6"/>
        </w:rPr>
        <w:t xml:space="preserve"> </w:t>
      </w:r>
      <w:r w:rsidRPr="00071373">
        <w:rPr>
          <w:rFonts w:asciiTheme="minorHAnsi" w:hAnsiTheme="minorHAnsi" w:cstheme="minorHAnsi"/>
        </w:rPr>
        <w:t>de</w:t>
      </w:r>
      <w:r w:rsidRPr="00071373">
        <w:rPr>
          <w:rFonts w:asciiTheme="minorHAnsi" w:hAnsiTheme="minorHAnsi" w:cstheme="minorHAnsi"/>
          <w:spacing w:val="-6"/>
        </w:rPr>
        <w:t xml:space="preserve"> </w:t>
      </w:r>
      <w:r w:rsidRPr="00071373">
        <w:rPr>
          <w:rFonts w:asciiTheme="minorHAnsi" w:hAnsiTheme="minorHAnsi" w:cstheme="minorHAnsi"/>
        </w:rPr>
        <w:t>las</w:t>
      </w:r>
      <w:r w:rsidRPr="00071373">
        <w:rPr>
          <w:rFonts w:asciiTheme="minorHAnsi" w:hAnsiTheme="minorHAnsi" w:cstheme="minorHAnsi"/>
          <w:spacing w:val="-6"/>
        </w:rPr>
        <w:t xml:space="preserve"> </w:t>
      </w:r>
      <w:r w:rsidRPr="00071373">
        <w:rPr>
          <w:rFonts w:asciiTheme="minorHAnsi" w:hAnsiTheme="minorHAnsi" w:cstheme="minorHAnsi"/>
        </w:rPr>
        <w:t>solicitudes</w:t>
      </w:r>
      <w:r w:rsidRPr="00071373">
        <w:rPr>
          <w:rFonts w:asciiTheme="minorHAnsi" w:hAnsiTheme="minorHAnsi" w:cstheme="minorHAnsi"/>
          <w:spacing w:val="-6"/>
        </w:rPr>
        <w:t xml:space="preserve"> </w:t>
      </w:r>
      <w:r w:rsidRPr="00071373">
        <w:rPr>
          <w:rFonts w:asciiTheme="minorHAnsi" w:hAnsiTheme="minorHAnsi" w:cstheme="minorHAnsi"/>
        </w:rPr>
        <w:t>recibidas</w:t>
      </w:r>
      <w:r w:rsidRPr="00071373">
        <w:rPr>
          <w:rFonts w:asciiTheme="minorHAnsi" w:hAnsiTheme="minorHAnsi" w:cstheme="minorHAnsi"/>
          <w:spacing w:val="-6"/>
        </w:rPr>
        <w:t xml:space="preserve"> </w:t>
      </w:r>
      <w:r w:rsidRPr="00071373">
        <w:rPr>
          <w:rFonts w:asciiTheme="minorHAnsi" w:hAnsiTheme="minorHAnsi" w:cstheme="minorHAnsi"/>
        </w:rPr>
        <w:t>serán</w:t>
      </w:r>
      <w:r w:rsidRPr="00071373">
        <w:rPr>
          <w:rFonts w:asciiTheme="minorHAnsi" w:hAnsiTheme="minorHAnsi" w:cstheme="minorHAnsi"/>
          <w:spacing w:val="-6"/>
        </w:rPr>
        <w:t xml:space="preserve"> </w:t>
      </w:r>
      <w:r w:rsidRPr="00071373">
        <w:rPr>
          <w:rFonts w:asciiTheme="minorHAnsi" w:hAnsiTheme="minorHAnsi" w:cstheme="minorHAnsi"/>
        </w:rPr>
        <w:t>de</w:t>
      </w:r>
      <w:r w:rsidRPr="00071373">
        <w:rPr>
          <w:rFonts w:asciiTheme="minorHAnsi" w:hAnsiTheme="minorHAnsi" w:cstheme="minorHAnsi"/>
          <w:spacing w:val="-6"/>
        </w:rPr>
        <w:t xml:space="preserve"> </w:t>
      </w:r>
      <w:r w:rsidRPr="00071373">
        <w:rPr>
          <w:rFonts w:asciiTheme="minorHAnsi" w:hAnsiTheme="minorHAnsi" w:cstheme="minorHAnsi"/>
        </w:rPr>
        <w:t>aplicación</w:t>
      </w:r>
      <w:r w:rsidRPr="00071373">
        <w:rPr>
          <w:rFonts w:asciiTheme="minorHAnsi" w:hAnsiTheme="minorHAnsi" w:cstheme="minorHAnsi"/>
          <w:spacing w:val="-6"/>
        </w:rPr>
        <w:t xml:space="preserve"> </w:t>
      </w:r>
      <w:r w:rsidRPr="00071373">
        <w:rPr>
          <w:rFonts w:asciiTheme="minorHAnsi" w:hAnsiTheme="minorHAnsi" w:cstheme="minorHAnsi"/>
        </w:rPr>
        <w:t>los</w:t>
      </w:r>
      <w:r w:rsidRPr="00071373">
        <w:rPr>
          <w:rFonts w:asciiTheme="minorHAnsi" w:hAnsiTheme="minorHAnsi" w:cstheme="minorHAnsi"/>
          <w:spacing w:val="-6"/>
        </w:rPr>
        <w:t xml:space="preserve"> </w:t>
      </w:r>
      <w:r w:rsidRPr="00071373">
        <w:rPr>
          <w:rFonts w:asciiTheme="minorHAnsi" w:hAnsiTheme="minorHAnsi" w:cstheme="minorHAnsi"/>
        </w:rPr>
        <w:t>criterios</w:t>
      </w:r>
      <w:r w:rsidRPr="00071373">
        <w:rPr>
          <w:rFonts w:asciiTheme="minorHAnsi" w:hAnsiTheme="minorHAnsi" w:cstheme="minorHAnsi"/>
          <w:spacing w:val="-6"/>
        </w:rPr>
        <w:t xml:space="preserve"> </w:t>
      </w:r>
      <w:r w:rsidRPr="00071373">
        <w:rPr>
          <w:rFonts w:asciiTheme="minorHAnsi" w:hAnsiTheme="minorHAnsi" w:cstheme="minorHAnsi"/>
        </w:rPr>
        <w:t>objetivos</w:t>
      </w:r>
      <w:r w:rsidRPr="00071373">
        <w:rPr>
          <w:rFonts w:asciiTheme="minorHAnsi" w:hAnsiTheme="minorHAnsi" w:cstheme="minorHAnsi"/>
          <w:spacing w:val="-6"/>
        </w:rPr>
        <w:t xml:space="preserve"> </w:t>
      </w:r>
      <w:r w:rsidRPr="00071373">
        <w:rPr>
          <w:rFonts w:asciiTheme="minorHAnsi" w:hAnsiTheme="minorHAnsi" w:cstheme="minorHAnsi"/>
        </w:rPr>
        <w:t>establecidos</w:t>
      </w:r>
      <w:r w:rsidRPr="00071373">
        <w:rPr>
          <w:rFonts w:asciiTheme="minorHAnsi" w:hAnsiTheme="minorHAnsi" w:cstheme="minorHAnsi"/>
          <w:spacing w:val="-6"/>
        </w:rPr>
        <w:t xml:space="preserve"> </w:t>
      </w:r>
      <w:r w:rsidRPr="00071373">
        <w:rPr>
          <w:rFonts w:asciiTheme="minorHAnsi" w:hAnsiTheme="minorHAnsi" w:cstheme="minorHAnsi"/>
        </w:rPr>
        <w:t>en</w:t>
      </w:r>
      <w:r w:rsidRPr="00071373">
        <w:rPr>
          <w:rFonts w:asciiTheme="minorHAnsi" w:hAnsiTheme="minorHAnsi" w:cstheme="minorHAnsi"/>
          <w:spacing w:val="-6"/>
        </w:rPr>
        <w:t xml:space="preserve"> </w:t>
      </w:r>
      <w:r w:rsidRPr="00071373">
        <w:rPr>
          <w:rFonts w:asciiTheme="minorHAnsi" w:hAnsiTheme="minorHAnsi" w:cstheme="minorHAnsi"/>
        </w:rPr>
        <w:t>el</w:t>
      </w:r>
      <w:r w:rsidRPr="00071373">
        <w:rPr>
          <w:rFonts w:asciiTheme="minorHAnsi" w:hAnsiTheme="minorHAnsi" w:cstheme="minorHAnsi"/>
          <w:spacing w:val="-6"/>
        </w:rPr>
        <w:t xml:space="preserve"> </w:t>
      </w:r>
      <w:r w:rsidRPr="00071373">
        <w:rPr>
          <w:rFonts w:asciiTheme="minorHAnsi" w:hAnsiTheme="minorHAnsi" w:cstheme="minorHAnsi"/>
        </w:rPr>
        <w:t>artículo</w:t>
      </w:r>
      <w:r w:rsidRPr="00071373">
        <w:rPr>
          <w:rFonts w:asciiTheme="minorHAnsi" w:hAnsiTheme="minorHAnsi" w:cstheme="minorHAnsi"/>
          <w:spacing w:val="-6"/>
        </w:rPr>
        <w:t xml:space="preserve"> </w:t>
      </w:r>
      <w:r w:rsidRPr="00071373">
        <w:rPr>
          <w:rFonts w:asciiTheme="minorHAnsi" w:hAnsiTheme="minorHAnsi" w:cstheme="minorHAnsi"/>
        </w:rPr>
        <w:t>10</w:t>
      </w:r>
      <w:r w:rsidRPr="00071373">
        <w:rPr>
          <w:rFonts w:asciiTheme="minorHAnsi" w:hAnsiTheme="minorHAnsi" w:cstheme="minorHAnsi"/>
          <w:spacing w:val="-6"/>
        </w:rPr>
        <w:t xml:space="preserve"> </w:t>
      </w:r>
      <w:r w:rsidRPr="00071373">
        <w:rPr>
          <w:rFonts w:asciiTheme="minorHAnsi" w:hAnsiTheme="minorHAnsi" w:cstheme="minorHAnsi"/>
        </w:rPr>
        <w:t xml:space="preserve">de las Bases Reguladoras, aplicados </w:t>
      </w:r>
      <w:r w:rsidR="00071373" w:rsidRPr="00071373">
        <w:rPr>
          <w:rFonts w:asciiTheme="minorHAnsi" w:hAnsiTheme="minorHAnsi" w:cstheme="minorHAnsi"/>
        </w:rPr>
        <w:t>de acuerdo con</w:t>
      </w:r>
      <w:r w:rsidRPr="00071373">
        <w:rPr>
          <w:rFonts w:asciiTheme="minorHAnsi" w:hAnsiTheme="minorHAnsi" w:cstheme="minorHAnsi"/>
        </w:rPr>
        <w:t xml:space="preserve"> la ponderación indicada en el artículo 11 de las mismas bases.</w:t>
      </w:r>
    </w:p>
    <w:p w14:paraId="5DB667FA" w14:textId="77777777" w:rsidR="00690478" w:rsidRDefault="00690478" w:rsidP="00071373">
      <w:pPr>
        <w:spacing w:line="276" w:lineRule="auto"/>
        <w:ind w:left="1256" w:firstLine="1"/>
        <w:jc w:val="both"/>
        <w:rPr>
          <w:rFonts w:asciiTheme="minorHAnsi" w:hAnsiTheme="minorHAnsi" w:cstheme="minorHAnsi"/>
        </w:rPr>
      </w:pPr>
    </w:p>
    <w:p w14:paraId="0E4994A5" w14:textId="77777777" w:rsidR="00690478" w:rsidRDefault="00690478" w:rsidP="00071373">
      <w:pPr>
        <w:spacing w:line="276" w:lineRule="auto"/>
        <w:ind w:left="1256" w:firstLine="1"/>
        <w:jc w:val="both"/>
        <w:rPr>
          <w:rFonts w:asciiTheme="minorHAnsi" w:hAnsiTheme="minorHAnsi" w:cstheme="minorHAnsi"/>
        </w:rPr>
      </w:pPr>
    </w:p>
    <w:p w14:paraId="7B430F2B" w14:textId="77777777" w:rsidR="00690478" w:rsidRDefault="00690478" w:rsidP="00071373">
      <w:pPr>
        <w:spacing w:line="276" w:lineRule="auto"/>
        <w:ind w:left="1256" w:firstLine="1"/>
        <w:jc w:val="both"/>
        <w:rPr>
          <w:rFonts w:asciiTheme="minorHAnsi" w:hAnsiTheme="minorHAnsi" w:cstheme="minorHAnsi"/>
        </w:rPr>
      </w:pPr>
    </w:p>
    <w:p w14:paraId="509C4EE0" w14:textId="77777777" w:rsidR="00690478" w:rsidRPr="00071373" w:rsidRDefault="00690478" w:rsidP="00071373">
      <w:pPr>
        <w:spacing w:line="276" w:lineRule="auto"/>
        <w:ind w:left="1256" w:firstLine="1"/>
        <w:jc w:val="both"/>
        <w:rPr>
          <w:rFonts w:asciiTheme="minorHAnsi" w:hAnsiTheme="minorHAnsi" w:cstheme="minorHAnsi"/>
        </w:rPr>
      </w:pPr>
    </w:p>
    <w:p w14:paraId="7FF4156D"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3ADF10AD" w14:textId="62252D3F" w:rsidR="00D95A3D" w:rsidRPr="00071373" w:rsidRDefault="00690478" w:rsidP="00071373">
      <w:pPr>
        <w:pStyle w:val="Pargrafdellista"/>
        <w:numPr>
          <w:ilvl w:val="0"/>
          <w:numId w:val="1"/>
        </w:numPr>
        <w:tabs>
          <w:tab w:val="left" w:pos="1424"/>
        </w:tabs>
        <w:spacing w:before="0" w:line="276" w:lineRule="auto"/>
        <w:ind w:left="1423" w:hanging="178"/>
        <w:jc w:val="both"/>
        <w:rPr>
          <w:rFonts w:asciiTheme="minorHAnsi" w:hAnsiTheme="minorHAnsi" w:cstheme="minorHAnsi"/>
        </w:rPr>
      </w:pPr>
      <w:r w:rsidRPr="00071373">
        <w:rPr>
          <w:rFonts w:asciiTheme="minorHAnsi" w:hAnsiTheme="minorHAnsi" w:cstheme="minorHAnsi"/>
          <w:u w:val="single"/>
        </w:rPr>
        <w:t>Órganos</w:t>
      </w:r>
      <w:r w:rsidRPr="00071373">
        <w:rPr>
          <w:rFonts w:asciiTheme="minorHAnsi" w:hAnsiTheme="minorHAnsi" w:cstheme="minorHAnsi"/>
          <w:spacing w:val="-8"/>
          <w:u w:val="single"/>
        </w:rPr>
        <w:t xml:space="preserve"> </w:t>
      </w:r>
      <w:r w:rsidRPr="00071373">
        <w:rPr>
          <w:rFonts w:asciiTheme="minorHAnsi" w:hAnsiTheme="minorHAnsi" w:cstheme="minorHAnsi"/>
          <w:u w:val="single"/>
        </w:rPr>
        <w:t>competentes</w:t>
      </w:r>
      <w:r w:rsidRPr="00071373">
        <w:rPr>
          <w:rFonts w:asciiTheme="minorHAnsi" w:hAnsiTheme="minorHAnsi" w:cstheme="minorHAnsi"/>
          <w:spacing w:val="-8"/>
          <w:u w:val="single"/>
        </w:rPr>
        <w:t xml:space="preserve"> </w:t>
      </w:r>
      <w:r w:rsidRPr="00071373">
        <w:rPr>
          <w:rFonts w:asciiTheme="minorHAnsi" w:hAnsiTheme="minorHAnsi" w:cstheme="minorHAnsi"/>
          <w:u w:val="single"/>
        </w:rPr>
        <w:t>por</w:t>
      </w:r>
      <w:r w:rsidRPr="00071373">
        <w:rPr>
          <w:rFonts w:asciiTheme="minorHAnsi" w:hAnsiTheme="minorHAnsi" w:cstheme="minorHAnsi"/>
          <w:spacing w:val="-8"/>
          <w:u w:val="single"/>
        </w:rPr>
        <w:t xml:space="preserve"> </w:t>
      </w:r>
      <w:r w:rsidRPr="00071373">
        <w:rPr>
          <w:rFonts w:asciiTheme="minorHAnsi" w:hAnsiTheme="minorHAnsi" w:cstheme="minorHAnsi"/>
          <w:u w:val="single"/>
        </w:rPr>
        <w:t>la</w:t>
      </w:r>
      <w:r w:rsidRPr="00071373">
        <w:rPr>
          <w:rFonts w:asciiTheme="minorHAnsi" w:hAnsiTheme="minorHAnsi" w:cstheme="minorHAnsi"/>
          <w:spacing w:val="-8"/>
          <w:u w:val="single"/>
        </w:rPr>
        <w:t xml:space="preserve"> </w:t>
      </w:r>
      <w:r w:rsidRPr="00071373">
        <w:rPr>
          <w:rFonts w:asciiTheme="minorHAnsi" w:hAnsiTheme="minorHAnsi" w:cstheme="minorHAnsi"/>
          <w:u w:val="single"/>
        </w:rPr>
        <w:t>instrucción</w:t>
      </w:r>
      <w:r w:rsidRPr="00071373">
        <w:rPr>
          <w:rFonts w:asciiTheme="minorHAnsi" w:hAnsiTheme="minorHAnsi" w:cstheme="minorHAnsi"/>
          <w:spacing w:val="-9"/>
          <w:u w:val="single"/>
        </w:rPr>
        <w:t xml:space="preserve"> </w:t>
      </w:r>
      <w:r w:rsidRPr="00071373">
        <w:rPr>
          <w:rFonts w:asciiTheme="minorHAnsi" w:hAnsiTheme="minorHAnsi" w:cstheme="minorHAnsi"/>
          <w:u w:val="single"/>
        </w:rPr>
        <w:t>y</w:t>
      </w:r>
      <w:r w:rsidRPr="00071373">
        <w:rPr>
          <w:rFonts w:asciiTheme="minorHAnsi" w:hAnsiTheme="minorHAnsi" w:cstheme="minorHAnsi"/>
          <w:spacing w:val="-8"/>
          <w:u w:val="single"/>
        </w:rPr>
        <w:t xml:space="preserve"> </w:t>
      </w:r>
      <w:r w:rsidRPr="00071373">
        <w:rPr>
          <w:rFonts w:asciiTheme="minorHAnsi" w:hAnsiTheme="minorHAnsi" w:cstheme="minorHAnsi"/>
          <w:u w:val="single"/>
        </w:rPr>
        <w:t>resolución</w:t>
      </w:r>
      <w:r w:rsidRPr="00071373">
        <w:rPr>
          <w:rFonts w:asciiTheme="minorHAnsi" w:hAnsiTheme="minorHAnsi" w:cstheme="minorHAnsi"/>
          <w:spacing w:val="-8"/>
          <w:u w:val="single"/>
        </w:rPr>
        <w:t xml:space="preserve"> </w:t>
      </w:r>
      <w:r w:rsidRPr="00071373">
        <w:rPr>
          <w:rFonts w:asciiTheme="minorHAnsi" w:hAnsiTheme="minorHAnsi" w:cstheme="minorHAnsi"/>
          <w:u w:val="single"/>
        </w:rPr>
        <w:t>del</w:t>
      </w:r>
      <w:r w:rsidRPr="00071373">
        <w:rPr>
          <w:rFonts w:asciiTheme="minorHAnsi" w:hAnsiTheme="minorHAnsi" w:cstheme="minorHAnsi"/>
          <w:spacing w:val="-8"/>
          <w:u w:val="single"/>
        </w:rPr>
        <w:t xml:space="preserve"> </w:t>
      </w:r>
      <w:r w:rsidRPr="00071373">
        <w:rPr>
          <w:rFonts w:asciiTheme="minorHAnsi" w:hAnsiTheme="minorHAnsi" w:cstheme="minorHAnsi"/>
          <w:spacing w:val="-2"/>
          <w:u w:val="single"/>
        </w:rPr>
        <w:t>procedimiento</w:t>
      </w:r>
    </w:p>
    <w:p w14:paraId="1A8F9F3B" w14:textId="4381B15D" w:rsidR="00D95A3D" w:rsidRPr="00071373" w:rsidRDefault="00690478" w:rsidP="00071373">
      <w:pPr>
        <w:spacing w:line="276" w:lineRule="auto"/>
        <w:ind w:left="1249" w:firstLine="8"/>
        <w:jc w:val="both"/>
        <w:rPr>
          <w:rFonts w:asciiTheme="minorHAnsi" w:hAnsiTheme="minorHAnsi" w:cstheme="minorHAnsi"/>
        </w:rPr>
      </w:pPr>
      <w:r w:rsidRPr="00071373">
        <w:rPr>
          <w:rFonts w:asciiTheme="minorHAnsi" w:hAnsiTheme="minorHAnsi" w:cstheme="minorHAnsi"/>
        </w:rPr>
        <w:t>El</w:t>
      </w:r>
      <w:r w:rsidRPr="00071373">
        <w:rPr>
          <w:rFonts w:asciiTheme="minorHAnsi" w:hAnsiTheme="minorHAnsi" w:cstheme="minorHAnsi"/>
          <w:spacing w:val="-6"/>
        </w:rPr>
        <w:t xml:space="preserve"> </w:t>
      </w:r>
      <w:r w:rsidRPr="00071373">
        <w:rPr>
          <w:rFonts w:asciiTheme="minorHAnsi" w:hAnsiTheme="minorHAnsi" w:cstheme="minorHAnsi"/>
        </w:rPr>
        <w:t>órgano</w:t>
      </w:r>
      <w:r w:rsidRPr="00071373">
        <w:rPr>
          <w:rFonts w:asciiTheme="minorHAnsi" w:hAnsiTheme="minorHAnsi" w:cstheme="minorHAnsi"/>
          <w:spacing w:val="-6"/>
        </w:rPr>
        <w:t xml:space="preserve"> </w:t>
      </w:r>
      <w:r w:rsidRPr="00071373">
        <w:rPr>
          <w:rFonts w:asciiTheme="minorHAnsi" w:hAnsiTheme="minorHAnsi" w:cstheme="minorHAnsi"/>
        </w:rPr>
        <w:t>responsable</w:t>
      </w:r>
      <w:r w:rsidRPr="00071373">
        <w:rPr>
          <w:rFonts w:asciiTheme="minorHAnsi" w:hAnsiTheme="minorHAnsi" w:cstheme="minorHAnsi"/>
          <w:spacing w:val="-6"/>
        </w:rPr>
        <w:t xml:space="preserve"> </w:t>
      </w:r>
      <w:r w:rsidRPr="00071373">
        <w:rPr>
          <w:rFonts w:asciiTheme="minorHAnsi" w:hAnsiTheme="minorHAnsi" w:cstheme="minorHAnsi"/>
        </w:rPr>
        <w:t>de</w:t>
      </w:r>
      <w:r w:rsidRPr="00071373">
        <w:rPr>
          <w:rFonts w:asciiTheme="minorHAnsi" w:hAnsiTheme="minorHAnsi" w:cstheme="minorHAnsi"/>
          <w:spacing w:val="-6"/>
        </w:rPr>
        <w:t xml:space="preserve"> </w:t>
      </w:r>
      <w:r w:rsidRPr="00071373">
        <w:rPr>
          <w:rFonts w:asciiTheme="minorHAnsi" w:hAnsiTheme="minorHAnsi" w:cstheme="minorHAnsi"/>
        </w:rPr>
        <w:t>la</w:t>
      </w:r>
      <w:r w:rsidRPr="00071373">
        <w:rPr>
          <w:rFonts w:asciiTheme="minorHAnsi" w:hAnsiTheme="minorHAnsi" w:cstheme="minorHAnsi"/>
          <w:spacing w:val="-6"/>
        </w:rPr>
        <w:t xml:space="preserve"> </w:t>
      </w:r>
      <w:r w:rsidRPr="00071373">
        <w:rPr>
          <w:rFonts w:asciiTheme="minorHAnsi" w:hAnsiTheme="minorHAnsi" w:cstheme="minorHAnsi"/>
        </w:rPr>
        <w:t>instrucción</w:t>
      </w:r>
      <w:r w:rsidRPr="00071373">
        <w:rPr>
          <w:rFonts w:asciiTheme="minorHAnsi" w:hAnsiTheme="minorHAnsi" w:cstheme="minorHAnsi"/>
          <w:spacing w:val="-6"/>
        </w:rPr>
        <w:t xml:space="preserve"> </w:t>
      </w:r>
      <w:r w:rsidRPr="00071373">
        <w:rPr>
          <w:rFonts w:asciiTheme="minorHAnsi" w:hAnsiTheme="minorHAnsi" w:cstheme="minorHAnsi"/>
        </w:rPr>
        <w:t>del</w:t>
      </w:r>
      <w:r w:rsidRPr="00071373">
        <w:rPr>
          <w:rFonts w:asciiTheme="minorHAnsi" w:hAnsiTheme="minorHAnsi" w:cstheme="minorHAnsi"/>
          <w:spacing w:val="-6"/>
        </w:rPr>
        <w:t xml:space="preserve"> </w:t>
      </w:r>
      <w:r w:rsidRPr="00071373">
        <w:rPr>
          <w:rFonts w:asciiTheme="minorHAnsi" w:hAnsiTheme="minorHAnsi" w:cstheme="minorHAnsi"/>
        </w:rPr>
        <w:t>procedimiento</w:t>
      </w:r>
      <w:r w:rsidRPr="00071373">
        <w:rPr>
          <w:rFonts w:asciiTheme="minorHAnsi" w:hAnsiTheme="minorHAnsi" w:cstheme="minorHAnsi"/>
          <w:spacing w:val="-6"/>
        </w:rPr>
        <w:t xml:space="preserve"> </w:t>
      </w:r>
      <w:r w:rsidRPr="00071373">
        <w:rPr>
          <w:rFonts w:asciiTheme="minorHAnsi" w:hAnsiTheme="minorHAnsi" w:cstheme="minorHAnsi"/>
        </w:rPr>
        <w:t>para</w:t>
      </w:r>
      <w:r w:rsidRPr="00071373">
        <w:rPr>
          <w:rFonts w:asciiTheme="minorHAnsi" w:hAnsiTheme="minorHAnsi" w:cstheme="minorHAnsi"/>
          <w:spacing w:val="-6"/>
        </w:rPr>
        <w:t xml:space="preserve"> </w:t>
      </w:r>
      <w:r w:rsidRPr="00071373">
        <w:rPr>
          <w:rFonts w:asciiTheme="minorHAnsi" w:hAnsiTheme="minorHAnsi" w:cstheme="minorHAnsi"/>
        </w:rPr>
        <w:t>el</w:t>
      </w:r>
      <w:r w:rsidRPr="00071373">
        <w:rPr>
          <w:rFonts w:asciiTheme="minorHAnsi" w:hAnsiTheme="minorHAnsi" w:cstheme="minorHAnsi"/>
          <w:spacing w:val="-6"/>
        </w:rPr>
        <w:t xml:space="preserve"> </w:t>
      </w:r>
      <w:r w:rsidRPr="00071373">
        <w:rPr>
          <w:rFonts w:asciiTheme="minorHAnsi" w:hAnsiTheme="minorHAnsi" w:cstheme="minorHAnsi"/>
        </w:rPr>
        <w:t>otorgamiento</w:t>
      </w:r>
      <w:r w:rsidRPr="00071373">
        <w:rPr>
          <w:rFonts w:asciiTheme="minorHAnsi" w:hAnsiTheme="minorHAnsi" w:cstheme="minorHAnsi"/>
          <w:spacing w:val="-6"/>
        </w:rPr>
        <w:t xml:space="preserve"> </w:t>
      </w:r>
      <w:r w:rsidRPr="00071373">
        <w:rPr>
          <w:rFonts w:asciiTheme="minorHAnsi" w:hAnsiTheme="minorHAnsi" w:cstheme="minorHAnsi"/>
        </w:rPr>
        <w:t>de</w:t>
      </w:r>
      <w:r w:rsidRPr="00071373">
        <w:rPr>
          <w:rFonts w:asciiTheme="minorHAnsi" w:hAnsiTheme="minorHAnsi" w:cstheme="minorHAnsi"/>
          <w:spacing w:val="-6"/>
        </w:rPr>
        <w:t xml:space="preserve"> </w:t>
      </w:r>
      <w:r w:rsidRPr="00071373">
        <w:rPr>
          <w:rFonts w:asciiTheme="minorHAnsi" w:hAnsiTheme="minorHAnsi" w:cstheme="minorHAnsi"/>
        </w:rPr>
        <w:t>las</w:t>
      </w:r>
      <w:r w:rsidRPr="00071373">
        <w:rPr>
          <w:rFonts w:asciiTheme="minorHAnsi" w:hAnsiTheme="minorHAnsi" w:cstheme="minorHAnsi"/>
          <w:spacing w:val="-6"/>
        </w:rPr>
        <w:t xml:space="preserve"> </w:t>
      </w:r>
      <w:r w:rsidRPr="00071373">
        <w:rPr>
          <w:rFonts w:asciiTheme="minorHAnsi" w:hAnsiTheme="minorHAnsi" w:cstheme="minorHAnsi"/>
        </w:rPr>
        <w:t>subvenciones</w:t>
      </w:r>
      <w:r w:rsidRPr="00071373">
        <w:rPr>
          <w:rFonts w:asciiTheme="minorHAnsi" w:hAnsiTheme="minorHAnsi" w:cstheme="minorHAnsi"/>
          <w:spacing w:val="-6"/>
        </w:rPr>
        <w:t xml:space="preserve"> </w:t>
      </w:r>
      <w:r w:rsidRPr="00071373">
        <w:rPr>
          <w:rFonts w:asciiTheme="minorHAnsi" w:hAnsiTheme="minorHAnsi" w:cstheme="minorHAnsi"/>
        </w:rPr>
        <w:t>objeto</w:t>
      </w:r>
      <w:r w:rsidRPr="00071373">
        <w:rPr>
          <w:rFonts w:asciiTheme="minorHAnsi" w:hAnsiTheme="minorHAnsi" w:cstheme="minorHAnsi"/>
          <w:spacing w:val="-6"/>
        </w:rPr>
        <w:t xml:space="preserve"> </w:t>
      </w:r>
      <w:r w:rsidRPr="00071373">
        <w:rPr>
          <w:rFonts w:asciiTheme="minorHAnsi" w:hAnsiTheme="minorHAnsi" w:cstheme="minorHAnsi"/>
        </w:rPr>
        <w:t>de</w:t>
      </w:r>
      <w:r w:rsidRPr="00071373">
        <w:rPr>
          <w:rFonts w:asciiTheme="minorHAnsi" w:hAnsiTheme="minorHAnsi" w:cstheme="minorHAnsi"/>
          <w:spacing w:val="-6"/>
        </w:rPr>
        <w:t xml:space="preserve"> </w:t>
      </w:r>
      <w:r w:rsidRPr="00071373">
        <w:rPr>
          <w:rFonts w:asciiTheme="minorHAnsi" w:hAnsiTheme="minorHAnsi" w:cstheme="minorHAnsi"/>
        </w:rPr>
        <w:t>la presente convocatoria es el técnico/a de la concejalía</w:t>
      </w:r>
      <w:r w:rsidRPr="00071373">
        <w:rPr>
          <w:rFonts w:asciiTheme="minorHAnsi" w:hAnsiTheme="minorHAnsi" w:cstheme="minorHAnsi"/>
        </w:rPr>
        <w:t xml:space="preserve"> de Acción Social.</w:t>
      </w:r>
    </w:p>
    <w:p w14:paraId="12DC60DF"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2B7CF499" w14:textId="5045B4E2" w:rsidR="00D95A3D" w:rsidRPr="00071373" w:rsidRDefault="00690478" w:rsidP="00071373">
      <w:pPr>
        <w:spacing w:line="276" w:lineRule="auto"/>
        <w:ind w:left="1250" w:firstLine="8"/>
        <w:jc w:val="both"/>
        <w:rPr>
          <w:rFonts w:asciiTheme="minorHAnsi" w:hAnsiTheme="minorHAnsi" w:cstheme="minorHAnsi"/>
        </w:rPr>
      </w:pPr>
      <w:r w:rsidRPr="00071373">
        <w:rPr>
          <w:rFonts w:asciiTheme="minorHAnsi" w:hAnsiTheme="minorHAnsi" w:cstheme="minorHAnsi"/>
        </w:rPr>
        <w:t>La propuesta de concesión de las subvenciones será elaborada por un órgano colegiado constituido de acuerdo con lo que</w:t>
      </w:r>
      <w:r w:rsidRPr="00071373">
        <w:rPr>
          <w:rFonts w:asciiTheme="minorHAnsi" w:hAnsiTheme="minorHAnsi" w:cstheme="minorHAnsi"/>
          <w:spacing w:val="-5"/>
        </w:rPr>
        <w:t xml:space="preserve"> </w:t>
      </w:r>
      <w:r w:rsidRPr="00071373">
        <w:rPr>
          <w:rFonts w:asciiTheme="minorHAnsi" w:hAnsiTheme="minorHAnsi" w:cstheme="minorHAnsi"/>
        </w:rPr>
        <w:t>se</w:t>
      </w:r>
      <w:r w:rsidRPr="00071373">
        <w:rPr>
          <w:rFonts w:asciiTheme="minorHAnsi" w:hAnsiTheme="minorHAnsi" w:cstheme="minorHAnsi"/>
          <w:spacing w:val="-5"/>
        </w:rPr>
        <w:t xml:space="preserve"> </w:t>
      </w:r>
      <w:r w:rsidRPr="00071373">
        <w:rPr>
          <w:rFonts w:asciiTheme="minorHAnsi" w:hAnsiTheme="minorHAnsi" w:cstheme="minorHAnsi"/>
        </w:rPr>
        <w:t>prevé</w:t>
      </w:r>
      <w:r w:rsidRPr="00071373">
        <w:rPr>
          <w:rFonts w:asciiTheme="minorHAnsi" w:hAnsiTheme="minorHAnsi" w:cstheme="minorHAnsi"/>
          <w:spacing w:val="-5"/>
        </w:rPr>
        <w:t xml:space="preserve"> </w:t>
      </w:r>
      <w:r w:rsidRPr="00071373">
        <w:rPr>
          <w:rFonts w:asciiTheme="minorHAnsi" w:hAnsiTheme="minorHAnsi" w:cstheme="minorHAnsi"/>
        </w:rPr>
        <w:t>en</w:t>
      </w:r>
      <w:r w:rsidRPr="00071373">
        <w:rPr>
          <w:rFonts w:asciiTheme="minorHAnsi" w:hAnsiTheme="minorHAnsi" w:cstheme="minorHAnsi"/>
          <w:spacing w:val="-5"/>
        </w:rPr>
        <w:t xml:space="preserve"> </w:t>
      </w:r>
      <w:r w:rsidRPr="00071373">
        <w:rPr>
          <w:rFonts w:asciiTheme="minorHAnsi" w:hAnsiTheme="minorHAnsi" w:cstheme="minorHAnsi"/>
        </w:rPr>
        <w:t>el</w:t>
      </w:r>
      <w:r w:rsidRPr="00071373">
        <w:rPr>
          <w:rFonts w:asciiTheme="minorHAnsi" w:hAnsiTheme="minorHAnsi" w:cstheme="minorHAnsi"/>
          <w:spacing w:val="-5"/>
        </w:rPr>
        <w:t xml:space="preserve"> </w:t>
      </w:r>
      <w:r w:rsidRPr="00071373">
        <w:rPr>
          <w:rFonts w:asciiTheme="minorHAnsi" w:hAnsiTheme="minorHAnsi" w:cstheme="minorHAnsi"/>
        </w:rPr>
        <w:t>artículo</w:t>
      </w:r>
      <w:r w:rsidRPr="00071373">
        <w:rPr>
          <w:rFonts w:asciiTheme="minorHAnsi" w:hAnsiTheme="minorHAnsi" w:cstheme="minorHAnsi"/>
          <w:spacing w:val="-5"/>
        </w:rPr>
        <w:t xml:space="preserve"> </w:t>
      </w:r>
      <w:r w:rsidRPr="00071373">
        <w:rPr>
          <w:rFonts w:asciiTheme="minorHAnsi" w:hAnsiTheme="minorHAnsi" w:cstheme="minorHAnsi"/>
        </w:rPr>
        <w:t>12</w:t>
      </w:r>
      <w:r w:rsidRPr="00071373">
        <w:rPr>
          <w:rFonts w:asciiTheme="minorHAnsi" w:hAnsiTheme="minorHAnsi" w:cstheme="minorHAnsi"/>
          <w:spacing w:val="-5"/>
        </w:rPr>
        <w:t xml:space="preserve"> </w:t>
      </w:r>
      <w:r w:rsidRPr="00071373">
        <w:rPr>
          <w:rFonts w:asciiTheme="minorHAnsi" w:hAnsiTheme="minorHAnsi" w:cstheme="minorHAnsi"/>
        </w:rPr>
        <w:t>de</w:t>
      </w:r>
      <w:r w:rsidRPr="00071373">
        <w:rPr>
          <w:rFonts w:asciiTheme="minorHAnsi" w:hAnsiTheme="minorHAnsi" w:cstheme="minorHAnsi"/>
          <w:spacing w:val="-5"/>
        </w:rPr>
        <w:t xml:space="preserve"> </w:t>
      </w:r>
      <w:r w:rsidRPr="00071373">
        <w:rPr>
          <w:rFonts w:asciiTheme="minorHAnsi" w:hAnsiTheme="minorHAnsi" w:cstheme="minorHAnsi"/>
        </w:rPr>
        <w:t>las</w:t>
      </w:r>
      <w:r w:rsidRPr="00071373">
        <w:rPr>
          <w:rFonts w:asciiTheme="minorHAnsi" w:hAnsiTheme="minorHAnsi" w:cstheme="minorHAnsi"/>
          <w:spacing w:val="-5"/>
        </w:rPr>
        <w:t xml:space="preserve"> </w:t>
      </w:r>
      <w:r w:rsidRPr="00071373">
        <w:rPr>
          <w:rFonts w:asciiTheme="minorHAnsi" w:hAnsiTheme="minorHAnsi" w:cstheme="minorHAnsi"/>
        </w:rPr>
        <w:t>Bases</w:t>
      </w:r>
      <w:r w:rsidRPr="00071373">
        <w:rPr>
          <w:rFonts w:asciiTheme="minorHAnsi" w:hAnsiTheme="minorHAnsi" w:cstheme="minorHAnsi"/>
          <w:spacing w:val="-5"/>
        </w:rPr>
        <w:t xml:space="preserve"> </w:t>
      </w:r>
      <w:r w:rsidRPr="00071373">
        <w:rPr>
          <w:rFonts w:asciiTheme="minorHAnsi" w:hAnsiTheme="minorHAnsi" w:cstheme="minorHAnsi"/>
        </w:rPr>
        <w:t>Reguladoras,</w:t>
      </w:r>
      <w:r w:rsidRPr="00071373">
        <w:rPr>
          <w:rFonts w:asciiTheme="minorHAnsi" w:hAnsiTheme="minorHAnsi" w:cstheme="minorHAnsi"/>
          <w:spacing w:val="-5"/>
        </w:rPr>
        <w:t xml:space="preserve"> </w:t>
      </w:r>
      <w:r w:rsidRPr="00071373">
        <w:rPr>
          <w:rFonts w:asciiTheme="minorHAnsi" w:hAnsiTheme="minorHAnsi" w:cstheme="minorHAnsi"/>
        </w:rPr>
        <w:t>que</w:t>
      </w:r>
      <w:r w:rsidRPr="00071373">
        <w:rPr>
          <w:rFonts w:asciiTheme="minorHAnsi" w:hAnsiTheme="minorHAnsi" w:cstheme="minorHAnsi"/>
          <w:spacing w:val="-5"/>
        </w:rPr>
        <w:t xml:space="preserve"> </w:t>
      </w:r>
      <w:r w:rsidRPr="00071373">
        <w:rPr>
          <w:rFonts w:asciiTheme="minorHAnsi" w:hAnsiTheme="minorHAnsi" w:cstheme="minorHAnsi"/>
        </w:rPr>
        <w:t>estará</w:t>
      </w:r>
      <w:r w:rsidRPr="00071373">
        <w:rPr>
          <w:rFonts w:asciiTheme="minorHAnsi" w:hAnsiTheme="minorHAnsi" w:cstheme="minorHAnsi"/>
          <w:spacing w:val="-5"/>
        </w:rPr>
        <w:t xml:space="preserve"> </w:t>
      </w:r>
      <w:r w:rsidRPr="00071373">
        <w:rPr>
          <w:rFonts w:asciiTheme="minorHAnsi" w:hAnsiTheme="minorHAnsi" w:cstheme="minorHAnsi"/>
        </w:rPr>
        <w:t>formado</w:t>
      </w:r>
      <w:r w:rsidRPr="00071373">
        <w:rPr>
          <w:rFonts w:asciiTheme="minorHAnsi" w:hAnsiTheme="minorHAnsi" w:cstheme="minorHAnsi"/>
          <w:spacing w:val="-5"/>
        </w:rPr>
        <w:t xml:space="preserve"> </w:t>
      </w:r>
      <w:r w:rsidRPr="00071373">
        <w:rPr>
          <w:rFonts w:asciiTheme="minorHAnsi" w:hAnsiTheme="minorHAnsi" w:cstheme="minorHAnsi"/>
        </w:rPr>
        <w:t>por</w:t>
      </w:r>
      <w:r w:rsidRPr="00071373">
        <w:rPr>
          <w:rFonts w:asciiTheme="minorHAnsi" w:hAnsiTheme="minorHAnsi" w:cstheme="minorHAnsi"/>
          <w:spacing w:val="-5"/>
        </w:rPr>
        <w:t xml:space="preserve"> </w:t>
      </w:r>
      <w:r w:rsidRPr="00071373">
        <w:rPr>
          <w:rFonts w:asciiTheme="minorHAnsi" w:hAnsiTheme="minorHAnsi" w:cstheme="minorHAnsi"/>
        </w:rPr>
        <w:t>3</w:t>
      </w:r>
      <w:r w:rsidRPr="00071373">
        <w:rPr>
          <w:rFonts w:asciiTheme="minorHAnsi" w:hAnsiTheme="minorHAnsi" w:cstheme="minorHAnsi"/>
          <w:spacing w:val="-5"/>
        </w:rPr>
        <w:t xml:space="preserve"> </w:t>
      </w:r>
      <w:r w:rsidRPr="00071373">
        <w:rPr>
          <w:rFonts w:asciiTheme="minorHAnsi" w:hAnsiTheme="minorHAnsi" w:cstheme="minorHAnsi"/>
        </w:rPr>
        <w:t>funcionarios</w:t>
      </w:r>
      <w:r w:rsidRPr="00071373">
        <w:rPr>
          <w:rFonts w:asciiTheme="minorHAnsi" w:hAnsiTheme="minorHAnsi" w:cstheme="minorHAnsi"/>
          <w:spacing w:val="-3"/>
        </w:rPr>
        <w:t xml:space="preserve"> </w:t>
      </w:r>
      <w:r w:rsidRPr="00071373">
        <w:rPr>
          <w:rFonts w:asciiTheme="minorHAnsi" w:hAnsiTheme="minorHAnsi" w:cstheme="minorHAnsi"/>
        </w:rPr>
        <w:t>de</w:t>
      </w:r>
      <w:r w:rsidRPr="00071373">
        <w:rPr>
          <w:rFonts w:asciiTheme="minorHAnsi" w:hAnsiTheme="minorHAnsi" w:cstheme="minorHAnsi"/>
          <w:spacing w:val="-5"/>
        </w:rPr>
        <w:t xml:space="preserve"> </w:t>
      </w:r>
      <w:r w:rsidRPr="00071373">
        <w:rPr>
          <w:rFonts w:asciiTheme="minorHAnsi" w:hAnsiTheme="minorHAnsi" w:cstheme="minorHAnsi"/>
        </w:rPr>
        <w:t>la</w:t>
      </w:r>
      <w:r w:rsidRPr="00071373">
        <w:rPr>
          <w:rFonts w:asciiTheme="minorHAnsi" w:hAnsiTheme="minorHAnsi" w:cstheme="minorHAnsi"/>
          <w:spacing w:val="-5"/>
        </w:rPr>
        <w:t xml:space="preserve"> </w:t>
      </w:r>
      <w:r w:rsidRPr="00071373">
        <w:rPr>
          <w:rFonts w:asciiTheme="minorHAnsi" w:hAnsiTheme="minorHAnsi" w:cstheme="minorHAnsi"/>
        </w:rPr>
        <w:t>misma</w:t>
      </w:r>
      <w:r w:rsidRPr="00071373">
        <w:rPr>
          <w:rFonts w:asciiTheme="minorHAnsi" w:hAnsiTheme="minorHAnsi" w:cstheme="minorHAnsi"/>
          <w:spacing w:val="-5"/>
        </w:rPr>
        <w:t xml:space="preserve"> </w:t>
      </w:r>
      <w:r w:rsidR="00071373" w:rsidRPr="00071373">
        <w:rPr>
          <w:rFonts w:asciiTheme="minorHAnsi" w:hAnsiTheme="minorHAnsi" w:cstheme="minorHAnsi"/>
        </w:rPr>
        <w:t>concejalía</w:t>
      </w:r>
      <w:r w:rsidRPr="00071373">
        <w:rPr>
          <w:rFonts w:asciiTheme="minorHAnsi" w:hAnsiTheme="minorHAnsi" w:cstheme="minorHAnsi"/>
        </w:rPr>
        <w:t>.</w:t>
      </w:r>
    </w:p>
    <w:p w14:paraId="73C06426"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401D815A" w14:textId="77777777" w:rsidR="00D95A3D" w:rsidRPr="00071373" w:rsidRDefault="00690478" w:rsidP="00071373">
      <w:pPr>
        <w:spacing w:line="276" w:lineRule="auto"/>
        <w:ind w:left="1250" w:firstLine="8"/>
        <w:jc w:val="both"/>
        <w:rPr>
          <w:rFonts w:asciiTheme="minorHAnsi" w:hAnsiTheme="minorHAnsi" w:cstheme="minorHAnsi"/>
        </w:rPr>
      </w:pPr>
      <w:r w:rsidRPr="00071373">
        <w:rPr>
          <w:rFonts w:asciiTheme="minorHAnsi" w:hAnsiTheme="minorHAnsi" w:cstheme="minorHAnsi"/>
        </w:rPr>
        <w:t>El</w:t>
      </w:r>
      <w:r w:rsidRPr="00071373">
        <w:rPr>
          <w:rFonts w:asciiTheme="minorHAnsi" w:hAnsiTheme="minorHAnsi" w:cstheme="minorHAnsi"/>
          <w:spacing w:val="-7"/>
        </w:rPr>
        <w:t xml:space="preserve"> </w:t>
      </w:r>
      <w:r w:rsidRPr="00071373">
        <w:rPr>
          <w:rFonts w:asciiTheme="minorHAnsi" w:hAnsiTheme="minorHAnsi" w:cstheme="minorHAnsi"/>
        </w:rPr>
        <w:t>órgano</w:t>
      </w:r>
      <w:r w:rsidRPr="00071373">
        <w:rPr>
          <w:rFonts w:asciiTheme="minorHAnsi" w:hAnsiTheme="minorHAnsi" w:cstheme="minorHAnsi"/>
          <w:spacing w:val="-7"/>
        </w:rPr>
        <w:t xml:space="preserve"> </w:t>
      </w:r>
      <w:r w:rsidRPr="00071373">
        <w:rPr>
          <w:rFonts w:asciiTheme="minorHAnsi" w:hAnsiTheme="minorHAnsi" w:cstheme="minorHAnsi"/>
        </w:rPr>
        <w:t>competente</w:t>
      </w:r>
      <w:r w:rsidRPr="00071373">
        <w:rPr>
          <w:rFonts w:asciiTheme="minorHAnsi" w:hAnsiTheme="minorHAnsi" w:cstheme="minorHAnsi"/>
          <w:spacing w:val="-7"/>
        </w:rPr>
        <w:t xml:space="preserve"> </w:t>
      </w:r>
      <w:r w:rsidRPr="00071373">
        <w:rPr>
          <w:rFonts w:asciiTheme="minorHAnsi" w:hAnsiTheme="minorHAnsi" w:cstheme="minorHAnsi"/>
        </w:rPr>
        <w:t>para</w:t>
      </w:r>
      <w:r w:rsidRPr="00071373">
        <w:rPr>
          <w:rFonts w:asciiTheme="minorHAnsi" w:hAnsiTheme="minorHAnsi" w:cstheme="minorHAnsi"/>
          <w:spacing w:val="-7"/>
        </w:rPr>
        <w:t xml:space="preserve"> </w:t>
      </w:r>
      <w:r w:rsidRPr="00071373">
        <w:rPr>
          <w:rFonts w:asciiTheme="minorHAnsi" w:hAnsiTheme="minorHAnsi" w:cstheme="minorHAnsi"/>
        </w:rPr>
        <w:t>la</w:t>
      </w:r>
      <w:r w:rsidRPr="00071373">
        <w:rPr>
          <w:rFonts w:asciiTheme="minorHAnsi" w:hAnsiTheme="minorHAnsi" w:cstheme="minorHAnsi"/>
          <w:spacing w:val="-7"/>
        </w:rPr>
        <w:t xml:space="preserve"> </w:t>
      </w:r>
      <w:r w:rsidRPr="00071373">
        <w:rPr>
          <w:rFonts w:asciiTheme="minorHAnsi" w:hAnsiTheme="minorHAnsi" w:cstheme="minorHAnsi"/>
        </w:rPr>
        <w:t>resolución</w:t>
      </w:r>
      <w:r w:rsidRPr="00071373">
        <w:rPr>
          <w:rFonts w:asciiTheme="minorHAnsi" w:hAnsiTheme="minorHAnsi" w:cstheme="minorHAnsi"/>
          <w:spacing w:val="-7"/>
        </w:rPr>
        <w:t xml:space="preserve"> </w:t>
      </w:r>
      <w:r w:rsidRPr="00071373">
        <w:rPr>
          <w:rFonts w:asciiTheme="minorHAnsi" w:hAnsiTheme="minorHAnsi" w:cstheme="minorHAnsi"/>
        </w:rPr>
        <w:t>del</w:t>
      </w:r>
      <w:r w:rsidRPr="00071373">
        <w:rPr>
          <w:rFonts w:asciiTheme="minorHAnsi" w:hAnsiTheme="minorHAnsi" w:cstheme="minorHAnsi"/>
          <w:spacing w:val="-7"/>
        </w:rPr>
        <w:t xml:space="preserve"> </w:t>
      </w:r>
      <w:r w:rsidRPr="00071373">
        <w:rPr>
          <w:rFonts w:asciiTheme="minorHAnsi" w:hAnsiTheme="minorHAnsi" w:cstheme="minorHAnsi"/>
        </w:rPr>
        <w:t>procedimiento</w:t>
      </w:r>
      <w:r w:rsidRPr="00071373">
        <w:rPr>
          <w:rFonts w:asciiTheme="minorHAnsi" w:hAnsiTheme="minorHAnsi" w:cstheme="minorHAnsi"/>
          <w:spacing w:val="-7"/>
        </w:rPr>
        <w:t xml:space="preserve"> </w:t>
      </w:r>
      <w:r w:rsidRPr="00071373">
        <w:rPr>
          <w:rFonts w:asciiTheme="minorHAnsi" w:hAnsiTheme="minorHAnsi" w:cstheme="minorHAnsi"/>
        </w:rPr>
        <w:t>es</w:t>
      </w:r>
      <w:r w:rsidRPr="00071373">
        <w:rPr>
          <w:rFonts w:asciiTheme="minorHAnsi" w:hAnsiTheme="minorHAnsi" w:cstheme="minorHAnsi"/>
          <w:spacing w:val="-7"/>
        </w:rPr>
        <w:t xml:space="preserve"> </w:t>
      </w:r>
      <w:r w:rsidRPr="00071373">
        <w:rPr>
          <w:rFonts w:asciiTheme="minorHAnsi" w:hAnsiTheme="minorHAnsi" w:cstheme="minorHAnsi"/>
        </w:rPr>
        <w:t>la</w:t>
      </w:r>
      <w:r w:rsidRPr="00071373">
        <w:rPr>
          <w:rFonts w:asciiTheme="minorHAnsi" w:hAnsiTheme="minorHAnsi" w:cstheme="minorHAnsi"/>
          <w:spacing w:val="-7"/>
        </w:rPr>
        <w:t xml:space="preserve"> </w:t>
      </w:r>
      <w:r w:rsidRPr="00071373">
        <w:rPr>
          <w:rFonts w:asciiTheme="minorHAnsi" w:hAnsiTheme="minorHAnsi" w:cstheme="minorHAnsi"/>
        </w:rPr>
        <w:t>Junta</w:t>
      </w:r>
      <w:r w:rsidRPr="00071373">
        <w:rPr>
          <w:rFonts w:asciiTheme="minorHAnsi" w:hAnsiTheme="minorHAnsi" w:cstheme="minorHAnsi"/>
          <w:spacing w:val="-7"/>
        </w:rPr>
        <w:t xml:space="preserve"> </w:t>
      </w:r>
      <w:r w:rsidRPr="00071373">
        <w:rPr>
          <w:rFonts w:asciiTheme="minorHAnsi" w:hAnsiTheme="minorHAnsi" w:cstheme="minorHAnsi"/>
        </w:rPr>
        <w:t>de</w:t>
      </w:r>
      <w:r w:rsidRPr="00071373">
        <w:rPr>
          <w:rFonts w:asciiTheme="minorHAnsi" w:hAnsiTheme="minorHAnsi" w:cstheme="minorHAnsi"/>
          <w:spacing w:val="-7"/>
        </w:rPr>
        <w:t xml:space="preserve"> </w:t>
      </w:r>
      <w:r w:rsidRPr="00071373">
        <w:rPr>
          <w:rFonts w:asciiTheme="minorHAnsi" w:hAnsiTheme="minorHAnsi" w:cstheme="minorHAnsi"/>
        </w:rPr>
        <w:t>Gobierno</w:t>
      </w:r>
      <w:r w:rsidRPr="00071373">
        <w:rPr>
          <w:rFonts w:asciiTheme="minorHAnsi" w:hAnsiTheme="minorHAnsi" w:cstheme="minorHAnsi"/>
          <w:spacing w:val="-5"/>
        </w:rPr>
        <w:t xml:space="preserve"> </w:t>
      </w:r>
      <w:r w:rsidRPr="00071373">
        <w:rPr>
          <w:rFonts w:asciiTheme="minorHAnsi" w:hAnsiTheme="minorHAnsi" w:cstheme="minorHAnsi"/>
        </w:rPr>
        <w:t>Local</w:t>
      </w:r>
      <w:r w:rsidRPr="00071373">
        <w:rPr>
          <w:rFonts w:asciiTheme="minorHAnsi" w:hAnsiTheme="minorHAnsi" w:cstheme="minorHAnsi"/>
          <w:spacing w:val="-7"/>
        </w:rPr>
        <w:t xml:space="preserve"> </w:t>
      </w:r>
      <w:r w:rsidRPr="00071373">
        <w:rPr>
          <w:rFonts w:asciiTheme="minorHAnsi" w:hAnsiTheme="minorHAnsi" w:cstheme="minorHAnsi"/>
        </w:rPr>
        <w:t>quien,</w:t>
      </w:r>
      <w:r w:rsidRPr="00071373">
        <w:rPr>
          <w:rFonts w:asciiTheme="minorHAnsi" w:hAnsiTheme="minorHAnsi" w:cstheme="minorHAnsi"/>
          <w:spacing w:val="-7"/>
        </w:rPr>
        <w:t xml:space="preserve"> </w:t>
      </w:r>
      <w:r w:rsidRPr="00071373">
        <w:rPr>
          <w:rFonts w:asciiTheme="minorHAnsi" w:hAnsiTheme="minorHAnsi" w:cstheme="minorHAnsi"/>
        </w:rPr>
        <w:t>discrecionalmente, podrá dejar desierta la convocatoria o no agotar el crédito total previsto.</w:t>
      </w:r>
    </w:p>
    <w:p w14:paraId="46F830E9"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5957AE44" w14:textId="43B8D53D" w:rsidR="00D95A3D" w:rsidRPr="00071373" w:rsidRDefault="00690478" w:rsidP="00071373">
      <w:pPr>
        <w:pStyle w:val="Pargrafdellista"/>
        <w:numPr>
          <w:ilvl w:val="0"/>
          <w:numId w:val="1"/>
        </w:numPr>
        <w:tabs>
          <w:tab w:val="left" w:pos="1424"/>
        </w:tabs>
        <w:spacing w:before="0" w:line="276" w:lineRule="auto"/>
        <w:ind w:left="1423" w:hanging="177"/>
        <w:jc w:val="both"/>
        <w:rPr>
          <w:rFonts w:asciiTheme="minorHAnsi" w:hAnsiTheme="minorHAnsi" w:cstheme="minorHAnsi"/>
          <w:u w:val="single"/>
        </w:rPr>
      </w:pPr>
      <w:r w:rsidRPr="00071373">
        <w:rPr>
          <w:rFonts w:asciiTheme="minorHAnsi" w:hAnsiTheme="minorHAnsi" w:cstheme="minorHAnsi"/>
          <w:u w:val="single"/>
        </w:rPr>
        <w:t>Plazo</w:t>
      </w:r>
      <w:r w:rsidRPr="00071373">
        <w:rPr>
          <w:rFonts w:asciiTheme="minorHAnsi" w:hAnsiTheme="minorHAnsi" w:cstheme="minorHAnsi"/>
          <w:spacing w:val="-5"/>
          <w:u w:val="single"/>
        </w:rPr>
        <w:t xml:space="preserve"> </w:t>
      </w:r>
      <w:r w:rsidRPr="00071373">
        <w:rPr>
          <w:rFonts w:asciiTheme="minorHAnsi" w:hAnsiTheme="minorHAnsi" w:cstheme="minorHAnsi"/>
          <w:u w:val="single"/>
        </w:rPr>
        <w:t>de</w:t>
      </w:r>
      <w:r w:rsidRPr="00071373">
        <w:rPr>
          <w:rFonts w:asciiTheme="minorHAnsi" w:hAnsiTheme="minorHAnsi" w:cstheme="minorHAnsi"/>
          <w:spacing w:val="-6"/>
          <w:u w:val="single"/>
        </w:rPr>
        <w:t xml:space="preserve"> </w:t>
      </w:r>
      <w:r w:rsidRPr="00071373">
        <w:rPr>
          <w:rFonts w:asciiTheme="minorHAnsi" w:hAnsiTheme="minorHAnsi" w:cstheme="minorHAnsi"/>
          <w:u w:val="single"/>
        </w:rPr>
        <w:t>resolución</w:t>
      </w:r>
      <w:r w:rsidRPr="00071373">
        <w:rPr>
          <w:rFonts w:asciiTheme="minorHAnsi" w:hAnsiTheme="minorHAnsi" w:cstheme="minorHAnsi"/>
          <w:spacing w:val="-6"/>
          <w:u w:val="single"/>
        </w:rPr>
        <w:t xml:space="preserve"> </w:t>
      </w:r>
      <w:r w:rsidRPr="00071373">
        <w:rPr>
          <w:rFonts w:asciiTheme="minorHAnsi" w:hAnsiTheme="minorHAnsi" w:cstheme="minorHAnsi"/>
          <w:u w:val="single"/>
        </w:rPr>
        <w:t>y</w:t>
      </w:r>
      <w:r w:rsidRPr="00071373">
        <w:rPr>
          <w:rFonts w:asciiTheme="minorHAnsi" w:hAnsiTheme="minorHAnsi" w:cstheme="minorHAnsi"/>
          <w:spacing w:val="-5"/>
          <w:u w:val="single"/>
        </w:rPr>
        <w:t xml:space="preserve"> </w:t>
      </w:r>
      <w:r w:rsidRPr="00071373">
        <w:rPr>
          <w:rFonts w:asciiTheme="minorHAnsi" w:hAnsiTheme="minorHAnsi" w:cstheme="minorHAnsi"/>
          <w:spacing w:val="-2"/>
          <w:u w:val="single"/>
        </w:rPr>
        <w:t>notificación</w:t>
      </w:r>
    </w:p>
    <w:p w14:paraId="13C54E2F" w14:textId="77777777" w:rsidR="00D95A3D" w:rsidRPr="00071373" w:rsidRDefault="00690478" w:rsidP="00071373">
      <w:pPr>
        <w:spacing w:line="276" w:lineRule="auto"/>
        <w:ind w:left="1243" w:firstLine="4"/>
        <w:jc w:val="both"/>
        <w:rPr>
          <w:rFonts w:asciiTheme="minorHAnsi" w:hAnsiTheme="minorHAnsi" w:cstheme="minorHAnsi"/>
        </w:rPr>
      </w:pPr>
      <w:r w:rsidRPr="00071373">
        <w:rPr>
          <w:rFonts w:asciiTheme="minorHAnsi" w:hAnsiTheme="minorHAnsi" w:cstheme="minorHAnsi"/>
        </w:rPr>
        <w:t>Se</w:t>
      </w:r>
      <w:r w:rsidRPr="00071373">
        <w:rPr>
          <w:rFonts w:asciiTheme="minorHAnsi" w:hAnsiTheme="minorHAnsi" w:cstheme="minorHAnsi"/>
          <w:spacing w:val="-7"/>
        </w:rPr>
        <w:t xml:space="preserve"> </w:t>
      </w:r>
      <w:r w:rsidRPr="00071373">
        <w:rPr>
          <w:rFonts w:asciiTheme="minorHAnsi" w:hAnsiTheme="minorHAnsi" w:cstheme="minorHAnsi"/>
        </w:rPr>
        <w:t>examinarán</w:t>
      </w:r>
      <w:r w:rsidRPr="00071373">
        <w:rPr>
          <w:rFonts w:asciiTheme="minorHAnsi" w:hAnsiTheme="minorHAnsi" w:cstheme="minorHAnsi"/>
          <w:spacing w:val="-7"/>
        </w:rPr>
        <w:t xml:space="preserve"> </w:t>
      </w:r>
      <w:r w:rsidRPr="00071373">
        <w:rPr>
          <w:rFonts w:asciiTheme="minorHAnsi" w:hAnsiTheme="minorHAnsi" w:cstheme="minorHAnsi"/>
        </w:rPr>
        <w:t>conjuntamente,</w:t>
      </w:r>
      <w:r w:rsidRPr="00071373">
        <w:rPr>
          <w:rFonts w:asciiTheme="minorHAnsi" w:hAnsiTheme="minorHAnsi" w:cstheme="minorHAnsi"/>
          <w:spacing w:val="-8"/>
        </w:rPr>
        <w:t xml:space="preserve"> </w:t>
      </w:r>
      <w:r w:rsidRPr="00071373">
        <w:rPr>
          <w:rFonts w:asciiTheme="minorHAnsi" w:hAnsiTheme="minorHAnsi" w:cstheme="minorHAnsi"/>
        </w:rPr>
        <w:t>en</w:t>
      </w:r>
      <w:r w:rsidRPr="00071373">
        <w:rPr>
          <w:rFonts w:asciiTheme="minorHAnsi" w:hAnsiTheme="minorHAnsi" w:cstheme="minorHAnsi"/>
          <w:spacing w:val="-7"/>
        </w:rPr>
        <w:t xml:space="preserve"> </w:t>
      </w:r>
      <w:r w:rsidRPr="00071373">
        <w:rPr>
          <w:rFonts w:asciiTheme="minorHAnsi" w:hAnsiTheme="minorHAnsi" w:cstheme="minorHAnsi"/>
        </w:rPr>
        <w:t>un</w:t>
      </w:r>
      <w:r w:rsidRPr="00071373">
        <w:rPr>
          <w:rFonts w:asciiTheme="minorHAnsi" w:hAnsiTheme="minorHAnsi" w:cstheme="minorHAnsi"/>
          <w:spacing w:val="-7"/>
        </w:rPr>
        <w:t xml:space="preserve"> </w:t>
      </w:r>
      <w:r w:rsidRPr="00071373">
        <w:rPr>
          <w:rFonts w:asciiTheme="minorHAnsi" w:hAnsiTheme="minorHAnsi" w:cstheme="minorHAnsi"/>
        </w:rPr>
        <w:t>solo</w:t>
      </w:r>
      <w:r w:rsidRPr="00071373">
        <w:rPr>
          <w:rFonts w:asciiTheme="minorHAnsi" w:hAnsiTheme="minorHAnsi" w:cstheme="minorHAnsi"/>
          <w:spacing w:val="-7"/>
        </w:rPr>
        <w:t xml:space="preserve"> </w:t>
      </w:r>
      <w:r w:rsidRPr="00071373">
        <w:rPr>
          <w:rFonts w:asciiTheme="minorHAnsi" w:hAnsiTheme="minorHAnsi" w:cstheme="minorHAnsi"/>
        </w:rPr>
        <w:t>procedimiento</w:t>
      </w:r>
      <w:r w:rsidRPr="00071373">
        <w:rPr>
          <w:rFonts w:asciiTheme="minorHAnsi" w:hAnsiTheme="minorHAnsi" w:cstheme="minorHAnsi"/>
          <w:spacing w:val="-7"/>
        </w:rPr>
        <w:t xml:space="preserve"> </w:t>
      </w:r>
      <w:r w:rsidRPr="00071373">
        <w:rPr>
          <w:rFonts w:asciiTheme="minorHAnsi" w:hAnsiTheme="minorHAnsi" w:cstheme="minorHAnsi"/>
        </w:rPr>
        <w:t>todas</w:t>
      </w:r>
      <w:r w:rsidRPr="00071373">
        <w:rPr>
          <w:rFonts w:asciiTheme="minorHAnsi" w:hAnsiTheme="minorHAnsi" w:cstheme="minorHAnsi"/>
          <w:spacing w:val="-6"/>
        </w:rPr>
        <w:t xml:space="preserve"> </w:t>
      </w:r>
      <w:r w:rsidRPr="00071373">
        <w:rPr>
          <w:rFonts w:asciiTheme="minorHAnsi" w:hAnsiTheme="minorHAnsi" w:cstheme="minorHAnsi"/>
        </w:rPr>
        <w:t>las</w:t>
      </w:r>
      <w:r w:rsidRPr="00071373">
        <w:rPr>
          <w:rFonts w:asciiTheme="minorHAnsi" w:hAnsiTheme="minorHAnsi" w:cstheme="minorHAnsi"/>
          <w:spacing w:val="-7"/>
        </w:rPr>
        <w:t xml:space="preserve"> </w:t>
      </w:r>
      <w:r w:rsidRPr="00071373">
        <w:rPr>
          <w:rFonts w:asciiTheme="minorHAnsi" w:hAnsiTheme="minorHAnsi" w:cstheme="minorHAnsi"/>
        </w:rPr>
        <w:t>solicitudes</w:t>
      </w:r>
      <w:r w:rsidRPr="00071373">
        <w:rPr>
          <w:rFonts w:asciiTheme="minorHAnsi" w:hAnsiTheme="minorHAnsi" w:cstheme="minorHAnsi"/>
          <w:spacing w:val="-7"/>
        </w:rPr>
        <w:t xml:space="preserve"> </w:t>
      </w:r>
      <w:r w:rsidRPr="00071373">
        <w:rPr>
          <w:rFonts w:asciiTheme="minorHAnsi" w:hAnsiTheme="minorHAnsi" w:cstheme="minorHAnsi"/>
        </w:rPr>
        <w:t>presentadas</w:t>
      </w:r>
      <w:r w:rsidRPr="00071373">
        <w:rPr>
          <w:rFonts w:asciiTheme="minorHAnsi" w:hAnsiTheme="minorHAnsi" w:cstheme="minorHAnsi"/>
          <w:spacing w:val="-7"/>
        </w:rPr>
        <w:t xml:space="preserve"> </w:t>
      </w:r>
      <w:r w:rsidRPr="00071373">
        <w:rPr>
          <w:rFonts w:asciiTheme="minorHAnsi" w:hAnsiTheme="minorHAnsi" w:cstheme="minorHAnsi"/>
        </w:rPr>
        <w:t>dentro</w:t>
      </w:r>
      <w:r w:rsidRPr="00071373">
        <w:rPr>
          <w:rFonts w:asciiTheme="minorHAnsi" w:hAnsiTheme="minorHAnsi" w:cstheme="minorHAnsi"/>
          <w:spacing w:val="-7"/>
        </w:rPr>
        <w:t xml:space="preserve"> </w:t>
      </w:r>
      <w:r w:rsidRPr="00071373">
        <w:rPr>
          <w:rFonts w:asciiTheme="minorHAnsi" w:hAnsiTheme="minorHAnsi" w:cstheme="minorHAnsi"/>
        </w:rPr>
        <w:t>del</w:t>
      </w:r>
      <w:r w:rsidRPr="00071373">
        <w:rPr>
          <w:rFonts w:asciiTheme="minorHAnsi" w:hAnsiTheme="minorHAnsi" w:cstheme="minorHAnsi"/>
          <w:spacing w:val="-7"/>
        </w:rPr>
        <w:t xml:space="preserve"> </w:t>
      </w:r>
      <w:r w:rsidRPr="00071373">
        <w:rPr>
          <w:rFonts w:asciiTheme="minorHAnsi" w:hAnsiTheme="minorHAnsi" w:cstheme="minorHAnsi"/>
        </w:rPr>
        <w:t>plazo</w:t>
      </w:r>
      <w:r w:rsidRPr="00071373">
        <w:rPr>
          <w:rFonts w:asciiTheme="minorHAnsi" w:hAnsiTheme="minorHAnsi" w:cstheme="minorHAnsi"/>
          <w:spacing w:val="-7"/>
        </w:rPr>
        <w:t xml:space="preserve"> </w:t>
      </w:r>
      <w:r w:rsidRPr="00071373">
        <w:rPr>
          <w:rFonts w:asciiTheme="minorHAnsi" w:hAnsiTheme="minorHAnsi" w:cstheme="minorHAnsi"/>
        </w:rPr>
        <w:t>establecido, resolviéndose en un único acto administrativo.</w:t>
      </w:r>
    </w:p>
    <w:p w14:paraId="13550EA2"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411F211D" w14:textId="77777777" w:rsidR="00D95A3D" w:rsidRPr="00071373" w:rsidRDefault="00690478" w:rsidP="00071373">
      <w:pPr>
        <w:spacing w:line="276" w:lineRule="auto"/>
        <w:ind w:left="1250" w:firstLine="8"/>
        <w:jc w:val="both"/>
        <w:rPr>
          <w:rFonts w:asciiTheme="minorHAnsi" w:hAnsiTheme="minorHAnsi" w:cstheme="minorHAnsi"/>
        </w:rPr>
      </w:pPr>
      <w:r w:rsidRPr="00071373">
        <w:rPr>
          <w:rFonts w:asciiTheme="minorHAnsi" w:hAnsiTheme="minorHAnsi" w:cstheme="minorHAnsi"/>
        </w:rPr>
        <w:t>El</w:t>
      </w:r>
      <w:r w:rsidRPr="00071373">
        <w:rPr>
          <w:rFonts w:asciiTheme="minorHAnsi" w:hAnsiTheme="minorHAnsi" w:cstheme="minorHAnsi"/>
          <w:spacing w:val="-5"/>
        </w:rPr>
        <w:t xml:space="preserve"> </w:t>
      </w:r>
      <w:r w:rsidRPr="00071373">
        <w:rPr>
          <w:rFonts w:asciiTheme="minorHAnsi" w:hAnsiTheme="minorHAnsi" w:cstheme="minorHAnsi"/>
        </w:rPr>
        <w:t>plazo</w:t>
      </w:r>
      <w:r w:rsidRPr="00071373">
        <w:rPr>
          <w:rFonts w:asciiTheme="minorHAnsi" w:hAnsiTheme="minorHAnsi" w:cstheme="minorHAnsi"/>
          <w:spacing w:val="-5"/>
        </w:rPr>
        <w:t xml:space="preserve"> </w:t>
      </w:r>
      <w:r w:rsidRPr="00071373">
        <w:rPr>
          <w:rFonts w:asciiTheme="minorHAnsi" w:hAnsiTheme="minorHAnsi" w:cstheme="minorHAnsi"/>
        </w:rPr>
        <w:t>para</w:t>
      </w:r>
      <w:r w:rsidRPr="00071373">
        <w:rPr>
          <w:rFonts w:asciiTheme="minorHAnsi" w:hAnsiTheme="minorHAnsi" w:cstheme="minorHAnsi"/>
          <w:spacing w:val="-5"/>
        </w:rPr>
        <w:t xml:space="preserve"> </w:t>
      </w:r>
      <w:r w:rsidRPr="00071373">
        <w:rPr>
          <w:rFonts w:asciiTheme="minorHAnsi" w:hAnsiTheme="minorHAnsi" w:cstheme="minorHAnsi"/>
        </w:rPr>
        <w:t>el</w:t>
      </w:r>
      <w:r w:rsidRPr="00071373">
        <w:rPr>
          <w:rFonts w:asciiTheme="minorHAnsi" w:hAnsiTheme="minorHAnsi" w:cstheme="minorHAnsi"/>
          <w:spacing w:val="-5"/>
        </w:rPr>
        <w:t xml:space="preserve"> </w:t>
      </w:r>
      <w:r w:rsidRPr="00071373">
        <w:rPr>
          <w:rFonts w:asciiTheme="minorHAnsi" w:hAnsiTheme="minorHAnsi" w:cstheme="minorHAnsi"/>
        </w:rPr>
        <w:t>otorgamiento</w:t>
      </w:r>
      <w:r w:rsidRPr="00071373">
        <w:rPr>
          <w:rFonts w:asciiTheme="minorHAnsi" w:hAnsiTheme="minorHAnsi" w:cstheme="minorHAnsi"/>
          <w:spacing w:val="-5"/>
        </w:rPr>
        <w:t xml:space="preserve"> </w:t>
      </w:r>
      <w:r w:rsidRPr="00071373">
        <w:rPr>
          <w:rFonts w:asciiTheme="minorHAnsi" w:hAnsiTheme="minorHAnsi" w:cstheme="minorHAnsi"/>
        </w:rPr>
        <w:t>de</w:t>
      </w:r>
      <w:r w:rsidRPr="00071373">
        <w:rPr>
          <w:rFonts w:asciiTheme="minorHAnsi" w:hAnsiTheme="minorHAnsi" w:cstheme="minorHAnsi"/>
          <w:spacing w:val="-5"/>
        </w:rPr>
        <w:t xml:space="preserve"> </w:t>
      </w:r>
      <w:r w:rsidRPr="00071373">
        <w:rPr>
          <w:rFonts w:asciiTheme="minorHAnsi" w:hAnsiTheme="minorHAnsi" w:cstheme="minorHAnsi"/>
        </w:rPr>
        <w:t>las</w:t>
      </w:r>
      <w:r w:rsidRPr="00071373">
        <w:rPr>
          <w:rFonts w:asciiTheme="minorHAnsi" w:hAnsiTheme="minorHAnsi" w:cstheme="minorHAnsi"/>
          <w:spacing w:val="-5"/>
        </w:rPr>
        <w:t xml:space="preserve"> </w:t>
      </w:r>
      <w:r w:rsidRPr="00071373">
        <w:rPr>
          <w:rFonts w:asciiTheme="minorHAnsi" w:hAnsiTheme="minorHAnsi" w:cstheme="minorHAnsi"/>
        </w:rPr>
        <w:t>subvenciones</w:t>
      </w:r>
      <w:r w:rsidRPr="00071373">
        <w:rPr>
          <w:rFonts w:asciiTheme="minorHAnsi" w:hAnsiTheme="minorHAnsi" w:cstheme="minorHAnsi"/>
          <w:spacing w:val="-5"/>
        </w:rPr>
        <w:t xml:space="preserve"> </w:t>
      </w:r>
      <w:r w:rsidRPr="00071373">
        <w:rPr>
          <w:rFonts w:asciiTheme="minorHAnsi" w:hAnsiTheme="minorHAnsi" w:cstheme="minorHAnsi"/>
        </w:rPr>
        <w:t>será,</w:t>
      </w:r>
      <w:r w:rsidRPr="00071373">
        <w:rPr>
          <w:rFonts w:asciiTheme="minorHAnsi" w:hAnsiTheme="minorHAnsi" w:cstheme="minorHAnsi"/>
          <w:spacing w:val="-5"/>
        </w:rPr>
        <w:t xml:space="preserve"> </w:t>
      </w:r>
      <w:r w:rsidRPr="00071373">
        <w:rPr>
          <w:rFonts w:asciiTheme="minorHAnsi" w:hAnsiTheme="minorHAnsi" w:cstheme="minorHAnsi"/>
        </w:rPr>
        <w:t>como</w:t>
      </w:r>
      <w:r w:rsidRPr="00071373">
        <w:rPr>
          <w:rFonts w:asciiTheme="minorHAnsi" w:hAnsiTheme="minorHAnsi" w:cstheme="minorHAnsi"/>
          <w:spacing w:val="-5"/>
        </w:rPr>
        <w:t xml:space="preserve"> </w:t>
      </w:r>
      <w:r w:rsidRPr="00071373">
        <w:rPr>
          <w:rFonts w:asciiTheme="minorHAnsi" w:hAnsiTheme="minorHAnsi" w:cstheme="minorHAnsi"/>
        </w:rPr>
        <w:t>máximo,</w:t>
      </w:r>
      <w:r w:rsidRPr="00071373">
        <w:rPr>
          <w:rFonts w:asciiTheme="minorHAnsi" w:hAnsiTheme="minorHAnsi" w:cstheme="minorHAnsi"/>
          <w:spacing w:val="-5"/>
        </w:rPr>
        <w:t xml:space="preserve"> </w:t>
      </w:r>
      <w:r w:rsidRPr="00071373">
        <w:rPr>
          <w:rFonts w:asciiTheme="minorHAnsi" w:hAnsiTheme="minorHAnsi" w:cstheme="minorHAnsi"/>
        </w:rPr>
        <w:t>de</w:t>
      </w:r>
      <w:r w:rsidRPr="00071373">
        <w:rPr>
          <w:rFonts w:asciiTheme="minorHAnsi" w:hAnsiTheme="minorHAnsi" w:cstheme="minorHAnsi"/>
          <w:spacing w:val="-5"/>
        </w:rPr>
        <w:t xml:space="preserve"> </w:t>
      </w:r>
      <w:r w:rsidRPr="00071373">
        <w:rPr>
          <w:rFonts w:asciiTheme="minorHAnsi" w:hAnsiTheme="minorHAnsi" w:cstheme="minorHAnsi"/>
        </w:rPr>
        <w:t>3</w:t>
      </w:r>
      <w:r w:rsidRPr="00071373">
        <w:rPr>
          <w:rFonts w:asciiTheme="minorHAnsi" w:hAnsiTheme="minorHAnsi" w:cstheme="minorHAnsi"/>
          <w:spacing w:val="-5"/>
        </w:rPr>
        <w:t xml:space="preserve"> </w:t>
      </w:r>
      <w:r w:rsidRPr="00071373">
        <w:rPr>
          <w:rFonts w:asciiTheme="minorHAnsi" w:hAnsiTheme="minorHAnsi" w:cstheme="minorHAnsi"/>
        </w:rPr>
        <w:t>meses</w:t>
      </w:r>
      <w:r w:rsidRPr="00071373">
        <w:rPr>
          <w:rFonts w:asciiTheme="minorHAnsi" w:hAnsiTheme="minorHAnsi" w:cstheme="minorHAnsi"/>
          <w:spacing w:val="-5"/>
        </w:rPr>
        <w:t xml:space="preserve"> </w:t>
      </w:r>
      <w:r w:rsidRPr="00071373">
        <w:rPr>
          <w:rFonts w:asciiTheme="minorHAnsi" w:hAnsiTheme="minorHAnsi" w:cstheme="minorHAnsi"/>
        </w:rPr>
        <w:t>a</w:t>
      </w:r>
      <w:r w:rsidRPr="00071373">
        <w:rPr>
          <w:rFonts w:asciiTheme="minorHAnsi" w:hAnsiTheme="minorHAnsi" w:cstheme="minorHAnsi"/>
          <w:spacing w:val="-5"/>
        </w:rPr>
        <w:t xml:space="preserve"> </w:t>
      </w:r>
      <w:r w:rsidRPr="00071373">
        <w:rPr>
          <w:rFonts w:asciiTheme="minorHAnsi" w:hAnsiTheme="minorHAnsi" w:cstheme="minorHAnsi"/>
        </w:rPr>
        <w:t>contar</w:t>
      </w:r>
      <w:r w:rsidRPr="00071373">
        <w:rPr>
          <w:rFonts w:asciiTheme="minorHAnsi" w:hAnsiTheme="minorHAnsi" w:cstheme="minorHAnsi"/>
          <w:spacing w:val="-5"/>
        </w:rPr>
        <w:t xml:space="preserve"> </w:t>
      </w:r>
      <w:r w:rsidRPr="00071373">
        <w:rPr>
          <w:rFonts w:asciiTheme="minorHAnsi" w:hAnsiTheme="minorHAnsi" w:cstheme="minorHAnsi"/>
        </w:rPr>
        <w:t>desde</w:t>
      </w:r>
      <w:r w:rsidRPr="00071373">
        <w:rPr>
          <w:rFonts w:asciiTheme="minorHAnsi" w:hAnsiTheme="minorHAnsi" w:cstheme="minorHAnsi"/>
          <w:spacing w:val="-5"/>
        </w:rPr>
        <w:t xml:space="preserve"> </w:t>
      </w:r>
      <w:r w:rsidRPr="00071373">
        <w:rPr>
          <w:rFonts w:asciiTheme="minorHAnsi" w:hAnsiTheme="minorHAnsi" w:cstheme="minorHAnsi"/>
        </w:rPr>
        <w:t>la</w:t>
      </w:r>
      <w:r w:rsidRPr="00071373">
        <w:rPr>
          <w:rFonts w:asciiTheme="minorHAnsi" w:hAnsiTheme="minorHAnsi" w:cstheme="minorHAnsi"/>
          <w:spacing w:val="-5"/>
        </w:rPr>
        <w:t xml:space="preserve"> </w:t>
      </w:r>
      <w:r w:rsidRPr="00071373">
        <w:rPr>
          <w:rFonts w:asciiTheme="minorHAnsi" w:hAnsiTheme="minorHAnsi" w:cstheme="minorHAnsi"/>
        </w:rPr>
        <w:t>fecha</w:t>
      </w:r>
      <w:r w:rsidRPr="00071373">
        <w:rPr>
          <w:rFonts w:asciiTheme="minorHAnsi" w:hAnsiTheme="minorHAnsi" w:cstheme="minorHAnsi"/>
          <w:spacing w:val="-4"/>
        </w:rPr>
        <w:t xml:space="preserve"> </w:t>
      </w:r>
      <w:r w:rsidRPr="00071373">
        <w:rPr>
          <w:rFonts w:asciiTheme="minorHAnsi" w:hAnsiTheme="minorHAnsi" w:cstheme="minorHAnsi"/>
        </w:rPr>
        <w:t>de</w:t>
      </w:r>
      <w:r w:rsidRPr="00071373">
        <w:rPr>
          <w:rFonts w:asciiTheme="minorHAnsi" w:hAnsiTheme="minorHAnsi" w:cstheme="minorHAnsi"/>
          <w:spacing w:val="-5"/>
        </w:rPr>
        <w:t xml:space="preserve"> </w:t>
      </w:r>
      <w:r w:rsidRPr="00071373">
        <w:rPr>
          <w:rFonts w:asciiTheme="minorHAnsi" w:hAnsiTheme="minorHAnsi" w:cstheme="minorHAnsi"/>
        </w:rPr>
        <w:t>cierre del período de presentación de solicitudes.</w:t>
      </w:r>
    </w:p>
    <w:p w14:paraId="62461B37"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288C5AAA" w14:textId="6EC4DB59" w:rsidR="00D95A3D" w:rsidRPr="00071373" w:rsidRDefault="00690478" w:rsidP="00071373">
      <w:pPr>
        <w:spacing w:line="276" w:lineRule="auto"/>
        <w:ind w:left="1243" w:firstLine="14"/>
        <w:jc w:val="both"/>
        <w:rPr>
          <w:rFonts w:asciiTheme="minorHAnsi" w:hAnsiTheme="minorHAnsi" w:cstheme="minorHAnsi"/>
        </w:rPr>
      </w:pPr>
      <w:r w:rsidRPr="00071373">
        <w:rPr>
          <w:rFonts w:asciiTheme="minorHAnsi" w:hAnsiTheme="minorHAnsi" w:cstheme="minorHAnsi"/>
        </w:rPr>
        <w:t>Una</w:t>
      </w:r>
      <w:r w:rsidRPr="00071373">
        <w:rPr>
          <w:rFonts w:asciiTheme="minorHAnsi" w:hAnsiTheme="minorHAnsi" w:cstheme="minorHAnsi"/>
          <w:spacing w:val="-1"/>
        </w:rPr>
        <w:t xml:space="preserve"> </w:t>
      </w:r>
      <w:r w:rsidRPr="00071373">
        <w:rPr>
          <w:rFonts w:asciiTheme="minorHAnsi" w:hAnsiTheme="minorHAnsi" w:cstheme="minorHAnsi"/>
        </w:rPr>
        <w:t>vez</w:t>
      </w:r>
      <w:r w:rsidRPr="00071373">
        <w:rPr>
          <w:rFonts w:asciiTheme="minorHAnsi" w:hAnsiTheme="minorHAnsi" w:cstheme="minorHAnsi"/>
          <w:spacing w:val="-1"/>
        </w:rPr>
        <w:t xml:space="preserve"> </w:t>
      </w:r>
      <w:r w:rsidRPr="00071373">
        <w:rPr>
          <w:rFonts w:asciiTheme="minorHAnsi" w:hAnsiTheme="minorHAnsi" w:cstheme="minorHAnsi"/>
        </w:rPr>
        <w:t>acordada</w:t>
      </w:r>
      <w:r w:rsidRPr="00071373">
        <w:rPr>
          <w:rFonts w:asciiTheme="minorHAnsi" w:hAnsiTheme="minorHAnsi" w:cstheme="minorHAnsi"/>
          <w:spacing w:val="-1"/>
        </w:rPr>
        <w:t xml:space="preserve"> </w:t>
      </w:r>
      <w:r w:rsidRPr="00071373">
        <w:rPr>
          <w:rFonts w:asciiTheme="minorHAnsi" w:hAnsiTheme="minorHAnsi" w:cstheme="minorHAnsi"/>
        </w:rPr>
        <w:t>la</w:t>
      </w:r>
      <w:r w:rsidRPr="00071373">
        <w:rPr>
          <w:rFonts w:asciiTheme="minorHAnsi" w:hAnsiTheme="minorHAnsi" w:cstheme="minorHAnsi"/>
          <w:spacing w:val="-1"/>
        </w:rPr>
        <w:t xml:space="preserve"> </w:t>
      </w:r>
      <w:r w:rsidRPr="00071373">
        <w:rPr>
          <w:rFonts w:asciiTheme="minorHAnsi" w:hAnsiTheme="minorHAnsi" w:cstheme="minorHAnsi"/>
        </w:rPr>
        <w:t>concesión</w:t>
      </w:r>
      <w:r w:rsidRPr="00071373">
        <w:rPr>
          <w:rFonts w:asciiTheme="minorHAnsi" w:hAnsiTheme="minorHAnsi" w:cstheme="minorHAnsi"/>
          <w:spacing w:val="-1"/>
        </w:rPr>
        <w:t xml:space="preserve"> </w:t>
      </w:r>
      <w:r w:rsidRPr="00071373">
        <w:rPr>
          <w:rFonts w:asciiTheme="minorHAnsi" w:hAnsiTheme="minorHAnsi" w:cstheme="minorHAnsi"/>
        </w:rPr>
        <w:t>de</w:t>
      </w:r>
      <w:r w:rsidRPr="00071373">
        <w:rPr>
          <w:rFonts w:asciiTheme="minorHAnsi" w:hAnsiTheme="minorHAnsi" w:cstheme="minorHAnsi"/>
          <w:spacing w:val="-1"/>
        </w:rPr>
        <w:t xml:space="preserve"> </w:t>
      </w:r>
      <w:r w:rsidRPr="00071373">
        <w:rPr>
          <w:rFonts w:asciiTheme="minorHAnsi" w:hAnsiTheme="minorHAnsi" w:cstheme="minorHAnsi"/>
        </w:rPr>
        <w:t>las</w:t>
      </w:r>
      <w:r w:rsidRPr="00071373">
        <w:rPr>
          <w:rFonts w:asciiTheme="minorHAnsi" w:hAnsiTheme="minorHAnsi" w:cstheme="minorHAnsi"/>
          <w:spacing w:val="-1"/>
        </w:rPr>
        <w:t xml:space="preserve"> </w:t>
      </w:r>
      <w:r w:rsidRPr="00071373">
        <w:rPr>
          <w:rFonts w:asciiTheme="minorHAnsi" w:hAnsiTheme="minorHAnsi" w:cstheme="minorHAnsi"/>
        </w:rPr>
        <w:t>subvenciones,</w:t>
      </w:r>
      <w:r w:rsidRPr="00071373">
        <w:rPr>
          <w:rFonts w:asciiTheme="minorHAnsi" w:hAnsiTheme="minorHAnsi" w:cstheme="minorHAnsi"/>
          <w:spacing w:val="-1"/>
        </w:rPr>
        <w:t xml:space="preserve"> </w:t>
      </w:r>
      <w:r w:rsidRPr="00071373">
        <w:rPr>
          <w:rFonts w:asciiTheme="minorHAnsi" w:hAnsiTheme="minorHAnsi" w:cstheme="minorHAnsi"/>
        </w:rPr>
        <w:t>éstas</w:t>
      </w:r>
      <w:r w:rsidRPr="00071373">
        <w:rPr>
          <w:rFonts w:asciiTheme="minorHAnsi" w:hAnsiTheme="minorHAnsi" w:cstheme="minorHAnsi"/>
          <w:spacing w:val="-1"/>
        </w:rPr>
        <w:t xml:space="preserve"> </w:t>
      </w:r>
      <w:r w:rsidRPr="00071373">
        <w:rPr>
          <w:rFonts w:asciiTheme="minorHAnsi" w:hAnsiTheme="minorHAnsi" w:cstheme="minorHAnsi"/>
        </w:rPr>
        <w:t>serán</w:t>
      </w:r>
      <w:r w:rsidRPr="00071373">
        <w:rPr>
          <w:rFonts w:asciiTheme="minorHAnsi" w:hAnsiTheme="minorHAnsi" w:cstheme="minorHAnsi"/>
          <w:spacing w:val="-1"/>
        </w:rPr>
        <w:t xml:space="preserve"> </w:t>
      </w:r>
      <w:r w:rsidRPr="00071373">
        <w:rPr>
          <w:rFonts w:asciiTheme="minorHAnsi" w:hAnsiTheme="minorHAnsi" w:cstheme="minorHAnsi"/>
        </w:rPr>
        <w:t>notificadas</w:t>
      </w:r>
      <w:r w:rsidRPr="00071373">
        <w:rPr>
          <w:rFonts w:asciiTheme="minorHAnsi" w:hAnsiTheme="minorHAnsi" w:cstheme="minorHAnsi"/>
          <w:spacing w:val="-1"/>
        </w:rPr>
        <w:t xml:space="preserve"> </w:t>
      </w:r>
      <w:r w:rsidRPr="00071373">
        <w:rPr>
          <w:rFonts w:asciiTheme="minorHAnsi" w:hAnsiTheme="minorHAnsi" w:cstheme="minorHAnsi"/>
        </w:rPr>
        <w:t>a</w:t>
      </w:r>
      <w:r w:rsidRPr="00071373">
        <w:rPr>
          <w:rFonts w:asciiTheme="minorHAnsi" w:hAnsiTheme="minorHAnsi" w:cstheme="minorHAnsi"/>
          <w:spacing w:val="-1"/>
        </w:rPr>
        <w:t xml:space="preserve"> </w:t>
      </w:r>
      <w:r w:rsidRPr="00071373">
        <w:rPr>
          <w:rFonts w:asciiTheme="minorHAnsi" w:hAnsiTheme="minorHAnsi" w:cstheme="minorHAnsi"/>
        </w:rPr>
        <w:t>los</w:t>
      </w:r>
      <w:r w:rsidRPr="00071373">
        <w:rPr>
          <w:rFonts w:asciiTheme="minorHAnsi" w:hAnsiTheme="minorHAnsi" w:cstheme="minorHAnsi"/>
          <w:spacing w:val="-1"/>
        </w:rPr>
        <w:t xml:space="preserve"> </w:t>
      </w:r>
      <w:r w:rsidRPr="00071373">
        <w:rPr>
          <w:rFonts w:asciiTheme="minorHAnsi" w:hAnsiTheme="minorHAnsi" w:cstheme="minorHAnsi"/>
        </w:rPr>
        <w:t>interesados</w:t>
      </w:r>
      <w:r w:rsidRPr="00071373">
        <w:rPr>
          <w:rFonts w:asciiTheme="minorHAnsi" w:hAnsiTheme="minorHAnsi" w:cstheme="minorHAnsi"/>
          <w:spacing w:val="-1"/>
        </w:rPr>
        <w:t xml:space="preserve"> </w:t>
      </w:r>
      <w:r w:rsidRPr="00071373">
        <w:rPr>
          <w:rFonts w:asciiTheme="minorHAnsi" w:hAnsiTheme="minorHAnsi" w:cstheme="minorHAnsi"/>
        </w:rPr>
        <w:t>en</w:t>
      </w:r>
      <w:r w:rsidRPr="00071373">
        <w:rPr>
          <w:rFonts w:asciiTheme="minorHAnsi" w:hAnsiTheme="minorHAnsi" w:cstheme="minorHAnsi"/>
          <w:spacing w:val="-1"/>
        </w:rPr>
        <w:t xml:space="preserve"> </w:t>
      </w:r>
      <w:r w:rsidRPr="00071373">
        <w:rPr>
          <w:rFonts w:asciiTheme="minorHAnsi" w:hAnsiTheme="minorHAnsi" w:cstheme="minorHAnsi"/>
        </w:rPr>
        <w:t>un</w:t>
      </w:r>
      <w:r w:rsidRPr="00071373">
        <w:rPr>
          <w:rFonts w:asciiTheme="minorHAnsi" w:hAnsiTheme="minorHAnsi" w:cstheme="minorHAnsi"/>
          <w:spacing w:val="-1"/>
        </w:rPr>
        <w:t xml:space="preserve"> </w:t>
      </w:r>
      <w:r w:rsidRPr="00071373">
        <w:rPr>
          <w:rFonts w:asciiTheme="minorHAnsi" w:hAnsiTheme="minorHAnsi" w:cstheme="minorHAnsi"/>
        </w:rPr>
        <w:t>plazo</w:t>
      </w:r>
      <w:r w:rsidRPr="00071373">
        <w:rPr>
          <w:rFonts w:asciiTheme="minorHAnsi" w:hAnsiTheme="minorHAnsi" w:cstheme="minorHAnsi"/>
          <w:spacing w:val="-1"/>
        </w:rPr>
        <w:t xml:space="preserve"> </w:t>
      </w:r>
      <w:r w:rsidRPr="00071373">
        <w:rPr>
          <w:rFonts w:asciiTheme="minorHAnsi" w:hAnsiTheme="minorHAnsi" w:cstheme="minorHAnsi"/>
        </w:rPr>
        <w:t>máximo</w:t>
      </w:r>
      <w:r w:rsidRPr="00071373">
        <w:rPr>
          <w:rFonts w:asciiTheme="minorHAnsi" w:hAnsiTheme="minorHAnsi" w:cstheme="minorHAnsi"/>
          <w:spacing w:val="-1"/>
        </w:rPr>
        <w:t xml:space="preserve"> </w:t>
      </w:r>
      <w:r w:rsidRPr="00071373">
        <w:rPr>
          <w:rFonts w:asciiTheme="minorHAnsi" w:hAnsiTheme="minorHAnsi" w:cstheme="minorHAnsi"/>
        </w:rPr>
        <w:t>de 10</w:t>
      </w:r>
      <w:r w:rsidRPr="00071373">
        <w:rPr>
          <w:rFonts w:asciiTheme="minorHAnsi" w:hAnsiTheme="minorHAnsi" w:cstheme="minorHAnsi"/>
          <w:spacing w:val="-4"/>
        </w:rPr>
        <w:t xml:space="preserve"> </w:t>
      </w:r>
      <w:r w:rsidRPr="00071373">
        <w:rPr>
          <w:rFonts w:asciiTheme="minorHAnsi" w:hAnsiTheme="minorHAnsi" w:cstheme="minorHAnsi"/>
        </w:rPr>
        <w:t>días</w:t>
      </w:r>
      <w:r w:rsidRPr="00071373">
        <w:rPr>
          <w:rFonts w:asciiTheme="minorHAnsi" w:hAnsiTheme="minorHAnsi" w:cstheme="minorHAnsi"/>
          <w:spacing w:val="-4"/>
        </w:rPr>
        <w:t xml:space="preserve"> </w:t>
      </w:r>
      <w:r w:rsidRPr="00071373">
        <w:rPr>
          <w:rFonts w:asciiTheme="minorHAnsi" w:hAnsiTheme="minorHAnsi" w:cstheme="minorHAnsi"/>
        </w:rPr>
        <w:t>desde</w:t>
      </w:r>
      <w:r w:rsidRPr="00071373">
        <w:rPr>
          <w:rFonts w:asciiTheme="minorHAnsi" w:hAnsiTheme="minorHAnsi" w:cstheme="minorHAnsi"/>
          <w:spacing w:val="-4"/>
        </w:rPr>
        <w:t xml:space="preserve"> </w:t>
      </w:r>
      <w:r w:rsidRPr="00071373">
        <w:rPr>
          <w:rFonts w:asciiTheme="minorHAnsi" w:hAnsiTheme="minorHAnsi" w:cstheme="minorHAnsi"/>
        </w:rPr>
        <w:t>la</w:t>
      </w:r>
      <w:r w:rsidRPr="00071373">
        <w:rPr>
          <w:rFonts w:asciiTheme="minorHAnsi" w:hAnsiTheme="minorHAnsi" w:cstheme="minorHAnsi"/>
          <w:spacing w:val="-4"/>
        </w:rPr>
        <w:t xml:space="preserve"> </w:t>
      </w:r>
      <w:r w:rsidRPr="00071373">
        <w:rPr>
          <w:rFonts w:asciiTheme="minorHAnsi" w:hAnsiTheme="minorHAnsi" w:cstheme="minorHAnsi"/>
        </w:rPr>
        <w:t>fecha</w:t>
      </w:r>
      <w:r w:rsidRPr="00071373">
        <w:rPr>
          <w:rFonts w:asciiTheme="minorHAnsi" w:hAnsiTheme="minorHAnsi" w:cstheme="minorHAnsi"/>
          <w:spacing w:val="-3"/>
        </w:rPr>
        <w:t xml:space="preserve"> </w:t>
      </w:r>
      <w:r w:rsidRPr="00071373">
        <w:rPr>
          <w:rFonts w:asciiTheme="minorHAnsi" w:hAnsiTheme="minorHAnsi" w:cstheme="minorHAnsi"/>
        </w:rPr>
        <w:t>de</w:t>
      </w:r>
      <w:r w:rsidRPr="00071373">
        <w:rPr>
          <w:rFonts w:asciiTheme="minorHAnsi" w:hAnsiTheme="minorHAnsi" w:cstheme="minorHAnsi"/>
          <w:spacing w:val="-4"/>
        </w:rPr>
        <w:t xml:space="preserve"> </w:t>
      </w:r>
      <w:r w:rsidRPr="00071373">
        <w:rPr>
          <w:rFonts w:asciiTheme="minorHAnsi" w:hAnsiTheme="minorHAnsi" w:cstheme="minorHAnsi"/>
        </w:rPr>
        <w:t>aprobación</w:t>
      </w:r>
      <w:r w:rsidRPr="00071373">
        <w:rPr>
          <w:rFonts w:asciiTheme="minorHAnsi" w:hAnsiTheme="minorHAnsi" w:cstheme="minorHAnsi"/>
          <w:spacing w:val="-4"/>
        </w:rPr>
        <w:t xml:space="preserve"> </w:t>
      </w:r>
      <w:r w:rsidRPr="00071373">
        <w:rPr>
          <w:rFonts w:asciiTheme="minorHAnsi" w:hAnsiTheme="minorHAnsi" w:cstheme="minorHAnsi"/>
        </w:rPr>
        <w:t>de</w:t>
      </w:r>
      <w:r w:rsidRPr="00071373">
        <w:rPr>
          <w:rFonts w:asciiTheme="minorHAnsi" w:hAnsiTheme="minorHAnsi" w:cstheme="minorHAnsi"/>
          <w:spacing w:val="-4"/>
        </w:rPr>
        <w:t xml:space="preserve"> </w:t>
      </w:r>
      <w:r w:rsidRPr="00071373">
        <w:rPr>
          <w:rFonts w:asciiTheme="minorHAnsi" w:hAnsiTheme="minorHAnsi" w:cstheme="minorHAnsi"/>
        </w:rPr>
        <w:t>la</w:t>
      </w:r>
      <w:r w:rsidRPr="00071373">
        <w:rPr>
          <w:rFonts w:asciiTheme="minorHAnsi" w:hAnsiTheme="minorHAnsi" w:cstheme="minorHAnsi"/>
          <w:spacing w:val="-4"/>
        </w:rPr>
        <w:t xml:space="preserve"> </w:t>
      </w:r>
      <w:r w:rsidRPr="00071373">
        <w:rPr>
          <w:rFonts w:asciiTheme="minorHAnsi" w:hAnsiTheme="minorHAnsi" w:cstheme="minorHAnsi"/>
        </w:rPr>
        <w:t>resolución,</w:t>
      </w:r>
      <w:r w:rsidRPr="00071373">
        <w:rPr>
          <w:rFonts w:asciiTheme="minorHAnsi" w:hAnsiTheme="minorHAnsi" w:cstheme="minorHAnsi"/>
          <w:spacing w:val="-4"/>
        </w:rPr>
        <w:t xml:space="preserve"> </w:t>
      </w:r>
      <w:r w:rsidRPr="00071373">
        <w:rPr>
          <w:rFonts w:asciiTheme="minorHAnsi" w:hAnsiTheme="minorHAnsi" w:cstheme="minorHAnsi"/>
        </w:rPr>
        <w:t>de</w:t>
      </w:r>
      <w:r w:rsidRPr="00071373">
        <w:rPr>
          <w:rFonts w:asciiTheme="minorHAnsi" w:hAnsiTheme="minorHAnsi" w:cstheme="minorHAnsi"/>
          <w:spacing w:val="-4"/>
        </w:rPr>
        <w:t xml:space="preserve"> </w:t>
      </w:r>
      <w:r w:rsidRPr="00071373">
        <w:rPr>
          <w:rFonts w:asciiTheme="minorHAnsi" w:hAnsiTheme="minorHAnsi" w:cstheme="minorHAnsi"/>
        </w:rPr>
        <w:t>acuerdo</w:t>
      </w:r>
      <w:r w:rsidRPr="00071373">
        <w:rPr>
          <w:rFonts w:asciiTheme="minorHAnsi" w:hAnsiTheme="minorHAnsi" w:cstheme="minorHAnsi"/>
          <w:spacing w:val="-4"/>
        </w:rPr>
        <w:t xml:space="preserve"> </w:t>
      </w:r>
      <w:r w:rsidRPr="00071373">
        <w:rPr>
          <w:rFonts w:asciiTheme="minorHAnsi" w:hAnsiTheme="minorHAnsi" w:cstheme="minorHAnsi"/>
        </w:rPr>
        <w:t>con</w:t>
      </w:r>
      <w:r w:rsidRPr="00071373">
        <w:rPr>
          <w:rFonts w:asciiTheme="minorHAnsi" w:hAnsiTheme="minorHAnsi" w:cstheme="minorHAnsi"/>
          <w:spacing w:val="-4"/>
        </w:rPr>
        <w:t xml:space="preserve"> </w:t>
      </w:r>
      <w:r w:rsidRPr="00071373">
        <w:rPr>
          <w:rFonts w:asciiTheme="minorHAnsi" w:hAnsiTheme="minorHAnsi" w:cstheme="minorHAnsi"/>
        </w:rPr>
        <w:t>lo</w:t>
      </w:r>
      <w:r w:rsidRPr="00071373">
        <w:rPr>
          <w:rFonts w:asciiTheme="minorHAnsi" w:hAnsiTheme="minorHAnsi" w:cstheme="minorHAnsi"/>
          <w:spacing w:val="-4"/>
        </w:rPr>
        <w:t xml:space="preserve"> </w:t>
      </w:r>
      <w:r w:rsidRPr="00071373">
        <w:rPr>
          <w:rFonts w:asciiTheme="minorHAnsi" w:hAnsiTheme="minorHAnsi" w:cstheme="minorHAnsi"/>
        </w:rPr>
        <w:t>que</w:t>
      </w:r>
      <w:r w:rsidRPr="00071373">
        <w:rPr>
          <w:rFonts w:asciiTheme="minorHAnsi" w:hAnsiTheme="minorHAnsi" w:cstheme="minorHAnsi"/>
          <w:spacing w:val="-4"/>
        </w:rPr>
        <w:t xml:space="preserve"> </w:t>
      </w:r>
      <w:r w:rsidRPr="00071373">
        <w:rPr>
          <w:rFonts w:asciiTheme="minorHAnsi" w:hAnsiTheme="minorHAnsi" w:cstheme="minorHAnsi"/>
        </w:rPr>
        <w:t>prevé</w:t>
      </w:r>
      <w:r w:rsidRPr="00071373">
        <w:rPr>
          <w:rFonts w:asciiTheme="minorHAnsi" w:hAnsiTheme="minorHAnsi" w:cstheme="minorHAnsi"/>
          <w:spacing w:val="-4"/>
        </w:rPr>
        <w:t xml:space="preserve"> </w:t>
      </w:r>
      <w:r w:rsidRPr="00071373">
        <w:rPr>
          <w:rFonts w:asciiTheme="minorHAnsi" w:hAnsiTheme="minorHAnsi" w:cstheme="minorHAnsi"/>
        </w:rPr>
        <w:t>el</w:t>
      </w:r>
      <w:r w:rsidRPr="00071373">
        <w:rPr>
          <w:rFonts w:asciiTheme="minorHAnsi" w:hAnsiTheme="minorHAnsi" w:cstheme="minorHAnsi"/>
          <w:spacing w:val="-4"/>
        </w:rPr>
        <w:t xml:space="preserve"> </w:t>
      </w:r>
      <w:r w:rsidRPr="00071373">
        <w:rPr>
          <w:rFonts w:asciiTheme="minorHAnsi" w:hAnsiTheme="minorHAnsi" w:cstheme="minorHAnsi"/>
        </w:rPr>
        <w:t>artículo</w:t>
      </w:r>
      <w:r w:rsidRPr="00071373">
        <w:rPr>
          <w:rFonts w:asciiTheme="minorHAnsi" w:hAnsiTheme="minorHAnsi" w:cstheme="minorHAnsi"/>
          <w:spacing w:val="-4"/>
        </w:rPr>
        <w:t xml:space="preserve"> </w:t>
      </w:r>
      <w:r w:rsidRPr="00071373">
        <w:rPr>
          <w:rFonts w:asciiTheme="minorHAnsi" w:hAnsiTheme="minorHAnsi" w:cstheme="minorHAnsi"/>
        </w:rPr>
        <w:t>40</w:t>
      </w:r>
      <w:r w:rsidRPr="00071373">
        <w:rPr>
          <w:rFonts w:asciiTheme="minorHAnsi" w:hAnsiTheme="minorHAnsi" w:cstheme="minorHAnsi"/>
          <w:spacing w:val="-4"/>
        </w:rPr>
        <w:t xml:space="preserve"> </w:t>
      </w:r>
      <w:r w:rsidRPr="00071373">
        <w:rPr>
          <w:rFonts w:asciiTheme="minorHAnsi" w:hAnsiTheme="minorHAnsi" w:cstheme="minorHAnsi"/>
        </w:rPr>
        <w:t>de</w:t>
      </w:r>
      <w:r w:rsidRPr="00071373">
        <w:rPr>
          <w:rFonts w:asciiTheme="minorHAnsi" w:hAnsiTheme="minorHAnsi" w:cstheme="minorHAnsi"/>
          <w:spacing w:val="-4"/>
        </w:rPr>
        <w:t xml:space="preserve"> </w:t>
      </w:r>
      <w:r w:rsidRPr="00071373">
        <w:rPr>
          <w:rFonts w:asciiTheme="minorHAnsi" w:hAnsiTheme="minorHAnsi" w:cstheme="minorHAnsi"/>
        </w:rPr>
        <w:t>la</w:t>
      </w:r>
      <w:r w:rsidRPr="00071373">
        <w:rPr>
          <w:rFonts w:asciiTheme="minorHAnsi" w:hAnsiTheme="minorHAnsi" w:cstheme="minorHAnsi"/>
          <w:spacing w:val="-4"/>
        </w:rPr>
        <w:t xml:space="preserve"> </w:t>
      </w:r>
      <w:r w:rsidRPr="00071373">
        <w:rPr>
          <w:rFonts w:asciiTheme="minorHAnsi" w:hAnsiTheme="minorHAnsi" w:cstheme="minorHAnsi"/>
        </w:rPr>
        <w:t>Ley</w:t>
      </w:r>
      <w:r w:rsidRPr="00071373">
        <w:rPr>
          <w:rFonts w:asciiTheme="minorHAnsi" w:hAnsiTheme="minorHAnsi" w:cstheme="minorHAnsi"/>
          <w:spacing w:val="-4"/>
        </w:rPr>
        <w:t xml:space="preserve"> </w:t>
      </w:r>
      <w:r w:rsidRPr="00071373">
        <w:rPr>
          <w:rFonts w:asciiTheme="minorHAnsi" w:hAnsiTheme="minorHAnsi" w:cstheme="minorHAnsi"/>
        </w:rPr>
        <w:t>39/2015,</w:t>
      </w:r>
      <w:r w:rsidRPr="00071373">
        <w:rPr>
          <w:rFonts w:asciiTheme="minorHAnsi" w:hAnsiTheme="minorHAnsi" w:cstheme="minorHAnsi"/>
          <w:spacing w:val="-4"/>
        </w:rPr>
        <w:t xml:space="preserve"> </w:t>
      </w:r>
      <w:r w:rsidRPr="00071373">
        <w:rPr>
          <w:rFonts w:asciiTheme="minorHAnsi" w:hAnsiTheme="minorHAnsi" w:cstheme="minorHAnsi"/>
        </w:rPr>
        <w:t>de 1 de octubre, de Procedimiento Administrativo Común de las Administraciones Públicas. La falta de resolución en el plazo indicado tendrá efectos desestimatorios.</w:t>
      </w:r>
    </w:p>
    <w:p w14:paraId="2B7EE1EF"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3DAE4DD0" w14:textId="77777777" w:rsidR="00D95A3D" w:rsidRPr="00071373" w:rsidRDefault="00690478" w:rsidP="00071373">
      <w:pPr>
        <w:spacing w:line="276" w:lineRule="auto"/>
        <w:ind w:left="1250" w:firstLine="8"/>
        <w:jc w:val="both"/>
        <w:rPr>
          <w:rFonts w:asciiTheme="minorHAnsi" w:hAnsiTheme="minorHAnsi" w:cstheme="minorHAnsi"/>
        </w:rPr>
      </w:pPr>
      <w:r w:rsidRPr="00071373">
        <w:rPr>
          <w:rFonts w:asciiTheme="minorHAnsi" w:hAnsiTheme="minorHAnsi" w:cstheme="minorHAnsi"/>
        </w:rPr>
        <w:t>El</w:t>
      </w:r>
      <w:r w:rsidRPr="00071373">
        <w:rPr>
          <w:rFonts w:asciiTheme="minorHAnsi" w:hAnsiTheme="minorHAnsi" w:cstheme="minorHAnsi"/>
          <w:spacing w:val="-7"/>
        </w:rPr>
        <w:t xml:space="preserve"> </w:t>
      </w:r>
      <w:r w:rsidRPr="00071373">
        <w:rPr>
          <w:rFonts w:asciiTheme="minorHAnsi" w:hAnsiTheme="minorHAnsi" w:cstheme="minorHAnsi"/>
        </w:rPr>
        <w:t>órgano</w:t>
      </w:r>
      <w:r w:rsidRPr="00071373">
        <w:rPr>
          <w:rFonts w:asciiTheme="minorHAnsi" w:hAnsiTheme="minorHAnsi" w:cstheme="minorHAnsi"/>
          <w:spacing w:val="-7"/>
        </w:rPr>
        <w:t xml:space="preserve"> </w:t>
      </w:r>
      <w:r w:rsidRPr="00071373">
        <w:rPr>
          <w:rFonts w:asciiTheme="minorHAnsi" w:hAnsiTheme="minorHAnsi" w:cstheme="minorHAnsi"/>
        </w:rPr>
        <w:t>instructor</w:t>
      </w:r>
      <w:r w:rsidRPr="00071373">
        <w:rPr>
          <w:rFonts w:asciiTheme="minorHAnsi" w:hAnsiTheme="minorHAnsi" w:cstheme="minorHAnsi"/>
          <w:spacing w:val="-7"/>
        </w:rPr>
        <w:t xml:space="preserve"> </w:t>
      </w:r>
      <w:r w:rsidRPr="00071373">
        <w:rPr>
          <w:rFonts w:asciiTheme="minorHAnsi" w:hAnsiTheme="minorHAnsi" w:cstheme="minorHAnsi"/>
        </w:rPr>
        <w:t>podrá,</w:t>
      </w:r>
      <w:r w:rsidRPr="00071373">
        <w:rPr>
          <w:rFonts w:asciiTheme="minorHAnsi" w:hAnsiTheme="minorHAnsi" w:cstheme="minorHAnsi"/>
          <w:spacing w:val="-7"/>
        </w:rPr>
        <w:t xml:space="preserve"> </w:t>
      </w:r>
      <w:r w:rsidRPr="00071373">
        <w:rPr>
          <w:rFonts w:asciiTheme="minorHAnsi" w:hAnsiTheme="minorHAnsi" w:cstheme="minorHAnsi"/>
        </w:rPr>
        <w:t>cuando</w:t>
      </w:r>
      <w:r w:rsidRPr="00071373">
        <w:rPr>
          <w:rFonts w:asciiTheme="minorHAnsi" w:hAnsiTheme="minorHAnsi" w:cstheme="minorHAnsi"/>
          <w:spacing w:val="-7"/>
        </w:rPr>
        <w:t xml:space="preserve"> </w:t>
      </w:r>
      <w:r w:rsidRPr="00071373">
        <w:rPr>
          <w:rFonts w:asciiTheme="minorHAnsi" w:hAnsiTheme="minorHAnsi" w:cstheme="minorHAnsi"/>
        </w:rPr>
        <w:t>lo</w:t>
      </w:r>
      <w:r w:rsidRPr="00071373">
        <w:rPr>
          <w:rFonts w:asciiTheme="minorHAnsi" w:hAnsiTheme="minorHAnsi" w:cstheme="minorHAnsi"/>
          <w:spacing w:val="-7"/>
        </w:rPr>
        <w:t xml:space="preserve"> </w:t>
      </w:r>
      <w:r w:rsidRPr="00071373">
        <w:rPr>
          <w:rFonts w:asciiTheme="minorHAnsi" w:hAnsiTheme="minorHAnsi" w:cstheme="minorHAnsi"/>
        </w:rPr>
        <w:t>estime</w:t>
      </w:r>
      <w:r w:rsidRPr="00071373">
        <w:rPr>
          <w:rFonts w:asciiTheme="minorHAnsi" w:hAnsiTheme="minorHAnsi" w:cstheme="minorHAnsi"/>
          <w:spacing w:val="-7"/>
        </w:rPr>
        <w:t xml:space="preserve"> </w:t>
      </w:r>
      <w:r w:rsidRPr="00071373">
        <w:rPr>
          <w:rFonts w:asciiTheme="minorHAnsi" w:hAnsiTheme="minorHAnsi" w:cstheme="minorHAnsi"/>
        </w:rPr>
        <w:t>oportuno,</w:t>
      </w:r>
      <w:r w:rsidRPr="00071373">
        <w:rPr>
          <w:rFonts w:asciiTheme="minorHAnsi" w:hAnsiTheme="minorHAnsi" w:cstheme="minorHAnsi"/>
          <w:spacing w:val="-7"/>
        </w:rPr>
        <w:t xml:space="preserve"> </w:t>
      </w:r>
      <w:r w:rsidRPr="00071373">
        <w:rPr>
          <w:rFonts w:asciiTheme="minorHAnsi" w:hAnsiTheme="minorHAnsi" w:cstheme="minorHAnsi"/>
        </w:rPr>
        <w:t>elevar</w:t>
      </w:r>
      <w:r w:rsidRPr="00071373">
        <w:rPr>
          <w:rFonts w:asciiTheme="minorHAnsi" w:hAnsiTheme="minorHAnsi" w:cstheme="minorHAnsi"/>
          <w:spacing w:val="-7"/>
        </w:rPr>
        <w:t xml:space="preserve"> </w:t>
      </w:r>
      <w:r w:rsidRPr="00071373">
        <w:rPr>
          <w:rFonts w:asciiTheme="minorHAnsi" w:hAnsiTheme="minorHAnsi" w:cstheme="minorHAnsi"/>
        </w:rPr>
        <w:t>una</w:t>
      </w:r>
      <w:r w:rsidRPr="00071373">
        <w:rPr>
          <w:rFonts w:asciiTheme="minorHAnsi" w:hAnsiTheme="minorHAnsi" w:cstheme="minorHAnsi"/>
          <w:spacing w:val="-7"/>
        </w:rPr>
        <w:t xml:space="preserve"> </w:t>
      </w:r>
      <w:r w:rsidRPr="00071373">
        <w:rPr>
          <w:rFonts w:asciiTheme="minorHAnsi" w:hAnsiTheme="minorHAnsi" w:cstheme="minorHAnsi"/>
        </w:rPr>
        <w:t>propuesta</w:t>
      </w:r>
      <w:r w:rsidRPr="00071373">
        <w:rPr>
          <w:rFonts w:asciiTheme="minorHAnsi" w:hAnsiTheme="minorHAnsi" w:cstheme="minorHAnsi"/>
          <w:spacing w:val="-7"/>
        </w:rPr>
        <w:t xml:space="preserve"> </w:t>
      </w:r>
      <w:r w:rsidRPr="00071373">
        <w:rPr>
          <w:rFonts w:asciiTheme="minorHAnsi" w:hAnsiTheme="minorHAnsi" w:cstheme="minorHAnsi"/>
        </w:rPr>
        <w:t>provisional</w:t>
      </w:r>
      <w:r w:rsidRPr="00071373">
        <w:rPr>
          <w:rFonts w:asciiTheme="minorHAnsi" w:hAnsiTheme="minorHAnsi" w:cstheme="minorHAnsi"/>
          <w:spacing w:val="-7"/>
        </w:rPr>
        <w:t xml:space="preserve"> </w:t>
      </w:r>
      <w:r w:rsidRPr="00071373">
        <w:rPr>
          <w:rFonts w:asciiTheme="minorHAnsi" w:hAnsiTheme="minorHAnsi" w:cstheme="minorHAnsi"/>
        </w:rPr>
        <w:t>de</w:t>
      </w:r>
      <w:r w:rsidRPr="00071373">
        <w:rPr>
          <w:rFonts w:asciiTheme="minorHAnsi" w:hAnsiTheme="minorHAnsi" w:cstheme="minorHAnsi"/>
          <w:spacing w:val="-7"/>
        </w:rPr>
        <w:t xml:space="preserve"> </w:t>
      </w:r>
      <w:r w:rsidRPr="00071373">
        <w:rPr>
          <w:rFonts w:asciiTheme="minorHAnsi" w:hAnsiTheme="minorHAnsi" w:cstheme="minorHAnsi"/>
        </w:rPr>
        <w:t>concesión</w:t>
      </w:r>
      <w:r w:rsidRPr="00071373">
        <w:rPr>
          <w:rFonts w:asciiTheme="minorHAnsi" w:hAnsiTheme="minorHAnsi" w:cstheme="minorHAnsi"/>
          <w:spacing w:val="-7"/>
        </w:rPr>
        <w:t xml:space="preserve"> </w:t>
      </w:r>
      <w:r w:rsidRPr="00071373">
        <w:rPr>
          <w:rFonts w:asciiTheme="minorHAnsi" w:hAnsiTheme="minorHAnsi" w:cstheme="minorHAnsi"/>
        </w:rPr>
        <w:t>con</w:t>
      </w:r>
      <w:r w:rsidRPr="00071373">
        <w:rPr>
          <w:rFonts w:asciiTheme="minorHAnsi" w:hAnsiTheme="minorHAnsi" w:cstheme="minorHAnsi"/>
          <w:spacing w:val="-7"/>
        </w:rPr>
        <w:t xml:space="preserve"> </w:t>
      </w:r>
      <w:r w:rsidRPr="00071373">
        <w:rPr>
          <w:rFonts w:asciiTheme="minorHAnsi" w:hAnsiTheme="minorHAnsi" w:cstheme="minorHAnsi"/>
        </w:rPr>
        <w:t>carácter previo a la concesión definitiva y conceder un plazo de 10 días por alegaciones.</w:t>
      </w:r>
    </w:p>
    <w:p w14:paraId="62EC030C"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42D7FBF7" w14:textId="1A90E41E" w:rsidR="00D95A3D" w:rsidRPr="00071373" w:rsidRDefault="00690478" w:rsidP="00071373">
      <w:pPr>
        <w:pStyle w:val="Pargrafdellista"/>
        <w:numPr>
          <w:ilvl w:val="0"/>
          <w:numId w:val="1"/>
        </w:numPr>
        <w:spacing w:before="0" w:line="276" w:lineRule="auto"/>
        <w:ind w:left="1560" w:hanging="306"/>
        <w:jc w:val="both"/>
        <w:rPr>
          <w:rFonts w:asciiTheme="minorHAnsi" w:hAnsiTheme="minorHAnsi" w:cstheme="minorHAnsi"/>
        </w:rPr>
      </w:pPr>
      <w:r w:rsidRPr="00071373">
        <w:rPr>
          <w:rFonts w:asciiTheme="minorHAnsi" w:hAnsiTheme="minorHAnsi" w:cstheme="minorHAnsi"/>
          <w:u w:val="single"/>
        </w:rPr>
        <w:t>Rectificación</w:t>
      </w:r>
      <w:r w:rsidRPr="00071373">
        <w:rPr>
          <w:rFonts w:asciiTheme="minorHAnsi" w:hAnsiTheme="minorHAnsi" w:cstheme="minorHAnsi"/>
          <w:spacing w:val="-10"/>
          <w:u w:val="single"/>
        </w:rPr>
        <w:t xml:space="preserve"> </w:t>
      </w:r>
      <w:r w:rsidRPr="00071373">
        <w:rPr>
          <w:rFonts w:asciiTheme="minorHAnsi" w:hAnsiTheme="minorHAnsi" w:cstheme="minorHAnsi"/>
          <w:u w:val="single"/>
        </w:rPr>
        <w:t>de</w:t>
      </w:r>
      <w:r w:rsidRPr="00071373">
        <w:rPr>
          <w:rFonts w:asciiTheme="minorHAnsi" w:hAnsiTheme="minorHAnsi" w:cstheme="minorHAnsi"/>
          <w:spacing w:val="-9"/>
          <w:u w:val="single"/>
        </w:rPr>
        <w:t xml:space="preserve"> </w:t>
      </w:r>
      <w:r w:rsidRPr="00071373">
        <w:rPr>
          <w:rFonts w:asciiTheme="minorHAnsi" w:hAnsiTheme="minorHAnsi" w:cstheme="minorHAnsi"/>
          <w:u w:val="single"/>
        </w:rPr>
        <w:t>defectos</w:t>
      </w:r>
      <w:r w:rsidRPr="00071373">
        <w:rPr>
          <w:rFonts w:asciiTheme="minorHAnsi" w:hAnsiTheme="minorHAnsi" w:cstheme="minorHAnsi"/>
          <w:spacing w:val="-9"/>
          <w:u w:val="single"/>
        </w:rPr>
        <w:t xml:space="preserve"> </w:t>
      </w:r>
      <w:r w:rsidRPr="00071373">
        <w:rPr>
          <w:rFonts w:asciiTheme="minorHAnsi" w:hAnsiTheme="minorHAnsi" w:cstheme="minorHAnsi"/>
          <w:u w:val="single"/>
        </w:rPr>
        <w:t>u</w:t>
      </w:r>
      <w:r w:rsidRPr="00071373">
        <w:rPr>
          <w:rFonts w:asciiTheme="minorHAnsi" w:hAnsiTheme="minorHAnsi" w:cstheme="minorHAnsi"/>
          <w:spacing w:val="-10"/>
          <w:u w:val="single"/>
        </w:rPr>
        <w:t xml:space="preserve"> </w:t>
      </w:r>
      <w:r w:rsidRPr="00071373">
        <w:rPr>
          <w:rFonts w:asciiTheme="minorHAnsi" w:hAnsiTheme="minorHAnsi" w:cstheme="minorHAnsi"/>
          <w:u w:val="single"/>
        </w:rPr>
        <w:t>omisiones</w:t>
      </w:r>
      <w:r w:rsidRPr="00071373">
        <w:rPr>
          <w:rFonts w:asciiTheme="minorHAnsi" w:hAnsiTheme="minorHAnsi" w:cstheme="minorHAnsi"/>
          <w:spacing w:val="-9"/>
          <w:u w:val="single"/>
        </w:rPr>
        <w:t xml:space="preserve"> </w:t>
      </w:r>
      <w:r w:rsidRPr="00071373">
        <w:rPr>
          <w:rFonts w:asciiTheme="minorHAnsi" w:hAnsiTheme="minorHAnsi" w:cstheme="minorHAnsi"/>
          <w:u w:val="single"/>
        </w:rPr>
        <w:t>en</w:t>
      </w:r>
      <w:r w:rsidRPr="00071373">
        <w:rPr>
          <w:rFonts w:asciiTheme="minorHAnsi" w:hAnsiTheme="minorHAnsi" w:cstheme="minorHAnsi"/>
          <w:spacing w:val="-9"/>
          <w:u w:val="single"/>
        </w:rPr>
        <w:t xml:space="preserve"> </w:t>
      </w:r>
      <w:r w:rsidRPr="00071373">
        <w:rPr>
          <w:rFonts w:asciiTheme="minorHAnsi" w:hAnsiTheme="minorHAnsi" w:cstheme="minorHAnsi"/>
          <w:u w:val="single"/>
        </w:rPr>
        <w:t>la</w:t>
      </w:r>
      <w:r w:rsidRPr="00071373">
        <w:rPr>
          <w:rFonts w:asciiTheme="minorHAnsi" w:hAnsiTheme="minorHAnsi" w:cstheme="minorHAnsi"/>
          <w:spacing w:val="-10"/>
          <w:u w:val="single"/>
        </w:rPr>
        <w:t xml:space="preserve"> </w:t>
      </w:r>
      <w:r w:rsidRPr="00071373">
        <w:rPr>
          <w:rFonts w:asciiTheme="minorHAnsi" w:hAnsiTheme="minorHAnsi" w:cstheme="minorHAnsi"/>
          <w:spacing w:val="-2"/>
          <w:u w:val="single"/>
        </w:rPr>
        <w:t>documentación</w:t>
      </w:r>
    </w:p>
    <w:p w14:paraId="32779832" w14:textId="3905175B" w:rsidR="00071373" w:rsidRPr="00071373" w:rsidRDefault="00690478" w:rsidP="00071373">
      <w:pPr>
        <w:spacing w:line="276" w:lineRule="auto"/>
        <w:ind w:left="1248" w:firstLine="9"/>
        <w:jc w:val="both"/>
        <w:rPr>
          <w:rFonts w:asciiTheme="minorHAnsi" w:hAnsiTheme="minorHAnsi" w:cstheme="minorHAnsi"/>
        </w:rPr>
      </w:pPr>
      <w:r w:rsidRPr="00071373">
        <w:rPr>
          <w:rFonts w:asciiTheme="minorHAnsi" w:hAnsiTheme="minorHAnsi" w:cstheme="minorHAnsi"/>
        </w:rPr>
        <w:t>En</w:t>
      </w:r>
      <w:r w:rsidRPr="00071373">
        <w:rPr>
          <w:rFonts w:asciiTheme="minorHAnsi" w:hAnsiTheme="minorHAnsi" w:cstheme="minorHAnsi"/>
          <w:spacing w:val="-5"/>
        </w:rPr>
        <w:t xml:space="preserve"> </w:t>
      </w:r>
      <w:r w:rsidRPr="00071373">
        <w:rPr>
          <w:rFonts w:asciiTheme="minorHAnsi" w:hAnsiTheme="minorHAnsi" w:cstheme="minorHAnsi"/>
        </w:rPr>
        <w:t>caso</w:t>
      </w:r>
      <w:r w:rsidRPr="00071373">
        <w:rPr>
          <w:rFonts w:asciiTheme="minorHAnsi" w:hAnsiTheme="minorHAnsi" w:cstheme="minorHAnsi"/>
          <w:spacing w:val="-5"/>
        </w:rPr>
        <w:t xml:space="preserve"> </w:t>
      </w:r>
      <w:r w:rsidRPr="00071373">
        <w:rPr>
          <w:rFonts w:asciiTheme="minorHAnsi" w:hAnsiTheme="minorHAnsi" w:cstheme="minorHAnsi"/>
        </w:rPr>
        <w:t>de</w:t>
      </w:r>
      <w:r w:rsidRPr="00071373">
        <w:rPr>
          <w:rFonts w:asciiTheme="minorHAnsi" w:hAnsiTheme="minorHAnsi" w:cstheme="minorHAnsi"/>
          <w:spacing w:val="-5"/>
        </w:rPr>
        <w:t xml:space="preserve"> </w:t>
      </w:r>
      <w:r w:rsidRPr="00071373">
        <w:rPr>
          <w:rFonts w:asciiTheme="minorHAnsi" w:hAnsiTheme="minorHAnsi" w:cstheme="minorHAnsi"/>
        </w:rPr>
        <w:t>que</w:t>
      </w:r>
      <w:r w:rsidRPr="00071373">
        <w:rPr>
          <w:rFonts w:asciiTheme="minorHAnsi" w:hAnsiTheme="minorHAnsi" w:cstheme="minorHAnsi"/>
          <w:spacing w:val="-5"/>
        </w:rPr>
        <w:t xml:space="preserve"> </w:t>
      </w:r>
      <w:r w:rsidRPr="00071373">
        <w:rPr>
          <w:rFonts w:asciiTheme="minorHAnsi" w:hAnsiTheme="minorHAnsi" w:cstheme="minorHAnsi"/>
        </w:rPr>
        <w:t>la</w:t>
      </w:r>
      <w:r w:rsidRPr="00071373">
        <w:rPr>
          <w:rFonts w:asciiTheme="minorHAnsi" w:hAnsiTheme="minorHAnsi" w:cstheme="minorHAnsi"/>
          <w:spacing w:val="-5"/>
        </w:rPr>
        <w:t xml:space="preserve"> </w:t>
      </w:r>
      <w:r w:rsidRPr="00071373">
        <w:rPr>
          <w:rFonts w:asciiTheme="minorHAnsi" w:hAnsiTheme="minorHAnsi" w:cstheme="minorHAnsi"/>
        </w:rPr>
        <w:t>documentación</w:t>
      </w:r>
      <w:r w:rsidRPr="00071373">
        <w:rPr>
          <w:rFonts w:asciiTheme="minorHAnsi" w:hAnsiTheme="minorHAnsi" w:cstheme="minorHAnsi"/>
          <w:spacing w:val="-5"/>
        </w:rPr>
        <w:t xml:space="preserve"> </w:t>
      </w:r>
      <w:r w:rsidRPr="00071373">
        <w:rPr>
          <w:rFonts w:asciiTheme="minorHAnsi" w:hAnsiTheme="minorHAnsi" w:cstheme="minorHAnsi"/>
        </w:rPr>
        <w:t>presentada</w:t>
      </w:r>
      <w:r w:rsidRPr="00071373">
        <w:rPr>
          <w:rFonts w:asciiTheme="minorHAnsi" w:hAnsiTheme="minorHAnsi" w:cstheme="minorHAnsi"/>
          <w:spacing w:val="-5"/>
        </w:rPr>
        <w:t xml:space="preserve"> </w:t>
      </w:r>
      <w:r w:rsidRPr="00071373">
        <w:rPr>
          <w:rFonts w:asciiTheme="minorHAnsi" w:hAnsiTheme="minorHAnsi" w:cstheme="minorHAnsi"/>
        </w:rPr>
        <w:t>sea</w:t>
      </w:r>
      <w:r w:rsidRPr="00071373">
        <w:rPr>
          <w:rFonts w:asciiTheme="minorHAnsi" w:hAnsiTheme="minorHAnsi" w:cstheme="minorHAnsi"/>
          <w:spacing w:val="-5"/>
        </w:rPr>
        <w:t xml:space="preserve"> </w:t>
      </w:r>
      <w:r w:rsidRPr="00071373">
        <w:rPr>
          <w:rFonts w:asciiTheme="minorHAnsi" w:hAnsiTheme="minorHAnsi" w:cstheme="minorHAnsi"/>
        </w:rPr>
        <w:t>incorrecta</w:t>
      </w:r>
      <w:r w:rsidRPr="00071373">
        <w:rPr>
          <w:rFonts w:asciiTheme="minorHAnsi" w:hAnsiTheme="minorHAnsi" w:cstheme="minorHAnsi"/>
          <w:spacing w:val="-5"/>
        </w:rPr>
        <w:t xml:space="preserve"> </w:t>
      </w:r>
      <w:r w:rsidRPr="00071373">
        <w:rPr>
          <w:rFonts w:asciiTheme="minorHAnsi" w:hAnsiTheme="minorHAnsi" w:cstheme="minorHAnsi"/>
        </w:rPr>
        <w:t>o</w:t>
      </w:r>
      <w:r w:rsidRPr="00071373">
        <w:rPr>
          <w:rFonts w:asciiTheme="minorHAnsi" w:hAnsiTheme="minorHAnsi" w:cstheme="minorHAnsi"/>
          <w:spacing w:val="-5"/>
        </w:rPr>
        <w:t xml:space="preserve"> </w:t>
      </w:r>
      <w:r w:rsidRPr="00071373">
        <w:rPr>
          <w:rFonts w:asciiTheme="minorHAnsi" w:hAnsiTheme="minorHAnsi" w:cstheme="minorHAnsi"/>
        </w:rPr>
        <w:t>incompleta,</w:t>
      </w:r>
      <w:r w:rsidRPr="00071373">
        <w:rPr>
          <w:rFonts w:asciiTheme="minorHAnsi" w:hAnsiTheme="minorHAnsi" w:cstheme="minorHAnsi"/>
          <w:spacing w:val="-5"/>
        </w:rPr>
        <w:t xml:space="preserve"> </w:t>
      </w:r>
      <w:r w:rsidRPr="00071373">
        <w:rPr>
          <w:rFonts w:asciiTheme="minorHAnsi" w:hAnsiTheme="minorHAnsi" w:cstheme="minorHAnsi"/>
        </w:rPr>
        <w:t>se</w:t>
      </w:r>
      <w:r w:rsidRPr="00071373">
        <w:rPr>
          <w:rFonts w:asciiTheme="minorHAnsi" w:hAnsiTheme="minorHAnsi" w:cstheme="minorHAnsi"/>
          <w:spacing w:val="-5"/>
        </w:rPr>
        <w:t xml:space="preserve"> </w:t>
      </w:r>
      <w:r w:rsidRPr="00071373">
        <w:rPr>
          <w:rFonts w:asciiTheme="minorHAnsi" w:hAnsiTheme="minorHAnsi" w:cstheme="minorHAnsi"/>
        </w:rPr>
        <w:t>requerirá</w:t>
      </w:r>
      <w:r w:rsidRPr="00071373">
        <w:rPr>
          <w:rFonts w:asciiTheme="minorHAnsi" w:hAnsiTheme="minorHAnsi" w:cstheme="minorHAnsi"/>
          <w:spacing w:val="-5"/>
        </w:rPr>
        <w:t xml:space="preserve"> </w:t>
      </w:r>
      <w:r w:rsidRPr="00071373">
        <w:rPr>
          <w:rFonts w:asciiTheme="minorHAnsi" w:hAnsiTheme="minorHAnsi" w:cstheme="minorHAnsi"/>
        </w:rPr>
        <w:t>al</w:t>
      </w:r>
      <w:r w:rsidRPr="00071373">
        <w:rPr>
          <w:rFonts w:asciiTheme="minorHAnsi" w:hAnsiTheme="minorHAnsi" w:cstheme="minorHAnsi"/>
          <w:spacing w:val="-5"/>
        </w:rPr>
        <w:t xml:space="preserve"> </w:t>
      </w:r>
      <w:r w:rsidRPr="00071373">
        <w:rPr>
          <w:rFonts w:asciiTheme="minorHAnsi" w:hAnsiTheme="minorHAnsi" w:cstheme="minorHAnsi"/>
        </w:rPr>
        <w:t>beneficiario</w:t>
      </w:r>
      <w:r w:rsidRPr="00071373">
        <w:rPr>
          <w:rFonts w:asciiTheme="minorHAnsi" w:hAnsiTheme="minorHAnsi" w:cstheme="minorHAnsi"/>
          <w:spacing w:val="-5"/>
        </w:rPr>
        <w:t xml:space="preserve"> </w:t>
      </w:r>
      <w:r w:rsidRPr="00071373">
        <w:rPr>
          <w:rFonts w:asciiTheme="minorHAnsi" w:hAnsiTheme="minorHAnsi" w:cstheme="minorHAnsi"/>
        </w:rPr>
        <w:t>a</w:t>
      </w:r>
      <w:r w:rsidRPr="00071373">
        <w:rPr>
          <w:rFonts w:asciiTheme="minorHAnsi" w:hAnsiTheme="minorHAnsi" w:cstheme="minorHAnsi"/>
          <w:spacing w:val="-5"/>
        </w:rPr>
        <w:t xml:space="preserve"> </w:t>
      </w:r>
      <w:r w:rsidRPr="00071373">
        <w:rPr>
          <w:rFonts w:asciiTheme="minorHAnsi" w:hAnsiTheme="minorHAnsi" w:cstheme="minorHAnsi"/>
        </w:rPr>
        <w:t>fin</w:t>
      </w:r>
      <w:r w:rsidRPr="00071373">
        <w:rPr>
          <w:rFonts w:asciiTheme="minorHAnsi" w:hAnsiTheme="minorHAnsi" w:cstheme="minorHAnsi"/>
          <w:spacing w:val="-5"/>
        </w:rPr>
        <w:t xml:space="preserve"> </w:t>
      </w:r>
      <w:r w:rsidRPr="00071373">
        <w:rPr>
          <w:rFonts w:asciiTheme="minorHAnsi" w:hAnsiTheme="minorHAnsi" w:cstheme="minorHAnsi"/>
        </w:rPr>
        <w:t>de</w:t>
      </w:r>
      <w:r w:rsidRPr="00071373">
        <w:rPr>
          <w:rFonts w:asciiTheme="minorHAnsi" w:hAnsiTheme="minorHAnsi" w:cstheme="minorHAnsi"/>
          <w:spacing w:val="-5"/>
        </w:rPr>
        <w:t xml:space="preserve"> </w:t>
      </w:r>
      <w:r w:rsidR="00071373" w:rsidRPr="00071373">
        <w:rPr>
          <w:rFonts w:asciiTheme="minorHAnsi" w:hAnsiTheme="minorHAnsi" w:cstheme="minorHAnsi"/>
        </w:rPr>
        <w:t>que,</w:t>
      </w:r>
      <w:r w:rsidRPr="00071373">
        <w:rPr>
          <w:rFonts w:asciiTheme="minorHAnsi" w:hAnsiTheme="minorHAnsi" w:cstheme="minorHAnsi"/>
          <w:spacing w:val="-5"/>
        </w:rPr>
        <w:t xml:space="preserve"> </w:t>
      </w:r>
      <w:r w:rsidRPr="00071373">
        <w:rPr>
          <w:rFonts w:asciiTheme="minorHAnsi" w:hAnsiTheme="minorHAnsi" w:cstheme="minorHAnsi"/>
        </w:rPr>
        <w:t>en</w:t>
      </w:r>
      <w:r w:rsidRPr="00071373">
        <w:rPr>
          <w:rFonts w:asciiTheme="minorHAnsi" w:hAnsiTheme="minorHAnsi" w:cstheme="minorHAnsi"/>
          <w:spacing w:val="-5"/>
        </w:rPr>
        <w:t xml:space="preserve"> </w:t>
      </w:r>
      <w:r w:rsidRPr="00071373">
        <w:rPr>
          <w:rFonts w:asciiTheme="minorHAnsi" w:hAnsiTheme="minorHAnsi" w:cstheme="minorHAnsi"/>
        </w:rPr>
        <w:t xml:space="preserve">el plazo de 10 días hábiles a partir del día siguiente a la notificación, </w:t>
      </w:r>
      <w:r w:rsidRPr="00071373">
        <w:rPr>
          <w:rFonts w:asciiTheme="minorHAnsi" w:hAnsiTheme="minorHAnsi" w:cstheme="minorHAnsi"/>
        </w:rPr>
        <w:t>proceda a su rectificación o</w:t>
      </w:r>
      <w:r w:rsidR="00071373">
        <w:rPr>
          <w:rFonts w:asciiTheme="minorHAnsi" w:hAnsiTheme="minorHAnsi" w:cstheme="minorHAnsi"/>
        </w:rPr>
        <w:t>/</w:t>
      </w:r>
      <w:r w:rsidRPr="00071373">
        <w:rPr>
          <w:rFonts w:asciiTheme="minorHAnsi" w:hAnsiTheme="minorHAnsi" w:cstheme="minorHAnsi"/>
        </w:rPr>
        <w:t xml:space="preserve">a las enmiendas necesarias, con la indicación de </w:t>
      </w:r>
      <w:proofErr w:type="gramStart"/>
      <w:r w:rsidRPr="00071373">
        <w:rPr>
          <w:rFonts w:asciiTheme="minorHAnsi" w:hAnsiTheme="minorHAnsi" w:cstheme="minorHAnsi"/>
        </w:rPr>
        <w:t>que</w:t>
      </w:r>
      <w:proofErr w:type="gramEnd"/>
      <w:r w:rsidRPr="00071373">
        <w:rPr>
          <w:rFonts w:asciiTheme="minorHAnsi" w:hAnsiTheme="minorHAnsi" w:cstheme="minorHAnsi"/>
        </w:rPr>
        <w:t xml:space="preserve"> si no lo hace así, se entenderá por desistido de su solicitud.</w:t>
      </w:r>
    </w:p>
    <w:p w14:paraId="221EF9C1"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3CC7A294" w14:textId="1B9A7DD4" w:rsidR="00D95A3D" w:rsidRPr="00071373" w:rsidRDefault="00690478" w:rsidP="00071373">
      <w:pPr>
        <w:pStyle w:val="Pargrafdellista"/>
        <w:numPr>
          <w:ilvl w:val="0"/>
          <w:numId w:val="1"/>
        </w:numPr>
        <w:spacing w:before="0" w:line="276" w:lineRule="auto"/>
        <w:ind w:left="1418" w:hanging="266"/>
        <w:jc w:val="both"/>
        <w:rPr>
          <w:rFonts w:asciiTheme="minorHAnsi" w:hAnsiTheme="minorHAnsi" w:cstheme="minorHAnsi"/>
        </w:rPr>
      </w:pPr>
      <w:r w:rsidRPr="00071373">
        <w:rPr>
          <w:rFonts w:asciiTheme="minorHAnsi" w:hAnsiTheme="minorHAnsi" w:cstheme="minorHAnsi"/>
          <w:u w:val="single"/>
        </w:rPr>
        <w:t>Régimen</w:t>
      </w:r>
      <w:r w:rsidRPr="00071373">
        <w:rPr>
          <w:rFonts w:asciiTheme="minorHAnsi" w:hAnsiTheme="minorHAnsi" w:cstheme="minorHAnsi"/>
          <w:spacing w:val="-9"/>
          <w:u w:val="single"/>
        </w:rPr>
        <w:t xml:space="preserve"> </w:t>
      </w:r>
      <w:r w:rsidRPr="00071373">
        <w:rPr>
          <w:rFonts w:asciiTheme="minorHAnsi" w:hAnsiTheme="minorHAnsi" w:cstheme="minorHAnsi"/>
          <w:u w:val="single"/>
        </w:rPr>
        <w:t>de</w:t>
      </w:r>
      <w:r w:rsidRPr="00071373">
        <w:rPr>
          <w:rFonts w:asciiTheme="minorHAnsi" w:hAnsiTheme="minorHAnsi" w:cstheme="minorHAnsi"/>
          <w:spacing w:val="-9"/>
          <w:u w:val="single"/>
        </w:rPr>
        <w:t xml:space="preserve"> </w:t>
      </w:r>
      <w:r w:rsidRPr="00071373">
        <w:rPr>
          <w:rFonts w:asciiTheme="minorHAnsi" w:hAnsiTheme="minorHAnsi" w:cstheme="minorHAnsi"/>
          <w:spacing w:val="-2"/>
          <w:u w:val="single"/>
        </w:rPr>
        <w:t>recursos</w:t>
      </w:r>
    </w:p>
    <w:p w14:paraId="51B4D29E" w14:textId="77777777" w:rsidR="00D95A3D" w:rsidRPr="00071373" w:rsidRDefault="00690478" w:rsidP="00071373">
      <w:pPr>
        <w:spacing w:line="276" w:lineRule="auto"/>
        <w:ind w:left="1248" w:firstLine="9"/>
        <w:jc w:val="both"/>
        <w:rPr>
          <w:rFonts w:asciiTheme="minorHAnsi" w:hAnsiTheme="minorHAnsi" w:cstheme="minorHAnsi"/>
        </w:rPr>
      </w:pPr>
      <w:r w:rsidRPr="00071373">
        <w:rPr>
          <w:rFonts w:asciiTheme="minorHAnsi" w:hAnsiTheme="minorHAnsi" w:cstheme="minorHAnsi"/>
        </w:rPr>
        <w:t>La resolución del procedimiento pone fin a la vía</w:t>
      </w:r>
      <w:r w:rsidRPr="00071373">
        <w:rPr>
          <w:rFonts w:asciiTheme="minorHAnsi" w:hAnsiTheme="minorHAnsi" w:cstheme="minorHAnsi"/>
          <w:spacing w:val="-1"/>
        </w:rPr>
        <w:t xml:space="preserve"> </w:t>
      </w:r>
      <w:r w:rsidRPr="00071373">
        <w:rPr>
          <w:rFonts w:asciiTheme="minorHAnsi" w:hAnsiTheme="minorHAnsi" w:cstheme="minorHAnsi"/>
        </w:rPr>
        <w:t>administrativa, y contra</w:t>
      </w:r>
      <w:r w:rsidRPr="00071373">
        <w:rPr>
          <w:rFonts w:asciiTheme="minorHAnsi" w:hAnsiTheme="minorHAnsi" w:cstheme="minorHAnsi"/>
          <w:spacing w:val="-1"/>
        </w:rPr>
        <w:t xml:space="preserve"> </w:t>
      </w:r>
      <w:r w:rsidRPr="00071373">
        <w:rPr>
          <w:rFonts w:asciiTheme="minorHAnsi" w:hAnsiTheme="minorHAnsi" w:cstheme="minorHAnsi"/>
        </w:rPr>
        <w:t xml:space="preserve">la misma podrá interponerse recurso contencioso administrativo en el plazo de 2 meses a contar desde el día siguiente a su </w:t>
      </w:r>
      <w:r w:rsidRPr="00071373">
        <w:rPr>
          <w:rFonts w:asciiTheme="minorHAnsi" w:hAnsiTheme="minorHAnsi" w:cstheme="minorHAnsi"/>
          <w:spacing w:val="-2"/>
        </w:rPr>
        <w:t>notificación.</w:t>
      </w:r>
    </w:p>
    <w:p w14:paraId="2100E2D9"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3A0B6471" w14:textId="77777777" w:rsidR="00D95A3D" w:rsidRDefault="00690478" w:rsidP="00071373">
      <w:pPr>
        <w:spacing w:line="276" w:lineRule="auto"/>
        <w:ind w:left="1249" w:hanging="6"/>
        <w:jc w:val="both"/>
        <w:rPr>
          <w:rFonts w:asciiTheme="minorHAnsi" w:hAnsiTheme="minorHAnsi" w:cstheme="minorHAnsi"/>
        </w:rPr>
      </w:pPr>
      <w:r w:rsidRPr="00071373">
        <w:rPr>
          <w:rFonts w:asciiTheme="minorHAnsi" w:hAnsiTheme="minorHAnsi" w:cstheme="minorHAnsi"/>
        </w:rPr>
        <w:t>Alternativamente y de forma potestativa, se podrá interponer recurso de reposición ante el mismo órgano que lo ha dictado en el plazo de 1 mes a contar desde el día siguiente a su notificación.</w:t>
      </w:r>
    </w:p>
    <w:p w14:paraId="12EE1BB2" w14:textId="77777777" w:rsidR="00690478" w:rsidRDefault="00690478" w:rsidP="00071373">
      <w:pPr>
        <w:spacing w:line="276" w:lineRule="auto"/>
        <w:ind w:left="1249" w:hanging="6"/>
        <w:jc w:val="both"/>
        <w:rPr>
          <w:rFonts w:asciiTheme="minorHAnsi" w:hAnsiTheme="minorHAnsi" w:cstheme="minorHAnsi"/>
        </w:rPr>
      </w:pPr>
    </w:p>
    <w:p w14:paraId="1BECD07A" w14:textId="77777777" w:rsidR="00690478" w:rsidRDefault="00690478" w:rsidP="00071373">
      <w:pPr>
        <w:spacing w:line="276" w:lineRule="auto"/>
        <w:ind w:left="1249" w:hanging="6"/>
        <w:jc w:val="both"/>
        <w:rPr>
          <w:rFonts w:asciiTheme="minorHAnsi" w:hAnsiTheme="minorHAnsi" w:cstheme="minorHAnsi"/>
        </w:rPr>
      </w:pPr>
    </w:p>
    <w:p w14:paraId="047AFCC3" w14:textId="77777777" w:rsidR="00690478" w:rsidRDefault="00690478" w:rsidP="00071373">
      <w:pPr>
        <w:spacing w:line="276" w:lineRule="auto"/>
        <w:ind w:left="1249" w:hanging="6"/>
        <w:jc w:val="both"/>
        <w:rPr>
          <w:rFonts w:asciiTheme="minorHAnsi" w:hAnsiTheme="minorHAnsi" w:cstheme="minorHAnsi"/>
        </w:rPr>
      </w:pPr>
    </w:p>
    <w:p w14:paraId="094D7234" w14:textId="77777777" w:rsidR="00690478" w:rsidRPr="00071373" w:rsidRDefault="00690478" w:rsidP="00071373">
      <w:pPr>
        <w:spacing w:line="276" w:lineRule="auto"/>
        <w:ind w:left="1249" w:hanging="6"/>
        <w:jc w:val="both"/>
        <w:rPr>
          <w:rFonts w:asciiTheme="minorHAnsi" w:hAnsiTheme="minorHAnsi" w:cstheme="minorHAnsi"/>
        </w:rPr>
      </w:pPr>
    </w:p>
    <w:p w14:paraId="62191313"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79F46036" w14:textId="5A9817F7" w:rsidR="00D95A3D" w:rsidRPr="00071373" w:rsidRDefault="00690478" w:rsidP="00071373">
      <w:pPr>
        <w:pStyle w:val="Pargrafdellista"/>
        <w:numPr>
          <w:ilvl w:val="0"/>
          <w:numId w:val="1"/>
        </w:numPr>
        <w:tabs>
          <w:tab w:val="left" w:pos="1575"/>
        </w:tabs>
        <w:spacing w:before="0" w:line="276" w:lineRule="auto"/>
        <w:ind w:left="1574" w:hanging="320"/>
        <w:jc w:val="both"/>
        <w:rPr>
          <w:rFonts w:asciiTheme="minorHAnsi" w:hAnsiTheme="minorHAnsi" w:cstheme="minorHAnsi"/>
        </w:rPr>
      </w:pPr>
      <w:r w:rsidRPr="00071373">
        <w:rPr>
          <w:rFonts w:asciiTheme="minorHAnsi" w:hAnsiTheme="minorHAnsi" w:cstheme="minorHAnsi"/>
          <w:spacing w:val="-2"/>
          <w:u w:val="single"/>
        </w:rPr>
        <w:t>Publicación</w:t>
      </w:r>
    </w:p>
    <w:p w14:paraId="2F1BE1A4" w14:textId="5BDE9FBF" w:rsidR="00D95A3D" w:rsidRPr="00071373" w:rsidRDefault="00690478" w:rsidP="00071373">
      <w:pPr>
        <w:spacing w:line="276" w:lineRule="auto"/>
        <w:ind w:left="1258" w:hanging="15"/>
        <w:jc w:val="both"/>
        <w:rPr>
          <w:rFonts w:asciiTheme="minorHAnsi" w:hAnsiTheme="minorHAnsi" w:cstheme="minorHAnsi"/>
        </w:rPr>
      </w:pPr>
      <w:r w:rsidRPr="00071373">
        <w:rPr>
          <w:rFonts w:asciiTheme="minorHAnsi" w:hAnsiTheme="minorHAnsi" w:cstheme="minorHAnsi"/>
        </w:rPr>
        <w:t xml:space="preserve">Esta </w:t>
      </w:r>
      <w:r w:rsidR="00071373" w:rsidRPr="00071373">
        <w:rPr>
          <w:rFonts w:asciiTheme="minorHAnsi" w:hAnsiTheme="minorHAnsi" w:cstheme="minorHAnsi"/>
        </w:rPr>
        <w:t>convocatoria,</w:t>
      </w:r>
      <w:r w:rsidRPr="00071373">
        <w:rPr>
          <w:rFonts w:asciiTheme="minorHAnsi" w:hAnsiTheme="minorHAnsi" w:cstheme="minorHAnsi"/>
          <w:spacing w:val="-1"/>
        </w:rPr>
        <w:t xml:space="preserve"> </w:t>
      </w:r>
      <w:r w:rsidRPr="00071373">
        <w:rPr>
          <w:rFonts w:asciiTheme="minorHAnsi" w:hAnsiTheme="minorHAnsi" w:cstheme="minorHAnsi"/>
        </w:rPr>
        <w:t>así como la resolución del procedimiento se publicará en la Base de Datos Nacional de Subvenciones y en la web municipal del Ayuntamiento de Arenys de Munt.</w:t>
      </w:r>
    </w:p>
    <w:p w14:paraId="5BAC2B51"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1760F55B" w14:textId="410D9A70" w:rsidR="00D95A3D" w:rsidRPr="00071373" w:rsidRDefault="00690478" w:rsidP="00071373">
      <w:pPr>
        <w:pStyle w:val="Textindependent"/>
        <w:spacing w:line="276" w:lineRule="auto"/>
        <w:ind w:left="1247"/>
        <w:jc w:val="both"/>
        <w:rPr>
          <w:rFonts w:asciiTheme="minorHAnsi" w:hAnsiTheme="minorHAnsi" w:cstheme="minorHAnsi"/>
          <w:sz w:val="22"/>
          <w:szCs w:val="22"/>
        </w:rPr>
      </w:pPr>
      <w:r w:rsidRPr="00071373">
        <w:rPr>
          <w:rFonts w:asciiTheme="minorHAnsi" w:hAnsiTheme="minorHAnsi" w:cstheme="minorHAnsi"/>
          <w:sz w:val="22"/>
          <w:szCs w:val="22"/>
        </w:rPr>
        <w:t>Segundo.­</w:t>
      </w:r>
      <w:r w:rsidRPr="00071373">
        <w:rPr>
          <w:rFonts w:asciiTheme="minorHAnsi" w:hAnsiTheme="minorHAnsi" w:cstheme="minorHAnsi"/>
          <w:spacing w:val="8"/>
          <w:sz w:val="22"/>
          <w:szCs w:val="22"/>
        </w:rPr>
        <w:t xml:space="preserve"> </w:t>
      </w:r>
      <w:r w:rsidRPr="00071373">
        <w:rPr>
          <w:rFonts w:asciiTheme="minorHAnsi" w:hAnsiTheme="minorHAnsi" w:cstheme="minorHAnsi"/>
          <w:sz w:val="22"/>
          <w:szCs w:val="22"/>
        </w:rPr>
        <w:t>Establecer</w:t>
      </w:r>
      <w:r w:rsidRPr="00071373">
        <w:rPr>
          <w:rFonts w:asciiTheme="minorHAnsi" w:hAnsiTheme="minorHAnsi" w:cstheme="minorHAnsi"/>
          <w:spacing w:val="9"/>
          <w:sz w:val="22"/>
          <w:szCs w:val="22"/>
        </w:rPr>
        <w:t xml:space="preserve"> </w:t>
      </w:r>
      <w:r w:rsidRPr="00071373">
        <w:rPr>
          <w:rFonts w:asciiTheme="minorHAnsi" w:hAnsiTheme="minorHAnsi" w:cstheme="minorHAnsi"/>
          <w:sz w:val="22"/>
          <w:szCs w:val="22"/>
        </w:rPr>
        <w:t>que</w:t>
      </w:r>
      <w:r w:rsidRPr="00071373">
        <w:rPr>
          <w:rFonts w:asciiTheme="minorHAnsi" w:hAnsiTheme="minorHAnsi" w:cstheme="minorHAnsi"/>
          <w:spacing w:val="7"/>
          <w:sz w:val="22"/>
          <w:szCs w:val="22"/>
        </w:rPr>
        <w:t xml:space="preserve"> </w:t>
      </w:r>
      <w:r w:rsidRPr="00071373">
        <w:rPr>
          <w:rFonts w:asciiTheme="minorHAnsi" w:hAnsiTheme="minorHAnsi" w:cstheme="minorHAnsi"/>
          <w:sz w:val="22"/>
          <w:szCs w:val="22"/>
        </w:rPr>
        <w:t>el</w:t>
      </w:r>
      <w:r w:rsidRPr="00071373">
        <w:rPr>
          <w:rFonts w:asciiTheme="minorHAnsi" w:hAnsiTheme="minorHAnsi" w:cstheme="minorHAnsi"/>
          <w:spacing w:val="6"/>
          <w:sz w:val="22"/>
          <w:szCs w:val="22"/>
        </w:rPr>
        <w:t xml:space="preserve"> </w:t>
      </w:r>
      <w:r w:rsidRPr="00071373">
        <w:rPr>
          <w:rFonts w:asciiTheme="minorHAnsi" w:hAnsiTheme="minorHAnsi" w:cstheme="minorHAnsi"/>
          <w:sz w:val="22"/>
          <w:szCs w:val="22"/>
        </w:rPr>
        <w:t>plazo</w:t>
      </w:r>
      <w:r w:rsidRPr="00071373">
        <w:rPr>
          <w:rFonts w:asciiTheme="minorHAnsi" w:hAnsiTheme="minorHAnsi" w:cstheme="minorHAnsi"/>
          <w:spacing w:val="7"/>
          <w:sz w:val="22"/>
          <w:szCs w:val="22"/>
        </w:rPr>
        <w:t xml:space="preserve"> </w:t>
      </w:r>
      <w:r w:rsidRPr="00071373">
        <w:rPr>
          <w:rFonts w:asciiTheme="minorHAnsi" w:hAnsiTheme="minorHAnsi" w:cstheme="minorHAnsi"/>
          <w:sz w:val="22"/>
          <w:szCs w:val="22"/>
        </w:rPr>
        <w:t>para</w:t>
      </w:r>
      <w:r w:rsidRPr="00071373">
        <w:rPr>
          <w:rFonts w:asciiTheme="minorHAnsi" w:hAnsiTheme="minorHAnsi" w:cstheme="minorHAnsi"/>
          <w:spacing w:val="6"/>
          <w:sz w:val="22"/>
          <w:szCs w:val="22"/>
        </w:rPr>
        <w:t xml:space="preserve"> </w:t>
      </w:r>
      <w:r w:rsidRPr="00071373">
        <w:rPr>
          <w:rFonts w:asciiTheme="minorHAnsi" w:hAnsiTheme="minorHAnsi" w:cstheme="minorHAnsi"/>
          <w:sz w:val="22"/>
          <w:szCs w:val="22"/>
        </w:rPr>
        <w:t>la</w:t>
      </w:r>
      <w:r w:rsidRPr="00071373">
        <w:rPr>
          <w:rFonts w:asciiTheme="minorHAnsi" w:hAnsiTheme="minorHAnsi" w:cstheme="minorHAnsi"/>
          <w:spacing w:val="7"/>
          <w:sz w:val="22"/>
          <w:szCs w:val="22"/>
        </w:rPr>
        <w:t xml:space="preserve"> </w:t>
      </w:r>
      <w:r w:rsidRPr="00071373">
        <w:rPr>
          <w:rFonts w:asciiTheme="minorHAnsi" w:hAnsiTheme="minorHAnsi" w:cstheme="minorHAnsi"/>
          <w:sz w:val="22"/>
          <w:szCs w:val="22"/>
        </w:rPr>
        <w:t>presentación</w:t>
      </w:r>
      <w:r w:rsidRPr="00071373">
        <w:rPr>
          <w:rFonts w:asciiTheme="minorHAnsi" w:hAnsiTheme="minorHAnsi" w:cstheme="minorHAnsi"/>
          <w:spacing w:val="6"/>
          <w:sz w:val="22"/>
          <w:szCs w:val="22"/>
        </w:rPr>
        <w:t xml:space="preserve"> </w:t>
      </w:r>
      <w:r w:rsidRPr="00071373">
        <w:rPr>
          <w:rFonts w:asciiTheme="minorHAnsi" w:hAnsiTheme="minorHAnsi" w:cstheme="minorHAnsi"/>
          <w:sz w:val="22"/>
          <w:szCs w:val="22"/>
        </w:rPr>
        <w:t>de</w:t>
      </w:r>
      <w:r w:rsidRPr="00071373">
        <w:rPr>
          <w:rFonts w:asciiTheme="minorHAnsi" w:hAnsiTheme="minorHAnsi" w:cstheme="minorHAnsi"/>
          <w:spacing w:val="7"/>
          <w:sz w:val="22"/>
          <w:szCs w:val="22"/>
        </w:rPr>
        <w:t xml:space="preserve"> </w:t>
      </w:r>
      <w:r w:rsidRPr="00071373">
        <w:rPr>
          <w:rFonts w:asciiTheme="minorHAnsi" w:hAnsiTheme="minorHAnsi" w:cstheme="minorHAnsi"/>
          <w:sz w:val="22"/>
          <w:szCs w:val="22"/>
        </w:rPr>
        <w:t>solicitudes</w:t>
      </w:r>
      <w:r w:rsidRPr="00071373">
        <w:rPr>
          <w:rFonts w:asciiTheme="minorHAnsi" w:hAnsiTheme="minorHAnsi" w:cstheme="minorHAnsi"/>
          <w:spacing w:val="5"/>
          <w:sz w:val="22"/>
          <w:szCs w:val="22"/>
        </w:rPr>
        <w:t xml:space="preserve"> </w:t>
      </w:r>
      <w:r w:rsidRPr="00071373">
        <w:rPr>
          <w:rFonts w:asciiTheme="minorHAnsi" w:hAnsiTheme="minorHAnsi" w:cstheme="minorHAnsi"/>
          <w:sz w:val="22"/>
          <w:szCs w:val="22"/>
        </w:rPr>
        <w:t>empezará</w:t>
      </w:r>
      <w:r w:rsidRPr="00071373">
        <w:rPr>
          <w:rFonts w:asciiTheme="minorHAnsi" w:hAnsiTheme="minorHAnsi" w:cstheme="minorHAnsi"/>
          <w:spacing w:val="6"/>
          <w:sz w:val="22"/>
          <w:szCs w:val="22"/>
        </w:rPr>
        <w:t xml:space="preserve"> </w:t>
      </w:r>
      <w:r w:rsidRPr="00071373">
        <w:rPr>
          <w:rFonts w:asciiTheme="minorHAnsi" w:hAnsiTheme="minorHAnsi" w:cstheme="minorHAnsi"/>
          <w:sz w:val="22"/>
          <w:szCs w:val="22"/>
        </w:rPr>
        <w:t>a</w:t>
      </w:r>
      <w:r w:rsidRPr="00071373">
        <w:rPr>
          <w:rFonts w:asciiTheme="minorHAnsi" w:hAnsiTheme="minorHAnsi" w:cstheme="minorHAnsi"/>
          <w:spacing w:val="7"/>
          <w:sz w:val="22"/>
          <w:szCs w:val="22"/>
        </w:rPr>
        <w:t xml:space="preserve"> </w:t>
      </w:r>
      <w:r w:rsidRPr="00071373">
        <w:rPr>
          <w:rFonts w:asciiTheme="minorHAnsi" w:hAnsiTheme="minorHAnsi" w:cstheme="minorHAnsi"/>
          <w:sz w:val="22"/>
          <w:szCs w:val="22"/>
        </w:rPr>
        <w:t>partir</w:t>
      </w:r>
      <w:r w:rsidRPr="00071373">
        <w:rPr>
          <w:rFonts w:asciiTheme="minorHAnsi" w:hAnsiTheme="minorHAnsi" w:cstheme="minorHAnsi"/>
          <w:spacing w:val="6"/>
          <w:sz w:val="22"/>
          <w:szCs w:val="22"/>
        </w:rPr>
        <w:t xml:space="preserve"> </w:t>
      </w:r>
      <w:r w:rsidRPr="00071373">
        <w:rPr>
          <w:rFonts w:asciiTheme="minorHAnsi" w:hAnsiTheme="minorHAnsi" w:cstheme="minorHAnsi"/>
          <w:sz w:val="22"/>
          <w:szCs w:val="22"/>
        </w:rPr>
        <w:t>del</w:t>
      </w:r>
      <w:r w:rsidRPr="00071373">
        <w:rPr>
          <w:rFonts w:asciiTheme="minorHAnsi" w:hAnsiTheme="minorHAnsi" w:cstheme="minorHAnsi"/>
          <w:spacing w:val="7"/>
          <w:sz w:val="22"/>
          <w:szCs w:val="22"/>
        </w:rPr>
        <w:t xml:space="preserve"> </w:t>
      </w:r>
      <w:r w:rsidRPr="00071373">
        <w:rPr>
          <w:rFonts w:asciiTheme="minorHAnsi" w:hAnsiTheme="minorHAnsi" w:cstheme="minorHAnsi"/>
          <w:sz w:val="22"/>
          <w:szCs w:val="22"/>
        </w:rPr>
        <w:t>día</w:t>
      </w:r>
      <w:r w:rsidRPr="00071373">
        <w:rPr>
          <w:rFonts w:asciiTheme="minorHAnsi" w:hAnsiTheme="minorHAnsi" w:cstheme="minorHAnsi"/>
          <w:spacing w:val="7"/>
          <w:sz w:val="22"/>
          <w:szCs w:val="22"/>
        </w:rPr>
        <w:t xml:space="preserve"> </w:t>
      </w:r>
      <w:r w:rsidRPr="00071373">
        <w:rPr>
          <w:rFonts w:asciiTheme="minorHAnsi" w:hAnsiTheme="minorHAnsi" w:cstheme="minorHAnsi"/>
          <w:sz w:val="22"/>
          <w:szCs w:val="22"/>
        </w:rPr>
        <w:t>siguiente</w:t>
      </w:r>
      <w:r w:rsidRPr="00071373">
        <w:rPr>
          <w:rFonts w:asciiTheme="minorHAnsi" w:hAnsiTheme="minorHAnsi" w:cstheme="minorHAnsi"/>
          <w:spacing w:val="5"/>
          <w:sz w:val="22"/>
          <w:szCs w:val="22"/>
        </w:rPr>
        <w:t xml:space="preserve"> </w:t>
      </w:r>
      <w:r w:rsidRPr="00071373">
        <w:rPr>
          <w:rFonts w:asciiTheme="minorHAnsi" w:hAnsiTheme="minorHAnsi" w:cstheme="minorHAnsi"/>
          <w:spacing w:val="-5"/>
          <w:sz w:val="22"/>
          <w:szCs w:val="22"/>
        </w:rPr>
        <w:t>de</w:t>
      </w:r>
      <w:r w:rsidR="00071373">
        <w:rPr>
          <w:rFonts w:asciiTheme="minorHAnsi" w:hAnsiTheme="minorHAnsi" w:cstheme="minorHAnsi"/>
          <w:spacing w:val="-5"/>
          <w:sz w:val="22"/>
          <w:szCs w:val="22"/>
        </w:rPr>
        <w:t xml:space="preserve"> </w:t>
      </w:r>
      <w:r w:rsidRPr="00071373">
        <w:rPr>
          <w:rFonts w:asciiTheme="minorHAnsi" w:hAnsiTheme="minorHAnsi" w:cstheme="minorHAnsi"/>
          <w:sz w:val="22"/>
          <w:szCs w:val="22"/>
        </w:rPr>
        <w:t>la publicación de la convocatoria en el Boletín Oficial de la Provincia de Barcelona y finalizará el 30 de septiembre de 2025.</w:t>
      </w:r>
    </w:p>
    <w:p w14:paraId="7DB15AD4"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17F66EC1" w14:textId="77777777" w:rsidR="00D95A3D" w:rsidRPr="00071373" w:rsidRDefault="00690478" w:rsidP="00071373">
      <w:pPr>
        <w:pStyle w:val="Textindependent"/>
        <w:spacing w:line="276" w:lineRule="auto"/>
        <w:ind w:left="1252" w:hanging="12"/>
        <w:jc w:val="both"/>
        <w:rPr>
          <w:rFonts w:asciiTheme="minorHAnsi" w:hAnsiTheme="minorHAnsi" w:cstheme="minorHAnsi"/>
          <w:sz w:val="22"/>
          <w:szCs w:val="22"/>
        </w:rPr>
      </w:pPr>
      <w:r w:rsidRPr="00071373">
        <w:rPr>
          <w:rFonts w:asciiTheme="minorHAnsi" w:hAnsiTheme="minorHAnsi" w:cstheme="minorHAnsi"/>
          <w:sz w:val="22"/>
          <w:szCs w:val="22"/>
        </w:rPr>
        <w:t>Tercero.­</w:t>
      </w:r>
      <w:r w:rsidRPr="00071373">
        <w:rPr>
          <w:rFonts w:asciiTheme="minorHAnsi" w:hAnsiTheme="minorHAnsi" w:cstheme="minorHAnsi"/>
          <w:spacing w:val="13"/>
          <w:sz w:val="22"/>
          <w:szCs w:val="22"/>
        </w:rPr>
        <w:t xml:space="preserve"> </w:t>
      </w:r>
      <w:r w:rsidRPr="00071373">
        <w:rPr>
          <w:rFonts w:asciiTheme="minorHAnsi" w:hAnsiTheme="minorHAnsi" w:cstheme="minorHAnsi"/>
          <w:sz w:val="22"/>
          <w:szCs w:val="22"/>
        </w:rPr>
        <w:t>Autorizar</w:t>
      </w:r>
      <w:r w:rsidRPr="00071373">
        <w:rPr>
          <w:rFonts w:asciiTheme="minorHAnsi" w:hAnsiTheme="minorHAnsi" w:cstheme="minorHAnsi"/>
          <w:spacing w:val="13"/>
          <w:sz w:val="22"/>
          <w:szCs w:val="22"/>
        </w:rPr>
        <w:t xml:space="preserve"> </w:t>
      </w:r>
      <w:r w:rsidRPr="00071373">
        <w:rPr>
          <w:rFonts w:asciiTheme="minorHAnsi" w:hAnsiTheme="minorHAnsi" w:cstheme="minorHAnsi"/>
          <w:sz w:val="22"/>
          <w:szCs w:val="22"/>
        </w:rPr>
        <w:t>el</w:t>
      </w:r>
      <w:r w:rsidRPr="00071373">
        <w:rPr>
          <w:rFonts w:asciiTheme="minorHAnsi" w:hAnsiTheme="minorHAnsi" w:cstheme="minorHAnsi"/>
          <w:spacing w:val="11"/>
          <w:sz w:val="22"/>
          <w:szCs w:val="22"/>
        </w:rPr>
        <w:t xml:space="preserve"> </w:t>
      </w:r>
      <w:r w:rsidRPr="00071373">
        <w:rPr>
          <w:rFonts w:asciiTheme="minorHAnsi" w:hAnsiTheme="minorHAnsi" w:cstheme="minorHAnsi"/>
          <w:sz w:val="22"/>
          <w:szCs w:val="22"/>
        </w:rPr>
        <w:t>gasto</w:t>
      </w:r>
      <w:r w:rsidRPr="00071373">
        <w:rPr>
          <w:rFonts w:asciiTheme="minorHAnsi" w:hAnsiTheme="minorHAnsi" w:cstheme="minorHAnsi"/>
          <w:spacing w:val="11"/>
          <w:sz w:val="22"/>
          <w:szCs w:val="22"/>
        </w:rPr>
        <w:t xml:space="preserve"> </w:t>
      </w:r>
      <w:r w:rsidRPr="00071373">
        <w:rPr>
          <w:rFonts w:asciiTheme="minorHAnsi" w:hAnsiTheme="minorHAnsi" w:cstheme="minorHAnsi"/>
          <w:sz w:val="22"/>
          <w:szCs w:val="22"/>
        </w:rPr>
        <w:t>que</w:t>
      </w:r>
      <w:r w:rsidRPr="00071373">
        <w:rPr>
          <w:rFonts w:asciiTheme="minorHAnsi" w:hAnsiTheme="minorHAnsi" w:cstheme="minorHAnsi"/>
          <w:spacing w:val="11"/>
          <w:sz w:val="22"/>
          <w:szCs w:val="22"/>
        </w:rPr>
        <w:t xml:space="preserve"> </w:t>
      </w:r>
      <w:r w:rsidRPr="00071373">
        <w:rPr>
          <w:rFonts w:asciiTheme="minorHAnsi" w:hAnsiTheme="minorHAnsi" w:cstheme="minorHAnsi"/>
          <w:sz w:val="22"/>
          <w:szCs w:val="22"/>
        </w:rPr>
        <w:t>se</w:t>
      </w:r>
      <w:r w:rsidRPr="00071373">
        <w:rPr>
          <w:rFonts w:asciiTheme="minorHAnsi" w:hAnsiTheme="minorHAnsi" w:cstheme="minorHAnsi"/>
          <w:spacing w:val="11"/>
          <w:sz w:val="22"/>
          <w:szCs w:val="22"/>
        </w:rPr>
        <w:t xml:space="preserve"> </w:t>
      </w:r>
      <w:r w:rsidRPr="00071373">
        <w:rPr>
          <w:rFonts w:asciiTheme="minorHAnsi" w:hAnsiTheme="minorHAnsi" w:cstheme="minorHAnsi"/>
          <w:sz w:val="22"/>
          <w:szCs w:val="22"/>
        </w:rPr>
        <w:t>destinará</w:t>
      </w:r>
      <w:r w:rsidRPr="00071373">
        <w:rPr>
          <w:rFonts w:asciiTheme="minorHAnsi" w:hAnsiTheme="minorHAnsi" w:cstheme="minorHAnsi"/>
          <w:spacing w:val="11"/>
          <w:sz w:val="22"/>
          <w:szCs w:val="22"/>
        </w:rPr>
        <w:t xml:space="preserve"> </w:t>
      </w:r>
      <w:r w:rsidRPr="00071373">
        <w:rPr>
          <w:rFonts w:asciiTheme="minorHAnsi" w:hAnsiTheme="minorHAnsi" w:cstheme="minorHAnsi"/>
          <w:sz w:val="22"/>
          <w:szCs w:val="22"/>
        </w:rPr>
        <w:t>a</w:t>
      </w:r>
      <w:r w:rsidRPr="00071373">
        <w:rPr>
          <w:rFonts w:asciiTheme="minorHAnsi" w:hAnsiTheme="minorHAnsi" w:cstheme="minorHAnsi"/>
          <w:spacing w:val="11"/>
          <w:sz w:val="22"/>
          <w:szCs w:val="22"/>
        </w:rPr>
        <w:t xml:space="preserve"> </w:t>
      </w:r>
      <w:r w:rsidRPr="00071373">
        <w:rPr>
          <w:rFonts w:asciiTheme="minorHAnsi" w:hAnsiTheme="minorHAnsi" w:cstheme="minorHAnsi"/>
          <w:sz w:val="22"/>
          <w:szCs w:val="22"/>
        </w:rPr>
        <w:t>estas</w:t>
      </w:r>
      <w:r w:rsidRPr="00071373">
        <w:rPr>
          <w:rFonts w:asciiTheme="minorHAnsi" w:hAnsiTheme="minorHAnsi" w:cstheme="minorHAnsi"/>
          <w:spacing w:val="11"/>
          <w:sz w:val="22"/>
          <w:szCs w:val="22"/>
        </w:rPr>
        <w:t xml:space="preserve"> </w:t>
      </w:r>
      <w:r w:rsidRPr="00071373">
        <w:rPr>
          <w:rFonts w:asciiTheme="minorHAnsi" w:hAnsiTheme="minorHAnsi" w:cstheme="minorHAnsi"/>
          <w:sz w:val="22"/>
          <w:szCs w:val="22"/>
        </w:rPr>
        <w:t>actuaciones</w:t>
      </w:r>
      <w:r w:rsidRPr="00071373">
        <w:rPr>
          <w:rFonts w:asciiTheme="minorHAnsi" w:hAnsiTheme="minorHAnsi" w:cstheme="minorHAnsi"/>
          <w:spacing w:val="11"/>
          <w:sz w:val="22"/>
          <w:szCs w:val="22"/>
        </w:rPr>
        <w:t xml:space="preserve"> </w:t>
      </w:r>
      <w:r w:rsidRPr="00071373">
        <w:rPr>
          <w:rFonts w:asciiTheme="minorHAnsi" w:hAnsiTheme="minorHAnsi" w:cstheme="minorHAnsi"/>
          <w:sz w:val="22"/>
          <w:szCs w:val="22"/>
        </w:rPr>
        <w:t>por</w:t>
      </w:r>
      <w:r w:rsidRPr="00071373">
        <w:rPr>
          <w:rFonts w:asciiTheme="minorHAnsi" w:hAnsiTheme="minorHAnsi" w:cstheme="minorHAnsi"/>
          <w:spacing w:val="11"/>
          <w:sz w:val="22"/>
          <w:szCs w:val="22"/>
        </w:rPr>
        <w:t xml:space="preserve"> </w:t>
      </w:r>
      <w:r w:rsidRPr="00071373">
        <w:rPr>
          <w:rFonts w:asciiTheme="minorHAnsi" w:hAnsiTheme="minorHAnsi" w:cstheme="minorHAnsi"/>
          <w:sz w:val="22"/>
          <w:szCs w:val="22"/>
        </w:rPr>
        <w:t>un</w:t>
      </w:r>
      <w:r w:rsidRPr="00071373">
        <w:rPr>
          <w:rFonts w:asciiTheme="minorHAnsi" w:hAnsiTheme="minorHAnsi" w:cstheme="minorHAnsi"/>
          <w:spacing w:val="11"/>
          <w:sz w:val="22"/>
          <w:szCs w:val="22"/>
        </w:rPr>
        <w:t xml:space="preserve"> </w:t>
      </w:r>
      <w:r w:rsidRPr="00071373">
        <w:rPr>
          <w:rFonts w:asciiTheme="minorHAnsi" w:hAnsiTheme="minorHAnsi" w:cstheme="minorHAnsi"/>
          <w:sz w:val="22"/>
          <w:szCs w:val="22"/>
        </w:rPr>
        <w:t>importe</w:t>
      </w:r>
      <w:r w:rsidRPr="00071373">
        <w:rPr>
          <w:rFonts w:asciiTheme="minorHAnsi" w:hAnsiTheme="minorHAnsi" w:cstheme="minorHAnsi"/>
          <w:spacing w:val="11"/>
          <w:sz w:val="22"/>
          <w:szCs w:val="22"/>
        </w:rPr>
        <w:t xml:space="preserve"> </w:t>
      </w:r>
      <w:r w:rsidRPr="00071373">
        <w:rPr>
          <w:rFonts w:asciiTheme="minorHAnsi" w:hAnsiTheme="minorHAnsi" w:cstheme="minorHAnsi"/>
          <w:sz w:val="22"/>
          <w:szCs w:val="22"/>
        </w:rPr>
        <w:t>de</w:t>
      </w:r>
      <w:r w:rsidRPr="00071373">
        <w:rPr>
          <w:rFonts w:asciiTheme="minorHAnsi" w:hAnsiTheme="minorHAnsi" w:cstheme="minorHAnsi"/>
          <w:spacing w:val="11"/>
          <w:sz w:val="22"/>
          <w:szCs w:val="22"/>
        </w:rPr>
        <w:t xml:space="preserve"> </w:t>
      </w:r>
      <w:r w:rsidRPr="00071373">
        <w:rPr>
          <w:rFonts w:asciiTheme="minorHAnsi" w:hAnsiTheme="minorHAnsi" w:cstheme="minorHAnsi"/>
          <w:sz w:val="22"/>
          <w:szCs w:val="22"/>
        </w:rPr>
        <w:t>6.000,00€,</w:t>
      </w:r>
      <w:r w:rsidRPr="00071373">
        <w:rPr>
          <w:rFonts w:asciiTheme="minorHAnsi" w:hAnsiTheme="minorHAnsi" w:cstheme="minorHAnsi"/>
          <w:spacing w:val="11"/>
          <w:sz w:val="22"/>
          <w:szCs w:val="22"/>
        </w:rPr>
        <w:t xml:space="preserve"> </w:t>
      </w:r>
      <w:r w:rsidRPr="00071373">
        <w:rPr>
          <w:rFonts w:asciiTheme="minorHAnsi" w:hAnsiTheme="minorHAnsi" w:cstheme="minorHAnsi"/>
          <w:sz w:val="22"/>
          <w:szCs w:val="22"/>
        </w:rPr>
        <w:t>con</w:t>
      </w:r>
      <w:r w:rsidRPr="00071373">
        <w:rPr>
          <w:rFonts w:asciiTheme="minorHAnsi" w:hAnsiTheme="minorHAnsi" w:cstheme="minorHAnsi"/>
          <w:spacing w:val="11"/>
          <w:sz w:val="22"/>
          <w:szCs w:val="22"/>
        </w:rPr>
        <w:t xml:space="preserve"> </w:t>
      </w:r>
      <w:r w:rsidRPr="00071373">
        <w:rPr>
          <w:rFonts w:asciiTheme="minorHAnsi" w:hAnsiTheme="minorHAnsi" w:cstheme="minorHAnsi"/>
          <w:sz w:val="22"/>
          <w:szCs w:val="22"/>
        </w:rPr>
        <w:t>cargo</w:t>
      </w:r>
      <w:r w:rsidRPr="00071373">
        <w:rPr>
          <w:rFonts w:asciiTheme="minorHAnsi" w:hAnsiTheme="minorHAnsi" w:cstheme="minorHAnsi"/>
          <w:spacing w:val="11"/>
          <w:sz w:val="22"/>
          <w:szCs w:val="22"/>
        </w:rPr>
        <w:t xml:space="preserve"> </w:t>
      </w:r>
      <w:r w:rsidRPr="00071373">
        <w:rPr>
          <w:rFonts w:asciiTheme="minorHAnsi" w:hAnsiTheme="minorHAnsi" w:cstheme="minorHAnsi"/>
          <w:sz w:val="22"/>
          <w:szCs w:val="22"/>
        </w:rPr>
        <w:t>a la aplicación 510.231.48001 del presupuesto del ejercicio 2025.</w:t>
      </w:r>
    </w:p>
    <w:p w14:paraId="64039FC7"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7A1581F0" w14:textId="77777777" w:rsidR="00D95A3D" w:rsidRPr="00071373" w:rsidRDefault="00690478" w:rsidP="00071373">
      <w:pPr>
        <w:pStyle w:val="Textindependent"/>
        <w:spacing w:line="276" w:lineRule="auto"/>
        <w:ind w:left="1250" w:hanging="2"/>
        <w:jc w:val="both"/>
        <w:rPr>
          <w:rFonts w:asciiTheme="minorHAnsi" w:hAnsiTheme="minorHAnsi" w:cstheme="minorHAnsi"/>
          <w:sz w:val="22"/>
          <w:szCs w:val="22"/>
        </w:rPr>
      </w:pPr>
      <w:r w:rsidRPr="00071373">
        <w:rPr>
          <w:rFonts w:asciiTheme="minorHAnsi" w:hAnsiTheme="minorHAnsi" w:cstheme="minorHAnsi"/>
          <w:sz w:val="22"/>
          <w:szCs w:val="22"/>
        </w:rPr>
        <w:t>Cuarto.­</w:t>
      </w:r>
      <w:r w:rsidRPr="00071373">
        <w:rPr>
          <w:rFonts w:asciiTheme="minorHAnsi" w:hAnsiTheme="minorHAnsi" w:cstheme="minorHAnsi"/>
          <w:spacing w:val="20"/>
          <w:sz w:val="22"/>
          <w:szCs w:val="22"/>
        </w:rPr>
        <w:t xml:space="preserve"> </w:t>
      </w:r>
      <w:r w:rsidRPr="00071373">
        <w:rPr>
          <w:rFonts w:asciiTheme="minorHAnsi" w:hAnsiTheme="minorHAnsi" w:cstheme="minorHAnsi"/>
          <w:sz w:val="22"/>
          <w:szCs w:val="22"/>
        </w:rPr>
        <w:t>Publicar</w:t>
      </w:r>
      <w:r w:rsidRPr="00071373">
        <w:rPr>
          <w:rFonts w:asciiTheme="minorHAnsi" w:hAnsiTheme="minorHAnsi" w:cstheme="minorHAnsi"/>
          <w:spacing w:val="23"/>
          <w:sz w:val="22"/>
          <w:szCs w:val="22"/>
        </w:rPr>
        <w:t xml:space="preserve"> </w:t>
      </w:r>
      <w:r w:rsidRPr="00071373">
        <w:rPr>
          <w:rFonts w:asciiTheme="minorHAnsi" w:hAnsiTheme="minorHAnsi" w:cstheme="minorHAnsi"/>
          <w:sz w:val="22"/>
          <w:szCs w:val="22"/>
        </w:rPr>
        <w:t>en</w:t>
      </w:r>
      <w:r w:rsidRPr="00071373">
        <w:rPr>
          <w:rFonts w:asciiTheme="minorHAnsi" w:hAnsiTheme="minorHAnsi" w:cstheme="minorHAnsi"/>
          <w:spacing w:val="20"/>
          <w:sz w:val="22"/>
          <w:szCs w:val="22"/>
        </w:rPr>
        <w:t xml:space="preserve"> </w:t>
      </w:r>
      <w:r w:rsidRPr="00071373">
        <w:rPr>
          <w:rFonts w:asciiTheme="minorHAnsi" w:hAnsiTheme="minorHAnsi" w:cstheme="minorHAnsi"/>
          <w:sz w:val="22"/>
          <w:szCs w:val="22"/>
        </w:rPr>
        <w:t>el</w:t>
      </w:r>
      <w:r w:rsidRPr="00071373">
        <w:rPr>
          <w:rFonts w:asciiTheme="minorHAnsi" w:hAnsiTheme="minorHAnsi" w:cstheme="minorHAnsi"/>
          <w:spacing w:val="20"/>
          <w:sz w:val="22"/>
          <w:szCs w:val="22"/>
        </w:rPr>
        <w:t xml:space="preserve"> </w:t>
      </w:r>
      <w:r w:rsidRPr="00071373">
        <w:rPr>
          <w:rFonts w:asciiTheme="minorHAnsi" w:hAnsiTheme="minorHAnsi" w:cstheme="minorHAnsi"/>
          <w:sz w:val="22"/>
          <w:szCs w:val="22"/>
        </w:rPr>
        <w:t>Boletín</w:t>
      </w:r>
      <w:r w:rsidRPr="00071373">
        <w:rPr>
          <w:rFonts w:asciiTheme="minorHAnsi" w:hAnsiTheme="minorHAnsi" w:cstheme="minorHAnsi"/>
          <w:spacing w:val="22"/>
          <w:sz w:val="22"/>
          <w:szCs w:val="22"/>
        </w:rPr>
        <w:t xml:space="preserve"> </w:t>
      </w:r>
      <w:r w:rsidRPr="00071373">
        <w:rPr>
          <w:rFonts w:asciiTheme="minorHAnsi" w:hAnsiTheme="minorHAnsi" w:cstheme="minorHAnsi"/>
          <w:sz w:val="22"/>
          <w:szCs w:val="22"/>
        </w:rPr>
        <w:t>Oficial</w:t>
      </w:r>
      <w:r w:rsidRPr="00071373">
        <w:rPr>
          <w:rFonts w:asciiTheme="minorHAnsi" w:hAnsiTheme="minorHAnsi" w:cstheme="minorHAnsi"/>
          <w:spacing w:val="22"/>
          <w:sz w:val="22"/>
          <w:szCs w:val="22"/>
        </w:rPr>
        <w:t xml:space="preserve"> </w:t>
      </w:r>
      <w:r w:rsidRPr="00071373">
        <w:rPr>
          <w:rFonts w:asciiTheme="minorHAnsi" w:hAnsiTheme="minorHAnsi" w:cstheme="minorHAnsi"/>
          <w:sz w:val="22"/>
          <w:szCs w:val="22"/>
        </w:rPr>
        <w:t>de</w:t>
      </w:r>
      <w:r w:rsidRPr="00071373">
        <w:rPr>
          <w:rFonts w:asciiTheme="minorHAnsi" w:hAnsiTheme="minorHAnsi" w:cstheme="minorHAnsi"/>
          <w:spacing w:val="20"/>
          <w:sz w:val="22"/>
          <w:szCs w:val="22"/>
        </w:rPr>
        <w:t xml:space="preserve"> </w:t>
      </w:r>
      <w:r w:rsidRPr="00071373">
        <w:rPr>
          <w:rFonts w:asciiTheme="minorHAnsi" w:hAnsiTheme="minorHAnsi" w:cstheme="minorHAnsi"/>
          <w:sz w:val="22"/>
          <w:szCs w:val="22"/>
        </w:rPr>
        <w:t>la</w:t>
      </w:r>
      <w:r w:rsidRPr="00071373">
        <w:rPr>
          <w:rFonts w:asciiTheme="minorHAnsi" w:hAnsiTheme="minorHAnsi" w:cstheme="minorHAnsi"/>
          <w:spacing w:val="20"/>
          <w:sz w:val="22"/>
          <w:szCs w:val="22"/>
        </w:rPr>
        <w:t xml:space="preserve"> </w:t>
      </w:r>
      <w:r w:rsidRPr="00071373">
        <w:rPr>
          <w:rFonts w:asciiTheme="minorHAnsi" w:hAnsiTheme="minorHAnsi" w:cstheme="minorHAnsi"/>
          <w:sz w:val="22"/>
          <w:szCs w:val="22"/>
        </w:rPr>
        <w:t>Provincia</w:t>
      </w:r>
      <w:r w:rsidRPr="00071373">
        <w:rPr>
          <w:rFonts w:asciiTheme="minorHAnsi" w:hAnsiTheme="minorHAnsi" w:cstheme="minorHAnsi"/>
          <w:spacing w:val="23"/>
          <w:sz w:val="22"/>
          <w:szCs w:val="22"/>
        </w:rPr>
        <w:t xml:space="preserve"> </w:t>
      </w:r>
      <w:r w:rsidRPr="00071373">
        <w:rPr>
          <w:rFonts w:asciiTheme="minorHAnsi" w:hAnsiTheme="minorHAnsi" w:cstheme="minorHAnsi"/>
          <w:sz w:val="22"/>
          <w:szCs w:val="22"/>
        </w:rPr>
        <w:t>el</w:t>
      </w:r>
      <w:r w:rsidRPr="00071373">
        <w:rPr>
          <w:rFonts w:asciiTheme="minorHAnsi" w:hAnsiTheme="minorHAnsi" w:cstheme="minorHAnsi"/>
          <w:spacing w:val="20"/>
          <w:sz w:val="22"/>
          <w:szCs w:val="22"/>
        </w:rPr>
        <w:t xml:space="preserve"> </w:t>
      </w:r>
      <w:r w:rsidRPr="00071373">
        <w:rPr>
          <w:rFonts w:asciiTheme="minorHAnsi" w:hAnsiTheme="minorHAnsi" w:cstheme="minorHAnsi"/>
          <w:sz w:val="22"/>
          <w:szCs w:val="22"/>
        </w:rPr>
        <w:t>anuncio</w:t>
      </w:r>
      <w:r w:rsidRPr="00071373">
        <w:rPr>
          <w:rFonts w:asciiTheme="minorHAnsi" w:hAnsiTheme="minorHAnsi" w:cstheme="minorHAnsi"/>
          <w:spacing w:val="20"/>
          <w:sz w:val="22"/>
          <w:szCs w:val="22"/>
        </w:rPr>
        <w:t xml:space="preserve"> </w:t>
      </w:r>
      <w:r w:rsidRPr="00071373">
        <w:rPr>
          <w:rFonts w:asciiTheme="minorHAnsi" w:hAnsiTheme="minorHAnsi" w:cstheme="minorHAnsi"/>
          <w:sz w:val="22"/>
          <w:szCs w:val="22"/>
        </w:rPr>
        <w:t>de</w:t>
      </w:r>
      <w:r w:rsidRPr="00071373">
        <w:rPr>
          <w:rFonts w:asciiTheme="minorHAnsi" w:hAnsiTheme="minorHAnsi" w:cstheme="minorHAnsi"/>
          <w:spacing w:val="20"/>
          <w:sz w:val="22"/>
          <w:szCs w:val="22"/>
        </w:rPr>
        <w:t xml:space="preserve"> </w:t>
      </w:r>
      <w:r w:rsidRPr="00071373">
        <w:rPr>
          <w:rFonts w:asciiTheme="minorHAnsi" w:hAnsiTheme="minorHAnsi" w:cstheme="minorHAnsi"/>
          <w:sz w:val="22"/>
          <w:szCs w:val="22"/>
        </w:rPr>
        <w:t>la</w:t>
      </w:r>
      <w:r w:rsidRPr="00071373">
        <w:rPr>
          <w:rFonts w:asciiTheme="minorHAnsi" w:hAnsiTheme="minorHAnsi" w:cstheme="minorHAnsi"/>
          <w:spacing w:val="20"/>
          <w:sz w:val="22"/>
          <w:szCs w:val="22"/>
        </w:rPr>
        <w:t xml:space="preserve"> </w:t>
      </w:r>
      <w:r w:rsidRPr="00071373">
        <w:rPr>
          <w:rFonts w:asciiTheme="minorHAnsi" w:hAnsiTheme="minorHAnsi" w:cstheme="minorHAnsi"/>
          <w:sz w:val="22"/>
          <w:szCs w:val="22"/>
        </w:rPr>
        <w:t>presente</w:t>
      </w:r>
      <w:r w:rsidRPr="00071373">
        <w:rPr>
          <w:rFonts w:asciiTheme="minorHAnsi" w:hAnsiTheme="minorHAnsi" w:cstheme="minorHAnsi"/>
          <w:spacing w:val="20"/>
          <w:sz w:val="22"/>
          <w:szCs w:val="22"/>
        </w:rPr>
        <w:t xml:space="preserve"> </w:t>
      </w:r>
      <w:r w:rsidRPr="00071373">
        <w:rPr>
          <w:rFonts w:asciiTheme="minorHAnsi" w:hAnsiTheme="minorHAnsi" w:cstheme="minorHAnsi"/>
          <w:sz w:val="22"/>
          <w:szCs w:val="22"/>
        </w:rPr>
        <w:t>convocatoria, de</w:t>
      </w:r>
      <w:r w:rsidRPr="00071373">
        <w:rPr>
          <w:rFonts w:asciiTheme="minorHAnsi" w:hAnsiTheme="minorHAnsi" w:cstheme="minorHAnsi"/>
          <w:spacing w:val="20"/>
          <w:sz w:val="22"/>
          <w:szCs w:val="22"/>
        </w:rPr>
        <w:t xml:space="preserve"> </w:t>
      </w:r>
      <w:r w:rsidRPr="00071373">
        <w:rPr>
          <w:rFonts w:asciiTheme="minorHAnsi" w:hAnsiTheme="minorHAnsi" w:cstheme="minorHAnsi"/>
          <w:sz w:val="22"/>
          <w:szCs w:val="22"/>
        </w:rPr>
        <w:t>conformidad con lo que establece el artículo 19.3 de la Ordenanza</w:t>
      </w:r>
      <w:r w:rsidRPr="00071373">
        <w:rPr>
          <w:rFonts w:asciiTheme="minorHAnsi" w:hAnsiTheme="minorHAnsi" w:cstheme="minorHAnsi"/>
          <w:spacing w:val="13"/>
          <w:sz w:val="22"/>
          <w:szCs w:val="22"/>
        </w:rPr>
        <w:t xml:space="preserve"> </w:t>
      </w:r>
      <w:r w:rsidRPr="00071373">
        <w:rPr>
          <w:rFonts w:asciiTheme="minorHAnsi" w:hAnsiTheme="minorHAnsi" w:cstheme="minorHAnsi"/>
          <w:sz w:val="22"/>
          <w:szCs w:val="22"/>
        </w:rPr>
        <w:t>General de Subvenciones</w:t>
      </w:r>
      <w:r w:rsidRPr="00071373">
        <w:rPr>
          <w:rFonts w:asciiTheme="minorHAnsi" w:hAnsiTheme="minorHAnsi" w:cstheme="minorHAnsi"/>
          <w:spacing w:val="15"/>
          <w:sz w:val="22"/>
          <w:szCs w:val="22"/>
        </w:rPr>
        <w:t xml:space="preserve"> </w:t>
      </w:r>
      <w:r w:rsidRPr="00071373">
        <w:rPr>
          <w:rFonts w:asciiTheme="minorHAnsi" w:hAnsiTheme="minorHAnsi" w:cstheme="minorHAnsi"/>
          <w:sz w:val="22"/>
          <w:szCs w:val="22"/>
        </w:rPr>
        <w:t>del Ayuntamiento</w:t>
      </w:r>
      <w:r w:rsidRPr="00071373">
        <w:rPr>
          <w:rFonts w:asciiTheme="minorHAnsi" w:hAnsiTheme="minorHAnsi" w:cstheme="minorHAnsi"/>
          <w:spacing w:val="15"/>
          <w:sz w:val="22"/>
          <w:szCs w:val="22"/>
        </w:rPr>
        <w:t xml:space="preserve"> </w:t>
      </w:r>
      <w:r w:rsidRPr="00071373">
        <w:rPr>
          <w:rFonts w:asciiTheme="minorHAnsi" w:hAnsiTheme="minorHAnsi" w:cstheme="minorHAnsi"/>
          <w:sz w:val="22"/>
          <w:szCs w:val="22"/>
        </w:rPr>
        <w:t>y el artículo</w:t>
      </w:r>
    </w:p>
    <w:p w14:paraId="64467A07" w14:textId="6005E891" w:rsidR="00D95A3D" w:rsidRPr="00071373" w:rsidRDefault="00690478" w:rsidP="00071373">
      <w:pPr>
        <w:pStyle w:val="Textindependent"/>
        <w:spacing w:line="276" w:lineRule="auto"/>
        <w:ind w:left="1251"/>
        <w:jc w:val="both"/>
        <w:rPr>
          <w:rFonts w:asciiTheme="minorHAnsi" w:hAnsiTheme="minorHAnsi" w:cstheme="minorHAnsi"/>
          <w:sz w:val="22"/>
          <w:szCs w:val="22"/>
        </w:rPr>
      </w:pPr>
      <w:r w:rsidRPr="00071373">
        <w:rPr>
          <w:rFonts w:asciiTheme="minorHAnsi" w:hAnsiTheme="minorHAnsi" w:cstheme="minorHAnsi"/>
          <w:sz w:val="22"/>
          <w:szCs w:val="22"/>
        </w:rPr>
        <w:t>124.2</w:t>
      </w:r>
      <w:r w:rsidRPr="00071373">
        <w:rPr>
          <w:rFonts w:asciiTheme="minorHAnsi" w:hAnsiTheme="minorHAnsi" w:cstheme="minorHAnsi"/>
          <w:spacing w:val="5"/>
          <w:sz w:val="22"/>
          <w:szCs w:val="22"/>
        </w:rPr>
        <w:t xml:space="preserve"> </w:t>
      </w:r>
      <w:r w:rsidRPr="00071373">
        <w:rPr>
          <w:rFonts w:asciiTheme="minorHAnsi" w:hAnsiTheme="minorHAnsi" w:cstheme="minorHAnsi"/>
          <w:sz w:val="22"/>
          <w:szCs w:val="22"/>
        </w:rPr>
        <w:t>del</w:t>
      </w:r>
      <w:r w:rsidRPr="00071373">
        <w:rPr>
          <w:rFonts w:asciiTheme="minorHAnsi" w:hAnsiTheme="minorHAnsi" w:cstheme="minorHAnsi"/>
          <w:spacing w:val="6"/>
          <w:sz w:val="22"/>
          <w:szCs w:val="22"/>
        </w:rPr>
        <w:t xml:space="preserve"> </w:t>
      </w:r>
      <w:r w:rsidRPr="00071373">
        <w:rPr>
          <w:rFonts w:asciiTheme="minorHAnsi" w:hAnsiTheme="minorHAnsi" w:cstheme="minorHAnsi"/>
          <w:sz w:val="22"/>
          <w:szCs w:val="22"/>
        </w:rPr>
        <w:t>ROAS,</w:t>
      </w:r>
      <w:r w:rsidRPr="00071373">
        <w:rPr>
          <w:rFonts w:asciiTheme="minorHAnsi" w:hAnsiTheme="minorHAnsi" w:cstheme="minorHAnsi"/>
          <w:spacing w:val="5"/>
          <w:sz w:val="22"/>
          <w:szCs w:val="22"/>
        </w:rPr>
        <w:t xml:space="preserve"> </w:t>
      </w:r>
      <w:r w:rsidRPr="00071373">
        <w:rPr>
          <w:rFonts w:asciiTheme="minorHAnsi" w:hAnsiTheme="minorHAnsi" w:cstheme="minorHAnsi"/>
          <w:sz w:val="22"/>
          <w:szCs w:val="22"/>
        </w:rPr>
        <w:t>así</w:t>
      </w:r>
      <w:r w:rsidRPr="00071373">
        <w:rPr>
          <w:rFonts w:asciiTheme="minorHAnsi" w:hAnsiTheme="minorHAnsi" w:cstheme="minorHAnsi"/>
          <w:spacing w:val="6"/>
          <w:sz w:val="22"/>
          <w:szCs w:val="22"/>
        </w:rPr>
        <w:t xml:space="preserve"> </w:t>
      </w:r>
      <w:r w:rsidRPr="00071373">
        <w:rPr>
          <w:rFonts w:asciiTheme="minorHAnsi" w:hAnsiTheme="minorHAnsi" w:cstheme="minorHAnsi"/>
          <w:sz w:val="22"/>
          <w:szCs w:val="22"/>
        </w:rPr>
        <w:t>como</w:t>
      </w:r>
      <w:r w:rsidRPr="00071373">
        <w:rPr>
          <w:rFonts w:asciiTheme="minorHAnsi" w:hAnsiTheme="minorHAnsi" w:cstheme="minorHAnsi"/>
          <w:spacing w:val="6"/>
          <w:sz w:val="22"/>
          <w:szCs w:val="22"/>
        </w:rPr>
        <w:t xml:space="preserve"> </w:t>
      </w:r>
      <w:r w:rsidRPr="00071373">
        <w:rPr>
          <w:rFonts w:asciiTheme="minorHAnsi" w:hAnsiTheme="minorHAnsi" w:cstheme="minorHAnsi"/>
          <w:sz w:val="22"/>
          <w:szCs w:val="22"/>
        </w:rPr>
        <w:t>en</w:t>
      </w:r>
      <w:r w:rsidRPr="00071373">
        <w:rPr>
          <w:rFonts w:asciiTheme="minorHAnsi" w:hAnsiTheme="minorHAnsi" w:cstheme="minorHAnsi"/>
          <w:spacing w:val="6"/>
          <w:sz w:val="22"/>
          <w:szCs w:val="22"/>
        </w:rPr>
        <w:t xml:space="preserve"> </w:t>
      </w:r>
      <w:r w:rsidRPr="00071373">
        <w:rPr>
          <w:rFonts w:asciiTheme="minorHAnsi" w:hAnsiTheme="minorHAnsi" w:cstheme="minorHAnsi"/>
          <w:sz w:val="22"/>
          <w:szCs w:val="22"/>
        </w:rPr>
        <w:t>la</w:t>
      </w:r>
      <w:r w:rsidRPr="00071373">
        <w:rPr>
          <w:rFonts w:asciiTheme="minorHAnsi" w:hAnsiTheme="minorHAnsi" w:cstheme="minorHAnsi"/>
          <w:spacing w:val="6"/>
          <w:sz w:val="22"/>
          <w:szCs w:val="22"/>
        </w:rPr>
        <w:t xml:space="preserve"> </w:t>
      </w:r>
      <w:r w:rsidRPr="00071373">
        <w:rPr>
          <w:rFonts w:asciiTheme="minorHAnsi" w:hAnsiTheme="minorHAnsi" w:cstheme="minorHAnsi"/>
          <w:sz w:val="22"/>
          <w:szCs w:val="22"/>
        </w:rPr>
        <w:t>BDNS.</w:t>
      </w:r>
      <w:r w:rsidRPr="00071373">
        <w:rPr>
          <w:rFonts w:asciiTheme="minorHAnsi" w:hAnsiTheme="minorHAnsi" w:cstheme="minorHAnsi"/>
          <w:spacing w:val="7"/>
          <w:sz w:val="22"/>
          <w:szCs w:val="22"/>
        </w:rPr>
        <w:t xml:space="preserve"> </w:t>
      </w:r>
      <w:r w:rsidRPr="00071373">
        <w:rPr>
          <w:rFonts w:asciiTheme="minorHAnsi" w:hAnsiTheme="minorHAnsi" w:cstheme="minorHAnsi"/>
          <w:sz w:val="22"/>
          <w:szCs w:val="22"/>
        </w:rPr>
        <w:t>Asimismo,</w:t>
      </w:r>
      <w:r w:rsidRPr="00071373">
        <w:rPr>
          <w:rFonts w:asciiTheme="minorHAnsi" w:hAnsiTheme="minorHAnsi" w:cstheme="minorHAnsi"/>
          <w:spacing w:val="8"/>
          <w:sz w:val="22"/>
          <w:szCs w:val="22"/>
        </w:rPr>
        <w:t xml:space="preserve"> </w:t>
      </w:r>
      <w:r w:rsidRPr="00071373">
        <w:rPr>
          <w:rFonts w:asciiTheme="minorHAnsi" w:hAnsiTheme="minorHAnsi" w:cstheme="minorHAnsi"/>
          <w:sz w:val="22"/>
          <w:szCs w:val="22"/>
        </w:rPr>
        <w:t>dar</w:t>
      </w:r>
      <w:r w:rsidRPr="00071373">
        <w:rPr>
          <w:rFonts w:asciiTheme="minorHAnsi" w:hAnsiTheme="minorHAnsi" w:cstheme="minorHAnsi"/>
          <w:spacing w:val="6"/>
          <w:sz w:val="22"/>
          <w:szCs w:val="22"/>
        </w:rPr>
        <w:t xml:space="preserve"> </w:t>
      </w:r>
      <w:r w:rsidRPr="00071373">
        <w:rPr>
          <w:rFonts w:asciiTheme="minorHAnsi" w:hAnsiTheme="minorHAnsi" w:cstheme="minorHAnsi"/>
          <w:sz w:val="22"/>
          <w:szCs w:val="22"/>
        </w:rPr>
        <w:t>publicidad</w:t>
      </w:r>
      <w:r w:rsidRPr="00071373">
        <w:rPr>
          <w:rFonts w:asciiTheme="minorHAnsi" w:hAnsiTheme="minorHAnsi" w:cstheme="minorHAnsi"/>
          <w:spacing w:val="6"/>
          <w:sz w:val="22"/>
          <w:szCs w:val="22"/>
        </w:rPr>
        <w:t xml:space="preserve"> </w:t>
      </w:r>
      <w:r w:rsidRPr="00071373">
        <w:rPr>
          <w:rFonts w:asciiTheme="minorHAnsi" w:hAnsiTheme="minorHAnsi" w:cstheme="minorHAnsi"/>
          <w:sz w:val="22"/>
          <w:szCs w:val="22"/>
        </w:rPr>
        <w:t>de</w:t>
      </w:r>
      <w:r w:rsidRPr="00071373">
        <w:rPr>
          <w:rFonts w:asciiTheme="minorHAnsi" w:hAnsiTheme="minorHAnsi" w:cstheme="minorHAnsi"/>
          <w:spacing w:val="6"/>
          <w:sz w:val="22"/>
          <w:szCs w:val="22"/>
        </w:rPr>
        <w:t xml:space="preserve"> </w:t>
      </w:r>
      <w:r w:rsidRPr="00071373">
        <w:rPr>
          <w:rFonts w:asciiTheme="minorHAnsi" w:hAnsiTheme="minorHAnsi" w:cstheme="minorHAnsi"/>
          <w:sz w:val="22"/>
          <w:szCs w:val="22"/>
        </w:rPr>
        <w:t>la</w:t>
      </w:r>
      <w:r w:rsidRPr="00071373">
        <w:rPr>
          <w:rFonts w:asciiTheme="minorHAnsi" w:hAnsiTheme="minorHAnsi" w:cstheme="minorHAnsi"/>
          <w:spacing w:val="6"/>
          <w:sz w:val="22"/>
          <w:szCs w:val="22"/>
        </w:rPr>
        <w:t xml:space="preserve"> </w:t>
      </w:r>
      <w:r w:rsidRPr="00071373">
        <w:rPr>
          <w:rFonts w:asciiTheme="minorHAnsi" w:hAnsiTheme="minorHAnsi" w:cstheme="minorHAnsi"/>
          <w:sz w:val="22"/>
          <w:szCs w:val="22"/>
        </w:rPr>
        <w:t>convocatoria</w:t>
      </w:r>
      <w:r w:rsidRPr="00071373">
        <w:rPr>
          <w:rFonts w:asciiTheme="minorHAnsi" w:hAnsiTheme="minorHAnsi" w:cstheme="minorHAnsi"/>
          <w:spacing w:val="4"/>
          <w:sz w:val="22"/>
          <w:szCs w:val="22"/>
        </w:rPr>
        <w:t xml:space="preserve"> </w:t>
      </w:r>
      <w:r w:rsidRPr="00071373">
        <w:rPr>
          <w:rFonts w:asciiTheme="minorHAnsi" w:hAnsiTheme="minorHAnsi" w:cstheme="minorHAnsi"/>
          <w:sz w:val="22"/>
          <w:szCs w:val="22"/>
        </w:rPr>
        <w:t>a</w:t>
      </w:r>
      <w:r w:rsidRPr="00071373">
        <w:rPr>
          <w:rFonts w:asciiTheme="minorHAnsi" w:hAnsiTheme="minorHAnsi" w:cstheme="minorHAnsi"/>
          <w:spacing w:val="6"/>
          <w:sz w:val="22"/>
          <w:szCs w:val="22"/>
        </w:rPr>
        <w:t xml:space="preserve"> </w:t>
      </w:r>
      <w:r w:rsidRPr="00071373">
        <w:rPr>
          <w:rFonts w:asciiTheme="minorHAnsi" w:hAnsiTheme="minorHAnsi" w:cstheme="minorHAnsi"/>
          <w:sz w:val="22"/>
          <w:szCs w:val="22"/>
        </w:rPr>
        <w:t>la</w:t>
      </w:r>
      <w:r w:rsidRPr="00071373">
        <w:rPr>
          <w:rFonts w:asciiTheme="minorHAnsi" w:hAnsiTheme="minorHAnsi" w:cstheme="minorHAnsi"/>
          <w:spacing w:val="6"/>
          <w:sz w:val="22"/>
          <w:szCs w:val="22"/>
        </w:rPr>
        <w:t xml:space="preserve"> </w:t>
      </w:r>
      <w:r w:rsidRPr="00071373">
        <w:rPr>
          <w:rFonts w:asciiTheme="minorHAnsi" w:hAnsiTheme="minorHAnsi" w:cstheme="minorHAnsi"/>
          <w:sz w:val="22"/>
          <w:szCs w:val="22"/>
        </w:rPr>
        <w:t>web</w:t>
      </w:r>
      <w:r w:rsidRPr="00071373">
        <w:rPr>
          <w:rFonts w:asciiTheme="minorHAnsi" w:hAnsiTheme="minorHAnsi" w:cstheme="minorHAnsi"/>
          <w:spacing w:val="6"/>
          <w:sz w:val="22"/>
          <w:szCs w:val="22"/>
        </w:rPr>
        <w:t xml:space="preserve"> </w:t>
      </w:r>
      <w:r w:rsidRPr="00071373">
        <w:rPr>
          <w:rFonts w:asciiTheme="minorHAnsi" w:hAnsiTheme="minorHAnsi" w:cstheme="minorHAnsi"/>
          <w:spacing w:val="-2"/>
          <w:sz w:val="22"/>
          <w:szCs w:val="22"/>
        </w:rPr>
        <w:t>municipal.</w:t>
      </w:r>
    </w:p>
    <w:p w14:paraId="7EC44AF6"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4B7CB933" w14:textId="77777777" w:rsidR="00D95A3D" w:rsidRPr="00071373" w:rsidRDefault="00690478" w:rsidP="00071373">
      <w:pPr>
        <w:pStyle w:val="Textindependent"/>
        <w:spacing w:line="276" w:lineRule="auto"/>
        <w:ind w:left="1250" w:hanging="2"/>
        <w:jc w:val="both"/>
        <w:rPr>
          <w:rFonts w:asciiTheme="minorHAnsi" w:hAnsiTheme="minorHAnsi" w:cstheme="minorHAnsi"/>
          <w:sz w:val="22"/>
          <w:szCs w:val="22"/>
        </w:rPr>
      </w:pPr>
      <w:r w:rsidRPr="00071373">
        <w:rPr>
          <w:rFonts w:asciiTheme="minorHAnsi" w:hAnsiTheme="minorHAnsi" w:cstheme="minorHAnsi"/>
          <w:sz w:val="22"/>
          <w:szCs w:val="22"/>
        </w:rPr>
        <w:t xml:space="preserve">Quinto.­ Comunicar este acuerdo al Área de Servicios Personales y la Intervención Municipal a los efectos </w:t>
      </w:r>
      <w:r w:rsidRPr="00071373">
        <w:rPr>
          <w:rFonts w:asciiTheme="minorHAnsi" w:hAnsiTheme="minorHAnsi" w:cstheme="minorHAnsi"/>
          <w:spacing w:val="-2"/>
          <w:sz w:val="22"/>
          <w:szCs w:val="22"/>
        </w:rPr>
        <w:t>oportunos.</w:t>
      </w:r>
    </w:p>
    <w:p w14:paraId="0AD9C0DB"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p w14:paraId="5EC8578A" w14:textId="77777777" w:rsidR="00D95A3D" w:rsidRPr="00071373" w:rsidRDefault="00690478" w:rsidP="00071373">
      <w:pPr>
        <w:pStyle w:val="Textindependent"/>
        <w:spacing w:line="276" w:lineRule="auto"/>
        <w:ind w:left="1244"/>
        <w:jc w:val="both"/>
        <w:rPr>
          <w:rFonts w:asciiTheme="minorHAnsi" w:hAnsiTheme="minorHAnsi" w:cstheme="minorHAnsi"/>
          <w:sz w:val="22"/>
          <w:szCs w:val="22"/>
        </w:rPr>
      </w:pPr>
      <w:r w:rsidRPr="00071373">
        <w:rPr>
          <w:rFonts w:asciiTheme="minorHAnsi" w:hAnsiTheme="minorHAnsi" w:cstheme="minorHAnsi"/>
          <w:sz w:val="22"/>
          <w:szCs w:val="22"/>
        </w:rPr>
        <w:t>Arenys</w:t>
      </w:r>
      <w:r w:rsidRPr="00071373">
        <w:rPr>
          <w:rFonts w:asciiTheme="minorHAnsi" w:hAnsiTheme="minorHAnsi" w:cstheme="minorHAnsi"/>
          <w:spacing w:val="9"/>
          <w:sz w:val="22"/>
          <w:szCs w:val="22"/>
        </w:rPr>
        <w:t xml:space="preserve"> </w:t>
      </w:r>
      <w:r w:rsidRPr="00071373">
        <w:rPr>
          <w:rFonts w:asciiTheme="minorHAnsi" w:hAnsiTheme="minorHAnsi" w:cstheme="minorHAnsi"/>
          <w:sz w:val="22"/>
          <w:szCs w:val="22"/>
        </w:rPr>
        <w:t>de</w:t>
      </w:r>
      <w:r w:rsidRPr="00071373">
        <w:rPr>
          <w:rFonts w:asciiTheme="minorHAnsi" w:hAnsiTheme="minorHAnsi" w:cstheme="minorHAnsi"/>
          <w:spacing w:val="9"/>
          <w:sz w:val="22"/>
          <w:szCs w:val="22"/>
        </w:rPr>
        <w:t xml:space="preserve"> </w:t>
      </w:r>
      <w:r w:rsidRPr="00071373">
        <w:rPr>
          <w:rFonts w:asciiTheme="minorHAnsi" w:hAnsiTheme="minorHAnsi" w:cstheme="minorHAnsi"/>
          <w:sz w:val="22"/>
          <w:szCs w:val="22"/>
        </w:rPr>
        <w:t>Munt</w:t>
      </w:r>
      <w:r w:rsidRPr="00071373">
        <w:rPr>
          <w:rFonts w:asciiTheme="minorHAnsi" w:hAnsiTheme="minorHAnsi" w:cstheme="minorHAnsi"/>
          <w:spacing w:val="9"/>
          <w:sz w:val="22"/>
          <w:szCs w:val="22"/>
        </w:rPr>
        <w:t xml:space="preserve"> </w:t>
      </w:r>
      <w:r w:rsidRPr="00071373">
        <w:rPr>
          <w:rFonts w:asciiTheme="minorHAnsi" w:hAnsiTheme="minorHAnsi" w:cstheme="minorHAnsi"/>
          <w:sz w:val="22"/>
          <w:szCs w:val="22"/>
        </w:rPr>
        <w:t>(documento</w:t>
      </w:r>
      <w:r w:rsidRPr="00071373">
        <w:rPr>
          <w:rFonts w:asciiTheme="minorHAnsi" w:hAnsiTheme="minorHAnsi" w:cstheme="minorHAnsi"/>
          <w:spacing w:val="8"/>
          <w:sz w:val="22"/>
          <w:szCs w:val="22"/>
        </w:rPr>
        <w:t xml:space="preserve"> </w:t>
      </w:r>
      <w:r w:rsidRPr="00071373">
        <w:rPr>
          <w:rFonts w:asciiTheme="minorHAnsi" w:hAnsiTheme="minorHAnsi" w:cstheme="minorHAnsi"/>
          <w:sz w:val="22"/>
          <w:szCs w:val="22"/>
        </w:rPr>
        <w:t>firmado</w:t>
      </w:r>
      <w:r w:rsidRPr="00071373">
        <w:rPr>
          <w:rFonts w:asciiTheme="minorHAnsi" w:hAnsiTheme="minorHAnsi" w:cstheme="minorHAnsi"/>
          <w:spacing w:val="10"/>
          <w:sz w:val="22"/>
          <w:szCs w:val="22"/>
        </w:rPr>
        <w:t xml:space="preserve"> </w:t>
      </w:r>
      <w:r w:rsidRPr="00071373">
        <w:rPr>
          <w:rFonts w:asciiTheme="minorHAnsi" w:hAnsiTheme="minorHAnsi" w:cstheme="minorHAnsi"/>
          <w:spacing w:val="-2"/>
          <w:sz w:val="22"/>
          <w:szCs w:val="22"/>
        </w:rPr>
        <w:t>electrónicamente)</w:t>
      </w:r>
    </w:p>
    <w:p w14:paraId="46D33BFF" w14:textId="77777777" w:rsidR="00D95A3D" w:rsidRPr="00071373" w:rsidRDefault="00D95A3D" w:rsidP="00071373">
      <w:pPr>
        <w:pStyle w:val="Textindependent"/>
        <w:spacing w:line="276" w:lineRule="auto"/>
        <w:jc w:val="both"/>
        <w:rPr>
          <w:rFonts w:asciiTheme="minorHAnsi" w:hAnsiTheme="minorHAnsi" w:cstheme="minorHAnsi"/>
          <w:sz w:val="22"/>
          <w:szCs w:val="22"/>
        </w:rPr>
      </w:pPr>
    </w:p>
    <w:sectPr w:rsidR="00D95A3D" w:rsidRPr="00071373">
      <w:headerReference w:type="default" r:id="rId15"/>
      <w:pgSz w:w="11900" w:h="16820"/>
      <w:pgMar w:top="2200" w:right="1440" w:bottom="280" w:left="460" w:header="121"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16C58" w14:textId="77777777" w:rsidR="00690478" w:rsidRDefault="00690478">
      <w:r>
        <w:separator/>
      </w:r>
    </w:p>
  </w:endnote>
  <w:endnote w:type="continuationSeparator" w:id="0">
    <w:p w14:paraId="292AB001" w14:textId="77777777" w:rsidR="00690478" w:rsidRDefault="006904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A6361" w14:textId="77777777" w:rsidR="00071373" w:rsidRDefault="00071373">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E2F18" w14:textId="77777777" w:rsidR="00071373" w:rsidRDefault="00071373">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670C3" w14:textId="77777777" w:rsidR="00071373" w:rsidRDefault="000713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B60ED" w14:textId="77777777" w:rsidR="00690478" w:rsidRDefault="00690478">
      <w:r>
        <w:separator/>
      </w:r>
    </w:p>
  </w:footnote>
  <w:footnote w:type="continuationSeparator" w:id="0">
    <w:p w14:paraId="2D2D9DD5" w14:textId="77777777" w:rsidR="00690478" w:rsidRDefault="006904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AA83E" w14:textId="77777777" w:rsidR="00071373" w:rsidRDefault="00071373">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1813A" w14:textId="1E4951AF" w:rsidR="00D95A3D" w:rsidRDefault="00071373">
    <w:pPr>
      <w:pStyle w:val="Textindependent"/>
      <w:spacing w:line="14" w:lineRule="auto"/>
      <w:rPr>
        <w:sz w:val="20"/>
      </w:rPr>
    </w:pPr>
    <w:r>
      <w:rPr>
        <w:noProof/>
      </w:rPr>
      <mc:AlternateContent>
        <mc:Choice Requires="wps">
          <w:drawing>
            <wp:anchor distT="0" distB="0" distL="114300" distR="114300" simplePos="0" relativeHeight="487464448" behindDoc="1" locked="0" layoutInCell="1" allowOverlap="1" wp14:anchorId="0F36B93E" wp14:editId="07BAA49A">
              <wp:simplePos x="0" y="0"/>
              <wp:positionH relativeFrom="page">
                <wp:posOffset>186055</wp:posOffset>
              </wp:positionH>
              <wp:positionV relativeFrom="page">
                <wp:posOffset>64135</wp:posOffset>
              </wp:positionV>
              <wp:extent cx="1862455" cy="176530"/>
              <wp:effectExtent l="0" t="0" r="0" b="0"/>
              <wp:wrapNone/>
              <wp:docPr id="1137682146"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2455" cy="176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812A75" w14:textId="77777777" w:rsidR="00D95A3D" w:rsidRDefault="00690478">
                          <w:pPr>
                            <w:spacing w:before="15"/>
                            <w:ind w:left="20"/>
                            <w:rPr>
                              <w:sz w:val="21"/>
                            </w:rPr>
                          </w:pPr>
                          <w:r>
                            <w:rPr>
                              <w:sz w:val="21"/>
                            </w:rPr>
                            <w:t>Machine</w:t>
                          </w:r>
                          <w:r>
                            <w:rPr>
                              <w:spacing w:val="6"/>
                              <w:sz w:val="21"/>
                            </w:rPr>
                            <w:t xml:space="preserve"> </w:t>
                          </w:r>
                          <w:proofErr w:type="spellStart"/>
                          <w:r>
                            <w:rPr>
                              <w:sz w:val="21"/>
                            </w:rPr>
                            <w:t>Translated</w:t>
                          </w:r>
                          <w:proofErr w:type="spellEnd"/>
                          <w:r>
                            <w:rPr>
                              <w:spacing w:val="7"/>
                              <w:sz w:val="21"/>
                            </w:rPr>
                            <w:t xml:space="preserve"> </w:t>
                          </w:r>
                          <w:proofErr w:type="spellStart"/>
                          <w:r>
                            <w:rPr>
                              <w:sz w:val="21"/>
                            </w:rPr>
                            <w:t>by</w:t>
                          </w:r>
                          <w:proofErr w:type="spellEnd"/>
                          <w:r>
                            <w:rPr>
                              <w:spacing w:val="7"/>
                              <w:sz w:val="21"/>
                            </w:rPr>
                            <w:t xml:space="preserve"> </w:t>
                          </w:r>
                          <w:r>
                            <w:rPr>
                              <w:spacing w:val="-2"/>
                              <w:sz w:val="21"/>
                            </w:rPr>
                            <w:t>Google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36B93E" id="_x0000_t202" coordsize="21600,21600" o:spt="202" path="m,l,21600r21600,l21600,xe">
              <v:stroke joinstyle="miter"/>
              <v:path gradientshapeok="t" o:connecttype="rect"/>
            </v:shapetype>
            <v:shape id="docshape1" o:spid="_x0000_s1026" type="#_x0000_t202" style="position:absolute;margin-left:14.65pt;margin-top:5.05pt;width:146.65pt;height:13.9pt;z-index:-15852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" filled="f" stroked="f">
              <v:textbox inset="0,0,0,0">
                <w:txbxContent>
                  <w:p w14:paraId="00812A75" w14:textId="77777777" w:rsidR="00D95A3D" w:rsidRDefault="00690478">
                    <w:pPr>
                      <w:spacing w:before="15"/>
                      <w:ind w:left="20"/>
                      <w:rPr>
                        <w:sz w:val="21"/>
                      </w:rPr>
                    </w:pPr>
                    <w:r>
                      <w:rPr>
                        <w:sz w:val="21"/>
                      </w:rPr>
                      <w:t>Machine</w:t>
                    </w:r>
                    <w:r>
                      <w:rPr>
                        <w:spacing w:val="6"/>
                        <w:sz w:val="21"/>
                      </w:rPr>
                      <w:t xml:space="preserve"> </w:t>
                    </w:r>
                    <w:proofErr w:type="spellStart"/>
                    <w:r>
                      <w:rPr>
                        <w:sz w:val="21"/>
                      </w:rPr>
                      <w:t>Translated</w:t>
                    </w:r>
                    <w:proofErr w:type="spellEnd"/>
                    <w:r>
                      <w:rPr>
                        <w:spacing w:val="7"/>
                        <w:sz w:val="21"/>
                      </w:rPr>
                      <w:t xml:space="preserve"> </w:t>
                    </w:r>
                    <w:proofErr w:type="spellStart"/>
                    <w:r>
                      <w:rPr>
                        <w:sz w:val="21"/>
                      </w:rPr>
                      <w:t>by</w:t>
                    </w:r>
                    <w:proofErr w:type="spellEnd"/>
                    <w:r>
                      <w:rPr>
                        <w:spacing w:val="7"/>
                        <w:sz w:val="21"/>
                      </w:rPr>
                      <w:t xml:space="preserve"> </w:t>
                    </w:r>
                    <w:r>
                      <w:rPr>
                        <w:spacing w:val="-2"/>
                        <w:sz w:val="21"/>
                      </w:rPr>
                      <w:t>Google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B26FA" w14:textId="77777777" w:rsidR="00071373" w:rsidRDefault="00071373">
    <w:pPr>
      <w:pStyle w:val="Capaler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23027" w14:textId="6312123E" w:rsidR="00D95A3D" w:rsidRDefault="00690478">
    <w:pPr>
      <w:pStyle w:val="Textindependent"/>
      <w:spacing w:line="14" w:lineRule="auto"/>
      <w:rPr>
        <w:sz w:val="20"/>
      </w:rPr>
    </w:pPr>
    <w:r>
      <w:rPr>
        <w:noProof/>
      </w:rPr>
      <w:drawing>
        <wp:anchor distT="0" distB="0" distL="0" distR="0" simplePos="0" relativeHeight="251661312" behindDoc="1" locked="0" layoutInCell="1" allowOverlap="1" wp14:anchorId="416D44AF" wp14:editId="17F0BA27">
          <wp:simplePos x="0" y="0"/>
          <wp:positionH relativeFrom="page">
            <wp:posOffset>359405</wp:posOffset>
          </wp:positionH>
          <wp:positionV relativeFrom="page">
            <wp:posOffset>359468</wp:posOffset>
          </wp:positionV>
          <wp:extent cx="2983065" cy="1042457"/>
          <wp:effectExtent l="0" t="0" r="0" b="0"/>
          <wp:wrapNone/>
          <wp:docPr id="24178347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jpeg"/>
                  <pic:cNvPicPr/>
                </pic:nvPicPr>
                <pic:blipFill>
                  <a:blip r:embed="rId1" cstate="print"/>
                  <a:stretch>
                    <a:fillRect/>
                  </a:stretch>
                </pic:blipFill>
                <pic:spPr>
                  <a:xfrm>
                    <a:off x="0" y="0"/>
                    <a:ext cx="2983065" cy="1042457"/>
                  </a:xfrm>
                  <a:prstGeom prst="rect">
                    <a:avLst/>
                  </a:prstGeom>
                </pic:spPr>
              </pic:pic>
            </a:graphicData>
          </a:graphic>
        </wp:anchor>
      </w:drawing>
    </w:r>
    <w:r w:rsidR="00071373">
      <w:rPr>
        <w:noProof/>
      </w:rPr>
      <mc:AlternateContent>
        <mc:Choice Requires="wps">
          <w:drawing>
            <wp:anchor distT="0" distB="0" distL="114300" distR="114300" simplePos="0" relativeHeight="487465472" behindDoc="1" locked="0" layoutInCell="1" allowOverlap="1" wp14:anchorId="09223613" wp14:editId="781BF1A4">
              <wp:simplePos x="0" y="0"/>
              <wp:positionH relativeFrom="page">
                <wp:posOffset>186055</wp:posOffset>
              </wp:positionH>
              <wp:positionV relativeFrom="page">
                <wp:posOffset>64135</wp:posOffset>
              </wp:positionV>
              <wp:extent cx="1862455" cy="176530"/>
              <wp:effectExtent l="0" t="0" r="0" b="0"/>
              <wp:wrapNone/>
              <wp:docPr id="713963630"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2455" cy="176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2DD9EE" w14:textId="77777777" w:rsidR="00D95A3D" w:rsidRDefault="00690478">
                          <w:pPr>
                            <w:spacing w:before="15"/>
                            <w:ind w:left="20"/>
                            <w:rPr>
                              <w:sz w:val="21"/>
                            </w:rPr>
                          </w:pPr>
                          <w:r>
                            <w:rPr>
                              <w:sz w:val="21"/>
                            </w:rPr>
                            <w:t>Machine</w:t>
                          </w:r>
                          <w:r>
                            <w:rPr>
                              <w:spacing w:val="6"/>
                              <w:sz w:val="21"/>
                            </w:rPr>
                            <w:t xml:space="preserve"> </w:t>
                          </w:r>
                          <w:proofErr w:type="spellStart"/>
                          <w:r>
                            <w:rPr>
                              <w:sz w:val="21"/>
                            </w:rPr>
                            <w:t>Translated</w:t>
                          </w:r>
                          <w:proofErr w:type="spellEnd"/>
                          <w:r>
                            <w:rPr>
                              <w:spacing w:val="7"/>
                              <w:sz w:val="21"/>
                            </w:rPr>
                            <w:t xml:space="preserve"> </w:t>
                          </w:r>
                          <w:proofErr w:type="spellStart"/>
                          <w:r>
                            <w:rPr>
                              <w:sz w:val="21"/>
                            </w:rPr>
                            <w:t>by</w:t>
                          </w:r>
                          <w:proofErr w:type="spellEnd"/>
                          <w:r>
                            <w:rPr>
                              <w:spacing w:val="7"/>
                              <w:sz w:val="21"/>
                            </w:rPr>
                            <w:t xml:space="preserve"> </w:t>
                          </w:r>
                          <w:r>
                            <w:rPr>
                              <w:spacing w:val="-2"/>
                              <w:sz w:val="21"/>
                            </w:rPr>
                            <w:t>Google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223613" id="_x0000_t202" coordsize="21600,21600" o:spt="202" path="m,l,21600r21600,l21600,xe">
              <v:stroke joinstyle="miter"/>
              <v:path gradientshapeok="t" o:connecttype="rect"/>
            </v:shapetype>
            <v:shape id="docshape2" o:spid="_x0000_s1027" type="#_x0000_t202" style="position:absolute;margin-left:14.65pt;margin-top:5.05pt;width:146.65pt;height:13.9pt;z-index:-15851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" filled="f" stroked="f">
              <v:textbox inset="0,0,0,0">
                <w:txbxContent>
                  <w:p w14:paraId="092DD9EE" w14:textId="77777777" w:rsidR="00D95A3D" w:rsidRDefault="00690478">
                    <w:pPr>
                      <w:spacing w:before="15"/>
                      <w:ind w:left="20"/>
                      <w:rPr>
                        <w:sz w:val="21"/>
                      </w:rPr>
                    </w:pPr>
                    <w:r>
                      <w:rPr>
                        <w:sz w:val="21"/>
                      </w:rPr>
                      <w:t>Machine</w:t>
                    </w:r>
                    <w:r>
                      <w:rPr>
                        <w:spacing w:val="6"/>
                        <w:sz w:val="21"/>
                      </w:rPr>
                      <w:t xml:space="preserve"> </w:t>
                    </w:r>
                    <w:proofErr w:type="spellStart"/>
                    <w:r>
                      <w:rPr>
                        <w:sz w:val="21"/>
                      </w:rPr>
                      <w:t>Translated</w:t>
                    </w:r>
                    <w:proofErr w:type="spellEnd"/>
                    <w:r>
                      <w:rPr>
                        <w:spacing w:val="7"/>
                        <w:sz w:val="21"/>
                      </w:rPr>
                      <w:t xml:space="preserve"> </w:t>
                    </w:r>
                    <w:proofErr w:type="spellStart"/>
                    <w:r>
                      <w:rPr>
                        <w:sz w:val="21"/>
                      </w:rPr>
                      <w:t>by</w:t>
                    </w:r>
                    <w:proofErr w:type="spellEnd"/>
                    <w:r>
                      <w:rPr>
                        <w:spacing w:val="7"/>
                        <w:sz w:val="21"/>
                      </w:rPr>
                      <w:t xml:space="preserve"> </w:t>
                    </w:r>
                    <w:r>
                      <w:rPr>
                        <w:spacing w:val="-2"/>
                        <w:sz w:val="21"/>
                      </w:rPr>
                      <w:t>Google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267058"/>
    <w:multiLevelType w:val="hybridMultilevel"/>
    <w:tmpl w:val="4F307472"/>
    <w:lvl w:ilvl="0" w:tplc="9AFC1C0C">
      <w:start w:val="1"/>
      <w:numFmt w:val="decimal"/>
      <w:lvlText w:val="%1."/>
      <w:lvlJc w:val="left"/>
      <w:pPr>
        <w:ind w:left="6142" w:hanging="188"/>
        <w:jc w:val="left"/>
      </w:pPr>
      <w:rPr>
        <w:rFonts w:hint="default"/>
        <w:spacing w:val="-1"/>
        <w:w w:val="99"/>
        <w:lang w:val="es-ES" w:eastAsia="en-US" w:bidi="ar-SA"/>
      </w:rPr>
    </w:lvl>
    <w:lvl w:ilvl="1" w:tplc="51D6F060">
      <w:numFmt w:val="bullet"/>
      <w:lvlText w:val="•"/>
      <w:lvlJc w:val="left"/>
      <w:pPr>
        <w:ind w:left="2296" w:hanging="188"/>
      </w:pPr>
      <w:rPr>
        <w:rFonts w:hint="default"/>
        <w:lang w:val="es-ES" w:eastAsia="en-US" w:bidi="ar-SA"/>
      </w:rPr>
    </w:lvl>
    <w:lvl w:ilvl="2" w:tplc="1CBCD300">
      <w:numFmt w:val="bullet"/>
      <w:lvlText w:val="•"/>
      <w:lvlJc w:val="left"/>
      <w:pPr>
        <w:ind w:left="3152" w:hanging="188"/>
      </w:pPr>
      <w:rPr>
        <w:rFonts w:hint="default"/>
        <w:lang w:val="es-ES" w:eastAsia="en-US" w:bidi="ar-SA"/>
      </w:rPr>
    </w:lvl>
    <w:lvl w:ilvl="3" w:tplc="53EAB8EA">
      <w:numFmt w:val="bullet"/>
      <w:lvlText w:val="•"/>
      <w:lvlJc w:val="left"/>
      <w:pPr>
        <w:ind w:left="4008" w:hanging="188"/>
      </w:pPr>
      <w:rPr>
        <w:rFonts w:hint="default"/>
        <w:lang w:val="es-ES" w:eastAsia="en-US" w:bidi="ar-SA"/>
      </w:rPr>
    </w:lvl>
    <w:lvl w:ilvl="4" w:tplc="9B4075BA">
      <w:numFmt w:val="bullet"/>
      <w:lvlText w:val="•"/>
      <w:lvlJc w:val="left"/>
      <w:pPr>
        <w:ind w:left="4864" w:hanging="188"/>
      </w:pPr>
      <w:rPr>
        <w:rFonts w:hint="default"/>
        <w:lang w:val="es-ES" w:eastAsia="en-US" w:bidi="ar-SA"/>
      </w:rPr>
    </w:lvl>
    <w:lvl w:ilvl="5" w:tplc="DC9CDB3A">
      <w:numFmt w:val="bullet"/>
      <w:lvlText w:val="•"/>
      <w:lvlJc w:val="left"/>
      <w:pPr>
        <w:ind w:left="5720" w:hanging="188"/>
      </w:pPr>
      <w:rPr>
        <w:rFonts w:hint="default"/>
        <w:lang w:val="es-ES" w:eastAsia="en-US" w:bidi="ar-SA"/>
      </w:rPr>
    </w:lvl>
    <w:lvl w:ilvl="6" w:tplc="F3D25A78">
      <w:numFmt w:val="bullet"/>
      <w:lvlText w:val="•"/>
      <w:lvlJc w:val="left"/>
      <w:pPr>
        <w:ind w:left="6576" w:hanging="188"/>
      </w:pPr>
      <w:rPr>
        <w:rFonts w:hint="default"/>
        <w:lang w:val="es-ES" w:eastAsia="en-US" w:bidi="ar-SA"/>
      </w:rPr>
    </w:lvl>
    <w:lvl w:ilvl="7" w:tplc="2940CED0">
      <w:numFmt w:val="bullet"/>
      <w:lvlText w:val="•"/>
      <w:lvlJc w:val="left"/>
      <w:pPr>
        <w:ind w:left="7432" w:hanging="188"/>
      </w:pPr>
      <w:rPr>
        <w:rFonts w:hint="default"/>
        <w:lang w:val="es-ES" w:eastAsia="en-US" w:bidi="ar-SA"/>
      </w:rPr>
    </w:lvl>
    <w:lvl w:ilvl="8" w:tplc="92AA114C">
      <w:numFmt w:val="bullet"/>
      <w:lvlText w:val="•"/>
      <w:lvlJc w:val="left"/>
      <w:pPr>
        <w:ind w:left="8288" w:hanging="188"/>
      </w:pPr>
      <w:rPr>
        <w:rFonts w:hint="default"/>
        <w:lang w:val="es-ES" w:eastAsia="en-US" w:bidi="ar-SA"/>
      </w:rPr>
    </w:lvl>
  </w:abstractNum>
  <w:num w:numId="1" w16cid:durableId="5760630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A3D"/>
    <w:rsid w:val="00071373"/>
    <w:rsid w:val="005F7DAF"/>
    <w:rsid w:val="00690478"/>
    <w:rsid w:val="00D95A3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0FB19"/>
  <w15:docId w15:val="{DBF57105-6233-4B21-A70E-FD70D288F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17"/>
      <w:szCs w:val="17"/>
    </w:rPr>
  </w:style>
  <w:style w:type="paragraph" w:styleId="Pargrafdellista">
    <w:name w:val="List Paragraph"/>
    <w:basedOn w:val="Normal"/>
    <w:uiPriority w:val="1"/>
    <w:qFormat/>
    <w:pPr>
      <w:spacing w:before="94"/>
      <w:ind w:left="1423" w:hanging="179"/>
    </w:pPr>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071373"/>
    <w:pPr>
      <w:tabs>
        <w:tab w:val="center" w:pos="4252"/>
        <w:tab w:val="right" w:pos="8504"/>
      </w:tabs>
    </w:pPr>
  </w:style>
  <w:style w:type="character" w:customStyle="1" w:styleId="CapaleraCar">
    <w:name w:val="Capçalera Car"/>
    <w:basedOn w:val="Lletraperdefectedelpargraf"/>
    <w:link w:val="Capalera"/>
    <w:uiPriority w:val="99"/>
    <w:rsid w:val="00071373"/>
    <w:rPr>
      <w:rFonts w:ascii="Arial" w:eastAsia="Arial" w:hAnsi="Arial" w:cs="Arial"/>
      <w:lang w:val="es-ES"/>
    </w:rPr>
  </w:style>
  <w:style w:type="paragraph" w:styleId="Peu">
    <w:name w:val="footer"/>
    <w:basedOn w:val="Normal"/>
    <w:link w:val="PeuCar"/>
    <w:uiPriority w:val="99"/>
    <w:unhideWhenUsed/>
    <w:rsid w:val="00071373"/>
    <w:pPr>
      <w:tabs>
        <w:tab w:val="center" w:pos="4252"/>
        <w:tab w:val="right" w:pos="8504"/>
      </w:tabs>
    </w:pPr>
  </w:style>
  <w:style w:type="character" w:customStyle="1" w:styleId="PeuCar">
    <w:name w:val="Peu Car"/>
    <w:basedOn w:val="Lletraperdefectedelpargraf"/>
    <w:link w:val="Peu"/>
    <w:uiPriority w:val="99"/>
    <w:rsid w:val="00071373"/>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arenysdemunt.cat/transparencia/informacio-oficial/subvencions" TargetMode="External"/></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1565</Words>
  <Characters>8924</Characters>
  <Application>Microsoft Office Word</Application>
  <DocSecurity>0</DocSecurity>
  <Lines>74</Lines>
  <Paragraphs>20</Paragraphs>
  <ScaleCrop>false</ScaleCrop>
  <Company/>
  <LinksUpToDate>false</LinksUpToDate>
  <CharactersWithSpaces>10469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Margot Bachs</dc:creator>
  <cp:lastModifiedBy>Margot Bachs Canals</cp:lastModifiedBy>
  <cp:revision>3</cp:revision>
  <dcterms:created xsi:type="dcterms:W3CDTF">2025-08-05T10:24:00Z</dcterms:created>
  <dcterms:modified xsi:type="dcterms:W3CDTF">2025-08-05T10:24:00Z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ies>
</file>