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AF3CBB" w:rsidRPr="00594893" w:rsidRDefault="00AF3CBB" w:rsidP="00AF3CBB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bookmarkStart w:id="0" w:name="_GoBack"/>
      <w:r w:rsidRPr="00594893">
        <w:rPr>
          <w:rFonts w:cs="Arial"/>
          <w:b/>
          <w:szCs w:val="22"/>
        </w:rPr>
        <w:t>CONVENI DE COL·LABORACIÓ ENTRE L’AJUNTAMENT DE SENTMENAT I L’ENTITAT SOCIETAT CORAL OBRERA LA GLÒRIA SENTMENATENCA PER TAL D’</w:t>
      </w:r>
      <w:r w:rsidRPr="00594893">
        <w:rPr>
          <w:rFonts w:eastAsia="Tahoma" w:cs="Arial"/>
          <w:b/>
          <w:szCs w:val="22"/>
        </w:rPr>
        <w:t xml:space="preserve">ORGANITZAR LA PROGRAMACIÓ PROFESSIONAL ESTABLE </w:t>
      </w:r>
      <w:r w:rsidRPr="00594893">
        <w:rPr>
          <w:rFonts w:cs="Arial"/>
          <w:b/>
          <w:szCs w:val="22"/>
        </w:rPr>
        <w:t xml:space="preserve">D’ARTS ESCÈNIQUES </w:t>
      </w:r>
      <w:r w:rsidRPr="00594893">
        <w:rPr>
          <w:rFonts w:eastAsia="Tahoma" w:cs="Arial"/>
          <w:b/>
          <w:szCs w:val="22"/>
        </w:rPr>
        <w:t>AL TEATRE EL CORO</w:t>
      </w:r>
      <w:r w:rsidRPr="00594893">
        <w:rPr>
          <w:rFonts w:cs="Arial"/>
          <w:b/>
          <w:szCs w:val="22"/>
        </w:rPr>
        <w:t>.</w:t>
      </w:r>
    </w:p>
    <w:bookmarkEnd w:id="0"/>
    <w:p w:rsidR="00F06B7C" w:rsidRPr="00BE4B77" w:rsidRDefault="00F06B7C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E258A4">
        <w:rPr>
          <w:rFonts w:cs="Arial"/>
          <w:szCs w:val="22"/>
        </w:rPr>
        <w:t>la Sra. Montserrat Rueda Miralles</w:t>
      </w:r>
      <w:r w:rsidR="00342CE0">
        <w:rPr>
          <w:rFonts w:cs="Arial"/>
          <w:szCs w:val="22"/>
        </w:rPr>
        <w:t>, alcalde</w:t>
      </w:r>
      <w:r w:rsidR="00E258A4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E258A4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</w:p>
    <w:p w:rsidR="00AF3CBB" w:rsidRPr="00594893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D’una altra el Sr.</w:t>
      </w:r>
      <w:r w:rsidR="00B54008">
        <w:rPr>
          <w:rFonts w:cs="Arial"/>
          <w:szCs w:val="22"/>
        </w:rPr>
        <w:t xml:space="preserve"> Josep Morella Murcia</w:t>
      </w:r>
      <w:r w:rsidR="001908BD">
        <w:rPr>
          <w:rFonts w:cs="Arial"/>
          <w:szCs w:val="22"/>
        </w:rPr>
        <w:t xml:space="preserve">, </w:t>
      </w:r>
      <w:r w:rsidRPr="00594893">
        <w:rPr>
          <w:rFonts w:cs="Arial"/>
          <w:szCs w:val="22"/>
        </w:rPr>
        <w:t xml:space="preserve">en representació de l’entitat Societat Coral Obrera </w:t>
      </w:r>
      <w:smartTag w:uri="urn:schemas-microsoft-com:office:smarttags" w:element="PersonName">
        <w:smartTagPr>
          <w:attr w:name="ProductID" w:val="LA GLￒRIA SENTMENATENCA"/>
        </w:smartTagPr>
        <w:r w:rsidRPr="00594893">
          <w:rPr>
            <w:rFonts w:cs="Arial"/>
            <w:szCs w:val="22"/>
          </w:rPr>
          <w:t>La Glòria Sentmenatenca</w:t>
        </w:r>
      </w:smartTag>
      <w:r w:rsidRPr="00594893">
        <w:rPr>
          <w:rFonts w:cs="Arial"/>
          <w:szCs w:val="22"/>
        </w:rPr>
        <w:t>, amb NIF G08727075, d’ara en endavant Societat Coral, de la que n’és president.</w:t>
      </w: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94893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Es reconeixen mútuament, en la representació que actuen, capacitat legal suficient per aquest acte, i exposen:</w:t>
      </w:r>
      <w:r w:rsidRPr="00594893">
        <w:rPr>
          <w:rFonts w:cs="Arial"/>
          <w:szCs w:val="22"/>
        </w:rPr>
        <w:cr/>
      </w:r>
      <w:r w:rsidRPr="00594893">
        <w:rPr>
          <w:rFonts w:cs="Arial"/>
          <w:szCs w:val="22"/>
        </w:rPr>
        <w:cr/>
      </w:r>
      <w:r w:rsidRPr="00594893">
        <w:rPr>
          <w:rFonts w:eastAsia="Tahoma" w:cs="Arial"/>
          <w:szCs w:val="22"/>
        </w:rPr>
        <w:t xml:space="preserve">I.- L’ajuntament de Sentmenat i </w:t>
      </w:r>
      <w:smartTag w:uri="urn:schemas-microsoft-com:office:smarttags" w:element="PersonName">
        <w:smartTagPr>
          <w:attr w:name="ProductID" w:val="la Societat Coral"/>
        </w:smartTagPr>
        <w:r w:rsidRPr="00594893">
          <w:rPr>
            <w:rFonts w:eastAsia="Tahoma" w:cs="Arial"/>
            <w:szCs w:val="22"/>
          </w:rPr>
          <w:t>la Societat Coral</w:t>
        </w:r>
      </w:smartTag>
      <w:r w:rsidRPr="00594893">
        <w:rPr>
          <w:rFonts w:eastAsia="Tahoma" w:cs="Arial"/>
          <w:szCs w:val="22"/>
        </w:rPr>
        <w:t xml:space="preserve"> realitzen des de l’any 2015 una programació professional estable </w:t>
      </w:r>
      <w:r w:rsidRPr="00594893">
        <w:rPr>
          <w:rFonts w:cs="Arial"/>
          <w:szCs w:val="22"/>
        </w:rPr>
        <w:t xml:space="preserve">d’arts escèniques </w:t>
      </w:r>
      <w:r w:rsidRPr="00594893">
        <w:rPr>
          <w:rFonts w:eastAsia="Tahoma" w:cs="Arial"/>
          <w:szCs w:val="22"/>
        </w:rPr>
        <w:t xml:space="preserve">al teatre El Coro, la qual </w:t>
      </w:r>
      <w:r w:rsidRPr="00594893">
        <w:rPr>
          <w:rFonts w:cs="Arial"/>
          <w:szCs w:val="22"/>
        </w:rPr>
        <w:t>es considera part de la programació municipal d’arts escèniques que vol impulsar l’ajuntament.</w:t>
      </w:r>
      <w:r w:rsidRPr="00594893">
        <w:rPr>
          <w:rFonts w:cs="Arial"/>
          <w:szCs w:val="22"/>
        </w:rPr>
        <w:cr/>
      </w:r>
    </w:p>
    <w:p w:rsidR="00AF3CBB" w:rsidRPr="005251CA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eastAsia="Tahoma" w:cs="Arial"/>
          <w:szCs w:val="22"/>
        </w:rPr>
      </w:pPr>
      <w:r w:rsidRPr="005251CA">
        <w:rPr>
          <w:rFonts w:cs="Arial"/>
          <w:szCs w:val="22"/>
        </w:rPr>
        <w:t xml:space="preserve">II.- </w:t>
      </w:r>
      <w:smartTag w:uri="urn:schemas-microsoft-com:office:smarttags" w:element="PersonName">
        <w:smartTagPr>
          <w:attr w:name="ProductID" w:val="la Societat Coral"/>
        </w:smartTagPr>
        <w:r w:rsidRPr="005251CA">
          <w:rPr>
            <w:rFonts w:cs="Arial"/>
            <w:szCs w:val="22"/>
          </w:rPr>
          <w:t>La Societat Coral</w:t>
        </w:r>
      </w:smartTag>
      <w:r w:rsidRPr="005251CA">
        <w:rPr>
          <w:rFonts w:cs="Arial"/>
          <w:szCs w:val="22"/>
        </w:rPr>
        <w:t xml:space="preserve"> és titular del teatre El Coro, </w:t>
      </w:r>
      <w:r w:rsidRPr="005251CA">
        <w:rPr>
          <w:rFonts w:cs="Arial"/>
          <w:snapToGrid w:val="0"/>
          <w:szCs w:val="22"/>
        </w:rPr>
        <w:t xml:space="preserve">que a dia d’avui constitueix l’únic equipament escènic del municipi, i que és </w:t>
      </w:r>
      <w:r w:rsidRPr="005251CA">
        <w:rPr>
          <w:rFonts w:cs="Arial"/>
          <w:szCs w:val="22"/>
        </w:rPr>
        <w:t>destinat a la realització d’una activitat pública, consistent en la programació d’arts escèniques i musicals principalment.</w:t>
      </w:r>
    </w:p>
    <w:p w:rsidR="00AF3CBB" w:rsidRPr="005251CA" w:rsidRDefault="00AF3CBB" w:rsidP="00AF3CB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eastAsia="Tahoma" w:cs="Arial"/>
          <w:szCs w:val="22"/>
        </w:rPr>
      </w:pPr>
    </w:p>
    <w:p w:rsidR="00521BEF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eastAsia="Tahoma" w:cs="Arial"/>
          <w:szCs w:val="22"/>
        </w:rPr>
        <w:t xml:space="preserve">III.- La Oficina de Suport a </w:t>
      </w:r>
      <w:smartTag w:uri="urn:schemas-microsoft-com:office:smarttags" w:element="PersonName">
        <w:smartTagPr>
          <w:attr w:name="ProductID" w:val="la Iniciativa Cultural"/>
        </w:smartTagPr>
        <w:r w:rsidRPr="005251CA">
          <w:rPr>
            <w:rFonts w:eastAsia="Tahoma" w:cs="Arial"/>
            <w:szCs w:val="22"/>
          </w:rPr>
          <w:t>la Iniciativa Cultural</w:t>
        </w:r>
      </w:smartTag>
      <w:r w:rsidRPr="005251CA">
        <w:rPr>
          <w:rFonts w:eastAsia="Tahoma" w:cs="Arial"/>
          <w:szCs w:val="22"/>
        </w:rPr>
        <w:t xml:space="preserve"> del Departament de Cultura de la Generalitat de Catalunya dóna suport per mitjà del Programa.cat per a  la contractació de les actuacions d’espectacles d’arts escèniques i concerts professionals que formin part de la programació estable d’iniciativa municipal, tot i que no estiguin </w:t>
      </w:r>
      <w:r w:rsidRPr="005251CA">
        <w:rPr>
          <w:rFonts w:cs="Arial"/>
          <w:szCs w:val="22"/>
        </w:rPr>
        <w:t xml:space="preserve">organitzades ni </w:t>
      </w:r>
    </w:p>
    <w:p w:rsidR="00521BEF" w:rsidRDefault="00521BEF" w:rsidP="00AF3CBB">
      <w:pPr>
        <w:spacing w:line="360" w:lineRule="auto"/>
        <w:jc w:val="both"/>
        <w:rPr>
          <w:rFonts w:cs="Arial"/>
          <w:szCs w:val="22"/>
        </w:rPr>
      </w:pPr>
    </w:p>
    <w:p w:rsidR="00521BEF" w:rsidRDefault="00521BEF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cs="Arial"/>
          <w:szCs w:val="22"/>
        </w:rPr>
        <w:t>finançades directament per l’ens local, però que es considerin part de la programació municipal.</w:t>
      </w: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</w:p>
    <w:p w:rsidR="00AF3CBB" w:rsidRPr="005251CA" w:rsidRDefault="00AF3CBB" w:rsidP="00AF3CBB">
      <w:pPr>
        <w:spacing w:line="360" w:lineRule="auto"/>
        <w:jc w:val="both"/>
        <w:rPr>
          <w:rFonts w:cs="Arial"/>
          <w:szCs w:val="22"/>
        </w:rPr>
      </w:pPr>
      <w:r w:rsidRPr="005251CA">
        <w:rPr>
          <w:rFonts w:cs="Arial"/>
          <w:szCs w:val="22"/>
        </w:rPr>
        <w:t>IV.- L’àrea de Presidència de la Diputació de Barcelona impulsa i coordina el Circuit de la Xarxa d’espectacles escènics Municipals per tal de donar suport a les programacions  municipals d’arts escèniques i musicals professionals que es realitzen en espais escènics municipals o espais escènics privats amb els quals l’ajuntament hagi establert acords de col·laboració.</w:t>
      </w: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 xml:space="preserve"> </w:t>
      </w:r>
    </w:p>
    <w:p w:rsidR="00AF3CBB" w:rsidRPr="00594893" w:rsidRDefault="00AF3CBB" w:rsidP="00AF3CBB">
      <w:pPr>
        <w:spacing w:line="360" w:lineRule="auto"/>
        <w:ind w:left="52"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 xml:space="preserve">V- </w:t>
      </w:r>
      <w:r>
        <w:rPr>
          <w:rFonts w:cs="Arial"/>
          <w:szCs w:val="22"/>
        </w:rPr>
        <w:t>L</w:t>
      </w:r>
      <w:r w:rsidRPr="00594893">
        <w:rPr>
          <w:rFonts w:cs="Arial"/>
          <w:szCs w:val="22"/>
        </w:rPr>
        <w:t xml:space="preserve">’entitat </w:t>
      </w:r>
      <w:r w:rsidRPr="005251CA">
        <w:rPr>
          <w:rFonts w:cs="Arial"/>
          <w:szCs w:val="22"/>
        </w:rPr>
        <w:t xml:space="preserve">Societat Coral </w:t>
      </w:r>
      <w:r w:rsidRPr="00594893">
        <w:rPr>
          <w:rFonts w:cs="Arial"/>
          <w:szCs w:val="22"/>
        </w:rPr>
        <w:t>expressa la voluntat de col·laboració amb l’Ajuntament de Sentmenat per tal d’</w:t>
      </w:r>
      <w:r w:rsidRPr="00594893">
        <w:rPr>
          <w:rFonts w:eastAsia="Tahoma" w:cs="Arial"/>
          <w:szCs w:val="22"/>
        </w:rPr>
        <w:t xml:space="preserve">organitzar la programació professional estable </w:t>
      </w:r>
      <w:r w:rsidRPr="00594893">
        <w:rPr>
          <w:rFonts w:cs="Arial"/>
          <w:szCs w:val="22"/>
        </w:rPr>
        <w:t xml:space="preserve">d’arts escèniques </w:t>
      </w:r>
      <w:r>
        <w:rPr>
          <w:rFonts w:eastAsia="Tahoma" w:cs="Arial"/>
          <w:szCs w:val="22"/>
        </w:rPr>
        <w:t>al teatre E</w:t>
      </w:r>
      <w:r w:rsidRPr="00594893">
        <w:rPr>
          <w:rFonts w:eastAsia="Tahoma" w:cs="Arial"/>
          <w:szCs w:val="22"/>
        </w:rPr>
        <w:t>l Coro durant</w:t>
      </w:r>
      <w:r w:rsidRPr="00594893">
        <w:rPr>
          <w:rFonts w:cs="Arial"/>
          <w:szCs w:val="22"/>
        </w:rPr>
        <w:t xml:space="preserve"> </w:t>
      </w:r>
      <w:r w:rsidR="00BD74EB">
        <w:rPr>
          <w:rFonts w:cs="Arial"/>
          <w:szCs w:val="22"/>
        </w:rPr>
        <w:t>l’any 2024</w:t>
      </w:r>
      <w:r w:rsidRPr="00594893">
        <w:rPr>
          <w:rFonts w:cs="Arial"/>
          <w:szCs w:val="22"/>
        </w:rPr>
        <w:t xml:space="preserve">, </w:t>
      </w:r>
      <w:r w:rsidRPr="00594893">
        <w:rPr>
          <w:rFonts w:eastAsia="Tahoma" w:cs="Arial"/>
          <w:szCs w:val="22"/>
        </w:rPr>
        <w:t xml:space="preserve">la qual </w:t>
      </w:r>
      <w:r w:rsidRPr="00594893">
        <w:rPr>
          <w:rFonts w:cs="Arial"/>
          <w:szCs w:val="22"/>
        </w:rPr>
        <w:t>es considera part de la programació municipal d’arts escèniques</w:t>
      </w:r>
      <w:r w:rsidR="00A41906">
        <w:rPr>
          <w:rFonts w:cs="Arial"/>
          <w:szCs w:val="22"/>
        </w:rPr>
        <w:t>, així com d’altres activitats culturals</w:t>
      </w:r>
      <w:r w:rsidRPr="00594893">
        <w:rPr>
          <w:rFonts w:cs="Arial"/>
          <w:szCs w:val="22"/>
        </w:rPr>
        <w:t>.</w:t>
      </w:r>
    </w:p>
    <w:p w:rsidR="00AF3CBB" w:rsidRPr="00594893" w:rsidRDefault="00AF3CBB" w:rsidP="00AF3CBB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AF3CBB" w:rsidRPr="00594893" w:rsidRDefault="00AF3CBB" w:rsidP="00AF3CBB">
      <w:pPr>
        <w:spacing w:line="360" w:lineRule="auto"/>
        <w:ind w:right="-1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VI- Que, de conformitat amb el que s’ha exposat, les parts convenen en formalitzar el present CONVENI que es regirà pels següents: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1E3E08" w:rsidRPr="00C8147B" w:rsidRDefault="004A726D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Pr="002C4F6D">
        <w:rPr>
          <w:rFonts w:eastAsia="Calibri" w:cs="Arial"/>
          <w:szCs w:val="22"/>
          <w:lang w:eastAsia="en-US"/>
        </w:rPr>
        <w:t>L’objecte d’aquest conveni és regular la c</w:t>
      </w:r>
      <w:r>
        <w:rPr>
          <w:rFonts w:eastAsia="Calibri" w:cs="Arial"/>
          <w:szCs w:val="22"/>
          <w:lang w:eastAsia="en-US"/>
        </w:rPr>
        <w:t>ol·laboració entre l’Ajuntament</w:t>
      </w:r>
      <w:r w:rsidRPr="002C4F6D">
        <w:rPr>
          <w:rFonts w:eastAsia="Calibri" w:cs="Arial"/>
          <w:szCs w:val="22"/>
          <w:lang w:eastAsia="en-US"/>
        </w:rPr>
        <w:t xml:space="preserve"> de Sentmenat i</w:t>
      </w:r>
      <w:r>
        <w:rPr>
          <w:rFonts w:eastAsia="Calibri" w:cs="Arial"/>
          <w:szCs w:val="22"/>
          <w:lang w:eastAsia="en-US"/>
        </w:rPr>
        <w:t xml:space="preserve"> </w:t>
      </w:r>
      <w:r>
        <w:rPr>
          <w:rFonts w:cs="Arial"/>
          <w:szCs w:val="22"/>
        </w:rPr>
        <w:t>l’associació</w:t>
      </w:r>
      <w:r w:rsidR="00C8147B">
        <w:rPr>
          <w:rFonts w:cs="Arial"/>
          <w:szCs w:val="22"/>
        </w:rPr>
        <w:t xml:space="preserve"> </w:t>
      </w:r>
      <w:r w:rsidR="00C8147B" w:rsidRPr="005251CA">
        <w:rPr>
          <w:rFonts w:cs="Arial"/>
          <w:szCs w:val="22"/>
        </w:rPr>
        <w:t>Societat Coral</w:t>
      </w:r>
      <w:r w:rsidR="00C8147B" w:rsidRPr="00594893">
        <w:rPr>
          <w:rFonts w:eastAsia="Calibri" w:cs="Arial"/>
          <w:szCs w:val="22"/>
          <w:lang w:eastAsia="en-US"/>
        </w:rPr>
        <w:t xml:space="preserve"> </w:t>
      </w:r>
      <w:r w:rsidR="00C8147B" w:rsidRPr="00594893">
        <w:rPr>
          <w:rFonts w:cs="Arial"/>
          <w:szCs w:val="22"/>
        </w:rPr>
        <w:t>per tal</w:t>
      </w:r>
      <w:r w:rsidR="00C8147B" w:rsidRPr="00E46A27">
        <w:rPr>
          <w:rFonts w:cs="Arial"/>
          <w:szCs w:val="22"/>
        </w:rPr>
        <w:t xml:space="preserve"> </w:t>
      </w:r>
      <w:r w:rsidR="000A57DC" w:rsidRPr="003318AC">
        <w:rPr>
          <w:rFonts w:cs="Arial"/>
          <w:szCs w:val="22"/>
        </w:rPr>
        <w:t>d’</w:t>
      </w:r>
      <w:r w:rsidR="000A57DC" w:rsidRPr="003318AC">
        <w:rPr>
          <w:rFonts w:eastAsia="Tahoma" w:cs="Arial"/>
          <w:szCs w:val="22"/>
        </w:rPr>
        <w:t xml:space="preserve">organitzar la programació professional estable </w:t>
      </w:r>
      <w:r w:rsidR="000A57DC" w:rsidRPr="003318AC">
        <w:rPr>
          <w:rFonts w:cs="Arial"/>
          <w:szCs w:val="22"/>
        </w:rPr>
        <w:t xml:space="preserve">d’arts escèniques </w:t>
      </w:r>
      <w:r w:rsidR="000A57DC">
        <w:rPr>
          <w:rFonts w:eastAsia="Tahoma" w:cs="Arial"/>
          <w:szCs w:val="22"/>
        </w:rPr>
        <w:t>al teatre El C</w:t>
      </w:r>
      <w:r w:rsidR="000A57DC" w:rsidRPr="003318AC">
        <w:rPr>
          <w:rFonts w:eastAsia="Tahoma" w:cs="Arial"/>
          <w:szCs w:val="22"/>
        </w:rPr>
        <w:t>oro durant</w:t>
      </w:r>
      <w:r w:rsidR="00E258A4">
        <w:rPr>
          <w:rFonts w:cs="Arial"/>
          <w:szCs w:val="22"/>
        </w:rPr>
        <w:t xml:space="preserve"> l</w:t>
      </w:r>
      <w:r w:rsidR="00510BA8">
        <w:rPr>
          <w:rFonts w:cs="Arial"/>
          <w:szCs w:val="22"/>
        </w:rPr>
        <w:t>’any 2025</w:t>
      </w:r>
      <w:r w:rsidR="00A41906">
        <w:rPr>
          <w:rFonts w:cs="Arial"/>
          <w:szCs w:val="22"/>
        </w:rPr>
        <w:t>,</w:t>
      </w:r>
      <w:r w:rsidR="00A41906" w:rsidRPr="00A41906">
        <w:rPr>
          <w:rFonts w:cs="Arial"/>
          <w:szCs w:val="22"/>
        </w:rPr>
        <w:t xml:space="preserve"> </w:t>
      </w:r>
      <w:r w:rsidR="00A41906">
        <w:rPr>
          <w:rFonts w:cs="Arial"/>
          <w:szCs w:val="22"/>
        </w:rPr>
        <w:t>així com d’altres activitats culturals</w:t>
      </w:r>
      <w:r w:rsidR="00C8147B" w:rsidRPr="00E46A27">
        <w:rPr>
          <w:rFonts w:cs="Arial"/>
          <w:szCs w:val="22"/>
        </w:rPr>
        <w:t xml:space="preserve">. 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C8147B" w:rsidRPr="00594893" w:rsidRDefault="00C8147B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L’Ajuntament a través de la Regidoria de Cultura subvencionarà a l’entitat Societat Coral amb un import de </w:t>
      </w:r>
      <w:r w:rsidR="00E258A4">
        <w:rPr>
          <w:rFonts w:eastAsia="Calibri" w:cs="Arial"/>
          <w:szCs w:val="22"/>
          <w:lang w:eastAsia="en-US"/>
        </w:rPr>
        <w:t xml:space="preserve">vint-i-tres mil </w:t>
      </w:r>
      <w:r w:rsidRPr="00594893">
        <w:rPr>
          <w:rFonts w:eastAsia="Calibri" w:cs="Arial"/>
          <w:szCs w:val="22"/>
          <w:lang w:eastAsia="en-US"/>
        </w:rPr>
        <w:t>euros (</w:t>
      </w:r>
      <w:r w:rsidR="00E258A4">
        <w:rPr>
          <w:rFonts w:eastAsia="Calibri" w:cs="Arial"/>
          <w:szCs w:val="22"/>
          <w:lang w:eastAsia="en-US"/>
        </w:rPr>
        <w:t xml:space="preserve">23.000 </w:t>
      </w:r>
      <w:r w:rsidRPr="00594893">
        <w:rPr>
          <w:rFonts w:eastAsia="Calibri" w:cs="Arial"/>
          <w:szCs w:val="22"/>
          <w:lang w:eastAsia="en-US"/>
        </w:rPr>
        <w:t>euros), per col·laborar en la realització de les activitats descrites als punts anteriors.</w:t>
      </w:r>
    </w:p>
    <w:p w:rsidR="002C4F6D" w:rsidRDefault="00C8147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La despesa es realitzarà </w:t>
      </w:r>
      <w:r w:rsidR="008F3215" w:rsidRPr="002C4F6D">
        <w:rPr>
          <w:rFonts w:eastAsia="Calibri" w:cs="Arial"/>
          <w:szCs w:val="22"/>
          <w:lang w:eastAsia="en-US"/>
        </w:rPr>
        <w:t>amb càrrec a l’aplicació pressupostaria</w:t>
      </w:r>
      <w:r w:rsidR="00F5644C">
        <w:rPr>
          <w:rFonts w:eastAsia="Calibri" w:cs="Arial"/>
          <w:szCs w:val="22"/>
          <w:lang w:eastAsia="en-US"/>
        </w:rPr>
        <w:t xml:space="preserve"> 310-3340-48901</w:t>
      </w:r>
      <w:r w:rsidR="008F3215">
        <w:rPr>
          <w:rFonts w:eastAsia="Calibri" w:cs="Arial"/>
          <w:szCs w:val="22"/>
          <w:lang w:eastAsia="en-US"/>
        </w:rPr>
        <w:t xml:space="preserve"> “Subvenció Societat Coral</w:t>
      </w:r>
      <w:r w:rsidR="008F3215" w:rsidRPr="00AD472C">
        <w:rPr>
          <w:rFonts w:eastAsia="Calibri" w:cs="Arial"/>
          <w:szCs w:val="22"/>
          <w:lang w:eastAsia="en-US"/>
        </w:rPr>
        <w:t>”</w:t>
      </w:r>
      <w:r w:rsidR="008F3215" w:rsidRPr="002C4F6D">
        <w:rPr>
          <w:rFonts w:eastAsia="Calibri" w:cs="Arial"/>
          <w:szCs w:val="22"/>
          <w:lang w:eastAsia="en-US"/>
        </w:rPr>
        <w:t xml:space="preserve"> del pressupost municipal corresponent a l’exercici</w:t>
      </w:r>
      <w:r w:rsidR="008F3215">
        <w:rPr>
          <w:rFonts w:eastAsia="Calibri" w:cs="Arial"/>
          <w:szCs w:val="22"/>
          <w:lang w:eastAsia="en-US"/>
        </w:rPr>
        <w:t xml:space="preserve"> 202</w:t>
      </w:r>
      <w:r w:rsidR="00217D98">
        <w:rPr>
          <w:rFonts w:eastAsia="Calibri" w:cs="Arial"/>
          <w:szCs w:val="22"/>
          <w:lang w:eastAsia="en-US"/>
        </w:rPr>
        <w:t>5</w:t>
      </w:r>
      <w:r w:rsidR="008F3215" w:rsidRPr="009717DA">
        <w:rPr>
          <w:rFonts w:eastAsia="Calibri" w:cs="Arial"/>
          <w:szCs w:val="22"/>
          <w:lang w:eastAsia="en-US"/>
        </w:rPr>
        <w:t xml:space="preserve">, </w:t>
      </w:r>
      <w:r w:rsidR="008F3215" w:rsidRPr="009717DA">
        <w:rPr>
          <w:szCs w:val="22"/>
        </w:rPr>
        <w:t>subvenció prevista nominativament al Pressupost Municipal per a l’exercici en curs</w:t>
      </w:r>
      <w:r w:rsidR="008F3215" w:rsidRPr="009717DA">
        <w:rPr>
          <w:rFonts w:eastAsia="Calibri" w:cs="Arial"/>
          <w:szCs w:val="22"/>
          <w:lang w:eastAsia="en-US"/>
        </w:rPr>
        <w:t>.</w:t>
      </w:r>
    </w:p>
    <w:p w:rsidR="008F3215" w:rsidRPr="002C4F6D" w:rsidRDefault="008F3215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FB063E" w:rsidRDefault="00655F1D" w:rsidP="00FB063E">
      <w:pPr>
        <w:numPr>
          <w:ilvl w:val="0"/>
          <w:numId w:val="11"/>
        </w:numPr>
        <w:spacing w:line="360" w:lineRule="auto"/>
        <w:ind w:left="709" w:hanging="283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FB063E" w:rsidRDefault="00AF25CE" w:rsidP="00FB063E">
      <w:pPr>
        <w:numPr>
          <w:ilvl w:val="0"/>
          <w:numId w:val="11"/>
        </w:numPr>
        <w:spacing w:line="360" w:lineRule="auto"/>
        <w:ind w:left="709" w:hanging="283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FB063E" w:rsidRPr="00AF25CE" w:rsidRDefault="00FB063E" w:rsidP="00FB063E">
      <w:pPr>
        <w:numPr>
          <w:ilvl w:val="0"/>
          <w:numId w:val="11"/>
        </w:numPr>
        <w:spacing w:line="360" w:lineRule="auto"/>
        <w:ind w:left="709" w:hanging="283"/>
        <w:jc w:val="both"/>
        <w:rPr>
          <w:rFonts w:cs="Arial"/>
          <w:szCs w:val="22"/>
        </w:rPr>
      </w:pPr>
      <w:r w:rsidRPr="00FB063E">
        <w:rPr>
          <w:rFonts w:cs="Arial"/>
          <w:szCs w:val="22"/>
        </w:rPr>
        <w:t>L’IVA suportat, que ha de constar desglossat, serà subvencionable quan el beneficiari no pugui deduir-lo, recuperar-lo o compensar-lo.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1908BD">
        <w:rPr>
          <w:rFonts w:eastAsia="Calibri" w:cs="Arial"/>
          <w:szCs w:val="22"/>
          <w:lang w:eastAsia="en-US"/>
        </w:rPr>
        <w:t xml:space="preserve">gener </w:t>
      </w:r>
      <w:r w:rsidR="007C6393">
        <w:rPr>
          <w:rFonts w:eastAsia="Calibri" w:cs="Arial"/>
          <w:szCs w:val="22"/>
          <w:lang w:eastAsia="en-US"/>
        </w:rPr>
        <w:t xml:space="preserve">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183B2A">
        <w:rPr>
          <w:rFonts w:eastAsia="Calibri" w:cs="Arial"/>
          <w:szCs w:val="22"/>
          <w:lang w:eastAsia="en-US"/>
        </w:rPr>
        <w:t xml:space="preserve">desembre </w:t>
      </w:r>
      <w:r w:rsidR="00510BA8">
        <w:rPr>
          <w:rFonts w:eastAsia="Calibri" w:cs="Arial"/>
          <w:szCs w:val="22"/>
          <w:lang w:eastAsia="en-US"/>
        </w:rPr>
        <w:t>de 2025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183B2A">
        <w:rPr>
          <w:rFonts w:eastAsia="Calibri" w:cs="Arial"/>
          <w:szCs w:val="22"/>
          <w:lang w:eastAsia="en-US"/>
        </w:rPr>
        <w:t>31</w:t>
      </w:r>
      <w:r w:rsidR="00793444">
        <w:rPr>
          <w:rFonts w:eastAsia="Calibri" w:cs="Arial"/>
          <w:szCs w:val="22"/>
          <w:lang w:eastAsia="en-US"/>
        </w:rPr>
        <w:t xml:space="preserve"> de </w:t>
      </w:r>
      <w:r w:rsidR="00183B2A">
        <w:rPr>
          <w:rFonts w:eastAsia="Calibri" w:cs="Arial"/>
          <w:szCs w:val="22"/>
          <w:lang w:eastAsia="en-US"/>
        </w:rPr>
        <w:t>desembre</w:t>
      </w:r>
      <w:r w:rsidR="00BB40F9">
        <w:rPr>
          <w:rFonts w:eastAsia="Calibri" w:cs="Arial"/>
          <w:szCs w:val="22"/>
          <w:lang w:eastAsia="en-US"/>
        </w:rPr>
        <w:t xml:space="preserve"> de </w:t>
      </w:r>
      <w:r w:rsidR="001908BD">
        <w:rPr>
          <w:rFonts w:eastAsia="Calibri" w:cs="Arial"/>
          <w:szCs w:val="22"/>
          <w:lang w:eastAsia="en-US"/>
        </w:rPr>
        <w:t>20</w:t>
      </w:r>
      <w:r w:rsidR="006827F1">
        <w:rPr>
          <w:rFonts w:eastAsia="Calibri" w:cs="Arial"/>
          <w:szCs w:val="22"/>
          <w:lang w:eastAsia="en-US"/>
        </w:rPr>
        <w:t>2</w:t>
      </w:r>
      <w:r w:rsidR="00510BA8">
        <w:rPr>
          <w:rFonts w:eastAsia="Calibri" w:cs="Arial"/>
          <w:szCs w:val="22"/>
          <w:lang w:eastAsia="en-US"/>
        </w:rPr>
        <w:t>5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D463B">
        <w:rPr>
          <w:szCs w:val="22"/>
        </w:rPr>
        <w:t>8</w:t>
      </w:r>
      <w:r w:rsidR="004A726D">
        <w:rPr>
          <w:szCs w:val="22"/>
        </w:rPr>
        <w:t>0</w:t>
      </w:r>
      <w:r>
        <w:rPr>
          <w:szCs w:val="22"/>
        </w:rPr>
        <w:t>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Pr="002C4F6D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21BEF" w:rsidRDefault="00521BE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183B2A">
        <w:rPr>
          <w:rFonts w:eastAsia="Calibri" w:cs="Arial"/>
          <w:szCs w:val="22"/>
          <w:lang w:eastAsia="en-US"/>
        </w:rPr>
        <w:t xml:space="preserve">31 de desembre </w:t>
      </w:r>
      <w:r w:rsidR="00510BA8">
        <w:rPr>
          <w:rFonts w:eastAsia="Calibri" w:cs="Arial"/>
          <w:szCs w:val="22"/>
          <w:lang w:eastAsia="en-US"/>
        </w:rPr>
        <w:t>de 2025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1908BD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6D39A2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6D39A2">
        <w:rPr>
          <w:rFonts w:cs="Arial"/>
          <w:szCs w:val="22"/>
        </w:rPr>
        <w:t xml:space="preserve"> Montserrat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1E3E08">
        <w:rPr>
          <w:rFonts w:cs="Arial"/>
          <w:szCs w:val="22"/>
        </w:rPr>
        <w:t>Sr.</w:t>
      </w:r>
      <w:r w:rsidR="00C8147B" w:rsidRPr="00C8147B">
        <w:rPr>
          <w:rFonts w:cs="Arial"/>
          <w:szCs w:val="22"/>
        </w:rPr>
        <w:t xml:space="preserve"> </w:t>
      </w:r>
      <w:r w:rsidR="00C8147B" w:rsidRPr="00594893">
        <w:rPr>
          <w:rFonts w:cs="Arial"/>
          <w:szCs w:val="22"/>
        </w:rPr>
        <w:t>Josep</w:t>
      </w:r>
      <w:r w:rsidR="00F5644C">
        <w:rPr>
          <w:rFonts w:cs="Arial"/>
          <w:szCs w:val="22"/>
        </w:rPr>
        <w:t xml:space="preserve"> Morella Murcia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521B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C32" w:rsidRDefault="00964C32">
      <w:r>
        <w:separator/>
      </w:r>
    </w:p>
  </w:endnote>
  <w:endnote w:type="continuationSeparator" w:id="0">
    <w:p w:rsidR="00964C32" w:rsidRDefault="00964C32">
      <w:r>
        <w:continuationSeparator/>
      </w:r>
    </w:p>
  </w:endnote>
  <w:endnote w:type="continuationNotice" w:id="1">
    <w:p w:rsidR="00964C32" w:rsidRDefault="00964C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F5B93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223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F5B93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2235"/>
          <wp:effectExtent l="0" t="0" r="0" b="0"/>
          <wp:docPr id="5" name="Imagen 5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C32" w:rsidRDefault="00964C32">
      <w:r>
        <w:separator/>
      </w:r>
    </w:p>
  </w:footnote>
  <w:footnote w:type="continuationSeparator" w:id="0">
    <w:p w:rsidR="00964C32" w:rsidRDefault="00964C32">
      <w:r>
        <w:continuationSeparator/>
      </w:r>
    </w:p>
  </w:footnote>
  <w:footnote w:type="continuationNotice" w:id="1">
    <w:p w:rsidR="00964C32" w:rsidRDefault="00964C3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F5B9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418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                              </w:t>
    </w:r>
    <w:r w:rsidR="00BB40F9">
      <w:tab/>
    </w:r>
  </w:p>
  <w:p w:rsidR="00BB40F9" w:rsidRDefault="00BB40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F5B9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4415" cy="42418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                                                             </w:t>
    </w:r>
    <w:r w:rsidRPr="00521BEF">
      <w:rPr>
        <w:noProof/>
        <w:lang w:val="es-ES" w:eastAsia="es-ES"/>
      </w:rPr>
      <w:drawing>
        <wp:inline distT="0" distB="0" distL="0" distR="0">
          <wp:extent cx="665480" cy="665480"/>
          <wp:effectExtent l="0" t="0" r="0" b="0"/>
          <wp:docPr id="3" name="Imagen 3" descr="8rV0rTGF_400x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8rV0rTGF_400x4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480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B40F9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0F9" w:rsidRDefault="00EF5B9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40F9" w:rsidRDefault="00EF5B93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4415" cy="424180"/>
                                <wp:effectExtent l="0" t="0" r="0" b="0"/>
                                <wp:docPr id="7" name="Imagen 6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4415" cy="4241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kKPhAIAAA8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" o:allowincell="f" stroked="f">
              <v:textbox>
                <w:txbxContent>
                  <w:p w:rsidR="00BB40F9" w:rsidRDefault="00EF5B93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4415" cy="424180"/>
                          <wp:effectExtent l="0" t="0" r="0" b="0"/>
                          <wp:docPr id="7" name="Imagen 6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4415" cy="4241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1CD5C5A"/>
    <w:multiLevelType w:val="hybridMultilevel"/>
    <w:tmpl w:val="6644D396"/>
    <w:lvl w:ilvl="0" w:tplc="4F1C6C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37CB5"/>
    <w:multiLevelType w:val="hybridMultilevel"/>
    <w:tmpl w:val="83B05840"/>
    <w:lvl w:ilvl="0" w:tplc="2BDE72A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5F33E3"/>
    <w:multiLevelType w:val="hybridMultilevel"/>
    <w:tmpl w:val="874CFD5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0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"/>
  </w:num>
  <w:num w:numId="5">
    <w:abstractNumId w:val="5"/>
  </w:num>
  <w:num w:numId="6">
    <w:abstractNumId w:val="9"/>
  </w:num>
  <w:num w:numId="7">
    <w:abstractNumId w:val="2"/>
  </w:num>
  <w:num w:numId="8">
    <w:abstractNumId w:val="3"/>
  </w:num>
  <w:num w:numId="9">
    <w:abstractNumId w:val="6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76735"/>
    <w:rsid w:val="00080E28"/>
    <w:rsid w:val="000A57DC"/>
    <w:rsid w:val="000B4FF6"/>
    <w:rsid w:val="000C14D1"/>
    <w:rsid w:val="000D1DDB"/>
    <w:rsid w:val="000F3CB1"/>
    <w:rsid w:val="000F575E"/>
    <w:rsid w:val="001013B5"/>
    <w:rsid w:val="001042BE"/>
    <w:rsid w:val="001063C7"/>
    <w:rsid w:val="0012657E"/>
    <w:rsid w:val="001346ED"/>
    <w:rsid w:val="001661A7"/>
    <w:rsid w:val="001805D2"/>
    <w:rsid w:val="00183B2A"/>
    <w:rsid w:val="001908BD"/>
    <w:rsid w:val="001952C7"/>
    <w:rsid w:val="001C6F44"/>
    <w:rsid w:val="001D1B7F"/>
    <w:rsid w:val="001E3E08"/>
    <w:rsid w:val="001E7C03"/>
    <w:rsid w:val="00202450"/>
    <w:rsid w:val="0021256E"/>
    <w:rsid w:val="00216ABE"/>
    <w:rsid w:val="00217D98"/>
    <w:rsid w:val="00226062"/>
    <w:rsid w:val="00230936"/>
    <w:rsid w:val="002433A0"/>
    <w:rsid w:val="002549FD"/>
    <w:rsid w:val="0027256F"/>
    <w:rsid w:val="00282EC4"/>
    <w:rsid w:val="00283D3D"/>
    <w:rsid w:val="002A1C68"/>
    <w:rsid w:val="002A5CDF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5BD0"/>
    <w:rsid w:val="00387B5D"/>
    <w:rsid w:val="003B7338"/>
    <w:rsid w:val="003C4E6E"/>
    <w:rsid w:val="003D2C35"/>
    <w:rsid w:val="003D3FC9"/>
    <w:rsid w:val="003E2411"/>
    <w:rsid w:val="003F484E"/>
    <w:rsid w:val="003F569E"/>
    <w:rsid w:val="00400D0E"/>
    <w:rsid w:val="0040468E"/>
    <w:rsid w:val="0041180F"/>
    <w:rsid w:val="00421A3A"/>
    <w:rsid w:val="00447BFA"/>
    <w:rsid w:val="00453D57"/>
    <w:rsid w:val="0046105C"/>
    <w:rsid w:val="0047628D"/>
    <w:rsid w:val="004778AE"/>
    <w:rsid w:val="00490EE1"/>
    <w:rsid w:val="004A0CDB"/>
    <w:rsid w:val="004A726D"/>
    <w:rsid w:val="004B6FA4"/>
    <w:rsid w:val="004C1187"/>
    <w:rsid w:val="004E09C0"/>
    <w:rsid w:val="004E5545"/>
    <w:rsid w:val="00502446"/>
    <w:rsid w:val="00505534"/>
    <w:rsid w:val="00510BA8"/>
    <w:rsid w:val="00521BEF"/>
    <w:rsid w:val="005403AD"/>
    <w:rsid w:val="00547EC9"/>
    <w:rsid w:val="00553221"/>
    <w:rsid w:val="005643ED"/>
    <w:rsid w:val="00567753"/>
    <w:rsid w:val="00585A70"/>
    <w:rsid w:val="005A02FC"/>
    <w:rsid w:val="005B3A90"/>
    <w:rsid w:val="005B6D1E"/>
    <w:rsid w:val="005D0BB0"/>
    <w:rsid w:val="005D7140"/>
    <w:rsid w:val="00612BDA"/>
    <w:rsid w:val="006452EC"/>
    <w:rsid w:val="00655033"/>
    <w:rsid w:val="00655F1D"/>
    <w:rsid w:val="00656216"/>
    <w:rsid w:val="006827F1"/>
    <w:rsid w:val="0068298B"/>
    <w:rsid w:val="00691D4A"/>
    <w:rsid w:val="00691F0A"/>
    <w:rsid w:val="006A70AB"/>
    <w:rsid w:val="006B6874"/>
    <w:rsid w:val="006C71E2"/>
    <w:rsid w:val="006D0D5A"/>
    <w:rsid w:val="006D39A2"/>
    <w:rsid w:val="006D46EE"/>
    <w:rsid w:val="007069EE"/>
    <w:rsid w:val="007132BF"/>
    <w:rsid w:val="00720861"/>
    <w:rsid w:val="0072591C"/>
    <w:rsid w:val="00726ADA"/>
    <w:rsid w:val="00731FAA"/>
    <w:rsid w:val="0073725E"/>
    <w:rsid w:val="00755F90"/>
    <w:rsid w:val="00764907"/>
    <w:rsid w:val="007652A8"/>
    <w:rsid w:val="007731C0"/>
    <w:rsid w:val="00793444"/>
    <w:rsid w:val="007946D8"/>
    <w:rsid w:val="007B0346"/>
    <w:rsid w:val="007C6393"/>
    <w:rsid w:val="007D2F89"/>
    <w:rsid w:val="007D463B"/>
    <w:rsid w:val="007E1777"/>
    <w:rsid w:val="0080046B"/>
    <w:rsid w:val="0080189A"/>
    <w:rsid w:val="008048FC"/>
    <w:rsid w:val="00816428"/>
    <w:rsid w:val="00817B98"/>
    <w:rsid w:val="008463F7"/>
    <w:rsid w:val="008565BF"/>
    <w:rsid w:val="008662CF"/>
    <w:rsid w:val="00866D10"/>
    <w:rsid w:val="00887299"/>
    <w:rsid w:val="00893D2A"/>
    <w:rsid w:val="008967F2"/>
    <w:rsid w:val="008A0C6B"/>
    <w:rsid w:val="008B2FD6"/>
    <w:rsid w:val="008C0227"/>
    <w:rsid w:val="008E2DBB"/>
    <w:rsid w:val="008F0E7C"/>
    <w:rsid w:val="008F3215"/>
    <w:rsid w:val="00901A5D"/>
    <w:rsid w:val="00903822"/>
    <w:rsid w:val="00905EC2"/>
    <w:rsid w:val="009106E5"/>
    <w:rsid w:val="00917C8D"/>
    <w:rsid w:val="00921080"/>
    <w:rsid w:val="009550BD"/>
    <w:rsid w:val="00964C32"/>
    <w:rsid w:val="00984C0E"/>
    <w:rsid w:val="009A0290"/>
    <w:rsid w:val="009A3EC8"/>
    <w:rsid w:val="009B6F33"/>
    <w:rsid w:val="009C15E3"/>
    <w:rsid w:val="009C450C"/>
    <w:rsid w:val="00A128E6"/>
    <w:rsid w:val="00A20D61"/>
    <w:rsid w:val="00A33511"/>
    <w:rsid w:val="00A41906"/>
    <w:rsid w:val="00A46510"/>
    <w:rsid w:val="00A526C9"/>
    <w:rsid w:val="00A90FEB"/>
    <w:rsid w:val="00AA1992"/>
    <w:rsid w:val="00AA2A86"/>
    <w:rsid w:val="00AB1030"/>
    <w:rsid w:val="00AB61BF"/>
    <w:rsid w:val="00AC5DEB"/>
    <w:rsid w:val="00AC60BF"/>
    <w:rsid w:val="00AE20AD"/>
    <w:rsid w:val="00AF25CE"/>
    <w:rsid w:val="00AF3CBB"/>
    <w:rsid w:val="00B046A9"/>
    <w:rsid w:val="00B11F19"/>
    <w:rsid w:val="00B25BBF"/>
    <w:rsid w:val="00B35088"/>
    <w:rsid w:val="00B35354"/>
    <w:rsid w:val="00B4318E"/>
    <w:rsid w:val="00B54008"/>
    <w:rsid w:val="00B60C09"/>
    <w:rsid w:val="00B65E5C"/>
    <w:rsid w:val="00B66515"/>
    <w:rsid w:val="00B7376E"/>
    <w:rsid w:val="00B779BF"/>
    <w:rsid w:val="00B92674"/>
    <w:rsid w:val="00BB40F9"/>
    <w:rsid w:val="00BD637B"/>
    <w:rsid w:val="00BD74EB"/>
    <w:rsid w:val="00BE4B77"/>
    <w:rsid w:val="00C05556"/>
    <w:rsid w:val="00C068E0"/>
    <w:rsid w:val="00C075E2"/>
    <w:rsid w:val="00C17B4F"/>
    <w:rsid w:val="00C25144"/>
    <w:rsid w:val="00C3122D"/>
    <w:rsid w:val="00C4119F"/>
    <w:rsid w:val="00C440E2"/>
    <w:rsid w:val="00C7405F"/>
    <w:rsid w:val="00C8147B"/>
    <w:rsid w:val="00C82745"/>
    <w:rsid w:val="00C84B9B"/>
    <w:rsid w:val="00CA31DC"/>
    <w:rsid w:val="00CA4234"/>
    <w:rsid w:val="00CA7A23"/>
    <w:rsid w:val="00CB4472"/>
    <w:rsid w:val="00CB5B9E"/>
    <w:rsid w:val="00CC4361"/>
    <w:rsid w:val="00CD3452"/>
    <w:rsid w:val="00D05410"/>
    <w:rsid w:val="00D06368"/>
    <w:rsid w:val="00D138BE"/>
    <w:rsid w:val="00D15305"/>
    <w:rsid w:val="00D17A21"/>
    <w:rsid w:val="00D307CB"/>
    <w:rsid w:val="00D37A0A"/>
    <w:rsid w:val="00D509C7"/>
    <w:rsid w:val="00D540E9"/>
    <w:rsid w:val="00D64CB4"/>
    <w:rsid w:val="00D83216"/>
    <w:rsid w:val="00D8376B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258A4"/>
    <w:rsid w:val="00E475E5"/>
    <w:rsid w:val="00E477E0"/>
    <w:rsid w:val="00E66A84"/>
    <w:rsid w:val="00E75D0E"/>
    <w:rsid w:val="00EF5B93"/>
    <w:rsid w:val="00EF6D9B"/>
    <w:rsid w:val="00F06B7C"/>
    <w:rsid w:val="00F16CDD"/>
    <w:rsid w:val="00F36766"/>
    <w:rsid w:val="00F5644C"/>
    <w:rsid w:val="00F630E5"/>
    <w:rsid w:val="00F6768C"/>
    <w:rsid w:val="00F72C21"/>
    <w:rsid w:val="00F94341"/>
    <w:rsid w:val="00F9681A"/>
    <w:rsid w:val="00FB063E"/>
    <w:rsid w:val="00FB1551"/>
    <w:rsid w:val="00FC2017"/>
    <w:rsid w:val="00FC3BC6"/>
    <w:rsid w:val="00FC4E1B"/>
    <w:rsid w:val="00FD33EB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E402A4E4-2BA4-4591-A15A-C85E3F934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  <w:style w:type="paragraph" w:styleId="Revisin">
    <w:name w:val="Revision"/>
    <w:hidden/>
    <w:uiPriority w:val="99"/>
    <w:semiHidden/>
    <w:rsid w:val="00553221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6</Pages>
  <Words>1501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2022-07-26T08:02:00Z</cp:lastPrinted>
  <dcterms:created xsi:type="dcterms:W3CDTF">2025-07-30T10:59:00Z</dcterms:created>
  <dcterms:modified xsi:type="dcterms:W3CDTF">2025-07-30T10:59:00Z</dcterms:modified>
</cp:coreProperties>
</file>