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63254D" w14:textId="77777777" w:rsidR="00BB36AD" w:rsidRDefault="00BB36AD" w:rsidP="00D67909">
      <w:pPr>
        <w:pStyle w:val="Encabezado"/>
        <w:jc w:val="right"/>
        <w:rPr>
          <w:rFonts w:ascii="Arial" w:hAnsi="Arial" w:cs="Arial"/>
          <w:sz w:val="16"/>
          <w:szCs w:val="16"/>
        </w:rPr>
      </w:pPr>
    </w:p>
    <w:p w14:paraId="649AE5BE" w14:textId="77777777" w:rsidR="00BB36AD" w:rsidRPr="001C306E" w:rsidRDefault="00BB36AD" w:rsidP="00D67909">
      <w:pPr>
        <w:pStyle w:val="Encabezado"/>
        <w:rPr>
          <w:rFonts w:ascii="Arial" w:hAnsi="Arial" w:cs="Arial"/>
          <w:sz w:val="16"/>
          <w:szCs w:val="16"/>
        </w:rPr>
      </w:pPr>
      <w:r>
        <w:rPr>
          <w:rFonts w:ascii="Arial" w:hAnsi="Arial" w:cs="Arial"/>
          <w:sz w:val="16"/>
          <w:szCs w:val="16"/>
        </w:rPr>
        <w:t>SENSE CODIFICAR 2025/34(G_1088)</w:t>
      </w:r>
    </w:p>
    <w:p w14:paraId="256CA402" w14:textId="77777777" w:rsidR="00BB36AD" w:rsidRPr="001C306E" w:rsidRDefault="00BB36AD" w:rsidP="00D67909">
      <w:pPr>
        <w:pStyle w:val="Encabezado"/>
        <w:rPr>
          <w:rFonts w:ascii="Arial" w:hAnsi="Arial" w:cs="Arial"/>
          <w:sz w:val="16"/>
          <w:szCs w:val="16"/>
        </w:rPr>
      </w:pPr>
      <w:r>
        <w:rPr>
          <w:rFonts w:ascii="Arial" w:hAnsi="Arial" w:cs="Arial"/>
          <w:sz w:val="16"/>
          <w:szCs w:val="16"/>
        </w:rPr>
        <w:t xml:space="preserve">2025/1088 </w:t>
      </w:r>
    </w:p>
    <w:p w14:paraId="53DCAF7A" w14:textId="77777777" w:rsidR="00BB36AD" w:rsidRPr="000F068B" w:rsidRDefault="00BB36AD" w:rsidP="000F068B">
      <w:pPr>
        <w:rPr>
          <w:rFonts w:ascii="Arial" w:hAnsi="Arial" w:cs="Arial"/>
          <w:sz w:val="16"/>
          <w:szCs w:val="16"/>
        </w:rPr>
      </w:pPr>
      <w:r>
        <w:rPr>
          <w:rFonts w:ascii="Arial" w:hAnsi="Arial" w:cs="Arial"/>
          <w:sz w:val="16"/>
          <w:szCs w:val="16"/>
        </w:rPr>
        <w:t>2242Subvencions atorgades a les entitats de forma directa</w:t>
      </w:r>
    </w:p>
    <w:p w14:paraId="5444B17D" w14:textId="77777777" w:rsidR="00BB36AD" w:rsidRDefault="00BB36AD" w:rsidP="005F487F">
      <w:pPr>
        <w:jc w:val="center"/>
        <w:rPr>
          <w:rFonts w:ascii="Arial" w:hAnsi="Arial" w:cs="Arial"/>
          <w:b/>
          <w:bCs/>
          <w:sz w:val="20"/>
          <w:szCs w:val="20"/>
        </w:rPr>
      </w:pPr>
    </w:p>
    <w:p w14:paraId="6A59DDE7" w14:textId="77777777" w:rsidR="00BB36AD" w:rsidRPr="00A00C5D" w:rsidRDefault="00BB36AD" w:rsidP="005F487F">
      <w:pPr>
        <w:jc w:val="center"/>
        <w:rPr>
          <w:rFonts w:ascii="Arial" w:hAnsi="Arial" w:cs="Arial"/>
          <w:b/>
          <w:bCs/>
          <w:sz w:val="20"/>
          <w:szCs w:val="20"/>
        </w:rPr>
      </w:pPr>
      <w:r w:rsidRPr="00A00C5D">
        <w:rPr>
          <w:rFonts w:ascii="Arial" w:hAnsi="Arial" w:cs="Arial"/>
          <w:b/>
          <w:bCs/>
          <w:sz w:val="20"/>
          <w:szCs w:val="20"/>
        </w:rPr>
        <w:t>CONVENI PER A L’ATORGAMEN</w:t>
      </w:r>
      <w:r>
        <w:rPr>
          <w:rFonts w:ascii="Arial" w:hAnsi="Arial" w:cs="Arial"/>
          <w:b/>
          <w:bCs/>
          <w:sz w:val="20"/>
          <w:szCs w:val="20"/>
        </w:rPr>
        <w:t>T</w:t>
      </w:r>
      <w:r w:rsidRPr="00A00C5D">
        <w:rPr>
          <w:rFonts w:ascii="Arial" w:hAnsi="Arial" w:cs="Arial"/>
          <w:b/>
          <w:bCs/>
          <w:sz w:val="20"/>
          <w:szCs w:val="20"/>
        </w:rPr>
        <w:t xml:space="preserve"> D’UNA SUBVENCIÓ NOMINATIVA ENTRE L’AJUN</w:t>
      </w:r>
      <w:r>
        <w:rPr>
          <w:rFonts w:ascii="Arial" w:hAnsi="Arial" w:cs="Arial"/>
          <w:b/>
          <w:bCs/>
          <w:sz w:val="20"/>
          <w:szCs w:val="20"/>
        </w:rPr>
        <w:t>T</w:t>
      </w:r>
      <w:r w:rsidRPr="00A00C5D">
        <w:rPr>
          <w:rFonts w:ascii="Arial" w:hAnsi="Arial" w:cs="Arial"/>
          <w:b/>
          <w:bCs/>
          <w:sz w:val="20"/>
          <w:szCs w:val="20"/>
        </w:rPr>
        <w:t xml:space="preserve">AMENT DE LLAGOSTERA I </w:t>
      </w:r>
      <w:r>
        <w:rPr>
          <w:rFonts w:ascii="Arial" w:hAnsi="Arial" w:cs="Arial"/>
          <w:b/>
          <w:bCs/>
          <w:sz w:val="20"/>
          <w:szCs w:val="20"/>
        </w:rPr>
        <w:t>AMPA DEL CEE FONT DE L'ABELLA</w:t>
      </w:r>
    </w:p>
    <w:p w14:paraId="14A2CA6D" w14:textId="77777777" w:rsidR="00BB36AD" w:rsidRDefault="00BB36AD" w:rsidP="005F487F">
      <w:pPr>
        <w:jc w:val="center"/>
        <w:rPr>
          <w:rFonts w:ascii="Arial" w:hAnsi="Arial" w:cs="Arial"/>
          <w:b/>
          <w:bCs/>
          <w:sz w:val="20"/>
          <w:szCs w:val="20"/>
          <w:u w:val="single"/>
        </w:rPr>
      </w:pPr>
    </w:p>
    <w:p w14:paraId="443C7377" w14:textId="77777777" w:rsidR="00BB36AD" w:rsidRDefault="00BB36AD" w:rsidP="005F487F">
      <w:pPr>
        <w:jc w:val="center"/>
        <w:rPr>
          <w:rFonts w:ascii="Arial" w:hAnsi="Arial" w:cs="Arial"/>
          <w:b/>
          <w:bCs/>
          <w:sz w:val="20"/>
          <w:szCs w:val="20"/>
          <w:u w:val="single"/>
        </w:rPr>
      </w:pPr>
      <w:r>
        <w:rPr>
          <w:rFonts w:ascii="Arial" w:hAnsi="Arial" w:cs="Arial"/>
          <w:b/>
          <w:bCs/>
          <w:sz w:val="20"/>
          <w:szCs w:val="20"/>
          <w:u w:val="single"/>
        </w:rPr>
        <w:t>REUNITS</w:t>
      </w:r>
    </w:p>
    <w:p w14:paraId="5E267B17" w14:textId="77777777" w:rsidR="00BB36AD" w:rsidRDefault="00BB36AD" w:rsidP="005F487F">
      <w:pPr>
        <w:jc w:val="center"/>
        <w:rPr>
          <w:rFonts w:ascii="Arial" w:hAnsi="Arial" w:cs="Arial"/>
          <w:b/>
          <w:bCs/>
          <w:sz w:val="20"/>
          <w:szCs w:val="20"/>
          <w:u w:val="single"/>
        </w:rPr>
      </w:pPr>
    </w:p>
    <w:p w14:paraId="054CF98D" w14:textId="37E15C2E" w:rsidR="00BB36AD" w:rsidRDefault="00BB36AD" w:rsidP="005F487F">
      <w:pPr>
        <w:jc w:val="both"/>
        <w:rPr>
          <w:rFonts w:ascii="Arial" w:hAnsi="Arial" w:cs="Arial"/>
          <w:sz w:val="20"/>
          <w:szCs w:val="20"/>
        </w:rPr>
      </w:pPr>
      <w:r>
        <w:rPr>
          <w:rFonts w:ascii="Arial" w:hAnsi="Arial" w:cs="Arial"/>
          <w:sz w:val="20"/>
          <w:szCs w:val="20"/>
        </w:rPr>
        <w:t>D’una part, l’Il·lustríssim Narcís Llinàs Gavilán, alcalde de l’Ajuntament de Llagostera, amb CIF P1709600I, en l’exercici de les facultats que li confereix l’article 53.1.a del Decret Legislatiu 2/2003, de 28 d’abril, pel qual s’aprova el Text Refós de la Llei Municipal i de Règim Local de Catalunya i assistit pel secretari de l’Ajuntament,</w:t>
      </w:r>
      <w:r w:rsidR="00257AD2">
        <w:rPr>
          <w:rFonts w:ascii="Arial" w:hAnsi="Arial" w:cs="Arial"/>
          <w:sz w:val="20"/>
          <w:szCs w:val="20"/>
        </w:rPr>
        <w:t xml:space="preserve"> </w:t>
      </w:r>
      <w:r>
        <w:rPr>
          <w:rFonts w:ascii="Arial" w:hAnsi="Arial" w:cs="Arial"/>
          <w:sz w:val="20"/>
          <w:szCs w:val="20"/>
        </w:rPr>
        <w:t>Diana Moya Redondo.</w:t>
      </w:r>
    </w:p>
    <w:p w14:paraId="750E41AE" w14:textId="77777777" w:rsidR="00BB36AD" w:rsidRDefault="00BB36AD" w:rsidP="005F487F">
      <w:pPr>
        <w:jc w:val="both"/>
        <w:rPr>
          <w:rFonts w:ascii="Arial" w:hAnsi="Arial" w:cs="Arial"/>
          <w:sz w:val="20"/>
          <w:szCs w:val="20"/>
        </w:rPr>
      </w:pPr>
    </w:p>
    <w:p w14:paraId="3EFA978A" w14:textId="0DE9DB54" w:rsidR="00BB36AD" w:rsidRDefault="00BB36AD" w:rsidP="005F487F">
      <w:pPr>
        <w:jc w:val="both"/>
        <w:rPr>
          <w:rFonts w:ascii="Arial" w:hAnsi="Arial" w:cs="Arial"/>
          <w:sz w:val="20"/>
          <w:szCs w:val="20"/>
        </w:rPr>
      </w:pPr>
      <w:r>
        <w:rPr>
          <w:rFonts w:ascii="Arial" w:hAnsi="Arial" w:cs="Arial"/>
          <w:sz w:val="20"/>
          <w:szCs w:val="20"/>
        </w:rPr>
        <w:t xml:space="preserve">De l’altra, </w:t>
      </w:r>
      <w:r w:rsidR="00F9400D">
        <w:rPr>
          <w:rFonts w:ascii="Arial" w:hAnsi="Arial" w:cs="Arial"/>
          <w:sz w:val="20"/>
          <w:szCs w:val="20"/>
        </w:rPr>
        <w:t xml:space="preserve">la </w:t>
      </w:r>
      <w:r w:rsidRPr="001F7E01">
        <w:rPr>
          <w:rFonts w:ascii="Arial" w:hAnsi="Arial" w:cs="Arial"/>
          <w:sz w:val="20"/>
          <w:szCs w:val="20"/>
        </w:rPr>
        <w:t>Sra</w:t>
      </w:r>
      <w:r w:rsidR="00257AD2">
        <w:rPr>
          <w:rFonts w:ascii="Arial" w:hAnsi="Arial" w:cs="Arial"/>
          <w:sz w:val="20"/>
          <w:szCs w:val="20"/>
        </w:rPr>
        <w:t>.</w:t>
      </w:r>
      <w:r w:rsidRPr="001F7E01">
        <w:rPr>
          <w:rFonts w:ascii="Arial" w:hAnsi="Arial" w:cs="Arial"/>
          <w:sz w:val="20"/>
          <w:szCs w:val="20"/>
        </w:rPr>
        <w:t xml:space="preserve"> </w:t>
      </w:r>
      <w:r w:rsidR="00F9400D" w:rsidRPr="001F7E01">
        <w:rPr>
          <w:rFonts w:ascii="Arial" w:hAnsi="Arial" w:cs="Arial"/>
          <w:sz w:val="20"/>
          <w:szCs w:val="20"/>
        </w:rPr>
        <w:t xml:space="preserve">Olga Viñolas Lapedra </w:t>
      </w:r>
      <w:r w:rsidRPr="001F7E01">
        <w:rPr>
          <w:rFonts w:ascii="Arial" w:hAnsi="Arial" w:cs="Arial"/>
          <w:sz w:val="20"/>
          <w:szCs w:val="20"/>
        </w:rPr>
        <w:t>que actua en nom i representació de A</w:t>
      </w:r>
      <w:r w:rsidR="00257AD2">
        <w:rPr>
          <w:rFonts w:ascii="Arial" w:hAnsi="Arial" w:cs="Arial"/>
          <w:sz w:val="20"/>
          <w:szCs w:val="20"/>
        </w:rPr>
        <w:t>MPA</w:t>
      </w:r>
      <w:r w:rsidRPr="001F7E01">
        <w:rPr>
          <w:rFonts w:ascii="Arial" w:hAnsi="Arial" w:cs="Arial"/>
          <w:sz w:val="20"/>
          <w:szCs w:val="20"/>
        </w:rPr>
        <w:t xml:space="preserve"> </w:t>
      </w:r>
      <w:r w:rsidR="00F9400D" w:rsidRPr="001F7E01">
        <w:rPr>
          <w:rFonts w:ascii="Arial" w:hAnsi="Arial" w:cs="Arial"/>
          <w:sz w:val="20"/>
          <w:szCs w:val="20"/>
        </w:rPr>
        <w:t>del</w:t>
      </w:r>
      <w:r w:rsidRPr="001F7E01">
        <w:rPr>
          <w:rFonts w:ascii="Arial" w:hAnsi="Arial" w:cs="Arial"/>
          <w:sz w:val="20"/>
          <w:szCs w:val="20"/>
        </w:rPr>
        <w:t xml:space="preserve"> CEE F</w:t>
      </w:r>
      <w:r w:rsidR="00F9400D" w:rsidRPr="001F7E01">
        <w:rPr>
          <w:rFonts w:ascii="Arial" w:hAnsi="Arial" w:cs="Arial"/>
          <w:sz w:val="20"/>
          <w:szCs w:val="20"/>
        </w:rPr>
        <w:t>ont</w:t>
      </w:r>
      <w:r w:rsidRPr="001F7E01">
        <w:rPr>
          <w:rFonts w:ascii="Arial" w:hAnsi="Arial" w:cs="Arial"/>
          <w:sz w:val="20"/>
          <w:szCs w:val="20"/>
        </w:rPr>
        <w:t xml:space="preserve"> </w:t>
      </w:r>
      <w:r w:rsidR="00F9400D" w:rsidRPr="001F7E01">
        <w:rPr>
          <w:rFonts w:ascii="Arial" w:hAnsi="Arial" w:cs="Arial"/>
          <w:sz w:val="20"/>
          <w:szCs w:val="20"/>
        </w:rPr>
        <w:t>de l</w:t>
      </w:r>
      <w:r w:rsidRPr="001F7E01">
        <w:rPr>
          <w:rFonts w:ascii="Arial" w:hAnsi="Arial" w:cs="Arial"/>
          <w:sz w:val="20"/>
          <w:szCs w:val="20"/>
        </w:rPr>
        <w:t>'A</w:t>
      </w:r>
      <w:r w:rsidR="00F9400D" w:rsidRPr="001F7E01">
        <w:rPr>
          <w:rFonts w:ascii="Arial" w:hAnsi="Arial" w:cs="Arial"/>
          <w:sz w:val="20"/>
          <w:szCs w:val="20"/>
        </w:rPr>
        <w:t>bella</w:t>
      </w:r>
      <w:r w:rsidRPr="001F7E01">
        <w:rPr>
          <w:rFonts w:ascii="Arial" w:hAnsi="Arial" w:cs="Arial"/>
          <w:sz w:val="20"/>
          <w:szCs w:val="20"/>
        </w:rPr>
        <w:t xml:space="preserve"> amb G17089343</w:t>
      </w:r>
      <w:r w:rsidR="00257AD2">
        <w:rPr>
          <w:rFonts w:ascii="Arial" w:hAnsi="Arial" w:cs="Arial"/>
          <w:sz w:val="20"/>
          <w:szCs w:val="20"/>
        </w:rPr>
        <w:t>.</w:t>
      </w:r>
    </w:p>
    <w:p w14:paraId="2E944F31" w14:textId="77777777" w:rsidR="00BB36AD" w:rsidRDefault="00BB36AD" w:rsidP="005F487F">
      <w:pPr>
        <w:jc w:val="both"/>
        <w:rPr>
          <w:rFonts w:ascii="Arial" w:hAnsi="Arial" w:cs="Arial"/>
          <w:sz w:val="20"/>
          <w:szCs w:val="20"/>
        </w:rPr>
      </w:pPr>
    </w:p>
    <w:p w14:paraId="0AAEDE46" w14:textId="77777777" w:rsidR="00BB36AD" w:rsidRDefault="00BB36AD" w:rsidP="005F487F">
      <w:pPr>
        <w:jc w:val="both"/>
        <w:rPr>
          <w:rFonts w:ascii="Arial" w:hAnsi="Arial" w:cs="Arial"/>
          <w:sz w:val="20"/>
          <w:szCs w:val="20"/>
        </w:rPr>
      </w:pPr>
      <w:r>
        <w:rPr>
          <w:rFonts w:ascii="Arial" w:hAnsi="Arial" w:cs="Arial"/>
          <w:sz w:val="20"/>
          <w:szCs w:val="20"/>
        </w:rPr>
        <w:t>Ambdues parts es reconeixen mútuament la capacitat legal necessària per a aquest acte i, a aquest efecte,</w:t>
      </w:r>
    </w:p>
    <w:p w14:paraId="7191E43D" w14:textId="77777777" w:rsidR="00BB36AD" w:rsidRDefault="00BB36AD" w:rsidP="005F487F">
      <w:pPr>
        <w:jc w:val="center"/>
        <w:rPr>
          <w:rFonts w:ascii="Arial" w:hAnsi="Arial" w:cs="Arial"/>
          <w:b/>
          <w:bCs/>
          <w:sz w:val="20"/>
          <w:szCs w:val="20"/>
          <w:u w:val="single"/>
        </w:rPr>
      </w:pPr>
      <w:r>
        <w:rPr>
          <w:rFonts w:ascii="Arial" w:hAnsi="Arial" w:cs="Arial"/>
          <w:b/>
          <w:bCs/>
          <w:sz w:val="20"/>
          <w:szCs w:val="20"/>
          <w:u w:val="single"/>
        </w:rPr>
        <w:t>MANIFESTEN</w:t>
      </w:r>
    </w:p>
    <w:p w14:paraId="04EDFCF0" w14:textId="77777777" w:rsidR="00BB36AD" w:rsidRDefault="00BB36AD" w:rsidP="005F487F">
      <w:pPr>
        <w:rPr>
          <w:rFonts w:ascii="Arial" w:hAnsi="Arial" w:cs="Arial"/>
          <w:b/>
          <w:bCs/>
          <w:sz w:val="20"/>
          <w:szCs w:val="20"/>
          <w:u w:val="single"/>
        </w:rPr>
      </w:pPr>
    </w:p>
    <w:p w14:paraId="390D3192" w14:textId="72258852" w:rsidR="00BB36AD" w:rsidRDefault="00BB36AD" w:rsidP="005F487F">
      <w:pPr>
        <w:pStyle w:val="Prrafodelista"/>
        <w:numPr>
          <w:ilvl w:val="0"/>
          <w:numId w:val="7"/>
        </w:numPr>
        <w:tabs>
          <w:tab w:val="left" w:pos="284"/>
        </w:tabs>
        <w:ind w:left="142" w:hanging="142"/>
        <w:jc w:val="both"/>
        <w:rPr>
          <w:rFonts w:ascii="Arial" w:hAnsi="Arial" w:cs="Arial"/>
          <w:b/>
          <w:bCs/>
          <w:sz w:val="20"/>
          <w:szCs w:val="20"/>
          <w:u w:val="single"/>
        </w:rPr>
      </w:pPr>
      <w:r>
        <w:rPr>
          <w:rFonts w:ascii="Arial" w:hAnsi="Arial" w:cs="Arial"/>
          <w:sz w:val="20"/>
          <w:szCs w:val="20"/>
        </w:rPr>
        <w:t xml:space="preserve">Que l’Ajuntament de Llagostera actua en el marc de les competències en matèria de </w:t>
      </w:r>
      <w:r w:rsidR="00257AD2">
        <w:rPr>
          <w:rFonts w:ascii="Arial" w:hAnsi="Arial" w:cs="Arial"/>
          <w:sz w:val="20"/>
          <w:szCs w:val="20"/>
        </w:rPr>
        <w:t>Drets Socials, donant suport a</w:t>
      </w:r>
      <w:r w:rsidR="00F9400D" w:rsidRPr="00F9400D">
        <w:rPr>
          <w:rFonts w:ascii="Arial" w:hAnsi="Arial" w:cs="Arial"/>
          <w:sz w:val="20"/>
          <w:szCs w:val="20"/>
        </w:rPr>
        <w:t xml:space="preserve"> les famílies </w:t>
      </w:r>
      <w:r w:rsidR="00257AD2">
        <w:rPr>
          <w:rFonts w:ascii="Arial" w:hAnsi="Arial" w:cs="Arial"/>
          <w:sz w:val="20"/>
          <w:szCs w:val="20"/>
        </w:rPr>
        <w:t xml:space="preserve">en les despeses del Casal d’estiu, per a infants amb necessitats especials. </w:t>
      </w:r>
    </w:p>
    <w:p w14:paraId="4A337239" w14:textId="298355ED" w:rsidR="00BB36AD" w:rsidRDefault="00BB36AD" w:rsidP="005F487F">
      <w:pPr>
        <w:pStyle w:val="Prrafodelista"/>
        <w:numPr>
          <w:ilvl w:val="0"/>
          <w:numId w:val="7"/>
        </w:numPr>
        <w:tabs>
          <w:tab w:val="left" w:pos="284"/>
        </w:tabs>
        <w:ind w:left="142" w:hanging="142"/>
        <w:jc w:val="both"/>
        <w:rPr>
          <w:rFonts w:ascii="Arial" w:hAnsi="Arial" w:cs="Arial"/>
          <w:b/>
          <w:bCs/>
          <w:sz w:val="20"/>
          <w:szCs w:val="20"/>
          <w:u w:val="single"/>
        </w:rPr>
      </w:pPr>
      <w:r>
        <w:rPr>
          <w:rFonts w:ascii="Arial" w:hAnsi="Arial" w:cs="Arial"/>
          <w:sz w:val="20"/>
          <w:szCs w:val="20"/>
        </w:rPr>
        <w:t xml:space="preserve">Que el Pressupost Municipal d’aquest Ajuntament per l’exercici </w:t>
      </w:r>
      <w:r w:rsidR="00F9400D">
        <w:rPr>
          <w:rFonts w:ascii="Arial" w:hAnsi="Arial" w:cs="Arial"/>
          <w:sz w:val="20"/>
          <w:szCs w:val="20"/>
        </w:rPr>
        <w:t xml:space="preserve">2025 </w:t>
      </w:r>
      <w:r>
        <w:rPr>
          <w:rFonts w:ascii="Arial" w:hAnsi="Arial" w:cs="Arial"/>
          <w:sz w:val="20"/>
          <w:szCs w:val="20"/>
        </w:rPr>
        <w:t xml:space="preserve">preveu l’atorgament d’una subvenció nominativa a </w:t>
      </w:r>
      <w:r w:rsidR="00F9400D" w:rsidRPr="00F9400D">
        <w:rPr>
          <w:rFonts w:ascii="Arial" w:hAnsi="Arial" w:cs="Arial"/>
          <w:sz w:val="20"/>
          <w:szCs w:val="20"/>
        </w:rPr>
        <w:t>Casal d'Estiu CEE Font de l'Abella</w:t>
      </w:r>
      <w:r w:rsidR="00F9400D">
        <w:rPr>
          <w:rFonts w:ascii="Arial" w:hAnsi="Arial" w:cs="Arial"/>
          <w:sz w:val="20"/>
          <w:szCs w:val="20"/>
        </w:rPr>
        <w:t xml:space="preserve"> </w:t>
      </w:r>
      <w:r>
        <w:rPr>
          <w:rFonts w:ascii="Arial" w:hAnsi="Arial" w:cs="Arial"/>
          <w:sz w:val="20"/>
          <w:szCs w:val="20"/>
        </w:rPr>
        <w:t>per import màxim de</w:t>
      </w:r>
      <w:r w:rsidR="00F9400D">
        <w:rPr>
          <w:rFonts w:ascii="Arial" w:hAnsi="Arial" w:cs="Arial"/>
          <w:sz w:val="20"/>
          <w:szCs w:val="20"/>
        </w:rPr>
        <w:t xml:space="preserve"> 900,00</w:t>
      </w:r>
      <w:r>
        <w:rPr>
          <w:rFonts w:ascii="Arial" w:hAnsi="Arial" w:cs="Arial"/>
          <w:sz w:val="20"/>
          <w:szCs w:val="20"/>
        </w:rPr>
        <w:t xml:space="preserve"> €</w:t>
      </w:r>
    </w:p>
    <w:p w14:paraId="32B1D9C9" w14:textId="77777777" w:rsidR="00BB36AD" w:rsidRDefault="00BB36AD" w:rsidP="005F487F">
      <w:pPr>
        <w:pStyle w:val="Prrafodelista"/>
        <w:numPr>
          <w:ilvl w:val="0"/>
          <w:numId w:val="7"/>
        </w:numPr>
        <w:tabs>
          <w:tab w:val="left" w:pos="284"/>
        </w:tabs>
        <w:ind w:left="142" w:hanging="142"/>
        <w:jc w:val="both"/>
        <w:rPr>
          <w:rFonts w:ascii="Arial" w:hAnsi="Arial" w:cs="Arial"/>
          <w:b/>
          <w:bCs/>
          <w:sz w:val="20"/>
          <w:szCs w:val="20"/>
          <w:u w:val="single"/>
        </w:rPr>
      </w:pPr>
      <w:r>
        <w:rPr>
          <w:rFonts w:ascii="Arial" w:hAnsi="Arial" w:cs="Arial"/>
          <w:sz w:val="20"/>
          <w:szCs w:val="20"/>
        </w:rPr>
        <w:t>Que s’ha iniciat per mitjà de sol·licitud un procediment d’atorgament de subvenció en base a la previsió pressupostària.</w:t>
      </w:r>
    </w:p>
    <w:p w14:paraId="6BFCCF21" w14:textId="77777777" w:rsidR="00BB36AD" w:rsidRDefault="00BB36AD" w:rsidP="005F487F">
      <w:pPr>
        <w:pStyle w:val="Prrafodelista"/>
        <w:numPr>
          <w:ilvl w:val="0"/>
          <w:numId w:val="7"/>
        </w:numPr>
        <w:tabs>
          <w:tab w:val="left" w:pos="284"/>
        </w:tabs>
        <w:ind w:left="142" w:hanging="142"/>
        <w:jc w:val="both"/>
        <w:rPr>
          <w:rFonts w:ascii="Arial" w:hAnsi="Arial" w:cs="Arial"/>
          <w:b/>
          <w:bCs/>
          <w:sz w:val="20"/>
          <w:szCs w:val="20"/>
          <w:u w:val="single"/>
        </w:rPr>
      </w:pPr>
      <w:r>
        <w:rPr>
          <w:rFonts w:ascii="Arial" w:hAnsi="Arial" w:cs="Arial"/>
          <w:sz w:val="20"/>
          <w:szCs w:val="20"/>
        </w:rPr>
        <w:t>Que d’acord amb les Bases generals reguladores de la concessió i justificació de les subvencions municipals de l’Ajuntament de Llagostera, les subvencions consignades en el pressupost municipal s’han d’instrumentalitzar mitjançant conveni, que de conformitat amb l’article 65.3 RLGS té caràcter de bases reguladores de la subvenció.</w:t>
      </w:r>
    </w:p>
    <w:p w14:paraId="5CA32065" w14:textId="77777777" w:rsidR="00BB36AD" w:rsidRDefault="00BB36AD" w:rsidP="005F487F">
      <w:pPr>
        <w:pStyle w:val="Prrafodelista"/>
        <w:numPr>
          <w:ilvl w:val="0"/>
          <w:numId w:val="7"/>
        </w:numPr>
        <w:tabs>
          <w:tab w:val="left" w:pos="284"/>
        </w:tabs>
        <w:ind w:left="142" w:hanging="142"/>
        <w:jc w:val="both"/>
        <w:rPr>
          <w:rFonts w:ascii="Arial" w:hAnsi="Arial" w:cs="Arial"/>
          <w:b/>
          <w:bCs/>
          <w:sz w:val="20"/>
          <w:szCs w:val="20"/>
          <w:u w:val="single"/>
        </w:rPr>
      </w:pPr>
      <w:r>
        <w:rPr>
          <w:rFonts w:ascii="Arial" w:hAnsi="Arial" w:cs="Arial"/>
          <w:sz w:val="20"/>
          <w:szCs w:val="20"/>
        </w:rPr>
        <w:t>Que de conformitat amb allò establert a les citades disposicions i per tal d’instrumentalitzar la subvenció prevista al manifest segon, ambdues parts acorden subscriure el present conveni que es regeix pels següents</w:t>
      </w:r>
    </w:p>
    <w:p w14:paraId="791EA2D2" w14:textId="77777777" w:rsidR="00BB36AD" w:rsidRDefault="00BB36AD" w:rsidP="005F487F">
      <w:pPr>
        <w:tabs>
          <w:tab w:val="left" w:pos="284"/>
        </w:tabs>
        <w:jc w:val="center"/>
        <w:rPr>
          <w:rFonts w:ascii="Arial" w:hAnsi="Arial" w:cs="Arial"/>
          <w:b/>
          <w:bCs/>
          <w:sz w:val="20"/>
          <w:szCs w:val="20"/>
          <w:u w:val="single"/>
        </w:rPr>
      </w:pPr>
      <w:r>
        <w:rPr>
          <w:rFonts w:ascii="Arial" w:hAnsi="Arial" w:cs="Arial"/>
          <w:b/>
          <w:bCs/>
          <w:sz w:val="20"/>
          <w:szCs w:val="20"/>
          <w:u w:val="single"/>
        </w:rPr>
        <w:t>PACTES</w:t>
      </w:r>
    </w:p>
    <w:p w14:paraId="27595437" w14:textId="77777777" w:rsidR="00BB36AD" w:rsidRDefault="00BB36AD" w:rsidP="005F487F">
      <w:pPr>
        <w:rPr>
          <w:rFonts w:ascii="Arial" w:hAnsi="Arial" w:cs="Arial"/>
          <w:sz w:val="20"/>
          <w:szCs w:val="20"/>
        </w:rPr>
      </w:pPr>
    </w:p>
    <w:p w14:paraId="29009A9F" w14:textId="77777777" w:rsidR="00BB36AD" w:rsidRDefault="00BB36AD" w:rsidP="005F487F">
      <w:pPr>
        <w:rPr>
          <w:rFonts w:ascii="Arial" w:hAnsi="Arial" w:cs="Arial"/>
          <w:b/>
          <w:bCs/>
          <w:sz w:val="20"/>
          <w:szCs w:val="20"/>
        </w:rPr>
      </w:pPr>
      <w:r>
        <w:rPr>
          <w:rFonts w:ascii="Arial" w:hAnsi="Arial" w:cs="Arial"/>
          <w:b/>
          <w:bCs/>
          <w:sz w:val="20"/>
          <w:szCs w:val="20"/>
        </w:rPr>
        <w:t>Primer.- OBJECTE DEL CONVENI</w:t>
      </w:r>
    </w:p>
    <w:p w14:paraId="17389B08" w14:textId="01C87E7E" w:rsidR="00BB36AD" w:rsidRPr="009D26D1" w:rsidRDefault="00BB36AD" w:rsidP="009D26D1">
      <w:pPr>
        <w:pStyle w:val="Prrafodelista"/>
        <w:tabs>
          <w:tab w:val="left" w:pos="284"/>
        </w:tabs>
        <w:ind w:left="0"/>
        <w:jc w:val="both"/>
        <w:rPr>
          <w:rFonts w:ascii="Arial" w:hAnsi="Arial" w:cs="Arial"/>
          <w:b/>
          <w:bCs/>
          <w:sz w:val="20"/>
          <w:szCs w:val="20"/>
          <w:u w:val="single"/>
        </w:rPr>
      </w:pPr>
      <w:r>
        <w:rPr>
          <w:rFonts w:ascii="Arial" w:hAnsi="Arial" w:cs="Arial"/>
          <w:sz w:val="20"/>
          <w:szCs w:val="20"/>
        </w:rPr>
        <w:t xml:space="preserve">L’objecte del present Conveni és la concessió de la subvenció nominativa per l’import de </w:t>
      </w:r>
      <w:r w:rsidR="00F9400D">
        <w:rPr>
          <w:rFonts w:ascii="Arial" w:hAnsi="Arial" w:cs="Arial"/>
          <w:sz w:val="20"/>
          <w:szCs w:val="20"/>
        </w:rPr>
        <w:t>90</w:t>
      </w:r>
      <w:r>
        <w:rPr>
          <w:rFonts w:ascii="Arial" w:hAnsi="Arial" w:cs="Arial"/>
          <w:sz w:val="20"/>
          <w:szCs w:val="20"/>
        </w:rPr>
        <w:t xml:space="preserve">0,00 €, que l’Ajuntament de Llagostera concedeix a </w:t>
      </w:r>
      <w:r w:rsidR="00F9400D" w:rsidRPr="00F9400D">
        <w:rPr>
          <w:rFonts w:ascii="Arial" w:hAnsi="Arial" w:cs="Arial"/>
          <w:sz w:val="20"/>
          <w:szCs w:val="20"/>
        </w:rPr>
        <w:t>Casal d'Estiu CEE Font de l'Abella</w:t>
      </w:r>
      <w:r>
        <w:rPr>
          <w:rFonts w:ascii="Arial" w:hAnsi="Arial" w:cs="Arial"/>
          <w:sz w:val="20"/>
          <w:szCs w:val="20"/>
        </w:rPr>
        <w:t xml:space="preserve">, per a </w:t>
      </w:r>
      <w:r w:rsidR="00F9400D">
        <w:rPr>
          <w:rFonts w:ascii="Arial" w:hAnsi="Arial" w:cs="Arial"/>
          <w:sz w:val="20"/>
          <w:szCs w:val="20"/>
        </w:rPr>
        <w:t>assum</w:t>
      </w:r>
      <w:r w:rsidR="00F9400D" w:rsidRPr="00F9400D">
        <w:rPr>
          <w:rFonts w:ascii="Arial" w:hAnsi="Arial" w:cs="Arial"/>
          <w:sz w:val="20"/>
          <w:szCs w:val="20"/>
        </w:rPr>
        <w:t xml:space="preserve">ir </w:t>
      </w:r>
      <w:r w:rsidR="009D26D1">
        <w:rPr>
          <w:rFonts w:ascii="Arial" w:hAnsi="Arial" w:cs="Arial"/>
          <w:sz w:val="20"/>
          <w:szCs w:val="20"/>
        </w:rPr>
        <w:t xml:space="preserve">part de les despeses del Casal d’estiu, d’aquells infants amb necessitats especials. </w:t>
      </w:r>
    </w:p>
    <w:p w14:paraId="71A05081" w14:textId="77777777" w:rsidR="00BB36AD" w:rsidRDefault="00BB36AD" w:rsidP="005F487F">
      <w:pPr>
        <w:jc w:val="both"/>
        <w:rPr>
          <w:rFonts w:ascii="Arial" w:hAnsi="Arial" w:cs="Arial"/>
          <w:sz w:val="20"/>
          <w:szCs w:val="20"/>
        </w:rPr>
      </w:pPr>
    </w:p>
    <w:p w14:paraId="2E3D5375" w14:textId="77777777" w:rsidR="00BB36AD" w:rsidRDefault="00BB36AD" w:rsidP="005F487F">
      <w:pPr>
        <w:jc w:val="both"/>
        <w:rPr>
          <w:rFonts w:ascii="Arial" w:hAnsi="Arial" w:cs="Arial"/>
          <w:b/>
          <w:bCs/>
          <w:sz w:val="20"/>
          <w:szCs w:val="20"/>
        </w:rPr>
      </w:pPr>
      <w:r>
        <w:rPr>
          <w:rFonts w:ascii="Arial" w:hAnsi="Arial" w:cs="Arial"/>
          <w:b/>
          <w:bCs/>
          <w:sz w:val="20"/>
          <w:szCs w:val="20"/>
        </w:rPr>
        <w:t>Segon.- DESPESA SUBVENCIONABLE</w:t>
      </w:r>
    </w:p>
    <w:p w14:paraId="01B78D3E" w14:textId="77777777" w:rsidR="00BB36AD" w:rsidRDefault="00BB36AD" w:rsidP="005F487F">
      <w:pPr>
        <w:jc w:val="both"/>
        <w:rPr>
          <w:rFonts w:ascii="Arial" w:hAnsi="Arial" w:cs="Arial"/>
          <w:sz w:val="20"/>
          <w:szCs w:val="20"/>
        </w:rPr>
      </w:pPr>
      <w:r>
        <w:rPr>
          <w:rFonts w:ascii="Arial" w:hAnsi="Arial" w:cs="Arial"/>
          <w:sz w:val="20"/>
          <w:szCs w:val="20"/>
        </w:rPr>
        <w:t>Es consideren despeses subvencionables aquelles directes que de manera indubtable responguin a la naturalesa de les activitats objecte del present conveni, resultin estrictament necessàries i es realitzin durant l’organització i celebració de les mateixes.</w:t>
      </w:r>
    </w:p>
    <w:p w14:paraId="79B23FEA" w14:textId="77777777" w:rsidR="00BB36AD" w:rsidRDefault="00BB36AD" w:rsidP="005F487F">
      <w:pPr>
        <w:jc w:val="both"/>
        <w:rPr>
          <w:rFonts w:ascii="Arial" w:hAnsi="Arial" w:cs="Arial"/>
          <w:sz w:val="20"/>
          <w:szCs w:val="20"/>
        </w:rPr>
      </w:pPr>
    </w:p>
    <w:p w14:paraId="464ADD49" w14:textId="19959A43" w:rsidR="00BB36AD" w:rsidRDefault="00BB36AD" w:rsidP="005F487F">
      <w:pPr>
        <w:jc w:val="both"/>
        <w:rPr>
          <w:rFonts w:ascii="Arial" w:hAnsi="Arial" w:cs="Arial"/>
          <w:sz w:val="20"/>
          <w:szCs w:val="20"/>
        </w:rPr>
      </w:pPr>
      <w:r>
        <w:rPr>
          <w:rFonts w:ascii="Arial" w:hAnsi="Arial" w:cs="Arial"/>
          <w:sz w:val="20"/>
          <w:szCs w:val="20"/>
        </w:rPr>
        <w:t xml:space="preserve">El període d’execució de les activitats subvencionades serà des del dia 01 de </w:t>
      </w:r>
      <w:r w:rsidR="00F9400D">
        <w:rPr>
          <w:rFonts w:ascii="Arial" w:hAnsi="Arial" w:cs="Arial"/>
          <w:sz w:val="20"/>
          <w:szCs w:val="20"/>
        </w:rPr>
        <w:t>ju</w:t>
      </w:r>
      <w:r w:rsidR="00257AD2">
        <w:rPr>
          <w:rFonts w:ascii="Arial" w:hAnsi="Arial" w:cs="Arial"/>
          <w:sz w:val="20"/>
          <w:szCs w:val="20"/>
        </w:rPr>
        <w:t>ny</w:t>
      </w:r>
      <w:r>
        <w:rPr>
          <w:rFonts w:ascii="Arial" w:hAnsi="Arial" w:cs="Arial"/>
          <w:sz w:val="20"/>
          <w:szCs w:val="20"/>
        </w:rPr>
        <w:t xml:space="preserve"> de </w:t>
      </w:r>
      <w:r w:rsidR="00F9400D">
        <w:rPr>
          <w:rFonts w:ascii="Arial" w:hAnsi="Arial" w:cs="Arial"/>
          <w:sz w:val="20"/>
          <w:szCs w:val="20"/>
        </w:rPr>
        <w:t>2025</w:t>
      </w:r>
      <w:r>
        <w:rPr>
          <w:rFonts w:ascii="Arial" w:hAnsi="Arial" w:cs="Arial"/>
          <w:sz w:val="20"/>
          <w:szCs w:val="20"/>
        </w:rPr>
        <w:t xml:space="preserve"> al 3</w:t>
      </w:r>
      <w:r w:rsidR="00F9400D">
        <w:rPr>
          <w:rFonts w:ascii="Arial" w:hAnsi="Arial" w:cs="Arial"/>
          <w:sz w:val="20"/>
          <w:szCs w:val="20"/>
        </w:rPr>
        <w:t>1 de juliol de 2025</w:t>
      </w:r>
      <w:r>
        <w:rPr>
          <w:rFonts w:ascii="Arial" w:hAnsi="Arial" w:cs="Arial"/>
          <w:sz w:val="20"/>
          <w:szCs w:val="20"/>
        </w:rPr>
        <w:t>.</w:t>
      </w:r>
    </w:p>
    <w:p w14:paraId="41180BDE" w14:textId="77777777" w:rsidR="00BB36AD" w:rsidRDefault="00BB36AD" w:rsidP="005F487F">
      <w:pPr>
        <w:jc w:val="both"/>
        <w:rPr>
          <w:rFonts w:ascii="Arial" w:hAnsi="Arial" w:cs="Arial"/>
          <w:sz w:val="20"/>
          <w:szCs w:val="20"/>
        </w:rPr>
      </w:pPr>
    </w:p>
    <w:p w14:paraId="528C0F07" w14:textId="77777777" w:rsidR="00BB36AD" w:rsidRPr="008B4683" w:rsidRDefault="00BB36AD" w:rsidP="008B4683">
      <w:pPr>
        <w:jc w:val="both"/>
        <w:rPr>
          <w:rFonts w:ascii="Arial" w:hAnsi="Arial" w:cs="Arial"/>
          <w:sz w:val="20"/>
          <w:szCs w:val="20"/>
        </w:rPr>
      </w:pPr>
      <w:r w:rsidRPr="008B4683">
        <w:rPr>
          <w:rFonts w:ascii="Arial" w:hAnsi="Arial" w:cs="Arial"/>
          <w:sz w:val="20"/>
          <w:szCs w:val="20"/>
        </w:rPr>
        <w:lastRenderedPageBreak/>
        <w:t>Aquestes despeses hauran de ser efectivament pagades amb anterioritat a la finalització</w:t>
      </w:r>
    </w:p>
    <w:p w14:paraId="62294F0A" w14:textId="77777777" w:rsidR="00BB36AD" w:rsidRPr="008B4683" w:rsidRDefault="00BB36AD" w:rsidP="008B4683">
      <w:pPr>
        <w:jc w:val="both"/>
        <w:rPr>
          <w:rFonts w:ascii="Arial" w:hAnsi="Arial" w:cs="Arial"/>
          <w:sz w:val="20"/>
          <w:szCs w:val="20"/>
        </w:rPr>
      </w:pPr>
      <w:r w:rsidRPr="008B4683">
        <w:rPr>
          <w:rFonts w:ascii="Arial" w:hAnsi="Arial" w:cs="Arial"/>
          <w:sz w:val="20"/>
          <w:szCs w:val="20"/>
        </w:rPr>
        <w:t>del termini de justificació.</w:t>
      </w:r>
    </w:p>
    <w:p w14:paraId="65CA281E" w14:textId="77777777" w:rsidR="00BB36AD" w:rsidRPr="008B4683" w:rsidRDefault="00BB36AD" w:rsidP="008B4683">
      <w:pPr>
        <w:jc w:val="both"/>
        <w:rPr>
          <w:rFonts w:ascii="Arial" w:hAnsi="Arial" w:cs="Arial"/>
          <w:sz w:val="20"/>
          <w:szCs w:val="20"/>
        </w:rPr>
      </w:pPr>
    </w:p>
    <w:p w14:paraId="1771FFE9" w14:textId="77777777" w:rsidR="00BB36AD" w:rsidRPr="008B4683" w:rsidRDefault="00BB36AD" w:rsidP="008B4683">
      <w:pPr>
        <w:jc w:val="both"/>
        <w:rPr>
          <w:rFonts w:ascii="Arial" w:hAnsi="Arial" w:cs="Arial"/>
          <w:sz w:val="20"/>
          <w:szCs w:val="20"/>
        </w:rPr>
      </w:pPr>
      <w:r w:rsidRPr="008B4683">
        <w:rPr>
          <w:rFonts w:ascii="Arial" w:hAnsi="Arial" w:cs="Arial"/>
          <w:sz w:val="20"/>
          <w:szCs w:val="20"/>
        </w:rPr>
        <w:t>No es podran imputar les següents despeses:</w:t>
      </w:r>
    </w:p>
    <w:p w14:paraId="0B734E89" w14:textId="77777777" w:rsidR="00BB36AD" w:rsidRPr="008B4683" w:rsidRDefault="00BB36AD" w:rsidP="008B4683">
      <w:pPr>
        <w:jc w:val="both"/>
        <w:rPr>
          <w:rFonts w:ascii="Arial" w:hAnsi="Arial" w:cs="Arial"/>
          <w:sz w:val="20"/>
          <w:szCs w:val="20"/>
        </w:rPr>
      </w:pPr>
      <w:r w:rsidRPr="008B4683">
        <w:rPr>
          <w:rFonts w:ascii="Arial" w:hAnsi="Arial" w:cs="Arial"/>
          <w:sz w:val="20"/>
          <w:szCs w:val="20"/>
        </w:rPr>
        <w:t>- Adquisició de béns inventariables, ni despeses d'amortització d'aquest tipus de</w:t>
      </w:r>
    </w:p>
    <w:p w14:paraId="61989CC8" w14:textId="77777777" w:rsidR="00BB36AD" w:rsidRPr="008B4683" w:rsidRDefault="00BB36AD" w:rsidP="008B4683">
      <w:pPr>
        <w:jc w:val="both"/>
        <w:rPr>
          <w:rFonts w:ascii="Arial" w:hAnsi="Arial" w:cs="Arial"/>
          <w:sz w:val="20"/>
          <w:szCs w:val="20"/>
        </w:rPr>
      </w:pPr>
      <w:r w:rsidRPr="008B4683">
        <w:rPr>
          <w:rFonts w:ascii="Arial" w:hAnsi="Arial" w:cs="Arial"/>
          <w:sz w:val="20"/>
          <w:szCs w:val="20"/>
        </w:rPr>
        <w:t>béns</w:t>
      </w:r>
    </w:p>
    <w:p w14:paraId="36C39BA5" w14:textId="77777777" w:rsidR="00BB36AD" w:rsidRPr="008B4683" w:rsidRDefault="00BB36AD" w:rsidP="008B4683">
      <w:pPr>
        <w:jc w:val="both"/>
        <w:rPr>
          <w:rFonts w:ascii="Arial" w:hAnsi="Arial" w:cs="Arial"/>
          <w:sz w:val="20"/>
          <w:szCs w:val="20"/>
        </w:rPr>
      </w:pPr>
      <w:r w:rsidRPr="008B4683">
        <w:rPr>
          <w:rFonts w:ascii="Arial" w:hAnsi="Arial" w:cs="Arial"/>
          <w:sz w:val="20"/>
          <w:szCs w:val="20"/>
        </w:rPr>
        <w:t>- Interessos de comptes bancaris</w:t>
      </w:r>
    </w:p>
    <w:p w14:paraId="0936CD81" w14:textId="77777777" w:rsidR="00BB36AD" w:rsidRPr="008B4683" w:rsidRDefault="00BB36AD" w:rsidP="008B4683">
      <w:pPr>
        <w:jc w:val="both"/>
        <w:rPr>
          <w:rFonts w:ascii="Arial" w:hAnsi="Arial" w:cs="Arial"/>
          <w:sz w:val="20"/>
          <w:szCs w:val="20"/>
        </w:rPr>
      </w:pPr>
      <w:r w:rsidRPr="008B4683">
        <w:rPr>
          <w:rFonts w:ascii="Arial" w:hAnsi="Arial" w:cs="Arial"/>
          <w:sz w:val="20"/>
          <w:szCs w:val="20"/>
        </w:rPr>
        <w:t>- Interessos de demora, recàrrecs i sancions</w:t>
      </w:r>
    </w:p>
    <w:p w14:paraId="1676890F" w14:textId="77777777" w:rsidR="00BB36AD" w:rsidRPr="008B4683" w:rsidRDefault="00BB36AD" w:rsidP="008B4683">
      <w:pPr>
        <w:jc w:val="both"/>
        <w:rPr>
          <w:rFonts w:ascii="Arial" w:hAnsi="Arial" w:cs="Arial"/>
          <w:sz w:val="20"/>
          <w:szCs w:val="20"/>
        </w:rPr>
      </w:pPr>
      <w:r w:rsidRPr="008B4683">
        <w:rPr>
          <w:rFonts w:ascii="Arial" w:hAnsi="Arial" w:cs="Arial"/>
          <w:sz w:val="20"/>
          <w:szCs w:val="20"/>
        </w:rPr>
        <w:t>- Despeses per comissions de manteniment de comptes corrents</w:t>
      </w:r>
    </w:p>
    <w:p w14:paraId="5C74CAF5" w14:textId="77777777" w:rsidR="00BB36AD" w:rsidRPr="008B4683" w:rsidRDefault="00BB36AD" w:rsidP="008B4683">
      <w:pPr>
        <w:jc w:val="both"/>
        <w:rPr>
          <w:rFonts w:ascii="Arial" w:hAnsi="Arial" w:cs="Arial"/>
          <w:sz w:val="20"/>
          <w:szCs w:val="20"/>
        </w:rPr>
      </w:pPr>
    </w:p>
    <w:p w14:paraId="079AEFED" w14:textId="77777777" w:rsidR="00BB36AD" w:rsidRPr="008B4683" w:rsidRDefault="00BB36AD" w:rsidP="008B4683">
      <w:pPr>
        <w:jc w:val="both"/>
        <w:rPr>
          <w:rFonts w:ascii="Arial" w:hAnsi="Arial" w:cs="Arial"/>
          <w:sz w:val="20"/>
          <w:szCs w:val="20"/>
        </w:rPr>
      </w:pPr>
      <w:r w:rsidRPr="008B4683">
        <w:rPr>
          <w:rFonts w:ascii="Arial" w:hAnsi="Arial" w:cs="Arial"/>
          <w:sz w:val="20"/>
          <w:szCs w:val="20"/>
        </w:rPr>
        <w:t>Les despeses d'assessoria jurídica o financera i d'administració es consideren subvencionables si estan directament relacionades amb l'activitat subvencionada i només les que siguin indispensables per l'adequació preparació o execució de les activitats subvencionades.</w:t>
      </w:r>
    </w:p>
    <w:p w14:paraId="5DF2FF2F" w14:textId="77777777" w:rsidR="00BB36AD" w:rsidRPr="008B4683" w:rsidRDefault="00BB36AD" w:rsidP="008B4683">
      <w:pPr>
        <w:jc w:val="both"/>
        <w:rPr>
          <w:rFonts w:ascii="Arial" w:hAnsi="Arial" w:cs="Arial"/>
          <w:sz w:val="20"/>
          <w:szCs w:val="20"/>
        </w:rPr>
      </w:pPr>
    </w:p>
    <w:p w14:paraId="4E348EBB" w14:textId="77777777" w:rsidR="00BB36AD" w:rsidRPr="008B4683" w:rsidRDefault="00BB36AD" w:rsidP="008B4683">
      <w:pPr>
        <w:jc w:val="both"/>
        <w:rPr>
          <w:rFonts w:ascii="Arial" w:hAnsi="Arial" w:cs="Arial"/>
          <w:sz w:val="20"/>
          <w:szCs w:val="20"/>
        </w:rPr>
      </w:pPr>
      <w:r w:rsidRPr="008B4683">
        <w:rPr>
          <w:rFonts w:ascii="Arial" w:hAnsi="Arial" w:cs="Arial"/>
          <w:sz w:val="20"/>
          <w:szCs w:val="20"/>
        </w:rPr>
        <w:t>Per a la justificació de les despeses d'hotels, dietes i desplaçaments, només es podran justificar les corresponents al personal vinculat a les activitats objecte del present conveni de forma nominativa, i amb la corresponent justificació del motiu que ocasiona la despesa, i les corresponents a la contractació artística, si és el cas.</w:t>
      </w:r>
    </w:p>
    <w:p w14:paraId="515481E9" w14:textId="77777777" w:rsidR="00BB36AD" w:rsidRPr="008B4683" w:rsidRDefault="00BB36AD" w:rsidP="008B4683">
      <w:pPr>
        <w:jc w:val="both"/>
        <w:rPr>
          <w:rFonts w:ascii="Arial" w:hAnsi="Arial" w:cs="Arial"/>
          <w:sz w:val="20"/>
          <w:szCs w:val="20"/>
        </w:rPr>
      </w:pPr>
    </w:p>
    <w:p w14:paraId="3208A9A7" w14:textId="77777777" w:rsidR="00BB36AD" w:rsidRPr="008B4683" w:rsidRDefault="00BB36AD" w:rsidP="008B4683">
      <w:pPr>
        <w:jc w:val="both"/>
        <w:rPr>
          <w:rFonts w:ascii="Arial" w:hAnsi="Arial" w:cs="Arial"/>
          <w:sz w:val="20"/>
          <w:szCs w:val="20"/>
        </w:rPr>
      </w:pPr>
      <w:r w:rsidRPr="008B4683">
        <w:rPr>
          <w:rFonts w:ascii="Arial" w:hAnsi="Arial" w:cs="Arial"/>
          <w:sz w:val="20"/>
          <w:szCs w:val="20"/>
        </w:rPr>
        <w:t>Es podran imputar despeses indirectes en un percentatge màxim del 15% del pressupost. La seva imputació s'acreditarà mitjançant declaració justificativa, sense que requereixi la presentació de justificants, i de forma diferenciada respecte de les despeses que es considerin directes.</w:t>
      </w:r>
    </w:p>
    <w:p w14:paraId="116135A0" w14:textId="77777777" w:rsidR="00BB36AD" w:rsidRDefault="00BB36AD" w:rsidP="005F487F">
      <w:pPr>
        <w:jc w:val="both"/>
        <w:rPr>
          <w:rFonts w:ascii="Arial" w:hAnsi="Arial" w:cs="Arial"/>
          <w:sz w:val="20"/>
          <w:szCs w:val="20"/>
        </w:rPr>
      </w:pPr>
    </w:p>
    <w:p w14:paraId="5952F950" w14:textId="77777777" w:rsidR="00BB36AD" w:rsidRDefault="00BB36AD" w:rsidP="005F487F">
      <w:pPr>
        <w:jc w:val="both"/>
        <w:rPr>
          <w:rFonts w:ascii="Arial" w:hAnsi="Arial" w:cs="Arial"/>
          <w:sz w:val="20"/>
          <w:szCs w:val="20"/>
        </w:rPr>
      </w:pPr>
    </w:p>
    <w:p w14:paraId="5F33691F" w14:textId="77777777" w:rsidR="00BB36AD" w:rsidRDefault="00BB36AD" w:rsidP="005F487F">
      <w:pPr>
        <w:jc w:val="both"/>
        <w:rPr>
          <w:rFonts w:ascii="Arial" w:hAnsi="Arial" w:cs="Arial"/>
          <w:b/>
          <w:bCs/>
          <w:sz w:val="20"/>
          <w:szCs w:val="20"/>
        </w:rPr>
      </w:pPr>
      <w:r>
        <w:rPr>
          <w:rFonts w:ascii="Arial" w:hAnsi="Arial" w:cs="Arial"/>
          <w:b/>
          <w:bCs/>
          <w:sz w:val="20"/>
          <w:szCs w:val="20"/>
        </w:rPr>
        <w:t>Tercer.- OBLIGACIONS DE L’AJUNTAMENT</w:t>
      </w:r>
    </w:p>
    <w:p w14:paraId="5254BC27" w14:textId="71348319" w:rsidR="00BB36AD" w:rsidRDefault="00BB36AD" w:rsidP="005F487F">
      <w:pPr>
        <w:jc w:val="both"/>
        <w:rPr>
          <w:rFonts w:ascii="Arial" w:hAnsi="Arial" w:cs="Arial"/>
          <w:sz w:val="20"/>
          <w:szCs w:val="20"/>
        </w:rPr>
      </w:pPr>
      <w:r>
        <w:rPr>
          <w:rFonts w:ascii="Arial" w:hAnsi="Arial" w:cs="Arial"/>
          <w:sz w:val="20"/>
          <w:szCs w:val="20"/>
        </w:rPr>
        <w:t xml:space="preserve">L’Ajuntament de Llagostera es compromet a aportar la quantitat de </w:t>
      </w:r>
      <w:r w:rsidR="001F7E01">
        <w:rPr>
          <w:rFonts w:ascii="Arial" w:hAnsi="Arial" w:cs="Arial"/>
          <w:sz w:val="20"/>
          <w:szCs w:val="20"/>
        </w:rPr>
        <w:t>90</w:t>
      </w:r>
      <w:r>
        <w:rPr>
          <w:rFonts w:ascii="Arial" w:hAnsi="Arial" w:cs="Arial"/>
          <w:sz w:val="20"/>
          <w:szCs w:val="20"/>
        </w:rPr>
        <w:t>0,00 € en concepte de subvenció directa per donar suport a les actuacions que son objecte del present conveni.</w:t>
      </w:r>
    </w:p>
    <w:p w14:paraId="17C3019B" w14:textId="7A7FBB0F" w:rsidR="00BB36AD" w:rsidRDefault="00BB36AD" w:rsidP="005F487F">
      <w:pPr>
        <w:jc w:val="both"/>
        <w:rPr>
          <w:rFonts w:ascii="Arial" w:hAnsi="Arial" w:cs="Arial"/>
          <w:sz w:val="20"/>
          <w:szCs w:val="20"/>
        </w:rPr>
      </w:pPr>
      <w:r>
        <w:rPr>
          <w:rFonts w:ascii="Arial" w:hAnsi="Arial" w:cs="Arial"/>
          <w:sz w:val="20"/>
          <w:szCs w:val="20"/>
        </w:rPr>
        <w:t xml:space="preserve">La quantitat aportada per l’Ajuntament de Llagostera es finançarà a càrrec de l’aplicació pressupostària  </w:t>
      </w:r>
      <w:r w:rsidR="00257AD2">
        <w:rPr>
          <w:rFonts w:ascii="Arial" w:hAnsi="Arial" w:cs="Arial"/>
          <w:sz w:val="20"/>
          <w:szCs w:val="20"/>
        </w:rPr>
        <w:t xml:space="preserve">15 2310 48104 </w:t>
      </w:r>
      <w:r>
        <w:rPr>
          <w:rFonts w:ascii="Arial" w:hAnsi="Arial" w:cs="Arial"/>
          <w:sz w:val="20"/>
          <w:szCs w:val="20"/>
        </w:rPr>
        <w:t>del pressupost municipal de despeses</w:t>
      </w:r>
      <w:r w:rsidR="00257AD2">
        <w:rPr>
          <w:rFonts w:ascii="Arial" w:hAnsi="Arial" w:cs="Arial"/>
          <w:sz w:val="20"/>
          <w:szCs w:val="20"/>
        </w:rPr>
        <w:t xml:space="preserve"> 2025</w:t>
      </w:r>
      <w:r>
        <w:rPr>
          <w:rFonts w:ascii="Arial" w:hAnsi="Arial" w:cs="Arial"/>
          <w:sz w:val="20"/>
          <w:szCs w:val="20"/>
        </w:rPr>
        <w:t>.</w:t>
      </w:r>
    </w:p>
    <w:p w14:paraId="2F215E31" w14:textId="77777777" w:rsidR="00BB36AD" w:rsidRDefault="00BB36AD" w:rsidP="009A7ED6">
      <w:pPr>
        <w:jc w:val="both"/>
        <w:rPr>
          <w:rFonts w:ascii="Arial" w:hAnsi="Arial" w:cs="Arial"/>
          <w:sz w:val="20"/>
          <w:szCs w:val="20"/>
        </w:rPr>
      </w:pPr>
      <w:r>
        <w:rPr>
          <w:rFonts w:ascii="Arial" w:hAnsi="Arial" w:cs="Arial"/>
          <w:sz w:val="20"/>
          <w:szCs w:val="20"/>
        </w:rPr>
        <w:t>El pagament de la subvenció es farà mitjançant transferència bancaria al compte indicat per l’entitat beneficiària.</w:t>
      </w:r>
    </w:p>
    <w:p w14:paraId="2E275133" w14:textId="77777777" w:rsidR="00BB36AD" w:rsidRDefault="00BB36AD" w:rsidP="009A7ED6">
      <w:pPr>
        <w:jc w:val="both"/>
        <w:rPr>
          <w:rFonts w:ascii="Arial" w:hAnsi="Arial" w:cs="Arial"/>
          <w:sz w:val="20"/>
          <w:szCs w:val="20"/>
        </w:rPr>
      </w:pPr>
    </w:p>
    <w:p w14:paraId="2A20DE0B" w14:textId="77777777" w:rsidR="00BB36AD" w:rsidRDefault="00BB36AD" w:rsidP="005F487F">
      <w:pPr>
        <w:jc w:val="both"/>
        <w:rPr>
          <w:rFonts w:ascii="Arial" w:hAnsi="Arial" w:cs="Arial"/>
          <w:sz w:val="20"/>
          <w:szCs w:val="20"/>
        </w:rPr>
      </w:pPr>
      <w:r>
        <w:rPr>
          <w:rFonts w:ascii="Arial" w:hAnsi="Arial" w:cs="Arial"/>
          <w:sz w:val="20"/>
          <w:szCs w:val="20"/>
        </w:rPr>
        <w:t>Ambdues quantitats seran susceptibles de reintegrament d’acord amb el pacte setè d’aquest conveni.</w:t>
      </w:r>
    </w:p>
    <w:p w14:paraId="49F3205D" w14:textId="77777777" w:rsidR="00BB36AD" w:rsidRDefault="00BB36AD" w:rsidP="005F487F">
      <w:pPr>
        <w:jc w:val="both"/>
        <w:rPr>
          <w:rFonts w:ascii="Arial" w:hAnsi="Arial" w:cs="Arial"/>
          <w:sz w:val="20"/>
          <w:szCs w:val="20"/>
        </w:rPr>
      </w:pPr>
    </w:p>
    <w:p w14:paraId="0F2D7DDC" w14:textId="77777777" w:rsidR="00BB36AD" w:rsidRDefault="00BB36AD" w:rsidP="005F487F">
      <w:pPr>
        <w:jc w:val="both"/>
        <w:rPr>
          <w:rFonts w:ascii="Arial" w:hAnsi="Arial" w:cs="Arial"/>
          <w:b/>
          <w:bCs/>
          <w:sz w:val="20"/>
          <w:szCs w:val="20"/>
        </w:rPr>
      </w:pPr>
      <w:r>
        <w:rPr>
          <w:rFonts w:ascii="Arial" w:hAnsi="Arial" w:cs="Arial"/>
          <w:b/>
          <w:bCs/>
          <w:sz w:val="20"/>
          <w:szCs w:val="20"/>
        </w:rPr>
        <w:t>Quart.- OBLIGACIONS DEL BENEFICIARI</w:t>
      </w:r>
    </w:p>
    <w:p w14:paraId="5F420DE1" w14:textId="47CDA81B" w:rsidR="00BB36AD" w:rsidRDefault="00BD7598" w:rsidP="005F487F">
      <w:pPr>
        <w:jc w:val="both"/>
        <w:rPr>
          <w:rFonts w:ascii="Arial" w:hAnsi="Arial" w:cs="Arial"/>
          <w:sz w:val="20"/>
          <w:szCs w:val="20"/>
        </w:rPr>
      </w:pPr>
      <w:r w:rsidRPr="001F7E01">
        <w:rPr>
          <w:rFonts w:ascii="Arial" w:hAnsi="Arial" w:cs="Arial"/>
          <w:sz w:val="20"/>
          <w:szCs w:val="20"/>
        </w:rPr>
        <w:t>A</w:t>
      </w:r>
      <w:r>
        <w:rPr>
          <w:rFonts w:ascii="Arial" w:hAnsi="Arial" w:cs="Arial"/>
          <w:sz w:val="20"/>
          <w:szCs w:val="20"/>
        </w:rPr>
        <w:t>MPA</w:t>
      </w:r>
      <w:r w:rsidRPr="001F7E01">
        <w:rPr>
          <w:rFonts w:ascii="Arial" w:hAnsi="Arial" w:cs="Arial"/>
          <w:sz w:val="20"/>
          <w:szCs w:val="20"/>
        </w:rPr>
        <w:t xml:space="preserve"> del CEE Font de l'Abella</w:t>
      </w:r>
      <w:r w:rsidRPr="00D67909">
        <w:rPr>
          <w:rFonts w:ascii="Arial" w:hAnsi="Arial" w:cs="Arial"/>
          <w:sz w:val="20"/>
          <w:szCs w:val="20"/>
        </w:rPr>
        <w:t xml:space="preserve"> </w:t>
      </w:r>
      <w:r w:rsidR="00BB36AD" w:rsidRPr="00D67909">
        <w:rPr>
          <w:rFonts w:ascii="Arial" w:hAnsi="Arial" w:cs="Arial"/>
          <w:sz w:val="20"/>
          <w:szCs w:val="20"/>
        </w:rPr>
        <w:t>es compromet a:</w:t>
      </w:r>
      <w:r w:rsidR="00BB36AD">
        <w:rPr>
          <w:rFonts w:ascii="Arial" w:hAnsi="Arial" w:cs="Arial"/>
          <w:sz w:val="20"/>
          <w:szCs w:val="20"/>
        </w:rPr>
        <w:t xml:space="preserve"> </w:t>
      </w:r>
    </w:p>
    <w:p w14:paraId="041B49FB" w14:textId="77777777" w:rsidR="00BB36AD" w:rsidRDefault="00BB36AD" w:rsidP="005F487F">
      <w:pPr>
        <w:pStyle w:val="Prrafodelista"/>
        <w:numPr>
          <w:ilvl w:val="0"/>
          <w:numId w:val="9"/>
        </w:numPr>
        <w:jc w:val="both"/>
        <w:rPr>
          <w:rFonts w:ascii="Arial" w:hAnsi="Arial" w:cs="Arial"/>
          <w:sz w:val="20"/>
          <w:szCs w:val="20"/>
        </w:rPr>
      </w:pPr>
      <w:r w:rsidRPr="00D67909">
        <w:rPr>
          <w:rFonts w:ascii="Arial" w:hAnsi="Arial" w:cs="Arial"/>
          <w:sz w:val="20"/>
          <w:szCs w:val="20"/>
        </w:rPr>
        <w:t>Executar l’actuació subvencionada d’acord amb l’objecte, les condicions i els terminis</w:t>
      </w:r>
      <w:r>
        <w:rPr>
          <w:rFonts w:ascii="Arial" w:hAnsi="Arial" w:cs="Arial"/>
          <w:sz w:val="20"/>
          <w:szCs w:val="20"/>
        </w:rPr>
        <w:t xml:space="preserve"> establerts en aquest conveni, així com a les memòries d’activitats i econòmica presentades.</w:t>
      </w:r>
    </w:p>
    <w:p w14:paraId="25F1E279" w14:textId="77777777" w:rsidR="00BB36AD" w:rsidRDefault="00BB36AD" w:rsidP="005F487F">
      <w:pPr>
        <w:pStyle w:val="Prrafodelista"/>
        <w:numPr>
          <w:ilvl w:val="0"/>
          <w:numId w:val="9"/>
        </w:numPr>
        <w:jc w:val="both"/>
        <w:rPr>
          <w:rFonts w:ascii="Arial" w:hAnsi="Arial" w:cs="Arial"/>
          <w:sz w:val="20"/>
          <w:szCs w:val="20"/>
        </w:rPr>
      </w:pPr>
      <w:r>
        <w:rPr>
          <w:rFonts w:ascii="Arial" w:hAnsi="Arial" w:cs="Arial"/>
          <w:sz w:val="20"/>
          <w:szCs w:val="20"/>
        </w:rPr>
        <w:t>Informar de les possibles incidències que puguin sorgir en el desenvolupament del projecte.</w:t>
      </w:r>
    </w:p>
    <w:p w14:paraId="4B8A0FF4" w14:textId="77777777" w:rsidR="00BB36AD" w:rsidRDefault="00BB36AD" w:rsidP="005F487F">
      <w:pPr>
        <w:pStyle w:val="Prrafodelista"/>
        <w:numPr>
          <w:ilvl w:val="0"/>
          <w:numId w:val="9"/>
        </w:numPr>
        <w:jc w:val="both"/>
        <w:rPr>
          <w:rFonts w:ascii="Arial" w:hAnsi="Arial" w:cs="Arial"/>
          <w:sz w:val="20"/>
          <w:szCs w:val="20"/>
        </w:rPr>
      </w:pPr>
      <w:r>
        <w:rPr>
          <w:rFonts w:ascii="Arial" w:hAnsi="Arial" w:cs="Arial"/>
          <w:sz w:val="20"/>
          <w:szCs w:val="20"/>
        </w:rPr>
        <w:t>Justificar davant l’Ajuntament de Llagostera la realització de l’activitat, així com el compliment de la finalitat que determina la concessió de la subvenció, de conformitat amb el pacte sisè.</w:t>
      </w:r>
    </w:p>
    <w:p w14:paraId="0A92CEDF" w14:textId="77777777" w:rsidR="00BB36AD" w:rsidRDefault="00BB36AD" w:rsidP="005F487F">
      <w:pPr>
        <w:pStyle w:val="Prrafodelista"/>
        <w:numPr>
          <w:ilvl w:val="0"/>
          <w:numId w:val="9"/>
        </w:numPr>
        <w:jc w:val="both"/>
        <w:rPr>
          <w:rFonts w:ascii="Arial" w:hAnsi="Arial" w:cs="Arial"/>
          <w:sz w:val="20"/>
          <w:szCs w:val="20"/>
        </w:rPr>
      </w:pPr>
      <w:r>
        <w:rPr>
          <w:rFonts w:ascii="Arial" w:hAnsi="Arial" w:cs="Arial"/>
          <w:sz w:val="20"/>
          <w:szCs w:val="20"/>
        </w:rPr>
        <w:t>Sotmetre’ a les actuacions de comprovació que corresponguin a l’Ajuntament i a les de control financer que corresponguin a la intervenció general de l’Ajuntament, a la Sindicatura de comptes o a d’altres òrgans competents.</w:t>
      </w:r>
    </w:p>
    <w:p w14:paraId="3D170293" w14:textId="77777777" w:rsidR="00BB36AD" w:rsidRDefault="00BB36AD" w:rsidP="005F487F">
      <w:pPr>
        <w:pStyle w:val="Prrafodelista"/>
        <w:numPr>
          <w:ilvl w:val="0"/>
          <w:numId w:val="9"/>
        </w:numPr>
        <w:jc w:val="both"/>
        <w:rPr>
          <w:rFonts w:ascii="Arial" w:hAnsi="Arial" w:cs="Arial"/>
          <w:sz w:val="20"/>
          <w:szCs w:val="20"/>
        </w:rPr>
      </w:pPr>
      <w:r>
        <w:rPr>
          <w:rFonts w:ascii="Arial" w:hAnsi="Arial" w:cs="Arial"/>
          <w:sz w:val="20"/>
          <w:szCs w:val="20"/>
        </w:rPr>
        <w:t>Comunicar a l’Ajuntament l’import total de les subvencions rebudes, així com la resta d’ingressos que financin les activitats subvencionades</w:t>
      </w:r>
    </w:p>
    <w:p w14:paraId="36CA98C5" w14:textId="77777777" w:rsidR="00BB36AD" w:rsidRDefault="00BB36AD" w:rsidP="005F487F">
      <w:pPr>
        <w:pStyle w:val="Prrafodelista"/>
        <w:numPr>
          <w:ilvl w:val="0"/>
          <w:numId w:val="9"/>
        </w:numPr>
        <w:jc w:val="both"/>
        <w:rPr>
          <w:rFonts w:ascii="Arial" w:hAnsi="Arial" w:cs="Arial"/>
          <w:sz w:val="20"/>
          <w:szCs w:val="20"/>
        </w:rPr>
      </w:pPr>
      <w:r>
        <w:rPr>
          <w:rFonts w:ascii="Arial" w:hAnsi="Arial" w:cs="Arial"/>
          <w:sz w:val="20"/>
          <w:szCs w:val="20"/>
        </w:rPr>
        <w:t>Disposar dels llibres comptables, d’acord amb la legislació que en cada cas li sigui d’aplicació al beneficiari, amb la finalitat de garantir l’exercici de les facultats de comprovació i control i recollir en la seva comptabilitat les despeses imputades a la subvenció rebuda de forma separada o que permeti la seva identificació.</w:t>
      </w:r>
    </w:p>
    <w:p w14:paraId="15538F77" w14:textId="77777777" w:rsidR="00BB36AD" w:rsidRDefault="00BB36AD" w:rsidP="005F487F">
      <w:pPr>
        <w:pStyle w:val="Prrafodelista"/>
        <w:numPr>
          <w:ilvl w:val="0"/>
          <w:numId w:val="9"/>
        </w:numPr>
        <w:jc w:val="both"/>
        <w:rPr>
          <w:rFonts w:ascii="Arial" w:hAnsi="Arial" w:cs="Arial"/>
          <w:sz w:val="20"/>
          <w:szCs w:val="20"/>
        </w:rPr>
      </w:pPr>
      <w:r>
        <w:rPr>
          <w:rFonts w:ascii="Arial" w:hAnsi="Arial" w:cs="Arial"/>
          <w:sz w:val="20"/>
          <w:szCs w:val="20"/>
        </w:rPr>
        <w:lastRenderedPageBreak/>
        <w:t>Conservar els documents justificatius de l’aplicació dels fons rebuts, inclosos els documents electrònics, durant 5 anys, als efectes de poder dur a terme les actuacions de comprovació i control.</w:t>
      </w:r>
    </w:p>
    <w:p w14:paraId="41B39029" w14:textId="77777777" w:rsidR="00BB36AD" w:rsidRDefault="00BB36AD" w:rsidP="005F487F">
      <w:pPr>
        <w:pStyle w:val="Prrafodelista"/>
        <w:numPr>
          <w:ilvl w:val="0"/>
          <w:numId w:val="9"/>
        </w:numPr>
        <w:jc w:val="both"/>
        <w:rPr>
          <w:rFonts w:ascii="Arial" w:hAnsi="Arial" w:cs="Arial"/>
          <w:sz w:val="20"/>
          <w:szCs w:val="20"/>
        </w:rPr>
      </w:pPr>
      <w:r>
        <w:rPr>
          <w:rFonts w:ascii="Arial" w:hAnsi="Arial" w:cs="Arial"/>
          <w:sz w:val="20"/>
          <w:szCs w:val="20"/>
        </w:rPr>
        <w:t>Adoptar les mesures de difusió per donar l’adequada publicitat al finançament públic de les activitats objecte de subvenció directa, fent constar expressament el suport econòmic de l’Ajuntament de Llagostera en qualsevol actuació de difusió i publicitat de l’activitat subvencionada.</w:t>
      </w:r>
    </w:p>
    <w:p w14:paraId="20AE5D1F" w14:textId="77777777" w:rsidR="00BB36AD" w:rsidRDefault="00BB36AD" w:rsidP="005F487F">
      <w:pPr>
        <w:pStyle w:val="Prrafodelista"/>
        <w:numPr>
          <w:ilvl w:val="0"/>
          <w:numId w:val="9"/>
        </w:numPr>
        <w:jc w:val="both"/>
        <w:rPr>
          <w:rFonts w:ascii="Arial" w:hAnsi="Arial" w:cs="Arial"/>
          <w:sz w:val="20"/>
          <w:szCs w:val="20"/>
        </w:rPr>
      </w:pPr>
      <w:r>
        <w:rPr>
          <w:rFonts w:ascii="Arial" w:hAnsi="Arial" w:cs="Arial"/>
          <w:sz w:val="20"/>
          <w:szCs w:val="20"/>
        </w:rPr>
        <w:t>Reintegrar els fons rebuts en els supòsits previstos en la legislació aplicable.</w:t>
      </w:r>
    </w:p>
    <w:p w14:paraId="5C373B23" w14:textId="346B0285" w:rsidR="00BB36AD" w:rsidRDefault="00BB36AD" w:rsidP="005F487F">
      <w:pPr>
        <w:jc w:val="both"/>
        <w:rPr>
          <w:rFonts w:ascii="Arial" w:hAnsi="Arial" w:cs="Arial"/>
          <w:b/>
          <w:bCs/>
          <w:sz w:val="20"/>
          <w:szCs w:val="20"/>
        </w:rPr>
      </w:pPr>
      <w:r>
        <w:rPr>
          <w:rFonts w:ascii="Arial" w:hAnsi="Arial" w:cs="Arial"/>
          <w:b/>
          <w:bCs/>
          <w:sz w:val="20"/>
          <w:szCs w:val="20"/>
        </w:rPr>
        <w:t>Cinquè.- COMPAT</w:t>
      </w:r>
      <w:r w:rsidR="00257AD2">
        <w:rPr>
          <w:rFonts w:ascii="Arial" w:hAnsi="Arial" w:cs="Arial"/>
          <w:b/>
          <w:bCs/>
          <w:sz w:val="20"/>
          <w:szCs w:val="20"/>
        </w:rPr>
        <w:t>I</w:t>
      </w:r>
      <w:r>
        <w:rPr>
          <w:rFonts w:ascii="Arial" w:hAnsi="Arial" w:cs="Arial"/>
          <w:b/>
          <w:bCs/>
          <w:sz w:val="20"/>
          <w:szCs w:val="20"/>
        </w:rPr>
        <w:t>BILITATS</w:t>
      </w:r>
    </w:p>
    <w:p w14:paraId="4DE4957D" w14:textId="77777777" w:rsidR="00BB36AD" w:rsidRDefault="00BB36AD" w:rsidP="005F487F">
      <w:pPr>
        <w:jc w:val="both"/>
        <w:rPr>
          <w:rFonts w:ascii="Arial" w:hAnsi="Arial" w:cs="Arial"/>
          <w:sz w:val="20"/>
          <w:szCs w:val="20"/>
        </w:rPr>
      </w:pPr>
      <w:r>
        <w:rPr>
          <w:rFonts w:ascii="Arial" w:hAnsi="Arial" w:cs="Arial"/>
          <w:sz w:val="20"/>
          <w:szCs w:val="20"/>
        </w:rPr>
        <w:t>La subvenció objecte d’aquest conveni serà compatible amb qualsevol altra subvenció, ajuda, ingrés o recurs per a la mateixa finalitat, procedent d’altres administracions o ens públics o privats, nacionals, de la Unió Europea o d’organisme internacional, sempre i quan la suma de tots els ingressos vinculats a la despesa subvencionada no sobrepassi el cost total del projecte subvencionat.</w:t>
      </w:r>
    </w:p>
    <w:p w14:paraId="5547CC34" w14:textId="77777777" w:rsidR="00BB36AD" w:rsidRDefault="00BB36AD" w:rsidP="005F487F">
      <w:pPr>
        <w:jc w:val="both"/>
        <w:rPr>
          <w:rFonts w:ascii="Arial" w:hAnsi="Arial" w:cs="Arial"/>
          <w:sz w:val="20"/>
          <w:szCs w:val="20"/>
        </w:rPr>
      </w:pPr>
    </w:p>
    <w:p w14:paraId="3E71C108" w14:textId="77777777" w:rsidR="00BB36AD" w:rsidRDefault="00BB36AD" w:rsidP="005F487F">
      <w:pPr>
        <w:jc w:val="both"/>
        <w:rPr>
          <w:rFonts w:ascii="Arial" w:hAnsi="Arial" w:cs="Arial"/>
          <w:b/>
          <w:bCs/>
          <w:sz w:val="20"/>
          <w:szCs w:val="20"/>
        </w:rPr>
      </w:pPr>
      <w:r>
        <w:rPr>
          <w:rFonts w:ascii="Arial" w:hAnsi="Arial" w:cs="Arial"/>
          <w:b/>
          <w:bCs/>
          <w:sz w:val="20"/>
          <w:szCs w:val="20"/>
        </w:rPr>
        <w:t>Sisè.- JUSTIFICACIÓ DE LA SUBVENCIÓ</w:t>
      </w:r>
    </w:p>
    <w:p w14:paraId="2D071717" w14:textId="77777777" w:rsidR="00BB36AD" w:rsidRDefault="00BB36AD" w:rsidP="005F487F">
      <w:pPr>
        <w:jc w:val="both"/>
        <w:rPr>
          <w:rFonts w:ascii="Arial" w:hAnsi="Arial" w:cs="Arial"/>
          <w:sz w:val="20"/>
          <w:szCs w:val="20"/>
        </w:rPr>
      </w:pPr>
      <w:r>
        <w:rPr>
          <w:rFonts w:ascii="Arial" w:hAnsi="Arial" w:cs="Arial"/>
          <w:sz w:val="20"/>
          <w:szCs w:val="20"/>
        </w:rPr>
        <w:t xml:space="preserve">La justificació de la subvenció es formalitzarà mitjançant els models normalitzats que hi ha disponibles al web </w:t>
      </w:r>
      <w:hyperlink r:id="rId7" w:history="1">
        <w:r>
          <w:rPr>
            <w:rStyle w:val="Hipervnculo"/>
          </w:rPr>
          <w:t>Tràmits i gestions (seu-e.cat)</w:t>
        </w:r>
      </w:hyperlink>
    </w:p>
    <w:p w14:paraId="040D9644" w14:textId="77777777" w:rsidR="00BB36AD" w:rsidRDefault="00BB36AD" w:rsidP="005F487F">
      <w:pPr>
        <w:jc w:val="both"/>
        <w:rPr>
          <w:rFonts w:ascii="Arial" w:hAnsi="Arial" w:cs="Arial"/>
          <w:sz w:val="20"/>
          <w:szCs w:val="20"/>
        </w:rPr>
      </w:pPr>
      <w:r>
        <w:rPr>
          <w:rFonts w:ascii="Arial" w:hAnsi="Arial" w:cs="Arial"/>
          <w:sz w:val="20"/>
          <w:szCs w:val="20"/>
        </w:rPr>
        <w:t>La documentació a presentar és la següent:</w:t>
      </w:r>
    </w:p>
    <w:p w14:paraId="184A5811" w14:textId="77777777" w:rsidR="00BB36AD" w:rsidRDefault="00BB36AD" w:rsidP="005F487F">
      <w:pPr>
        <w:pStyle w:val="Prrafodelista"/>
        <w:numPr>
          <w:ilvl w:val="0"/>
          <w:numId w:val="10"/>
        </w:numPr>
        <w:jc w:val="both"/>
        <w:rPr>
          <w:rFonts w:ascii="Arial" w:hAnsi="Arial" w:cs="Arial"/>
          <w:sz w:val="20"/>
          <w:szCs w:val="20"/>
        </w:rPr>
      </w:pPr>
      <w:r>
        <w:rPr>
          <w:rFonts w:ascii="Arial" w:hAnsi="Arial" w:cs="Arial"/>
          <w:sz w:val="20"/>
          <w:szCs w:val="20"/>
        </w:rPr>
        <w:t>Una memòria justificativa de l’activitat, signada pel representant legal de l’entitat, que acrediti que s’ha dut a terme l’activitat prevista. En aquest informe s’hi ha d’incorporar la relació d’activitats desenvolupades, els resultats obtinguts i l’impacte i la repercussió que les activitats tenen pel conjunt de la població.</w:t>
      </w:r>
    </w:p>
    <w:p w14:paraId="772141D7" w14:textId="77777777" w:rsidR="00BB36AD" w:rsidRDefault="00BB36AD" w:rsidP="005F487F">
      <w:pPr>
        <w:pStyle w:val="Prrafodelista"/>
        <w:numPr>
          <w:ilvl w:val="0"/>
          <w:numId w:val="10"/>
        </w:numPr>
        <w:jc w:val="both"/>
        <w:rPr>
          <w:rFonts w:ascii="Arial" w:hAnsi="Arial" w:cs="Arial"/>
          <w:sz w:val="20"/>
          <w:szCs w:val="20"/>
        </w:rPr>
      </w:pPr>
      <w:r>
        <w:rPr>
          <w:rFonts w:ascii="Arial" w:hAnsi="Arial" w:cs="Arial"/>
          <w:sz w:val="20"/>
          <w:szCs w:val="20"/>
        </w:rPr>
        <w:t>Un compte justificatiu, signat pel representant legal de l’entitat, amb la següent documentació:</w:t>
      </w:r>
    </w:p>
    <w:p w14:paraId="51E7C1C0" w14:textId="77777777" w:rsidR="00BB36AD" w:rsidRDefault="00BB36AD" w:rsidP="005F487F">
      <w:pPr>
        <w:pStyle w:val="Prrafodelista"/>
        <w:numPr>
          <w:ilvl w:val="0"/>
          <w:numId w:val="11"/>
        </w:numPr>
        <w:ind w:left="1134" w:hanging="283"/>
        <w:jc w:val="both"/>
        <w:rPr>
          <w:rFonts w:ascii="Arial" w:hAnsi="Arial" w:cs="Arial"/>
          <w:sz w:val="20"/>
          <w:szCs w:val="20"/>
        </w:rPr>
      </w:pPr>
      <w:r>
        <w:rPr>
          <w:rFonts w:ascii="Arial" w:hAnsi="Arial" w:cs="Arial"/>
          <w:sz w:val="20"/>
          <w:szCs w:val="20"/>
        </w:rPr>
        <w:t>Un resum de les despeses i dels ingressos aplicats a l’activitat subvencionada, amb les desviacions produïdes en base al pressupost presentat.</w:t>
      </w:r>
    </w:p>
    <w:p w14:paraId="4300CB46" w14:textId="77777777" w:rsidR="00BB36AD" w:rsidRDefault="00BB36AD" w:rsidP="005F487F">
      <w:pPr>
        <w:pStyle w:val="Prrafodelista"/>
        <w:numPr>
          <w:ilvl w:val="0"/>
          <w:numId w:val="11"/>
        </w:numPr>
        <w:ind w:left="1134" w:hanging="283"/>
        <w:jc w:val="both"/>
        <w:rPr>
          <w:rFonts w:ascii="Arial" w:hAnsi="Arial" w:cs="Arial"/>
          <w:sz w:val="20"/>
          <w:szCs w:val="20"/>
        </w:rPr>
      </w:pPr>
      <w:r>
        <w:rPr>
          <w:rFonts w:ascii="Arial" w:hAnsi="Arial" w:cs="Arial"/>
          <w:sz w:val="20"/>
          <w:szCs w:val="20"/>
        </w:rPr>
        <w:t>Relació classificada de les despeses efectuades i pagades d’acord amb el pressupost del projecte presentat amb identificació del proveïdor, número de document, import, concepte i data d’emissió de la factura.</w:t>
      </w:r>
    </w:p>
    <w:p w14:paraId="1083252F" w14:textId="77777777" w:rsidR="00BB36AD" w:rsidRDefault="00BB36AD" w:rsidP="005F487F">
      <w:pPr>
        <w:pStyle w:val="Prrafodelista"/>
        <w:numPr>
          <w:ilvl w:val="0"/>
          <w:numId w:val="10"/>
        </w:numPr>
        <w:jc w:val="both"/>
        <w:rPr>
          <w:rFonts w:ascii="Arial" w:hAnsi="Arial" w:cs="Arial"/>
          <w:sz w:val="20"/>
          <w:szCs w:val="20"/>
        </w:rPr>
      </w:pPr>
      <w:r>
        <w:rPr>
          <w:rFonts w:ascii="Arial" w:hAnsi="Arial" w:cs="Arial"/>
          <w:sz w:val="20"/>
          <w:szCs w:val="20"/>
        </w:rPr>
        <w:t>Una declaració del beneficiari conforme les despeses imputades corresponen a accions correctament realitzades i justificades mitjançant factures pagades o altres documents comptables de valor probatori equivalent.</w:t>
      </w:r>
    </w:p>
    <w:p w14:paraId="12362D01" w14:textId="77777777" w:rsidR="00BB36AD" w:rsidRDefault="00BB36AD" w:rsidP="005F487F">
      <w:pPr>
        <w:pStyle w:val="Prrafodelista"/>
        <w:numPr>
          <w:ilvl w:val="0"/>
          <w:numId w:val="10"/>
        </w:numPr>
        <w:jc w:val="both"/>
        <w:rPr>
          <w:rFonts w:ascii="Arial" w:hAnsi="Arial" w:cs="Arial"/>
          <w:sz w:val="20"/>
          <w:szCs w:val="20"/>
        </w:rPr>
      </w:pPr>
      <w:r>
        <w:rPr>
          <w:rFonts w:ascii="Arial" w:hAnsi="Arial" w:cs="Arial"/>
          <w:sz w:val="20"/>
          <w:szCs w:val="20"/>
        </w:rPr>
        <w:t>El compromís del beneficiari de mantenir en arxiu els documents originals que justifiquen la subvenció en compliment de l’obligació que estableix l’article 14.1 lletra g) de la Llei General de Subvencions.</w:t>
      </w:r>
    </w:p>
    <w:p w14:paraId="43694A4B" w14:textId="04C226BF" w:rsidR="00BB36AD" w:rsidRDefault="00BB36AD" w:rsidP="005F487F">
      <w:pPr>
        <w:jc w:val="both"/>
        <w:rPr>
          <w:rFonts w:ascii="Arial" w:hAnsi="Arial" w:cs="Arial"/>
          <w:sz w:val="20"/>
          <w:szCs w:val="20"/>
        </w:rPr>
      </w:pPr>
      <w:r>
        <w:rPr>
          <w:rFonts w:ascii="Arial" w:hAnsi="Arial" w:cs="Arial"/>
          <w:sz w:val="20"/>
          <w:szCs w:val="20"/>
        </w:rPr>
        <w:t xml:space="preserve">El termini màxim per justificar la subvenció finalitza el dia </w:t>
      </w:r>
      <w:r w:rsidR="00257AD2">
        <w:rPr>
          <w:rFonts w:ascii="Arial" w:hAnsi="Arial" w:cs="Arial"/>
          <w:sz w:val="20"/>
          <w:szCs w:val="20"/>
        </w:rPr>
        <w:t>15</w:t>
      </w:r>
      <w:r w:rsidR="001F7E01">
        <w:rPr>
          <w:rFonts w:ascii="Arial" w:hAnsi="Arial" w:cs="Arial"/>
          <w:sz w:val="20"/>
          <w:szCs w:val="20"/>
        </w:rPr>
        <w:t xml:space="preserve"> de </w:t>
      </w:r>
      <w:r w:rsidR="00257AD2">
        <w:rPr>
          <w:rFonts w:ascii="Arial" w:hAnsi="Arial" w:cs="Arial"/>
          <w:sz w:val="20"/>
          <w:szCs w:val="20"/>
        </w:rPr>
        <w:t>novembre</w:t>
      </w:r>
      <w:r w:rsidR="001F7E01">
        <w:rPr>
          <w:rFonts w:ascii="Arial" w:hAnsi="Arial" w:cs="Arial"/>
          <w:sz w:val="20"/>
          <w:szCs w:val="20"/>
        </w:rPr>
        <w:t xml:space="preserve"> de 2025.</w:t>
      </w:r>
      <w:r>
        <w:rPr>
          <w:rFonts w:ascii="Arial" w:hAnsi="Arial" w:cs="Arial"/>
          <w:sz w:val="20"/>
          <w:szCs w:val="20"/>
        </w:rPr>
        <w:t xml:space="preserve"> Es podrà concedir, prèvia sol·licitud justificada per part del beneficiari, una ampliació del termini de justificació, sempre que no es perjudiquin drets de tercers.</w:t>
      </w:r>
    </w:p>
    <w:p w14:paraId="3953EB4D" w14:textId="77777777" w:rsidR="00BB36AD" w:rsidRDefault="00BB36AD" w:rsidP="005F487F">
      <w:pPr>
        <w:jc w:val="both"/>
        <w:rPr>
          <w:rFonts w:ascii="Arial" w:hAnsi="Arial" w:cs="Arial"/>
          <w:sz w:val="20"/>
          <w:szCs w:val="20"/>
        </w:rPr>
      </w:pPr>
      <w:r>
        <w:rPr>
          <w:rFonts w:ascii="Arial" w:hAnsi="Arial" w:cs="Arial"/>
          <w:sz w:val="20"/>
          <w:szCs w:val="20"/>
        </w:rPr>
        <w:t>Els documents per a la justificació, degudament emplenats, han d’estar signats digitalment per la persona que representi legalment l’entitat. Es podran utilitzar els sistemes de signatura electrònica acceptats per l’Ajuntament de Llagostera, que s’especifiquen a la Seu Electrònica.</w:t>
      </w:r>
    </w:p>
    <w:p w14:paraId="6376AA75" w14:textId="77777777" w:rsidR="00BB36AD" w:rsidRDefault="00BB36AD" w:rsidP="005F487F">
      <w:pPr>
        <w:jc w:val="both"/>
        <w:rPr>
          <w:rFonts w:ascii="Arial" w:hAnsi="Arial" w:cs="Arial"/>
          <w:sz w:val="20"/>
          <w:szCs w:val="20"/>
        </w:rPr>
      </w:pPr>
    </w:p>
    <w:p w14:paraId="5A764144" w14:textId="77777777" w:rsidR="00BB36AD" w:rsidRDefault="00BB36AD" w:rsidP="005F487F">
      <w:pPr>
        <w:jc w:val="both"/>
        <w:rPr>
          <w:rFonts w:ascii="Arial" w:hAnsi="Arial" w:cs="Arial"/>
          <w:b/>
          <w:bCs/>
          <w:sz w:val="20"/>
          <w:szCs w:val="20"/>
        </w:rPr>
      </w:pPr>
      <w:r>
        <w:rPr>
          <w:rFonts w:ascii="Arial" w:hAnsi="Arial" w:cs="Arial"/>
          <w:b/>
          <w:bCs/>
          <w:sz w:val="20"/>
          <w:szCs w:val="20"/>
        </w:rPr>
        <w:t>Setè.- REVOCACIÓ I REINTEGRAMENT</w:t>
      </w:r>
    </w:p>
    <w:p w14:paraId="05B2A3BA" w14:textId="77777777" w:rsidR="00BB36AD" w:rsidRDefault="00BB36AD" w:rsidP="005F487F">
      <w:pPr>
        <w:jc w:val="both"/>
        <w:rPr>
          <w:rFonts w:ascii="Arial" w:hAnsi="Arial" w:cs="Arial"/>
          <w:sz w:val="20"/>
          <w:szCs w:val="20"/>
        </w:rPr>
      </w:pPr>
      <w:r>
        <w:rPr>
          <w:rFonts w:ascii="Arial" w:hAnsi="Arial" w:cs="Arial"/>
          <w:sz w:val="20"/>
          <w:szCs w:val="20"/>
        </w:rPr>
        <w:t>L’Ajuntament de Llagostera procedirà a la revocació total o parcial de la subvenció concedida, i si escau al reintegrament de les quantitats percebudes en els següents supòsits:</w:t>
      </w:r>
    </w:p>
    <w:p w14:paraId="313FB7C4" w14:textId="77777777" w:rsidR="00BB36AD" w:rsidRDefault="00BB36AD" w:rsidP="005F487F">
      <w:pPr>
        <w:pStyle w:val="Prrafodelista"/>
        <w:numPr>
          <w:ilvl w:val="0"/>
          <w:numId w:val="12"/>
        </w:numPr>
        <w:jc w:val="both"/>
        <w:rPr>
          <w:rFonts w:ascii="Arial" w:hAnsi="Arial" w:cs="Arial"/>
          <w:sz w:val="20"/>
          <w:szCs w:val="20"/>
        </w:rPr>
      </w:pPr>
      <w:r>
        <w:rPr>
          <w:rFonts w:ascii="Arial" w:hAnsi="Arial" w:cs="Arial"/>
          <w:sz w:val="20"/>
          <w:szCs w:val="20"/>
        </w:rPr>
        <w:t>Els previstos en la Llei General de Subvencions</w:t>
      </w:r>
    </w:p>
    <w:p w14:paraId="74799F95" w14:textId="77777777" w:rsidR="00BB36AD" w:rsidRDefault="00BB36AD" w:rsidP="005F487F">
      <w:pPr>
        <w:pStyle w:val="Prrafodelista"/>
        <w:numPr>
          <w:ilvl w:val="0"/>
          <w:numId w:val="12"/>
        </w:numPr>
        <w:jc w:val="both"/>
        <w:rPr>
          <w:rFonts w:ascii="Arial" w:hAnsi="Arial" w:cs="Arial"/>
          <w:sz w:val="20"/>
          <w:szCs w:val="20"/>
        </w:rPr>
      </w:pPr>
      <w:r>
        <w:rPr>
          <w:rFonts w:ascii="Arial" w:hAnsi="Arial" w:cs="Arial"/>
          <w:sz w:val="20"/>
          <w:szCs w:val="20"/>
        </w:rPr>
        <w:t>Incompliment total o parcial de l’objecte del present conveni.</w:t>
      </w:r>
    </w:p>
    <w:p w14:paraId="78EC1EF9" w14:textId="77777777" w:rsidR="00BB36AD" w:rsidRDefault="00BB36AD" w:rsidP="005F487F">
      <w:pPr>
        <w:pStyle w:val="Prrafodelista"/>
        <w:numPr>
          <w:ilvl w:val="0"/>
          <w:numId w:val="12"/>
        </w:numPr>
        <w:jc w:val="both"/>
        <w:rPr>
          <w:rFonts w:ascii="Arial" w:hAnsi="Arial" w:cs="Arial"/>
          <w:sz w:val="20"/>
          <w:szCs w:val="20"/>
        </w:rPr>
      </w:pPr>
      <w:r>
        <w:rPr>
          <w:rFonts w:ascii="Arial" w:hAnsi="Arial" w:cs="Arial"/>
          <w:sz w:val="20"/>
          <w:szCs w:val="20"/>
        </w:rPr>
        <w:t>Incompliment total o parcial de la resta d’obligacions contingudes en el present conveni, en especial l’obligació de justificació.</w:t>
      </w:r>
    </w:p>
    <w:p w14:paraId="156D1C70" w14:textId="77777777" w:rsidR="00BB36AD" w:rsidRDefault="00BB36AD" w:rsidP="005F487F">
      <w:pPr>
        <w:pStyle w:val="Prrafodelista"/>
        <w:numPr>
          <w:ilvl w:val="0"/>
          <w:numId w:val="12"/>
        </w:numPr>
        <w:jc w:val="both"/>
        <w:rPr>
          <w:rFonts w:ascii="Arial" w:hAnsi="Arial" w:cs="Arial"/>
          <w:sz w:val="20"/>
          <w:szCs w:val="20"/>
        </w:rPr>
      </w:pPr>
      <w:r>
        <w:rPr>
          <w:rFonts w:ascii="Arial" w:hAnsi="Arial" w:cs="Arial"/>
          <w:sz w:val="20"/>
          <w:szCs w:val="20"/>
        </w:rPr>
        <w:lastRenderedPageBreak/>
        <w:t>Incompliment de les obligacions dimanants de les Bases reguladores de la concessió i justificació de les subvencions municipals de l’Ajuntament de Llagostera.</w:t>
      </w:r>
    </w:p>
    <w:p w14:paraId="15E8B069" w14:textId="77777777" w:rsidR="00BB36AD" w:rsidRDefault="00BB36AD" w:rsidP="005F487F">
      <w:pPr>
        <w:pStyle w:val="Prrafodelista"/>
        <w:numPr>
          <w:ilvl w:val="0"/>
          <w:numId w:val="12"/>
        </w:numPr>
        <w:jc w:val="both"/>
        <w:rPr>
          <w:rFonts w:ascii="Arial" w:hAnsi="Arial" w:cs="Arial"/>
          <w:sz w:val="20"/>
          <w:szCs w:val="20"/>
        </w:rPr>
      </w:pPr>
      <w:r>
        <w:rPr>
          <w:rFonts w:ascii="Arial" w:hAnsi="Arial" w:cs="Arial"/>
          <w:sz w:val="20"/>
          <w:szCs w:val="20"/>
        </w:rPr>
        <w:t>Resistència, excusa, obstrucció o negativa a les actuacions de comprovació i control financer.</w:t>
      </w:r>
    </w:p>
    <w:p w14:paraId="1AC456B5" w14:textId="77777777" w:rsidR="00BB36AD" w:rsidRPr="0035085A" w:rsidRDefault="00BB36AD" w:rsidP="005F487F">
      <w:pPr>
        <w:pStyle w:val="Prrafodelista"/>
        <w:numPr>
          <w:ilvl w:val="0"/>
          <w:numId w:val="12"/>
        </w:numPr>
        <w:jc w:val="both"/>
        <w:rPr>
          <w:rFonts w:ascii="Arial" w:hAnsi="Arial" w:cs="Arial"/>
          <w:sz w:val="20"/>
          <w:szCs w:val="20"/>
        </w:rPr>
      </w:pPr>
      <w:r>
        <w:rPr>
          <w:rFonts w:ascii="Arial" w:hAnsi="Arial" w:cs="Arial"/>
          <w:sz w:val="20"/>
          <w:szCs w:val="20"/>
        </w:rPr>
        <w:t>Qualsevol altre que prevegi la normativa de subvencions.</w:t>
      </w:r>
    </w:p>
    <w:p w14:paraId="793F17D2" w14:textId="77777777" w:rsidR="00BB36AD" w:rsidRPr="001F7E01" w:rsidRDefault="00BB36AD" w:rsidP="005F487F">
      <w:pPr>
        <w:jc w:val="both"/>
        <w:rPr>
          <w:rFonts w:ascii="Arial" w:hAnsi="Arial" w:cs="Arial"/>
          <w:b/>
          <w:bCs/>
          <w:sz w:val="20"/>
          <w:szCs w:val="20"/>
        </w:rPr>
      </w:pPr>
      <w:r w:rsidRPr="001F7E01">
        <w:rPr>
          <w:rFonts w:ascii="Arial" w:hAnsi="Arial" w:cs="Arial"/>
          <w:b/>
          <w:bCs/>
          <w:sz w:val="20"/>
          <w:szCs w:val="20"/>
        </w:rPr>
        <w:t>Vuitè.- SEGUIMENT</w:t>
      </w:r>
    </w:p>
    <w:p w14:paraId="0481CABB" w14:textId="7610D967" w:rsidR="00BB36AD" w:rsidRDefault="00BB36AD" w:rsidP="005F487F">
      <w:pPr>
        <w:jc w:val="both"/>
        <w:rPr>
          <w:rFonts w:ascii="Arial" w:hAnsi="Arial" w:cs="Arial"/>
          <w:sz w:val="20"/>
          <w:szCs w:val="20"/>
        </w:rPr>
      </w:pPr>
      <w:r w:rsidRPr="001F7E01">
        <w:rPr>
          <w:rFonts w:ascii="Arial" w:hAnsi="Arial" w:cs="Arial"/>
          <w:sz w:val="20"/>
          <w:szCs w:val="20"/>
        </w:rPr>
        <w:t>D’acord amb el que disposa l’article 49 de la Llei 40/2015, de règim jurídic del Sector Públic, s’estableix una comissió de seguiment formada per la Sra</w:t>
      </w:r>
      <w:r w:rsidR="00257AD2">
        <w:rPr>
          <w:rFonts w:ascii="Arial" w:hAnsi="Arial" w:cs="Arial"/>
          <w:sz w:val="20"/>
          <w:szCs w:val="20"/>
        </w:rPr>
        <w:t>.</w:t>
      </w:r>
      <w:r w:rsidRPr="001F7E01">
        <w:rPr>
          <w:rFonts w:ascii="Arial" w:hAnsi="Arial" w:cs="Arial"/>
          <w:sz w:val="20"/>
          <w:szCs w:val="20"/>
        </w:rPr>
        <w:t xml:space="preserve"> </w:t>
      </w:r>
      <w:r w:rsidR="001F7E01" w:rsidRPr="001F7E01">
        <w:rPr>
          <w:rFonts w:ascii="Arial" w:hAnsi="Arial" w:cs="Arial"/>
          <w:sz w:val="20"/>
          <w:szCs w:val="20"/>
        </w:rPr>
        <w:t>Anna Cadenas</w:t>
      </w:r>
      <w:r w:rsidRPr="001F7E01">
        <w:rPr>
          <w:rFonts w:ascii="Arial" w:hAnsi="Arial" w:cs="Arial"/>
          <w:sz w:val="20"/>
          <w:szCs w:val="20"/>
        </w:rPr>
        <w:t xml:space="preserve"> com a tècnic de l’àrea de </w:t>
      </w:r>
      <w:r w:rsidR="001F7E01" w:rsidRPr="001F7E01">
        <w:rPr>
          <w:rFonts w:ascii="Arial" w:hAnsi="Arial" w:cs="Arial"/>
          <w:sz w:val="20"/>
          <w:szCs w:val="20"/>
        </w:rPr>
        <w:t>Drets Socials</w:t>
      </w:r>
      <w:r w:rsidRPr="001F7E01">
        <w:rPr>
          <w:rFonts w:ascii="Arial" w:hAnsi="Arial" w:cs="Arial"/>
          <w:sz w:val="20"/>
          <w:szCs w:val="20"/>
        </w:rPr>
        <w:t xml:space="preserve"> de l’Ajuntament de Llagostera i</w:t>
      </w:r>
      <w:r w:rsidR="001F7E01" w:rsidRPr="001F7E01">
        <w:rPr>
          <w:rFonts w:ascii="Arial" w:hAnsi="Arial" w:cs="Arial"/>
          <w:sz w:val="20"/>
          <w:szCs w:val="20"/>
        </w:rPr>
        <w:t xml:space="preserve"> la</w:t>
      </w:r>
      <w:r w:rsidRPr="001F7E01">
        <w:rPr>
          <w:rFonts w:ascii="Arial" w:hAnsi="Arial" w:cs="Arial"/>
          <w:sz w:val="20"/>
          <w:szCs w:val="20"/>
        </w:rPr>
        <w:t xml:space="preserve"> </w:t>
      </w:r>
      <w:r w:rsidR="001F7E01" w:rsidRPr="001F7E01">
        <w:rPr>
          <w:rFonts w:ascii="Arial" w:hAnsi="Arial" w:cs="Arial"/>
          <w:sz w:val="20"/>
          <w:szCs w:val="20"/>
        </w:rPr>
        <w:t>Sra</w:t>
      </w:r>
      <w:r w:rsidR="00257AD2">
        <w:rPr>
          <w:rFonts w:ascii="Arial" w:hAnsi="Arial" w:cs="Arial"/>
          <w:sz w:val="20"/>
          <w:szCs w:val="20"/>
        </w:rPr>
        <w:t>.</w:t>
      </w:r>
      <w:r w:rsidR="001F7E01" w:rsidRPr="001F7E01">
        <w:rPr>
          <w:rFonts w:ascii="Arial" w:hAnsi="Arial" w:cs="Arial"/>
          <w:sz w:val="20"/>
          <w:szCs w:val="20"/>
        </w:rPr>
        <w:t xml:space="preserve"> Olga Viñolas Lapedra </w:t>
      </w:r>
      <w:r w:rsidRPr="001F7E01">
        <w:rPr>
          <w:rFonts w:ascii="Arial" w:hAnsi="Arial" w:cs="Arial"/>
          <w:sz w:val="20"/>
          <w:szCs w:val="20"/>
        </w:rPr>
        <w:t>en representació del beneficiari.</w:t>
      </w:r>
    </w:p>
    <w:p w14:paraId="024B09BB" w14:textId="77777777" w:rsidR="00BB36AD" w:rsidRDefault="00BB36AD" w:rsidP="005F487F">
      <w:pPr>
        <w:jc w:val="both"/>
        <w:rPr>
          <w:rFonts w:ascii="Arial" w:hAnsi="Arial" w:cs="Arial"/>
          <w:sz w:val="20"/>
          <w:szCs w:val="20"/>
        </w:rPr>
      </w:pPr>
      <w:r>
        <w:rPr>
          <w:rFonts w:ascii="Arial" w:hAnsi="Arial" w:cs="Arial"/>
          <w:sz w:val="20"/>
          <w:szCs w:val="20"/>
        </w:rPr>
        <w:t>Aquesta comissió té per funcions:</w:t>
      </w:r>
    </w:p>
    <w:p w14:paraId="13C0FB57" w14:textId="77777777" w:rsidR="00BB36AD" w:rsidRDefault="00BB36AD" w:rsidP="005F487F">
      <w:pPr>
        <w:pStyle w:val="Prrafodelista"/>
        <w:numPr>
          <w:ilvl w:val="0"/>
          <w:numId w:val="13"/>
        </w:numPr>
        <w:jc w:val="both"/>
        <w:rPr>
          <w:rFonts w:ascii="Arial" w:hAnsi="Arial" w:cs="Arial"/>
          <w:sz w:val="20"/>
          <w:szCs w:val="20"/>
        </w:rPr>
      </w:pPr>
      <w:r>
        <w:rPr>
          <w:rFonts w:ascii="Arial" w:hAnsi="Arial" w:cs="Arial"/>
          <w:sz w:val="20"/>
          <w:szCs w:val="20"/>
        </w:rPr>
        <w:t>La vigilància i el control del compliment del conveni.</w:t>
      </w:r>
    </w:p>
    <w:p w14:paraId="6D76F91E" w14:textId="77777777" w:rsidR="00BB36AD" w:rsidRDefault="00BB36AD" w:rsidP="005F487F">
      <w:pPr>
        <w:pStyle w:val="Prrafodelista"/>
        <w:numPr>
          <w:ilvl w:val="0"/>
          <w:numId w:val="13"/>
        </w:numPr>
        <w:jc w:val="both"/>
        <w:rPr>
          <w:rFonts w:ascii="Arial" w:hAnsi="Arial" w:cs="Arial"/>
          <w:sz w:val="20"/>
          <w:szCs w:val="20"/>
        </w:rPr>
      </w:pPr>
      <w:r>
        <w:rPr>
          <w:rFonts w:ascii="Arial" w:hAnsi="Arial" w:cs="Arial"/>
          <w:sz w:val="20"/>
          <w:szCs w:val="20"/>
        </w:rPr>
        <w:t>La resolució de dubtes d’interpretació dels pactes del conveni.</w:t>
      </w:r>
    </w:p>
    <w:p w14:paraId="083FF3CE" w14:textId="77777777" w:rsidR="00BB36AD" w:rsidRDefault="00BB36AD" w:rsidP="005F487F">
      <w:pPr>
        <w:pStyle w:val="Prrafodelista"/>
        <w:numPr>
          <w:ilvl w:val="0"/>
          <w:numId w:val="13"/>
        </w:numPr>
        <w:jc w:val="both"/>
        <w:rPr>
          <w:rFonts w:ascii="Arial" w:hAnsi="Arial" w:cs="Arial"/>
          <w:sz w:val="20"/>
          <w:szCs w:val="20"/>
        </w:rPr>
      </w:pPr>
      <w:r>
        <w:rPr>
          <w:rFonts w:ascii="Arial" w:hAnsi="Arial" w:cs="Arial"/>
          <w:sz w:val="20"/>
          <w:szCs w:val="20"/>
        </w:rPr>
        <w:t>Realitzar les propostes de modificació del contingut del conveni que considerin adequades i convenients, si escau.</w:t>
      </w:r>
    </w:p>
    <w:p w14:paraId="1878DBB6" w14:textId="77777777" w:rsidR="00BB36AD" w:rsidRDefault="00BB36AD" w:rsidP="005F487F">
      <w:pPr>
        <w:pStyle w:val="Prrafodelista"/>
        <w:numPr>
          <w:ilvl w:val="0"/>
          <w:numId w:val="13"/>
        </w:numPr>
        <w:jc w:val="both"/>
        <w:rPr>
          <w:rFonts w:ascii="Arial" w:hAnsi="Arial" w:cs="Arial"/>
          <w:sz w:val="20"/>
          <w:szCs w:val="20"/>
        </w:rPr>
      </w:pPr>
      <w:r>
        <w:rPr>
          <w:rFonts w:ascii="Arial" w:hAnsi="Arial" w:cs="Arial"/>
          <w:sz w:val="20"/>
          <w:szCs w:val="20"/>
        </w:rPr>
        <w:t>Liquidar el conveni en cas de resolució anticipada.</w:t>
      </w:r>
    </w:p>
    <w:p w14:paraId="6F919F98" w14:textId="77777777" w:rsidR="00BB36AD" w:rsidRDefault="00BB36AD" w:rsidP="005F487F">
      <w:pPr>
        <w:jc w:val="both"/>
        <w:rPr>
          <w:rFonts w:ascii="Arial" w:hAnsi="Arial" w:cs="Arial"/>
          <w:sz w:val="20"/>
          <w:szCs w:val="20"/>
        </w:rPr>
      </w:pPr>
    </w:p>
    <w:p w14:paraId="40A47930" w14:textId="77777777" w:rsidR="00BB36AD" w:rsidRDefault="00BB36AD" w:rsidP="005F487F">
      <w:pPr>
        <w:jc w:val="both"/>
        <w:rPr>
          <w:rFonts w:ascii="Arial" w:hAnsi="Arial" w:cs="Arial"/>
          <w:b/>
          <w:bCs/>
          <w:sz w:val="20"/>
          <w:szCs w:val="20"/>
        </w:rPr>
      </w:pPr>
      <w:r>
        <w:rPr>
          <w:rFonts w:ascii="Arial" w:hAnsi="Arial" w:cs="Arial"/>
          <w:b/>
          <w:bCs/>
          <w:sz w:val="20"/>
          <w:szCs w:val="20"/>
        </w:rPr>
        <w:t>Novè.- VIGÈNCIA</w:t>
      </w:r>
    </w:p>
    <w:p w14:paraId="00CA00BB" w14:textId="180AE550" w:rsidR="00BB36AD" w:rsidRDefault="00BB36AD" w:rsidP="005F487F">
      <w:pPr>
        <w:jc w:val="both"/>
        <w:rPr>
          <w:rFonts w:ascii="Arial" w:hAnsi="Arial" w:cs="Arial"/>
          <w:sz w:val="20"/>
          <w:szCs w:val="20"/>
        </w:rPr>
      </w:pPr>
      <w:r>
        <w:rPr>
          <w:rFonts w:ascii="Arial" w:hAnsi="Arial" w:cs="Arial"/>
          <w:sz w:val="20"/>
          <w:szCs w:val="20"/>
        </w:rPr>
        <w:t>El present Conveni entrarà en vigor a partir de la data de la seva signatura pels representants de totes les parts signatàries, i serà vigent fins que s’acompleixin tots els compromisos adquirits en ell, i pel període màxim de l’exercici pressupostari en curs més l’establert per la justificació de la subvenció</w:t>
      </w:r>
      <w:r w:rsidRPr="009A7ED6">
        <w:rPr>
          <w:rFonts w:ascii="Arial" w:hAnsi="Arial" w:cs="Arial"/>
          <w:sz w:val="20"/>
          <w:szCs w:val="20"/>
        </w:rPr>
        <w:t xml:space="preserve">, és a dir, </w:t>
      </w:r>
      <w:r>
        <w:rPr>
          <w:rFonts w:ascii="Arial" w:hAnsi="Arial" w:cs="Arial"/>
          <w:sz w:val="20"/>
          <w:szCs w:val="20"/>
        </w:rPr>
        <w:t xml:space="preserve">el </w:t>
      </w:r>
      <w:r w:rsidRPr="001F7E01">
        <w:rPr>
          <w:rFonts w:ascii="Arial" w:hAnsi="Arial" w:cs="Arial"/>
          <w:sz w:val="20"/>
          <w:szCs w:val="20"/>
        </w:rPr>
        <w:t xml:space="preserve">dia </w:t>
      </w:r>
      <w:r w:rsidR="00257AD2">
        <w:rPr>
          <w:rFonts w:ascii="Arial" w:hAnsi="Arial" w:cs="Arial"/>
          <w:sz w:val="20"/>
          <w:szCs w:val="20"/>
        </w:rPr>
        <w:t>15</w:t>
      </w:r>
      <w:r w:rsidR="001F7E01" w:rsidRPr="001F7E01">
        <w:rPr>
          <w:rFonts w:ascii="Arial" w:hAnsi="Arial" w:cs="Arial"/>
          <w:sz w:val="20"/>
          <w:szCs w:val="20"/>
        </w:rPr>
        <w:t xml:space="preserve"> de </w:t>
      </w:r>
      <w:r w:rsidR="00257AD2">
        <w:rPr>
          <w:rFonts w:ascii="Arial" w:hAnsi="Arial" w:cs="Arial"/>
          <w:sz w:val="20"/>
          <w:szCs w:val="20"/>
        </w:rPr>
        <w:t>novembre</w:t>
      </w:r>
      <w:r w:rsidRPr="001F7E01">
        <w:rPr>
          <w:rFonts w:ascii="Arial" w:hAnsi="Arial" w:cs="Arial"/>
          <w:sz w:val="20"/>
          <w:szCs w:val="20"/>
        </w:rPr>
        <w:t xml:space="preserve"> de 202</w:t>
      </w:r>
      <w:r w:rsidR="001F7E01" w:rsidRPr="001F7E01">
        <w:rPr>
          <w:rFonts w:ascii="Arial" w:hAnsi="Arial" w:cs="Arial"/>
          <w:sz w:val="20"/>
          <w:szCs w:val="20"/>
        </w:rPr>
        <w:t>5</w:t>
      </w:r>
      <w:r w:rsidRPr="001F7E01">
        <w:rPr>
          <w:rFonts w:ascii="Arial" w:hAnsi="Arial" w:cs="Arial"/>
          <w:sz w:val="20"/>
          <w:szCs w:val="20"/>
        </w:rPr>
        <w:t>.</w:t>
      </w:r>
    </w:p>
    <w:p w14:paraId="608AB4B0" w14:textId="77777777" w:rsidR="00BB36AD" w:rsidRDefault="00BB36AD" w:rsidP="005F487F">
      <w:pPr>
        <w:jc w:val="both"/>
        <w:rPr>
          <w:rFonts w:ascii="Arial" w:hAnsi="Arial" w:cs="Arial"/>
          <w:sz w:val="20"/>
          <w:szCs w:val="20"/>
        </w:rPr>
      </w:pPr>
    </w:p>
    <w:p w14:paraId="4442AAF7" w14:textId="77777777" w:rsidR="00BB36AD" w:rsidRDefault="00BB36AD" w:rsidP="005F487F">
      <w:pPr>
        <w:jc w:val="both"/>
        <w:rPr>
          <w:rFonts w:ascii="Arial" w:hAnsi="Arial" w:cs="Arial"/>
          <w:b/>
          <w:bCs/>
          <w:sz w:val="20"/>
          <w:szCs w:val="20"/>
        </w:rPr>
      </w:pPr>
      <w:r>
        <w:rPr>
          <w:rFonts w:ascii="Arial" w:hAnsi="Arial" w:cs="Arial"/>
          <w:b/>
          <w:bCs/>
          <w:sz w:val="20"/>
          <w:szCs w:val="20"/>
        </w:rPr>
        <w:t>Desè.- MODIFICACIONS</w:t>
      </w:r>
    </w:p>
    <w:p w14:paraId="4CA5A1AB" w14:textId="77777777" w:rsidR="00BB36AD" w:rsidRDefault="00BB36AD" w:rsidP="005F487F">
      <w:pPr>
        <w:jc w:val="both"/>
        <w:rPr>
          <w:rFonts w:ascii="Arial" w:hAnsi="Arial" w:cs="Arial"/>
          <w:sz w:val="20"/>
          <w:szCs w:val="20"/>
        </w:rPr>
      </w:pPr>
      <w:r>
        <w:rPr>
          <w:rFonts w:ascii="Arial" w:hAnsi="Arial" w:cs="Arial"/>
          <w:sz w:val="20"/>
          <w:szCs w:val="20"/>
        </w:rPr>
        <w:t>El present conveni pot ser modificat per tal d’assegurar la seva viabilitat o adaptar-lo a les noves necessitats.</w:t>
      </w:r>
    </w:p>
    <w:p w14:paraId="0937F218" w14:textId="77777777" w:rsidR="00BB36AD" w:rsidRDefault="00BB36AD" w:rsidP="005F487F">
      <w:pPr>
        <w:jc w:val="both"/>
        <w:rPr>
          <w:rFonts w:ascii="Arial" w:hAnsi="Arial" w:cs="Arial"/>
          <w:sz w:val="20"/>
          <w:szCs w:val="20"/>
        </w:rPr>
      </w:pPr>
      <w:r>
        <w:rPr>
          <w:rFonts w:ascii="Arial" w:hAnsi="Arial" w:cs="Arial"/>
          <w:sz w:val="20"/>
          <w:szCs w:val="20"/>
        </w:rPr>
        <w:t>Tota modificació haurà de constar per escrit i s’adjuntarà com a addenda del conveni original.</w:t>
      </w:r>
    </w:p>
    <w:p w14:paraId="424F3572" w14:textId="77777777" w:rsidR="00BB36AD" w:rsidRDefault="00BB36AD" w:rsidP="005F487F">
      <w:pPr>
        <w:jc w:val="both"/>
        <w:rPr>
          <w:rFonts w:ascii="Arial" w:hAnsi="Arial" w:cs="Arial"/>
          <w:sz w:val="20"/>
          <w:szCs w:val="20"/>
        </w:rPr>
      </w:pPr>
      <w:r>
        <w:rPr>
          <w:rFonts w:ascii="Arial" w:hAnsi="Arial" w:cs="Arial"/>
          <w:sz w:val="20"/>
          <w:szCs w:val="20"/>
        </w:rPr>
        <w:t>Les modificacions seran plantejades per la comissió de seguiment i hauran de ser aprovades mitjançant acord dels òrgans competents de les respectives parts atorgants.</w:t>
      </w:r>
    </w:p>
    <w:p w14:paraId="73C22F20" w14:textId="77777777" w:rsidR="00BB36AD" w:rsidRDefault="00BB36AD" w:rsidP="005F487F">
      <w:pPr>
        <w:jc w:val="both"/>
        <w:rPr>
          <w:rFonts w:ascii="Arial" w:hAnsi="Arial" w:cs="Arial"/>
          <w:sz w:val="20"/>
          <w:szCs w:val="20"/>
        </w:rPr>
      </w:pPr>
    </w:p>
    <w:p w14:paraId="7B96E139" w14:textId="77777777" w:rsidR="00BB36AD" w:rsidRDefault="00BB36AD" w:rsidP="005F487F">
      <w:pPr>
        <w:jc w:val="both"/>
        <w:rPr>
          <w:rFonts w:ascii="Arial" w:hAnsi="Arial" w:cs="Arial"/>
          <w:b/>
          <w:bCs/>
          <w:sz w:val="20"/>
          <w:szCs w:val="20"/>
        </w:rPr>
      </w:pPr>
      <w:r>
        <w:rPr>
          <w:rFonts w:ascii="Arial" w:hAnsi="Arial" w:cs="Arial"/>
          <w:b/>
          <w:bCs/>
          <w:sz w:val="20"/>
          <w:szCs w:val="20"/>
        </w:rPr>
        <w:t>Onzè.- RESOLUCIÓ ANTICIPADA</w:t>
      </w:r>
    </w:p>
    <w:p w14:paraId="664B389F" w14:textId="77777777" w:rsidR="00BB36AD" w:rsidRDefault="00BB36AD" w:rsidP="005F487F">
      <w:pPr>
        <w:jc w:val="both"/>
        <w:rPr>
          <w:rFonts w:ascii="Arial" w:hAnsi="Arial" w:cs="Arial"/>
          <w:sz w:val="20"/>
          <w:szCs w:val="20"/>
        </w:rPr>
      </w:pPr>
      <w:r>
        <w:rPr>
          <w:rFonts w:ascii="Arial" w:hAnsi="Arial" w:cs="Arial"/>
          <w:sz w:val="20"/>
          <w:szCs w:val="20"/>
        </w:rPr>
        <w:t>En cas de resolució anticipada del conveni per qualsevol causa no prevista al pacte setè, la Comissió de seguiment fixarà la forma de finalitzar les actuacions i compromisos en curs, i en tot cas, establirà un termini improrrogable per a la seva consecució, transcorregut el qual s’haurà de procedir a la liquidació dels compromisos econòmics adquirits, d’acord amb les regles que estableix l’article 52.2 de la Llei 40/2015, de règim jurídic del Sector Públic.</w:t>
      </w:r>
    </w:p>
    <w:p w14:paraId="6EC821C5" w14:textId="77777777" w:rsidR="00BB36AD" w:rsidRDefault="00BB36AD" w:rsidP="005F487F">
      <w:pPr>
        <w:jc w:val="both"/>
        <w:rPr>
          <w:rFonts w:ascii="Arial" w:hAnsi="Arial" w:cs="Arial"/>
          <w:sz w:val="20"/>
          <w:szCs w:val="20"/>
        </w:rPr>
      </w:pPr>
    </w:p>
    <w:p w14:paraId="0EC485FE" w14:textId="77777777" w:rsidR="00BB36AD" w:rsidRDefault="00BB36AD" w:rsidP="005F487F">
      <w:pPr>
        <w:jc w:val="both"/>
        <w:rPr>
          <w:rFonts w:ascii="Arial" w:hAnsi="Arial" w:cs="Arial"/>
          <w:b/>
          <w:bCs/>
          <w:sz w:val="20"/>
          <w:szCs w:val="20"/>
        </w:rPr>
      </w:pPr>
      <w:r>
        <w:rPr>
          <w:rFonts w:ascii="Arial" w:hAnsi="Arial" w:cs="Arial"/>
          <w:b/>
          <w:bCs/>
          <w:sz w:val="20"/>
          <w:szCs w:val="20"/>
        </w:rPr>
        <w:t>Dotzè.- PRINCIPIS ÈTICS I REGLES DE CONDUCTA</w:t>
      </w:r>
    </w:p>
    <w:p w14:paraId="24552BD4" w14:textId="77777777" w:rsidR="00BB36AD" w:rsidRDefault="00BB36AD" w:rsidP="005F487F">
      <w:pPr>
        <w:jc w:val="both"/>
        <w:rPr>
          <w:rFonts w:ascii="Arial" w:hAnsi="Arial" w:cs="Arial"/>
          <w:sz w:val="20"/>
          <w:szCs w:val="20"/>
        </w:rPr>
      </w:pPr>
      <w:r>
        <w:rPr>
          <w:rFonts w:ascii="Arial" w:hAnsi="Arial" w:cs="Arial"/>
          <w:sz w:val="20"/>
          <w:szCs w:val="20"/>
        </w:rPr>
        <w:t>Els beneficiaris han d’adoptar una conducta èticament exemplar, abstenir-se de realitzar, fomentar, proposar o promoure qualsevol mena de pràctica irregular i posar en coneixement dels òrgans competents qualsevol manifestació d’aquestes pràctiques que sigui present o pugui afectar el procediment.</w:t>
      </w:r>
    </w:p>
    <w:p w14:paraId="727F3396" w14:textId="77777777" w:rsidR="00BB36AD" w:rsidRDefault="00BB36AD" w:rsidP="005F487F">
      <w:pPr>
        <w:jc w:val="both"/>
        <w:rPr>
          <w:rFonts w:ascii="Arial" w:hAnsi="Arial" w:cs="Arial"/>
          <w:sz w:val="20"/>
          <w:szCs w:val="20"/>
        </w:rPr>
      </w:pPr>
      <w:r>
        <w:rPr>
          <w:rFonts w:ascii="Arial" w:hAnsi="Arial" w:cs="Arial"/>
          <w:sz w:val="20"/>
          <w:szCs w:val="20"/>
        </w:rPr>
        <w:t>En particular, els beneficiaris de subvencions assumeixen les obligacions següents:</w:t>
      </w:r>
    </w:p>
    <w:p w14:paraId="14EAFDF3" w14:textId="77777777" w:rsidR="00BB36AD" w:rsidRDefault="00BB36AD" w:rsidP="005F487F">
      <w:pPr>
        <w:pStyle w:val="Prrafodelista"/>
        <w:numPr>
          <w:ilvl w:val="0"/>
          <w:numId w:val="14"/>
        </w:numPr>
        <w:jc w:val="both"/>
        <w:rPr>
          <w:rFonts w:ascii="Arial" w:hAnsi="Arial" w:cs="Arial"/>
          <w:sz w:val="20"/>
          <w:szCs w:val="20"/>
        </w:rPr>
      </w:pPr>
      <w:r>
        <w:rPr>
          <w:rFonts w:ascii="Arial" w:hAnsi="Arial" w:cs="Arial"/>
          <w:sz w:val="20"/>
          <w:szCs w:val="20"/>
        </w:rPr>
        <w:t>Comunicar immediatament a l’òrgan competent les possibles situacions de conflicte d’interessos.</w:t>
      </w:r>
    </w:p>
    <w:p w14:paraId="161D21E1" w14:textId="77777777" w:rsidR="00BB36AD" w:rsidRDefault="00BB36AD" w:rsidP="005F487F">
      <w:pPr>
        <w:pStyle w:val="Prrafodelista"/>
        <w:numPr>
          <w:ilvl w:val="0"/>
          <w:numId w:val="14"/>
        </w:numPr>
        <w:jc w:val="both"/>
        <w:rPr>
          <w:rFonts w:ascii="Arial" w:hAnsi="Arial" w:cs="Arial"/>
          <w:sz w:val="20"/>
          <w:szCs w:val="20"/>
        </w:rPr>
      </w:pPr>
      <w:r>
        <w:rPr>
          <w:rFonts w:ascii="Arial" w:hAnsi="Arial" w:cs="Arial"/>
          <w:sz w:val="20"/>
          <w:szCs w:val="20"/>
        </w:rPr>
        <w:t>No sol·licitar, directament o indirectament, que un càrrec o empleat públic influeixi en l’adjudicació de la subvenció.</w:t>
      </w:r>
    </w:p>
    <w:p w14:paraId="76A97CF7" w14:textId="77777777" w:rsidR="00BB36AD" w:rsidRDefault="00BB36AD" w:rsidP="005F487F">
      <w:pPr>
        <w:pStyle w:val="Prrafodelista"/>
        <w:numPr>
          <w:ilvl w:val="0"/>
          <w:numId w:val="14"/>
        </w:numPr>
        <w:jc w:val="both"/>
        <w:rPr>
          <w:rFonts w:ascii="Arial" w:hAnsi="Arial" w:cs="Arial"/>
          <w:sz w:val="20"/>
          <w:szCs w:val="20"/>
        </w:rPr>
      </w:pPr>
      <w:r>
        <w:rPr>
          <w:rFonts w:ascii="Arial" w:hAnsi="Arial" w:cs="Arial"/>
          <w:sz w:val="20"/>
          <w:szCs w:val="20"/>
        </w:rPr>
        <w:t>No oferir, ni facilitar a càrrecs o empleats públics avantatges personals o materials, ni per a ells mateixos, ni per a terceres persones, amb la voluntat d’incidir en la concessió de subvencions.</w:t>
      </w:r>
    </w:p>
    <w:p w14:paraId="5F2C13D4" w14:textId="77777777" w:rsidR="00BB36AD" w:rsidRDefault="00BB36AD" w:rsidP="005F487F">
      <w:pPr>
        <w:pStyle w:val="Prrafodelista"/>
        <w:numPr>
          <w:ilvl w:val="0"/>
          <w:numId w:val="14"/>
        </w:numPr>
        <w:jc w:val="both"/>
        <w:rPr>
          <w:rFonts w:ascii="Arial" w:hAnsi="Arial" w:cs="Arial"/>
          <w:sz w:val="20"/>
          <w:szCs w:val="20"/>
        </w:rPr>
      </w:pPr>
      <w:r>
        <w:rPr>
          <w:rFonts w:ascii="Arial" w:hAnsi="Arial" w:cs="Arial"/>
          <w:sz w:val="20"/>
          <w:szCs w:val="20"/>
        </w:rPr>
        <w:lastRenderedPageBreak/>
        <w:t xml:space="preserve">Col·laborar amb l’òrgan competent en les actuacions que aquest realitzi per al seguiment i/o l’avaluació del compliment de les obligacions establertes en el present conveni, particularment facilitant la informació que els sigui sol·licitada per a aquestes finalitats relacionades amb la percepció de fons públics. </w:t>
      </w:r>
    </w:p>
    <w:p w14:paraId="39018ED9" w14:textId="77777777" w:rsidR="00BB36AD" w:rsidRDefault="00BB36AD" w:rsidP="005F487F">
      <w:pPr>
        <w:pStyle w:val="Prrafodelista"/>
        <w:numPr>
          <w:ilvl w:val="0"/>
          <w:numId w:val="14"/>
        </w:numPr>
        <w:jc w:val="both"/>
        <w:rPr>
          <w:rFonts w:ascii="Arial" w:hAnsi="Arial" w:cs="Arial"/>
          <w:sz w:val="20"/>
          <w:szCs w:val="20"/>
        </w:rPr>
      </w:pPr>
      <w:r>
        <w:rPr>
          <w:rFonts w:ascii="Arial" w:hAnsi="Arial" w:cs="Arial"/>
          <w:sz w:val="20"/>
          <w:szCs w:val="20"/>
        </w:rPr>
        <w:t>Complir les obligacions de facilitar informació que la legislació de transparència imposa als adjudicataris en relació amb l’entitat local de referència, sens perjudici del compliment de les obligacions de transparència que els pertoquin de forma directa per previsió legal, en els supòsits establerts a la Llei 19/2014, de 29 de desembre de transparència.</w:t>
      </w:r>
    </w:p>
    <w:p w14:paraId="0BD1E4B7" w14:textId="77777777" w:rsidR="00BB36AD" w:rsidRDefault="00BB36AD" w:rsidP="005F487F">
      <w:pPr>
        <w:jc w:val="both"/>
        <w:rPr>
          <w:rFonts w:ascii="Arial" w:hAnsi="Arial" w:cs="Arial"/>
          <w:b/>
          <w:bCs/>
          <w:sz w:val="20"/>
          <w:szCs w:val="20"/>
        </w:rPr>
      </w:pPr>
      <w:r>
        <w:rPr>
          <w:rFonts w:ascii="Arial" w:hAnsi="Arial" w:cs="Arial"/>
          <w:b/>
          <w:bCs/>
          <w:sz w:val="20"/>
          <w:szCs w:val="20"/>
        </w:rPr>
        <w:t>Tretzè.- NATURALESA DEL CONVENI, NORMATIVA D’APLICACIÓ I JURISDICCIÓ COMPETENT</w:t>
      </w:r>
    </w:p>
    <w:p w14:paraId="0E3FF7B5" w14:textId="77777777" w:rsidR="00BB36AD" w:rsidRDefault="00BB36AD" w:rsidP="005F487F">
      <w:pPr>
        <w:jc w:val="both"/>
        <w:rPr>
          <w:rFonts w:ascii="Arial" w:hAnsi="Arial" w:cs="Arial"/>
          <w:sz w:val="20"/>
          <w:szCs w:val="20"/>
        </w:rPr>
      </w:pPr>
      <w:r>
        <w:rPr>
          <w:rFonts w:ascii="Arial" w:hAnsi="Arial" w:cs="Arial"/>
          <w:sz w:val="20"/>
          <w:szCs w:val="20"/>
        </w:rPr>
        <w:t>El present conveni és de naturalesa administrativa, i es regirà preferentment pel contingut dels seus pactes i, en tot allò no previst en aquests, per les Bases Generals per a la concessió i justificació de les subvencions municipals de l’Ajuntament de Llagostera, la Llei 38/2003, General de Subvencions i el Reglament que la desenvolupa, aprovat pel Reial Decret 887/2006.</w:t>
      </w:r>
    </w:p>
    <w:p w14:paraId="470E8936" w14:textId="77777777" w:rsidR="00BB36AD" w:rsidRDefault="00BB36AD" w:rsidP="005F487F">
      <w:pPr>
        <w:jc w:val="both"/>
        <w:rPr>
          <w:rFonts w:ascii="Arial" w:hAnsi="Arial" w:cs="Arial"/>
          <w:sz w:val="20"/>
          <w:szCs w:val="20"/>
        </w:rPr>
      </w:pPr>
      <w:r>
        <w:rPr>
          <w:rFonts w:ascii="Arial" w:hAnsi="Arial" w:cs="Arial"/>
          <w:sz w:val="20"/>
          <w:szCs w:val="20"/>
        </w:rPr>
        <w:t>Les parts intentaran resoldre de mutu acord les divergències que puguin sorgir de la interpretació o el compliment del conveni, i en cas de que no sigui possible aquestes se sotmetran als jutjats contenciós- administratius de Girona.</w:t>
      </w:r>
    </w:p>
    <w:p w14:paraId="13B2A7C6" w14:textId="77777777" w:rsidR="00BB36AD" w:rsidRDefault="00BB36AD" w:rsidP="005F487F">
      <w:pPr>
        <w:jc w:val="both"/>
        <w:rPr>
          <w:rFonts w:ascii="Arial" w:hAnsi="Arial" w:cs="Arial"/>
          <w:sz w:val="20"/>
          <w:szCs w:val="20"/>
        </w:rPr>
      </w:pPr>
    </w:p>
    <w:p w14:paraId="47DB1186" w14:textId="77777777" w:rsidR="00BB36AD" w:rsidRDefault="00BB36AD" w:rsidP="005F487F">
      <w:pPr>
        <w:jc w:val="both"/>
        <w:rPr>
          <w:rFonts w:ascii="Arial" w:hAnsi="Arial" w:cs="Arial"/>
          <w:b/>
          <w:bCs/>
          <w:sz w:val="20"/>
          <w:szCs w:val="20"/>
        </w:rPr>
      </w:pPr>
      <w:r>
        <w:rPr>
          <w:rFonts w:ascii="Arial" w:hAnsi="Arial" w:cs="Arial"/>
          <w:b/>
          <w:bCs/>
          <w:sz w:val="20"/>
          <w:szCs w:val="20"/>
        </w:rPr>
        <w:t>Catorzè.- ACCEPTACIÓ DE LA SUBVENCIÓ</w:t>
      </w:r>
    </w:p>
    <w:p w14:paraId="3A3C1D2B" w14:textId="77777777" w:rsidR="00BB36AD" w:rsidRDefault="00BB36AD" w:rsidP="005F487F">
      <w:pPr>
        <w:jc w:val="both"/>
        <w:rPr>
          <w:rFonts w:ascii="Arial" w:hAnsi="Arial" w:cs="Arial"/>
          <w:sz w:val="20"/>
          <w:szCs w:val="20"/>
        </w:rPr>
      </w:pPr>
      <w:r>
        <w:rPr>
          <w:rFonts w:ascii="Arial" w:hAnsi="Arial" w:cs="Arial"/>
          <w:sz w:val="20"/>
          <w:szCs w:val="20"/>
        </w:rPr>
        <w:t xml:space="preserve">El beneficiari d’aquesta subvenció accepta de forma expressa la mateixa en els termes i les condicions que es recullen en aquest conveni. </w:t>
      </w:r>
    </w:p>
    <w:p w14:paraId="2F37CC25" w14:textId="77777777" w:rsidR="00BB36AD" w:rsidRDefault="00BB36AD" w:rsidP="00E40031">
      <w:pPr>
        <w:rPr>
          <w:rFonts w:ascii="Arial" w:hAnsi="Arial" w:cs="Arial"/>
          <w:sz w:val="20"/>
          <w:szCs w:val="20"/>
        </w:rPr>
      </w:pPr>
    </w:p>
    <w:p w14:paraId="0A9F72E6" w14:textId="77777777" w:rsidR="00BB36AD" w:rsidRDefault="00BB36AD" w:rsidP="00E40031">
      <w:pPr>
        <w:rPr>
          <w:rFonts w:ascii="Arial" w:hAnsi="Arial" w:cs="Arial"/>
          <w:sz w:val="20"/>
          <w:szCs w:val="20"/>
        </w:rPr>
      </w:pPr>
      <w:r>
        <w:rPr>
          <w:rFonts w:ascii="Arial" w:hAnsi="Arial" w:cs="Arial"/>
          <w:sz w:val="20"/>
          <w:szCs w:val="20"/>
        </w:rPr>
        <w:t xml:space="preserve">El president </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L’alcalde</w:t>
      </w:r>
      <w:r>
        <w:rPr>
          <w:rFonts w:ascii="Arial" w:hAnsi="Arial" w:cs="Arial"/>
          <w:sz w:val="20"/>
          <w:szCs w:val="20"/>
        </w:rPr>
        <w:tab/>
      </w:r>
      <w:r>
        <w:rPr>
          <w:rFonts w:ascii="Arial" w:hAnsi="Arial" w:cs="Arial"/>
          <w:sz w:val="20"/>
          <w:szCs w:val="20"/>
        </w:rPr>
        <w:tab/>
      </w:r>
      <w:r>
        <w:rPr>
          <w:rFonts w:ascii="Arial" w:hAnsi="Arial" w:cs="Arial"/>
          <w:sz w:val="20"/>
          <w:szCs w:val="20"/>
        </w:rPr>
        <w:tab/>
      </w:r>
    </w:p>
    <w:p w14:paraId="220791A9" w14:textId="77777777" w:rsidR="00BB36AD" w:rsidRDefault="00BB36AD" w:rsidP="00E40031">
      <w:pPr>
        <w:rPr>
          <w:rFonts w:ascii="Arial" w:hAnsi="Arial" w:cs="Arial"/>
          <w:sz w:val="20"/>
          <w:szCs w:val="20"/>
        </w:rPr>
      </w:pPr>
    </w:p>
    <w:p w14:paraId="176BCB67" w14:textId="77777777" w:rsidR="00BB36AD" w:rsidRDefault="00BB36AD" w:rsidP="00E40031">
      <w:pPr>
        <w:rPr>
          <w:rFonts w:ascii="Arial" w:hAnsi="Arial" w:cs="Arial"/>
          <w:sz w:val="20"/>
          <w:szCs w:val="20"/>
        </w:rPr>
      </w:pPr>
      <w:r>
        <w:rPr>
          <w:rFonts w:ascii="Arial" w:hAnsi="Arial" w:cs="Arial"/>
          <w:sz w:val="20"/>
          <w:szCs w:val="20"/>
        </w:rPr>
        <w:tab/>
      </w:r>
    </w:p>
    <w:p w14:paraId="1D66DB14" w14:textId="77777777" w:rsidR="00BB36AD" w:rsidRPr="00CE1653" w:rsidRDefault="00BB36AD" w:rsidP="00E40031">
      <w:pPr>
        <w:rPr>
          <w:rFonts w:ascii="Arial" w:hAnsi="Arial" w:cs="Arial"/>
          <w:sz w:val="20"/>
          <w:szCs w:val="20"/>
        </w:rPr>
      </w:pPr>
      <w:r>
        <w:rPr>
          <w:rFonts w:ascii="Arial" w:hAnsi="Arial" w:cs="Arial"/>
          <w:sz w:val="20"/>
          <w:szCs w:val="20"/>
        </w:rPr>
        <w:t>Llagostera a la data de la signatura electrònica</w:t>
      </w:r>
    </w:p>
    <w:sectPr w:rsidR="00BB36AD" w:rsidRPr="00CE1653" w:rsidSect="00272282">
      <w:headerReference w:type="even" r:id="rId8"/>
      <w:headerReference w:type="default" r:id="rId9"/>
      <w:footerReference w:type="even" r:id="rId10"/>
      <w:footerReference w:type="default" r:id="rId11"/>
      <w:headerReference w:type="first" r:id="rId12"/>
      <w:footerReference w:type="first" r:id="rId13"/>
      <w:pgSz w:w="11906" w:h="16838"/>
      <w:pgMar w:top="2977" w:right="851" w:bottom="1276" w:left="1985"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01D98E" w14:textId="77777777" w:rsidR="00BB36AD" w:rsidRDefault="00BB36AD">
      <w:r>
        <w:separator/>
      </w:r>
    </w:p>
  </w:endnote>
  <w:endnote w:type="continuationSeparator" w:id="0">
    <w:p w14:paraId="54EF5DD7" w14:textId="77777777" w:rsidR="00BB36AD" w:rsidRDefault="00BB36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2C80D" w14:textId="77777777" w:rsidR="00BB36AD" w:rsidRDefault="00BB36A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8E7A5B" w14:textId="77777777" w:rsidR="00BB36AD" w:rsidRDefault="00BB36A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5063D" w14:textId="77777777" w:rsidR="00BB36AD" w:rsidRDefault="00BB36A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3556A0" w14:textId="77777777" w:rsidR="00BB36AD" w:rsidRDefault="00BB36AD">
      <w:r>
        <w:separator/>
      </w:r>
    </w:p>
  </w:footnote>
  <w:footnote w:type="continuationSeparator" w:id="0">
    <w:p w14:paraId="52294F13" w14:textId="77777777" w:rsidR="00BB36AD" w:rsidRDefault="00BB36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F9AD33" w14:textId="77777777" w:rsidR="00BB36AD" w:rsidRDefault="00BB36A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53B83" w14:textId="77777777" w:rsidR="00BB36AD" w:rsidRDefault="00BB36AD" w:rsidP="001C306E">
    <w:pPr>
      <w:pStyle w:val="Encabezado"/>
      <w:jc w:val="right"/>
      <w:rPr>
        <w:rFonts w:ascii="Arial" w:hAnsi="Arial" w:cs="Arial"/>
        <w:sz w:val="16"/>
        <w:szCs w:val="16"/>
      </w:rPr>
    </w:pPr>
  </w:p>
  <w:p w14:paraId="1E38BF33" w14:textId="77777777" w:rsidR="00BB36AD" w:rsidRDefault="00BB36AD" w:rsidP="001C306E">
    <w:pPr>
      <w:pStyle w:val="Encabezado"/>
      <w:jc w:val="right"/>
      <w:rPr>
        <w:rFonts w:ascii="Arial" w:hAnsi="Arial" w:cs="Arial"/>
        <w:sz w:val="16"/>
        <w:szCs w:val="16"/>
      </w:rPr>
    </w:pPr>
  </w:p>
  <w:p w14:paraId="020BBA42" w14:textId="77777777" w:rsidR="00BB36AD" w:rsidRDefault="00BB36AD" w:rsidP="001C306E">
    <w:pPr>
      <w:pStyle w:val="Encabezado"/>
      <w:jc w:val="right"/>
      <w:rPr>
        <w:rFonts w:ascii="Arial" w:hAnsi="Arial" w:cs="Arial"/>
        <w:sz w:val="16"/>
        <w:szCs w:val="16"/>
      </w:rPr>
    </w:pPr>
  </w:p>
  <w:p w14:paraId="16F52855" w14:textId="75FD6159" w:rsidR="00BB36AD" w:rsidRDefault="0031424F" w:rsidP="00D67909">
    <w:pPr>
      <w:pStyle w:val="Encabezado"/>
      <w:jc w:val="center"/>
      <w:rPr>
        <w:rFonts w:ascii="Arial" w:hAnsi="Arial" w:cs="Arial"/>
        <w:sz w:val="16"/>
        <w:szCs w:val="16"/>
      </w:rPr>
    </w:pPr>
    <w:r>
      <w:rPr>
        <w:rFonts w:ascii="Verdana" w:hAnsi="Verdana" w:cs="Verdana"/>
        <w:noProof/>
        <w:sz w:val="20"/>
        <w:szCs w:val="20"/>
      </w:rPr>
      <w:drawing>
        <wp:inline distT="0" distB="0" distL="0" distR="0" wp14:anchorId="0496F842" wp14:editId="21668B5E">
          <wp:extent cx="2333625" cy="9429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33625" cy="942975"/>
                  </a:xfrm>
                  <a:prstGeom prst="rect">
                    <a:avLst/>
                  </a:prstGeom>
                  <a:noFill/>
                  <a:ln>
                    <a:noFill/>
                  </a:ln>
                </pic:spPr>
              </pic:pic>
            </a:graphicData>
          </a:graphic>
        </wp:inline>
      </w:drawing>
    </w:r>
  </w:p>
  <w:p w14:paraId="5618FAC1" w14:textId="77777777" w:rsidR="00BB36AD" w:rsidRDefault="00BB36AD" w:rsidP="001C306E">
    <w:pPr>
      <w:pStyle w:val="Encabezado"/>
      <w:jc w:val="right"/>
      <w:rPr>
        <w:rFonts w:ascii="Arial" w:hAnsi="Arial" w:cs="Arial"/>
        <w:sz w:val="16"/>
        <w:szCs w:val="16"/>
      </w:rPr>
    </w:pPr>
  </w:p>
  <w:p w14:paraId="17589F99" w14:textId="77777777" w:rsidR="00BB36AD" w:rsidRDefault="00BB36AD" w:rsidP="001C306E">
    <w:pPr>
      <w:pStyle w:val="Encabezado"/>
      <w:jc w:val="right"/>
      <w:rPr>
        <w:rFonts w:ascii="Arial" w:hAnsi="Arial" w:cs="Arial"/>
        <w:sz w:val="16"/>
        <w:szCs w:val="16"/>
      </w:rPr>
    </w:pPr>
  </w:p>
  <w:p w14:paraId="3DEF701F" w14:textId="77777777" w:rsidR="00BB36AD" w:rsidRDefault="00BB36AD" w:rsidP="001C306E">
    <w:pPr>
      <w:pStyle w:val="Encabezado"/>
      <w:jc w:val="right"/>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FBDC0" w14:textId="77777777" w:rsidR="00BB36AD" w:rsidRDefault="00BB36A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0574C"/>
    <w:multiLevelType w:val="hybridMultilevel"/>
    <w:tmpl w:val="4DB8FA34"/>
    <w:lvl w:ilvl="0" w:tplc="331660CA">
      <w:start w:val="1"/>
      <w:numFmt w:val="lowerLetter"/>
      <w:lvlText w:val="%1)"/>
      <w:lvlJc w:val="left"/>
      <w:pPr>
        <w:ind w:left="720" w:hanging="360"/>
      </w:pPr>
    </w:lvl>
    <w:lvl w:ilvl="1" w:tplc="843C5012">
      <w:start w:val="1"/>
      <w:numFmt w:val="lowerLetter"/>
      <w:lvlText w:val="%2."/>
      <w:lvlJc w:val="left"/>
      <w:pPr>
        <w:ind w:left="1440" w:hanging="360"/>
      </w:pPr>
    </w:lvl>
    <w:lvl w:ilvl="2" w:tplc="523636CA">
      <w:start w:val="1"/>
      <w:numFmt w:val="lowerRoman"/>
      <w:lvlText w:val="%3."/>
      <w:lvlJc w:val="right"/>
      <w:pPr>
        <w:ind w:left="2160" w:hanging="180"/>
      </w:pPr>
    </w:lvl>
    <w:lvl w:ilvl="3" w:tplc="36744D78">
      <w:start w:val="1"/>
      <w:numFmt w:val="decimal"/>
      <w:lvlText w:val="%4."/>
      <w:lvlJc w:val="left"/>
      <w:pPr>
        <w:ind w:left="2880" w:hanging="360"/>
      </w:pPr>
    </w:lvl>
    <w:lvl w:ilvl="4" w:tplc="6BE0FDBC">
      <w:start w:val="1"/>
      <w:numFmt w:val="lowerLetter"/>
      <w:lvlText w:val="%5."/>
      <w:lvlJc w:val="left"/>
      <w:pPr>
        <w:ind w:left="3600" w:hanging="360"/>
      </w:pPr>
    </w:lvl>
    <w:lvl w:ilvl="5" w:tplc="A53A2AAC">
      <w:start w:val="1"/>
      <w:numFmt w:val="lowerRoman"/>
      <w:lvlText w:val="%6."/>
      <w:lvlJc w:val="right"/>
      <w:pPr>
        <w:ind w:left="4320" w:hanging="180"/>
      </w:pPr>
    </w:lvl>
    <w:lvl w:ilvl="6" w:tplc="65F27530">
      <w:start w:val="1"/>
      <w:numFmt w:val="decimal"/>
      <w:lvlText w:val="%7."/>
      <w:lvlJc w:val="left"/>
      <w:pPr>
        <w:ind w:left="5040" w:hanging="360"/>
      </w:pPr>
    </w:lvl>
    <w:lvl w:ilvl="7" w:tplc="22740264">
      <w:start w:val="1"/>
      <w:numFmt w:val="lowerLetter"/>
      <w:lvlText w:val="%8."/>
      <w:lvlJc w:val="left"/>
      <w:pPr>
        <w:ind w:left="5760" w:hanging="360"/>
      </w:pPr>
    </w:lvl>
    <w:lvl w:ilvl="8" w:tplc="1842E4D6">
      <w:start w:val="1"/>
      <w:numFmt w:val="lowerRoman"/>
      <w:lvlText w:val="%9."/>
      <w:lvlJc w:val="right"/>
      <w:pPr>
        <w:ind w:left="6480" w:hanging="180"/>
      </w:pPr>
    </w:lvl>
  </w:abstractNum>
  <w:abstractNum w:abstractNumId="1" w15:restartNumberingAfterBreak="0">
    <w:nsid w:val="1FDA32B0"/>
    <w:multiLevelType w:val="singleLevel"/>
    <w:tmpl w:val="774285C8"/>
    <w:lvl w:ilvl="0">
      <w:numFmt w:val="bullet"/>
      <w:lvlText w:val="-"/>
      <w:lvlJc w:val="left"/>
      <w:pPr>
        <w:tabs>
          <w:tab w:val="num" w:pos="360"/>
        </w:tabs>
        <w:ind w:left="360" w:hanging="360"/>
      </w:pPr>
      <w:rPr>
        <w:rFonts w:hint="default"/>
      </w:rPr>
    </w:lvl>
  </w:abstractNum>
  <w:abstractNum w:abstractNumId="2" w15:restartNumberingAfterBreak="0">
    <w:nsid w:val="2C8645E5"/>
    <w:multiLevelType w:val="hybridMultilevel"/>
    <w:tmpl w:val="505C4604"/>
    <w:lvl w:ilvl="0" w:tplc="2676E588">
      <w:start w:val="1"/>
      <w:numFmt w:val="lowerLetter"/>
      <w:lvlText w:val="%1)"/>
      <w:lvlJc w:val="left"/>
      <w:pPr>
        <w:ind w:left="720" w:hanging="360"/>
      </w:pPr>
    </w:lvl>
    <w:lvl w:ilvl="1" w:tplc="300E039A">
      <w:start w:val="1"/>
      <w:numFmt w:val="lowerLetter"/>
      <w:lvlText w:val="%2."/>
      <w:lvlJc w:val="left"/>
      <w:pPr>
        <w:ind w:left="1440" w:hanging="360"/>
      </w:pPr>
    </w:lvl>
    <w:lvl w:ilvl="2" w:tplc="8F9A8BA4">
      <w:start w:val="1"/>
      <w:numFmt w:val="lowerRoman"/>
      <w:lvlText w:val="%3."/>
      <w:lvlJc w:val="right"/>
      <w:pPr>
        <w:ind w:left="2160" w:hanging="180"/>
      </w:pPr>
    </w:lvl>
    <w:lvl w:ilvl="3" w:tplc="A9A0CF72">
      <w:start w:val="1"/>
      <w:numFmt w:val="decimal"/>
      <w:lvlText w:val="%4."/>
      <w:lvlJc w:val="left"/>
      <w:pPr>
        <w:ind w:left="2880" w:hanging="360"/>
      </w:pPr>
    </w:lvl>
    <w:lvl w:ilvl="4" w:tplc="EC007146">
      <w:start w:val="1"/>
      <w:numFmt w:val="lowerLetter"/>
      <w:lvlText w:val="%5."/>
      <w:lvlJc w:val="left"/>
      <w:pPr>
        <w:ind w:left="3600" w:hanging="360"/>
      </w:pPr>
    </w:lvl>
    <w:lvl w:ilvl="5" w:tplc="2C368824">
      <w:start w:val="1"/>
      <w:numFmt w:val="lowerRoman"/>
      <w:lvlText w:val="%6."/>
      <w:lvlJc w:val="right"/>
      <w:pPr>
        <w:ind w:left="4320" w:hanging="180"/>
      </w:pPr>
    </w:lvl>
    <w:lvl w:ilvl="6" w:tplc="6812EB60">
      <w:start w:val="1"/>
      <w:numFmt w:val="decimal"/>
      <w:lvlText w:val="%7."/>
      <w:lvlJc w:val="left"/>
      <w:pPr>
        <w:ind w:left="5040" w:hanging="360"/>
      </w:pPr>
    </w:lvl>
    <w:lvl w:ilvl="7" w:tplc="479C94AE">
      <w:start w:val="1"/>
      <w:numFmt w:val="lowerLetter"/>
      <w:lvlText w:val="%8."/>
      <w:lvlJc w:val="left"/>
      <w:pPr>
        <w:ind w:left="5760" w:hanging="360"/>
      </w:pPr>
    </w:lvl>
    <w:lvl w:ilvl="8" w:tplc="78888512">
      <w:start w:val="1"/>
      <w:numFmt w:val="lowerRoman"/>
      <w:lvlText w:val="%9."/>
      <w:lvlJc w:val="right"/>
      <w:pPr>
        <w:ind w:left="6480" w:hanging="180"/>
      </w:pPr>
    </w:lvl>
  </w:abstractNum>
  <w:abstractNum w:abstractNumId="3" w15:restartNumberingAfterBreak="0">
    <w:nsid w:val="2E646925"/>
    <w:multiLevelType w:val="hybridMultilevel"/>
    <w:tmpl w:val="7DC09C3A"/>
    <w:lvl w:ilvl="0" w:tplc="6A3A8EC2">
      <w:start w:val="1"/>
      <w:numFmt w:val="bullet"/>
      <w:lvlText w:val=""/>
      <w:lvlJc w:val="left"/>
      <w:pPr>
        <w:ind w:left="1440" w:hanging="360"/>
      </w:pPr>
      <w:rPr>
        <w:rFonts w:ascii="Symbol" w:hAnsi="Symbol" w:hint="default"/>
      </w:rPr>
    </w:lvl>
    <w:lvl w:ilvl="1" w:tplc="1DF4969A">
      <w:start w:val="1"/>
      <w:numFmt w:val="bullet"/>
      <w:lvlText w:val="o"/>
      <w:lvlJc w:val="left"/>
      <w:pPr>
        <w:ind w:left="2160" w:hanging="360"/>
      </w:pPr>
      <w:rPr>
        <w:rFonts w:ascii="Courier New" w:hAnsi="Courier New" w:cs="Courier New" w:hint="default"/>
      </w:rPr>
    </w:lvl>
    <w:lvl w:ilvl="2" w:tplc="0AC6B0DA">
      <w:start w:val="1"/>
      <w:numFmt w:val="bullet"/>
      <w:lvlText w:val=""/>
      <w:lvlJc w:val="left"/>
      <w:pPr>
        <w:ind w:left="2880" w:hanging="360"/>
      </w:pPr>
      <w:rPr>
        <w:rFonts w:ascii="Wingdings" w:hAnsi="Wingdings" w:hint="default"/>
      </w:rPr>
    </w:lvl>
    <w:lvl w:ilvl="3" w:tplc="0B1C7C88">
      <w:start w:val="1"/>
      <w:numFmt w:val="bullet"/>
      <w:lvlText w:val=""/>
      <w:lvlJc w:val="left"/>
      <w:pPr>
        <w:ind w:left="3600" w:hanging="360"/>
      </w:pPr>
      <w:rPr>
        <w:rFonts w:ascii="Symbol" w:hAnsi="Symbol" w:hint="default"/>
      </w:rPr>
    </w:lvl>
    <w:lvl w:ilvl="4" w:tplc="0E786FDA">
      <w:start w:val="1"/>
      <w:numFmt w:val="bullet"/>
      <w:lvlText w:val="o"/>
      <w:lvlJc w:val="left"/>
      <w:pPr>
        <w:ind w:left="4320" w:hanging="360"/>
      </w:pPr>
      <w:rPr>
        <w:rFonts w:ascii="Courier New" w:hAnsi="Courier New" w:cs="Courier New" w:hint="default"/>
      </w:rPr>
    </w:lvl>
    <w:lvl w:ilvl="5" w:tplc="595207D6">
      <w:start w:val="1"/>
      <w:numFmt w:val="bullet"/>
      <w:lvlText w:val=""/>
      <w:lvlJc w:val="left"/>
      <w:pPr>
        <w:ind w:left="5040" w:hanging="360"/>
      </w:pPr>
      <w:rPr>
        <w:rFonts w:ascii="Wingdings" w:hAnsi="Wingdings" w:hint="default"/>
      </w:rPr>
    </w:lvl>
    <w:lvl w:ilvl="6" w:tplc="DA82547A">
      <w:start w:val="1"/>
      <w:numFmt w:val="bullet"/>
      <w:lvlText w:val=""/>
      <w:lvlJc w:val="left"/>
      <w:pPr>
        <w:ind w:left="5760" w:hanging="360"/>
      </w:pPr>
      <w:rPr>
        <w:rFonts w:ascii="Symbol" w:hAnsi="Symbol" w:hint="default"/>
      </w:rPr>
    </w:lvl>
    <w:lvl w:ilvl="7" w:tplc="3B465B9C">
      <w:start w:val="1"/>
      <w:numFmt w:val="bullet"/>
      <w:lvlText w:val="o"/>
      <w:lvlJc w:val="left"/>
      <w:pPr>
        <w:ind w:left="6480" w:hanging="360"/>
      </w:pPr>
      <w:rPr>
        <w:rFonts w:ascii="Courier New" w:hAnsi="Courier New" w:cs="Courier New" w:hint="default"/>
      </w:rPr>
    </w:lvl>
    <w:lvl w:ilvl="8" w:tplc="E0245F24">
      <w:start w:val="1"/>
      <w:numFmt w:val="bullet"/>
      <w:lvlText w:val=""/>
      <w:lvlJc w:val="left"/>
      <w:pPr>
        <w:ind w:left="7200" w:hanging="360"/>
      </w:pPr>
      <w:rPr>
        <w:rFonts w:ascii="Wingdings" w:hAnsi="Wingdings" w:hint="default"/>
      </w:rPr>
    </w:lvl>
  </w:abstractNum>
  <w:abstractNum w:abstractNumId="4" w15:restartNumberingAfterBreak="0">
    <w:nsid w:val="310F366F"/>
    <w:multiLevelType w:val="singleLevel"/>
    <w:tmpl w:val="0C0A0017"/>
    <w:lvl w:ilvl="0">
      <w:start w:val="1"/>
      <w:numFmt w:val="lowerLetter"/>
      <w:lvlText w:val="%1)"/>
      <w:lvlJc w:val="left"/>
      <w:pPr>
        <w:tabs>
          <w:tab w:val="num" w:pos="360"/>
        </w:tabs>
        <w:ind w:left="360" w:hanging="360"/>
      </w:pPr>
      <w:rPr>
        <w:rFonts w:cs="Times New Roman"/>
      </w:rPr>
    </w:lvl>
  </w:abstractNum>
  <w:abstractNum w:abstractNumId="5" w15:restartNumberingAfterBreak="0">
    <w:nsid w:val="3131633D"/>
    <w:multiLevelType w:val="hybridMultilevel"/>
    <w:tmpl w:val="AD5C176E"/>
    <w:lvl w:ilvl="0" w:tplc="E1E4A904">
      <w:start w:val="1"/>
      <w:numFmt w:val="lowerLetter"/>
      <w:lvlText w:val="%1)"/>
      <w:lvlJc w:val="left"/>
      <w:pPr>
        <w:ind w:left="720" w:hanging="360"/>
      </w:pPr>
    </w:lvl>
    <w:lvl w:ilvl="1" w:tplc="A8E61884">
      <w:start w:val="1"/>
      <w:numFmt w:val="lowerLetter"/>
      <w:lvlText w:val="%2."/>
      <w:lvlJc w:val="left"/>
      <w:pPr>
        <w:ind w:left="1440" w:hanging="360"/>
      </w:pPr>
    </w:lvl>
    <w:lvl w:ilvl="2" w:tplc="D22ECD2C">
      <w:start w:val="1"/>
      <w:numFmt w:val="lowerRoman"/>
      <w:lvlText w:val="%3."/>
      <w:lvlJc w:val="right"/>
      <w:pPr>
        <w:ind w:left="2160" w:hanging="180"/>
      </w:pPr>
    </w:lvl>
    <w:lvl w:ilvl="3" w:tplc="8E9695E8">
      <w:start w:val="1"/>
      <w:numFmt w:val="decimal"/>
      <w:lvlText w:val="%4."/>
      <w:lvlJc w:val="left"/>
      <w:pPr>
        <w:ind w:left="2880" w:hanging="360"/>
      </w:pPr>
    </w:lvl>
    <w:lvl w:ilvl="4" w:tplc="8FF2D19A">
      <w:start w:val="1"/>
      <w:numFmt w:val="lowerLetter"/>
      <w:lvlText w:val="%5."/>
      <w:lvlJc w:val="left"/>
      <w:pPr>
        <w:ind w:left="3600" w:hanging="360"/>
      </w:pPr>
    </w:lvl>
    <w:lvl w:ilvl="5" w:tplc="96F0DC76">
      <w:start w:val="1"/>
      <w:numFmt w:val="lowerRoman"/>
      <w:lvlText w:val="%6."/>
      <w:lvlJc w:val="right"/>
      <w:pPr>
        <w:ind w:left="4320" w:hanging="180"/>
      </w:pPr>
    </w:lvl>
    <w:lvl w:ilvl="6" w:tplc="2870A212">
      <w:start w:val="1"/>
      <w:numFmt w:val="decimal"/>
      <w:lvlText w:val="%7."/>
      <w:lvlJc w:val="left"/>
      <w:pPr>
        <w:ind w:left="5040" w:hanging="360"/>
      </w:pPr>
    </w:lvl>
    <w:lvl w:ilvl="7" w:tplc="0FCEAA8E">
      <w:start w:val="1"/>
      <w:numFmt w:val="lowerLetter"/>
      <w:lvlText w:val="%8."/>
      <w:lvlJc w:val="left"/>
      <w:pPr>
        <w:ind w:left="5760" w:hanging="360"/>
      </w:pPr>
    </w:lvl>
    <w:lvl w:ilvl="8" w:tplc="B6D82942">
      <w:start w:val="1"/>
      <w:numFmt w:val="lowerRoman"/>
      <w:lvlText w:val="%9."/>
      <w:lvlJc w:val="right"/>
      <w:pPr>
        <w:ind w:left="6480" w:hanging="180"/>
      </w:pPr>
    </w:lvl>
  </w:abstractNum>
  <w:abstractNum w:abstractNumId="6" w15:restartNumberingAfterBreak="0">
    <w:nsid w:val="32536642"/>
    <w:multiLevelType w:val="hybridMultilevel"/>
    <w:tmpl w:val="BE14B408"/>
    <w:lvl w:ilvl="0" w:tplc="4BDA7C2A">
      <w:start w:val="1"/>
      <w:numFmt w:val="decimal"/>
      <w:lvlText w:val="%1."/>
      <w:lvlJc w:val="left"/>
      <w:pPr>
        <w:ind w:left="720" w:hanging="360"/>
      </w:pPr>
    </w:lvl>
    <w:lvl w:ilvl="1" w:tplc="D714C18E">
      <w:start w:val="1"/>
      <w:numFmt w:val="lowerLetter"/>
      <w:lvlText w:val="%2."/>
      <w:lvlJc w:val="left"/>
      <w:pPr>
        <w:ind w:left="1440" w:hanging="360"/>
      </w:pPr>
    </w:lvl>
    <w:lvl w:ilvl="2" w:tplc="1D164188">
      <w:start w:val="1"/>
      <w:numFmt w:val="lowerRoman"/>
      <w:lvlText w:val="%3."/>
      <w:lvlJc w:val="right"/>
      <w:pPr>
        <w:ind w:left="2160" w:hanging="180"/>
      </w:pPr>
    </w:lvl>
    <w:lvl w:ilvl="3" w:tplc="5EBA9F9A">
      <w:start w:val="1"/>
      <w:numFmt w:val="decimal"/>
      <w:lvlText w:val="%4."/>
      <w:lvlJc w:val="left"/>
      <w:pPr>
        <w:ind w:left="2880" w:hanging="360"/>
      </w:pPr>
    </w:lvl>
    <w:lvl w:ilvl="4" w:tplc="86BA00A0">
      <w:start w:val="1"/>
      <w:numFmt w:val="lowerLetter"/>
      <w:lvlText w:val="%5."/>
      <w:lvlJc w:val="left"/>
      <w:pPr>
        <w:ind w:left="3600" w:hanging="360"/>
      </w:pPr>
    </w:lvl>
    <w:lvl w:ilvl="5" w:tplc="3904D6FE">
      <w:start w:val="1"/>
      <w:numFmt w:val="lowerRoman"/>
      <w:lvlText w:val="%6."/>
      <w:lvlJc w:val="right"/>
      <w:pPr>
        <w:ind w:left="4320" w:hanging="180"/>
      </w:pPr>
    </w:lvl>
    <w:lvl w:ilvl="6" w:tplc="52225910">
      <w:start w:val="1"/>
      <w:numFmt w:val="decimal"/>
      <w:lvlText w:val="%7."/>
      <w:lvlJc w:val="left"/>
      <w:pPr>
        <w:ind w:left="5040" w:hanging="360"/>
      </w:pPr>
    </w:lvl>
    <w:lvl w:ilvl="7" w:tplc="43A22242">
      <w:start w:val="1"/>
      <w:numFmt w:val="lowerLetter"/>
      <w:lvlText w:val="%8."/>
      <w:lvlJc w:val="left"/>
      <w:pPr>
        <w:ind w:left="5760" w:hanging="360"/>
      </w:pPr>
    </w:lvl>
    <w:lvl w:ilvl="8" w:tplc="B830AD34">
      <w:start w:val="1"/>
      <w:numFmt w:val="lowerRoman"/>
      <w:lvlText w:val="%9."/>
      <w:lvlJc w:val="right"/>
      <w:pPr>
        <w:ind w:left="6480" w:hanging="180"/>
      </w:pPr>
    </w:lvl>
  </w:abstractNum>
  <w:abstractNum w:abstractNumId="7" w15:restartNumberingAfterBreak="0">
    <w:nsid w:val="3EA2054C"/>
    <w:multiLevelType w:val="hybridMultilevel"/>
    <w:tmpl w:val="D0947B44"/>
    <w:lvl w:ilvl="0" w:tplc="0AD62538">
      <w:start w:val="1"/>
      <w:numFmt w:val="decimal"/>
      <w:lvlText w:val="%1."/>
      <w:lvlJc w:val="left"/>
      <w:pPr>
        <w:tabs>
          <w:tab w:val="num" w:pos="720"/>
        </w:tabs>
        <w:ind w:left="720" w:hanging="360"/>
      </w:pPr>
      <w:rPr>
        <w:rFonts w:cs="Times New Roman"/>
      </w:rPr>
    </w:lvl>
    <w:lvl w:ilvl="1" w:tplc="4BF09A22" w:tentative="1">
      <w:start w:val="1"/>
      <w:numFmt w:val="lowerLetter"/>
      <w:lvlText w:val="%2."/>
      <w:lvlJc w:val="left"/>
      <w:pPr>
        <w:tabs>
          <w:tab w:val="num" w:pos="1440"/>
        </w:tabs>
        <w:ind w:left="1440" w:hanging="360"/>
      </w:pPr>
      <w:rPr>
        <w:rFonts w:cs="Times New Roman"/>
      </w:rPr>
    </w:lvl>
    <w:lvl w:ilvl="2" w:tplc="960017AC" w:tentative="1">
      <w:start w:val="1"/>
      <w:numFmt w:val="lowerRoman"/>
      <w:lvlText w:val="%3."/>
      <w:lvlJc w:val="right"/>
      <w:pPr>
        <w:tabs>
          <w:tab w:val="num" w:pos="2160"/>
        </w:tabs>
        <w:ind w:left="2160" w:hanging="180"/>
      </w:pPr>
      <w:rPr>
        <w:rFonts w:cs="Times New Roman"/>
      </w:rPr>
    </w:lvl>
    <w:lvl w:ilvl="3" w:tplc="5F328E0E" w:tentative="1">
      <w:start w:val="1"/>
      <w:numFmt w:val="decimal"/>
      <w:lvlText w:val="%4."/>
      <w:lvlJc w:val="left"/>
      <w:pPr>
        <w:tabs>
          <w:tab w:val="num" w:pos="2880"/>
        </w:tabs>
        <w:ind w:left="2880" w:hanging="360"/>
      </w:pPr>
      <w:rPr>
        <w:rFonts w:cs="Times New Roman"/>
      </w:rPr>
    </w:lvl>
    <w:lvl w:ilvl="4" w:tplc="1848E8B2" w:tentative="1">
      <w:start w:val="1"/>
      <w:numFmt w:val="lowerLetter"/>
      <w:lvlText w:val="%5."/>
      <w:lvlJc w:val="left"/>
      <w:pPr>
        <w:tabs>
          <w:tab w:val="num" w:pos="3600"/>
        </w:tabs>
        <w:ind w:left="3600" w:hanging="360"/>
      </w:pPr>
      <w:rPr>
        <w:rFonts w:cs="Times New Roman"/>
      </w:rPr>
    </w:lvl>
    <w:lvl w:ilvl="5" w:tplc="954E579E" w:tentative="1">
      <w:start w:val="1"/>
      <w:numFmt w:val="lowerRoman"/>
      <w:lvlText w:val="%6."/>
      <w:lvlJc w:val="right"/>
      <w:pPr>
        <w:tabs>
          <w:tab w:val="num" w:pos="4320"/>
        </w:tabs>
        <w:ind w:left="4320" w:hanging="180"/>
      </w:pPr>
      <w:rPr>
        <w:rFonts w:cs="Times New Roman"/>
      </w:rPr>
    </w:lvl>
    <w:lvl w:ilvl="6" w:tplc="CE041394" w:tentative="1">
      <w:start w:val="1"/>
      <w:numFmt w:val="decimal"/>
      <w:lvlText w:val="%7."/>
      <w:lvlJc w:val="left"/>
      <w:pPr>
        <w:tabs>
          <w:tab w:val="num" w:pos="5040"/>
        </w:tabs>
        <w:ind w:left="5040" w:hanging="360"/>
      </w:pPr>
      <w:rPr>
        <w:rFonts w:cs="Times New Roman"/>
      </w:rPr>
    </w:lvl>
    <w:lvl w:ilvl="7" w:tplc="513249CE" w:tentative="1">
      <w:start w:val="1"/>
      <w:numFmt w:val="lowerLetter"/>
      <w:lvlText w:val="%8."/>
      <w:lvlJc w:val="left"/>
      <w:pPr>
        <w:tabs>
          <w:tab w:val="num" w:pos="5760"/>
        </w:tabs>
        <w:ind w:left="5760" w:hanging="360"/>
      </w:pPr>
      <w:rPr>
        <w:rFonts w:cs="Times New Roman"/>
      </w:rPr>
    </w:lvl>
    <w:lvl w:ilvl="8" w:tplc="C1CC5A50" w:tentative="1">
      <w:start w:val="1"/>
      <w:numFmt w:val="lowerRoman"/>
      <w:lvlText w:val="%9."/>
      <w:lvlJc w:val="right"/>
      <w:pPr>
        <w:tabs>
          <w:tab w:val="num" w:pos="6480"/>
        </w:tabs>
        <w:ind w:left="6480" w:hanging="180"/>
      </w:pPr>
      <w:rPr>
        <w:rFonts w:cs="Times New Roman"/>
      </w:rPr>
    </w:lvl>
  </w:abstractNum>
  <w:abstractNum w:abstractNumId="8" w15:restartNumberingAfterBreak="0">
    <w:nsid w:val="3F1E108A"/>
    <w:multiLevelType w:val="singleLevel"/>
    <w:tmpl w:val="4EB87D92"/>
    <w:lvl w:ilvl="0">
      <w:numFmt w:val="bullet"/>
      <w:lvlText w:val="-"/>
      <w:lvlJc w:val="left"/>
      <w:pPr>
        <w:tabs>
          <w:tab w:val="num" w:pos="360"/>
        </w:tabs>
        <w:ind w:left="360" w:hanging="360"/>
      </w:pPr>
      <w:rPr>
        <w:rFonts w:hint="default"/>
      </w:rPr>
    </w:lvl>
  </w:abstractNum>
  <w:abstractNum w:abstractNumId="9" w15:restartNumberingAfterBreak="0">
    <w:nsid w:val="54EE69F3"/>
    <w:multiLevelType w:val="hybridMultilevel"/>
    <w:tmpl w:val="9618B46E"/>
    <w:lvl w:ilvl="0" w:tplc="6A886B4A">
      <w:start w:val="1"/>
      <w:numFmt w:val="decimal"/>
      <w:lvlText w:val="%1."/>
      <w:lvlJc w:val="left"/>
      <w:pPr>
        <w:tabs>
          <w:tab w:val="num" w:pos="720"/>
        </w:tabs>
        <w:ind w:left="720" w:hanging="360"/>
      </w:pPr>
      <w:rPr>
        <w:rFonts w:cs="Times New Roman"/>
      </w:rPr>
    </w:lvl>
    <w:lvl w:ilvl="1" w:tplc="95988930" w:tentative="1">
      <w:start w:val="1"/>
      <w:numFmt w:val="lowerLetter"/>
      <w:lvlText w:val="%2."/>
      <w:lvlJc w:val="left"/>
      <w:pPr>
        <w:tabs>
          <w:tab w:val="num" w:pos="1440"/>
        </w:tabs>
        <w:ind w:left="1440" w:hanging="360"/>
      </w:pPr>
      <w:rPr>
        <w:rFonts w:cs="Times New Roman"/>
      </w:rPr>
    </w:lvl>
    <w:lvl w:ilvl="2" w:tplc="88E8C3CE" w:tentative="1">
      <w:start w:val="1"/>
      <w:numFmt w:val="lowerRoman"/>
      <w:lvlText w:val="%3."/>
      <w:lvlJc w:val="right"/>
      <w:pPr>
        <w:tabs>
          <w:tab w:val="num" w:pos="2160"/>
        </w:tabs>
        <w:ind w:left="2160" w:hanging="180"/>
      </w:pPr>
      <w:rPr>
        <w:rFonts w:cs="Times New Roman"/>
      </w:rPr>
    </w:lvl>
    <w:lvl w:ilvl="3" w:tplc="708C21A4" w:tentative="1">
      <w:start w:val="1"/>
      <w:numFmt w:val="decimal"/>
      <w:lvlText w:val="%4."/>
      <w:lvlJc w:val="left"/>
      <w:pPr>
        <w:tabs>
          <w:tab w:val="num" w:pos="2880"/>
        </w:tabs>
        <w:ind w:left="2880" w:hanging="360"/>
      </w:pPr>
      <w:rPr>
        <w:rFonts w:cs="Times New Roman"/>
      </w:rPr>
    </w:lvl>
    <w:lvl w:ilvl="4" w:tplc="F5BA6FFC" w:tentative="1">
      <w:start w:val="1"/>
      <w:numFmt w:val="lowerLetter"/>
      <w:lvlText w:val="%5."/>
      <w:lvlJc w:val="left"/>
      <w:pPr>
        <w:tabs>
          <w:tab w:val="num" w:pos="3600"/>
        </w:tabs>
        <w:ind w:left="3600" w:hanging="360"/>
      </w:pPr>
      <w:rPr>
        <w:rFonts w:cs="Times New Roman"/>
      </w:rPr>
    </w:lvl>
    <w:lvl w:ilvl="5" w:tplc="9272BC40" w:tentative="1">
      <w:start w:val="1"/>
      <w:numFmt w:val="lowerRoman"/>
      <w:lvlText w:val="%6."/>
      <w:lvlJc w:val="right"/>
      <w:pPr>
        <w:tabs>
          <w:tab w:val="num" w:pos="4320"/>
        </w:tabs>
        <w:ind w:left="4320" w:hanging="180"/>
      </w:pPr>
      <w:rPr>
        <w:rFonts w:cs="Times New Roman"/>
      </w:rPr>
    </w:lvl>
    <w:lvl w:ilvl="6" w:tplc="79FAFFF4" w:tentative="1">
      <w:start w:val="1"/>
      <w:numFmt w:val="decimal"/>
      <w:lvlText w:val="%7."/>
      <w:lvlJc w:val="left"/>
      <w:pPr>
        <w:tabs>
          <w:tab w:val="num" w:pos="5040"/>
        </w:tabs>
        <w:ind w:left="5040" w:hanging="360"/>
      </w:pPr>
      <w:rPr>
        <w:rFonts w:cs="Times New Roman"/>
      </w:rPr>
    </w:lvl>
    <w:lvl w:ilvl="7" w:tplc="C1009B9E" w:tentative="1">
      <w:start w:val="1"/>
      <w:numFmt w:val="lowerLetter"/>
      <w:lvlText w:val="%8."/>
      <w:lvlJc w:val="left"/>
      <w:pPr>
        <w:tabs>
          <w:tab w:val="num" w:pos="5760"/>
        </w:tabs>
        <w:ind w:left="5760" w:hanging="360"/>
      </w:pPr>
      <w:rPr>
        <w:rFonts w:cs="Times New Roman"/>
      </w:rPr>
    </w:lvl>
    <w:lvl w:ilvl="8" w:tplc="72F45522" w:tentative="1">
      <w:start w:val="1"/>
      <w:numFmt w:val="lowerRoman"/>
      <w:lvlText w:val="%9."/>
      <w:lvlJc w:val="right"/>
      <w:pPr>
        <w:tabs>
          <w:tab w:val="num" w:pos="6480"/>
        </w:tabs>
        <w:ind w:left="6480" w:hanging="180"/>
      </w:pPr>
      <w:rPr>
        <w:rFonts w:cs="Times New Roman"/>
      </w:rPr>
    </w:lvl>
  </w:abstractNum>
  <w:abstractNum w:abstractNumId="10" w15:restartNumberingAfterBreak="0">
    <w:nsid w:val="625641D3"/>
    <w:multiLevelType w:val="singleLevel"/>
    <w:tmpl w:val="0C0A0017"/>
    <w:lvl w:ilvl="0">
      <w:start w:val="1"/>
      <w:numFmt w:val="lowerLetter"/>
      <w:lvlText w:val="%1)"/>
      <w:lvlJc w:val="left"/>
      <w:pPr>
        <w:tabs>
          <w:tab w:val="num" w:pos="360"/>
        </w:tabs>
        <w:ind w:left="360" w:hanging="360"/>
      </w:pPr>
      <w:rPr>
        <w:rFonts w:cs="Times New Roman" w:hint="default"/>
      </w:rPr>
    </w:lvl>
  </w:abstractNum>
  <w:abstractNum w:abstractNumId="11" w15:restartNumberingAfterBreak="0">
    <w:nsid w:val="66F5094F"/>
    <w:multiLevelType w:val="hybridMultilevel"/>
    <w:tmpl w:val="9B78B3A8"/>
    <w:lvl w:ilvl="0" w:tplc="4B7AD4B6">
      <w:start w:val="1"/>
      <w:numFmt w:val="decimal"/>
      <w:lvlText w:val="%1."/>
      <w:lvlJc w:val="left"/>
      <w:pPr>
        <w:ind w:left="720" w:hanging="360"/>
      </w:pPr>
      <w:rPr>
        <w:b w:val="0"/>
        <w:bCs w:val="0"/>
      </w:rPr>
    </w:lvl>
    <w:lvl w:ilvl="1" w:tplc="F35249CE">
      <w:start w:val="1"/>
      <w:numFmt w:val="lowerLetter"/>
      <w:lvlText w:val="%2."/>
      <w:lvlJc w:val="left"/>
      <w:pPr>
        <w:ind w:left="1440" w:hanging="360"/>
      </w:pPr>
    </w:lvl>
    <w:lvl w:ilvl="2" w:tplc="C6568C86">
      <w:start w:val="1"/>
      <w:numFmt w:val="lowerRoman"/>
      <w:lvlText w:val="%3."/>
      <w:lvlJc w:val="right"/>
      <w:pPr>
        <w:ind w:left="2160" w:hanging="180"/>
      </w:pPr>
    </w:lvl>
    <w:lvl w:ilvl="3" w:tplc="896468C4">
      <w:start w:val="1"/>
      <w:numFmt w:val="decimal"/>
      <w:lvlText w:val="%4."/>
      <w:lvlJc w:val="left"/>
      <w:pPr>
        <w:ind w:left="2880" w:hanging="360"/>
      </w:pPr>
    </w:lvl>
    <w:lvl w:ilvl="4" w:tplc="9AB4754E">
      <w:start w:val="1"/>
      <w:numFmt w:val="lowerLetter"/>
      <w:lvlText w:val="%5."/>
      <w:lvlJc w:val="left"/>
      <w:pPr>
        <w:ind w:left="3600" w:hanging="360"/>
      </w:pPr>
    </w:lvl>
    <w:lvl w:ilvl="5" w:tplc="BE24DF48">
      <w:start w:val="1"/>
      <w:numFmt w:val="lowerRoman"/>
      <w:lvlText w:val="%6."/>
      <w:lvlJc w:val="right"/>
      <w:pPr>
        <w:ind w:left="4320" w:hanging="180"/>
      </w:pPr>
    </w:lvl>
    <w:lvl w:ilvl="6" w:tplc="92B22C02">
      <w:start w:val="1"/>
      <w:numFmt w:val="decimal"/>
      <w:lvlText w:val="%7."/>
      <w:lvlJc w:val="left"/>
      <w:pPr>
        <w:ind w:left="5040" w:hanging="360"/>
      </w:pPr>
    </w:lvl>
    <w:lvl w:ilvl="7" w:tplc="9EC691D6">
      <w:start w:val="1"/>
      <w:numFmt w:val="lowerLetter"/>
      <w:lvlText w:val="%8."/>
      <w:lvlJc w:val="left"/>
      <w:pPr>
        <w:ind w:left="5760" w:hanging="360"/>
      </w:pPr>
    </w:lvl>
    <w:lvl w:ilvl="8" w:tplc="403A8268">
      <w:start w:val="1"/>
      <w:numFmt w:val="lowerRoman"/>
      <w:lvlText w:val="%9."/>
      <w:lvlJc w:val="right"/>
      <w:pPr>
        <w:ind w:left="6480" w:hanging="180"/>
      </w:pPr>
    </w:lvl>
  </w:abstractNum>
  <w:abstractNum w:abstractNumId="12" w15:restartNumberingAfterBreak="0">
    <w:nsid w:val="6DEF2D27"/>
    <w:multiLevelType w:val="hybridMultilevel"/>
    <w:tmpl w:val="20526F64"/>
    <w:lvl w:ilvl="0" w:tplc="924A9F36">
      <w:start w:val="1"/>
      <w:numFmt w:val="lowerLetter"/>
      <w:lvlText w:val="%1)"/>
      <w:lvlJc w:val="left"/>
      <w:pPr>
        <w:ind w:left="720" w:hanging="360"/>
      </w:pPr>
    </w:lvl>
    <w:lvl w:ilvl="1" w:tplc="5262141E">
      <w:start w:val="1"/>
      <w:numFmt w:val="lowerLetter"/>
      <w:lvlText w:val="%2."/>
      <w:lvlJc w:val="left"/>
      <w:pPr>
        <w:ind w:left="1440" w:hanging="360"/>
      </w:pPr>
    </w:lvl>
    <w:lvl w:ilvl="2" w:tplc="44D28418">
      <w:start w:val="1"/>
      <w:numFmt w:val="lowerRoman"/>
      <w:lvlText w:val="%3."/>
      <w:lvlJc w:val="right"/>
      <w:pPr>
        <w:ind w:left="2160" w:hanging="180"/>
      </w:pPr>
    </w:lvl>
    <w:lvl w:ilvl="3" w:tplc="31AE4A1C">
      <w:start w:val="1"/>
      <w:numFmt w:val="decimal"/>
      <w:lvlText w:val="%4."/>
      <w:lvlJc w:val="left"/>
      <w:pPr>
        <w:ind w:left="2880" w:hanging="360"/>
      </w:pPr>
    </w:lvl>
    <w:lvl w:ilvl="4" w:tplc="7FE634F6">
      <w:start w:val="1"/>
      <w:numFmt w:val="lowerLetter"/>
      <w:lvlText w:val="%5."/>
      <w:lvlJc w:val="left"/>
      <w:pPr>
        <w:ind w:left="3600" w:hanging="360"/>
      </w:pPr>
    </w:lvl>
    <w:lvl w:ilvl="5" w:tplc="4426DBE2">
      <w:start w:val="1"/>
      <w:numFmt w:val="lowerRoman"/>
      <w:lvlText w:val="%6."/>
      <w:lvlJc w:val="right"/>
      <w:pPr>
        <w:ind w:left="4320" w:hanging="180"/>
      </w:pPr>
    </w:lvl>
    <w:lvl w:ilvl="6" w:tplc="FBC66CAE">
      <w:start w:val="1"/>
      <w:numFmt w:val="decimal"/>
      <w:lvlText w:val="%7."/>
      <w:lvlJc w:val="left"/>
      <w:pPr>
        <w:ind w:left="5040" w:hanging="360"/>
      </w:pPr>
    </w:lvl>
    <w:lvl w:ilvl="7" w:tplc="EA5C5CBC">
      <w:start w:val="1"/>
      <w:numFmt w:val="lowerLetter"/>
      <w:lvlText w:val="%8."/>
      <w:lvlJc w:val="left"/>
      <w:pPr>
        <w:ind w:left="5760" w:hanging="360"/>
      </w:pPr>
    </w:lvl>
    <w:lvl w:ilvl="8" w:tplc="F7A29CDE">
      <w:start w:val="1"/>
      <w:numFmt w:val="lowerRoman"/>
      <w:lvlText w:val="%9."/>
      <w:lvlJc w:val="right"/>
      <w:pPr>
        <w:ind w:left="6480" w:hanging="180"/>
      </w:pPr>
    </w:lvl>
  </w:abstractNum>
  <w:abstractNum w:abstractNumId="13" w15:restartNumberingAfterBreak="0">
    <w:nsid w:val="7B8E5C43"/>
    <w:multiLevelType w:val="hybridMultilevel"/>
    <w:tmpl w:val="D8D03868"/>
    <w:lvl w:ilvl="0" w:tplc="7E3AE75E">
      <w:start w:val="1"/>
      <w:numFmt w:val="lowerLetter"/>
      <w:lvlText w:val="%1)"/>
      <w:lvlJc w:val="left"/>
      <w:pPr>
        <w:ind w:left="720" w:hanging="360"/>
      </w:pPr>
    </w:lvl>
    <w:lvl w:ilvl="1" w:tplc="9B861026">
      <w:start w:val="1"/>
      <w:numFmt w:val="lowerLetter"/>
      <w:lvlText w:val="%2."/>
      <w:lvlJc w:val="left"/>
      <w:pPr>
        <w:ind w:left="1440" w:hanging="360"/>
      </w:pPr>
    </w:lvl>
    <w:lvl w:ilvl="2" w:tplc="087E4C34">
      <w:start w:val="1"/>
      <w:numFmt w:val="lowerRoman"/>
      <w:lvlText w:val="%3."/>
      <w:lvlJc w:val="right"/>
      <w:pPr>
        <w:ind w:left="2160" w:hanging="180"/>
      </w:pPr>
    </w:lvl>
    <w:lvl w:ilvl="3" w:tplc="CD409720">
      <w:start w:val="1"/>
      <w:numFmt w:val="decimal"/>
      <w:lvlText w:val="%4."/>
      <w:lvlJc w:val="left"/>
      <w:pPr>
        <w:ind w:left="2880" w:hanging="360"/>
      </w:pPr>
    </w:lvl>
    <w:lvl w:ilvl="4" w:tplc="4BCAD168">
      <w:start w:val="1"/>
      <w:numFmt w:val="lowerLetter"/>
      <w:lvlText w:val="%5."/>
      <w:lvlJc w:val="left"/>
      <w:pPr>
        <w:ind w:left="3600" w:hanging="360"/>
      </w:pPr>
    </w:lvl>
    <w:lvl w:ilvl="5" w:tplc="16B0B534">
      <w:start w:val="1"/>
      <w:numFmt w:val="lowerRoman"/>
      <w:lvlText w:val="%6."/>
      <w:lvlJc w:val="right"/>
      <w:pPr>
        <w:ind w:left="4320" w:hanging="180"/>
      </w:pPr>
    </w:lvl>
    <w:lvl w:ilvl="6" w:tplc="32740DA4">
      <w:start w:val="1"/>
      <w:numFmt w:val="decimal"/>
      <w:lvlText w:val="%7."/>
      <w:lvlJc w:val="left"/>
      <w:pPr>
        <w:ind w:left="5040" w:hanging="360"/>
      </w:pPr>
    </w:lvl>
    <w:lvl w:ilvl="7" w:tplc="AFDE8202">
      <w:start w:val="1"/>
      <w:numFmt w:val="lowerLetter"/>
      <w:lvlText w:val="%8."/>
      <w:lvlJc w:val="left"/>
      <w:pPr>
        <w:ind w:left="5760" w:hanging="360"/>
      </w:pPr>
    </w:lvl>
    <w:lvl w:ilvl="8" w:tplc="06E85B06">
      <w:start w:val="1"/>
      <w:numFmt w:val="lowerRoman"/>
      <w:lvlText w:val="%9."/>
      <w:lvlJc w:val="right"/>
      <w:pPr>
        <w:ind w:left="6480" w:hanging="180"/>
      </w:pPr>
    </w:lvl>
  </w:abstractNum>
  <w:num w:numId="1" w16cid:durableId="1663502629">
    <w:abstractNumId w:val="1"/>
  </w:num>
  <w:num w:numId="2" w16cid:durableId="1938978934">
    <w:abstractNumId w:val="10"/>
  </w:num>
  <w:num w:numId="3" w16cid:durableId="1391223682">
    <w:abstractNumId w:val="4"/>
  </w:num>
  <w:num w:numId="4" w16cid:durableId="1957445998">
    <w:abstractNumId w:val="8"/>
  </w:num>
  <w:num w:numId="5" w16cid:durableId="1568413119">
    <w:abstractNumId w:val="9"/>
  </w:num>
  <w:num w:numId="6" w16cid:durableId="1960139995">
    <w:abstractNumId w:val="7"/>
  </w:num>
  <w:num w:numId="7" w16cid:durableId="6496735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2062108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123913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992711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09399440">
    <w:abstractNumId w:val="3"/>
  </w:num>
  <w:num w:numId="12" w16cid:durableId="82151010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902134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8045369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00D"/>
    <w:rsid w:val="00104344"/>
    <w:rsid w:val="001F7E01"/>
    <w:rsid w:val="00230601"/>
    <w:rsid w:val="00257AD2"/>
    <w:rsid w:val="0031424F"/>
    <w:rsid w:val="00373CB6"/>
    <w:rsid w:val="0078772D"/>
    <w:rsid w:val="008364CB"/>
    <w:rsid w:val="009D26D1"/>
    <w:rsid w:val="00BB36AD"/>
    <w:rsid w:val="00BD7598"/>
    <w:rsid w:val="00C57CE4"/>
    <w:rsid w:val="00CB38EA"/>
    <w:rsid w:val="00CF1F57"/>
    <w:rsid w:val="00D3046F"/>
    <w:rsid w:val="00E05E5F"/>
    <w:rsid w:val="00E43E95"/>
    <w:rsid w:val="00F940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5691AC8"/>
  <w15:docId w15:val="{4654DE87-BD74-4588-B673-A10D29738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1690C"/>
    <w:rPr>
      <w:sz w:val="24"/>
      <w:szCs w:val="24"/>
      <w:lang w:val="ca-ES" w:eastAsia="ca-ES"/>
    </w:rPr>
  </w:style>
  <w:style w:type="paragraph" w:styleId="Ttulo1">
    <w:name w:val="heading 1"/>
    <w:basedOn w:val="Normal"/>
    <w:next w:val="Normal"/>
    <w:link w:val="Ttulo1Car"/>
    <w:uiPriority w:val="99"/>
    <w:qFormat/>
    <w:rsid w:val="00E1690C"/>
    <w:pPr>
      <w:keepNext/>
      <w:jc w:val="both"/>
      <w:outlineLvl w:val="0"/>
    </w:pPr>
    <w:rPr>
      <w:b/>
      <w:bCs/>
    </w:rPr>
  </w:style>
  <w:style w:type="paragraph" w:styleId="Ttulo2">
    <w:name w:val="heading 2"/>
    <w:basedOn w:val="Normal"/>
    <w:next w:val="Normal"/>
    <w:link w:val="Ttulo2Car"/>
    <w:uiPriority w:val="99"/>
    <w:qFormat/>
    <w:rsid w:val="00E1690C"/>
    <w:pPr>
      <w:keepNext/>
      <w:outlineLvl w:val="1"/>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790469"/>
    <w:rPr>
      <w:rFonts w:ascii="Cambria" w:hAnsi="Cambria" w:cs="Times New Roman"/>
      <w:b/>
      <w:bCs/>
      <w:kern w:val="32"/>
      <w:sz w:val="32"/>
      <w:szCs w:val="32"/>
      <w:lang w:val="ca-ES" w:eastAsia="ca-ES"/>
    </w:rPr>
  </w:style>
  <w:style w:type="character" w:customStyle="1" w:styleId="Ttulo2Car">
    <w:name w:val="Título 2 Car"/>
    <w:basedOn w:val="Fuentedeprrafopredeter"/>
    <w:link w:val="Ttulo2"/>
    <w:uiPriority w:val="99"/>
    <w:semiHidden/>
    <w:locked/>
    <w:rsid w:val="00790469"/>
    <w:rPr>
      <w:rFonts w:ascii="Cambria" w:hAnsi="Cambria" w:cs="Times New Roman"/>
      <w:b/>
      <w:bCs/>
      <w:i/>
      <w:iCs/>
      <w:sz w:val="28"/>
      <w:szCs w:val="28"/>
      <w:lang w:val="ca-ES" w:eastAsia="ca-ES"/>
    </w:rPr>
  </w:style>
  <w:style w:type="paragraph" w:styleId="Textoindependiente">
    <w:name w:val="Body Text"/>
    <w:basedOn w:val="Normal"/>
    <w:link w:val="TextoindependienteCar"/>
    <w:uiPriority w:val="99"/>
    <w:rsid w:val="00E1690C"/>
    <w:pPr>
      <w:jc w:val="both"/>
    </w:pPr>
  </w:style>
  <w:style w:type="character" w:customStyle="1" w:styleId="TextoindependienteCar">
    <w:name w:val="Texto independiente Car"/>
    <w:basedOn w:val="Fuentedeprrafopredeter"/>
    <w:link w:val="Textoindependiente"/>
    <w:uiPriority w:val="99"/>
    <w:semiHidden/>
    <w:locked/>
    <w:rsid w:val="00790469"/>
    <w:rPr>
      <w:rFonts w:cs="Times New Roman"/>
      <w:sz w:val="24"/>
      <w:szCs w:val="24"/>
      <w:lang w:val="ca-ES" w:eastAsia="ca-ES"/>
    </w:rPr>
  </w:style>
  <w:style w:type="paragraph" w:styleId="Mapadeldocumento">
    <w:name w:val="Document Map"/>
    <w:basedOn w:val="Normal"/>
    <w:link w:val="MapadeldocumentoCar"/>
    <w:uiPriority w:val="99"/>
    <w:semiHidden/>
    <w:rsid w:val="00272282"/>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790469"/>
    <w:rPr>
      <w:rFonts w:cs="Times New Roman"/>
      <w:sz w:val="2"/>
      <w:lang w:val="ca-ES" w:eastAsia="ca-ES"/>
    </w:rPr>
  </w:style>
  <w:style w:type="paragraph" w:styleId="Encabezado">
    <w:name w:val="header"/>
    <w:basedOn w:val="Normal"/>
    <w:link w:val="EncabezadoCar"/>
    <w:uiPriority w:val="99"/>
    <w:rsid w:val="00C41578"/>
    <w:pPr>
      <w:tabs>
        <w:tab w:val="center" w:pos="4252"/>
        <w:tab w:val="right" w:pos="8504"/>
      </w:tabs>
    </w:pPr>
  </w:style>
  <w:style w:type="character" w:customStyle="1" w:styleId="EncabezadoCar">
    <w:name w:val="Encabezado Car"/>
    <w:basedOn w:val="Fuentedeprrafopredeter"/>
    <w:link w:val="Encabezado"/>
    <w:uiPriority w:val="99"/>
    <w:locked/>
    <w:rsid w:val="00C41578"/>
    <w:rPr>
      <w:rFonts w:cs="Times New Roman"/>
      <w:sz w:val="24"/>
      <w:szCs w:val="24"/>
      <w:lang w:val="ca-ES" w:eastAsia="ca-ES"/>
    </w:rPr>
  </w:style>
  <w:style w:type="paragraph" w:styleId="Piedepgina">
    <w:name w:val="footer"/>
    <w:basedOn w:val="Normal"/>
    <w:link w:val="PiedepginaCar"/>
    <w:uiPriority w:val="99"/>
    <w:rsid w:val="00C41578"/>
    <w:pPr>
      <w:tabs>
        <w:tab w:val="center" w:pos="4252"/>
        <w:tab w:val="right" w:pos="8504"/>
      </w:tabs>
    </w:pPr>
  </w:style>
  <w:style w:type="character" w:customStyle="1" w:styleId="PiedepginaCar">
    <w:name w:val="Pie de página Car"/>
    <w:basedOn w:val="Fuentedeprrafopredeter"/>
    <w:link w:val="Piedepgina"/>
    <w:uiPriority w:val="99"/>
    <w:locked/>
    <w:rsid w:val="00C41578"/>
    <w:rPr>
      <w:rFonts w:cs="Times New Roman"/>
      <w:sz w:val="24"/>
      <w:szCs w:val="24"/>
      <w:lang w:val="ca-ES" w:eastAsia="ca-ES"/>
    </w:rPr>
  </w:style>
  <w:style w:type="table" w:styleId="Tablaconcuadrcula">
    <w:name w:val="Table Grid"/>
    <w:basedOn w:val="Tablanormal"/>
    <w:uiPriority w:val="99"/>
    <w:rsid w:val="00522EEB"/>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5F487F"/>
    <w:pPr>
      <w:spacing w:after="160" w:line="256" w:lineRule="auto"/>
      <w:ind w:left="720"/>
      <w:contextualSpacing/>
    </w:pPr>
    <w:rPr>
      <w:rFonts w:ascii="Calibri" w:eastAsia="Calibri" w:hAnsi="Calibri"/>
      <w:kern w:val="2"/>
      <w:sz w:val="22"/>
      <w:szCs w:val="22"/>
      <w:lang w:eastAsia="en-US"/>
    </w:rPr>
  </w:style>
  <w:style w:type="character" w:styleId="Hipervnculo">
    <w:name w:val="Hyperlink"/>
    <w:uiPriority w:val="99"/>
    <w:semiHidden/>
    <w:unhideWhenUsed/>
    <w:rsid w:val="00D6790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seu-e.cat/ca/web/llagostera/tramits-i-gestions/-/tramits/classificacio/subvencions?p_auth=gLU38WIn"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2077</Words>
  <Characters>11841</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A Llagostera, el       de març del 2001-03-05</vt:lpstr>
    </vt:vector>
  </TitlesOfParts>
  <Company>Ajuntament</Company>
  <LinksUpToDate>false</LinksUpToDate>
  <CharactersWithSpaces>13891</CharactersWithSpaces>
  <SharedDoc>false</SharedDoc>
  <HLinks>
    <vt:vector size="6" baseType="variant">
      <vt:variant>
        <vt:i4>3080211</vt:i4>
      </vt:variant>
      <vt:variant>
        <vt:i4>0</vt:i4>
      </vt:variant>
      <vt:variant>
        <vt:i4>0</vt:i4>
      </vt:variant>
      <vt:variant>
        <vt:i4>5</vt:i4>
      </vt:variant>
      <vt:variant>
        <vt:lpwstr>https://seu-e.cat/ca/web/llagostera/tramits-i-gestions/-/tramits/classificacio/subvencions?p_auth=gLU38WIn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Llagostera, el       de març del 2001-03-05</dc:title>
  <dc:creator>Torrents</dc:creator>
  <cp:lastModifiedBy>Dolors Mañas</cp:lastModifiedBy>
  <cp:revision>2</cp:revision>
  <cp:lastPrinted>2024-11-20T11:12:00Z</cp:lastPrinted>
  <dcterms:created xsi:type="dcterms:W3CDTF">2025-07-11T07:37:00Z</dcterms:created>
  <dcterms:modified xsi:type="dcterms:W3CDTF">2025-07-11T07:37:00Z</dcterms:modified>
</cp:coreProperties>
</file>