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5512F" w:rsidRDefault="00C5512F" w:rsidP="00C5512F">
      <w:pPr>
        <w:pStyle w:val="Standard"/>
        <w:spacing w:line="360" w:lineRule="auto"/>
        <w:jc w:val="center"/>
      </w:pPr>
      <w:r>
        <w:rPr>
          <w:rFonts w:ascii="Arial" w:hAnsi="Arial" w:cs="Arial"/>
          <w:b/>
          <w:i/>
          <w:sz w:val="20"/>
          <w:szCs w:val="20"/>
        </w:rPr>
        <w:t xml:space="preserve">ANEXO </w:t>
      </w:r>
      <w:proofErr w:type="gramStart"/>
      <w:r>
        <w:rPr>
          <w:rFonts w:ascii="Arial" w:hAnsi="Arial" w:cs="Arial"/>
          <w:b/>
          <w:i/>
          <w:sz w:val="20"/>
          <w:szCs w:val="20"/>
        </w:rPr>
        <w:t>II  INSCRIPCIÓN</w:t>
      </w:r>
      <w:proofErr w:type="gramEnd"/>
    </w:p>
    <w:p w:rsidR="00C5512F" w:rsidRDefault="00C5512F" w:rsidP="00C5512F">
      <w:pPr>
        <w:pStyle w:val="Standard"/>
        <w:spacing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</w:pPr>
      <w:r>
        <w:rPr>
          <w:rFonts w:ascii="Arial" w:hAnsi="Arial" w:cs="Arial"/>
          <w:b/>
          <w:i/>
          <w:sz w:val="20"/>
          <w:szCs w:val="20"/>
        </w:rPr>
        <w:t>Datos Personales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del artista o representante </w:t>
      </w:r>
      <w:proofErr w:type="gramStart"/>
      <w:r>
        <w:rPr>
          <w:rFonts w:ascii="Arial" w:hAnsi="Arial" w:cs="Arial"/>
          <w:sz w:val="20"/>
          <w:szCs w:val="20"/>
        </w:rPr>
        <w:t>del  grupo</w:t>
      </w:r>
      <w:proofErr w:type="gramEnd"/>
      <w:r>
        <w:rPr>
          <w:rFonts w:ascii="Arial" w:hAnsi="Arial" w:cs="Arial"/>
          <w:sz w:val="20"/>
          <w:szCs w:val="20"/>
        </w:rPr>
        <w:t>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Datos Fiscales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DNI-NIF- CIF: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Postal: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</w:rPr>
        <w:t>Datos  de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la actuación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Título de la actuación: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Descripción: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Disciplina: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Duración: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N.º de jóvenes que participan: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Necesidades especiales de la actuación: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Enlace online, web o red social donde se pueda ver la actuación a valorar por el jurado:</w:t>
      </w: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5512F" w:rsidRDefault="00C5512F" w:rsidP="00C5512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515D2" w:rsidRPr="00C5512F" w:rsidRDefault="009515D2" w:rsidP="00C5512F"/>
    <w:sectPr w:rsidR="009515D2" w:rsidRPr="00C5512F">
      <w:headerReference w:type="default" r:id="rId7"/>
      <w:footerReference w:type="default" r:id="rId8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512F" w:rsidRDefault="00C5512F">
      <w:r>
        <w:separator/>
      </w:r>
    </w:p>
  </w:endnote>
  <w:endnote w:type="continuationSeparator" w:id="0">
    <w:p w:rsidR="00C5512F" w:rsidRDefault="00C5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5512F" w:rsidRDefault="00C5512F">
    <w:pPr>
      <w:pStyle w:val="Piedepgina"/>
      <w:rPr>
        <w:sz w:val="18"/>
        <w:szCs w:val="18"/>
      </w:rPr>
    </w:pPr>
    <w:r>
      <w:rPr>
        <w:sz w:val="18"/>
        <w:szCs w:val="18"/>
      </w:rPr>
      <w:tab/>
    </w:r>
    <w:proofErr w:type="gramStart"/>
    <w:r>
      <w:rPr>
        <w:sz w:val="18"/>
        <w:szCs w:val="18"/>
      </w:rPr>
      <w:t>Diligencia :</w:t>
    </w:r>
    <w:proofErr w:type="gramEnd"/>
    <w:r>
      <w:rPr>
        <w:sz w:val="18"/>
        <w:szCs w:val="18"/>
      </w:rPr>
      <w:t xml:space="preserve"> Para hacer constar que las Presentes bases han sido aprobadas por acuerdo de Junta de Gobierno celebrada el 8 de julio de 2025. Para que así conste firmo la presente. La </w:t>
    </w:r>
    <w:proofErr w:type="gramStart"/>
    <w:r>
      <w:rPr>
        <w:sz w:val="18"/>
        <w:szCs w:val="18"/>
      </w:rPr>
      <w:t>Secretaria</w:t>
    </w:r>
    <w:proofErr w:type="gramEnd"/>
    <w:r>
      <w:rPr>
        <w:sz w:val="18"/>
        <w:szCs w:val="18"/>
      </w:rPr>
      <w:t xml:space="preserve"> Interventora.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512F" w:rsidRDefault="00C5512F">
      <w:r>
        <w:rPr>
          <w:color w:val="000000"/>
        </w:rPr>
        <w:separator/>
      </w:r>
    </w:p>
  </w:footnote>
  <w:footnote w:type="continuationSeparator" w:id="0">
    <w:p w:rsidR="00C5512F" w:rsidRDefault="00C55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5512F" w:rsidRDefault="00C5512F">
    <w:pPr>
      <w:pStyle w:val="Standard"/>
    </w:pPr>
    <w:r>
      <w:rPr>
        <w:noProof/>
      </w:rPr>
      <w:drawing>
        <wp:inline distT="0" distB="0" distL="0" distR="0">
          <wp:extent cx="2039759" cy="700560"/>
          <wp:effectExtent l="0" t="0" r="0" b="0"/>
          <wp:docPr id="330080715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35" t="-123" r="-35" b="-123"/>
                  <a:stretch>
                    <a:fillRect/>
                  </a:stretch>
                </pic:blipFill>
                <pic:spPr>
                  <a:xfrm>
                    <a:off x="0" y="0"/>
                    <a:ext cx="2039759" cy="700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33F74"/>
    <w:multiLevelType w:val="multilevel"/>
    <w:tmpl w:val="EAE266BE"/>
    <w:styleLink w:val="WWNum4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pacing w:val="-1"/>
        <w:w w:val="99"/>
        <w:sz w:val="20"/>
        <w:szCs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37224634"/>
    <w:multiLevelType w:val="multilevel"/>
    <w:tmpl w:val="E8F8144E"/>
    <w:styleLink w:val="WW8Num1"/>
    <w:lvl w:ilvl="0">
      <w:numFmt w:val="bullet"/>
      <w:lvlText w:val="-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14563A3"/>
    <w:multiLevelType w:val="multilevel"/>
    <w:tmpl w:val="48BA5596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541937714">
    <w:abstractNumId w:val="1"/>
  </w:num>
  <w:num w:numId="2" w16cid:durableId="1734424859">
    <w:abstractNumId w:val="2"/>
  </w:num>
  <w:num w:numId="3" w16cid:durableId="170416127">
    <w:abstractNumId w:val="0"/>
  </w:num>
  <w:num w:numId="4" w16cid:durableId="35365048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515D2"/>
    <w:rsid w:val="00350A77"/>
    <w:rsid w:val="003A0D82"/>
    <w:rsid w:val="009515D2"/>
    <w:rsid w:val="00AD37CE"/>
    <w:rsid w:val="00B24384"/>
    <w:rsid w:val="00C5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78C1D-0DEE-4116-8F22-299BEA33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Standard"/>
    <w:pPr>
      <w:spacing w:before="280" w:after="28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Standard"/>
    <w:pPr>
      <w:suppressAutoHyphens w:val="0"/>
      <w:spacing w:before="280" w:after="119"/>
    </w:pPr>
    <w:rPr>
      <w:rFonts w:ascii="Arial" w:eastAsia="Arial" w:hAnsi="Arial" w:cs="Arial"/>
      <w:color w:val="000000"/>
      <w:kern w:val="0"/>
      <w:sz w:val="22"/>
      <w:szCs w:val="22"/>
      <w:lang w:eastAsia="es-ES"/>
    </w:rPr>
  </w:style>
  <w:style w:type="character" w:customStyle="1" w:styleId="WW8Num1z0">
    <w:name w:val="WW8Num1z0"/>
    <w:rPr>
      <w:rFonts w:ascii="Arial" w:eastAsia="Arial" w:hAnsi="Arial" w:cs="Aria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Fuentedeprrafopredeter1">
    <w:name w:val="Fuente de párrafo predeter.1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Fuentedeprrafopredeter1"/>
  </w:style>
  <w:style w:type="character" w:customStyle="1" w:styleId="EncabezadoCar">
    <w:name w:val="Encabezado Car"/>
    <w:rPr>
      <w:sz w:val="24"/>
      <w:szCs w:val="24"/>
      <w:lang w:eastAsia="zh-CN"/>
    </w:rPr>
  </w:style>
  <w:style w:type="character" w:customStyle="1" w:styleId="PiedepginaCar">
    <w:name w:val="Pie de página Car"/>
    <w:rPr>
      <w:sz w:val="24"/>
      <w:szCs w:val="24"/>
      <w:lang w:eastAsia="zh-C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8">
    <w:name w:val="ListLabel 28"/>
    <w:rPr>
      <w:rFonts w:cs="Arial"/>
      <w:sz w:val="2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  <w:spacing w:val="-1"/>
      <w:w w:val="99"/>
      <w:sz w:val="20"/>
      <w:szCs w:val="20"/>
    </w:rPr>
  </w:style>
  <w:style w:type="character" w:customStyle="1" w:styleId="ListLabel36">
    <w:name w:val="ListLabel 36"/>
    <w:rPr>
      <w:rFonts w:cs="Wingdings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Num4">
    <w:name w:val="WWNum4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/Users/secretariainter/Downloads/20230504_Otros_Bases%20de%20convocatoria_Bases%20de%20convocatoria_basestalent2023%20(2).odt/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358</Characters>
  <Application>Microsoft Office Word</Application>
  <DocSecurity>0</DocSecurity>
  <Lines>2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creator>JUVENTUD</dc:creator>
  <cp:lastModifiedBy>BLANCA PRIETO</cp:lastModifiedBy>
  <cp:revision>3</cp:revision>
  <cp:lastPrinted>2022-08-19T11:42:00Z</cp:lastPrinted>
  <dcterms:created xsi:type="dcterms:W3CDTF">2025-07-08T12:51:00Z</dcterms:created>
  <dcterms:modified xsi:type="dcterms:W3CDTF">2025-07-08T12:52:00Z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-1053802381</vt:i4>
  </property>
</Properties>
</file>