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7E0E9" w14:textId="22B7F4CF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 DE LA CONVOCATORIA</w:t>
      </w:r>
    </w:p>
    <w:p w14:paraId="670C1BCA" w14:textId="1F90A75B"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Línea 1 -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  <w:r w:rsidR="00E11685">
        <w:rPr>
          <w:rFonts w:cs="Arial"/>
          <w:b/>
          <w:lang w:val="es-ES_tradnl"/>
        </w:rPr>
        <w:t xml:space="preserve">/ </w:t>
      </w:r>
      <w:r w:rsidR="00E11685" w:rsidRPr="00BE211C">
        <w:rPr>
          <w:rFonts w:cs="Arial"/>
          <w:b/>
          <w:sz w:val="24"/>
          <w:szCs w:val="22"/>
        </w:rPr>
        <w:t>Convocatoria 202</w:t>
      </w:r>
      <w:r w:rsidR="00BE211C" w:rsidRPr="00BE211C">
        <w:rPr>
          <w:rFonts w:cs="Arial"/>
          <w:b/>
          <w:sz w:val="24"/>
          <w:szCs w:val="22"/>
        </w:rPr>
        <w:t>5</w:t>
      </w:r>
    </w:p>
    <w:p w14:paraId="569309B8" w14:textId="0D265789" w:rsidR="00A554B3" w:rsidRPr="003918CA" w:rsidRDefault="00B57169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FC3356">
        <w:rPr>
          <w:rFonts w:cs="Arial"/>
          <w:b/>
          <w:lang w:val="es-ES_tradnl"/>
        </w:rPr>
        <w:t>Badajoz</w:t>
      </w:r>
      <w:r>
        <w:rPr>
          <w:rFonts w:cs="Arial"/>
          <w:b/>
          <w:lang w:val="es-ES_tradnl"/>
        </w:rPr>
        <w:t xml:space="preserve"> </w:t>
      </w:r>
      <w:r w:rsidR="00A554B3" w:rsidRPr="003918CA">
        <w:rPr>
          <w:rFonts w:cs="Arial"/>
          <w:b/>
          <w:lang w:val="es-ES_tradnl"/>
        </w:rPr>
        <w:t>(</w:t>
      </w:r>
      <w:proofErr w:type="spellStart"/>
      <w:r w:rsidR="00A554B3" w:rsidRPr="003918CA">
        <w:rPr>
          <w:rFonts w:cs="Arial"/>
          <w:b/>
          <w:lang w:val="es-ES_tradnl"/>
        </w:rPr>
        <w:t>nº</w:t>
      </w:r>
      <w:proofErr w:type="spellEnd"/>
      <w:r w:rsidR="00A554B3" w:rsidRPr="003918CA">
        <w:rPr>
          <w:rFonts w:cs="Arial"/>
          <w:b/>
          <w:lang w:val="es-ES_tradnl"/>
        </w:rPr>
        <w:t xml:space="preserve"> </w:t>
      </w:r>
      <w:proofErr w:type="spellStart"/>
      <w:r w:rsidR="00A554B3" w:rsidRPr="003918CA">
        <w:rPr>
          <w:rFonts w:cs="Arial"/>
          <w:b/>
          <w:highlight w:val="green"/>
          <w:lang w:val="es-ES_tradnl"/>
        </w:rPr>
        <w:t>xxx</w:t>
      </w:r>
      <w:proofErr w:type="spellEnd"/>
      <w:r w:rsidR="00A554B3" w:rsidRPr="003918CA">
        <w:rPr>
          <w:rFonts w:cs="Arial"/>
          <w:b/>
          <w:lang w:val="es-ES_tradnl"/>
        </w:rPr>
        <w:t xml:space="preserve"> y fecha </w:t>
      </w:r>
      <w:proofErr w:type="spellStart"/>
      <w:r w:rsidR="00A554B3" w:rsidRPr="003918CA">
        <w:rPr>
          <w:rFonts w:cs="Arial"/>
          <w:b/>
          <w:highlight w:val="green"/>
          <w:lang w:val="es-ES_tradnl"/>
        </w:rPr>
        <w:t>xx</w:t>
      </w:r>
      <w:proofErr w:type="spellEnd"/>
      <w:r w:rsidR="00A554B3">
        <w:rPr>
          <w:rFonts w:cs="Arial"/>
          <w:b/>
          <w:highlight w:val="green"/>
          <w:lang w:val="es-ES_tradnl"/>
        </w:rPr>
        <w:t>/</w:t>
      </w:r>
      <w:proofErr w:type="spellStart"/>
      <w:r w:rsidR="00A554B3" w:rsidRPr="003918CA">
        <w:rPr>
          <w:rFonts w:cs="Arial"/>
          <w:b/>
          <w:highlight w:val="green"/>
          <w:lang w:val="es-ES_tradnl"/>
        </w:rPr>
        <w:t>xx</w:t>
      </w:r>
      <w:proofErr w:type="spellEnd"/>
      <w:r w:rsidR="00A554B3">
        <w:rPr>
          <w:rFonts w:cs="Arial"/>
          <w:b/>
          <w:highlight w:val="green"/>
          <w:lang w:val="es-ES_tradnl"/>
        </w:rPr>
        <w:t>/20</w:t>
      </w:r>
      <w:r w:rsidR="00B13DFE">
        <w:rPr>
          <w:rFonts w:cs="Arial"/>
          <w:b/>
          <w:lang w:val="es-ES_tradnl"/>
        </w:rPr>
        <w:t>2</w:t>
      </w:r>
      <w:r w:rsidR="00BE211C">
        <w:rPr>
          <w:rFonts w:cs="Arial"/>
          <w:b/>
          <w:lang w:val="es-ES_tradnl"/>
        </w:rPr>
        <w:t>5</w:t>
      </w:r>
      <w:r w:rsidR="00A554B3" w:rsidRPr="003918CA">
        <w:rPr>
          <w:rFonts w:cs="Arial"/>
          <w:b/>
          <w:lang w:val="es-ES_tradnl"/>
        </w:rPr>
        <w:t>)</w:t>
      </w:r>
    </w:p>
    <w:p w14:paraId="61E8C2EA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98A7A80" w14:textId="4CF5019B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BE211C">
        <w:rPr>
          <w:rFonts w:cs="Arial"/>
          <w:szCs w:val="22"/>
        </w:rPr>
        <w:t>5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BE211C">
        <w:t>Talento Joven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</w:t>
      </w:r>
      <w:proofErr w:type="spellStart"/>
      <w:r w:rsidRPr="006F392E">
        <w:rPr>
          <w:rFonts w:cs="Arial"/>
          <w:szCs w:val="22"/>
        </w:rPr>
        <w:t>nº</w:t>
      </w:r>
      <w:proofErr w:type="spellEnd"/>
      <w:r w:rsidRPr="006F392E">
        <w:rPr>
          <w:rFonts w:cs="Arial"/>
          <w:szCs w:val="22"/>
        </w:rPr>
        <w:t xml:space="preserve"> XXX</w:t>
      </w:r>
      <w:r w:rsidR="009708F0">
        <w:rPr>
          <w:rFonts w:cs="Arial"/>
          <w:szCs w:val="22"/>
        </w:rPr>
        <w:t>/202</w:t>
      </w:r>
      <w:r w:rsidR="00BE211C">
        <w:rPr>
          <w:rFonts w:cs="Arial"/>
          <w:szCs w:val="22"/>
        </w:rPr>
        <w:t>5</w:t>
      </w:r>
      <w:r w:rsidRPr="006F392E">
        <w:rPr>
          <w:rFonts w:cs="Arial"/>
          <w:szCs w:val="22"/>
        </w:rPr>
        <w:t>):</w:t>
      </w:r>
    </w:p>
    <w:p w14:paraId="108A652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247A35DD" w14:textId="77777777" w:rsidTr="005E4C5B">
        <w:tc>
          <w:tcPr>
            <w:tcW w:w="434" w:type="dxa"/>
            <w:shd w:val="clear" w:color="auto" w:fill="B8CCE4"/>
            <w:vAlign w:val="center"/>
          </w:tcPr>
          <w:p w14:paraId="28567A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spellStart"/>
            <w:r w:rsidRPr="00C45A1D">
              <w:rPr>
                <w:rFonts w:cs="Arial"/>
                <w:b/>
                <w:szCs w:val="22"/>
              </w:rPr>
              <w:t>Nº</w:t>
            </w:r>
            <w:proofErr w:type="spellEnd"/>
            <w:r w:rsidRPr="00C45A1D">
              <w:rPr>
                <w:rFonts w:cs="Arial"/>
                <w:b/>
                <w:szCs w:val="22"/>
              </w:rPr>
              <w:t xml:space="preserve">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8AC4671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14:paraId="241714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36CA1FE6" w14:textId="77777777" w:rsidTr="005E4C5B">
        <w:tc>
          <w:tcPr>
            <w:tcW w:w="434" w:type="dxa"/>
            <w:shd w:val="clear" w:color="auto" w:fill="D9E2F3"/>
            <w:vAlign w:val="center"/>
          </w:tcPr>
          <w:p w14:paraId="7F711E1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319BA0F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3A7BB48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5E263DB3" w14:textId="77777777" w:rsidTr="005E4C5B">
        <w:tc>
          <w:tcPr>
            <w:tcW w:w="434" w:type="dxa"/>
            <w:shd w:val="clear" w:color="auto" w:fill="DBE5F1"/>
            <w:vAlign w:val="center"/>
          </w:tcPr>
          <w:p w14:paraId="0336878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DF94E9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40497BFC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59127C11" w14:textId="77777777" w:rsidTr="005E4C5B">
        <w:tc>
          <w:tcPr>
            <w:tcW w:w="434" w:type="dxa"/>
            <w:shd w:val="clear" w:color="auto" w:fill="DBE5F1"/>
            <w:vAlign w:val="center"/>
          </w:tcPr>
          <w:p w14:paraId="7C19DCFB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73F8B0A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2BC5A9DE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3C622029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352E90E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6791FD7" w14:textId="41E2B084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</w:t>
            </w:r>
            <w:r w:rsidRPr="00C45A1D">
              <w:rPr>
                <w:rFonts w:cs="Arial"/>
                <w:szCs w:val="22"/>
              </w:rPr>
              <w:t xml:space="preserve"> de vida laboral del trabajador </w:t>
            </w:r>
            <w:r w:rsidR="00D677BF">
              <w:rPr>
                <w:rFonts w:cs="Arial"/>
                <w:szCs w:val="22"/>
              </w:rPr>
              <w:t>por el</w:t>
            </w:r>
            <w:r>
              <w:rPr>
                <w:rFonts w:cs="Arial"/>
                <w:szCs w:val="22"/>
              </w:rPr>
              <w:t xml:space="preserve">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informe de vida laboral de</w:t>
            </w:r>
            <w:r w:rsidR="00D677BF">
              <w:rPr>
                <w:rFonts w:cs="Arial"/>
                <w:szCs w:val="22"/>
              </w:rPr>
              <w:t>l</w:t>
            </w:r>
            <w:r>
              <w:rPr>
                <w:rFonts w:cs="Arial"/>
                <w:szCs w:val="22"/>
              </w:rPr>
              <w:t xml:space="preserve"> trabajador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08799BFE" w14:textId="6F6138A2" w:rsidR="00750212" w:rsidRPr="00337C16" w:rsidRDefault="00D677BF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 xml:space="preserve">Indicar el </w:t>
            </w:r>
            <w:r w:rsidR="00750212">
              <w:rPr>
                <w:rFonts w:cs="Arial"/>
                <w:bCs w:val="0"/>
                <w:sz w:val="18"/>
                <w:szCs w:val="22"/>
              </w:rPr>
              <w:t>nombre de</w:t>
            </w:r>
            <w:r>
              <w:rPr>
                <w:rFonts w:cs="Arial"/>
                <w:bCs w:val="0"/>
                <w:sz w:val="18"/>
                <w:szCs w:val="22"/>
              </w:rPr>
              <w:t>l</w:t>
            </w:r>
            <w:r w:rsidR="00750212">
              <w:rPr>
                <w:rFonts w:cs="Arial"/>
                <w:bCs w:val="0"/>
                <w:sz w:val="18"/>
                <w:szCs w:val="22"/>
              </w:rPr>
              <w:t xml:space="preserve"> trabajador contratado:</w:t>
            </w:r>
          </w:p>
        </w:tc>
      </w:tr>
      <w:tr w:rsidR="00783CEC" w:rsidRPr="00337C16" w14:paraId="3C677493" w14:textId="77777777" w:rsidTr="005E4C5B">
        <w:tc>
          <w:tcPr>
            <w:tcW w:w="434" w:type="dxa"/>
            <w:shd w:val="clear" w:color="auto" w:fill="DBE5F1"/>
            <w:vAlign w:val="center"/>
          </w:tcPr>
          <w:p w14:paraId="1B78AA46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F29100D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559ADA5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BE0145A" w14:textId="77777777" w:rsidTr="005E4C5B">
        <w:tc>
          <w:tcPr>
            <w:tcW w:w="434" w:type="dxa"/>
            <w:shd w:val="clear" w:color="auto" w:fill="DBE5F1"/>
            <w:vAlign w:val="center"/>
          </w:tcPr>
          <w:p w14:paraId="67EFF8E0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C2BA288" w14:textId="1A620B09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</w:t>
            </w:r>
            <w:r w:rsidR="00A6246E">
              <w:rPr>
                <w:rFonts w:eastAsia="Arial" w:cs="Arial"/>
              </w:rPr>
              <w:t>Anexo XII u otros</w:t>
            </w:r>
            <w:r>
              <w:rPr>
                <w:rFonts w:eastAsia="Arial" w:cs="Arial"/>
              </w:rPr>
              <w:t>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3107309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5E79B86E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EA537FD" w14:textId="36BEA212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E11685" w:rsidRPr="00BE211C">
        <w:rPr>
          <w:rFonts w:cs="Arial"/>
          <w:szCs w:val="22"/>
          <w:highlight w:val="yellow"/>
        </w:rPr>
        <w:t>5</w:t>
      </w:r>
      <w:r w:rsidR="00EB114E">
        <w:rPr>
          <w:rFonts w:cs="Arial"/>
          <w:szCs w:val="22"/>
        </w:rPr>
        <w:t>.</w:t>
      </w:r>
    </w:p>
    <w:p w14:paraId="7AB11D1C" w14:textId="77777777"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p w14:paraId="2EB7B892" w14:textId="77777777" w:rsidR="00FC3356" w:rsidRPr="00FC3356" w:rsidRDefault="00FC3356" w:rsidP="00FC3356">
      <w:pPr>
        <w:widowControl/>
        <w:autoSpaceDE w:val="0"/>
        <w:autoSpaceDN w:val="0"/>
        <w:spacing w:line="276" w:lineRule="auto"/>
        <w:textAlignment w:val="auto"/>
        <w:rPr>
          <w:b/>
          <w:iCs/>
        </w:rPr>
      </w:pPr>
      <w:r w:rsidRPr="00FC3356">
        <w:rPr>
          <w:b/>
          <w:iCs/>
        </w:rPr>
        <w:t>Indicar nombre de la persona responsable, rúbrica y sello de la empresa o firma digital.</w:t>
      </w:r>
    </w:p>
    <w:p w14:paraId="4CB7D268" w14:textId="77777777" w:rsidR="00FC3356" w:rsidRDefault="00FC3356" w:rsidP="002D2967">
      <w:pPr>
        <w:widowControl/>
        <w:autoSpaceDE w:val="0"/>
        <w:autoSpaceDN w:val="0"/>
        <w:spacing w:line="276" w:lineRule="auto"/>
        <w:textAlignment w:val="auto"/>
      </w:pPr>
    </w:p>
    <w:sectPr w:rsidR="00FC3356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1E9FDF" w14:textId="77777777"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14:paraId="48D7C175" w14:textId="77777777"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4B673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9871291"/>
      <w:docPartObj>
        <w:docPartGallery w:val="Page Numbers (Bottom of Page)"/>
        <w:docPartUnique/>
      </w:docPartObj>
    </w:sdtPr>
    <w:sdtEndPr/>
    <w:sdtContent>
      <w:p w14:paraId="46F1D351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84">
          <w:rPr>
            <w:noProof/>
          </w:rPr>
          <w:t>1</w:t>
        </w:r>
        <w:r>
          <w:fldChar w:fldCharType="end"/>
        </w:r>
      </w:p>
    </w:sdtContent>
  </w:sdt>
  <w:p w14:paraId="4644B426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82071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B6A3EB" w14:textId="77777777"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14:paraId="1531D34A" w14:textId="77777777" w:rsidR="00364D7B" w:rsidRDefault="00364D7B" w:rsidP="00CC55EF">
      <w:pPr>
        <w:spacing w:line="240" w:lineRule="auto"/>
      </w:pPr>
      <w:r>
        <w:continuationSeparator/>
      </w:r>
    </w:p>
  </w:footnote>
  <w:footnote w:id="1">
    <w:p w14:paraId="571C3EBD" w14:textId="77777777"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14:paraId="719FCBE6" w14:textId="77777777"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EBF14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EF10A" w14:textId="4CB9CAD2" w:rsidR="00CC55EF" w:rsidRPr="00F3715D" w:rsidRDefault="0023404E" w:rsidP="00F3715D">
    <w:pPr>
      <w:pStyle w:val="Encabezado"/>
      <w:jc w:val="center"/>
    </w:pPr>
    <w:r>
      <w:rPr>
        <w:noProof/>
      </w:rPr>
      <w:drawing>
        <wp:inline distT="0" distB="0" distL="0" distR="0" wp14:anchorId="0EA6A898" wp14:editId="2A9E7B94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B6B15" w14:textId="77777777"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32F4"/>
    <w:rsid w:val="000823D2"/>
    <w:rsid w:val="001450FD"/>
    <w:rsid w:val="001676DD"/>
    <w:rsid w:val="00186DAD"/>
    <w:rsid w:val="0023404E"/>
    <w:rsid w:val="0024071E"/>
    <w:rsid w:val="00260698"/>
    <w:rsid w:val="002D2967"/>
    <w:rsid w:val="002E7AD3"/>
    <w:rsid w:val="00323311"/>
    <w:rsid w:val="00364D7B"/>
    <w:rsid w:val="004412B1"/>
    <w:rsid w:val="004514DD"/>
    <w:rsid w:val="00454393"/>
    <w:rsid w:val="004C0893"/>
    <w:rsid w:val="004D0CAF"/>
    <w:rsid w:val="005A662D"/>
    <w:rsid w:val="005E4C5B"/>
    <w:rsid w:val="00632956"/>
    <w:rsid w:val="0064516E"/>
    <w:rsid w:val="006765D7"/>
    <w:rsid w:val="00746179"/>
    <w:rsid w:val="00750212"/>
    <w:rsid w:val="00783CEC"/>
    <w:rsid w:val="007B04D1"/>
    <w:rsid w:val="00836B28"/>
    <w:rsid w:val="00842F86"/>
    <w:rsid w:val="008743B5"/>
    <w:rsid w:val="008A4472"/>
    <w:rsid w:val="008C2781"/>
    <w:rsid w:val="008F2CD3"/>
    <w:rsid w:val="00944262"/>
    <w:rsid w:val="009708F0"/>
    <w:rsid w:val="00997801"/>
    <w:rsid w:val="009F42F4"/>
    <w:rsid w:val="00A554B3"/>
    <w:rsid w:val="00A57317"/>
    <w:rsid w:val="00A6246E"/>
    <w:rsid w:val="00A624F1"/>
    <w:rsid w:val="00AA1705"/>
    <w:rsid w:val="00AE02F5"/>
    <w:rsid w:val="00AF5A6B"/>
    <w:rsid w:val="00B13DFE"/>
    <w:rsid w:val="00B57169"/>
    <w:rsid w:val="00B60964"/>
    <w:rsid w:val="00BE211C"/>
    <w:rsid w:val="00C26C77"/>
    <w:rsid w:val="00CC55EF"/>
    <w:rsid w:val="00CF4938"/>
    <w:rsid w:val="00D677BF"/>
    <w:rsid w:val="00DC5946"/>
    <w:rsid w:val="00DE4977"/>
    <w:rsid w:val="00DF7D3B"/>
    <w:rsid w:val="00E11685"/>
    <w:rsid w:val="00E95EC4"/>
    <w:rsid w:val="00EB114E"/>
    <w:rsid w:val="00F01A84"/>
    <w:rsid w:val="00F16958"/>
    <w:rsid w:val="00F3715D"/>
    <w:rsid w:val="00FC3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81"/>
    <o:shapelayout v:ext="edit">
      <o:idmap v:ext="edit" data="1"/>
    </o:shapelayout>
  </w:shapeDefaults>
  <w:decimalSymbol w:val=","/>
  <w:listSeparator w:val=";"/>
  <w14:docId w14:val="4F50CCB5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1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271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Fructuoso Delgado Viñals</cp:lastModifiedBy>
  <cp:revision>24</cp:revision>
  <dcterms:created xsi:type="dcterms:W3CDTF">2020-02-06T09:44:00Z</dcterms:created>
  <dcterms:modified xsi:type="dcterms:W3CDTF">2025-06-03T09:37:00Z</dcterms:modified>
</cp:coreProperties>
</file>