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764" w:rsidRPr="00523701" w:rsidRDefault="00B17764" w:rsidP="00523701">
      <w:pPr>
        <w:pStyle w:val="Textoindependiente"/>
        <w:spacing w:after="0" w:line="360" w:lineRule="auto"/>
        <w:jc w:val="both"/>
        <w:rPr>
          <w:rFonts w:ascii="Helvetica LT Std Light" w:hAnsi="Helvetica LT Std Light"/>
          <w:b/>
          <w:bCs/>
        </w:rPr>
      </w:pPr>
      <w:r w:rsidRPr="00523701">
        <w:rPr>
          <w:rFonts w:ascii="Helvetica LT Std Light" w:hAnsi="Helvetica LT Std Light"/>
          <w:b/>
          <w:bCs/>
        </w:rPr>
        <w:t xml:space="preserve">BASES REGULADORAS DA CONVOCATORIA DO CONCURSO PÚBLICO PARA </w:t>
      </w:r>
      <w:r w:rsidR="00E41BCA">
        <w:rPr>
          <w:rFonts w:ascii="Helvetica LT Std Light" w:hAnsi="Helvetica LT Std Light"/>
          <w:b/>
          <w:bCs/>
        </w:rPr>
        <w:t>A CONCESIÓN DE SUBVENCIÓNS</w:t>
      </w:r>
      <w:r w:rsidR="00B20E70">
        <w:rPr>
          <w:rFonts w:ascii="Helvetica LT Std Light" w:hAnsi="Helvetica LT Std Light"/>
          <w:b/>
          <w:bCs/>
        </w:rPr>
        <w:t xml:space="preserve"> PARA E</w:t>
      </w:r>
      <w:bookmarkStart w:id="0" w:name="_GoBack"/>
      <w:bookmarkEnd w:id="0"/>
      <w:r w:rsidR="00CA0918" w:rsidRPr="00523701">
        <w:rPr>
          <w:rFonts w:ascii="Helvetica LT Std Light" w:hAnsi="Helvetica LT Std Light"/>
          <w:b/>
          <w:bCs/>
        </w:rPr>
        <w:t xml:space="preserve">NTIDADES </w:t>
      </w:r>
      <w:r w:rsidR="004A55CF" w:rsidRPr="00523701">
        <w:rPr>
          <w:rFonts w:ascii="Helvetica LT Std Light" w:hAnsi="Helvetica LT Std Light"/>
          <w:b/>
          <w:bCs/>
        </w:rPr>
        <w:t>SOC</w:t>
      </w:r>
      <w:r w:rsidR="00E41BCA">
        <w:rPr>
          <w:rFonts w:ascii="Helvetica LT Std Light" w:hAnsi="Helvetica LT Std Light"/>
          <w:b/>
          <w:bCs/>
        </w:rPr>
        <w:t>IAIS SEN ÁNIMO DE LUCRO</w:t>
      </w:r>
      <w:r w:rsidR="004A55CF" w:rsidRPr="00523701">
        <w:rPr>
          <w:rFonts w:ascii="Helvetica LT Std Light" w:hAnsi="Helvetica LT Std Light"/>
          <w:b/>
          <w:bCs/>
        </w:rPr>
        <w:t xml:space="preserve"> PA</w:t>
      </w:r>
      <w:r w:rsidR="00E068A2">
        <w:rPr>
          <w:rFonts w:ascii="Helvetica LT Std Light" w:hAnsi="Helvetica LT Std Light"/>
          <w:b/>
          <w:bCs/>
        </w:rPr>
        <w:t>RA PROXECTOS DE CARÁCTER SOCIAL</w:t>
      </w:r>
      <w:r w:rsidR="00E41BCA">
        <w:rPr>
          <w:rFonts w:ascii="Helvetica LT Std Light" w:hAnsi="Helvetica LT Std Light"/>
          <w:b/>
          <w:bCs/>
        </w:rPr>
        <w:t xml:space="preserve"> </w:t>
      </w:r>
      <w:r w:rsidR="004A55CF" w:rsidRPr="00523701">
        <w:rPr>
          <w:rFonts w:ascii="Helvetica LT Std Light" w:hAnsi="Helvetica LT Std Light"/>
          <w:b/>
          <w:bCs/>
        </w:rPr>
        <w:t xml:space="preserve">ANO 2025. </w:t>
      </w:r>
    </w:p>
    <w:p w:rsidR="00151BEA" w:rsidRPr="00523701" w:rsidRDefault="00151BEA" w:rsidP="00523701">
      <w:pPr>
        <w:pStyle w:val="Ttulo1"/>
        <w:spacing w:before="0" w:after="0" w:line="360" w:lineRule="auto"/>
        <w:jc w:val="both"/>
        <w:rPr>
          <w:rFonts w:ascii="Helvetica LT Std Light" w:hAnsi="Helvetica LT Std Light" w:cs="Times New Roman"/>
          <w:bCs w:val="0"/>
          <w:iCs/>
          <w:sz w:val="24"/>
          <w:szCs w:val="24"/>
        </w:rPr>
      </w:pPr>
    </w:p>
    <w:p w:rsidR="00013E9D" w:rsidRPr="00523701" w:rsidRDefault="00EE7DFB" w:rsidP="00523701">
      <w:pPr>
        <w:pStyle w:val="Ttulo1"/>
        <w:spacing w:before="0" w:after="0" w:line="360" w:lineRule="auto"/>
        <w:jc w:val="both"/>
        <w:rPr>
          <w:rFonts w:ascii="Helvetica LT Std Light" w:hAnsi="Helvetica LT Std Light" w:cs="Times New Roman"/>
          <w:bCs w:val="0"/>
          <w:iCs/>
          <w:sz w:val="20"/>
          <w:szCs w:val="20"/>
        </w:rPr>
      </w:pPr>
      <w:r w:rsidRPr="00523701">
        <w:rPr>
          <w:rFonts w:ascii="Helvetica LT Std Light" w:hAnsi="Helvetica LT Std Light" w:cs="Times New Roman"/>
          <w:bCs w:val="0"/>
          <w:iCs/>
          <w:sz w:val="20"/>
          <w:szCs w:val="20"/>
        </w:rPr>
        <w:t>Primeira. -</w:t>
      </w:r>
      <w:r w:rsidR="00013E9D" w:rsidRPr="00523701">
        <w:rPr>
          <w:rFonts w:ascii="Helvetica LT Std Light" w:hAnsi="Helvetica LT Std Light" w:cs="Times New Roman"/>
          <w:bCs w:val="0"/>
          <w:iCs/>
          <w:sz w:val="20"/>
          <w:szCs w:val="20"/>
        </w:rPr>
        <w:t xml:space="preserve"> Obxecto da </w:t>
      </w:r>
      <w:r w:rsidR="00293375" w:rsidRPr="00523701">
        <w:rPr>
          <w:rFonts w:ascii="Helvetica LT Std Light" w:hAnsi="Helvetica LT Std Light" w:cs="Times New Roman"/>
          <w:bCs w:val="0"/>
          <w:iCs/>
          <w:sz w:val="20"/>
          <w:szCs w:val="20"/>
        </w:rPr>
        <w:t>subvención.</w:t>
      </w:r>
    </w:p>
    <w:p w:rsidR="00C85BB4" w:rsidRPr="00523701" w:rsidRDefault="00C85BB4" w:rsidP="00523701">
      <w:pPr>
        <w:spacing w:line="360" w:lineRule="auto"/>
        <w:rPr>
          <w:rFonts w:ascii="Helvetica LT Std Light" w:hAnsi="Helvetica LT Std Light"/>
          <w:sz w:val="20"/>
          <w:szCs w:val="20"/>
        </w:rPr>
      </w:pPr>
    </w:p>
    <w:p w:rsidR="00503B04" w:rsidRPr="00523701" w:rsidRDefault="00B012AA"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Constitúe o obxecto destas bases </w:t>
      </w:r>
      <w:r w:rsidR="006409E5" w:rsidRPr="00523701">
        <w:rPr>
          <w:rFonts w:ascii="Helvetica LT Std Light" w:hAnsi="Helvetica LT Std Light"/>
          <w:sz w:val="20"/>
          <w:szCs w:val="20"/>
        </w:rPr>
        <w:t>a regulación da convocatoria pública, por parte da Deputación Provincial de Ourense, para a tramitación e concesión de subvencións, en réxime de concorrencia competitiva, destinadas a asociacións e fundacións sen ánimo de lucro para</w:t>
      </w:r>
      <w:r w:rsidR="00CF2628" w:rsidRPr="00523701">
        <w:rPr>
          <w:rFonts w:ascii="Helvetica LT Std Light" w:hAnsi="Helvetica LT Std Light"/>
          <w:sz w:val="20"/>
          <w:szCs w:val="20"/>
        </w:rPr>
        <w:t xml:space="preserve"> financiar a realización de proxectos </w:t>
      </w:r>
      <w:r w:rsidR="00EE7BA6" w:rsidRPr="00523701">
        <w:rPr>
          <w:rFonts w:ascii="Helvetica LT Std Light" w:hAnsi="Helvetica LT Std Light"/>
          <w:sz w:val="20"/>
          <w:szCs w:val="20"/>
        </w:rPr>
        <w:t>cuxa</w:t>
      </w:r>
      <w:r w:rsidR="00CF2628" w:rsidRPr="00523701">
        <w:rPr>
          <w:rFonts w:ascii="Helvetica LT Std Light" w:hAnsi="Helvetica LT Std Light"/>
          <w:sz w:val="20"/>
          <w:szCs w:val="20"/>
        </w:rPr>
        <w:t xml:space="preserve"> finalidade </w:t>
      </w:r>
      <w:r w:rsidR="00EE7BA6" w:rsidRPr="00523701">
        <w:rPr>
          <w:rFonts w:ascii="Helvetica LT Std Light" w:hAnsi="Helvetica LT Std Light"/>
          <w:sz w:val="20"/>
          <w:szCs w:val="20"/>
        </w:rPr>
        <w:t xml:space="preserve">sexa </w:t>
      </w:r>
      <w:r w:rsidR="00CF2628" w:rsidRPr="00523701">
        <w:rPr>
          <w:rFonts w:ascii="Helvetica LT Std Light" w:hAnsi="Helvetica LT Std Light"/>
          <w:sz w:val="20"/>
          <w:szCs w:val="20"/>
        </w:rPr>
        <w:t xml:space="preserve"> mellorar </w:t>
      </w:r>
      <w:r w:rsidR="00EE7BA6" w:rsidRPr="00523701">
        <w:rPr>
          <w:rFonts w:ascii="Helvetica LT Std Light" w:hAnsi="Helvetica LT Std Light"/>
          <w:sz w:val="20"/>
          <w:szCs w:val="20"/>
        </w:rPr>
        <w:t>a</w:t>
      </w:r>
      <w:r w:rsidR="00CF2628" w:rsidRPr="00523701">
        <w:rPr>
          <w:rFonts w:ascii="Helvetica LT Std Light" w:hAnsi="Helvetica LT Std Light"/>
          <w:sz w:val="20"/>
          <w:szCs w:val="20"/>
        </w:rPr>
        <w:t xml:space="preserve"> saúde, calidade de vida, atención social e sanitaria, colaborar na prevención e </w:t>
      </w:r>
      <w:r w:rsidR="00C85BB4" w:rsidRPr="00523701">
        <w:rPr>
          <w:rFonts w:ascii="Helvetica LT Std Light" w:hAnsi="Helvetica LT Std Light"/>
          <w:sz w:val="20"/>
          <w:szCs w:val="20"/>
        </w:rPr>
        <w:t xml:space="preserve">anticipación a situacións de vulnerabilidade e desigualdades sociais, a través do desenvolvemento de actuacións de información, orientación, apoio ou rehabilitación de persoas con situacións de vulnerabilidade, discriminación ou desigualdade social  na </w:t>
      </w:r>
      <w:r w:rsidR="00503B04" w:rsidRPr="00523701">
        <w:rPr>
          <w:rFonts w:ascii="Helvetica LT Std Light" w:hAnsi="Helvetica LT Std Light"/>
          <w:sz w:val="20"/>
          <w:szCs w:val="20"/>
        </w:rPr>
        <w:t>provincia de Ourense para o ano 202</w:t>
      </w:r>
      <w:r w:rsidR="009C0892" w:rsidRPr="00523701">
        <w:rPr>
          <w:rFonts w:ascii="Helvetica LT Std Light" w:hAnsi="Helvetica LT Std Light"/>
          <w:sz w:val="20"/>
          <w:szCs w:val="20"/>
        </w:rPr>
        <w:t>5</w:t>
      </w:r>
      <w:r w:rsidR="00503B04" w:rsidRPr="00523701">
        <w:rPr>
          <w:rFonts w:ascii="Helvetica LT Std Light" w:hAnsi="Helvetica LT Std Light"/>
          <w:sz w:val="20"/>
          <w:szCs w:val="20"/>
        </w:rPr>
        <w:t>.</w:t>
      </w:r>
    </w:p>
    <w:p w:rsidR="00031293" w:rsidRPr="00523701" w:rsidRDefault="00CF2628"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 </w:t>
      </w:r>
    </w:p>
    <w:p w:rsidR="00031293" w:rsidRPr="00523701" w:rsidRDefault="00EE7DFB" w:rsidP="00523701">
      <w:pPr>
        <w:spacing w:line="360" w:lineRule="auto"/>
        <w:jc w:val="both"/>
        <w:rPr>
          <w:rFonts w:ascii="Helvetica LT Std Light" w:hAnsi="Helvetica LT Std Light"/>
          <w:b/>
          <w:iCs/>
          <w:sz w:val="20"/>
          <w:szCs w:val="20"/>
        </w:rPr>
      </w:pPr>
      <w:r w:rsidRPr="00523701">
        <w:rPr>
          <w:rFonts w:ascii="Helvetica LT Std Light" w:hAnsi="Helvetica LT Std Light"/>
          <w:b/>
          <w:iCs/>
          <w:sz w:val="20"/>
          <w:szCs w:val="20"/>
        </w:rPr>
        <w:t>Segunda. -</w:t>
      </w:r>
      <w:r w:rsidR="008944CB" w:rsidRPr="00523701">
        <w:rPr>
          <w:rFonts w:ascii="Helvetica LT Std Light" w:hAnsi="Helvetica LT Std Light"/>
          <w:b/>
          <w:iCs/>
          <w:sz w:val="20"/>
          <w:szCs w:val="20"/>
        </w:rPr>
        <w:t xml:space="preserve"> Beneficiarias.</w:t>
      </w:r>
    </w:p>
    <w:p w:rsidR="00C85BB4" w:rsidRPr="00523701" w:rsidRDefault="00C85BB4" w:rsidP="00523701">
      <w:pPr>
        <w:spacing w:line="360" w:lineRule="auto"/>
        <w:jc w:val="both"/>
        <w:rPr>
          <w:rFonts w:ascii="Helvetica LT Std Light" w:hAnsi="Helvetica LT Std Light"/>
          <w:b/>
          <w:iCs/>
          <w:sz w:val="20"/>
          <w:szCs w:val="20"/>
        </w:rPr>
      </w:pPr>
    </w:p>
    <w:p w:rsidR="00C85BB4" w:rsidRPr="00523701" w:rsidRDefault="00B012AA"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Poderán obter </w:t>
      </w:r>
      <w:r w:rsidR="006409E5" w:rsidRPr="00523701">
        <w:rPr>
          <w:rFonts w:ascii="Helvetica LT Std Light" w:hAnsi="Helvetica LT Std Light"/>
          <w:sz w:val="20"/>
          <w:szCs w:val="20"/>
        </w:rPr>
        <w:t xml:space="preserve">subvención como beneficiarias </w:t>
      </w:r>
      <w:r w:rsidRPr="00523701">
        <w:rPr>
          <w:rFonts w:ascii="Helvetica LT Std Light" w:hAnsi="Helvetica LT Std Light"/>
          <w:sz w:val="20"/>
          <w:szCs w:val="20"/>
        </w:rPr>
        <w:t>as</w:t>
      </w:r>
      <w:r w:rsidR="00503B04" w:rsidRPr="00523701">
        <w:rPr>
          <w:rFonts w:ascii="Helvetica LT Std Light" w:hAnsi="Helvetica LT Std Light"/>
          <w:sz w:val="20"/>
          <w:szCs w:val="20"/>
        </w:rPr>
        <w:t xml:space="preserve"> entidades con personalidade xurídica e</w:t>
      </w:r>
      <w:r w:rsidR="00BC143F" w:rsidRPr="00523701">
        <w:rPr>
          <w:rFonts w:ascii="Helvetica LT Std Light" w:hAnsi="Helvetica LT Std Light"/>
          <w:sz w:val="20"/>
          <w:szCs w:val="20"/>
        </w:rPr>
        <w:t xml:space="preserve"> sen ánimo de lucro </w:t>
      </w:r>
      <w:r w:rsidR="00C85BB4" w:rsidRPr="00523701">
        <w:rPr>
          <w:rFonts w:ascii="Helvetica LT Std Light" w:hAnsi="Helvetica LT Std Light"/>
          <w:sz w:val="20"/>
          <w:szCs w:val="20"/>
        </w:rPr>
        <w:t>legalmente constituídas</w:t>
      </w:r>
      <w:r w:rsidR="00D214E8" w:rsidRPr="00523701">
        <w:rPr>
          <w:rFonts w:ascii="Helvetica LT Std Light" w:hAnsi="Helvetica LT Std Light"/>
          <w:sz w:val="20"/>
          <w:szCs w:val="20"/>
        </w:rPr>
        <w:t xml:space="preserve"> </w:t>
      </w:r>
      <w:r w:rsidR="00C85BB4" w:rsidRPr="00523701">
        <w:rPr>
          <w:rFonts w:ascii="Helvetica LT Std Light" w:hAnsi="Helvetica LT Std Light"/>
          <w:sz w:val="20"/>
          <w:szCs w:val="20"/>
        </w:rPr>
        <w:t xml:space="preserve">para proxectos que se dirixan a persoas con residencia na provincia de Ourense. </w:t>
      </w:r>
    </w:p>
    <w:p w:rsidR="00C85BB4" w:rsidRPr="00523701" w:rsidRDefault="00C85BB4" w:rsidP="00523701">
      <w:pPr>
        <w:spacing w:line="360" w:lineRule="auto"/>
        <w:jc w:val="both"/>
        <w:rPr>
          <w:rFonts w:ascii="Helvetica LT Std Light" w:hAnsi="Helvetica LT Std Light"/>
          <w:sz w:val="20"/>
          <w:szCs w:val="20"/>
        </w:rPr>
      </w:pPr>
    </w:p>
    <w:p w:rsidR="00C85BB4" w:rsidRPr="00523701" w:rsidRDefault="00C85BB4"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Ás entidades beneficiarias esixiráselles que teña o seu domicilio social, centro de actividades autorizado na provincia de Ourense</w:t>
      </w:r>
      <w:r w:rsidR="000058D5" w:rsidRPr="00523701">
        <w:rPr>
          <w:rFonts w:ascii="Helvetica LT Std Light" w:hAnsi="Helvetica LT Std Light"/>
          <w:sz w:val="20"/>
          <w:szCs w:val="20"/>
        </w:rPr>
        <w:t xml:space="preserve"> e/ou centro de atención continua ao público con horario de apertura coñecido e accesible para atención presencial</w:t>
      </w:r>
      <w:r w:rsidRPr="00523701">
        <w:rPr>
          <w:rFonts w:ascii="Helvetica LT Std Light" w:hAnsi="Helvetica LT Std Light"/>
          <w:sz w:val="20"/>
          <w:szCs w:val="20"/>
        </w:rPr>
        <w:t>. Para iso teranse en conta os datos de domicilios social, ou centro autorizado que consta dado de alta no Rexistro de Entidades prestadoras de servizos sociais da Xunta, ou, no seu caso, un centro de atención diúrno/residencial na provincia de Ourense</w:t>
      </w:r>
      <w:r w:rsidR="000058D5" w:rsidRPr="00523701">
        <w:rPr>
          <w:rFonts w:ascii="Helvetica LT Std Light" w:hAnsi="Helvetica LT Std Light"/>
          <w:sz w:val="20"/>
          <w:szCs w:val="20"/>
        </w:rPr>
        <w:t xml:space="preserve">, </w:t>
      </w:r>
      <w:r w:rsidR="00E41BCA" w:rsidRPr="00523701">
        <w:rPr>
          <w:rFonts w:ascii="Helvetica LT Std Light" w:hAnsi="Helvetica LT Std Light"/>
          <w:sz w:val="20"/>
          <w:szCs w:val="20"/>
        </w:rPr>
        <w:t>así</w:t>
      </w:r>
      <w:r w:rsidR="000058D5" w:rsidRPr="00523701">
        <w:rPr>
          <w:rFonts w:ascii="Helvetica LT Std Light" w:hAnsi="Helvetica LT Std Light"/>
          <w:sz w:val="20"/>
          <w:szCs w:val="20"/>
        </w:rPr>
        <w:t xml:space="preserve"> como datos de constancia de existencia dun centro de atención continua ao público con horario coñecido e atención presencial</w:t>
      </w:r>
      <w:r w:rsidR="00F76FA9" w:rsidRPr="00523701">
        <w:rPr>
          <w:rFonts w:ascii="Helvetica LT Std Light" w:hAnsi="Helvetica LT Std Light"/>
          <w:sz w:val="20"/>
          <w:szCs w:val="20"/>
        </w:rPr>
        <w:t>.</w:t>
      </w:r>
    </w:p>
    <w:p w:rsidR="00031293" w:rsidRPr="00523701" w:rsidRDefault="00031293" w:rsidP="00523701">
      <w:pPr>
        <w:spacing w:line="360" w:lineRule="auto"/>
        <w:jc w:val="both"/>
        <w:rPr>
          <w:rFonts w:ascii="Helvetica LT Std Light" w:hAnsi="Helvetica LT Std Light"/>
          <w:sz w:val="20"/>
          <w:szCs w:val="20"/>
        </w:rPr>
      </w:pPr>
    </w:p>
    <w:p w:rsidR="00B312E5" w:rsidRPr="00523701" w:rsidRDefault="00FE3028" w:rsidP="00523701">
      <w:pPr>
        <w:spacing w:line="360" w:lineRule="auto"/>
        <w:jc w:val="both"/>
        <w:rPr>
          <w:rFonts w:ascii="Helvetica LT Std Light" w:hAnsi="Helvetica LT Std Light"/>
          <w:b/>
          <w:color w:val="000000" w:themeColor="text1"/>
          <w:sz w:val="20"/>
          <w:szCs w:val="20"/>
        </w:rPr>
      </w:pPr>
      <w:r w:rsidRPr="00523701">
        <w:rPr>
          <w:rFonts w:ascii="Helvetica LT Std Light" w:hAnsi="Helvetica LT Std Light"/>
          <w:color w:val="000000" w:themeColor="text1"/>
          <w:sz w:val="20"/>
          <w:szCs w:val="20"/>
        </w:rPr>
        <w:t xml:space="preserve">Os proxectos deberán </w:t>
      </w:r>
      <w:r w:rsidR="00B312E5" w:rsidRPr="00523701">
        <w:rPr>
          <w:rFonts w:ascii="Helvetica LT Std Light" w:hAnsi="Helvetica LT Std Light"/>
          <w:color w:val="000000" w:themeColor="text1"/>
          <w:sz w:val="20"/>
          <w:szCs w:val="20"/>
        </w:rPr>
        <w:t xml:space="preserve">dirixirse ao sostemento económico para o </w:t>
      </w:r>
      <w:proofErr w:type="spellStart"/>
      <w:r w:rsidR="00B312E5" w:rsidRPr="00523701">
        <w:rPr>
          <w:rFonts w:ascii="Helvetica LT Std Light" w:hAnsi="Helvetica LT Std Light"/>
          <w:color w:val="000000" w:themeColor="text1"/>
          <w:sz w:val="20"/>
          <w:szCs w:val="20"/>
        </w:rPr>
        <w:t>desenvolvemento</w:t>
      </w:r>
      <w:proofErr w:type="spellEnd"/>
      <w:r w:rsidR="00B312E5" w:rsidRPr="00523701">
        <w:rPr>
          <w:rFonts w:ascii="Helvetica LT Std Light" w:hAnsi="Helvetica LT Std Light"/>
          <w:color w:val="000000" w:themeColor="text1"/>
          <w:sz w:val="20"/>
          <w:szCs w:val="20"/>
        </w:rPr>
        <w:t xml:space="preserve"> de actividades e/</w:t>
      </w:r>
      <w:proofErr w:type="spellStart"/>
      <w:r w:rsidR="00B312E5" w:rsidRPr="00523701">
        <w:rPr>
          <w:rFonts w:ascii="Helvetica LT Std Light" w:hAnsi="Helvetica LT Std Light"/>
          <w:color w:val="000000" w:themeColor="text1"/>
          <w:sz w:val="20"/>
          <w:szCs w:val="20"/>
        </w:rPr>
        <w:t>ou</w:t>
      </w:r>
      <w:proofErr w:type="spellEnd"/>
      <w:r w:rsidR="00B312E5" w:rsidRPr="00523701">
        <w:rPr>
          <w:rFonts w:ascii="Helvetica LT Std Light" w:hAnsi="Helvetica LT Std Light"/>
          <w:color w:val="000000" w:themeColor="text1"/>
          <w:sz w:val="20"/>
          <w:szCs w:val="20"/>
        </w:rPr>
        <w:t xml:space="preserve"> </w:t>
      </w:r>
      <w:proofErr w:type="spellStart"/>
      <w:r w:rsidR="00B312E5" w:rsidRPr="00523701">
        <w:rPr>
          <w:rFonts w:ascii="Helvetica LT Std Light" w:hAnsi="Helvetica LT Std Light"/>
          <w:color w:val="000000" w:themeColor="text1"/>
          <w:sz w:val="20"/>
          <w:szCs w:val="20"/>
        </w:rPr>
        <w:t>proxectos</w:t>
      </w:r>
      <w:proofErr w:type="spellEnd"/>
      <w:r w:rsidR="00E41BCA">
        <w:rPr>
          <w:rFonts w:ascii="Helvetica LT Std Light" w:hAnsi="Helvetica LT Std Light"/>
          <w:b/>
          <w:color w:val="000000" w:themeColor="text1"/>
          <w:sz w:val="20"/>
          <w:szCs w:val="20"/>
        </w:rPr>
        <w:t xml:space="preserve"> </w:t>
      </w:r>
      <w:proofErr w:type="spellStart"/>
      <w:r w:rsidR="00E41BCA">
        <w:rPr>
          <w:rFonts w:ascii="Helvetica LT Std Light" w:hAnsi="Helvetica LT Std Light"/>
          <w:b/>
          <w:color w:val="000000" w:themeColor="text1"/>
          <w:sz w:val="20"/>
          <w:szCs w:val="20"/>
        </w:rPr>
        <w:t>dirixidos</w:t>
      </w:r>
      <w:proofErr w:type="spellEnd"/>
      <w:r w:rsidR="00E41BCA">
        <w:rPr>
          <w:rFonts w:ascii="Helvetica LT Std Light" w:hAnsi="Helvetica LT Std Light"/>
          <w:b/>
          <w:color w:val="000000" w:themeColor="text1"/>
          <w:sz w:val="20"/>
          <w:szCs w:val="20"/>
        </w:rPr>
        <w:t xml:space="preserve"> a:</w:t>
      </w:r>
    </w:p>
    <w:p w:rsidR="00B312E5" w:rsidRPr="00523701" w:rsidRDefault="00B312E5" w:rsidP="00523701">
      <w:pPr>
        <w:pStyle w:val="Prrafodelista"/>
        <w:numPr>
          <w:ilvl w:val="0"/>
          <w:numId w:val="22"/>
        </w:num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b/>
          <w:color w:val="000000" w:themeColor="text1"/>
          <w:sz w:val="20"/>
          <w:szCs w:val="20"/>
        </w:rPr>
        <w:lastRenderedPageBreak/>
        <w:t>Colectivos afectados por “enfermidades crónicas”</w:t>
      </w:r>
      <w:r w:rsidR="000058D5" w:rsidRPr="00523701">
        <w:rPr>
          <w:rFonts w:ascii="Helvetica LT Std Light" w:hAnsi="Helvetica LT Std Light"/>
          <w:b/>
          <w:color w:val="000000" w:themeColor="text1"/>
          <w:sz w:val="20"/>
          <w:szCs w:val="20"/>
        </w:rPr>
        <w:t xml:space="preserve"> (</w:t>
      </w:r>
      <w:r w:rsidR="00C85BB4" w:rsidRPr="00523701">
        <w:rPr>
          <w:rFonts w:ascii="Helvetica LT Std Light" w:hAnsi="Helvetica LT Std Light"/>
          <w:b/>
          <w:color w:val="000000" w:themeColor="text1"/>
          <w:sz w:val="20"/>
          <w:szCs w:val="20"/>
        </w:rPr>
        <w:t>terán a consideración de enfermidade crónica</w:t>
      </w:r>
      <w:r w:rsidR="00FB4FC3" w:rsidRPr="00523701">
        <w:rPr>
          <w:rFonts w:ascii="Helvetica LT Std Light" w:hAnsi="Helvetica LT Std Light"/>
          <w:b/>
          <w:color w:val="000000" w:themeColor="text1"/>
          <w:sz w:val="20"/>
          <w:szCs w:val="20"/>
        </w:rPr>
        <w:t xml:space="preserve"> </w:t>
      </w:r>
      <w:r w:rsidR="00FB4FC3" w:rsidRPr="00523701">
        <w:rPr>
          <w:rFonts w:ascii="Helvetica LT Std Light" w:hAnsi="Helvetica LT Std Light"/>
          <w:sz w:val="20"/>
          <w:szCs w:val="20"/>
        </w:rPr>
        <w:t>aquela de longa duración (máis de 6 meses) cuxa curación non pode preverse ou non ocorrerá.</w:t>
      </w:r>
      <w:r w:rsidR="000058D5" w:rsidRPr="00523701">
        <w:rPr>
          <w:rFonts w:ascii="Helvetica LT Std Light" w:hAnsi="Helvetica LT Std Light"/>
          <w:sz w:val="20"/>
          <w:szCs w:val="20"/>
        </w:rPr>
        <w:t>)</w:t>
      </w:r>
    </w:p>
    <w:p w:rsidR="00EF196B" w:rsidRPr="00523701" w:rsidRDefault="00B312E5" w:rsidP="00523701">
      <w:pPr>
        <w:pStyle w:val="Prrafodelista"/>
        <w:numPr>
          <w:ilvl w:val="0"/>
          <w:numId w:val="22"/>
        </w:num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b/>
          <w:color w:val="000000" w:themeColor="text1"/>
          <w:sz w:val="20"/>
          <w:szCs w:val="20"/>
        </w:rPr>
        <w:t>Colectivos, persoas e/ou familias afectados por alta</w:t>
      </w:r>
      <w:r w:rsidR="00EF196B" w:rsidRPr="00523701">
        <w:rPr>
          <w:rFonts w:ascii="Helvetica LT Std Light" w:hAnsi="Helvetica LT Std Light"/>
          <w:b/>
          <w:color w:val="000000" w:themeColor="text1"/>
          <w:sz w:val="20"/>
          <w:szCs w:val="20"/>
        </w:rPr>
        <w:t xml:space="preserve"> vulnerabilidade social</w:t>
      </w:r>
      <w:r w:rsidR="000058D5" w:rsidRPr="00523701">
        <w:rPr>
          <w:rFonts w:ascii="Helvetica LT Std Light" w:hAnsi="Helvetica LT Std Light"/>
          <w:b/>
          <w:color w:val="000000" w:themeColor="text1"/>
          <w:sz w:val="20"/>
          <w:szCs w:val="20"/>
        </w:rPr>
        <w:t xml:space="preserve"> (</w:t>
      </w:r>
      <w:r w:rsidR="00EF196B" w:rsidRPr="00523701">
        <w:rPr>
          <w:rFonts w:ascii="Helvetica LT Std Light" w:hAnsi="Helvetica LT Std Light"/>
          <w:b/>
          <w:color w:val="000000" w:themeColor="text1"/>
          <w:sz w:val="20"/>
          <w:szCs w:val="20"/>
        </w:rPr>
        <w:t>entendéndose por “alta vulnerabilidade social”</w:t>
      </w:r>
      <w:r w:rsidR="00EF196B" w:rsidRPr="00523701">
        <w:rPr>
          <w:rFonts w:ascii="Helvetica LT Std Light" w:hAnsi="Helvetica LT Std Light"/>
          <w:color w:val="000000" w:themeColor="text1"/>
          <w:sz w:val="20"/>
          <w:szCs w:val="20"/>
        </w:rPr>
        <w:t>, aquela situación</w:t>
      </w:r>
      <w:r w:rsidR="00FB4FC3" w:rsidRPr="00523701">
        <w:rPr>
          <w:rFonts w:ascii="Helvetica LT Std Light" w:hAnsi="Helvetica LT Std Light"/>
          <w:color w:val="000000" w:themeColor="text1"/>
          <w:sz w:val="20"/>
          <w:szCs w:val="20"/>
        </w:rPr>
        <w:t xml:space="preserve"> que afecta </w:t>
      </w:r>
      <w:r w:rsidR="00523701" w:rsidRPr="00523701">
        <w:rPr>
          <w:rFonts w:ascii="Helvetica LT Std Light" w:hAnsi="Helvetica LT Std Light"/>
          <w:color w:val="000000" w:themeColor="text1"/>
          <w:sz w:val="20"/>
          <w:szCs w:val="20"/>
        </w:rPr>
        <w:t>a perfís</w:t>
      </w:r>
      <w:r w:rsidR="00EF196B" w:rsidRPr="00523701">
        <w:rPr>
          <w:rFonts w:ascii="Helvetica LT Std Light" w:hAnsi="Helvetica LT Std Light"/>
          <w:color w:val="000000" w:themeColor="text1"/>
          <w:sz w:val="20"/>
          <w:szCs w:val="20"/>
        </w:rPr>
        <w:t xml:space="preserve">, e/ou colectivos </w:t>
      </w:r>
      <w:r w:rsidR="001D4ED4" w:rsidRPr="00523701">
        <w:rPr>
          <w:rFonts w:ascii="Helvetica LT Std Light" w:hAnsi="Helvetica LT Std Light"/>
          <w:color w:val="000000" w:themeColor="text1"/>
          <w:sz w:val="20"/>
          <w:szCs w:val="20"/>
        </w:rPr>
        <w:t xml:space="preserve">de persoas,  grupos ou familiar que viron </w:t>
      </w:r>
      <w:r w:rsidR="00FB4FC3" w:rsidRPr="00523701">
        <w:rPr>
          <w:rFonts w:ascii="Helvetica LT Std Light" w:hAnsi="Helvetica LT Std Light"/>
          <w:color w:val="000000" w:themeColor="text1"/>
          <w:sz w:val="20"/>
          <w:szCs w:val="20"/>
        </w:rPr>
        <w:t>deteriorada a súa condición de vida social ou persoal e onde as redes de apoio social son débiles</w:t>
      </w:r>
      <w:r w:rsidR="000058D5" w:rsidRPr="00523701">
        <w:rPr>
          <w:rFonts w:ascii="Helvetica LT Std Light" w:hAnsi="Helvetica LT Std Light"/>
          <w:color w:val="000000" w:themeColor="text1"/>
          <w:sz w:val="20"/>
          <w:szCs w:val="20"/>
        </w:rPr>
        <w:t>)</w:t>
      </w:r>
      <w:r w:rsidRPr="00523701">
        <w:rPr>
          <w:rFonts w:ascii="Helvetica LT Std Light" w:hAnsi="Helvetica LT Std Light"/>
          <w:color w:val="000000" w:themeColor="text1"/>
          <w:sz w:val="20"/>
          <w:szCs w:val="20"/>
        </w:rPr>
        <w:t>.</w:t>
      </w:r>
    </w:p>
    <w:p w:rsidR="00B312E5" w:rsidRPr="00523701" w:rsidRDefault="00B312E5" w:rsidP="00523701">
      <w:pPr>
        <w:pStyle w:val="Prrafodelista"/>
        <w:spacing w:line="360" w:lineRule="auto"/>
        <w:jc w:val="both"/>
        <w:rPr>
          <w:rFonts w:ascii="Helvetica LT Std Light" w:hAnsi="Helvetica LT Std Light"/>
          <w:color w:val="000000" w:themeColor="text1"/>
          <w:sz w:val="20"/>
          <w:szCs w:val="20"/>
        </w:rPr>
      </w:pPr>
    </w:p>
    <w:p w:rsidR="00A01B6D" w:rsidRPr="00523701" w:rsidRDefault="00A01B6D" w:rsidP="00523701">
      <w:p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color w:val="000000" w:themeColor="text1"/>
          <w:sz w:val="20"/>
          <w:szCs w:val="20"/>
        </w:rPr>
        <w:t>Exclúense as actividades de formación continuada, os congresos ou outras actividades similares, así como as publicacións que teña como obxectivo promocionar á entidade en si mesma.</w:t>
      </w:r>
    </w:p>
    <w:p w:rsidR="001070E2" w:rsidRPr="00523701" w:rsidRDefault="00B012AA"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En todo caso, </w:t>
      </w:r>
      <w:r w:rsidR="00EE7DFB" w:rsidRPr="00523701">
        <w:rPr>
          <w:rFonts w:ascii="Helvetica LT Std Light" w:hAnsi="Helvetica LT Std Light"/>
          <w:sz w:val="20"/>
          <w:szCs w:val="20"/>
        </w:rPr>
        <w:t xml:space="preserve">todas as </w:t>
      </w:r>
      <w:r w:rsidR="00553CD5" w:rsidRPr="00523701">
        <w:rPr>
          <w:rFonts w:ascii="Helvetica LT Std Light" w:hAnsi="Helvetica LT Std Light"/>
          <w:sz w:val="20"/>
          <w:szCs w:val="20"/>
        </w:rPr>
        <w:t xml:space="preserve">entidades </w:t>
      </w:r>
      <w:r w:rsidR="00EE7DFB" w:rsidRPr="00523701">
        <w:rPr>
          <w:rFonts w:ascii="Helvetica LT Std Light" w:hAnsi="Helvetica LT Std Light"/>
          <w:sz w:val="20"/>
          <w:szCs w:val="20"/>
        </w:rPr>
        <w:t>presentadoras</w:t>
      </w:r>
      <w:r w:rsidRPr="00523701">
        <w:rPr>
          <w:rFonts w:ascii="Helvetica LT Std Light" w:hAnsi="Helvetica LT Std Light"/>
          <w:sz w:val="20"/>
          <w:szCs w:val="20"/>
        </w:rPr>
        <w:t xml:space="preserve"> de solicitudes terán que cumprir os seguintes requisitos:</w:t>
      </w:r>
    </w:p>
    <w:p w:rsidR="001070E2" w:rsidRPr="00523701" w:rsidRDefault="001070E2"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Carecer de ánimo de lucro</w:t>
      </w:r>
    </w:p>
    <w:p w:rsidR="001070E2" w:rsidRPr="00523701" w:rsidRDefault="001070E2"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Ter o domicilio na provincia de Ourense, o que deberá constar nos estatutos da entidade</w:t>
      </w:r>
      <w:r w:rsidR="00FB4FC3" w:rsidRPr="00523701">
        <w:rPr>
          <w:rFonts w:ascii="Helvetica LT Std Light" w:hAnsi="Helvetica LT Std Light"/>
          <w:sz w:val="20"/>
          <w:szCs w:val="20"/>
        </w:rPr>
        <w:t xml:space="preserve">, centro de actividade na provincia de Ourense acreditado, accesible e con horario e atención regulado e público e/ou centro diúrno ou/e solucións habitacionales na provincia de Ourense. </w:t>
      </w:r>
    </w:p>
    <w:p w:rsidR="001070E2" w:rsidRPr="00523701" w:rsidRDefault="001070E2"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Estar legalmente constituídas e rexistradas no rexistro correspondente, en razón da súa forma xurídica e ámbito de actividade.</w:t>
      </w:r>
    </w:p>
    <w:p w:rsidR="00BE633C" w:rsidRPr="00523701" w:rsidRDefault="00BE633C"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 xml:space="preserve">Que ditas entidades de iniciativa social estean rexistradas con anterioridade á data de finalización do prazo de presentación de solicitudes, no rexistro único de entidades prestadoras de servizos sociais da Xunta de Galicia.  </w:t>
      </w:r>
    </w:p>
    <w:p w:rsidR="00BE633C" w:rsidRPr="00523701" w:rsidRDefault="006E5584" w:rsidP="00523701">
      <w:pPr>
        <w:pStyle w:val="Prrafodelista"/>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 xml:space="preserve">Ter entre os seus obxectivos a realización de actividades, </w:t>
      </w:r>
      <w:r w:rsidR="00FB4FC3" w:rsidRPr="00523701">
        <w:rPr>
          <w:rFonts w:ascii="Helvetica LT Std Light" w:hAnsi="Helvetica LT Std Light"/>
          <w:sz w:val="20"/>
          <w:szCs w:val="20"/>
        </w:rPr>
        <w:t xml:space="preserve">iniciativas e/ou proxectos coherentes co presentado para o acceso a esta subvención. </w:t>
      </w:r>
    </w:p>
    <w:p w:rsidR="001070E2" w:rsidRPr="00523701" w:rsidRDefault="001070E2"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Contar cunha estrutura organizativa e técnica adecuada que garanta o cumprimento dos obxectivos que se pretende desenvolver</w:t>
      </w:r>
      <w:r w:rsidR="006E5584" w:rsidRPr="00523701">
        <w:rPr>
          <w:rFonts w:ascii="Helvetica LT Std Light" w:hAnsi="Helvetica LT Std Light"/>
          <w:sz w:val="20"/>
          <w:szCs w:val="20"/>
        </w:rPr>
        <w:t>.</w:t>
      </w:r>
    </w:p>
    <w:p w:rsidR="006E5584" w:rsidRPr="00523701" w:rsidRDefault="006E5584"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Ter funcionamento democrático.</w:t>
      </w:r>
    </w:p>
    <w:p w:rsidR="00B012AA" w:rsidRPr="00523701" w:rsidRDefault="00B012AA" w:rsidP="00523701">
      <w:pPr>
        <w:numPr>
          <w:ilvl w:val="0"/>
          <w:numId w:val="6"/>
        </w:num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Cumprir os requisitos para obter a condición de beneficiaria esixidos no artigo </w:t>
      </w:r>
      <w:r w:rsidR="00EE7DFB" w:rsidRPr="00523701">
        <w:rPr>
          <w:rFonts w:ascii="Helvetica LT Std Light" w:hAnsi="Helvetica LT Std Light"/>
          <w:sz w:val="20"/>
          <w:szCs w:val="20"/>
        </w:rPr>
        <w:t>10 da</w:t>
      </w:r>
      <w:r w:rsidRPr="00523701">
        <w:rPr>
          <w:rFonts w:ascii="Helvetica LT Std Light" w:hAnsi="Helvetica LT Std Light"/>
          <w:sz w:val="20"/>
          <w:szCs w:val="20"/>
        </w:rPr>
        <w:t xml:space="preserve"> Lei 9/</w:t>
      </w:r>
      <w:r w:rsidR="00EE7DFB" w:rsidRPr="00523701">
        <w:rPr>
          <w:rFonts w:ascii="Helvetica LT Std Light" w:hAnsi="Helvetica LT Std Light"/>
          <w:sz w:val="20"/>
          <w:szCs w:val="20"/>
        </w:rPr>
        <w:t>2007 do</w:t>
      </w:r>
      <w:r w:rsidRPr="00523701">
        <w:rPr>
          <w:rFonts w:ascii="Helvetica LT Std Light" w:hAnsi="Helvetica LT Std Light"/>
          <w:sz w:val="20"/>
          <w:szCs w:val="20"/>
        </w:rPr>
        <w:t xml:space="preserve"> 13 de xuño de subvencións de Galicia, acharse ao corrente no cumprimento das súas obrigacións tributarias e fronte á Seguridade social.</w:t>
      </w:r>
    </w:p>
    <w:p w:rsidR="00B012AA" w:rsidRPr="00523701" w:rsidRDefault="00B012AA" w:rsidP="00523701">
      <w:pPr>
        <w:numPr>
          <w:ilvl w:val="0"/>
          <w:numId w:val="6"/>
        </w:num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No suposto de recibir con anterioridade subvención desta Deputación, non </w:t>
      </w:r>
      <w:r w:rsidR="001A417F" w:rsidRPr="00523701">
        <w:rPr>
          <w:rFonts w:ascii="Helvetica LT Std Light" w:hAnsi="Helvetica LT Std Light"/>
          <w:sz w:val="20"/>
          <w:szCs w:val="20"/>
        </w:rPr>
        <w:t xml:space="preserve">deben existir </w:t>
      </w:r>
      <w:r w:rsidRPr="00523701">
        <w:rPr>
          <w:rFonts w:ascii="Helvetica LT Std Light" w:hAnsi="Helvetica LT Std Light"/>
          <w:sz w:val="20"/>
          <w:szCs w:val="20"/>
        </w:rPr>
        <w:t xml:space="preserve">incumprimentos dos deberes derivados da súa concesión. </w:t>
      </w:r>
    </w:p>
    <w:p w:rsidR="00BE633C" w:rsidRPr="00523701" w:rsidRDefault="00BE633C" w:rsidP="00523701">
      <w:pPr>
        <w:numPr>
          <w:ilvl w:val="0"/>
          <w:numId w:val="6"/>
        </w:numPr>
        <w:spacing w:line="360" w:lineRule="auto"/>
        <w:jc w:val="both"/>
        <w:rPr>
          <w:rFonts w:ascii="Helvetica LT Std Light" w:hAnsi="Helvetica LT Std Light"/>
          <w:sz w:val="20"/>
          <w:szCs w:val="20"/>
        </w:rPr>
      </w:pPr>
      <w:r w:rsidRPr="00523701">
        <w:rPr>
          <w:rFonts w:ascii="Helvetica LT Std Light" w:hAnsi="Helvetica LT Std Light"/>
          <w:sz w:val="20"/>
          <w:szCs w:val="20"/>
        </w:rPr>
        <w:lastRenderedPageBreak/>
        <w:t>O persoal da entidade (incluído o voluntario) que realice actividades que impliquen contacto habitual con menores non poderá ser condenado por sentenza firme por algún delito contra a liberdade e indemnidade sexual, así como por trata de seres humanos</w:t>
      </w:r>
      <w:r w:rsidR="006E5584" w:rsidRPr="00523701">
        <w:rPr>
          <w:rFonts w:ascii="Helvetica LT Std Light" w:hAnsi="Helvetica LT Std Light"/>
          <w:sz w:val="20"/>
          <w:szCs w:val="20"/>
        </w:rPr>
        <w:t>.</w:t>
      </w:r>
    </w:p>
    <w:p w:rsidR="00944B76" w:rsidRPr="00523701" w:rsidRDefault="00944B76" w:rsidP="00523701">
      <w:pPr>
        <w:spacing w:line="360" w:lineRule="auto"/>
        <w:jc w:val="both"/>
        <w:rPr>
          <w:rFonts w:ascii="Helvetica LT Std Light" w:hAnsi="Helvetica LT Std Light"/>
          <w:b/>
          <w:iCs/>
          <w:sz w:val="20"/>
          <w:szCs w:val="20"/>
        </w:rPr>
      </w:pPr>
    </w:p>
    <w:p w:rsidR="00947DCF" w:rsidRPr="00523701" w:rsidRDefault="00EE7DFB" w:rsidP="00523701">
      <w:pPr>
        <w:spacing w:line="360" w:lineRule="auto"/>
        <w:jc w:val="both"/>
        <w:rPr>
          <w:rFonts w:ascii="Helvetica LT Std Light" w:hAnsi="Helvetica LT Std Light"/>
          <w:b/>
          <w:iCs/>
          <w:sz w:val="20"/>
          <w:szCs w:val="20"/>
        </w:rPr>
      </w:pPr>
      <w:r w:rsidRPr="00523701">
        <w:rPr>
          <w:rFonts w:ascii="Helvetica LT Std Light" w:hAnsi="Helvetica LT Std Light"/>
          <w:b/>
          <w:iCs/>
          <w:sz w:val="20"/>
          <w:szCs w:val="20"/>
        </w:rPr>
        <w:t>Terceira. -</w:t>
      </w:r>
      <w:r w:rsidR="00947DCF" w:rsidRPr="00523701">
        <w:rPr>
          <w:rFonts w:ascii="Helvetica LT Std Light" w:hAnsi="Helvetica LT Std Light"/>
          <w:b/>
          <w:iCs/>
          <w:sz w:val="20"/>
          <w:szCs w:val="20"/>
        </w:rPr>
        <w:t>Dispoñibilidades orzamentarias:</w:t>
      </w:r>
    </w:p>
    <w:p w:rsidR="00D10C97" w:rsidRPr="00EA6327" w:rsidRDefault="00D10C97" w:rsidP="00523701">
      <w:pPr>
        <w:spacing w:line="360" w:lineRule="auto"/>
        <w:jc w:val="both"/>
        <w:rPr>
          <w:rFonts w:ascii="Helvetica LT Std Light" w:hAnsi="Helvetica LT Std Light"/>
          <w:b/>
          <w:iCs/>
          <w:sz w:val="20"/>
          <w:szCs w:val="20"/>
          <w:lang w:val="gl-ES"/>
        </w:rPr>
      </w:pPr>
      <w:r w:rsidRPr="00EA6327">
        <w:rPr>
          <w:rFonts w:ascii="Helvetica LT Std Light" w:hAnsi="Helvetica LT Std Light"/>
          <w:iCs/>
          <w:sz w:val="20"/>
          <w:szCs w:val="20"/>
          <w:lang w:val="gl-ES"/>
        </w:rPr>
        <w:t>As subvencións obxecto da presente convocatoria intégranse na liña de acción de concurso de subvencións para entidades sen ánimo de lucro que presten servizos sociais, contemplada no apartado D.5 do Plan Estratéxico de Subvencións da Deputación Provincial de Ourense e do INORDE para o período 2024-202</w:t>
      </w:r>
      <w:r w:rsidR="00A3262C" w:rsidRPr="00EA6327">
        <w:rPr>
          <w:rFonts w:ascii="Helvetica LT Std Light" w:hAnsi="Helvetica LT Std Light"/>
          <w:iCs/>
          <w:sz w:val="20"/>
          <w:szCs w:val="20"/>
          <w:lang w:val="gl-ES"/>
        </w:rPr>
        <w:t>7, publicado no Boletín Oficial da Provincia de Ourense do 8 de maio de 2024 (BOP nº 89)</w:t>
      </w:r>
    </w:p>
    <w:p w:rsidR="00B312E5" w:rsidRPr="00EA6327" w:rsidRDefault="007F02D8" w:rsidP="00523701">
      <w:pPr>
        <w:spacing w:line="360" w:lineRule="auto"/>
        <w:jc w:val="both"/>
        <w:rPr>
          <w:rFonts w:ascii="Helvetica LT Std Light" w:hAnsi="Helvetica LT Std Light"/>
          <w:bCs/>
          <w:sz w:val="20"/>
          <w:szCs w:val="20"/>
          <w:lang w:val="gl-ES"/>
        </w:rPr>
      </w:pPr>
      <w:r w:rsidRPr="00EA6327">
        <w:rPr>
          <w:rFonts w:ascii="Helvetica LT Std Light" w:hAnsi="Helvetica LT Std Light"/>
          <w:bCs/>
          <w:sz w:val="20"/>
          <w:szCs w:val="20"/>
          <w:lang w:val="gl-ES"/>
        </w:rPr>
        <w:t>Para as subvencións concedidas nesta</w:t>
      </w:r>
      <w:r w:rsidR="007066D7" w:rsidRPr="00EA6327">
        <w:rPr>
          <w:rFonts w:ascii="Helvetica LT Std Light" w:hAnsi="Helvetica LT Std Light"/>
          <w:bCs/>
          <w:sz w:val="20"/>
          <w:szCs w:val="20"/>
          <w:lang w:val="gl-ES"/>
        </w:rPr>
        <w:t xml:space="preserve"> convocatoria </w:t>
      </w:r>
      <w:r w:rsidRPr="00EA6327">
        <w:rPr>
          <w:rFonts w:ascii="Helvetica LT Std Light" w:hAnsi="Helvetica LT Std Light"/>
          <w:bCs/>
          <w:sz w:val="20"/>
          <w:szCs w:val="20"/>
          <w:lang w:val="gl-ES"/>
        </w:rPr>
        <w:t xml:space="preserve">resérvase crédito na aplicación </w:t>
      </w:r>
      <w:r w:rsidR="00762FDE" w:rsidRPr="00EA6327">
        <w:rPr>
          <w:rFonts w:ascii="Helvetica LT Std Light" w:hAnsi="Helvetica LT Std Light"/>
          <w:bCs/>
          <w:sz w:val="20"/>
          <w:szCs w:val="20"/>
          <w:lang w:val="gl-ES"/>
        </w:rPr>
        <w:t xml:space="preserve">23111 </w:t>
      </w:r>
      <w:r w:rsidR="00EE7DFB" w:rsidRPr="00EA6327">
        <w:rPr>
          <w:rFonts w:ascii="Helvetica LT Std Light" w:hAnsi="Helvetica LT Std Light"/>
          <w:bCs/>
          <w:sz w:val="20"/>
          <w:szCs w:val="20"/>
          <w:lang w:val="gl-ES"/>
        </w:rPr>
        <w:t>48000 do</w:t>
      </w:r>
      <w:r w:rsidR="007066D7" w:rsidRPr="00EA6327">
        <w:rPr>
          <w:rFonts w:ascii="Helvetica LT Std Light" w:hAnsi="Helvetica LT Std Light"/>
          <w:bCs/>
          <w:sz w:val="20"/>
          <w:szCs w:val="20"/>
          <w:lang w:val="gl-ES"/>
        </w:rPr>
        <w:t xml:space="preserve"> orzamento</w:t>
      </w:r>
      <w:r w:rsidRPr="00EA6327">
        <w:rPr>
          <w:rFonts w:ascii="Helvetica LT Std Light" w:hAnsi="Helvetica LT Std Light"/>
          <w:bCs/>
          <w:sz w:val="20"/>
          <w:szCs w:val="20"/>
          <w:lang w:val="gl-ES"/>
        </w:rPr>
        <w:t xml:space="preserve"> xeral</w:t>
      </w:r>
      <w:r w:rsidR="007066D7" w:rsidRPr="00EA6327">
        <w:rPr>
          <w:rFonts w:ascii="Helvetica LT Std Light" w:hAnsi="Helvetica LT Std Light"/>
          <w:bCs/>
          <w:sz w:val="20"/>
          <w:szCs w:val="20"/>
          <w:lang w:val="gl-ES"/>
        </w:rPr>
        <w:t xml:space="preserve"> da Deputación Provincial de Ourense para o exercicio </w:t>
      </w:r>
      <w:r w:rsidR="00016598" w:rsidRPr="00EA6327">
        <w:rPr>
          <w:rFonts w:ascii="Helvetica LT Std Light" w:hAnsi="Helvetica LT Std Light"/>
          <w:bCs/>
          <w:sz w:val="20"/>
          <w:szCs w:val="20"/>
          <w:lang w:val="gl-ES"/>
        </w:rPr>
        <w:t>202</w:t>
      </w:r>
      <w:r w:rsidR="00FB4FC3" w:rsidRPr="00EA6327">
        <w:rPr>
          <w:rFonts w:ascii="Helvetica LT Std Light" w:hAnsi="Helvetica LT Std Light"/>
          <w:bCs/>
          <w:sz w:val="20"/>
          <w:szCs w:val="20"/>
          <w:lang w:val="gl-ES"/>
        </w:rPr>
        <w:t>5</w:t>
      </w:r>
      <w:r w:rsidR="00EA6327" w:rsidRPr="00EA6327">
        <w:rPr>
          <w:rFonts w:ascii="Helvetica LT Std Light" w:hAnsi="Helvetica LT Std Light"/>
          <w:bCs/>
          <w:sz w:val="20"/>
          <w:szCs w:val="20"/>
          <w:lang w:val="gl-ES"/>
        </w:rPr>
        <w:t xml:space="preserve"> por importe de 350.</w:t>
      </w:r>
      <w:r w:rsidR="00B94A17" w:rsidRPr="00EA6327">
        <w:rPr>
          <w:rFonts w:ascii="Helvetica LT Std Light" w:hAnsi="Helvetica LT Std Light"/>
          <w:bCs/>
          <w:sz w:val="20"/>
          <w:szCs w:val="20"/>
          <w:lang w:val="gl-ES"/>
        </w:rPr>
        <w:t>000 € (</w:t>
      </w:r>
      <w:r w:rsidR="00B312E5" w:rsidRPr="00EA6327">
        <w:rPr>
          <w:rFonts w:ascii="Helvetica LT Std Light" w:hAnsi="Helvetica LT Std Light"/>
          <w:bCs/>
          <w:sz w:val="20"/>
          <w:szCs w:val="20"/>
          <w:lang w:val="gl-ES"/>
        </w:rPr>
        <w:t>trescentos cincuenta</w:t>
      </w:r>
      <w:r w:rsidR="00B94A17" w:rsidRPr="00EA6327">
        <w:rPr>
          <w:rFonts w:ascii="Helvetica LT Std Light" w:hAnsi="Helvetica LT Std Light"/>
          <w:bCs/>
          <w:sz w:val="20"/>
          <w:szCs w:val="20"/>
          <w:lang w:val="gl-ES"/>
        </w:rPr>
        <w:t xml:space="preserve"> </w:t>
      </w:r>
      <w:r w:rsidR="00D71C8E" w:rsidRPr="00EA6327">
        <w:rPr>
          <w:rFonts w:ascii="Helvetica LT Std Light" w:hAnsi="Helvetica LT Std Light"/>
          <w:bCs/>
          <w:sz w:val="20"/>
          <w:szCs w:val="20"/>
          <w:lang w:val="gl-ES"/>
        </w:rPr>
        <w:t>mil euros)</w:t>
      </w:r>
      <w:r w:rsidR="00B312E5" w:rsidRPr="00EA6327">
        <w:rPr>
          <w:rFonts w:ascii="Helvetica LT Std Light" w:hAnsi="Helvetica LT Std Light"/>
          <w:bCs/>
          <w:sz w:val="20"/>
          <w:szCs w:val="20"/>
          <w:lang w:val="gl-ES"/>
        </w:rPr>
        <w:t>.</w:t>
      </w:r>
    </w:p>
    <w:p w:rsidR="0050189F" w:rsidRPr="00EA6327" w:rsidRDefault="0050189F" w:rsidP="00523701">
      <w:pPr>
        <w:pStyle w:val="Prrafodelista"/>
        <w:spacing w:line="360" w:lineRule="auto"/>
        <w:ind w:left="1440"/>
        <w:jc w:val="both"/>
        <w:rPr>
          <w:rFonts w:ascii="Helvetica LT Std Light" w:hAnsi="Helvetica LT Std Light"/>
          <w:bCs/>
          <w:sz w:val="20"/>
          <w:szCs w:val="20"/>
          <w:lang w:val="gl-ES"/>
        </w:rPr>
      </w:pPr>
    </w:p>
    <w:p w:rsidR="00013E9D" w:rsidRPr="00EA6327" w:rsidRDefault="00947DCF" w:rsidP="00523701">
      <w:pPr>
        <w:spacing w:line="360" w:lineRule="auto"/>
        <w:jc w:val="both"/>
        <w:rPr>
          <w:rFonts w:ascii="Helvetica LT Std Light" w:hAnsi="Helvetica LT Std Light"/>
          <w:b/>
          <w:iCs/>
          <w:color w:val="000000" w:themeColor="text1"/>
          <w:sz w:val="20"/>
          <w:szCs w:val="20"/>
          <w:lang w:val="gl-ES"/>
        </w:rPr>
      </w:pPr>
      <w:r w:rsidRPr="00EA6327">
        <w:rPr>
          <w:rFonts w:ascii="Helvetica LT Std Light" w:hAnsi="Helvetica LT Std Light"/>
          <w:b/>
          <w:iCs/>
          <w:color w:val="000000" w:themeColor="text1"/>
          <w:sz w:val="20"/>
          <w:szCs w:val="20"/>
          <w:lang w:val="gl-ES"/>
        </w:rPr>
        <w:t>Cuarta</w:t>
      </w:r>
      <w:r w:rsidR="00013E9D" w:rsidRPr="00EA6327">
        <w:rPr>
          <w:rFonts w:ascii="Helvetica LT Std Light" w:hAnsi="Helvetica LT Std Light"/>
          <w:b/>
          <w:iCs/>
          <w:color w:val="000000" w:themeColor="text1"/>
          <w:sz w:val="20"/>
          <w:szCs w:val="20"/>
          <w:lang w:val="gl-ES"/>
        </w:rPr>
        <w:t>.-Contía:</w:t>
      </w:r>
    </w:p>
    <w:p w:rsidR="000058D5" w:rsidRPr="00EA6327" w:rsidRDefault="000058D5" w:rsidP="00523701">
      <w:pPr>
        <w:spacing w:line="360" w:lineRule="auto"/>
        <w:jc w:val="both"/>
        <w:rPr>
          <w:rFonts w:ascii="Helvetica LT Std Light" w:hAnsi="Helvetica LT Std Light"/>
          <w:b/>
          <w:iCs/>
          <w:color w:val="000000" w:themeColor="text1"/>
          <w:sz w:val="20"/>
          <w:szCs w:val="20"/>
          <w:lang w:val="gl-ES"/>
        </w:rPr>
      </w:pPr>
    </w:p>
    <w:p w:rsidR="00480B13" w:rsidRPr="00523701" w:rsidRDefault="00971FC0" w:rsidP="00523701">
      <w:p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color w:val="000000" w:themeColor="text1"/>
          <w:sz w:val="20"/>
          <w:szCs w:val="20"/>
        </w:rPr>
        <w:t xml:space="preserve">Os proxectos presentados </w:t>
      </w:r>
      <w:r w:rsidR="00FB60D1" w:rsidRPr="00523701">
        <w:rPr>
          <w:rFonts w:ascii="Helvetica LT Std Light" w:hAnsi="Helvetica LT Std Light"/>
          <w:color w:val="000000" w:themeColor="text1"/>
          <w:sz w:val="20"/>
          <w:szCs w:val="20"/>
        </w:rPr>
        <w:t xml:space="preserve">poderán </w:t>
      </w:r>
      <w:r w:rsidR="00885B84" w:rsidRPr="00523701">
        <w:rPr>
          <w:rFonts w:ascii="Helvetica LT Std Light" w:hAnsi="Helvetica LT Std Light"/>
          <w:color w:val="000000" w:themeColor="text1"/>
          <w:sz w:val="20"/>
          <w:szCs w:val="20"/>
        </w:rPr>
        <w:t xml:space="preserve">optar a unha subvención máxima </w:t>
      </w:r>
      <w:r w:rsidR="00FB60D1" w:rsidRPr="00523701">
        <w:rPr>
          <w:rFonts w:ascii="Helvetica LT Std Light" w:hAnsi="Helvetica LT Std Light"/>
          <w:sz w:val="20"/>
          <w:szCs w:val="20"/>
        </w:rPr>
        <w:t>de:</w:t>
      </w:r>
      <w:r w:rsidR="000D3EF3" w:rsidRPr="00523701">
        <w:rPr>
          <w:rFonts w:ascii="Helvetica LT Std Light" w:hAnsi="Helvetica LT Std Light"/>
          <w:sz w:val="20"/>
          <w:szCs w:val="20"/>
        </w:rPr>
        <w:t xml:space="preserve"> </w:t>
      </w:r>
      <w:r w:rsidR="00FB60D1" w:rsidRPr="00523701">
        <w:rPr>
          <w:rFonts w:ascii="Helvetica LT Std Light" w:hAnsi="Helvetica LT Std Light"/>
          <w:sz w:val="20"/>
          <w:szCs w:val="20"/>
        </w:rPr>
        <w:t xml:space="preserve">15.000 </w:t>
      </w:r>
      <w:r w:rsidRPr="00523701">
        <w:rPr>
          <w:rFonts w:ascii="Helvetica LT Std Light" w:hAnsi="Helvetica LT Std Light"/>
          <w:sz w:val="20"/>
          <w:szCs w:val="20"/>
        </w:rPr>
        <w:t xml:space="preserve">€ e </w:t>
      </w:r>
      <w:r w:rsidR="00480B13" w:rsidRPr="00523701">
        <w:rPr>
          <w:rFonts w:ascii="Helvetica LT Std Light" w:hAnsi="Helvetica LT Std Light"/>
          <w:color w:val="000000" w:themeColor="text1"/>
          <w:sz w:val="20"/>
          <w:szCs w:val="20"/>
        </w:rPr>
        <w:t xml:space="preserve">non poderán solicitar </w:t>
      </w:r>
      <w:proofErr w:type="spellStart"/>
      <w:r w:rsidR="00480B13" w:rsidRPr="00523701">
        <w:rPr>
          <w:rFonts w:ascii="Helvetica LT Std Light" w:hAnsi="Helvetica LT Std Light"/>
          <w:color w:val="000000" w:themeColor="text1"/>
          <w:sz w:val="20"/>
          <w:szCs w:val="20"/>
        </w:rPr>
        <w:t>contía</w:t>
      </w:r>
      <w:proofErr w:type="spellEnd"/>
      <w:r w:rsidR="00480B13" w:rsidRPr="00523701">
        <w:rPr>
          <w:rFonts w:ascii="Helvetica LT Std Light" w:hAnsi="Helvetica LT Std Light"/>
          <w:color w:val="000000" w:themeColor="text1"/>
          <w:sz w:val="20"/>
          <w:szCs w:val="20"/>
        </w:rPr>
        <w:t xml:space="preserve"> superior </w:t>
      </w:r>
      <w:proofErr w:type="spellStart"/>
      <w:r w:rsidR="00480B13" w:rsidRPr="00523701">
        <w:rPr>
          <w:rFonts w:ascii="Helvetica LT Std Light" w:hAnsi="Helvetica LT Std Light"/>
          <w:color w:val="000000" w:themeColor="text1"/>
          <w:sz w:val="20"/>
          <w:szCs w:val="20"/>
        </w:rPr>
        <w:t>á</w:t>
      </w:r>
      <w:proofErr w:type="spellEnd"/>
      <w:r w:rsidR="00480B13" w:rsidRPr="00523701">
        <w:rPr>
          <w:rFonts w:ascii="Helvetica LT Std Light" w:hAnsi="Helvetica LT Std Light"/>
          <w:color w:val="000000" w:themeColor="text1"/>
          <w:sz w:val="20"/>
          <w:szCs w:val="20"/>
        </w:rPr>
        <w:t xml:space="preserve"> subvención máxima </w:t>
      </w:r>
      <w:r w:rsidR="00EA6327" w:rsidRPr="00523701">
        <w:rPr>
          <w:rFonts w:ascii="Helvetica LT Std Light" w:hAnsi="Helvetica LT Std Light"/>
          <w:color w:val="000000" w:themeColor="text1"/>
          <w:sz w:val="20"/>
          <w:szCs w:val="20"/>
        </w:rPr>
        <w:t>prevista.</w:t>
      </w:r>
    </w:p>
    <w:p w:rsidR="00B312E5" w:rsidRPr="00523701" w:rsidRDefault="00B312E5" w:rsidP="00523701">
      <w:pPr>
        <w:spacing w:line="360" w:lineRule="auto"/>
        <w:jc w:val="both"/>
        <w:rPr>
          <w:rFonts w:ascii="Helvetica LT Std Light" w:hAnsi="Helvetica LT Std Light"/>
          <w:iCs/>
          <w:sz w:val="20"/>
          <w:szCs w:val="20"/>
        </w:rPr>
      </w:pPr>
    </w:p>
    <w:p w:rsidR="00B312E5" w:rsidRPr="00523701" w:rsidRDefault="00B312E5" w:rsidP="00523701">
      <w:pPr>
        <w:spacing w:line="360" w:lineRule="auto"/>
        <w:jc w:val="both"/>
        <w:rPr>
          <w:rFonts w:ascii="Helvetica LT Std Light" w:hAnsi="Helvetica LT Std Light"/>
          <w:color w:val="FF0000"/>
          <w:sz w:val="20"/>
          <w:szCs w:val="20"/>
        </w:rPr>
      </w:pPr>
      <w:r w:rsidRPr="00523701">
        <w:rPr>
          <w:rFonts w:ascii="Helvetica LT Std Light" w:hAnsi="Helvetica LT Std Light"/>
          <w:iCs/>
          <w:sz w:val="20"/>
          <w:szCs w:val="20"/>
        </w:rPr>
        <w:t xml:space="preserve">Aquelas entidades que sexan beneficiarias dunha subvención nominativa e/ou directa recoñecida pola Deputación de Ourense para o ano 2025 poderán optar a esta liña de axudas sempre que </w:t>
      </w:r>
      <w:r w:rsidR="00EE1F90" w:rsidRPr="00523701">
        <w:rPr>
          <w:rFonts w:ascii="Helvetica LT Std Light" w:hAnsi="Helvetica LT Std Light"/>
          <w:iCs/>
          <w:sz w:val="20"/>
          <w:szCs w:val="20"/>
        </w:rPr>
        <w:t xml:space="preserve">a nominativa/directa aprobada sexa igual ou inferior a 40.000,00€, neste caso a subvención máxima que </w:t>
      </w:r>
      <w:r w:rsidR="00EE1F90" w:rsidRPr="00EA6327">
        <w:rPr>
          <w:rFonts w:ascii="Helvetica LT Std Light" w:hAnsi="Helvetica LT Std Light"/>
          <w:iCs/>
          <w:sz w:val="20"/>
          <w:szCs w:val="20"/>
          <w:lang w:val="gl-ES"/>
        </w:rPr>
        <w:t xml:space="preserve">poderá recoñecérselle será do </w:t>
      </w:r>
      <w:r w:rsidR="003250E4" w:rsidRPr="00EA6327">
        <w:rPr>
          <w:rFonts w:ascii="Helvetica LT Std Light" w:hAnsi="Helvetica LT Std Light"/>
          <w:iCs/>
          <w:sz w:val="20"/>
          <w:szCs w:val="20"/>
          <w:lang w:val="gl-ES"/>
        </w:rPr>
        <w:t>2</w:t>
      </w:r>
      <w:r w:rsidR="00EE1F90" w:rsidRPr="00EA6327">
        <w:rPr>
          <w:rFonts w:ascii="Helvetica LT Std Light" w:hAnsi="Helvetica LT Std Light"/>
          <w:iCs/>
          <w:sz w:val="20"/>
          <w:szCs w:val="20"/>
          <w:lang w:val="gl-ES"/>
        </w:rPr>
        <w:t>5% do importe de dicha nominativa/directa e nunca maior a 5.000,00€.</w:t>
      </w:r>
    </w:p>
    <w:p w:rsidR="00B312E5" w:rsidRPr="00523701" w:rsidRDefault="00B312E5" w:rsidP="00523701">
      <w:pPr>
        <w:spacing w:line="360" w:lineRule="auto"/>
        <w:jc w:val="both"/>
        <w:rPr>
          <w:rFonts w:ascii="Helvetica LT Std Light" w:hAnsi="Helvetica LT Std Light"/>
          <w:color w:val="FF0000"/>
          <w:sz w:val="20"/>
          <w:szCs w:val="20"/>
        </w:rPr>
      </w:pPr>
    </w:p>
    <w:p w:rsidR="00FB60D1" w:rsidRPr="00523701" w:rsidRDefault="00FB60D1" w:rsidP="00523701">
      <w:p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A determinación da contía de cada subvención será establecida pola Xunta de Goberno despois da proposta previa da comisión de valoración, de acordo con os criterios establecidos na base décima.</w:t>
      </w:r>
    </w:p>
    <w:p w:rsidR="00F76FA9" w:rsidRPr="00523701" w:rsidRDefault="00F76FA9" w:rsidP="00523701">
      <w:pPr>
        <w:spacing w:line="360" w:lineRule="auto"/>
        <w:jc w:val="both"/>
        <w:rPr>
          <w:rFonts w:ascii="Helvetica LT Std Light" w:hAnsi="Helvetica LT Std Light"/>
          <w:color w:val="000000" w:themeColor="text1"/>
          <w:sz w:val="20"/>
          <w:szCs w:val="20"/>
        </w:rPr>
      </w:pPr>
    </w:p>
    <w:p w:rsidR="003616EE" w:rsidRPr="00523701" w:rsidRDefault="00FB60D1" w:rsidP="00523701">
      <w:pPr>
        <w:pStyle w:val="Textoindependiente3"/>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O importe máximo da subvención para cada proxecto poderá chegar ao 100%</w:t>
      </w:r>
      <w:r w:rsidR="00885B84" w:rsidRPr="00523701">
        <w:rPr>
          <w:rFonts w:ascii="Helvetica LT Std Light" w:hAnsi="Helvetica LT Std Light"/>
          <w:iCs/>
          <w:color w:val="000000" w:themeColor="text1"/>
          <w:sz w:val="20"/>
          <w:szCs w:val="20"/>
        </w:rPr>
        <w:t xml:space="preserve"> </w:t>
      </w:r>
      <w:r w:rsidR="00EE30EA" w:rsidRPr="00523701">
        <w:rPr>
          <w:rFonts w:ascii="Helvetica LT Std Light" w:hAnsi="Helvetica LT Std Light"/>
          <w:iCs/>
          <w:color w:val="000000" w:themeColor="text1"/>
          <w:sz w:val="20"/>
          <w:szCs w:val="20"/>
        </w:rPr>
        <w:t xml:space="preserve">do importe solicitado, </w:t>
      </w:r>
      <w:r w:rsidR="00885B84" w:rsidRPr="00523701">
        <w:rPr>
          <w:rFonts w:ascii="Helvetica LT Std Light" w:hAnsi="Helvetica LT Std Light"/>
          <w:iCs/>
          <w:color w:val="000000" w:themeColor="text1"/>
          <w:sz w:val="20"/>
          <w:szCs w:val="20"/>
        </w:rPr>
        <w:t>sen que poida superar esta porcentaxe</w:t>
      </w:r>
      <w:r w:rsidRPr="00523701">
        <w:rPr>
          <w:rFonts w:ascii="Helvetica LT Std Light" w:hAnsi="Helvetica LT Std Light"/>
          <w:iCs/>
          <w:color w:val="000000" w:themeColor="text1"/>
          <w:sz w:val="20"/>
          <w:szCs w:val="20"/>
        </w:rPr>
        <w:t>.</w:t>
      </w:r>
      <w:r w:rsidR="003616EE" w:rsidRPr="00523701">
        <w:rPr>
          <w:rFonts w:ascii="Helvetica LT Std Light" w:hAnsi="Helvetica LT Std Light"/>
          <w:iCs/>
          <w:color w:val="000000" w:themeColor="text1"/>
          <w:sz w:val="20"/>
          <w:szCs w:val="20"/>
        </w:rPr>
        <w:t xml:space="preserve"> </w:t>
      </w:r>
    </w:p>
    <w:p w:rsidR="000058D5" w:rsidRPr="00523701" w:rsidRDefault="000058D5" w:rsidP="00523701">
      <w:pPr>
        <w:pStyle w:val="Textoindependiente3"/>
        <w:rPr>
          <w:rFonts w:ascii="Helvetica LT Std Light" w:hAnsi="Helvetica LT Std Light"/>
          <w:iCs/>
          <w:color w:val="000000" w:themeColor="text1"/>
          <w:sz w:val="20"/>
          <w:szCs w:val="20"/>
        </w:rPr>
      </w:pPr>
    </w:p>
    <w:p w:rsidR="000D3EF3" w:rsidRPr="00EA6327" w:rsidRDefault="00EA6327" w:rsidP="00523701">
      <w:pPr>
        <w:spacing w:line="360" w:lineRule="auto"/>
        <w:jc w:val="both"/>
        <w:rPr>
          <w:rFonts w:ascii="Helvetica LT Std Light" w:hAnsi="Helvetica LT Std Light"/>
          <w:iCs/>
          <w:color w:val="000000" w:themeColor="text1"/>
          <w:sz w:val="20"/>
          <w:szCs w:val="20"/>
          <w:lang w:val="gl-ES"/>
        </w:rPr>
      </w:pPr>
      <w:r>
        <w:rPr>
          <w:rFonts w:ascii="Helvetica LT Std Light" w:hAnsi="Helvetica LT Std Light"/>
          <w:color w:val="000000" w:themeColor="text1"/>
          <w:sz w:val="20"/>
          <w:szCs w:val="20"/>
        </w:rPr>
        <w:t xml:space="preserve">En </w:t>
      </w:r>
      <w:r w:rsidRPr="00EA6327">
        <w:rPr>
          <w:rFonts w:ascii="Helvetica LT Std Light" w:hAnsi="Helvetica LT Std Light"/>
          <w:color w:val="000000" w:themeColor="text1"/>
          <w:sz w:val="20"/>
          <w:szCs w:val="20"/>
          <w:lang w:val="gl-ES"/>
        </w:rPr>
        <w:t>todo caso, soamente se poderá</w:t>
      </w:r>
      <w:r w:rsidR="008362D1" w:rsidRPr="00EA6327">
        <w:rPr>
          <w:rFonts w:ascii="Helvetica LT Std Light" w:hAnsi="Helvetica LT Std Light"/>
          <w:color w:val="000000" w:themeColor="text1"/>
          <w:sz w:val="20"/>
          <w:szCs w:val="20"/>
          <w:lang w:val="gl-ES"/>
        </w:rPr>
        <w:t xml:space="preserve"> presentar unha solicitude por CIF, de forma que ningunha entidade poderá optar a máis dunha solicitude</w:t>
      </w:r>
      <w:r w:rsidR="000058D5" w:rsidRPr="00EA6327">
        <w:rPr>
          <w:rFonts w:ascii="Helvetica LT Std Light" w:hAnsi="Helvetica LT Std Light"/>
          <w:color w:val="000000" w:themeColor="text1"/>
          <w:sz w:val="20"/>
          <w:szCs w:val="20"/>
          <w:lang w:val="gl-ES"/>
        </w:rPr>
        <w:t xml:space="preserve">. </w:t>
      </w:r>
    </w:p>
    <w:p w:rsidR="00FB4FC3" w:rsidRPr="00523701" w:rsidRDefault="00FB4FC3" w:rsidP="00523701">
      <w:pPr>
        <w:spacing w:line="360" w:lineRule="auto"/>
        <w:jc w:val="both"/>
        <w:rPr>
          <w:rFonts w:ascii="Helvetica LT Std Light" w:hAnsi="Helvetica LT Std Light"/>
          <w:b/>
          <w:iCs/>
          <w:sz w:val="20"/>
          <w:szCs w:val="20"/>
        </w:rPr>
      </w:pPr>
    </w:p>
    <w:p w:rsidR="00013E9D" w:rsidRPr="00523701" w:rsidRDefault="00EE7DFB" w:rsidP="00523701">
      <w:pPr>
        <w:spacing w:line="360" w:lineRule="auto"/>
        <w:jc w:val="both"/>
        <w:rPr>
          <w:rFonts w:ascii="Helvetica LT Std Light" w:hAnsi="Helvetica LT Std Light"/>
          <w:b/>
          <w:iCs/>
          <w:sz w:val="20"/>
          <w:szCs w:val="20"/>
        </w:rPr>
      </w:pPr>
      <w:r w:rsidRPr="00523701">
        <w:rPr>
          <w:rFonts w:ascii="Helvetica LT Std Light" w:hAnsi="Helvetica LT Std Light"/>
          <w:b/>
          <w:iCs/>
          <w:sz w:val="20"/>
          <w:szCs w:val="20"/>
        </w:rPr>
        <w:lastRenderedPageBreak/>
        <w:t>Quinta. -</w:t>
      </w:r>
      <w:r w:rsidR="00013E9D" w:rsidRPr="00523701">
        <w:rPr>
          <w:rFonts w:ascii="Helvetica LT Std Light" w:hAnsi="Helvetica LT Std Light"/>
          <w:b/>
          <w:iCs/>
          <w:sz w:val="20"/>
          <w:szCs w:val="20"/>
        </w:rPr>
        <w:t xml:space="preserve"> Solicitudes: prazos, lugar de presentación e documentación:</w:t>
      </w:r>
    </w:p>
    <w:p w:rsidR="00015821" w:rsidRPr="00523701" w:rsidRDefault="00FB60D1" w:rsidP="00523701">
      <w:pPr>
        <w:pStyle w:val="Prrafodelista"/>
        <w:numPr>
          <w:ilvl w:val="0"/>
          <w:numId w:val="7"/>
        </w:numPr>
        <w:autoSpaceDE w:val="0"/>
        <w:autoSpaceDN w:val="0"/>
        <w:adjustRightInd w:val="0"/>
        <w:spacing w:line="360" w:lineRule="auto"/>
        <w:jc w:val="both"/>
        <w:rPr>
          <w:rFonts w:ascii="Helvetica LT Std Light" w:hAnsi="Helvetica LT Std Light"/>
          <w:b/>
          <w:bCs/>
          <w:iCs/>
          <w:color w:val="000000" w:themeColor="text1"/>
          <w:sz w:val="20"/>
          <w:szCs w:val="20"/>
        </w:rPr>
      </w:pPr>
      <w:r w:rsidRPr="00523701">
        <w:rPr>
          <w:rFonts w:ascii="Helvetica LT Std Light" w:hAnsi="Helvetica LT Std Light"/>
          <w:color w:val="000000" w:themeColor="text1"/>
          <w:sz w:val="20"/>
          <w:szCs w:val="20"/>
        </w:rPr>
        <w:t xml:space="preserve">As solicitudes deberanse presentar </w:t>
      </w:r>
      <w:r w:rsidR="00EE7DFB" w:rsidRPr="00523701">
        <w:rPr>
          <w:rFonts w:ascii="Helvetica LT Std Light" w:hAnsi="Helvetica LT Std Light"/>
          <w:color w:val="000000" w:themeColor="text1"/>
          <w:sz w:val="20"/>
          <w:szCs w:val="20"/>
        </w:rPr>
        <w:t>de maneira telemática</w:t>
      </w:r>
      <w:r w:rsidRPr="00523701">
        <w:rPr>
          <w:rFonts w:ascii="Helvetica LT Std Light" w:hAnsi="Helvetica LT Std Light"/>
          <w:color w:val="000000" w:themeColor="text1"/>
          <w:sz w:val="20"/>
          <w:szCs w:val="20"/>
        </w:rPr>
        <w:t>, a través do rexistro</w:t>
      </w:r>
      <w:r w:rsidR="000D3EF3" w:rsidRPr="00523701">
        <w:rPr>
          <w:rFonts w:ascii="Helvetica LT Std Light" w:hAnsi="Helvetica LT Std Light"/>
          <w:color w:val="000000" w:themeColor="text1"/>
          <w:sz w:val="20"/>
          <w:szCs w:val="20"/>
        </w:rPr>
        <w:t xml:space="preserve"> xeral da Deputación de Ourense</w:t>
      </w:r>
      <w:r w:rsidR="0091285D" w:rsidRPr="00523701">
        <w:rPr>
          <w:rFonts w:ascii="Helvetica LT Std Light" w:hAnsi="Helvetica LT Std Light"/>
          <w:color w:val="000000" w:themeColor="text1"/>
          <w:sz w:val="20"/>
          <w:szCs w:val="20"/>
        </w:rPr>
        <w:t xml:space="preserve"> asinada electronicamente pola persoa que ostente a súa representación.</w:t>
      </w:r>
      <w:r w:rsidR="000D3EF3" w:rsidRPr="00523701">
        <w:rPr>
          <w:rFonts w:ascii="Helvetica LT Std Light" w:hAnsi="Helvetica LT Std Light"/>
          <w:color w:val="000000" w:themeColor="text1"/>
          <w:sz w:val="20"/>
          <w:szCs w:val="20"/>
        </w:rPr>
        <w:t xml:space="preserve"> </w:t>
      </w:r>
      <w:r w:rsidRPr="00523701">
        <w:rPr>
          <w:rFonts w:ascii="Helvetica LT Std Light" w:hAnsi="Helvetica LT Std Light"/>
          <w:color w:val="000000" w:themeColor="text1"/>
          <w:sz w:val="20"/>
          <w:szCs w:val="20"/>
        </w:rPr>
        <w:t xml:space="preserve">O emprego de medios electrónicos para a formulación da solicitude terá carácter obrigatorio, ao amparo do establecido no artigo </w:t>
      </w:r>
      <w:r w:rsidR="00EE7DFB" w:rsidRPr="00523701">
        <w:rPr>
          <w:rFonts w:ascii="Helvetica LT Std Light" w:hAnsi="Helvetica LT Std Light"/>
          <w:color w:val="000000" w:themeColor="text1"/>
          <w:sz w:val="20"/>
          <w:szCs w:val="20"/>
        </w:rPr>
        <w:t>14.2 da</w:t>
      </w:r>
      <w:r w:rsidR="000D3EF3" w:rsidRPr="00523701">
        <w:rPr>
          <w:rFonts w:ascii="Helvetica LT Std Light" w:hAnsi="Helvetica LT Std Light"/>
          <w:color w:val="000000" w:themeColor="text1"/>
          <w:sz w:val="20"/>
          <w:szCs w:val="20"/>
        </w:rPr>
        <w:t xml:space="preserve"> Lei 39/2015, do 1 de outubro,</w:t>
      </w:r>
      <w:r w:rsidRPr="00523701">
        <w:rPr>
          <w:rFonts w:ascii="Helvetica LT Std Light" w:hAnsi="Helvetica LT Std Light"/>
          <w:color w:val="000000" w:themeColor="text1"/>
          <w:sz w:val="20"/>
          <w:szCs w:val="20"/>
        </w:rPr>
        <w:t xml:space="preserve"> polo que non se admitirá a trámite ningunha solicitude </w:t>
      </w:r>
      <w:r w:rsidR="000D3EF3" w:rsidRPr="00523701">
        <w:rPr>
          <w:rFonts w:ascii="Helvetica LT Std Light" w:hAnsi="Helvetica LT Std Light"/>
          <w:color w:val="000000" w:themeColor="text1"/>
          <w:sz w:val="20"/>
          <w:szCs w:val="20"/>
        </w:rPr>
        <w:t>que se formule por outros medios</w:t>
      </w:r>
      <w:r w:rsidRPr="00523701">
        <w:rPr>
          <w:rFonts w:ascii="Helvetica LT Std Light" w:hAnsi="Helvetica LT Std Light"/>
          <w:color w:val="000000" w:themeColor="text1"/>
          <w:sz w:val="20"/>
          <w:szCs w:val="20"/>
        </w:rPr>
        <w:t>.</w:t>
      </w:r>
    </w:p>
    <w:p w:rsidR="00885B84" w:rsidRPr="00523701" w:rsidRDefault="00FB60D1" w:rsidP="00523701">
      <w:pPr>
        <w:pStyle w:val="Prrafodelista"/>
        <w:autoSpaceDE w:val="0"/>
        <w:autoSpaceDN w:val="0"/>
        <w:adjustRightInd w:val="0"/>
        <w:spacing w:line="360" w:lineRule="auto"/>
        <w:jc w:val="both"/>
        <w:rPr>
          <w:rFonts w:ascii="Helvetica LT Std Light" w:hAnsi="Helvetica LT Std Light"/>
          <w:b/>
          <w:bCs/>
          <w:iCs/>
          <w:sz w:val="20"/>
          <w:szCs w:val="20"/>
        </w:rPr>
      </w:pPr>
      <w:r w:rsidRPr="00523701">
        <w:rPr>
          <w:rFonts w:ascii="Helvetica LT Std Light" w:hAnsi="Helvetica LT Std Light"/>
          <w:sz w:val="20"/>
          <w:szCs w:val="20"/>
        </w:rPr>
        <w:t xml:space="preserve"> </w:t>
      </w:r>
      <w:r w:rsidRPr="00523701">
        <w:rPr>
          <w:rFonts w:ascii="Helvetica LT Std Light" w:hAnsi="Helvetica LT Std Light"/>
          <w:iCs/>
          <w:sz w:val="20"/>
          <w:szCs w:val="20"/>
        </w:rPr>
        <w:t xml:space="preserve">Para a presentación da solicitude terá que utilizarse o formulario normalizado que está accesible desde a páxina </w:t>
      </w:r>
      <w:r w:rsidR="00885B84" w:rsidRPr="00523701">
        <w:rPr>
          <w:rFonts w:ascii="Helvetica LT Std Light" w:hAnsi="Helvetica LT Std Light"/>
          <w:iCs/>
          <w:sz w:val="20"/>
          <w:szCs w:val="20"/>
        </w:rPr>
        <w:t xml:space="preserve">web da Deputación de Ourense: </w:t>
      </w:r>
      <w:hyperlink r:id="rId8" w:history="1">
        <w:r w:rsidR="00E61740" w:rsidRPr="00523701">
          <w:rPr>
            <w:rStyle w:val="Hipervnculo"/>
            <w:rFonts w:ascii="Helvetica LT Std Light" w:hAnsi="Helvetica LT Std Light"/>
            <w:iCs/>
            <w:sz w:val="20"/>
            <w:szCs w:val="20"/>
          </w:rPr>
          <w:t>http://www.depourense.gal</w:t>
        </w:r>
      </w:hyperlink>
    </w:p>
    <w:p w:rsidR="00B346A9" w:rsidRPr="00523701" w:rsidRDefault="00B346A9" w:rsidP="00523701">
      <w:pPr>
        <w:pStyle w:val="Textoindependiente2"/>
        <w:jc w:val="both"/>
        <w:rPr>
          <w:rFonts w:ascii="Helvetica LT Std Light" w:hAnsi="Helvetica LT Std Light"/>
          <w:b w:val="0"/>
          <w:bCs/>
          <w:iCs/>
          <w:sz w:val="20"/>
          <w:szCs w:val="20"/>
        </w:rPr>
      </w:pPr>
    </w:p>
    <w:p w:rsidR="00013E9D" w:rsidRPr="00EA6327" w:rsidRDefault="00013E9D" w:rsidP="00523701">
      <w:pPr>
        <w:pStyle w:val="Textoindependiente2"/>
        <w:numPr>
          <w:ilvl w:val="0"/>
          <w:numId w:val="7"/>
        </w:numPr>
        <w:jc w:val="both"/>
        <w:rPr>
          <w:rFonts w:ascii="Helvetica LT Std Light" w:hAnsi="Helvetica LT Std Light"/>
          <w:b w:val="0"/>
          <w:bCs/>
          <w:iCs/>
          <w:sz w:val="20"/>
          <w:szCs w:val="20"/>
          <w:lang w:val="gl-ES"/>
        </w:rPr>
      </w:pPr>
      <w:r w:rsidRPr="00523701">
        <w:rPr>
          <w:rFonts w:ascii="Helvetica LT Std Light" w:hAnsi="Helvetica LT Std Light"/>
          <w:b w:val="0"/>
          <w:bCs/>
          <w:iCs/>
          <w:sz w:val="20"/>
          <w:szCs w:val="20"/>
        </w:rPr>
        <w:t xml:space="preserve"> O prazo improrrogable de presentación será dun (1) </w:t>
      </w:r>
      <w:r w:rsidR="00EE7DFB" w:rsidRPr="00523701">
        <w:rPr>
          <w:rFonts w:ascii="Helvetica LT Std Light" w:hAnsi="Helvetica LT Std Light"/>
          <w:b w:val="0"/>
          <w:bCs/>
          <w:iCs/>
          <w:sz w:val="20"/>
          <w:szCs w:val="20"/>
        </w:rPr>
        <w:t>mes, contado</w:t>
      </w:r>
      <w:r w:rsidRPr="00523701">
        <w:rPr>
          <w:rFonts w:ascii="Helvetica LT Std Light" w:hAnsi="Helvetica LT Std Light"/>
          <w:b w:val="0"/>
          <w:bCs/>
          <w:iCs/>
          <w:sz w:val="20"/>
          <w:szCs w:val="20"/>
        </w:rPr>
        <w:t xml:space="preserve"> a partir do día seguinte </w:t>
      </w:r>
      <w:r w:rsidR="00D83909" w:rsidRPr="00523701">
        <w:rPr>
          <w:rFonts w:ascii="Helvetica LT Std Light" w:hAnsi="Helvetica LT Std Light"/>
          <w:b w:val="0"/>
          <w:bCs/>
          <w:iCs/>
          <w:sz w:val="20"/>
          <w:szCs w:val="20"/>
        </w:rPr>
        <w:t xml:space="preserve">da publicación </w:t>
      </w:r>
      <w:r w:rsidR="0077406F" w:rsidRPr="00523701">
        <w:rPr>
          <w:rFonts w:ascii="Helvetica LT Std Light" w:hAnsi="Helvetica LT Std Light"/>
          <w:b w:val="0"/>
          <w:bCs/>
          <w:iCs/>
          <w:sz w:val="20"/>
          <w:szCs w:val="20"/>
        </w:rPr>
        <w:t>do extracto destas bases</w:t>
      </w:r>
      <w:r w:rsidRPr="00523701">
        <w:rPr>
          <w:rFonts w:ascii="Helvetica LT Std Light" w:hAnsi="Helvetica LT Std Light"/>
          <w:b w:val="0"/>
          <w:bCs/>
          <w:iCs/>
          <w:sz w:val="20"/>
          <w:szCs w:val="20"/>
        </w:rPr>
        <w:t>.</w:t>
      </w:r>
      <w:r w:rsidR="00846ADA" w:rsidRPr="00523701">
        <w:rPr>
          <w:rFonts w:ascii="Helvetica LT Std Light" w:hAnsi="Helvetica LT Std Light"/>
          <w:b w:val="0"/>
          <w:bCs/>
          <w:iCs/>
          <w:sz w:val="20"/>
          <w:szCs w:val="20"/>
        </w:rPr>
        <w:t xml:space="preserve"> </w:t>
      </w:r>
      <w:r w:rsidR="00EE7DFB" w:rsidRPr="00523701">
        <w:rPr>
          <w:rFonts w:ascii="Helvetica LT Std Light" w:hAnsi="Helvetica LT Std Light"/>
          <w:b w:val="0"/>
          <w:bCs/>
          <w:iCs/>
          <w:sz w:val="20"/>
          <w:szCs w:val="20"/>
        </w:rPr>
        <w:t>Para estes efectos</w:t>
      </w:r>
      <w:r w:rsidR="00846ADA" w:rsidRPr="00523701">
        <w:rPr>
          <w:rFonts w:ascii="Helvetica LT Std Light" w:hAnsi="Helvetica LT Std Light"/>
          <w:b w:val="0"/>
          <w:bCs/>
          <w:iCs/>
          <w:sz w:val="20"/>
          <w:szCs w:val="20"/>
        </w:rPr>
        <w:t xml:space="preserve"> </w:t>
      </w:r>
      <w:r w:rsidR="00846ADA" w:rsidRPr="00523701">
        <w:rPr>
          <w:rFonts w:ascii="Helvetica LT Std Light" w:hAnsi="Helvetica LT Std Light"/>
          <w:b w:val="0"/>
          <w:sz w:val="20"/>
          <w:szCs w:val="20"/>
        </w:rPr>
        <w:t xml:space="preserve"> entenderase como último día do prazo o correspondente ao mesmo ordinal do día da publicación. </w:t>
      </w:r>
      <w:r w:rsidR="00846ADA" w:rsidRPr="00EA6327">
        <w:rPr>
          <w:rFonts w:ascii="Helvetica LT Std Light" w:hAnsi="Helvetica LT Std Light"/>
          <w:b w:val="0"/>
          <w:sz w:val="20"/>
          <w:szCs w:val="20"/>
          <w:lang w:val="gl-ES"/>
        </w:rPr>
        <w:t xml:space="preserve">Se o último día do prazo fora inhábil, </w:t>
      </w:r>
      <w:r w:rsidR="00EA6327" w:rsidRPr="00EA6327">
        <w:rPr>
          <w:rFonts w:ascii="Helvetica LT Std Light" w:hAnsi="Helvetica LT Std Light"/>
          <w:b w:val="0"/>
          <w:sz w:val="20"/>
          <w:szCs w:val="20"/>
          <w:lang w:val="gl-ES"/>
        </w:rPr>
        <w:t>entenderase prorrogado</w:t>
      </w:r>
      <w:r w:rsidR="006F728A" w:rsidRPr="00EA6327">
        <w:rPr>
          <w:rFonts w:ascii="Helvetica LT Std Light" w:hAnsi="Helvetica LT Std Light"/>
          <w:b w:val="0"/>
          <w:sz w:val="20"/>
          <w:szCs w:val="20"/>
          <w:lang w:val="gl-ES"/>
        </w:rPr>
        <w:t xml:space="preserve"> ao</w:t>
      </w:r>
      <w:r w:rsidR="00846ADA" w:rsidRPr="00EA6327">
        <w:rPr>
          <w:rFonts w:ascii="Helvetica LT Std Light" w:hAnsi="Helvetica LT Std Light"/>
          <w:b w:val="0"/>
          <w:sz w:val="20"/>
          <w:szCs w:val="20"/>
          <w:lang w:val="gl-ES"/>
        </w:rPr>
        <w:t xml:space="preserve"> primeiro día hábil seguinte e, se no mes do vencemento non houbera día equivalente </w:t>
      </w:r>
      <w:r w:rsidR="00EE7DFB" w:rsidRPr="00EA6327">
        <w:rPr>
          <w:rFonts w:ascii="Helvetica LT Std Light" w:hAnsi="Helvetica LT Std Light"/>
          <w:b w:val="0"/>
          <w:sz w:val="20"/>
          <w:szCs w:val="20"/>
          <w:lang w:val="gl-ES"/>
        </w:rPr>
        <w:t>ao inicial</w:t>
      </w:r>
      <w:r w:rsidR="00846ADA" w:rsidRPr="00EA6327">
        <w:rPr>
          <w:rFonts w:ascii="Helvetica LT Std Light" w:hAnsi="Helvetica LT Std Light"/>
          <w:b w:val="0"/>
          <w:sz w:val="20"/>
          <w:szCs w:val="20"/>
          <w:lang w:val="gl-ES"/>
        </w:rPr>
        <w:t xml:space="preserve"> do cómputo, entenderase que o prazo expira o último día </w:t>
      </w:r>
      <w:r w:rsidR="00EE7DFB" w:rsidRPr="00EA6327">
        <w:rPr>
          <w:rFonts w:ascii="Helvetica LT Std Light" w:hAnsi="Helvetica LT Std Light"/>
          <w:b w:val="0"/>
          <w:sz w:val="20"/>
          <w:szCs w:val="20"/>
          <w:lang w:val="gl-ES"/>
        </w:rPr>
        <w:t>do</w:t>
      </w:r>
      <w:r w:rsidR="00EE7DFB" w:rsidRPr="00EA6327">
        <w:rPr>
          <w:rFonts w:ascii="Helvetica LT Std Light" w:hAnsi="Helvetica LT Std Light"/>
          <w:b w:val="0"/>
          <w:bCs/>
          <w:iCs/>
          <w:sz w:val="20"/>
          <w:szCs w:val="20"/>
          <w:lang w:val="gl-ES"/>
        </w:rPr>
        <w:t xml:space="preserve"> mes</w:t>
      </w:r>
      <w:r w:rsidR="00846ADA" w:rsidRPr="00EA6327">
        <w:rPr>
          <w:rFonts w:ascii="Helvetica LT Std Light" w:hAnsi="Helvetica LT Std Light"/>
          <w:b w:val="0"/>
          <w:bCs/>
          <w:iCs/>
          <w:sz w:val="20"/>
          <w:szCs w:val="20"/>
          <w:lang w:val="gl-ES"/>
        </w:rPr>
        <w:t>.</w:t>
      </w:r>
      <w:r w:rsidR="00553CD5" w:rsidRPr="00EA6327">
        <w:rPr>
          <w:rFonts w:ascii="Helvetica LT Std Light" w:hAnsi="Helvetica LT Std Light"/>
          <w:b w:val="0"/>
          <w:bCs/>
          <w:iCs/>
          <w:sz w:val="20"/>
          <w:szCs w:val="20"/>
          <w:lang w:val="gl-ES"/>
        </w:rPr>
        <w:t xml:space="preserve"> </w:t>
      </w:r>
    </w:p>
    <w:p w:rsidR="00B346A9" w:rsidRPr="00EA6327" w:rsidRDefault="00B346A9" w:rsidP="00523701">
      <w:pPr>
        <w:autoSpaceDE w:val="0"/>
        <w:autoSpaceDN w:val="0"/>
        <w:adjustRightInd w:val="0"/>
        <w:spacing w:line="360" w:lineRule="auto"/>
        <w:jc w:val="both"/>
        <w:rPr>
          <w:rFonts w:ascii="Helvetica LT Std Light" w:hAnsi="Helvetica LT Std Light"/>
          <w:sz w:val="20"/>
          <w:szCs w:val="20"/>
          <w:lang w:val="gl-ES"/>
        </w:rPr>
      </w:pPr>
    </w:p>
    <w:p w:rsidR="00B312E5" w:rsidRPr="00523701" w:rsidRDefault="0017332D" w:rsidP="00523701">
      <w:pPr>
        <w:pStyle w:val="Prrafodelista"/>
        <w:numPr>
          <w:ilvl w:val="0"/>
          <w:numId w:val="7"/>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 As solicitudes deberán formularse </w:t>
      </w:r>
      <w:r w:rsidR="00480B13" w:rsidRPr="00523701">
        <w:rPr>
          <w:rFonts w:ascii="Helvetica LT Std Light" w:hAnsi="Helvetica LT Std Light"/>
          <w:sz w:val="20"/>
          <w:szCs w:val="20"/>
        </w:rPr>
        <w:t xml:space="preserve">en formato electrónico, </w:t>
      </w:r>
      <w:r w:rsidR="00553CD5" w:rsidRPr="00523701">
        <w:rPr>
          <w:rFonts w:ascii="Helvetica LT Std Light" w:hAnsi="Helvetica LT Std Light"/>
          <w:sz w:val="20"/>
          <w:szCs w:val="20"/>
        </w:rPr>
        <w:t>anexando</w:t>
      </w:r>
      <w:r w:rsidR="00480B13" w:rsidRPr="00523701">
        <w:rPr>
          <w:rFonts w:ascii="Helvetica LT Std Light" w:hAnsi="Helvetica LT Std Light"/>
          <w:sz w:val="20"/>
          <w:szCs w:val="20"/>
        </w:rPr>
        <w:t xml:space="preserve"> por unha banda a seguinte</w:t>
      </w:r>
      <w:r w:rsidR="007D2A58" w:rsidRPr="00523701">
        <w:rPr>
          <w:rFonts w:ascii="Helvetica LT Std Light" w:hAnsi="Helvetica LT Std Light"/>
          <w:sz w:val="20"/>
          <w:szCs w:val="20"/>
        </w:rPr>
        <w:t>:</w:t>
      </w:r>
    </w:p>
    <w:p w:rsidR="00F76FA9" w:rsidRPr="00523701" w:rsidRDefault="00F76FA9" w:rsidP="00523701">
      <w:pPr>
        <w:pStyle w:val="Prrafodelista"/>
        <w:autoSpaceDE w:val="0"/>
        <w:autoSpaceDN w:val="0"/>
        <w:adjustRightInd w:val="0"/>
        <w:spacing w:line="360" w:lineRule="auto"/>
        <w:jc w:val="both"/>
        <w:rPr>
          <w:rFonts w:ascii="Helvetica LT Std Light" w:hAnsi="Helvetica LT Std Light"/>
          <w:sz w:val="20"/>
          <w:szCs w:val="20"/>
        </w:rPr>
      </w:pPr>
    </w:p>
    <w:p w:rsidR="0017332D" w:rsidRPr="00523701" w:rsidRDefault="00ED1609" w:rsidP="00523701">
      <w:pPr>
        <w:autoSpaceDE w:val="0"/>
        <w:autoSpaceDN w:val="0"/>
        <w:adjustRightInd w:val="0"/>
        <w:spacing w:line="360" w:lineRule="auto"/>
        <w:ind w:left="360"/>
        <w:jc w:val="both"/>
        <w:rPr>
          <w:rFonts w:ascii="Helvetica LT Std Light" w:hAnsi="Helvetica LT Std Light"/>
          <w:sz w:val="20"/>
          <w:szCs w:val="20"/>
          <w:u w:val="single"/>
        </w:rPr>
      </w:pPr>
      <w:r w:rsidRPr="00523701">
        <w:rPr>
          <w:rFonts w:ascii="Helvetica LT Std Light" w:hAnsi="Helvetica LT Std Light"/>
          <w:sz w:val="20"/>
          <w:szCs w:val="20"/>
        </w:rPr>
        <w:t>a)</w:t>
      </w:r>
      <w:r w:rsidR="00480B13" w:rsidRPr="00523701">
        <w:rPr>
          <w:rFonts w:ascii="Helvetica LT Std Light" w:hAnsi="Helvetica LT Std Light"/>
          <w:sz w:val="20"/>
          <w:szCs w:val="20"/>
        </w:rPr>
        <w:t xml:space="preserve"> </w:t>
      </w:r>
      <w:r w:rsidR="0017332D" w:rsidRPr="00523701">
        <w:rPr>
          <w:rFonts w:ascii="Helvetica LT Std Light" w:hAnsi="Helvetica LT Std Light"/>
          <w:sz w:val="20"/>
          <w:szCs w:val="20"/>
          <w:u w:val="single"/>
        </w:rPr>
        <w:t>documentación administrativa:</w:t>
      </w:r>
    </w:p>
    <w:p w:rsidR="004646F5" w:rsidRPr="00523701" w:rsidRDefault="00FB60D1" w:rsidP="00523701">
      <w:pPr>
        <w:pStyle w:val="Prrafodelista"/>
        <w:numPr>
          <w:ilvl w:val="0"/>
          <w:numId w:val="14"/>
        </w:numPr>
        <w:autoSpaceDE w:val="0"/>
        <w:autoSpaceDN w:val="0"/>
        <w:adjustRightInd w:val="0"/>
        <w:spacing w:line="360" w:lineRule="auto"/>
        <w:jc w:val="both"/>
        <w:rPr>
          <w:rFonts w:ascii="Helvetica LT Std Light" w:hAnsi="Helvetica LT Std Light"/>
          <w:bCs/>
          <w:color w:val="FF0000"/>
          <w:sz w:val="20"/>
          <w:szCs w:val="20"/>
        </w:rPr>
      </w:pPr>
      <w:r w:rsidRPr="00523701">
        <w:rPr>
          <w:rFonts w:ascii="Helvetica LT Std Light" w:hAnsi="Helvetica LT Std Light"/>
          <w:sz w:val="20"/>
          <w:szCs w:val="20"/>
        </w:rPr>
        <w:t xml:space="preserve">Formulario </w:t>
      </w:r>
      <w:r w:rsidR="00885B84" w:rsidRPr="00523701">
        <w:rPr>
          <w:rFonts w:ascii="Helvetica LT Std Light" w:hAnsi="Helvetica LT Std Light"/>
          <w:sz w:val="20"/>
          <w:szCs w:val="20"/>
        </w:rPr>
        <w:t xml:space="preserve">de solicitude. Este formulario </w:t>
      </w:r>
      <w:r w:rsidR="00EE7DFB" w:rsidRPr="00523701">
        <w:rPr>
          <w:rFonts w:ascii="Helvetica LT Std Light" w:hAnsi="Helvetica LT Std Light"/>
          <w:sz w:val="20"/>
          <w:szCs w:val="20"/>
        </w:rPr>
        <w:t>contén</w:t>
      </w:r>
      <w:r w:rsidR="004B1762" w:rsidRPr="00523701">
        <w:rPr>
          <w:rFonts w:ascii="Helvetica LT Std Light" w:hAnsi="Helvetica LT Std Light"/>
          <w:sz w:val="20"/>
          <w:szCs w:val="20"/>
        </w:rPr>
        <w:t xml:space="preserve"> os datos da entidade, da persoa</w:t>
      </w:r>
      <w:r w:rsidRPr="00523701">
        <w:rPr>
          <w:rFonts w:ascii="Helvetica LT Std Light" w:hAnsi="Helvetica LT Std Light"/>
          <w:sz w:val="20"/>
          <w:szCs w:val="20"/>
        </w:rPr>
        <w:t xml:space="preserve"> representante, unha declaración do poder co que este actúa, ademais da declaración do </w:t>
      </w:r>
      <w:r w:rsidRPr="00523701">
        <w:rPr>
          <w:rFonts w:ascii="Helvetica LT Std Light" w:hAnsi="Helvetica LT Std Light"/>
          <w:bCs/>
          <w:sz w:val="20"/>
          <w:szCs w:val="20"/>
        </w:rPr>
        <w:t>conxunto de subvencións e axudas solicitadas para os mesmos fins</w:t>
      </w:r>
      <w:r w:rsidR="00EE30EA" w:rsidRPr="00523701">
        <w:rPr>
          <w:rFonts w:ascii="Helvetica LT Std Light" w:hAnsi="Helvetica LT Std Light"/>
          <w:bCs/>
          <w:sz w:val="20"/>
          <w:szCs w:val="20"/>
        </w:rPr>
        <w:t>.</w:t>
      </w:r>
    </w:p>
    <w:p w:rsidR="005852FF" w:rsidRPr="00523701" w:rsidRDefault="005852FF" w:rsidP="00523701">
      <w:pPr>
        <w:pStyle w:val="Prrafodelista"/>
        <w:numPr>
          <w:ilvl w:val="0"/>
          <w:numId w:val="14"/>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CIF da entidade solicitante, sempre que non se autorice </w:t>
      </w:r>
      <w:r w:rsidR="003B1C9F" w:rsidRPr="00523701">
        <w:rPr>
          <w:rFonts w:ascii="Helvetica LT Std Light" w:hAnsi="Helvetica LT Std Light"/>
          <w:sz w:val="20"/>
          <w:szCs w:val="20"/>
        </w:rPr>
        <w:t>á Deputación para</w:t>
      </w:r>
      <w:r w:rsidR="009131FE" w:rsidRPr="00523701">
        <w:rPr>
          <w:rFonts w:ascii="Helvetica LT Std Light" w:hAnsi="Helvetica LT Std Light"/>
          <w:sz w:val="20"/>
          <w:szCs w:val="20"/>
        </w:rPr>
        <w:t xml:space="preserve"> consultalo automaticamente. </w:t>
      </w:r>
    </w:p>
    <w:p w:rsidR="00F45A38" w:rsidRPr="00523701" w:rsidRDefault="00EE7DFB" w:rsidP="00523701">
      <w:pPr>
        <w:pStyle w:val="Prrafodelista"/>
        <w:numPr>
          <w:ilvl w:val="0"/>
          <w:numId w:val="14"/>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Copia</w:t>
      </w:r>
      <w:r w:rsidR="00F45A38" w:rsidRPr="00523701">
        <w:rPr>
          <w:rFonts w:ascii="Helvetica LT Std Light" w:hAnsi="Helvetica LT Std Light"/>
          <w:sz w:val="20"/>
          <w:szCs w:val="20"/>
        </w:rPr>
        <w:t xml:space="preserve"> da folla dos estatutos sociais da entidade onde conste o seu obxecto social. </w:t>
      </w:r>
    </w:p>
    <w:p w:rsidR="0061246E" w:rsidRPr="00523701" w:rsidRDefault="0061246E" w:rsidP="00523701">
      <w:pPr>
        <w:pStyle w:val="Prrafodelista"/>
        <w:numPr>
          <w:ilvl w:val="0"/>
          <w:numId w:val="14"/>
        </w:numPr>
        <w:autoSpaceDE w:val="0"/>
        <w:autoSpaceDN w:val="0"/>
        <w:adjustRightInd w:val="0"/>
        <w:spacing w:line="360" w:lineRule="auto"/>
        <w:jc w:val="both"/>
        <w:rPr>
          <w:rFonts w:ascii="Helvetica LT Std Light" w:hAnsi="Helvetica LT Std Light"/>
          <w:color w:val="1F497D"/>
          <w:sz w:val="20"/>
          <w:szCs w:val="20"/>
        </w:rPr>
      </w:pPr>
      <w:r w:rsidRPr="00523701">
        <w:rPr>
          <w:rFonts w:ascii="Helvetica LT Std Light" w:hAnsi="Helvetica LT Std Light"/>
          <w:iCs/>
          <w:sz w:val="20"/>
          <w:szCs w:val="20"/>
        </w:rPr>
        <w:t xml:space="preserve">Declaración responsable de non estar incurso nas </w:t>
      </w:r>
      <w:r w:rsidR="00EE7DFB" w:rsidRPr="00523701">
        <w:rPr>
          <w:rFonts w:ascii="Helvetica LT Std Light" w:hAnsi="Helvetica LT Std Light"/>
          <w:iCs/>
          <w:sz w:val="20"/>
          <w:szCs w:val="20"/>
        </w:rPr>
        <w:t>prohibicións previstas</w:t>
      </w:r>
      <w:r w:rsidRPr="00523701">
        <w:rPr>
          <w:rFonts w:ascii="Helvetica LT Std Light" w:hAnsi="Helvetica LT Std Light"/>
          <w:iCs/>
          <w:sz w:val="20"/>
          <w:szCs w:val="20"/>
        </w:rPr>
        <w:t xml:space="preserve"> no artigo 13 da lei 38/2003, do 17 de novembro, xeneral de subvencións, para obter a condición </w:t>
      </w:r>
      <w:r w:rsidR="0099239A" w:rsidRPr="00523701">
        <w:rPr>
          <w:rFonts w:ascii="Helvetica LT Std Light" w:hAnsi="Helvetica LT Std Light"/>
          <w:iCs/>
          <w:sz w:val="20"/>
          <w:szCs w:val="20"/>
        </w:rPr>
        <w:t>de beneficiario/a segundo</w:t>
      </w:r>
      <w:r w:rsidR="00450E0B" w:rsidRPr="00523701">
        <w:rPr>
          <w:rFonts w:ascii="Helvetica LT Std Light" w:hAnsi="Helvetica LT Std Light"/>
          <w:iCs/>
          <w:sz w:val="20"/>
          <w:szCs w:val="20"/>
        </w:rPr>
        <w:t xml:space="preserve"> o formulario que consta engadido. </w:t>
      </w:r>
    </w:p>
    <w:p w:rsidR="00FB4FC3" w:rsidRPr="00523701" w:rsidRDefault="00FB4FC3" w:rsidP="00523701">
      <w:pPr>
        <w:autoSpaceDE w:val="0"/>
        <w:autoSpaceDN w:val="0"/>
        <w:adjustRightInd w:val="0"/>
        <w:spacing w:line="360" w:lineRule="auto"/>
        <w:jc w:val="both"/>
        <w:rPr>
          <w:rFonts w:ascii="Helvetica LT Std Light" w:hAnsi="Helvetica LT Std Light"/>
          <w:iCs/>
          <w:sz w:val="20"/>
          <w:szCs w:val="20"/>
        </w:rPr>
      </w:pPr>
    </w:p>
    <w:p w:rsidR="0080619E" w:rsidRPr="00523701" w:rsidRDefault="0080619E" w:rsidP="00523701">
      <w:pPr>
        <w:autoSpaceDE w:val="0"/>
        <w:autoSpaceDN w:val="0"/>
        <w:adjustRightInd w:val="0"/>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Se tales documentos foron presentados pola </w:t>
      </w:r>
      <w:r w:rsidR="00ED1609" w:rsidRPr="00523701">
        <w:rPr>
          <w:rFonts w:ascii="Helvetica LT Std Light" w:hAnsi="Helvetica LT Std Light"/>
          <w:iCs/>
          <w:sz w:val="20"/>
          <w:szCs w:val="20"/>
        </w:rPr>
        <w:t>entidade solicitante ante</w:t>
      </w:r>
      <w:r w:rsidR="00552207" w:rsidRPr="00523701">
        <w:rPr>
          <w:rFonts w:ascii="Helvetica LT Std Light" w:hAnsi="Helvetica LT Std Light"/>
          <w:iCs/>
          <w:sz w:val="20"/>
          <w:szCs w:val="20"/>
        </w:rPr>
        <w:t xml:space="preserve"> calquera administración </w:t>
      </w:r>
      <w:r w:rsidR="001140A8" w:rsidRPr="00523701">
        <w:rPr>
          <w:rFonts w:ascii="Helvetica LT Std Light" w:hAnsi="Helvetica LT Std Light"/>
          <w:iCs/>
          <w:sz w:val="20"/>
          <w:szCs w:val="20"/>
        </w:rPr>
        <w:t xml:space="preserve">e seguen </w:t>
      </w:r>
      <w:r w:rsidR="00552207" w:rsidRPr="00523701">
        <w:rPr>
          <w:rFonts w:ascii="Helvetica LT Std Light" w:hAnsi="Helvetica LT Std Light"/>
          <w:iCs/>
          <w:sz w:val="20"/>
          <w:szCs w:val="20"/>
        </w:rPr>
        <w:t xml:space="preserve">tendo vixencia, </w:t>
      </w:r>
      <w:r w:rsidRPr="00523701">
        <w:rPr>
          <w:rFonts w:ascii="Helvetica LT Std Light" w:hAnsi="Helvetica LT Std Light"/>
          <w:iCs/>
          <w:sz w:val="20"/>
          <w:szCs w:val="20"/>
        </w:rPr>
        <w:t xml:space="preserve">deberá indicar en que momento e ante </w:t>
      </w:r>
      <w:r w:rsidR="00EE7DFB" w:rsidRPr="00523701">
        <w:rPr>
          <w:rFonts w:ascii="Helvetica LT Std Light" w:hAnsi="Helvetica LT Std Light"/>
          <w:iCs/>
          <w:sz w:val="20"/>
          <w:szCs w:val="20"/>
        </w:rPr>
        <w:t>que</w:t>
      </w:r>
      <w:r w:rsidRPr="00523701">
        <w:rPr>
          <w:rFonts w:ascii="Helvetica LT Std Light" w:hAnsi="Helvetica LT Std Light"/>
          <w:iCs/>
          <w:sz w:val="20"/>
          <w:szCs w:val="20"/>
        </w:rPr>
        <w:t xml:space="preserve"> administración presentounos para poder obtelos electronicamente a través das redes corporativas, </w:t>
      </w:r>
      <w:r w:rsidRPr="00523701">
        <w:rPr>
          <w:rFonts w:ascii="Helvetica LT Std Light" w:hAnsi="Helvetica LT Std Light"/>
          <w:iCs/>
          <w:sz w:val="20"/>
          <w:szCs w:val="20"/>
        </w:rPr>
        <w:lastRenderedPageBreak/>
        <w:t xml:space="preserve">consultando as plataformas de intermediación </w:t>
      </w:r>
      <w:r w:rsidR="00EE7DFB" w:rsidRPr="00523701">
        <w:rPr>
          <w:rFonts w:ascii="Helvetica LT Std Light" w:hAnsi="Helvetica LT Std Light"/>
          <w:iCs/>
          <w:sz w:val="20"/>
          <w:szCs w:val="20"/>
        </w:rPr>
        <w:t>de datos</w:t>
      </w:r>
      <w:r w:rsidRPr="00523701">
        <w:rPr>
          <w:rFonts w:ascii="Helvetica LT Std Light" w:hAnsi="Helvetica LT Std Light"/>
          <w:iCs/>
          <w:sz w:val="20"/>
          <w:szCs w:val="20"/>
        </w:rPr>
        <w:t xml:space="preserve"> ou outros sistemas electrónicos habilitados para tal fin.</w:t>
      </w:r>
    </w:p>
    <w:p w:rsidR="00FB4FC3" w:rsidRPr="00523701" w:rsidRDefault="00FB4FC3" w:rsidP="00523701">
      <w:pPr>
        <w:autoSpaceDE w:val="0"/>
        <w:autoSpaceDN w:val="0"/>
        <w:adjustRightInd w:val="0"/>
        <w:spacing w:line="360" w:lineRule="auto"/>
        <w:jc w:val="both"/>
        <w:rPr>
          <w:rFonts w:ascii="Helvetica LT Std Light" w:hAnsi="Helvetica LT Std Light"/>
          <w:iCs/>
          <w:sz w:val="20"/>
          <w:szCs w:val="20"/>
        </w:rPr>
      </w:pPr>
    </w:p>
    <w:p w:rsidR="0080619E" w:rsidRPr="00523701" w:rsidRDefault="0080619E" w:rsidP="00523701">
      <w:pPr>
        <w:autoSpaceDE w:val="0"/>
        <w:autoSpaceDN w:val="0"/>
        <w:adjustRightInd w:val="0"/>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En todo caso, se por razóns técnicas </w:t>
      </w:r>
      <w:r w:rsidR="003B1C9F" w:rsidRPr="00523701">
        <w:rPr>
          <w:rFonts w:ascii="Helvetica LT Std Light" w:hAnsi="Helvetica LT Std Light"/>
          <w:iCs/>
          <w:sz w:val="20"/>
          <w:szCs w:val="20"/>
        </w:rPr>
        <w:t>e/ou informáticas non fose</w:t>
      </w:r>
      <w:r w:rsidRPr="00523701">
        <w:rPr>
          <w:rFonts w:ascii="Helvetica LT Std Light" w:hAnsi="Helvetica LT Std Light"/>
          <w:iCs/>
          <w:sz w:val="20"/>
          <w:szCs w:val="20"/>
        </w:rPr>
        <w:t xml:space="preserve"> posible </w:t>
      </w:r>
      <w:r w:rsidR="00306F68" w:rsidRPr="00523701">
        <w:rPr>
          <w:rFonts w:ascii="Helvetica LT Std Light" w:hAnsi="Helvetica LT Std Light"/>
          <w:iCs/>
          <w:sz w:val="20"/>
          <w:szCs w:val="20"/>
        </w:rPr>
        <w:t xml:space="preserve">a comprobación dalgún dos requisitos da </w:t>
      </w:r>
      <w:r w:rsidR="00ED1609" w:rsidRPr="00523701">
        <w:rPr>
          <w:rFonts w:ascii="Helvetica LT Std Light" w:hAnsi="Helvetica LT Std Light"/>
          <w:iCs/>
          <w:sz w:val="20"/>
          <w:szCs w:val="20"/>
        </w:rPr>
        <w:t>entidade solicitante/representación da mesma</w:t>
      </w:r>
      <w:r w:rsidRPr="00523701">
        <w:rPr>
          <w:rFonts w:ascii="Helvetica LT Std Light" w:hAnsi="Helvetica LT Std Light"/>
          <w:iCs/>
          <w:sz w:val="20"/>
          <w:szCs w:val="20"/>
        </w:rPr>
        <w:t xml:space="preserve">, a Deputación poderá solicitar </w:t>
      </w:r>
      <w:r w:rsidR="00306F68" w:rsidRPr="00523701">
        <w:rPr>
          <w:rFonts w:ascii="Helvetica LT Std Light" w:hAnsi="Helvetica LT Std Light"/>
          <w:iCs/>
          <w:sz w:val="20"/>
          <w:szCs w:val="20"/>
        </w:rPr>
        <w:t xml:space="preserve">que </w:t>
      </w:r>
      <w:r w:rsidR="00ED1609" w:rsidRPr="00523701">
        <w:rPr>
          <w:rFonts w:ascii="Helvetica LT Std Light" w:hAnsi="Helvetica LT Std Light"/>
          <w:iCs/>
          <w:sz w:val="20"/>
          <w:szCs w:val="20"/>
        </w:rPr>
        <w:t xml:space="preserve">se anexe </w:t>
      </w:r>
      <w:r w:rsidRPr="00523701">
        <w:rPr>
          <w:rFonts w:ascii="Helvetica LT Std Light" w:hAnsi="Helvetica LT Std Light"/>
          <w:iCs/>
          <w:sz w:val="20"/>
          <w:szCs w:val="20"/>
        </w:rPr>
        <w:t>a documentación probatoria, que será dixitalizada para ser incorporada ao expediente electrónico da solicitude.</w:t>
      </w:r>
    </w:p>
    <w:p w:rsidR="0080619E" w:rsidRPr="00523701" w:rsidRDefault="001140A8" w:rsidP="00523701">
      <w:pPr>
        <w:autoSpaceDE w:val="0"/>
        <w:autoSpaceDN w:val="0"/>
        <w:adjustRightInd w:val="0"/>
        <w:spacing w:line="360" w:lineRule="auto"/>
        <w:jc w:val="both"/>
        <w:rPr>
          <w:rFonts w:ascii="Helvetica LT Std Light" w:hAnsi="Helvetica LT Std Light"/>
          <w:color w:val="333333"/>
          <w:sz w:val="20"/>
          <w:szCs w:val="20"/>
          <w:shd w:val="clear" w:color="auto" w:fill="FFFFFF"/>
        </w:rPr>
      </w:pPr>
      <w:r w:rsidRPr="00523701">
        <w:rPr>
          <w:rFonts w:ascii="Helvetica LT Std Light" w:hAnsi="Helvetica LT Std Light"/>
          <w:sz w:val="20"/>
          <w:szCs w:val="20"/>
        </w:rPr>
        <w:t>Todas as entregas de documentación deberán</w:t>
      </w:r>
      <w:r w:rsidR="001A40C5" w:rsidRPr="00523701">
        <w:rPr>
          <w:rFonts w:ascii="Helvetica LT Std Light" w:hAnsi="Helvetica LT Std Light"/>
          <w:sz w:val="20"/>
          <w:szCs w:val="20"/>
        </w:rPr>
        <w:t xml:space="preserve"> </w:t>
      </w:r>
      <w:r w:rsidR="0080619E" w:rsidRPr="00523701">
        <w:rPr>
          <w:rFonts w:ascii="Helvetica LT Std Light" w:hAnsi="Helvetica LT Std Light"/>
          <w:sz w:val="20"/>
          <w:szCs w:val="20"/>
        </w:rPr>
        <w:t xml:space="preserve">ser rexistradas por quen </w:t>
      </w:r>
      <w:r w:rsidR="00ED1609" w:rsidRPr="00523701">
        <w:rPr>
          <w:rFonts w:ascii="Helvetica LT Std Light" w:hAnsi="Helvetica LT Std Light"/>
          <w:sz w:val="20"/>
          <w:szCs w:val="20"/>
        </w:rPr>
        <w:t>ostente a representación</w:t>
      </w:r>
      <w:r w:rsidR="008A01D4" w:rsidRPr="00523701">
        <w:rPr>
          <w:rFonts w:ascii="Helvetica LT Std Light" w:hAnsi="Helvetica LT Std Light"/>
          <w:sz w:val="20"/>
          <w:szCs w:val="20"/>
        </w:rPr>
        <w:t xml:space="preserve"> da entidade </w:t>
      </w:r>
      <w:r w:rsidR="00EE7DFB" w:rsidRPr="00523701">
        <w:rPr>
          <w:rFonts w:ascii="Helvetica LT Std Light" w:hAnsi="Helvetica LT Std Light"/>
          <w:sz w:val="20"/>
          <w:szCs w:val="20"/>
        </w:rPr>
        <w:t xml:space="preserve">solicitante, </w:t>
      </w:r>
      <w:r w:rsidR="0080619E" w:rsidRPr="00523701">
        <w:rPr>
          <w:rFonts w:ascii="Helvetica LT Std Light" w:hAnsi="Helvetica LT Std Light"/>
          <w:sz w:val="20"/>
          <w:szCs w:val="20"/>
        </w:rPr>
        <w:t xml:space="preserve">a través dos medios electrónicos validamente recoñecidos no artigo 10 da </w:t>
      </w:r>
      <w:r w:rsidR="0080619E" w:rsidRPr="00523701">
        <w:rPr>
          <w:rFonts w:ascii="Helvetica LT Std Light" w:hAnsi="Helvetica LT Std Light"/>
          <w:iCs/>
          <w:sz w:val="20"/>
          <w:szCs w:val="20"/>
        </w:rPr>
        <w:t xml:space="preserve">Lei 39/2015, do 1 de outubro </w:t>
      </w:r>
      <w:r w:rsidR="00EE7DFB" w:rsidRPr="00523701">
        <w:rPr>
          <w:rFonts w:ascii="Helvetica LT Std Light" w:hAnsi="Helvetica LT Std Light"/>
          <w:iCs/>
          <w:sz w:val="20"/>
          <w:szCs w:val="20"/>
        </w:rPr>
        <w:t>de procedemento</w:t>
      </w:r>
      <w:r w:rsidR="0080619E" w:rsidRPr="00523701">
        <w:rPr>
          <w:rFonts w:ascii="Helvetica LT Std Light" w:hAnsi="Helvetica LT Std Light"/>
          <w:iCs/>
          <w:sz w:val="20"/>
          <w:szCs w:val="20"/>
        </w:rPr>
        <w:t xml:space="preserve"> administrativo común das administracións públicas.</w:t>
      </w:r>
      <w:r w:rsidR="0080619E" w:rsidRPr="00523701">
        <w:rPr>
          <w:rFonts w:ascii="Helvetica LT Std Light" w:hAnsi="Helvetica LT Std Light"/>
          <w:color w:val="333333"/>
          <w:sz w:val="20"/>
          <w:szCs w:val="20"/>
          <w:shd w:val="clear" w:color="auto" w:fill="FFFFFF"/>
        </w:rPr>
        <w:t xml:space="preserve"> </w:t>
      </w:r>
    </w:p>
    <w:p w:rsidR="007D2A58" w:rsidRPr="00523701" w:rsidRDefault="007D2A58" w:rsidP="00523701">
      <w:pPr>
        <w:autoSpaceDE w:val="0"/>
        <w:autoSpaceDN w:val="0"/>
        <w:adjustRightInd w:val="0"/>
        <w:spacing w:line="360" w:lineRule="auto"/>
        <w:jc w:val="both"/>
        <w:rPr>
          <w:rFonts w:ascii="Helvetica LT Std Light" w:hAnsi="Helvetica LT Std Light"/>
          <w:color w:val="333333"/>
          <w:sz w:val="20"/>
          <w:szCs w:val="20"/>
          <w:shd w:val="clear" w:color="auto" w:fill="FFFFFF"/>
        </w:rPr>
      </w:pPr>
    </w:p>
    <w:p w:rsidR="00ED1609" w:rsidRPr="00523701" w:rsidRDefault="00ED1609" w:rsidP="00523701">
      <w:pPr>
        <w:pStyle w:val="Textoindependiente2"/>
        <w:jc w:val="both"/>
        <w:rPr>
          <w:rFonts w:ascii="Helvetica LT Std Light" w:hAnsi="Helvetica LT Std Light"/>
          <w:b w:val="0"/>
          <w:bCs/>
          <w:iCs/>
          <w:sz w:val="20"/>
          <w:szCs w:val="20"/>
        </w:rPr>
      </w:pPr>
      <w:r w:rsidRPr="00523701">
        <w:rPr>
          <w:rFonts w:ascii="Helvetica LT Std Light" w:hAnsi="Helvetica LT Std Light"/>
          <w:b w:val="0"/>
          <w:bCs/>
          <w:iCs/>
          <w:sz w:val="20"/>
          <w:szCs w:val="20"/>
        </w:rPr>
        <w:t xml:space="preserve">b) </w:t>
      </w:r>
      <w:r w:rsidR="00764A62" w:rsidRPr="00523701">
        <w:rPr>
          <w:rFonts w:ascii="Helvetica LT Std Light" w:hAnsi="Helvetica LT Std Light"/>
          <w:b w:val="0"/>
          <w:bCs/>
          <w:iCs/>
          <w:sz w:val="20"/>
          <w:szCs w:val="20"/>
          <w:u w:val="single"/>
        </w:rPr>
        <w:t xml:space="preserve">documentación a valorar:  </w:t>
      </w:r>
    </w:p>
    <w:p w:rsidR="00480B13" w:rsidRPr="00523701" w:rsidRDefault="00480B13" w:rsidP="00523701">
      <w:pPr>
        <w:pStyle w:val="Textoindependiente2"/>
        <w:numPr>
          <w:ilvl w:val="0"/>
          <w:numId w:val="18"/>
        </w:numPr>
        <w:jc w:val="both"/>
        <w:rPr>
          <w:rFonts w:ascii="Helvetica LT Std Light" w:hAnsi="Helvetica LT Std Light"/>
          <w:b w:val="0"/>
          <w:bCs/>
          <w:iCs/>
          <w:sz w:val="20"/>
          <w:szCs w:val="20"/>
        </w:rPr>
      </w:pPr>
      <w:r w:rsidRPr="00523701">
        <w:rPr>
          <w:rFonts w:ascii="Helvetica LT Std Light" w:hAnsi="Helvetica LT Std Light"/>
          <w:b w:val="0"/>
          <w:bCs/>
          <w:iCs/>
          <w:sz w:val="20"/>
          <w:szCs w:val="20"/>
        </w:rPr>
        <w:t>Memoria explicativa do proxecto obxecto de solicitude da subvención</w:t>
      </w:r>
      <w:r w:rsidR="00764A62" w:rsidRPr="00523701">
        <w:rPr>
          <w:rFonts w:ascii="Helvetica LT Std Light" w:hAnsi="Helvetica LT Std Light"/>
          <w:b w:val="0"/>
          <w:bCs/>
          <w:iCs/>
          <w:sz w:val="20"/>
          <w:szCs w:val="20"/>
        </w:rPr>
        <w:t>, segundo modelo facilitado pola deputación, que</w:t>
      </w:r>
      <w:r w:rsidRPr="00523701">
        <w:rPr>
          <w:rFonts w:ascii="Helvetica LT Std Light" w:hAnsi="Helvetica LT Std Light"/>
          <w:b w:val="0"/>
          <w:bCs/>
          <w:iCs/>
          <w:sz w:val="20"/>
          <w:szCs w:val="20"/>
        </w:rPr>
        <w:t xml:space="preserve"> deberá ser </w:t>
      </w:r>
      <w:r w:rsidR="00EE30EA" w:rsidRPr="00523701">
        <w:rPr>
          <w:rFonts w:ascii="Helvetica LT Std Light" w:hAnsi="Helvetica LT Std Light"/>
          <w:b w:val="0"/>
          <w:bCs/>
          <w:iCs/>
          <w:sz w:val="20"/>
          <w:szCs w:val="20"/>
        </w:rPr>
        <w:t xml:space="preserve">cuberto </w:t>
      </w:r>
      <w:r w:rsidRPr="00523701">
        <w:rPr>
          <w:rFonts w:ascii="Helvetica LT Std Light" w:hAnsi="Helvetica LT Std Light"/>
          <w:b w:val="0"/>
          <w:bCs/>
          <w:iCs/>
          <w:sz w:val="20"/>
          <w:szCs w:val="20"/>
        </w:rPr>
        <w:t>pola entidade solicitante e que será</w:t>
      </w:r>
      <w:r w:rsidR="00EE30EA" w:rsidRPr="00523701">
        <w:rPr>
          <w:rFonts w:ascii="Helvetica LT Std Light" w:hAnsi="Helvetica LT Std Light"/>
          <w:b w:val="0"/>
          <w:bCs/>
          <w:iCs/>
          <w:sz w:val="20"/>
          <w:szCs w:val="20"/>
        </w:rPr>
        <w:t xml:space="preserve"> o</w:t>
      </w:r>
      <w:r w:rsidRPr="00523701">
        <w:rPr>
          <w:rFonts w:ascii="Helvetica LT Std Light" w:hAnsi="Helvetica LT Std Light"/>
          <w:b w:val="0"/>
          <w:bCs/>
          <w:iCs/>
          <w:sz w:val="20"/>
          <w:szCs w:val="20"/>
        </w:rPr>
        <w:t xml:space="preserve"> obxecto de valoración comparativa. </w:t>
      </w:r>
    </w:p>
    <w:p w:rsidR="00EE30EA" w:rsidRPr="00523701" w:rsidRDefault="00EE30EA" w:rsidP="00523701">
      <w:pPr>
        <w:pStyle w:val="Textoindependiente2"/>
        <w:ind w:left="720"/>
        <w:jc w:val="both"/>
        <w:rPr>
          <w:rFonts w:ascii="Helvetica LT Std Light" w:hAnsi="Helvetica LT Std Light"/>
          <w:b w:val="0"/>
          <w:bCs/>
          <w:iCs/>
          <w:color w:val="FF0000"/>
          <w:sz w:val="20"/>
          <w:szCs w:val="20"/>
        </w:rPr>
      </w:pPr>
    </w:p>
    <w:p w:rsidR="0061246E" w:rsidRPr="00523701" w:rsidRDefault="0061246E" w:rsidP="00523701">
      <w:pPr>
        <w:spacing w:line="360" w:lineRule="auto"/>
        <w:jc w:val="both"/>
        <w:rPr>
          <w:rFonts w:ascii="Helvetica LT Std Light" w:hAnsi="Helvetica LT Std Light"/>
          <w:b/>
          <w:sz w:val="20"/>
          <w:szCs w:val="20"/>
        </w:rPr>
      </w:pPr>
      <w:r w:rsidRPr="00523701">
        <w:rPr>
          <w:rFonts w:ascii="Helvetica LT Std Light" w:hAnsi="Helvetica LT Std Light"/>
          <w:sz w:val="20"/>
          <w:szCs w:val="20"/>
        </w:rPr>
        <w:t xml:space="preserve"> </w:t>
      </w:r>
      <w:r w:rsidR="00EE7DFB" w:rsidRPr="00523701">
        <w:rPr>
          <w:rFonts w:ascii="Helvetica LT Std Light" w:hAnsi="Helvetica LT Std Light"/>
          <w:b/>
          <w:sz w:val="20"/>
          <w:szCs w:val="20"/>
        </w:rPr>
        <w:t>Sexta. -</w:t>
      </w:r>
      <w:r w:rsidRPr="00523701">
        <w:rPr>
          <w:rFonts w:ascii="Helvetica LT Std Light" w:hAnsi="Helvetica LT Std Light"/>
          <w:b/>
          <w:sz w:val="20"/>
          <w:szCs w:val="20"/>
        </w:rPr>
        <w:t xml:space="preserve"> </w:t>
      </w:r>
      <w:r w:rsidR="00254473" w:rsidRPr="00523701">
        <w:rPr>
          <w:rFonts w:ascii="Helvetica LT Std Light" w:hAnsi="Helvetica LT Std Light"/>
          <w:b/>
          <w:sz w:val="20"/>
          <w:szCs w:val="20"/>
        </w:rPr>
        <w:t xml:space="preserve"> </w:t>
      </w:r>
      <w:r w:rsidRPr="00523701">
        <w:rPr>
          <w:rFonts w:ascii="Helvetica LT Std Light" w:hAnsi="Helvetica LT Std Light"/>
          <w:b/>
          <w:sz w:val="20"/>
          <w:szCs w:val="20"/>
        </w:rPr>
        <w:t xml:space="preserve">Réxime de protección dos datos presentados coa </w:t>
      </w:r>
      <w:r w:rsidR="00EE7DFB" w:rsidRPr="00523701">
        <w:rPr>
          <w:rFonts w:ascii="Helvetica LT Std Light" w:hAnsi="Helvetica LT Std Light"/>
          <w:b/>
          <w:sz w:val="20"/>
          <w:szCs w:val="20"/>
        </w:rPr>
        <w:t>solicitude:</w:t>
      </w:r>
      <w:r w:rsidRPr="00523701">
        <w:rPr>
          <w:rFonts w:ascii="Helvetica LT Std Light" w:hAnsi="Helvetica LT Std Light"/>
          <w:b/>
          <w:sz w:val="20"/>
          <w:szCs w:val="20"/>
        </w:rPr>
        <w:t xml:space="preserve">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xml:space="preserve">1.- O tratamento pola Deputación Provincial dos datos persoais presentados polas </w:t>
      </w:r>
      <w:r w:rsidR="00ED1609" w:rsidRPr="00523701">
        <w:rPr>
          <w:rFonts w:ascii="Helvetica LT Std Light" w:hAnsi="Helvetica LT Std Light"/>
          <w:sz w:val="20"/>
          <w:szCs w:val="20"/>
          <w:bdr w:val="none" w:sz="0" w:space="0" w:color="auto" w:frame="1"/>
        </w:rPr>
        <w:t xml:space="preserve">entidades solicitantes </w:t>
      </w:r>
      <w:r w:rsidRPr="00523701">
        <w:rPr>
          <w:rFonts w:ascii="Helvetica LT Std Light" w:hAnsi="Helvetica LT Std Light"/>
          <w:sz w:val="20"/>
          <w:szCs w:val="20"/>
          <w:bdr w:val="none" w:sz="0" w:space="0" w:color="auto" w:frame="1"/>
        </w:rPr>
        <w:t xml:space="preserve">fundamentase no disposto nos apartados c) e e) do artigo 6 do Regulamento UE 2016/679 do Parlamento Europeo e do Consello, do 27 de abril de 2016, relativo á protección das persoas físicas no que respecta ao tratamento dos datos persoais e á libre circulación destes datos, así como no artigo 6.2 da Lei orgánica 3/2018 de protección dos datos de carácter persoal e garantía dos dereitos dixitais, ao ser a achega dos datos e informacións esixido nas presentes bases necesaria para o cumprimento de </w:t>
      </w:r>
      <w:r w:rsidR="00306F68" w:rsidRPr="00523701">
        <w:rPr>
          <w:rFonts w:ascii="Helvetica LT Std Light" w:hAnsi="Helvetica LT Std Light"/>
          <w:sz w:val="20"/>
          <w:szCs w:val="20"/>
          <w:bdr w:val="none" w:sz="0" w:space="0" w:color="auto" w:frame="1"/>
        </w:rPr>
        <w:t xml:space="preserve"> </w:t>
      </w:r>
      <w:r w:rsidRPr="00523701">
        <w:rPr>
          <w:rFonts w:ascii="Helvetica LT Std Light" w:hAnsi="Helvetica LT Std Light"/>
          <w:sz w:val="20"/>
          <w:szCs w:val="20"/>
          <w:bdr w:val="none" w:sz="0" w:space="0" w:color="auto" w:frame="1"/>
        </w:rPr>
        <w:t xml:space="preserve"> o disposto na lexislación xeral de subvencións, así como para a comprobación do cumprimento dos requisitos e valoración das solicitudes conforme a </w:t>
      </w:r>
      <w:r w:rsidR="00306F68" w:rsidRPr="00523701">
        <w:rPr>
          <w:rFonts w:ascii="Helvetica LT Std Light" w:hAnsi="Helvetica LT Std Light"/>
          <w:sz w:val="20"/>
          <w:szCs w:val="20"/>
          <w:bdr w:val="none" w:sz="0" w:space="0" w:color="auto" w:frame="1"/>
        </w:rPr>
        <w:t xml:space="preserve"> </w:t>
      </w:r>
      <w:r w:rsidRPr="00523701">
        <w:rPr>
          <w:rFonts w:ascii="Helvetica LT Std Light" w:hAnsi="Helvetica LT Std Light"/>
          <w:sz w:val="20"/>
          <w:szCs w:val="20"/>
          <w:bdr w:val="none" w:sz="0" w:space="0" w:color="auto" w:frame="1"/>
        </w:rPr>
        <w:t xml:space="preserve"> o indicado nas propias bases.  </w:t>
      </w:r>
    </w:p>
    <w:p w:rsidR="00ED1609" w:rsidRPr="00523701" w:rsidRDefault="00ED1609" w:rsidP="00523701">
      <w:pPr>
        <w:spacing w:line="360" w:lineRule="auto"/>
        <w:jc w:val="both"/>
        <w:rPr>
          <w:rFonts w:ascii="Helvetica LT Std Light" w:hAnsi="Helvetica LT Std Light"/>
          <w:sz w:val="20"/>
          <w:szCs w:val="20"/>
          <w:bdr w:val="none" w:sz="0" w:space="0" w:color="auto" w:frame="1"/>
        </w:rPr>
      </w:pPr>
    </w:p>
    <w:p w:rsidR="0082587B" w:rsidRPr="00523701" w:rsidRDefault="0082587B" w:rsidP="00523701">
      <w:pPr>
        <w:spacing w:line="360" w:lineRule="auto"/>
        <w:jc w:val="both"/>
        <w:rPr>
          <w:rFonts w:ascii="Helvetica LT Std Light" w:hAnsi="Helvetica LT Std Light"/>
          <w:sz w:val="20"/>
          <w:szCs w:val="20"/>
          <w:bdr w:val="none" w:sz="0" w:space="0" w:color="auto" w:frame="1"/>
        </w:rPr>
      </w:pPr>
      <w:r w:rsidRPr="00523701">
        <w:rPr>
          <w:rFonts w:ascii="Helvetica LT Std Light" w:hAnsi="Helvetica LT Std Light"/>
          <w:sz w:val="20"/>
          <w:szCs w:val="20"/>
          <w:bdr w:val="none" w:sz="0" w:space="0" w:color="auto" w:frame="1"/>
        </w:rPr>
        <w:t>En consecuencia, a negativa para facilitar estes datos á Deputación Provincial determinará a exclusión do interesado do procedemento. </w:t>
      </w:r>
    </w:p>
    <w:p w:rsidR="00ED1609" w:rsidRPr="00523701" w:rsidRDefault="00ED1609" w:rsidP="00523701">
      <w:pPr>
        <w:spacing w:line="360" w:lineRule="auto"/>
        <w:jc w:val="both"/>
        <w:rPr>
          <w:rFonts w:ascii="Helvetica LT Std Light" w:hAnsi="Helvetica LT Std Light"/>
          <w:sz w:val="20"/>
          <w:szCs w:val="20"/>
        </w:rPr>
      </w:pPr>
    </w:p>
    <w:p w:rsidR="0082587B" w:rsidRPr="00523701" w:rsidRDefault="0082587B" w:rsidP="00523701">
      <w:pPr>
        <w:spacing w:line="360" w:lineRule="auto"/>
        <w:jc w:val="both"/>
        <w:rPr>
          <w:rFonts w:ascii="Helvetica LT Std Light" w:hAnsi="Helvetica LT Std Light"/>
          <w:sz w:val="20"/>
          <w:szCs w:val="20"/>
          <w:bdr w:val="none" w:sz="0" w:space="0" w:color="auto" w:frame="1"/>
        </w:rPr>
      </w:pPr>
      <w:r w:rsidRPr="00523701">
        <w:rPr>
          <w:rFonts w:ascii="Helvetica LT Std Light" w:hAnsi="Helvetica LT Std Light"/>
          <w:sz w:val="20"/>
          <w:szCs w:val="20"/>
          <w:bdr w:val="none" w:sz="0" w:space="0" w:color="auto" w:frame="1"/>
        </w:rPr>
        <w:t xml:space="preserve">  2.- . En cumprimento de </w:t>
      </w:r>
      <w:r w:rsidR="00306F68" w:rsidRPr="00523701">
        <w:rPr>
          <w:rFonts w:ascii="Helvetica LT Std Light" w:hAnsi="Helvetica LT Std Light"/>
          <w:sz w:val="20"/>
          <w:szCs w:val="20"/>
          <w:bdr w:val="none" w:sz="0" w:space="0" w:color="auto" w:frame="1"/>
        </w:rPr>
        <w:t xml:space="preserve">  </w:t>
      </w:r>
      <w:r w:rsidRPr="00523701">
        <w:rPr>
          <w:rFonts w:ascii="Helvetica LT Std Light" w:hAnsi="Helvetica LT Std Light"/>
          <w:sz w:val="20"/>
          <w:szCs w:val="20"/>
          <w:bdr w:val="none" w:sz="0" w:space="0" w:color="auto" w:frame="1"/>
        </w:rPr>
        <w:t>o establecido no artigo 13 do Regulamento UE 2016/679 do Parlamento Europeo e do Consello, do 27 de abril de 2016, relativo á protección das persoas físicas en   o que respecta ao tratamento dos datos persoais e á libre circulación destes datos, infórmase aos interesados do seguinte:  </w:t>
      </w:r>
    </w:p>
    <w:p w:rsidR="00ED1609" w:rsidRPr="00523701" w:rsidRDefault="00ED1609" w:rsidP="00523701">
      <w:pPr>
        <w:spacing w:line="360" w:lineRule="auto"/>
        <w:jc w:val="both"/>
        <w:rPr>
          <w:rFonts w:ascii="Helvetica LT Std Light" w:hAnsi="Helvetica LT Std Light"/>
          <w:sz w:val="20"/>
          <w:szCs w:val="20"/>
        </w:rPr>
      </w:pP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a) O responsable do tratamento dos datos é a Deputación Provincial de Ourense, cuxo representante legal é o seu presidente, don Luis Menor Pérez, con domicilio para os efectos de notificacións na rúa Progreso, n.º 32, 32003, en Ourense, teléfono de contacto 988317600/1 e correo electrónico: </w:t>
      </w:r>
      <w:hyperlink r:id="rId9" w:history="1">
        <w:r w:rsidR="00FB4FC3" w:rsidRPr="00523701">
          <w:rPr>
            <w:rStyle w:val="Hipervnculo"/>
            <w:rFonts w:ascii="Helvetica LT Std Light" w:hAnsi="Helvetica LT Std Light"/>
            <w:sz w:val="20"/>
            <w:szCs w:val="20"/>
            <w:bdr w:val="none" w:sz="0" w:space="0" w:color="auto" w:frame="1"/>
          </w:rPr>
          <w:t>gabinete.presidencia@depourense.</w:t>
        </w:r>
      </w:hyperlink>
      <w:r w:rsidR="00FB4FC3" w:rsidRPr="00523701">
        <w:rPr>
          <w:rFonts w:ascii="Helvetica LT Std Light" w:hAnsi="Helvetica LT Std Light"/>
          <w:sz w:val="20"/>
          <w:szCs w:val="20"/>
          <w:u w:val="single"/>
          <w:bdr w:val="none" w:sz="0" w:space="0" w:color="auto" w:frame="1"/>
        </w:rPr>
        <w:t>gal</w:t>
      </w:r>
      <w:r w:rsidRPr="00523701">
        <w:rPr>
          <w:rFonts w:ascii="Helvetica LT Std Light" w:hAnsi="Helvetica LT Std Light"/>
          <w:sz w:val="20"/>
          <w:szCs w:val="20"/>
          <w:bdr w:val="none" w:sz="0" w:space="0" w:color="auto" w:frame="1"/>
        </w:rPr>
        <w:t>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b) Os datos de contacto do delegado de protección de datos son, na rúa Progreso, n.º 32, 32003, en Ourense e correo electrónico: </w:t>
      </w:r>
      <w:hyperlink r:id="rId10" w:history="1">
        <w:r w:rsidR="00FB4FC3" w:rsidRPr="00523701">
          <w:rPr>
            <w:rStyle w:val="Hipervnculo"/>
            <w:rFonts w:ascii="Helvetica LT Std Light" w:hAnsi="Helvetica LT Std Light"/>
            <w:sz w:val="20"/>
            <w:szCs w:val="20"/>
            <w:bdr w:val="none" w:sz="0" w:space="0" w:color="auto" w:frame="1"/>
          </w:rPr>
          <w:t>Dpo@depourense.gal</w:t>
        </w:r>
      </w:hyperlink>
      <w:r w:rsidRPr="00523701">
        <w:rPr>
          <w:rFonts w:ascii="Helvetica LT Std Light" w:hAnsi="Helvetica LT Std Light"/>
          <w:sz w:val="20"/>
          <w:szCs w:val="20"/>
          <w:bdr w:val="none" w:sz="0" w:space="0" w:color="auto" w:frame="1"/>
        </w:rPr>
        <w:t>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xml:space="preserve"> c) Os datos fornecidos coa </w:t>
      </w:r>
      <w:r w:rsidR="00EE7DFB" w:rsidRPr="00523701">
        <w:rPr>
          <w:rFonts w:ascii="Helvetica LT Std Light" w:hAnsi="Helvetica LT Std Light"/>
          <w:sz w:val="20"/>
          <w:szCs w:val="20"/>
          <w:bdr w:val="none" w:sz="0" w:space="0" w:color="auto" w:frame="1"/>
        </w:rPr>
        <w:t>solicitude destínanse</w:t>
      </w:r>
      <w:r w:rsidRPr="00523701">
        <w:rPr>
          <w:rFonts w:ascii="Helvetica LT Std Light" w:hAnsi="Helvetica LT Std Light"/>
          <w:sz w:val="20"/>
          <w:szCs w:val="20"/>
          <w:bdr w:val="none" w:sz="0" w:space="0" w:color="auto" w:frame="1"/>
        </w:rPr>
        <w:t xml:space="preserve">  unicamente a garantir o cumprimento de </w:t>
      </w:r>
      <w:r w:rsidR="00306F68" w:rsidRPr="00523701">
        <w:rPr>
          <w:rFonts w:ascii="Helvetica LT Std Light" w:hAnsi="Helvetica LT Std Light"/>
          <w:sz w:val="20"/>
          <w:szCs w:val="20"/>
          <w:bdr w:val="none" w:sz="0" w:space="0" w:color="auto" w:frame="1"/>
        </w:rPr>
        <w:t xml:space="preserve"> </w:t>
      </w:r>
      <w:r w:rsidRPr="00523701">
        <w:rPr>
          <w:rFonts w:ascii="Helvetica LT Std Light" w:hAnsi="Helvetica LT Std Light"/>
          <w:sz w:val="20"/>
          <w:szCs w:val="20"/>
          <w:bdr w:val="none" w:sz="0" w:space="0" w:color="auto" w:frame="1"/>
        </w:rPr>
        <w:t xml:space="preserve"> o establecido na lexislación xeral de subvencións, a comprobar que o solicitante reúne os requisitos establecidos para poder ser beneficiario. Ademais, e en cumprimento de </w:t>
      </w:r>
      <w:r w:rsidR="004F4C44" w:rsidRPr="00523701">
        <w:rPr>
          <w:rFonts w:ascii="Helvetica LT Std Light" w:hAnsi="Helvetica LT Std Light"/>
          <w:sz w:val="20"/>
          <w:szCs w:val="20"/>
          <w:bdr w:val="none" w:sz="0" w:space="0" w:color="auto" w:frame="1"/>
        </w:rPr>
        <w:t xml:space="preserve"> </w:t>
      </w:r>
      <w:r w:rsidRPr="00523701">
        <w:rPr>
          <w:rFonts w:ascii="Helvetica LT Std Light" w:hAnsi="Helvetica LT Std Light"/>
          <w:sz w:val="20"/>
          <w:szCs w:val="20"/>
          <w:bdr w:val="none" w:sz="0" w:space="0" w:color="auto" w:frame="1"/>
        </w:rPr>
        <w:t xml:space="preserve"> o establecido nos artigos 20 da Lei 38/2003 xeneral de subvencións, 15 da Lei 9/2007, de subvencións de Galicia e 8.1.c) da Lei 19/2013, do 9 de decembro, de transparencia e bo goberno, a información relativa ás subvencións concedidas, alí prevista, será obxecto de publicación segundo prevese na normativa de aplicación. Publicaranse igualmente na sede electrónica.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xml:space="preserve">As publicacións referidas manteranse durante un prazo mínimo de catro anos desde a realización da publicación, podendo, a partir deste prazo, ser suprimida de maneira motivada a publicación de oficio pola Deputación Provincial ou ben a solicitude dos interesados, dirixida ao responsable do tratamento. En todo caso, as solicitudes e o resto de documentación obrante no expediente atoparase a disposición doutros interesados no </w:t>
      </w:r>
      <w:r w:rsidR="00306F68" w:rsidRPr="00523701">
        <w:rPr>
          <w:rFonts w:ascii="Helvetica LT Std Light" w:hAnsi="Helvetica LT Std Light"/>
          <w:sz w:val="20"/>
          <w:szCs w:val="20"/>
          <w:bdr w:val="none" w:sz="0" w:space="0" w:color="auto" w:frame="1"/>
        </w:rPr>
        <w:t>procedemento para os</w:t>
      </w:r>
      <w:r w:rsidRPr="00523701">
        <w:rPr>
          <w:rFonts w:ascii="Helvetica LT Std Light" w:hAnsi="Helvetica LT Std Light"/>
          <w:sz w:val="20"/>
          <w:szCs w:val="20"/>
          <w:bdr w:val="none" w:sz="0" w:space="0" w:color="auto" w:frame="1"/>
        </w:rPr>
        <w:t xml:space="preserve"> efectos da formulación de reclamacións ou interposición de recursos que legalmente procedan contra o acto de resolución, e baixo a condición de que os datos de identidade persoal dos interesados non se poidan facer públicos.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xml:space="preserve"> d) A base xurídica do tratamento dos datos entregados coa </w:t>
      </w:r>
      <w:r w:rsidR="00306F68" w:rsidRPr="00523701">
        <w:rPr>
          <w:rFonts w:ascii="Helvetica LT Std Light" w:hAnsi="Helvetica LT Std Light"/>
          <w:sz w:val="20"/>
          <w:szCs w:val="20"/>
          <w:bdr w:val="none" w:sz="0" w:space="0" w:color="auto" w:frame="1"/>
        </w:rPr>
        <w:t>solicitude é a necesidade destes</w:t>
      </w:r>
      <w:r w:rsidRPr="00523701">
        <w:rPr>
          <w:rFonts w:ascii="Helvetica LT Std Light" w:hAnsi="Helvetica LT Std Light"/>
          <w:sz w:val="20"/>
          <w:szCs w:val="20"/>
          <w:bdr w:val="none" w:sz="0" w:space="0" w:color="auto" w:frame="1"/>
        </w:rPr>
        <w:t xml:space="preserve"> datos para o cumprimento dos deberes legais que impón a lexislación xeral de subvencións, en tanto que Administración pública </w:t>
      </w:r>
      <w:r w:rsidR="00EE7DFB" w:rsidRPr="00523701">
        <w:rPr>
          <w:rFonts w:ascii="Helvetica LT Std Light" w:hAnsi="Helvetica LT Std Light"/>
          <w:sz w:val="20"/>
          <w:szCs w:val="20"/>
          <w:bdr w:val="none" w:sz="0" w:space="0" w:color="auto" w:frame="1"/>
        </w:rPr>
        <w:t>concedente</w:t>
      </w:r>
      <w:r w:rsidRPr="00523701">
        <w:rPr>
          <w:rFonts w:ascii="Helvetica LT Std Light" w:hAnsi="Helvetica LT Std Light"/>
          <w:sz w:val="20"/>
          <w:szCs w:val="20"/>
          <w:bdr w:val="none" w:sz="0" w:space="0" w:color="auto" w:frame="1"/>
          <w:shd w:val="clear" w:color="auto" w:fill="FFFFFF"/>
        </w:rPr>
        <w:t xml:space="preserve"> (artigo 6.1.c) do Regulamento UE 2016/679) e, no caso dos datos para acreditación do cumprimento dos requisitos específicos da convocatoria e valoración </w:t>
      </w:r>
      <w:r w:rsidR="00306F68" w:rsidRPr="00523701">
        <w:rPr>
          <w:rFonts w:ascii="Helvetica LT Std Light" w:hAnsi="Helvetica LT Std Light"/>
          <w:sz w:val="20"/>
          <w:szCs w:val="20"/>
          <w:bdr w:val="none" w:sz="0" w:space="0" w:color="auto" w:frame="1"/>
          <w:shd w:val="clear" w:color="auto" w:fill="FFFFFF"/>
        </w:rPr>
        <w:t>de solicitudes, a necesidade destes</w:t>
      </w:r>
      <w:r w:rsidRPr="00523701">
        <w:rPr>
          <w:rFonts w:ascii="Helvetica LT Std Light" w:hAnsi="Helvetica LT Std Light"/>
          <w:sz w:val="20"/>
          <w:szCs w:val="20"/>
          <w:bdr w:val="none" w:sz="0" w:space="0" w:color="auto" w:frame="1"/>
          <w:shd w:val="clear" w:color="auto" w:fill="FFFFFF"/>
        </w:rPr>
        <w:t xml:space="preserve"> datos para dar satisfacción á finalidade de interese público perseguida coa presente convocatoria (artigo 6.1.e) do Regulamento UE 2016/679).</w:t>
      </w:r>
      <w:r w:rsidRPr="00523701">
        <w:rPr>
          <w:rFonts w:ascii="Helvetica LT Std Light" w:hAnsi="Helvetica LT Std Light"/>
          <w:sz w:val="20"/>
          <w:szCs w:val="20"/>
          <w:bdr w:val="none" w:sz="0" w:space="0" w:color="auto" w:frame="1"/>
        </w:rPr>
        <w:t>  </w:t>
      </w:r>
    </w:p>
    <w:p w:rsidR="0082587B" w:rsidRPr="00523701" w:rsidRDefault="00DD5588"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e</w:t>
      </w:r>
      <w:r w:rsidR="0082587B" w:rsidRPr="00523701">
        <w:rPr>
          <w:rFonts w:ascii="Helvetica LT Std Light" w:hAnsi="Helvetica LT Std Light"/>
          <w:sz w:val="20"/>
          <w:szCs w:val="20"/>
          <w:bdr w:val="none" w:sz="0" w:space="0" w:color="auto" w:frame="1"/>
        </w:rPr>
        <w:t>) Os datos fornecidos á Deputación Provincial serán tratados polo persoal autorizado para a tramitación da solicitude, suxeitos a deber de reserva.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Estes datos poderán ser cedidos a terceiras persoas nos seguintes casos: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w:t>
      </w:r>
    </w:p>
    <w:p w:rsidR="0082587B" w:rsidRPr="00523701" w:rsidRDefault="0082587B" w:rsidP="00523701">
      <w:pPr>
        <w:pStyle w:val="Prrafodelista"/>
        <w:numPr>
          <w:ilvl w:val="0"/>
          <w:numId w:val="19"/>
        </w:num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Ao resto de solicitantes ou os seus representantes legais cando así o reclamen para a formulación de reclamacións ou interposición de recursos contra o acto de adxudicación.  </w:t>
      </w:r>
    </w:p>
    <w:p w:rsidR="0082587B" w:rsidRPr="00523701" w:rsidRDefault="0082587B" w:rsidP="00523701">
      <w:pPr>
        <w:pStyle w:val="Prrafodelista"/>
        <w:numPr>
          <w:ilvl w:val="0"/>
          <w:numId w:val="19"/>
        </w:num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xml:space="preserve">Aos membros da corporación que o soliciten, aos xulgados e tribunais, para os efectos da resolución dos recursos xudiciais que poidan interpoñerse contra a decisión de adxudicación, así como ao Ministerio Fiscal, Defensor do Pobo, Defensor do Pobo, Tribunal de Contas </w:t>
      </w:r>
      <w:r w:rsidR="00EE7DFB" w:rsidRPr="00523701">
        <w:rPr>
          <w:rFonts w:ascii="Helvetica LT Std Light" w:hAnsi="Helvetica LT Std Light"/>
          <w:sz w:val="20"/>
          <w:szCs w:val="20"/>
          <w:bdr w:val="none" w:sz="0" w:space="0" w:color="auto" w:frame="1"/>
        </w:rPr>
        <w:t>e</w:t>
      </w:r>
      <w:r w:rsidRPr="00523701">
        <w:rPr>
          <w:rFonts w:ascii="Helvetica LT Std Light" w:hAnsi="Helvetica LT Std Light"/>
          <w:sz w:val="20"/>
          <w:szCs w:val="20"/>
          <w:bdr w:val="none" w:sz="0" w:space="0" w:color="auto" w:frame="1"/>
        </w:rPr>
        <w:t xml:space="preserve"> Consello de Contas, na medida en que sexa necesario para o exercicio das funcións destas autoridades públicas.  </w:t>
      </w:r>
    </w:p>
    <w:p w:rsidR="0082587B" w:rsidRPr="00523701" w:rsidRDefault="0082587B" w:rsidP="00523701">
      <w:pPr>
        <w:pStyle w:val="Prrafodelista"/>
        <w:numPr>
          <w:ilvl w:val="0"/>
          <w:numId w:val="19"/>
        </w:num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Ás persoas que o soliciten ao amparo do   </w:t>
      </w:r>
      <w:r w:rsidRPr="00523701">
        <w:rPr>
          <w:rFonts w:ascii="Helvetica LT Std Light" w:hAnsi="Helvetica LT Std Light"/>
          <w:sz w:val="20"/>
          <w:szCs w:val="20"/>
          <w:bdr w:val="none" w:sz="0" w:space="0" w:color="auto" w:frame="1"/>
          <w:shd w:val="clear" w:color="auto" w:fill="FFFFFF"/>
        </w:rPr>
        <w:t>disposto na Lei 19/2013, do 9 de decembro,  de transparencia e bo goberno, previo expediente contraditorio con audiencia do</w:t>
      </w:r>
      <w:r w:rsidRPr="00523701">
        <w:rPr>
          <w:rFonts w:ascii="Helvetica LT Std Light" w:hAnsi="Helvetica LT Std Light"/>
          <w:sz w:val="20"/>
          <w:szCs w:val="20"/>
          <w:bdr w:val="none" w:sz="0" w:space="0" w:color="auto" w:frame="1"/>
        </w:rPr>
        <w:t> interesado titular dos datos e nos termos previstos na devandita lei.  </w:t>
      </w:r>
    </w:p>
    <w:p w:rsidR="0082587B" w:rsidRPr="00523701" w:rsidRDefault="0082587B" w:rsidP="00523701">
      <w:pPr>
        <w:spacing w:line="360" w:lineRule="auto"/>
        <w:jc w:val="both"/>
        <w:rPr>
          <w:rFonts w:ascii="Helvetica LT Std Light" w:hAnsi="Helvetica LT Std Light"/>
          <w:sz w:val="20"/>
          <w:szCs w:val="20"/>
          <w:bdr w:val="none" w:sz="0" w:space="0" w:color="auto" w:frame="1"/>
        </w:rPr>
      </w:pP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f) En ningún caso transferiranse os seus datos persoais a un terceiro</w:t>
      </w:r>
      <w:r w:rsidR="003B1C9F" w:rsidRPr="00523701">
        <w:rPr>
          <w:rFonts w:ascii="Helvetica LT Std Light" w:hAnsi="Helvetica LT Std Light"/>
          <w:sz w:val="20"/>
          <w:szCs w:val="20"/>
          <w:bdr w:val="none" w:sz="0" w:space="0" w:color="auto" w:frame="1"/>
        </w:rPr>
        <w:t xml:space="preserve"> país nin</w:t>
      </w:r>
      <w:r w:rsidRPr="00523701">
        <w:rPr>
          <w:rFonts w:ascii="Helvetica LT Std Light" w:hAnsi="Helvetica LT Std Light"/>
          <w:sz w:val="20"/>
          <w:szCs w:val="20"/>
          <w:bdr w:val="none" w:sz="0" w:space="0" w:color="auto" w:frame="1"/>
        </w:rPr>
        <w:t xml:space="preserve"> a unha organización internacional.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xml:space="preserve">g) Os datos fornecidos conservaranse nos arquivos da Deputación Provincial de forma indefinida, para os únicos efectos da súa conservación conforme a </w:t>
      </w:r>
      <w:r w:rsidR="00373040" w:rsidRPr="00523701">
        <w:rPr>
          <w:rFonts w:ascii="Helvetica LT Std Light" w:hAnsi="Helvetica LT Std Light"/>
          <w:sz w:val="20"/>
          <w:szCs w:val="20"/>
          <w:bdr w:val="none" w:sz="0" w:space="0" w:color="auto" w:frame="1"/>
        </w:rPr>
        <w:t xml:space="preserve"> </w:t>
      </w:r>
      <w:r w:rsidRPr="00523701">
        <w:rPr>
          <w:rFonts w:ascii="Helvetica LT Std Light" w:hAnsi="Helvetica LT Std Light"/>
          <w:sz w:val="20"/>
          <w:szCs w:val="20"/>
          <w:bdr w:val="none" w:sz="0" w:space="0" w:color="auto" w:frame="1"/>
        </w:rPr>
        <w:t xml:space="preserve"> o disposto na lexislación sobre arquivos do sector público e na lexislación sobre patrimonio documental cultural.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h) Os interesados poderán solicitar en todo momento, ben á Presidencia da Deputación, como Responsable, ou directamente ao Delegado de Protección de Datos, o acceso aos seus datos, así como a súa rectificación, de ser o caso. Poderá solicitarse a limitación do tratamento dos devanditos datos, referida á súa publicación, unha vez transcorrido o prazo de catro anos previsto nas presentes bases. Poderá formularse igualmente a oposición ao tratamento dos datos, motivada pola situación particular do interesado, nos termos previstos no artigo 21 do Regulamento UE 2016/679.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Os dereitos sinalados neste apartado poderán exercerse mediante escrito dirixido ao Responsable, Presidencia da Deputación Provincial, postalmente en rúa Progreso, n.º 32, 32003, en Ourense,</w:t>
      </w:r>
      <w:r w:rsidR="00373040" w:rsidRPr="00523701">
        <w:rPr>
          <w:rFonts w:ascii="Helvetica LT Std Light" w:hAnsi="Helvetica LT Std Light"/>
          <w:sz w:val="20"/>
          <w:szCs w:val="20"/>
          <w:bdr w:val="none" w:sz="0" w:space="0" w:color="auto" w:frame="1"/>
        </w:rPr>
        <w:t xml:space="preserve"> e mediante correo electrónico </w:t>
      </w:r>
      <w:r w:rsidRPr="00523701">
        <w:rPr>
          <w:rFonts w:ascii="Helvetica LT Std Light" w:hAnsi="Helvetica LT Std Light"/>
          <w:sz w:val="20"/>
          <w:szCs w:val="20"/>
          <w:bdr w:val="none" w:sz="0" w:space="0" w:color="auto" w:frame="1"/>
        </w:rPr>
        <w:t>ao: </w:t>
      </w:r>
      <w:hyperlink r:id="rId11" w:history="1">
        <w:r w:rsidR="00FB4FC3" w:rsidRPr="00523701">
          <w:rPr>
            <w:rStyle w:val="Hipervnculo"/>
            <w:rFonts w:ascii="Helvetica LT Std Light" w:hAnsi="Helvetica LT Std Light"/>
            <w:sz w:val="20"/>
            <w:szCs w:val="20"/>
            <w:bdr w:val="none" w:sz="0" w:space="0" w:color="auto" w:frame="1"/>
          </w:rPr>
          <w:t>gabinete.presidencia@depourense.gal</w:t>
        </w:r>
      </w:hyperlink>
      <w:r w:rsidRPr="00523701">
        <w:rPr>
          <w:rFonts w:ascii="Helvetica LT Std Light" w:hAnsi="Helvetica LT Std Light"/>
          <w:sz w:val="20"/>
          <w:szCs w:val="20"/>
          <w:bdr w:val="none" w:sz="0" w:space="0" w:color="auto" w:frame="1"/>
        </w:rPr>
        <w:t xml:space="preserve">, de igual </w:t>
      </w:r>
      <w:r w:rsidR="00373040" w:rsidRPr="00523701">
        <w:rPr>
          <w:rFonts w:ascii="Helvetica LT Std Light" w:hAnsi="Helvetica LT Std Light"/>
          <w:sz w:val="20"/>
          <w:szCs w:val="20"/>
          <w:bdr w:val="none" w:sz="0" w:space="0" w:color="auto" w:frame="1"/>
        </w:rPr>
        <w:t>modo, directamente ante</w:t>
      </w:r>
      <w:r w:rsidRPr="00523701">
        <w:rPr>
          <w:rFonts w:ascii="Helvetica LT Std Light" w:hAnsi="Helvetica LT Std Light"/>
          <w:sz w:val="20"/>
          <w:szCs w:val="20"/>
          <w:bdr w:val="none" w:sz="0" w:space="0" w:color="auto" w:frame="1"/>
        </w:rPr>
        <w:t xml:space="preserve"> o Delegado de Protección de Datos, na mesma dirección postal e no correo electrónico: </w:t>
      </w:r>
      <w:hyperlink r:id="rId12" w:history="1">
        <w:r w:rsidR="00FB4FC3" w:rsidRPr="00523701">
          <w:rPr>
            <w:rStyle w:val="Hipervnculo"/>
            <w:rFonts w:ascii="Helvetica LT Std Light" w:hAnsi="Helvetica LT Std Light"/>
            <w:sz w:val="20"/>
            <w:szCs w:val="20"/>
            <w:bdr w:val="none" w:sz="0" w:space="0" w:color="auto" w:frame="1"/>
          </w:rPr>
          <w:t>Dpo@depourense.</w:t>
        </w:r>
      </w:hyperlink>
      <w:r w:rsidR="00FB4FC3" w:rsidRPr="00523701">
        <w:rPr>
          <w:rFonts w:ascii="Helvetica LT Std Light" w:hAnsi="Helvetica LT Std Light"/>
          <w:sz w:val="20"/>
          <w:szCs w:val="20"/>
          <w:u w:val="single"/>
          <w:bdr w:val="none" w:sz="0" w:space="0" w:color="auto" w:frame="1"/>
        </w:rPr>
        <w:t>gal</w:t>
      </w:r>
      <w:r w:rsidRPr="00523701">
        <w:rPr>
          <w:rFonts w:ascii="Helvetica LT Std Light" w:hAnsi="Helvetica LT Std Light"/>
          <w:sz w:val="20"/>
          <w:szCs w:val="20"/>
          <w:bdr w:val="none" w:sz="0" w:space="0" w:color="auto" w:frame="1"/>
        </w:rPr>
        <w:t>.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De conformidade con   o disposto no artigo 20.3 do Regulamento UE 2016/679, non será de aplicación o dereito á portabilidade dos datos fornecidos á Deputación Provincial neste procedemento.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i) En todo caso, os interesados poderán formular as reclamacións que considere oportunas en relación co tratamento dos seus datos persoais ante a Axencia Española de Protección de Datos.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k) A falta de subministración á Deputación Provincial dos datos persoais requiridos, ao constituír un requisito legal para a selección dos beneficiarios, dará lugar á exclusión dos interesados do procedemento.  </w:t>
      </w:r>
    </w:p>
    <w:p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l) En ningún caso procederase á adopción de decisións automatizadas nin á elaboración de perfís persoais cos datos fornecidos, que non serán obxecto de tratamentos diferentes aos expresamente previstos nesta cláusula</w:t>
      </w:r>
    </w:p>
    <w:p w:rsidR="00ED1609" w:rsidRPr="00523701" w:rsidRDefault="00ED1609" w:rsidP="00523701">
      <w:pPr>
        <w:pStyle w:val="Textoindependiente2"/>
        <w:jc w:val="both"/>
        <w:rPr>
          <w:rFonts w:ascii="Helvetica LT Std Light" w:hAnsi="Helvetica LT Std Light"/>
          <w:iCs/>
          <w:sz w:val="20"/>
          <w:szCs w:val="20"/>
        </w:rPr>
      </w:pPr>
    </w:p>
    <w:p w:rsidR="00013E9D" w:rsidRPr="00523701" w:rsidRDefault="00EE7DFB" w:rsidP="00523701">
      <w:pPr>
        <w:pStyle w:val="Textoindependiente2"/>
        <w:jc w:val="both"/>
        <w:rPr>
          <w:rFonts w:ascii="Helvetica LT Std Light" w:hAnsi="Helvetica LT Std Light"/>
          <w:iCs/>
          <w:sz w:val="20"/>
          <w:szCs w:val="20"/>
        </w:rPr>
      </w:pPr>
      <w:r w:rsidRPr="00523701">
        <w:rPr>
          <w:rFonts w:ascii="Helvetica LT Std Light" w:hAnsi="Helvetica LT Std Light"/>
          <w:iCs/>
          <w:sz w:val="20"/>
          <w:szCs w:val="20"/>
        </w:rPr>
        <w:t>Sétima. -</w:t>
      </w:r>
      <w:r w:rsidR="00013E9D" w:rsidRPr="00523701">
        <w:rPr>
          <w:rFonts w:ascii="Helvetica LT Std Light" w:hAnsi="Helvetica LT Std Light"/>
          <w:iCs/>
          <w:sz w:val="20"/>
          <w:szCs w:val="20"/>
        </w:rPr>
        <w:t xml:space="preserve"> Gastos subvencionables:</w:t>
      </w:r>
    </w:p>
    <w:p w:rsidR="00013E9D" w:rsidRPr="00523701" w:rsidRDefault="00013E9D" w:rsidP="00523701">
      <w:pPr>
        <w:pStyle w:val="Textoindependiente2"/>
        <w:jc w:val="both"/>
        <w:rPr>
          <w:rFonts w:ascii="Helvetica LT Std Light" w:hAnsi="Helvetica LT Std Light"/>
          <w:b w:val="0"/>
          <w:bCs/>
          <w:iCs/>
          <w:sz w:val="20"/>
          <w:szCs w:val="20"/>
        </w:rPr>
      </w:pPr>
      <w:r w:rsidRPr="00EA6327">
        <w:rPr>
          <w:rFonts w:ascii="Helvetica LT Std Light" w:hAnsi="Helvetica LT Std Light"/>
          <w:b w:val="0"/>
          <w:bCs/>
          <w:iCs/>
          <w:sz w:val="20"/>
          <w:szCs w:val="20"/>
          <w:lang w:val="gl-ES"/>
        </w:rPr>
        <w:t>Considéranse gastos subvencionables aqueles que, atopándose incluídos nos conceptos recoll</w:t>
      </w:r>
      <w:r w:rsidR="00EA6327" w:rsidRPr="00EA6327">
        <w:rPr>
          <w:rFonts w:ascii="Helvetica LT Std Light" w:hAnsi="Helvetica LT Std Light"/>
          <w:b w:val="0"/>
          <w:bCs/>
          <w:iCs/>
          <w:sz w:val="20"/>
          <w:szCs w:val="20"/>
          <w:lang w:val="gl-ES"/>
        </w:rPr>
        <w:t>idos</w:t>
      </w:r>
      <w:r w:rsidRPr="00EA6327">
        <w:rPr>
          <w:rFonts w:ascii="Helvetica LT Std Light" w:hAnsi="Helvetica LT Std Light"/>
          <w:b w:val="0"/>
          <w:bCs/>
          <w:iCs/>
          <w:sz w:val="20"/>
          <w:szCs w:val="20"/>
          <w:lang w:val="gl-ES"/>
        </w:rPr>
        <w:t xml:space="preserve"> </w:t>
      </w:r>
      <w:r w:rsidR="00560754" w:rsidRPr="00EA6327">
        <w:rPr>
          <w:rFonts w:ascii="Helvetica LT Std Light" w:hAnsi="Helvetica LT Std Light"/>
          <w:b w:val="0"/>
          <w:bCs/>
          <w:iCs/>
          <w:sz w:val="20"/>
          <w:szCs w:val="20"/>
          <w:lang w:val="gl-ES"/>
        </w:rPr>
        <w:t>no artigo 29</w:t>
      </w:r>
      <w:r w:rsidRPr="00EA6327">
        <w:rPr>
          <w:rFonts w:ascii="Helvetica LT Std Light" w:hAnsi="Helvetica LT Std Light"/>
          <w:b w:val="0"/>
          <w:bCs/>
          <w:iCs/>
          <w:sz w:val="20"/>
          <w:szCs w:val="20"/>
          <w:lang w:val="gl-ES"/>
        </w:rPr>
        <w:t xml:space="preserve"> da Lei </w:t>
      </w:r>
      <w:r w:rsidR="00577FF1" w:rsidRPr="00EA6327">
        <w:rPr>
          <w:rFonts w:ascii="Helvetica LT Std Light" w:hAnsi="Helvetica LT Std Light"/>
          <w:b w:val="0"/>
          <w:bCs/>
          <w:iCs/>
          <w:sz w:val="20"/>
          <w:szCs w:val="20"/>
          <w:lang w:val="gl-ES"/>
        </w:rPr>
        <w:t>9/2007</w:t>
      </w:r>
      <w:r w:rsidR="009F1328" w:rsidRPr="00EA6327">
        <w:rPr>
          <w:rFonts w:ascii="Helvetica LT Std Light" w:hAnsi="Helvetica LT Std Light"/>
          <w:b w:val="0"/>
          <w:bCs/>
          <w:iCs/>
          <w:sz w:val="20"/>
          <w:szCs w:val="20"/>
          <w:lang w:val="gl-ES"/>
        </w:rPr>
        <w:t xml:space="preserve"> de subvencións de Galicia</w:t>
      </w:r>
      <w:r w:rsidRPr="00EA6327">
        <w:rPr>
          <w:rFonts w:ascii="Helvetica LT Std Light" w:hAnsi="Helvetica LT Std Light"/>
          <w:b w:val="0"/>
          <w:bCs/>
          <w:iCs/>
          <w:sz w:val="20"/>
          <w:szCs w:val="20"/>
          <w:lang w:val="gl-ES"/>
        </w:rPr>
        <w:t xml:space="preserve">, formen parte do desenvolvemento dos proxectos obxecto desta convocatoria </w:t>
      </w:r>
      <w:r w:rsidR="00C90319" w:rsidRPr="00EA6327">
        <w:rPr>
          <w:rFonts w:ascii="Helvetica LT Std Light" w:hAnsi="Helvetica LT Std Light"/>
          <w:b w:val="0"/>
          <w:bCs/>
          <w:iCs/>
          <w:sz w:val="20"/>
          <w:szCs w:val="20"/>
          <w:lang w:val="gl-ES"/>
        </w:rPr>
        <w:t>e que cumpran os seguintes</w:t>
      </w:r>
      <w:r w:rsidR="00C90319" w:rsidRPr="00523701">
        <w:rPr>
          <w:rFonts w:ascii="Helvetica LT Std Light" w:hAnsi="Helvetica LT Std Light"/>
          <w:b w:val="0"/>
          <w:bCs/>
          <w:iCs/>
          <w:sz w:val="20"/>
          <w:szCs w:val="20"/>
        </w:rPr>
        <w:t xml:space="preserve"> requisitos:</w:t>
      </w:r>
    </w:p>
    <w:p w:rsidR="007971D8" w:rsidRPr="00523701" w:rsidRDefault="00764A62" w:rsidP="00523701">
      <w:pPr>
        <w:numPr>
          <w:ilvl w:val="0"/>
          <w:numId w:val="3"/>
        </w:numPr>
        <w:spacing w:line="360" w:lineRule="auto"/>
        <w:jc w:val="both"/>
        <w:rPr>
          <w:rFonts w:ascii="Helvetica LT Std Light" w:hAnsi="Helvetica LT Std Light"/>
          <w:sz w:val="20"/>
          <w:szCs w:val="20"/>
        </w:rPr>
      </w:pPr>
      <w:r w:rsidRPr="00523701">
        <w:rPr>
          <w:rFonts w:ascii="Helvetica LT Std Light" w:hAnsi="Helvetica LT Std Light"/>
          <w:sz w:val="20"/>
          <w:szCs w:val="20"/>
        </w:rPr>
        <w:t>Que foron ocasionados con motivo da realización do proxecto</w:t>
      </w:r>
      <w:r w:rsidR="00F2079C" w:rsidRPr="00523701">
        <w:rPr>
          <w:rFonts w:ascii="Helvetica LT Std Light" w:hAnsi="Helvetica LT Std Light"/>
          <w:sz w:val="20"/>
          <w:szCs w:val="20"/>
        </w:rPr>
        <w:t>/actividade</w:t>
      </w:r>
      <w:r w:rsidR="007971D8" w:rsidRPr="00523701">
        <w:rPr>
          <w:rFonts w:ascii="Helvetica LT Std Light" w:hAnsi="Helvetica LT Std Light"/>
          <w:sz w:val="20"/>
          <w:szCs w:val="20"/>
        </w:rPr>
        <w:t xml:space="preserve"> aprobado e garden estreita relación co seu contido.</w:t>
      </w:r>
    </w:p>
    <w:p w:rsidR="007971D8" w:rsidRPr="00523701" w:rsidRDefault="007971D8" w:rsidP="00523701">
      <w:pPr>
        <w:numPr>
          <w:ilvl w:val="0"/>
          <w:numId w:val="3"/>
        </w:numPr>
        <w:spacing w:line="360" w:lineRule="auto"/>
        <w:jc w:val="both"/>
        <w:rPr>
          <w:rFonts w:ascii="Helvetica LT Std Light" w:hAnsi="Helvetica LT Std Light"/>
          <w:sz w:val="20"/>
          <w:szCs w:val="20"/>
        </w:rPr>
      </w:pPr>
      <w:r w:rsidRPr="00523701">
        <w:rPr>
          <w:rFonts w:ascii="Helvetica LT Std Light" w:hAnsi="Helvetica LT Std Light"/>
          <w:sz w:val="20"/>
          <w:szCs w:val="20"/>
        </w:rPr>
        <w:t>Que</w:t>
      </w:r>
      <w:r w:rsidR="00F00E90" w:rsidRPr="00523701">
        <w:rPr>
          <w:rFonts w:ascii="Helvetica LT Std Light" w:hAnsi="Helvetica LT Std Light"/>
          <w:sz w:val="20"/>
          <w:szCs w:val="20"/>
        </w:rPr>
        <w:t xml:space="preserve"> exista</w:t>
      </w:r>
      <w:r w:rsidRPr="00523701">
        <w:rPr>
          <w:rFonts w:ascii="Helvetica LT Std Light" w:hAnsi="Helvetica LT Std Light"/>
          <w:sz w:val="20"/>
          <w:szCs w:val="20"/>
        </w:rPr>
        <w:t xml:space="preserve"> constancia documental da súa realización.</w:t>
      </w:r>
      <w:r w:rsidR="00F962F0" w:rsidRPr="00523701">
        <w:rPr>
          <w:rFonts w:ascii="Helvetica LT Std Light" w:hAnsi="Helvetica LT Std Light"/>
          <w:sz w:val="20"/>
          <w:szCs w:val="20"/>
        </w:rPr>
        <w:t xml:space="preserve"> No caso de presentar facturas simplificadas para esta acreditación deberán conter, obrigatoriamente, o </w:t>
      </w:r>
      <w:r w:rsidR="00ED1609" w:rsidRPr="00523701">
        <w:rPr>
          <w:rFonts w:ascii="Helvetica LT Std Light" w:hAnsi="Helvetica LT Std Light"/>
          <w:sz w:val="20"/>
          <w:szCs w:val="20"/>
        </w:rPr>
        <w:t>CIF</w:t>
      </w:r>
      <w:r w:rsidR="00F962F0" w:rsidRPr="00523701">
        <w:rPr>
          <w:rFonts w:ascii="Helvetica LT Std Light" w:hAnsi="Helvetica LT Std Light"/>
          <w:sz w:val="20"/>
          <w:szCs w:val="20"/>
        </w:rPr>
        <w:t xml:space="preserve"> destinatario deberá ser coincidente co </w:t>
      </w:r>
      <w:r w:rsidR="00ED1609" w:rsidRPr="00523701">
        <w:rPr>
          <w:rFonts w:ascii="Helvetica LT Std Light" w:hAnsi="Helvetica LT Std Light"/>
          <w:sz w:val="20"/>
          <w:szCs w:val="20"/>
        </w:rPr>
        <w:t>CIF beneficiario da</w:t>
      </w:r>
      <w:r w:rsidR="00F962F0" w:rsidRPr="00523701">
        <w:rPr>
          <w:rFonts w:ascii="Helvetica LT Std Light" w:hAnsi="Helvetica LT Std Light"/>
          <w:sz w:val="20"/>
          <w:szCs w:val="20"/>
        </w:rPr>
        <w:t xml:space="preserve"> subvención.</w:t>
      </w:r>
    </w:p>
    <w:p w:rsidR="009F1328" w:rsidRPr="00523701" w:rsidRDefault="007971D8" w:rsidP="00523701">
      <w:pPr>
        <w:numPr>
          <w:ilvl w:val="0"/>
          <w:numId w:val="3"/>
        </w:numPr>
        <w:spacing w:line="360" w:lineRule="auto"/>
        <w:jc w:val="both"/>
        <w:rPr>
          <w:rFonts w:ascii="Helvetica LT Std Light" w:hAnsi="Helvetica LT Std Light"/>
          <w:sz w:val="20"/>
          <w:szCs w:val="20"/>
          <w:u w:val="single"/>
        </w:rPr>
      </w:pPr>
      <w:r w:rsidRPr="00523701">
        <w:rPr>
          <w:rFonts w:ascii="Helvetica LT Std Light" w:hAnsi="Helvetica LT Std Light"/>
          <w:sz w:val="20"/>
          <w:szCs w:val="20"/>
        </w:rPr>
        <w:t xml:space="preserve">Que se realicen </w:t>
      </w:r>
      <w:r w:rsidR="00EE7DFB" w:rsidRPr="00523701">
        <w:rPr>
          <w:rFonts w:ascii="Helvetica LT Std Light" w:hAnsi="Helvetica LT Std Light"/>
          <w:sz w:val="20"/>
          <w:szCs w:val="20"/>
        </w:rPr>
        <w:t>dentro</w:t>
      </w:r>
      <w:r w:rsidRPr="00523701">
        <w:rPr>
          <w:rFonts w:ascii="Helvetica LT Std Light" w:hAnsi="Helvetica LT Std Light"/>
          <w:sz w:val="20"/>
          <w:szCs w:val="20"/>
        </w:rPr>
        <w:t xml:space="preserve"> do</w:t>
      </w:r>
      <w:r w:rsidR="005852FF" w:rsidRPr="00523701">
        <w:rPr>
          <w:rFonts w:ascii="Helvetica LT Std Light" w:hAnsi="Helvetica LT Std Light"/>
          <w:sz w:val="20"/>
          <w:szCs w:val="20"/>
        </w:rPr>
        <w:t xml:space="preserve"> prazo de execución do proxecto. </w:t>
      </w:r>
      <w:r w:rsidR="009F1328" w:rsidRPr="00523701">
        <w:rPr>
          <w:rFonts w:ascii="Helvetica LT Std Light" w:hAnsi="Helvetica LT Std Light"/>
          <w:sz w:val="20"/>
          <w:szCs w:val="20"/>
        </w:rPr>
        <w:t xml:space="preserve">A efectos de xustificación do gasto o prazo de execución será o comprendido entre </w:t>
      </w:r>
      <w:r w:rsidR="00EE7DFB" w:rsidRPr="00523701">
        <w:rPr>
          <w:rFonts w:ascii="Helvetica LT Std Light" w:hAnsi="Helvetica LT Std Light"/>
          <w:sz w:val="20"/>
          <w:szCs w:val="20"/>
        </w:rPr>
        <w:t>o</w:t>
      </w:r>
      <w:r w:rsidR="009F1328" w:rsidRPr="00523701">
        <w:rPr>
          <w:rFonts w:ascii="Helvetica LT Std Light" w:hAnsi="Helvetica LT Std Light"/>
          <w:sz w:val="20"/>
          <w:szCs w:val="20"/>
          <w:u w:val="single"/>
        </w:rPr>
        <w:t xml:space="preserve"> 1 de xaneiro de 202</w:t>
      </w:r>
      <w:r w:rsidR="00FB4FC3" w:rsidRPr="00523701">
        <w:rPr>
          <w:rFonts w:ascii="Helvetica LT Std Light" w:hAnsi="Helvetica LT Std Light"/>
          <w:sz w:val="20"/>
          <w:szCs w:val="20"/>
          <w:u w:val="single"/>
        </w:rPr>
        <w:t>5</w:t>
      </w:r>
      <w:r w:rsidR="009F1328" w:rsidRPr="00523701">
        <w:rPr>
          <w:rFonts w:ascii="Helvetica LT Std Light" w:hAnsi="Helvetica LT Std Light"/>
          <w:sz w:val="20"/>
          <w:szCs w:val="20"/>
          <w:u w:val="single"/>
        </w:rPr>
        <w:t xml:space="preserve"> </w:t>
      </w:r>
      <w:r w:rsidR="007237FD" w:rsidRPr="00523701">
        <w:rPr>
          <w:rFonts w:ascii="Helvetica LT Std Light" w:hAnsi="Helvetica LT Std Light"/>
          <w:sz w:val="20"/>
          <w:szCs w:val="20"/>
          <w:u w:val="single"/>
        </w:rPr>
        <w:t xml:space="preserve">ata </w:t>
      </w:r>
      <w:r w:rsidR="006039D6" w:rsidRPr="00523701">
        <w:rPr>
          <w:rFonts w:ascii="Helvetica LT Std Light" w:hAnsi="Helvetica LT Std Light"/>
          <w:sz w:val="20"/>
          <w:szCs w:val="20"/>
          <w:u w:val="single"/>
        </w:rPr>
        <w:t xml:space="preserve"> </w:t>
      </w:r>
      <w:r w:rsidR="002543C4" w:rsidRPr="00523701">
        <w:rPr>
          <w:rFonts w:ascii="Helvetica LT Std Light" w:hAnsi="Helvetica LT Std Light"/>
          <w:sz w:val="20"/>
          <w:szCs w:val="20"/>
          <w:u w:val="single"/>
        </w:rPr>
        <w:t xml:space="preserve">o 15 de decembro </w:t>
      </w:r>
      <w:r w:rsidR="007237FD" w:rsidRPr="00523701">
        <w:rPr>
          <w:rFonts w:ascii="Helvetica LT Std Light" w:hAnsi="Helvetica LT Std Light"/>
          <w:sz w:val="20"/>
          <w:szCs w:val="20"/>
          <w:u w:val="single"/>
        </w:rPr>
        <w:t>de 202</w:t>
      </w:r>
      <w:r w:rsidR="00FB4FC3" w:rsidRPr="00523701">
        <w:rPr>
          <w:rFonts w:ascii="Helvetica LT Std Light" w:hAnsi="Helvetica LT Std Light"/>
          <w:sz w:val="20"/>
          <w:szCs w:val="20"/>
          <w:u w:val="single"/>
        </w:rPr>
        <w:t>5</w:t>
      </w:r>
      <w:r w:rsidR="007237FD" w:rsidRPr="00523701">
        <w:rPr>
          <w:rFonts w:ascii="Helvetica LT Std Light" w:hAnsi="Helvetica LT Std Light"/>
          <w:sz w:val="20"/>
          <w:szCs w:val="20"/>
          <w:u w:val="single"/>
        </w:rPr>
        <w:t>.</w:t>
      </w:r>
    </w:p>
    <w:p w:rsidR="002D54CB" w:rsidRPr="00523701" w:rsidRDefault="00EE7DFB" w:rsidP="00523701">
      <w:pPr>
        <w:numPr>
          <w:ilvl w:val="0"/>
          <w:numId w:val="3"/>
        </w:numPr>
        <w:spacing w:line="360" w:lineRule="auto"/>
        <w:jc w:val="both"/>
        <w:rPr>
          <w:rFonts w:ascii="Helvetica LT Std Light" w:hAnsi="Helvetica LT Std Light"/>
          <w:sz w:val="20"/>
          <w:szCs w:val="20"/>
        </w:rPr>
      </w:pPr>
      <w:r w:rsidRPr="00523701">
        <w:rPr>
          <w:rFonts w:ascii="Helvetica LT Std Light" w:hAnsi="Helvetica LT Std Light"/>
          <w:sz w:val="20"/>
          <w:szCs w:val="20"/>
        </w:rPr>
        <w:t>Que exista</w:t>
      </w:r>
      <w:r w:rsidR="007971D8" w:rsidRPr="00523701">
        <w:rPr>
          <w:rFonts w:ascii="Helvetica LT Std Light" w:hAnsi="Helvetica LT Std Light"/>
          <w:sz w:val="20"/>
          <w:szCs w:val="20"/>
        </w:rPr>
        <w:t xml:space="preserve"> coherencia </w:t>
      </w:r>
      <w:r w:rsidR="00D77D0D" w:rsidRPr="00523701">
        <w:rPr>
          <w:rFonts w:ascii="Helvetica LT Std Light" w:hAnsi="Helvetica LT Std Light"/>
          <w:sz w:val="20"/>
          <w:szCs w:val="20"/>
        </w:rPr>
        <w:t>entre</w:t>
      </w:r>
      <w:r w:rsidR="007971D8" w:rsidRPr="00523701">
        <w:rPr>
          <w:rFonts w:ascii="Helvetica LT Std Light" w:hAnsi="Helvetica LT Std Light"/>
          <w:sz w:val="20"/>
          <w:szCs w:val="20"/>
        </w:rPr>
        <w:t xml:space="preserve"> a porcentaxe de imputación </w:t>
      </w:r>
      <w:r w:rsidRPr="00523701">
        <w:rPr>
          <w:rFonts w:ascii="Helvetica LT Std Light" w:hAnsi="Helvetica LT Std Light"/>
          <w:sz w:val="20"/>
          <w:szCs w:val="20"/>
        </w:rPr>
        <w:t>e</w:t>
      </w:r>
      <w:r w:rsidR="00764A62" w:rsidRPr="00523701">
        <w:rPr>
          <w:rFonts w:ascii="Helvetica LT Std Light" w:hAnsi="Helvetica LT Std Light"/>
          <w:sz w:val="20"/>
          <w:szCs w:val="20"/>
        </w:rPr>
        <w:t xml:space="preserve"> o proxecto</w:t>
      </w:r>
      <w:r w:rsidR="007971D8" w:rsidRPr="00523701">
        <w:rPr>
          <w:rFonts w:ascii="Helvetica LT Std Light" w:hAnsi="Helvetica LT Std Light"/>
          <w:sz w:val="20"/>
          <w:szCs w:val="20"/>
        </w:rPr>
        <w:t xml:space="preserve"> subvencionado.</w:t>
      </w:r>
    </w:p>
    <w:p w:rsidR="00E324F5" w:rsidRPr="00523701" w:rsidRDefault="00F962F0" w:rsidP="00523701">
      <w:pPr>
        <w:spacing w:line="360" w:lineRule="auto"/>
        <w:jc w:val="both"/>
        <w:rPr>
          <w:rFonts w:ascii="Helvetica LT Std Light" w:hAnsi="Helvetica LT Std Light"/>
          <w:color w:val="4F81BD" w:themeColor="accent1"/>
          <w:sz w:val="20"/>
          <w:szCs w:val="20"/>
        </w:rPr>
      </w:pPr>
      <w:r w:rsidRPr="00523701">
        <w:rPr>
          <w:rFonts w:ascii="Helvetica LT Std Light" w:hAnsi="Helvetica LT Std Light"/>
          <w:color w:val="000000" w:themeColor="text1"/>
          <w:sz w:val="20"/>
          <w:szCs w:val="20"/>
        </w:rPr>
        <w:t>Quedan expresamente excluídos dos gastos subvencionables:</w:t>
      </w:r>
    </w:p>
    <w:p w:rsidR="00E324F5" w:rsidRPr="00523701" w:rsidRDefault="00E324F5" w:rsidP="00523701">
      <w:pPr>
        <w:pStyle w:val="Prrafodelista"/>
        <w:numPr>
          <w:ilvl w:val="1"/>
          <w:numId w:val="7"/>
        </w:numPr>
        <w:spacing w:line="360" w:lineRule="auto"/>
        <w:jc w:val="both"/>
        <w:rPr>
          <w:rFonts w:ascii="Helvetica LT Std Light" w:hAnsi="Helvetica LT Std Light"/>
          <w:color w:val="4F81BD" w:themeColor="accent1"/>
          <w:sz w:val="20"/>
          <w:szCs w:val="20"/>
        </w:rPr>
      </w:pPr>
      <w:r w:rsidRPr="00523701">
        <w:rPr>
          <w:rFonts w:ascii="Helvetica LT Std Light" w:hAnsi="Helvetica LT Std Light"/>
          <w:color w:val="000000" w:themeColor="text1"/>
          <w:sz w:val="20"/>
          <w:szCs w:val="20"/>
        </w:rPr>
        <w:t>Tickets</w:t>
      </w:r>
      <w:r w:rsidR="00F962F0" w:rsidRPr="00523701">
        <w:rPr>
          <w:rFonts w:ascii="Helvetica LT Std Light" w:hAnsi="Helvetica LT Std Light"/>
          <w:color w:val="000000" w:themeColor="text1"/>
          <w:sz w:val="20"/>
          <w:szCs w:val="20"/>
        </w:rPr>
        <w:t xml:space="preserve">, gastos de </w:t>
      </w:r>
      <w:proofErr w:type="gramStart"/>
      <w:r w:rsidR="00F962F0" w:rsidRPr="00523701">
        <w:rPr>
          <w:rFonts w:ascii="Helvetica LT Std Light" w:hAnsi="Helvetica LT Std Light"/>
          <w:color w:val="000000" w:themeColor="text1"/>
          <w:sz w:val="20"/>
          <w:szCs w:val="20"/>
        </w:rPr>
        <w:t>reposición  de</w:t>
      </w:r>
      <w:proofErr w:type="gramEnd"/>
      <w:r w:rsidR="00F962F0" w:rsidRPr="00523701">
        <w:rPr>
          <w:rFonts w:ascii="Helvetica LT Std Light" w:hAnsi="Helvetica LT Std Light"/>
          <w:color w:val="000000" w:themeColor="text1"/>
          <w:sz w:val="20"/>
          <w:szCs w:val="20"/>
        </w:rPr>
        <w:t xml:space="preserve"> combustible, gastos de </w:t>
      </w:r>
      <w:proofErr w:type="spellStart"/>
      <w:r w:rsidR="00F962F0" w:rsidRPr="00523701">
        <w:rPr>
          <w:rFonts w:ascii="Helvetica LT Std Light" w:hAnsi="Helvetica LT Std Light"/>
          <w:color w:val="000000" w:themeColor="text1"/>
          <w:sz w:val="20"/>
          <w:szCs w:val="20"/>
        </w:rPr>
        <w:t>aparcamentos</w:t>
      </w:r>
      <w:proofErr w:type="spellEnd"/>
      <w:r w:rsidR="00A10F64" w:rsidRPr="00523701">
        <w:rPr>
          <w:rFonts w:ascii="Helvetica LT Std Light" w:hAnsi="Helvetica LT Std Light"/>
          <w:color w:val="000000" w:themeColor="text1"/>
          <w:sz w:val="20"/>
          <w:szCs w:val="20"/>
        </w:rPr>
        <w:t xml:space="preserve"> e </w:t>
      </w:r>
      <w:proofErr w:type="spellStart"/>
      <w:r w:rsidR="00EE7DFB" w:rsidRPr="00523701">
        <w:rPr>
          <w:rFonts w:ascii="Helvetica LT Std Light" w:hAnsi="Helvetica LT Std Light"/>
          <w:color w:val="000000" w:themeColor="text1"/>
          <w:sz w:val="20"/>
          <w:szCs w:val="20"/>
        </w:rPr>
        <w:t>peaxes</w:t>
      </w:r>
      <w:proofErr w:type="spellEnd"/>
      <w:r w:rsidR="00EE7DFB" w:rsidRPr="00523701">
        <w:rPr>
          <w:rFonts w:ascii="Helvetica LT Std Light" w:hAnsi="Helvetica LT Std Light"/>
          <w:color w:val="000000" w:themeColor="text1"/>
          <w:sz w:val="20"/>
          <w:szCs w:val="20"/>
        </w:rPr>
        <w:t xml:space="preserve"> de </w:t>
      </w:r>
      <w:proofErr w:type="spellStart"/>
      <w:r w:rsidR="00EE7DFB" w:rsidRPr="00523701">
        <w:rPr>
          <w:rFonts w:ascii="Helvetica LT Std Light" w:hAnsi="Helvetica LT Std Light"/>
          <w:color w:val="000000" w:themeColor="text1"/>
          <w:sz w:val="20"/>
          <w:szCs w:val="20"/>
        </w:rPr>
        <w:t>autoestradas</w:t>
      </w:r>
      <w:proofErr w:type="spellEnd"/>
      <w:r w:rsidR="00414383" w:rsidRPr="00523701">
        <w:rPr>
          <w:rFonts w:ascii="Helvetica LT Std Light" w:hAnsi="Helvetica LT Std Light"/>
          <w:color w:val="000000" w:themeColor="text1"/>
          <w:sz w:val="20"/>
          <w:szCs w:val="20"/>
        </w:rPr>
        <w:t xml:space="preserve">, </w:t>
      </w:r>
      <w:proofErr w:type="spellStart"/>
      <w:r w:rsidR="00414383" w:rsidRPr="00523701">
        <w:rPr>
          <w:rFonts w:ascii="Helvetica LT Std Light" w:hAnsi="Helvetica LT Std Light"/>
          <w:color w:val="000000" w:themeColor="text1"/>
          <w:sz w:val="20"/>
          <w:szCs w:val="20"/>
        </w:rPr>
        <w:t>sen</w:t>
      </w:r>
      <w:proofErr w:type="spellEnd"/>
      <w:r w:rsidR="00414383" w:rsidRPr="00523701">
        <w:rPr>
          <w:rFonts w:ascii="Helvetica LT Std Light" w:hAnsi="Helvetica LT Std Light"/>
          <w:color w:val="000000" w:themeColor="text1"/>
          <w:sz w:val="20"/>
          <w:szCs w:val="20"/>
        </w:rPr>
        <w:t xml:space="preserve"> </w:t>
      </w:r>
      <w:proofErr w:type="spellStart"/>
      <w:r w:rsidR="00EE7DFB" w:rsidRPr="00523701">
        <w:rPr>
          <w:rFonts w:ascii="Helvetica LT Std Light" w:hAnsi="Helvetica LT Std Light"/>
          <w:color w:val="000000" w:themeColor="text1"/>
          <w:sz w:val="20"/>
          <w:szCs w:val="20"/>
        </w:rPr>
        <w:t>prexuízo</w:t>
      </w:r>
      <w:proofErr w:type="spellEnd"/>
      <w:r w:rsidR="00A4116E" w:rsidRPr="00523701">
        <w:rPr>
          <w:rFonts w:ascii="Helvetica LT Std Light" w:hAnsi="Helvetica LT Std Light"/>
          <w:color w:val="000000" w:themeColor="text1"/>
          <w:sz w:val="20"/>
          <w:szCs w:val="20"/>
        </w:rPr>
        <w:t xml:space="preserve"> de que tales gastos si </w:t>
      </w:r>
      <w:r w:rsidR="00414383" w:rsidRPr="00523701">
        <w:rPr>
          <w:rFonts w:ascii="Helvetica LT Std Light" w:hAnsi="Helvetica LT Std Light"/>
          <w:color w:val="000000" w:themeColor="text1"/>
          <w:sz w:val="20"/>
          <w:szCs w:val="20"/>
        </w:rPr>
        <w:t xml:space="preserve">se consideren subvencionables cando se incorporan como indemnizacións por razón de servizo e xustifícanse legalmente como tales.  </w:t>
      </w:r>
    </w:p>
    <w:p w:rsidR="00327D1B" w:rsidRPr="00523701" w:rsidRDefault="00327D1B" w:rsidP="00523701">
      <w:pPr>
        <w:pStyle w:val="Prrafodelista"/>
        <w:numPr>
          <w:ilvl w:val="1"/>
          <w:numId w:val="7"/>
        </w:num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color w:val="000000" w:themeColor="text1"/>
          <w:sz w:val="20"/>
          <w:szCs w:val="20"/>
        </w:rPr>
        <w:t>Igualmente quedan excluídos os gastos e/ou proxectos de campañas de publicidade, información e difusión sobre a entidade ou os seus obxectivos, xerais ou concretos ou aquelas actuacións que poden ser prestados desde servizos normalizados dispoñibles e accesibles</w:t>
      </w:r>
      <w:r w:rsidR="00E324F5" w:rsidRPr="00523701">
        <w:rPr>
          <w:rFonts w:ascii="Helvetica LT Std Light" w:hAnsi="Helvetica LT Std Light"/>
          <w:color w:val="000000" w:themeColor="text1"/>
          <w:sz w:val="20"/>
          <w:szCs w:val="20"/>
        </w:rPr>
        <w:t>.</w:t>
      </w:r>
    </w:p>
    <w:p w:rsidR="000801F3" w:rsidRPr="00523701" w:rsidRDefault="000801F3" w:rsidP="00523701">
      <w:pPr>
        <w:spacing w:line="360" w:lineRule="auto"/>
        <w:jc w:val="both"/>
        <w:rPr>
          <w:rFonts w:ascii="Helvetica LT Std Light" w:hAnsi="Helvetica LT Std Light"/>
          <w:color w:val="000000" w:themeColor="text1"/>
          <w:sz w:val="20"/>
          <w:szCs w:val="20"/>
        </w:rPr>
      </w:pPr>
    </w:p>
    <w:p w:rsidR="00327D1B" w:rsidRPr="00523701" w:rsidRDefault="00327D1B" w:rsidP="00523701">
      <w:p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color w:val="000000" w:themeColor="text1"/>
          <w:sz w:val="20"/>
          <w:szCs w:val="20"/>
        </w:rPr>
        <w:t>Poderán ser subvencionables os gastos correntes das asociacións</w:t>
      </w:r>
      <w:r w:rsidR="00041DC9" w:rsidRPr="00523701">
        <w:rPr>
          <w:rFonts w:ascii="Helvetica LT Std Light" w:hAnsi="Helvetica LT Std Light"/>
          <w:color w:val="000000" w:themeColor="text1"/>
          <w:sz w:val="20"/>
          <w:szCs w:val="20"/>
        </w:rPr>
        <w:t>/fundacións</w:t>
      </w:r>
      <w:r w:rsidRPr="00523701">
        <w:rPr>
          <w:rFonts w:ascii="Helvetica LT Std Light" w:hAnsi="Helvetica LT Std Light"/>
          <w:color w:val="000000" w:themeColor="text1"/>
          <w:sz w:val="20"/>
          <w:szCs w:val="20"/>
        </w:rPr>
        <w:t xml:space="preserve"> beneficiarias. Entenderanse gastos correntes os referidos ao aluguer de local, subministracións de enerxía eléctrica, comunicacións telefónicas, correo, </w:t>
      </w:r>
      <w:r w:rsidR="00001F7C" w:rsidRPr="00523701">
        <w:rPr>
          <w:rFonts w:ascii="Helvetica LT Std Light" w:hAnsi="Helvetica LT Std Light"/>
          <w:color w:val="000000" w:themeColor="text1"/>
          <w:sz w:val="20"/>
          <w:szCs w:val="20"/>
        </w:rPr>
        <w:t>material consumible</w:t>
      </w:r>
      <w:r w:rsidRPr="00523701">
        <w:rPr>
          <w:rFonts w:ascii="Helvetica LT Std Light" w:hAnsi="Helvetica LT Std Light"/>
          <w:color w:val="000000" w:themeColor="text1"/>
          <w:sz w:val="20"/>
          <w:szCs w:val="20"/>
        </w:rPr>
        <w:t xml:space="preserve"> de oficina etc. Para dar conta destes gastos na documentación acreditativa ten que constar a nome</w:t>
      </w:r>
      <w:r w:rsidR="00001F7C" w:rsidRPr="00523701">
        <w:rPr>
          <w:rFonts w:ascii="Helvetica LT Std Light" w:hAnsi="Helvetica LT Std Light"/>
          <w:color w:val="000000" w:themeColor="text1"/>
          <w:sz w:val="20"/>
          <w:szCs w:val="20"/>
        </w:rPr>
        <w:t xml:space="preserve"> do beneficiario/</w:t>
      </w:r>
      <w:r w:rsidRPr="00523701">
        <w:rPr>
          <w:rFonts w:ascii="Helvetica LT Std Light" w:hAnsi="Helvetica LT Std Light"/>
          <w:color w:val="000000" w:themeColor="text1"/>
          <w:sz w:val="20"/>
          <w:szCs w:val="20"/>
        </w:rPr>
        <w:t>a de a subvención, e dirixida ao domicilio social da entidade subvencionada. Non</w:t>
      </w:r>
      <w:r w:rsidR="00001F7C" w:rsidRPr="00523701">
        <w:rPr>
          <w:rFonts w:ascii="Helvetica LT Std Light" w:hAnsi="Helvetica LT Std Light"/>
          <w:color w:val="000000" w:themeColor="text1"/>
          <w:sz w:val="20"/>
          <w:szCs w:val="20"/>
        </w:rPr>
        <w:t xml:space="preserve"> se admitirán gastos dirixidos </w:t>
      </w:r>
      <w:r w:rsidRPr="00523701">
        <w:rPr>
          <w:rFonts w:ascii="Helvetica LT Std Light" w:hAnsi="Helvetica LT Std Light"/>
          <w:color w:val="000000" w:themeColor="text1"/>
          <w:sz w:val="20"/>
          <w:szCs w:val="20"/>
        </w:rPr>
        <w:t xml:space="preserve">a unha sede social diferentes á propia do/s domicilio/s social ou aquela documentación onde nos conste o </w:t>
      </w:r>
      <w:r w:rsidR="00ED1609" w:rsidRPr="00523701">
        <w:rPr>
          <w:rFonts w:ascii="Helvetica LT Std Light" w:hAnsi="Helvetica LT Std Light"/>
          <w:color w:val="000000" w:themeColor="text1"/>
          <w:sz w:val="20"/>
          <w:szCs w:val="20"/>
        </w:rPr>
        <w:t>CIF</w:t>
      </w:r>
      <w:r w:rsidR="00D10C97" w:rsidRPr="00523701">
        <w:rPr>
          <w:rFonts w:ascii="Helvetica LT Std Light" w:hAnsi="Helvetica LT Std Light"/>
          <w:color w:val="000000" w:themeColor="text1"/>
          <w:sz w:val="20"/>
          <w:szCs w:val="20"/>
        </w:rPr>
        <w:t xml:space="preserve"> beneficiaria</w:t>
      </w:r>
      <w:r w:rsidRPr="00523701">
        <w:rPr>
          <w:rFonts w:ascii="Helvetica LT Std Light" w:hAnsi="Helvetica LT Std Light"/>
          <w:color w:val="000000" w:themeColor="text1"/>
          <w:sz w:val="20"/>
          <w:szCs w:val="20"/>
        </w:rPr>
        <w:t>/s.</w:t>
      </w:r>
    </w:p>
    <w:p w:rsidR="00D10C97" w:rsidRPr="00523701" w:rsidRDefault="00D10C97" w:rsidP="00523701">
      <w:pPr>
        <w:spacing w:line="360" w:lineRule="auto"/>
        <w:jc w:val="both"/>
        <w:rPr>
          <w:rFonts w:ascii="Helvetica LT Std Light" w:hAnsi="Helvetica LT Std Light"/>
          <w:color w:val="000000" w:themeColor="text1"/>
          <w:sz w:val="20"/>
          <w:szCs w:val="20"/>
        </w:rPr>
      </w:pPr>
    </w:p>
    <w:p w:rsidR="00013E9D" w:rsidRPr="00523701" w:rsidRDefault="00001F7C" w:rsidP="00523701">
      <w:pPr>
        <w:pStyle w:val="Textoindependiente2"/>
        <w:jc w:val="both"/>
        <w:rPr>
          <w:rFonts w:ascii="Helvetica LT Std Light" w:hAnsi="Helvetica LT Std Light"/>
          <w:bCs/>
          <w:iCs/>
          <w:sz w:val="20"/>
          <w:szCs w:val="20"/>
        </w:rPr>
      </w:pPr>
      <w:r w:rsidRPr="00523701">
        <w:rPr>
          <w:rFonts w:ascii="Helvetica LT Std Light" w:hAnsi="Helvetica LT Std Light"/>
          <w:bCs/>
          <w:iCs/>
          <w:sz w:val="20"/>
          <w:szCs w:val="20"/>
        </w:rPr>
        <w:t>Oitava. -</w:t>
      </w:r>
      <w:r w:rsidR="004A055F" w:rsidRPr="00523701">
        <w:rPr>
          <w:rFonts w:ascii="Helvetica LT Std Light" w:hAnsi="Helvetica LT Std Light"/>
          <w:bCs/>
          <w:iCs/>
          <w:sz w:val="20"/>
          <w:szCs w:val="20"/>
        </w:rPr>
        <w:t xml:space="preserve"> Procedemento de concesión:</w:t>
      </w:r>
    </w:p>
    <w:p w:rsidR="000801F3" w:rsidRPr="00523701" w:rsidRDefault="008C7F95" w:rsidP="00523701">
      <w:pPr>
        <w:pStyle w:val="Textoindependiente2"/>
        <w:jc w:val="both"/>
        <w:rPr>
          <w:rFonts w:ascii="Helvetica LT Std Light" w:hAnsi="Helvetica LT Std Light"/>
          <w:sz w:val="20"/>
          <w:szCs w:val="20"/>
        </w:rPr>
      </w:pPr>
      <w:r w:rsidRPr="00523701">
        <w:rPr>
          <w:rFonts w:ascii="Helvetica LT Std Light" w:hAnsi="Helvetica LT Std Light"/>
          <w:b w:val="0"/>
          <w:iCs/>
          <w:sz w:val="20"/>
          <w:szCs w:val="20"/>
        </w:rPr>
        <w:t>O procedemento de concesión será o de concorrencia competitiva.</w:t>
      </w:r>
    </w:p>
    <w:p w:rsidR="007F28A6" w:rsidRPr="00523701" w:rsidRDefault="007F28A6" w:rsidP="00523701">
      <w:p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Unha vez finalizado o prazo de presentación de solicitudes, a área </w:t>
      </w:r>
      <w:r w:rsidR="00BA053A" w:rsidRPr="00523701">
        <w:rPr>
          <w:rFonts w:ascii="Helvetica LT Std Light" w:hAnsi="Helvetica LT Std Light"/>
          <w:sz w:val="20"/>
          <w:szCs w:val="20"/>
        </w:rPr>
        <w:t>de Benestar</w:t>
      </w:r>
      <w:r w:rsidR="00ED7ACB" w:rsidRPr="00523701">
        <w:rPr>
          <w:rFonts w:ascii="Helvetica LT Std Light" w:hAnsi="Helvetica LT Std Light"/>
          <w:sz w:val="20"/>
          <w:szCs w:val="20"/>
        </w:rPr>
        <w:t xml:space="preserve"> procederá á</w:t>
      </w:r>
      <w:r w:rsidR="00DD556A" w:rsidRPr="00523701">
        <w:rPr>
          <w:rFonts w:ascii="Helvetica LT Std Light" w:hAnsi="Helvetica LT Std Light"/>
          <w:sz w:val="20"/>
          <w:szCs w:val="20"/>
        </w:rPr>
        <w:t xml:space="preserve"> instrución</w:t>
      </w:r>
      <w:r w:rsidRPr="00523701">
        <w:rPr>
          <w:rFonts w:ascii="Helvetica LT Std Light" w:hAnsi="Helvetica LT Std Light"/>
          <w:sz w:val="20"/>
          <w:szCs w:val="20"/>
        </w:rPr>
        <w:t xml:space="preserve"> do expediente de comprobación da corrección da documentación administrativa presentada.</w:t>
      </w:r>
    </w:p>
    <w:p w:rsidR="007F28A6" w:rsidRPr="00523701" w:rsidRDefault="00B12CAD" w:rsidP="00523701">
      <w:p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Examinada a documentación, a Presidencia poderá conceder un prazo de ata </w:t>
      </w:r>
      <w:r w:rsidR="00343AB0" w:rsidRPr="00523701">
        <w:rPr>
          <w:rFonts w:ascii="Helvetica LT Std Light" w:hAnsi="Helvetica LT Std Light"/>
          <w:sz w:val="20"/>
          <w:szCs w:val="20"/>
        </w:rPr>
        <w:t xml:space="preserve">dez </w:t>
      </w:r>
      <w:r w:rsidR="007F28A6" w:rsidRPr="00523701">
        <w:rPr>
          <w:rFonts w:ascii="Helvetica LT Std Light" w:hAnsi="Helvetica LT Std Light"/>
          <w:sz w:val="20"/>
          <w:szCs w:val="20"/>
        </w:rPr>
        <w:t>días hábiles</w:t>
      </w:r>
      <w:r w:rsidR="00624AB9" w:rsidRPr="00523701">
        <w:rPr>
          <w:rFonts w:ascii="Helvetica LT Std Light" w:hAnsi="Helvetica LT Std Light"/>
          <w:sz w:val="20"/>
          <w:szCs w:val="20"/>
        </w:rPr>
        <w:t xml:space="preserve"> </w:t>
      </w:r>
      <w:r w:rsidR="007F28A6" w:rsidRPr="00523701">
        <w:rPr>
          <w:rFonts w:ascii="Helvetica LT Std Light" w:hAnsi="Helvetica LT Std Light"/>
          <w:sz w:val="20"/>
          <w:szCs w:val="20"/>
        </w:rPr>
        <w:t xml:space="preserve">para emendar deficiencias materiais na documentación administrativa presentada. </w:t>
      </w:r>
      <w:r w:rsidR="00001F7C" w:rsidRPr="00523701">
        <w:rPr>
          <w:rFonts w:ascii="Helvetica LT Std Light" w:hAnsi="Helvetica LT Std Light"/>
          <w:sz w:val="20"/>
          <w:szCs w:val="20"/>
        </w:rPr>
        <w:t>Dado</w:t>
      </w:r>
      <w:r w:rsidR="00624AB9" w:rsidRPr="00523701">
        <w:rPr>
          <w:rFonts w:ascii="Helvetica LT Std Light" w:hAnsi="Helvetica LT Std Light"/>
          <w:sz w:val="20"/>
          <w:szCs w:val="20"/>
        </w:rPr>
        <w:t xml:space="preserve"> o carácter competitivo do procedemento, advírtese </w:t>
      </w:r>
      <w:r w:rsidR="00001F7C" w:rsidRPr="00523701">
        <w:rPr>
          <w:rFonts w:ascii="Helvetica LT Std Light" w:hAnsi="Helvetica LT Std Light"/>
          <w:sz w:val="20"/>
          <w:szCs w:val="20"/>
        </w:rPr>
        <w:t>expresamente que</w:t>
      </w:r>
      <w:r w:rsidR="00624AB9" w:rsidRPr="00523701">
        <w:rPr>
          <w:rFonts w:ascii="Helvetica LT Std Light" w:hAnsi="Helvetica LT Std Light"/>
          <w:sz w:val="20"/>
          <w:szCs w:val="20"/>
        </w:rPr>
        <w:t xml:space="preserve"> en ningún </w:t>
      </w:r>
      <w:r w:rsidR="00001F7C" w:rsidRPr="00523701">
        <w:rPr>
          <w:rFonts w:ascii="Helvetica LT Std Light" w:hAnsi="Helvetica LT Std Light"/>
          <w:sz w:val="20"/>
          <w:szCs w:val="20"/>
        </w:rPr>
        <w:t>caso concederase</w:t>
      </w:r>
      <w:r w:rsidR="00624AB9" w:rsidRPr="00523701">
        <w:rPr>
          <w:rFonts w:ascii="Helvetica LT Std Light" w:hAnsi="Helvetica LT Std Light"/>
          <w:sz w:val="20"/>
          <w:szCs w:val="20"/>
        </w:rPr>
        <w:t xml:space="preserve">  prazo para a mellora da documentación </w:t>
      </w:r>
      <w:r w:rsidR="00EF0B40" w:rsidRPr="00523701">
        <w:rPr>
          <w:rFonts w:ascii="Helvetica LT Std Light" w:hAnsi="Helvetica LT Std Light"/>
          <w:sz w:val="20"/>
          <w:szCs w:val="20"/>
        </w:rPr>
        <w:t>valorable</w:t>
      </w:r>
      <w:r w:rsidR="00624AB9" w:rsidRPr="00523701">
        <w:rPr>
          <w:rFonts w:ascii="Helvetica LT Std Light" w:hAnsi="Helvetica LT Std Light"/>
          <w:sz w:val="20"/>
          <w:szCs w:val="20"/>
        </w:rPr>
        <w:t xml:space="preserve">. </w:t>
      </w:r>
    </w:p>
    <w:p w:rsidR="00013E9D" w:rsidRPr="00523701" w:rsidRDefault="00001F7C" w:rsidP="00523701">
      <w:pPr>
        <w:pStyle w:val="Sangradetextonormal"/>
        <w:spacing w:after="0" w:line="360" w:lineRule="auto"/>
        <w:ind w:left="0"/>
        <w:jc w:val="both"/>
        <w:rPr>
          <w:rFonts w:ascii="Helvetica LT Std Light" w:hAnsi="Helvetica LT Std Light"/>
          <w:sz w:val="20"/>
          <w:szCs w:val="20"/>
        </w:rPr>
      </w:pPr>
      <w:proofErr w:type="spellStart"/>
      <w:r w:rsidRPr="00523701">
        <w:rPr>
          <w:rFonts w:ascii="Helvetica LT Std Light" w:hAnsi="Helvetica LT Std Light"/>
          <w:sz w:val="20"/>
          <w:szCs w:val="20"/>
        </w:rPr>
        <w:t>Unha</w:t>
      </w:r>
      <w:proofErr w:type="spellEnd"/>
      <w:r w:rsidRPr="00523701">
        <w:rPr>
          <w:rFonts w:ascii="Helvetica LT Std Light" w:hAnsi="Helvetica LT Std Light"/>
          <w:sz w:val="20"/>
          <w:szCs w:val="20"/>
        </w:rPr>
        <w:t xml:space="preserve"> vez </w:t>
      </w:r>
      <w:proofErr w:type="spellStart"/>
      <w:r w:rsidRPr="00523701">
        <w:rPr>
          <w:rFonts w:ascii="Helvetica LT Std Light" w:hAnsi="Helvetica LT Std Light"/>
          <w:sz w:val="20"/>
          <w:szCs w:val="20"/>
        </w:rPr>
        <w:t>transcorrido</w:t>
      </w:r>
      <w:proofErr w:type="spellEnd"/>
      <w:r w:rsidRPr="00523701">
        <w:rPr>
          <w:rFonts w:ascii="Helvetica LT Std Light" w:hAnsi="Helvetica LT Std Light"/>
          <w:sz w:val="20"/>
          <w:szCs w:val="20"/>
        </w:rPr>
        <w:t xml:space="preserve"> </w:t>
      </w:r>
      <w:proofErr w:type="spellStart"/>
      <w:r w:rsidRPr="00523701">
        <w:rPr>
          <w:rFonts w:ascii="Helvetica LT Std Light" w:hAnsi="Helvetica LT Std Light"/>
          <w:sz w:val="20"/>
          <w:szCs w:val="20"/>
        </w:rPr>
        <w:t>devandito</w:t>
      </w:r>
      <w:proofErr w:type="spellEnd"/>
      <w:r w:rsidRPr="00523701">
        <w:rPr>
          <w:rFonts w:ascii="Helvetica LT Std Light" w:hAnsi="Helvetica LT Std Light"/>
          <w:sz w:val="20"/>
          <w:szCs w:val="20"/>
        </w:rPr>
        <w:t xml:space="preserve"> prazo, </w:t>
      </w:r>
      <w:r w:rsidR="00644D09" w:rsidRPr="00523701">
        <w:rPr>
          <w:rFonts w:ascii="Helvetica LT Std Light" w:hAnsi="Helvetica LT Std Light"/>
          <w:sz w:val="20"/>
          <w:szCs w:val="20"/>
        </w:rPr>
        <w:t xml:space="preserve">se é o caso, </w:t>
      </w:r>
      <w:r w:rsidR="00906F04" w:rsidRPr="00523701">
        <w:rPr>
          <w:rFonts w:ascii="Helvetica LT Std Light" w:hAnsi="Helvetica LT Std Light"/>
          <w:sz w:val="20"/>
          <w:szCs w:val="20"/>
        </w:rPr>
        <w:t xml:space="preserve">o expediente </w:t>
      </w:r>
      <w:r w:rsidR="002E6B21" w:rsidRPr="00523701">
        <w:rPr>
          <w:rFonts w:ascii="Helvetica LT Std Light" w:hAnsi="Helvetica LT Std Light"/>
          <w:sz w:val="20"/>
          <w:szCs w:val="20"/>
        </w:rPr>
        <w:t>pasará á Comisión de Valoración</w:t>
      </w:r>
      <w:r w:rsidR="00906F04" w:rsidRPr="00523701">
        <w:rPr>
          <w:rFonts w:ascii="Helvetica LT Std Light" w:hAnsi="Helvetica LT Std Light"/>
          <w:sz w:val="20"/>
          <w:szCs w:val="20"/>
        </w:rPr>
        <w:t xml:space="preserve"> que </w:t>
      </w:r>
      <w:r w:rsidR="00013E9D" w:rsidRPr="00523701">
        <w:rPr>
          <w:rFonts w:ascii="Helvetica LT Std Light" w:hAnsi="Helvetica LT Std Light"/>
          <w:sz w:val="20"/>
          <w:szCs w:val="20"/>
        </w:rPr>
        <w:t>procederá a formular a proposta de resolución</w:t>
      </w:r>
      <w:r w:rsidR="006C35CE" w:rsidRPr="00523701">
        <w:rPr>
          <w:rFonts w:ascii="Helvetica LT Std Light" w:hAnsi="Helvetica LT Std Light"/>
          <w:sz w:val="20"/>
          <w:szCs w:val="20"/>
        </w:rPr>
        <w:t xml:space="preserve"> provisional</w:t>
      </w:r>
      <w:r w:rsidR="00013E9D" w:rsidRPr="00523701">
        <w:rPr>
          <w:rFonts w:ascii="Helvetica LT Std Light" w:hAnsi="Helvetica LT Std Light"/>
          <w:sz w:val="20"/>
          <w:szCs w:val="20"/>
        </w:rPr>
        <w:t xml:space="preserve"> conforme coas regras seguintes:</w:t>
      </w:r>
    </w:p>
    <w:p w:rsidR="00013E9D" w:rsidRPr="00523701" w:rsidRDefault="00013E9D" w:rsidP="00523701">
      <w:pPr>
        <w:pStyle w:val="Sangradetextonormal"/>
        <w:numPr>
          <w:ilvl w:val="0"/>
          <w:numId w:val="4"/>
        </w:numPr>
        <w:spacing w:after="0"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Con respecto </w:t>
      </w:r>
      <w:r w:rsidR="00ED7ACB" w:rsidRPr="00523701">
        <w:rPr>
          <w:rFonts w:ascii="Helvetica LT Std Light" w:hAnsi="Helvetica LT Std Light"/>
          <w:sz w:val="20"/>
          <w:szCs w:val="20"/>
        </w:rPr>
        <w:t>ás entidades que non presenten</w:t>
      </w:r>
      <w:r w:rsidRPr="00523701">
        <w:rPr>
          <w:rFonts w:ascii="Helvetica LT Std Light" w:hAnsi="Helvetica LT Std Light"/>
          <w:sz w:val="20"/>
          <w:szCs w:val="20"/>
        </w:rPr>
        <w:t xml:space="preserve"> de modo completo e no prazo establecido a documentación, </w:t>
      </w:r>
      <w:r w:rsidR="002F318C" w:rsidRPr="00523701">
        <w:rPr>
          <w:rFonts w:ascii="Helvetica LT Std Light" w:hAnsi="Helvetica LT Std Light"/>
          <w:sz w:val="20"/>
          <w:szCs w:val="20"/>
        </w:rPr>
        <w:t xml:space="preserve">así como as entidades que non cumpran os requisitos establecidos na </w:t>
      </w:r>
      <w:r w:rsidR="00001F7C" w:rsidRPr="00523701">
        <w:rPr>
          <w:rFonts w:ascii="Helvetica LT Std Light" w:hAnsi="Helvetica LT Std Light"/>
          <w:sz w:val="20"/>
          <w:szCs w:val="20"/>
        </w:rPr>
        <w:t>convocatoria, formularase</w:t>
      </w:r>
      <w:r w:rsidRPr="00523701">
        <w:rPr>
          <w:rFonts w:ascii="Helvetica LT Std Light" w:hAnsi="Helvetica LT Std Light"/>
          <w:sz w:val="20"/>
          <w:szCs w:val="20"/>
        </w:rPr>
        <w:t xml:space="preserve">  proposta de inadmisión </w:t>
      </w:r>
      <w:r w:rsidR="00001F7C" w:rsidRPr="00523701">
        <w:rPr>
          <w:rFonts w:ascii="Helvetica LT Std Light" w:hAnsi="Helvetica LT Std Light"/>
          <w:sz w:val="20"/>
          <w:szCs w:val="20"/>
        </w:rPr>
        <w:t>a trámite</w:t>
      </w:r>
      <w:r w:rsidRPr="00523701">
        <w:rPr>
          <w:rFonts w:ascii="Helvetica LT Std Light" w:hAnsi="Helvetica LT Std Light"/>
          <w:sz w:val="20"/>
          <w:szCs w:val="20"/>
        </w:rPr>
        <w:t xml:space="preserve"> das súas solicitudes.</w:t>
      </w:r>
    </w:p>
    <w:p w:rsidR="00013E9D" w:rsidRPr="00523701" w:rsidRDefault="00013E9D" w:rsidP="00523701">
      <w:pPr>
        <w:pStyle w:val="Sangradetextonormal"/>
        <w:numPr>
          <w:ilvl w:val="0"/>
          <w:numId w:val="4"/>
        </w:numPr>
        <w:spacing w:after="0" w:line="360" w:lineRule="auto"/>
        <w:jc w:val="both"/>
        <w:rPr>
          <w:rFonts w:ascii="Helvetica LT Std Light" w:hAnsi="Helvetica LT Std Light"/>
          <w:sz w:val="20"/>
          <w:szCs w:val="20"/>
        </w:rPr>
      </w:pPr>
      <w:r w:rsidRPr="00523701">
        <w:rPr>
          <w:rFonts w:ascii="Helvetica LT Std Light" w:hAnsi="Helvetica LT Std Light"/>
          <w:sz w:val="20"/>
          <w:szCs w:val="20"/>
        </w:rPr>
        <w:t>Con respecto ao resto de entidades, propoñerase a súa admisión a trámite, procedendo a formular proposta de valoración das solicitudes conforme cos criterios recolleitos na base novena.</w:t>
      </w:r>
    </w:p>
    <w:p w:rsidR="006C35CE" w:rsidRPr="00523701" w:rsidRDefault="006C35CE" w:rsidP="00523701">
      <w:p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A proposta provisional de resolución será sometida a trámite de audiencia aos interesados por prazo de dez días </w:t>
      </w:r>
      <w:r w:rsidR="001877AE" w:rsidRPr="00523701">
        <w:rPr>
          <w:rFonts w:ascii="Helvetica LT Std Light" w:hAnsi="Helvetica LT Std Light"/>
          <w:sz w:val="20"/>
          <w:szCs w:val="20"/>
        </w:rPr>
        <w:t>hábiles</w:t>
      </w:r>
      <w:r w:rsidR="008366C9" w:rsidRPr="00523701">
        <w:rPr>
          <w:rFonts w:ascii="Helvetica LT Std Light" w:hAnsi="Helvetica LT Std Light"/>
          <w:sz w:val="20"/>
          <w:szCs w:val="20"/>
        </w:rPr>
        <w:t>.</w:t>
      </w:r>
      <w:r w:rsidR="001877AE" w:rsidRPr="00523701">
        <w:rPr>
          <w:rFonts w:ascii="Helvetica LT Std Light" w:hAnsi="Helvetica LT Std Light"/>
          <w:sz w:val="20"/>
          <w:szCs w:val="20"/>
        </w:rPr>
        <w:t xml:space="preserve"> </w:t>
      </w:r>
    </w:p>
    <w:p w:rsidR="00741DF9" w:rsidRPr="00523701" w:rsidRDefault="00001F7C" w:rsidP="00523701">
      <w:pPr>
        <w:pStyle w:val="Sangradetextonormal"/>
        <w:spacing w:line="360" w:lineRule="auto"/>
        <w:ind w:left="0"/>
        <w:jc w:val="both"/>
        <w:rPr>
          <w:rFonts w:ascii="Helvetica LT Std Light" w:hAnsi="Helvetica LT Std Light"/>
          <w:sz w:val="20"/>
          <w:szCs w:val="20"/>
        </w:rPr>
      </w:pPr>
      <w:r w:rsidRPr="00523701">
        <w:rPr>
          <w:rFonts w:ascii="Helvetica LT Std Light" w:hAnsi="Helvetica LT Std Light"/>
          <w:sz w:val="20"/>
          <w:szCs w:val="20"/>
        </w:rPr>
        <w:t xml:space="preserve">Durante o devandito </w:t>
      </w:r>
      <w:r w:rsidR="006C35CE" w:rsidRPr="00523701">
        <w:rPr>
          <w:rFonts w:ascii="Helvetica LT Std Light" w:hAnsi="Helvetica LT Std Light"/>
          <w:sz w:val="20"/>
          <w:szCs w:val="20"/>
        </w:rPr>
        <w:t xml:space="preserve">prazo, </w:t>
      </w:r>
      <w:r w:rsidR="00ED1609" w:rsidRPr="00523701">
        <w:rPr>
          <w:rFonts w:ascii="Helvetica LT Std Light" w:hAnsi="Helvetica LT Std Light"/>
          <w:sz w:val="20"/>
          <w:szCs w:val="20"/>
        </w:rPr>
        <w:t>as entidades interesadas</w:t>
      </w:r>
      <w:r w:rsidR="00F0613D" w:rsidRPr="00523701">
        <w:rPr>
          <w:rFonts w:ascii="Helvetica LT Std Light" w:hAnsi="Helvetica LT Std Light"/>
          <w:sz w:val="20"/>
          <w:szCs w:val="20"/>
        </w:rPr>
        <w:t xml:space="preserve"> poderán formular as alegacións</w:t>
      </w:r>
      <w:r w:rsidR="006C35CE" w:rsidRPr="00523701">
        <w:rPr>
          <w:rFonts w:ascii="Helvetica LT Std Light" w:hAnsi="Helvetica LT Std Light"/>
          <w:sz w:val="20"/>
          <w:szCs w:val="20"/>
        </w:rPr>
        <w:t xml:space="preserve"> que estimen oportunas fronte á</w:t>
      </w:r>
      <w:r w:rsidR="00F0613D" w:rsidRPr="00523701">
        <w:rPr>
          <w:rFonts w:ascii="Helvetica LT Std Light" w:hAnsi="Helvetica LT Std Light"/>
          <w:sz w:val="20"/>
          <w:szCs w:val="20"/>
        </w:rPr>
        <w:t xml:space="preserve"> proposta provisional. Ditas alegacións</w:t>
      </w:r>
      <w:r w:rsidR="006C35CE" w:rsidRPr="00523701">
        <w:rPr>
          <w:rFonts w:ascii="Helvetica LT Std Light" w:hAnsi="Helvetica LT Std Light"/>
          <w:sz w:val="20"/>
          <w:szCs w:val="20"/>
        </w:rPr>
        <w:t xml:space="preserve"> serán </w:t>
      </w:r>
      <w:r w:rsidR="00F0613D" w:rsidRPr="00523701">
        <w:rPr>
          <w:rFonts w:ascii="Helvetica LT Std Light" w:hAnsi="Helvetica LT Std Light"/>
          <w:sz w:val="20"/>
          <w:szCs w:val="20"/>
        </w:rPr>
        <w:t>resoltas expresamente</w:t>
      </w:r>
      <w:r w:rsidR="006C35CE" w:rsidRPr="00523701">
        <w:rPr>
          <w:rFonts w:ascii="Helvetica LT Std Light" w:hAnsi="Helvetica LT Std Light"/>
          <w:sz w:val="20"/>
          <w:szCs w:val="20"/>
        </w:rPr>
        <w:t xml:space="preserve"> pola Comisión de Valoración a través da proposta definitiva. No caso de non formularse alegacións, a proposta provisional considerarase definitiva, continuándose coa tramitación conforme co disposto nestas bases.</w:t>
      </w:r>
    </w:p>
    <w:p w:rsidR="00885B84" w:rsidRPr="00523701" w:rsidRDefault="00885B84" w:rsidP="00523701">
      <w:pPr>
        <w:spacing w:line="360" w:lineRule="auto"/>
        <w:rPr>
          <w:rFonts w:ascii="Helvetica LT Std Light" w:hAnsi="Helvetica LT Std Light"/>
          <w:sz w:val="20"/>
          <w:szCs w:val="20"/>
        </w:rPr>
      </w:pPr>
    </w:p>
    <w:p w:rsidR="00013E9D" w:rsidRPr="00523701" w:rsidRDefault="00001F7C" w:rsidP="00523701">
      <w:pPr>
        <w:pStyle w:val="Ttulo3"/>
        <w:rPr>
          <w:rFonts w:ascii="Helvetica LT Std Light" w:hAnsi="Helvetica LT Std Light"/>
          <w:sz w:val="20"/>
          <w:szCs w:val="20"/>
          <w:lang w:val="es-ES"/>
        </w:rPr>
      </w:pPr>
      <w:r w:rsidRPr="00523701">
        <w:rPr>
          <w:rFonts w:ascii="Helvetica LT Std Light" w:hAnsi="Helvetica LT Std Light"/>
          <w:sz w:val="20"/>
          <w:szCs w:val="20"/>
          <w:lang w:val="es-ES"/>
        </w:rPr>
        <w:t>Novena. -</w:t>
      </w:r>
      <w:r w:rsidR="00013E9D" w:rsidRPr="00523701">
        <w:rPr>
          <w:rFonts w:ascii="Helvetica LT Std Light" w:hAnsi="Helvetica LT Std Light"/>
          <w:sz w:val="20"/>
          <w:szCs w:val="20"/>
          <w:lang w:val="es-ES"/>
        </w:rPr>
        <w:t xml:space="preserve"> Comisión de valoración:</w:t>
      </w:r>
    </w:p>
    <w:p w:rsidR="008661F3" w:rsidRPr="00523701" w:rsidRDefault="008661F3" w:rsidP="00523701">
      <w:p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A comisión de valoración estará integrada polos seguintes membros:</w:t>
      </w:r>
    </w:p>
    <w:p w:rsidR="008661F3" w:rsidRPr="00523701" w:rsidRDefault="008661F3" w:rsidP="00523701">
      <w:pPr>
        <w:numPr>
          <w:ilvl w:val="0"/>
          <w:numId w:val="1"/>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Presidente: o presidente da Deputación Provincial ou deputada/ou en quen delegue.</w:t>
      </w:r>
    </w:p>
    <w:p w:rsidR="008661F3" w:rsidRPr="00523701" w:rsidRDefault="008661F3" w:rsidP="00523701">
      <w:pPr>
        <w:numPr>
          <w:ilvl w:val="0"/>
          <w:numId w:val="1"/>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Vogais:</w:t>
      </w:r>
    </w:p>
    <w:p w:rsidR="008661F3" w:rsidRPr="00523701" w:rsidRDefault="008661F3" w:rsidP="00523701">
      <w:pPr>
        <w:numPr>
          <w:ilvl w:val="1"/>
          <w:numId w:val="1"/>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O secretario xeral da Deputación ou funcionaria/ou que legalmente o substitúa.</w:t>
      </w:r>
    </w:p>
    <w:p w:rsidR="00824649" w:rsidRPr="00523701" w:rsidRDefault="00824649" w:rsidP="00523701">
      <w:pPr>
        <w:numPr>
          <w:ilvl w:val="1"/>
          <w:numId w:val="1"/>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A interventora </w:t>
      </w:r>
      <w:r w:rsidR="008903DF" w:rsidRPr="00523701">
        <w:rPr>
          <w:rFonts w:ascii="Helvetica LT Std Light" w:hAnsi="Helvetica LT Std Light"/>
          <w:sz w:val="20"/>
          <w:szCs w:val="20"/>
        </w:rPr>
        <w:t xml:space="preserve">xeral </w:t>
      </w:r>
      <w:r w:rsidR="001D271E" w:rsidRPr="00523701">
        <w:rPr>
          <w:rFonts w:ascii="Helvetica LT Std Light" w:hAnsi="Helvetica LT Std Light"/>
          <w:sz w:val="20"/>
          <w:szCs w:val="20"/>
        </w:rPr>
        <w:t>da Deputación ou funcionaria/ou</w:t>
      </w:r>
      <w:r w:rsidRPr="00523701">
        <w:rPr>
          <w:rFonts w:ascii="Helvetica LT Std Light" w:hAnsi="Helvetica LT Std Light"/>
          <w:sz w:val="20"/>
          <w:szCs w:val="20"/>
        </w:rPr>
        <w:t xml:space="preserve"> que legalmente o substitúa</w:t>
      </w:r>
    </w:p>
    <w:p w:rsidR="00DA289C" w:rsidRPr="00523701" w:rsidRDefault="00B12CAD" w:rsidP="00523701">
      <w:pPr>
        <w:numPr>
          <w:ilvl w:val="1"/>
          <w:numId w:val="1"/>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O Director </w:t>
      </w:r>
      <w:r w:rsidR="003341C6" w:rsidRPr="00523701">
        <w:rPr>
          <w:rFonts w:ascii="Helvetica LT Std Light" w:hAnsi="Helvetica LT Std Light"/>
          <w:sz w:val="20"/>
          <w:szCs w:val="20"/>
        </w:rPr>
        <w:t>da Area de Benestar e un/</w:t>
      </w:r>
      <w:r w:rsidRPr="00523701">
        <w:rPr>
          <w:rFonts w:ascii="Helvetica LT Std Light" w:hAnsi="Helvetica LT Std Light"/>
          <w:sz w:val="20"/>
          <w:szCs w:val="20"/>
        </w:rPr>
        <w:t xml:space="preserve">a técnico/a por designación da Presidencia que actuará como secretario/a da comisión coas funcións propias dun/dunha </w:t>
      </w:r>
      <w:r w:rsidR="00CA22B2" w:rsidRPr="00523701">
        <w:rPr>
          <w:rFonts w:ascii="Helvetica LT Std Light" w:hAnsi="Helvetica LT Std Light"/>
          <w:sz w:val="20"/>
          <w:szCs w:val="20"/>
        </w:rPr>
        <w:t>secretario/</w:t>
      </w:r>
      <w:r w:rsidRPr="00523701">
        <w:rPr>
          <w:rFonts w:ascii="Helvetica LT Std Light" w:hAnsi="Helvetica LT Std Light"/>
          <w:sz w:val="20"/>
          <w:szCs w:val="20"/>
        </w:rPr>
        <w:t xml:space="preserve">a de actas. </w:t>
      </w:r>
    </w:p>
    <w:p w:rsidR="00B12CAD" w:rsidRPr="00523701" w:rsidRDefault="00B12CAD" w:rsidP="00523701">
      <w:pPr>
        <w:autoSpaceDE w:val="0"/>
        <w:autoSpaceDN w:val="0"/>
        <w:adjustRightInd w:val="0"/>
        <w:spacing w:line="360" w:lineRule="auto"/>
        <w:ind w:left="1080"/>
        <w:jc w:val="both"/>
        <w:rPr>
          <w:rFonts w:ascii="Helvetica LT Std Light" w:hAnsi="Helvetica LT Std Light"/>
          <w:sz w:val="20"/>
          <w:szCs w:val="20"/>
        </w:rPr>
      </w:pPr>
    </w:p>
    <w:p w:rsidR="00013E9D" w:rsidRPr="00523701" w:rsidRDefault="00001F7C" w:rsidP="00523701">
      <w:pPr>
        <w:pStyle w:val="Ttulo3"/>
        <w:rPr>
          <w:rFonts w:ascii="Helvetica LT Std Light" w:hAnsi="Helvetica LT Std Light"/>
          <w:color w:val="000000" w:themeColor="text1"/>
          <w:sz w:val="20"/>
          <w:szCs w:val="20"/>
          <w:lang w:val="es-ES"/>
        </w:rPr>
      </w:pPr>
      <w:r w:rsidRPr="00523701">
        <w:rPr>
          <w:rFonts w:ascii="Helvetica LT Std Light" w:hAnsi="Helvetica LT Std Light"/>
          <w:color w:val="000000" w:themeColor="text1"/>
          <w:sz w:val="20"/>
          <w:szCs w:val="20"/>
          <w:lang w:val="es-ES"/>
        </w:rPr>
        <w:t>Décima. -</w:t>
      </w:r>
      <w:r w:rsidR="00013E9D" w:rsidRPr="00523701">
        <w:rPr>
          <w:rFonts w:ascii="Helvetica LT Std Light" w:hAnsi="Helvetica LT Std Light"/>
          <w:color w:val="000000" w:themeColor="text1"/>
          <w:sz w:val="20"/>
          <w:szCs w:val="20"/>
          <w:lang w:val="es-ES"/>
        </w:rPr>
        <w:t xml:space="preserve"> Criterios de valoración para outorgamento das subvencións:</w:t>
      </w:r>
    </w:p>
    <w:p w:rsidR="005A3DB7" w:rsidRPr="00523701" w:rsidRDefault="009904EF" w:rsidP="00523701">
      <w:p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 xml:space="preserve">Os proxectos ou actividades valoráronse sobre un máximo de 100 puntos, só serán subvencionables as actividades ou proxectos que consigan un </w:t>
      </w:r>
      <w:r w:rsidR="003A0D4B" w:rsidRPr="00523701">
        <w:rPr>
          <w:rFonts w:ascii="Helvetica LT Std Light" w:hAnsi="Helvetica LT Std Light"/>
          <w:iCs/>
          <w:color w:val="000000" w:themeColor="text1"/>
          <w:sz w:val="20"/>
          <w:szCs w:val="20"/>
        </w:rPr>
        <w:t xml:space="preserve">mínimo </w:t>
      </w:r>
      <w:r w:rsidR="003A0D4B" w:rsidRPr="00523701">
        <w:rPr>
          <w:rFonts w:ascii="Helvetica LT Std Light" w:hAnsi="Helvetica LT Std Light"/>
          <w:iCs/>
          <w:sz w:val="20"/>
          <w:szCs w:val="20"/>
        </w:rPr>
        <w:t xml:space="preserve">de 45 </w:t>
      </w:r>
      <w:r w:rsidR="00001F7C" w:rsidRPr="00523701">
        <w:rPr>
          <w:rFonts w:ascii="Helvetica LT Std Light" w:hAnsi="Helvetica LT Std Light"/>
          <w:iCs/>
          <w:color w:val="000000" w:themeColor="text1"/>
          <w:sz w:val="20"/>
          <w:szCs w:val="20"/>
        </w:rPr>
        <w:t>puntos</w:t>
      </w:r>
      <w:r w:rsidR="003A0D4B" w:rsidRPr="00523701">
        <w:rPr>
          <w:rFonts w:ascii="Helvetica LT Std Light" w:hAnsi="Helvetica LT Std Light"/>
          <w:iCs/>
          <w:color w:val="000000" w:themeColor="text1"/>
          <w:sz w:val="20"/>
          <w:szCs w:val="20"/>
        </w:rPr>
        <w:t>. Distribuídos</w:t>
      </w:r>
      <w:r w:rsidRPr="00523701">
        <w:rPr>
          <w:rFonts w:ascii="Helvetica LT Std Light" w:hAnsi="Helvetica LT Std Light"/>
          <w:iCs/>
          <w:color w:val="000000" w:themeColor="text1"/>
          <w:sz w:val="20"/>
          <w:szCs w:val="20"/>
        </w:rPr>
        <w:t xml:space="preserve"> conforme os seguintes criterios e puntuación:</w:t>
      </w:r>
    </w:p>
    <w:p w:rsidR="00670869" w:rsidRPr="00523701" w:rsidRDefault="00670869" w:rsidP="00523701">
      <w:pPr>
        <w:spacing w:line="360" w:lineRule="auto"/>
        <w:jc w:val="both"/>
        <w:rPr>
          <w:rFonts w:ascii="Helvetica LT Std Light" w:hAnsi="Helvetica LT Std Light"/>
          <w:b/>
          <w:iCs/>
          <w:color w:val="4F81BD" w:themeColor="accent1"/>
          <w:sz w:val="20"/>
          <w:szCs w:val="20"/>
        </w:rPr>
      </w:pPr>
    </w:p>
    <w:p w:rsidR="009904EF" w:rsidRPr="00523701" w:rsidRDefault="00C61696" w:rsidP="00523701">
      <w:pPr>
        <w:pStyle w:val="Prrafodelista"/>
        <w:numPr>
          <w:ilvl w:val="0"/>
          <w:numId w:val="10"/>
        </w:numPr>
        <w:spacing w:line="360" w:lineRule="auto"/>
        <w:jc w:val="both"/>
        <w:rPr>
          <w:rFonts w:ascii="Helvetica LT Std Light" w:hAnsi="Helvetica LT Std Light"/>
          <w:b/>
          <w:iCs/>
          <w:color w:val="000000" w:themeColor="text1"/>
          <w:sz w:val="20"/>
          <w:szCs w:val="20"/>
          <w:u w:val="single"/>
        </w:rPr>
      </w:pPr>
      <w:r w:rsidRPr="00523701">
        <w:rPr>
          <w:rFonts w:ascii="Helvetica LT Std Light" w:hAnsi="Helvetica LT Std Light"/>
          <w:b/>
          <w:iCs/>
          <w:color w:val="000000" w:themeColor="text1"/>
          <w:sz w:val="20"/>
          <w:szCs w:val="20"/>
          <w:u w:val="single"/>
        </w:rPr>
        <w:t>Respecto a</w:t>
      </w:r>
      <w:r w:rsidR="00ED7ACB" w:rsidRPr="00523701">
        <w:rPr>
          <w:rFonts w:ascii="Helvetica LT Std Light" w:hAnsi="Helvetica LT Std Light"/>
          <w:b/>
          <w:iCs/>
          <w:color w:val="000000" w:themeColor="text1"/>
          <w:sz w:val="20"/>
          <w:szCs w:val="20"/>
          <w:u w:val="single"/>
        </w:rPr>
        <w:t xml:space="preserve"> a</w:t>
      </w:r>
      <w:r w:rsidRPr="00523701">
        <w:rPr>
          <w:rFonts w:ascii="Helvetica LT Std Light" w:hAnsi="Helvetica LT Std Light"/>
          <w:b/>
          <w:iCs/>
          <w:color w:val="000000" w:themeColor="text1"/>
          <w:sz w:val="20"/>
          <w:szCs w:val="20"/>
          <w:u w:val="single"/>
        </w:rPr>
        <w:t xml:space="preserve"> entidade que presenta o </w:t>
      </w:r>
      <w:r w:rsidR="00001F7C" w:rsidRPr="00523701">
        <w:rPr>
          <w:rFonts w:ascii="Helvetica LT Std Light" w:hAnsi="Helvetica LT Std Light"/>
          <w:b/>
          <w:iCs/>
          <w:color w:val="000000" w:themeColor="text1"/>
          <w:sz w:val="20"/>
          <w:szCs w:val="20"/>
          <w:u w:val="single"/>
        </w:rPr>
        <w:t>proxecto.</w:t>
      </w:r>
      <w:r w:rsidR="00015821" w:rsidRPr="00523701">
        <w:rPr>
          <w:rFonts w:ascii="Helvetica LT Std Light" w:hAnsi="Helvetica LT Std Light"/>
          <w:b/>
          <w:iCs/>
          <w:color w:val="000000" w:themeColor="text1"/>
          <w:sz w:val="20"/>
          <w:szCs w:val="20"/>
          <w:u w:val="single"/>
        </w:rPr>
        <w:t xml:space="preserve"> Máximo 30 puntos. </w:t>
      </w:r>
    </w:p>
    <w:p w:rsidR="005643C0" w:rsidRPr="00523701" w:rsidRDefault="008C0604"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 xml:space="preserve">Proxectos </w:t>
      </w:r>
      <w:r w:rsidR="00001F7C" w:rsidRPr="00523701">
        <w:rPr>
          <w:rFonts w:ascii="Helvetica LT Std Light" w:hAnsi="Helvetica LT Std Light"/>
          <w:iCs/>
          <w:color w:val="000000" w:themeColor="text1"/>
          <w:sz w:val="20"/>
          <w:szCs w:val="20"/>
        </w:rPr>
        <w:t>presentados por entidades</w:t>
      </w:r>
      <w:r w:rsidRPr="00523701">
        <w:rPr>
          <w:rFonts w:ascii="Helvetica LT Std Light" w:hAnsi="Helvetica LT Std Light"/>
          <w:iCs/>
          <w:color w:val="000000" w:themeColor="text1"/>
          <w:sz w:val="20"/>
          <w:szCs w:val="20"/>
        </w:rPr>
        <w:t xml:space="preserve"> con domicilio social, exclusivamente, nalgún concello</w:t>
      </w:r>
      <w:r w:rsidR="00015821" w:rsidRPr="00523701">
        <w:rPr>
          <w:rFonts w:ascii="Helvetica LT Std Light" w:hAnsi="Helvetica LT Std Light"/>
          <w:iCs/>
          <w:color w:val="000000" w:themeColor="text1"/>
          <w:sz w:val="20"/>
          <w:szCs w:val="20"/>
        </w:rPr>
        <w:t xml:space="preserve"> da provincia de Ourense</w:t>
      </w:r>
      <w:r w:rsidRPr="00523701">
        <w:rPr>
          <w:rFonts w:ascii="Helvetica LT Std Light" w:hAnsi="Helvetica LT Std Light"/>
          <w:iCs/>
          <w:color w:val="000000" w:themeColor="text1"/>
          <w:sz w:val="20"/>
          <w:szCs w:val="20"/>
        </w:rPr>
        <w:t xml:space="preserve"> de menos de 20.000 </w:t>
      </w:r>
      <w:r w:rsidR="00001F7C" w:rsidRPr="00523701">
        <w:rPr>
          <w:rFonts w:ascii="Helvetica LT Std Light" w:hAnsi="Helvetica LT Std Light"/>
          <w:iCs/>
          <w:color w:val="000000" w:themeColor="text1"/>
          <w:sz w:val="20"/>
          <w:szCs w:val="20"/>
        </w:rPr>
        <w:t>habitantes e</w:t>
      </w:r>
      <w:r w:rsidR="00015821" w:rsidRPr="00523701">
        <w:rPr>
          <w:rFonts w:ascii="Helvetica LT Std Light" w:hAnsi="Helvetica LT Std Light"/>
          <w:iCs/>
          <w:color w:val="000000" w:themeColor="text1"/>
          <w:sz w:val="20"/>
          <w:szCs w:val="20"/>
        </w:rPr>
        <w:t xml:space="preserve"> </w:t>
      </w:r>
      <w:r w:rsidR="00001F7C" w:rsidRPr="00523701">
        <w:rPr>
          <w:rFonts w:ascii="Helvetica LT Std Light" w:hAnsi="Helvetica LT Std Light"/>
          <w:iCs/>
          <w:color w:val="000000" w:themeColor="text1"/>
          <w:sz w:val="20"/>
          <w:szCs w:val="20"/>
        </w:rPr>
        <w:t>cuxa área</w:t>
      </w:r>
      <w:r w:rsidR="00015821" w:rsidRPr="00523701">
        <w:rPr>
          <w:rFonts w:ascii="Helvetica LT Std Light" w:hAnsi="Helvetica LT Std Light"/>
          <w:iCs/>
          <w:color w:val="000000" w:themeColor="text1"/>
          <w:sz w:val="20"/>
          <w:szCs w:val="20"/>
        </w:rPr>
        <w:t xml:space="preserve"> de actuación sexa dun único concello </w:t>
      </w:r>
      <w:r w:rsidR="00015821" w:rsidRPr="00523701">
        <w:rPr>
          <w:rFonts w:ascii="Helvetica LT Std Light" w:hAnsi="Helvetica LT Std Light"/>
          <w:iCs/>
          <w:sz w:val="20"/>
          <w:szCs w:val="20"/>
        </w:rPr>
        <w:t xml:space="preserve">de menos de 20.000 habitantes ou se dirixa a concellos cuxa poboación sumada non supere este número. </w:t>
      </w:r>
      <w:r w:rsidRPr="00523701">
        <w:rPr>
          <w:rFonts w:ascii="Helvetica LT Std Light" w:hAnsi="Helvetica LT Std Light"/>
          <w:iCs/>
          <w:sz w:val="20"/>
          <w:szCs w:val="20"/>
        </w:rPr>
        <w:t xml:space="preserve"> </w:t>
      </w:r>
    </w:p>
    <w:p w:rsidR="009904EF" w:rsidRPr="00523701" w:rsidRDefault="009F5B1F"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Experiencia da entidade na realización de actividades do proxecto e continuidade do</w:t>
      </w:r>
      <w:r w:rsidR="00F22E60" w:rsidRPr="00523701">
        <w:rPr>
          <w:rFonts w:ascii="Helvetica LT Std Light" w:hAnsi="Helvetica LT Std Light"/>
          <w:iCs/>
          <w:color w:val="000000" w:themeColor="text1"/>
          <w:sz w:val="20"/>
          <w:szCs w:val="20"/>
        </w:rPr>
        <w:t>mesmo .</w:t>
      </w:r>
    </w:p>
    <w:p w:rsidR="009F5B1F" w:rsidRPr="00523701" w:rsidRDefault="009F5B1F"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Por antigüidade da asociación</w:t>
      </w:r>
      <w:r w:rsidR="000801F3" w:rsidRPr="00523701">
        <w:rPr>
          <w:rFonts w:ascii="Helvetica LT Std Light" w:hAnsi="Helvetica LT Std Light"/>
          <w:iCs/>
          <w:color w:val="000000" w:themeColor="text1"/>
          <w:sz w:val="20"/>
          <w:szCs w:val="20"/>
        </w:rPr>
        <w:t>.</w:t>
      </w:r>
    </w:p>
    <w:p w:rsidR="000801F3" w:rsidRPr="00523701" w:rsidRDefault="000801F3"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Número de socios/asociados da entidade</w:t>
      </w:r>
      <w:r w:rsidR="00E02651" w:rsidRPr="00523701">
        <w:rPr>
          <w:rFonts w:ascii="Helvetica LT Std Light" w:hAnsi="Helvetica LT Std Light"/>
          <w:iCs/>
          <w:color w:val="000000" w:themeColor="text1"/>
          <w:sz w:val="20"/>
          <w:szCs w:val="20"/>
        </w:rPr>
        <w:t>.</w:t>
      </w:r>
    </w:p>
    <w:p w:rsidR="000801F3" w:rsidRPr="00523701" w:rsidRDefault="000801F3"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Numero de persoas beneficiarias directamente das actividades da entidade solicitante</w:t>
      </w:r>
      <w:r w:rsidR="00E02651" w:rsidRPr="00523701">
        <w:rPr>
          <w:rFonts w:ascii="Helvetica LT Std Light" w:hAnsi="Helvetica LT Std Light"/>
          <w:iCs/>
          <w:color w:val="000000" w:themeColor="text1"/>
          <w:sz w:val="20"/>
          <w:szCs w:val="20"/>
        </w:rPr>
        <w:t>.</w:t>
      </w:r>
    </w:p>
    <w:p w:rsidR="002543C4" w:rsidRPr="00523701" w:rsidRDefault="002543C4"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Entidades con prazas estruturais</w:t>
      </w:r>
      <w:r w:rsidR="00E02651" w:rsidRPr="00523701">
        <w:rPr>
          <w:rFonts w:ascii="Helvetica LT Std Light" w:hAnsi="Helvetica LT Std Light"/>
          <w:iCs/>
          <w:color w:val="000000" w:themeColor="text1"/>
          <w:sz w:val="20"/>
          <w:szCs w:val="20"/>
        </w:rPr>
        <w:t>.</w:t>
      </w:r>
    </w:p>
    <w:p w:rsidR="00756868" w:rsidRPr="00523701" w:rsidRDefault="00756868" w:rsidP="00523701">
      <w:pPr>
        <w:pStyle w:val="Prrafodelista"/>
        <w:spacing w:line="360" w:lineRule="auto"/>
        <w:ind w:left="1440"/>
        <w:jc w:val="both"/>
        <w:rPr>
          <w:rFonts w:ascii="Helvetica LT Std Light" w:hAnsi="Helvetica LT Std Light"/>
          <w:iCs/>
          <w:color w:val="000000" w:themeColor="text1"/>
          <w:sz w:val="20"/>
          <w:szCs w:val="20"/>
        </w:rPr>
      </w:pPr>
    </w:p>
    <w:p w:rsidR="00D719D2" w:rsidRPr="00523701" w:rsidRDefault="00D719D2" w:rsidP="00523701">
      <w:pPr>
        <w:pStyle w:val="Prrafodelista"/>
        <w:numPr>
          <w:ilvl w:val="0"/>
          <w:numId w:val="10"/>
        </w:numPr>
        <w:spacing w:line="360" w:lineRule="auto"/>
        <w:jc w:val="both"/>
        <w:rPr>
          <w:rFonts w:ascii="Helvetica LT Std Light" w:hAnsi="Helvetica LT Std Light"/>
          <w:b/>
          <w:iCs/>
          <w:color w:val="000000" w:themeColor="text1"/>
          <w:sz w:val="20"/>
          <w:szCs w:val="20"/>
          <w:u w:val="single"/>
        </w:rPr>
      </w:pPr>
      <w:r w:rsidRPr="00523701">
        <w:rPr>
          <w:rFonts w:ascii="Helvetica LT Std Light" w:hAnsi="Helvetica LT Std Light"/>
          <w:b/>
          <w:iCs/>
          <w:color w:val="000000" w:themeColor="text1"/>
          <w:sz w:val="20"/>
          <w:szCs w:val="20"/>
          <w:u w:val="single"/>
        </w:rPr>
        <w:t>Respecto</w:t>
      </w:r>
      <w:r w:rsidR="00015821" w:rsidRPr="00523701">
        <w:rPr>
          <w:rFonts w:ascii="Helvetica LT Std Light" w:hAnsi="Helvetica LT Std Light"/>
          <w:b/>
          <w:iCs/>
          <w:color w:val="000000" w:themeColor="text1"/>
          <w:sz w:val="20"/>
          <w:szCs w:val="20"/>
          <w:u w:val="single"/>
        </w:rPr>
        <w:t xml:space="preserve"> do proxecto ou actividade</w:t>
      </w:r>
      <w:r w:rsidR="00F22E60" w:rsidRPr="00523701">
        <w:rPr>
          <w:rFonts w:ascii="Helvetica LT Std Light" w:hAnsi="Helvetica LT Std Light"/>
          <w:b/>
          <w:iCs/>
          <w:color w:val="000000" w:themeColor="text1"/>
          <w:sz w:val="20"/>
          <w:szCs w:val="20"/>
          <w:u w:val="single"/>
        </w:rPr>
        <w:t xml:space="preserve">. Ata 70 puntos. </w:t>
      </w:r>
    </w:p>
    <w:p w:rsidR="005C6AD7" w:rsidRPr="00523701" w:rsidRDefault="00015821" w:rsidP="00523701">
      <w:pPr>
        <w:spacing w:line="360" w:lineRule="auto"/>
        <w:ind w:left="426"/>
        <w:jc w:val="both"/>
        <w:rPr>
          <w:rFonts w:ascii="Helvetica LT Std Light" w:hAnsi="Helvetica LT Std Light"/>
          <w:iCs/>
          <w:color w:val="000000" w:themeColor="text1"/>
          <w:sz w:val="20"/>
          <w:szCs w:val="20"/>
        </w:rPr>
      </w:pPr>
      <w:r w:rsidRPr="00523701">
        <w:rPr>
          <w:rFonts w:ascii="Helvetica LT Std Light" w:hAnsi="Helvetica LT Std Light"/>
          <w:b/>
          <w:iCs/>
          <w:color w:val="000000" w:themeColor="text1"/>
          <w:sz w:val="20"/>
          <w:szCs w:val="20"/>
        </w:rPr>
        <w:t xml:space="preserve">b. </w:t>
      </w:r>
      <w:r w:rsidR="00F22E60" w:rsidRPr="00523701">
        <w:rPr>
          <w:rFonts w:ascii="Helvetica LT Std Light" w:hAnsi="Helvetica LT Std Light"/>
          <w:b/>
          <w:iCs/>
          <w:color w:val="000000" w:themeColor="text1"/>
          <w:sz w:val="20"/>
          <w:szCs w:val="20"/>
        </w:rPr>
        <w:t xml:space="preserve">1. </w:t>
      </w:r>
      <w:r w:rsidR="005C6AD7" w:rsidRPr="00523701">
        <w:rPr>
          <w:rFonts w:ascii="Helvetica LT Std Light" w:hAnsi="Helvetica LT Std Light"/>
          <w:b/>
          <w:iCs/>
          <w:color w:val="000000" w:themeColor="text1"/>
          <w:sz w:val="20"/>
          <w:szCs w:val="20"/>
          <w:u w:val="single"/>
        </w:rPr>
        <w:t>Tipoloxía da necesidade</w:t>
      </w:r>
      <w:r w:rsidR="008C0604" w:rsidRPr="00523701">
        <w:rPr>
          <w:rFonts w:ascii="Helvetica LT Std Light" w:hAnsi="Helvetica LT Std Light"/>
          <w:b/>
          <w:iCs/>
          <w:color w:val="000000" w:themeColor="text1"/>
          <w:sz w:val="20"/>
          <w:szCs w:val="20"/>
        </w:rPr>
        <w:t xml:space="preserve"> </w:t>
      </w:r>
      <w:r w:rsidR="008C0604" w:rsidRPr="00523701">
        <w:rPr>
          <w:rFonts w:ascii="Helvetica LT Std Light" w:hAnsi="Helvetica LT Std Light"/>
          <w:iCs/>
          <w:color w:val="000000" w:themeColor="text1"/>
          <w:sz w:val="20"/>
          <w:szCs w:val="20"/>
        </w:rPr>
        <w:t xml:space="preserve">que se contempla como obxectivo do </w:t>
      </w:r>
      <w:r w:rsidR="00AA6EB5" w:rsidRPr="00523701">
        <w:rPr>
          <w:rFonts w:ascii="Helvetica LT Std Light" w:hAnsi="Helvetica LT Std Light"/>
          <w:iCs/>
          <w:color w:val="000000" w:themeColor="text1"/>
          <w:sz w:val="20"/>
          <w:szCs w:val="20"/>
        </w:rPr>
        <w:t>proxecto.</w:t>
      </w:r>
      <w:r w:rsidR="003211E6" w:rsidRPr="00523701">
        <w:rPr>
          <w:rFonts w:ascii="Helvetica LT Std Light" w:hAnsi="Helvetica LT Std Light"/>
          <w:iCs/>
          <w:color w:val="000000" w:themeColor="text1"/>
          <w:sz w:val="20"/>
          <w:szCs w:val="20"/>
        </w:rPr>
        <w:t xml:space="preserve"> </w:t>
      </w:r>
      <w:r w:rsidR="003211E6" w:rsidRPr="00523701">
        <w:rPr>
          <w:rFonts w:ascii="Helvetica LT Std Light" w:hAnsi="Helvetica LT Std Light"/>
          <w:iCs/>
          <w:color w:val="000000" w:themeColor="text1"/>
          <w:sz w:val="20"/>
          <w:szCs w:val="20"/>
          <w:u w:val="single"/>
        </w:rPr>
        <w:t>Puntuación</w:t>
      </w:r>
      <w:r w:rsidR="00393E8F" w:rsidRPr="00523701">
        <w:rPr>
          <w:rFonts w:ascii="Helvetica LT Std Light" w:hAnsi="Helvetica LT Std Light"/>
          <w:iCs/>
          <w:color w:val="000000" w:themeColor="text1"/>
          <w:sz w:val="20"/>
          <w:szCs w:val="20"/>
          <w:u w:val="single"/>
        </w:rPr>
        <w:t xml:space="preserve"> máxima</w:t>
      </w:r>
      <w:r w:rsidR="00393E8F" w:rsidRPr="00523701">
        <w:rPr>
          <w:rFonts w:ascii="Helvetica LT Std Light" w:hAnsi="Helvetica LT Std Light"/>
          <w:iCs/>
          <w:sz w:val="20"/>
          <w:szCs w:val="20"/>
          <w:u w:val="single"/>
        </w:rPr>
        <w:t xml:space="preserve">: </w:t>
      </w:r>
      <w:r w:rsidR="003C31CF" w:rsidRPr="00523701">
        <w:rPr>
          <w:rFonts w:ascii="Helvetica LT Std Light" w:hAnsi="Helvetica LT Std Light"/>
          <w:iCs/>
          <w:sz w:val="20"/>
          <w:szCs w:val="20"/>
          <w:u w:val="single"/>
        </w:rPr>
        <w:t xml:space="preserve"> </w:t>
      </w:r>
      <w:r w:rsidR="00957D9F" w:rsidRPr="00523701">
        <w:rPr>
          <w:rFonts w:ascii="Helvetica LT Std Light" w:hAnsi="Helvetica LT Std Light"/>
          <w:iCs/>
          <w:sz w:val="20"/>
          <w:szCs w:val="20"/>
          <w:u w:val="single"/>
        </w:rPr>
        <w:t>25</w:t>
      </w:r>
      <w:r w:rsidR="00F22E60" w:rsidRPr="00523701">
        <w:rPr>
          <w:rFonts w:ascii="Helvetica LT Std Light" w:hAnsi="Helvetica LT Std Light"/>
          <w:iCs/>
          <w:sz w:val="20"/>
          <w:szCs w:val="20"/>
          <w:u w:val="single"/>
        </w:rPr>
        <w:t xml:space="preserve"> </w:t>
      </w:r>
      <w:r w:rsidR="00393E8F" w:rsidRPr="00523701">
        <w:rPr>
          <w:rFonts w:ascii="Helvetica LT Std Light" w:hAnsi="Helvetica LT Std Light"/>
          <w:iCs/>
          <w:sz w:val="20"/>
          <w:szCs w:val="20"/>
          <w:u w:val="single"/>
        </w:rPr>
        <w:t>puntos</w:t>
      </w:r>
      <w:r w:rsidR="00393E8F" w:rsidRPr="00523701">
        <w:rPr>
          <w:rFonts w:ascii="Helvetica LT Std Light" w:hAnsi="Helvetica LT Std Light"/>
          <w:iCs/>
          <w:color w:val="000000" w:themeColor="text1"/>
          <w:sz w:val="20"/>
          <w:szCs w:val="20"/>
        </w:rPr>
        <w:t xml:space="preserve">, </w:t>
      </w:r>
    </w:p>
    <w:p w:rsidR="009904EF" w:rsidRPr="00523701" w:rsidRDefault="008A4403" w:rsidP="00523701">
      <w:pPr>
        <w:spacing w:line="360" w:lineRule="auto"/>
        <w:ind w:left="426"/>
        <w:jc w:val="both"/>
        <w:rPr>
          <w:rFonts w:ascii="Helvetica LT Std Light" w:hAnsi="Helvetica LT Std Light"/>
          <w:iCs/>
          <w:sz w:val="20"/>
          <w:szCs w:val="20"/>
        </w:rPr>
      </w:pPr>
      <w:r w:rsidRPr="00523701">
        <w:rPr>
          <w:rFonts w:ascii="Helvetica LT Std Light" w:hAnsi="Helvetica LT Std Light"/>
          <w:b/>
          <w:iCs/>
          <w:sz w:val="20"/>
          <w:szCs w:val="20"/>
        </w:rPr>
        <w:t>b.</w:t>
      </w:r>
      <w:r w:rsidR="00393E8F" w:rsidRPr="00523701">
        <w:rPr>
          <w:rFonts w:ascii="Helvetica LT Std Light" w:hAnsi="Helvetica LT Std Light"/>
          <w:b/>
          <w:iCs/>
          <w:sz w:val="20"/>
          <w:szCs w:val="20"/>
        </w:rPr>
        <w:t xml:space="preserve">2. </w:t>
      </w:r>
      <w:r w:rsidR="00DC0686" w:rsidRPr="00523701">
        <w:rPr>
          <w:rFonts w:ascii="Helvetica LT Std Light" w:hAnsi="Helvetica LT Std Light"/>
          <w:b/>
          <w:iCs/>
          <w:sz w:val="20"/>
          <w:szCs w:val="20"/>
          <w:u w:val="single"/>
        </w:rPr>
        <w:t>Perfil de persoas</w:t>
      </w:r>
      <w:r w:rsidR="00DC0686" w:rsidRPr="00523701">
        <w:rPr>
          <w:rFonts w:ascii="Helvetica LT Std Light" w:hAnsi="Helvetica LT Std Light"/>
          <w:b/>
          <w:iCs/>
          <w:sz w:val="20"/>
          <w:szCs w:val="20"/>
        </w:rPr>
        <w:t xml:space="preserve"> </w:t>
      </w:r>
      <w:r w:rsidR="00DC0686" w:rsidRPr="00523701">
        <w:rPr>
          <w:rFonts w:ascii="Helvetica LT Std Light" w:hAnsi="Helvetica LT Std Light"/>
          <w:iCs/>
          <w:sz w:val="20"/>
          <w:szCs w:val="20"/>
        </w:rPr>
        <w:t xml:space="preserve">beneficiarias directas do proxecto ou actividades subvencionado. </w:t>
      </w:r>
      <w:r w:rsidR="00DC0686" w:rsidRPr="00523701">
        <w:rPr>
          <w:rFonts w:ascii="Helvetica LT Std Light" w:hAnsi="Helvetica LT Std Light"/>
          <w:iCs/>
          <w:sz w:val="20"/>
          <w:szCs w:val="20"/>
          <w:u w:val="single"/>
        </w:rPr>
        <w:t xml:space="preserve">Puntuación </w:t>
      </w:r>
      <w:r w:rsidR="00001F7C" w:rsidRPr="00523701">
        <w:rPr>
          <w:rFonts w:ascii="Helvetica LT Std Light" w:hAnsi="Helvetica LT Std Light"/>
          <w:iCs/>
          <w:sz w:val="20"/>
          <w:szCs w:val="20"/>
          <w:u w:val="single"/>
        </w:rPr>
        <w:t>máxima:</w:t>
      </w:r>
      <w:r w:rsidR="00DC0686" w:rsidRPr="00523701">
        <w:rPr>
          <w:rFonts w:ascii="Helvetica LT Std Light" w:hAnsi="Helvetica LT Std Light"/>
          <w:iCs/>
          <w:sz w:val="20"/>
          <w:szCs w:val="20"/>
          <w:u w:val="single"/>
        </w:rPr>
        <w:t xml:space="preserve"> 20</w:t>
      </w:r>
      <w:r w:rsidR="003211E6" w:rsidRPr="00523701">
        <w:rPr>
          <w:rFonts w:ascii="Helvetica LT Std Light" w:hAnsi="Helvetica LT Std Light"/>
          <w:iCs/>
          <w:sz w:val="20"/>
          <w:szCs w:val="20"/>
          <w:u w:val="single"/>
        </w:rPr>
        <w:t xml:space="preserve"> puntos.</w:t>
      </w:r>
      <w:r w:rsidR="003211E6" w:rsidRPr="00523701">
        <w:rPr>
          <w:rFonts w:ascii="Helvetica LT Std Light" w:hAnsi="Helvetica LT Std Light"/>
          <w:iCs/>
          <w:sz w:val="20"/>
          <w:szCs w:val="20"/>
        </w:rPr>
        <w:t xml:space="preserve"> </w:t>
      </w:r>
    </w:p>
    <w:p w:rsidR="00DE4CD0" w:rsidRPr="00523701" w:rsidRDefault="008A4403" w:rsidP="00523701">
      <w:pPr>
        <w:spacing w:line="360" w:lineRule="auto"/>
        <w:ind w:left="426"/>
        <w:jc w:val="both"/>
        <w:rPr>
          <w:rFonts w:ascii="Helvetica LT Std Light" w:hAnsi="Helvetica LT Std Light"/>
          <w:iCs/>
          <w:sz w:val="20"/>
          <w:szCs w:val="20"/>
        </w:rPr>
      </w:pPr>
      <w:r w:rsidRPr="00523701">
        <w:rPr>
          <w:rFonts w:ascii="Helvetica LT Std Light" w:hAnsi="Helvetica LT Std Light"/>
          <w:b/>
          <w:iCs/>
          <w:color w:val="000000" w:themeColor="text1"/>
          <w:sz w:val="20"/>
          <w:szCs w:val="20"/>
        </w:rPr>
        <w:t>b.</w:t>
      </w:r>
      <w:r w:rsidR="00DC110E" w:rsidRPr="00523701">
        <w:rPr>
          <w:rFonts w:ascii="Helvetica LT Std Light" w:hAnsi="Helvetica LT Std Light"/>
          <w:b/>
          <w:iCs/>
          <w:color w:val="000000" w:themeColor="text1"/>
          <w:sz w:val="20"/>
          <w:szCs w:val="20"/>
        </w:rPr>
        <w:t>3.</w:t>
      </w:r>
      <w:r w:rsidRPr="00523701">
        <w:rPr>
          <w:rFonts w:ascii="Helvetica LT Std Light" w:hAnsi="Helvetica LT Std Light"/>
          <w:b/>
          <w:iCs/>
          <w:color w:val="000000" w:themeColor="text1"/>
          <w:sz w:val="20"/>
          <w:szCs w:val="20"/>
        </w:rPr>
        <w:t xml:space="preserve"> </w:t>
      </w:r>
      <w:r w:rsidRPr="00523701">
        <w:rPr>
          <w:rFonts w:ascii="Helvetica LT Std Light" w:hAnsi="Helvetica LT Std Light"/>
          <w:b/>
          <w:iCs/>
          <w:color w:val="000000" w:themeColor="text1"/>
          <w:sz w:val="20"/>
          <w:szCs w:val="20"/>
          <w:u w:val="single"/>
        </w:rPr>
        <w:t>Valoración do</w:t>
      </w:r>
      <w:r w:rsidR="00DC110E" w:rsidRPr="00523701">
        <w:rPr>
          <w:rFonts w:ascii="Helvetica LT Std Light" w:hAnsi="Helvetica LT Std Light"/>
          <w:b/>
          <w:iCs/>
          <w:color w:val="000000" w:themeColor="text1"/>
          <w:sz w:val="20"/>
          <w:szCs w:val="20"/>
          <w:u w:val="single"/>
        </w:rPr>
        <w:t xml:space="preserve"> Proxecto/Actividade </w:t>
      </w:r>
      <w:r w:rsidR="00DC110E" w:rsidRPr="00523701">
        <w:rPr>
          <w:rFonts w:ascii="Helvetica LT Std Light" w:hAnsi="Helvetica LT Std Light"/>
          <w:iCs/>
          <w:color w:val="000000" w:themeColor="text1"/>
          <w:sz w:val="20"/>
          <w:szCs w:val="20"/>
        </w:rPr>
        <w:t>obxecto</w:t>
      </w:r>
      <w:r w:rsidR="00DC110E" w:rsidRPr="00523701">
        <w:rPr>
          <w:rFonts w:ascii="Helvetica LT Std Light" w:hAnsi="Helvetica LT Std Light"/>
          <w:b/>
          <w:iCs/>
          <w:color w:val="000000" w:themeColor="text1"/>
          <w:sz w:val="20"/>
          <w:szCs w:val="20"/>
        </w:rPr>
        <w:t xml:space="preserve"> </w:t>
      </w:r>
      <w:r w:rsidR="00DC110E" w:rsidRPr="00523701">
        <w:rPr>
          <w:rFonts w:ascii="Helvetica LT Std Light" w:hAnsi="Helvetica LT Std Light"/>
          <w:iCs/>
          <w:color w:val="000000" w:themeColor="text1"/>
          <w:sz w:val="20"/>
          <w:szCs w:val="20"/>
        </w:rPr>
        <w:t xml:space="preserve">da subvención solicitada. Valorarase a coherencia e calidade do </w:t>
      </w:r>
      <w:r w:rsidR="00001F7C" w:rsidRPr="00523701">
        <w:rPr>
          <w:rFonts w:ascii="Helvetica LT Std Light" w:hAnsi="Helvetica LT Std Light"/>
          <w:iCs/>
          <w:color w:val="000000" w:themeColor="text1"/>
          <w:sz w:val="20"/>
          <w:szCs w:val="20"/>
        </w:rPr>
        <w:t>proxecto.</w:t>
      </w:r>
      <w:r w:rsidR="00DC110E" w:rsidRPr="00523701">
        <w:rPr>
          <w:rFonts w:ascii="Helvetica LT Std Light" w:hAnsi="Helvetica LT Std Light"/>
          <w:b/>
          <w:iCs/>
          <w:color w:val="000000" w:themeColor="text1"/>
          <w:sz w:val="20"/>
          <w:szCs w:val="20"/>
        </w:rPr>
        <w:t xml:space="preserve"> </w:t>
      </w:r>
      <w:r w:rsidR="00DC110E" w:rsidRPr="00523701">
        <w:rPr>
          <w:rFonts w:ascii="Helvetica LT Std Light" w:hAnsi="Helvetica LT Std Light"/>
          <w:iCs/>
          <w:color w:val="000000" w:themeColor="text1"/>
          <w:sz w:val="20"/>
          <w:szCs w:val="20"/>
        </w:rPr>
        <w:t xml:space="preserve">Puntuación máxima: </w:t>
      </w:r>
      <w:r w:rsidR="00335CA5" w:rsidRPr="00523701">
        <w:rPr>
          <w:rFonts w:ascii="Helvetica LT Std Light" w:hAnsi="Helvetica LT Std Light"/>
          <w:iCs/>
          <w:color w:val="000000" w:themeColor="text1"/>
          <w:sz w:val="20"/>
          <w:szCs w:val="20"/>
        </w:rPr>
        <w:t>2</w:t>
      </w:r>
      <w:r w:rsidR="00DC110E" w:rsidRPr="00523701">
        <w:rPr>
          <w:rFonts w:ascii="Helvetica LT Std Light" w:hAnsi="Helvetica LT Std Light"/>
          <w:iCs/>
          <w:color w:val="000000" w:themeColor="text1"/>
          <w:sz w:val="20"/>
          <w:szCs w:val="20"/>
        </w:rPr>
        <w:t xml:space="preserve">5 puntos. </w:t>
      </w:r>
    </w:p>
    <w:p w:rsidR="000801F3" w:rsidRPr="00523701" w:rsidRDefault="000801F3" w:rsidP="00523701">
      <w:pPr>
        <w:spacing w:line="360" w:lineRule="auto"/>
        <w:jc w:val="both"/>
        <w:rPr>
          <w:rFonts w:ascii="Helvetica LT Std Light" w:hAnsi="Helvetica LT Std Light"/>
          <w:b/>
          <w:iCs/>
          <w:sz w:val="20"/>
          <w:szCs w:val="20"/>
        </w:rPr>
      </w:pPr>
    </w:p>
    <w:p w:rsidR="00013E9D" w:rsidRPr="00523701" w:rsidRDefault="00182DAE" w:rsidP="00523701">
      <w:pPr>
        <w:spacing w:line="360" w:lineRule="auto"/>
        <w:jc w:val="both"/>
        <w:rPr>
          <w:rFonts w:ascii="Helvetica LT Std Light" w:hAnsi="Helvetica LT Std Light"/>
          <w:b/>
          <w:iCs/>
          <w:sz w:val="20"/>
          <w:szCs w:val="20"/>
        </w:rPr>
      </w:pPr>
      <w:r w:rsidRPr="00523701">
        <w:rPr>
          <w:rFonts w:ascii="Helvetica LT Std Light" w:hAnsi="Helvetica LT Std Light"/>
          <w:b/>
          <w:iCs/>
          <w:sz w:val="20"/>
          <w:szCs w:val="20"/>
        </w:rPr>
        <w:t>Undécima. -</w:t>
      </w:r>
      <w:r w:rsidR="004A055F" w:rsidRPr="00523701">
        <w:rPr>
          <w:rFonts w:ascii="Helvetica LT Std Light" w:hAnsi="Helvetica LT Std Light"/>
          <w:b/>
          <w:iCs/>
          <w:sz w:val="20"/>
          <w:szCs w:val="20"/>
        </w:rPr>
        <w:t xml:space="preserve"> Resolución:</w:t>
      </w:r>
    </w:p>
    <w:p w:rsidR="00013E9D" w:rsidRPr="00523701" w:rsidRDefault="00013E9D"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A </w:t>
      </w:r>
      <w:proofErr w:type="spellStart"/>
      <w:r w:rsidRPr="00523701">
        <w:rPr>
          <w:rFonts w:ascii="Helvetica LT Std Light" w:hAnsi="Helvetica LT Std Light"/>
          <w:sz w:val="20"/>
          <w:szCs w:val="20"/>
        </w:rPr>
        <w:t>proposta</w:t>
      </w:r>
      <w:proofErr w:type="spellEnd"/>
      <w:r w:rsidRPr="00523701">
        <w:rPr>
          <w:rFonts w:ascii="Helvetica LT Std Light" w:hAnsi="Helvetica LT Std Light"/>
          <w:sz w:val="20"/>
          <w:szCs w:val="20"/>
        </w:rPr>
        <w:t xml:space="preserve"> da comisión de valoración</w:t>
      </w:r>
      <w:r w:rsidR="00ED1609" w:rsidRPr="00523701">
        <w:rPr>
          <w:rFonts w:ascii="Helvetica LT Std Light" w:hAnsi="Helvetica LT Std Light"/>
          <w:sz w:val="20"/>
          <w:szCs w:val="20"/>
        </w:rPr>
        <w:t xml:space="preserve"> elevaráselle á Xunta de Goberno da Deputación, que adoptará o acordo de resolución no prazo máximo de tres meses desde que</w:t>
      </w:r>
      <w:r w:rsidRPr="00523701">
        <w:rPr>
          <w:rFonts w:ascii="Helvetica LT Std Light" w:hAnsi="Helvetica LT Std Light"/>
          <w:sz w:val="20"/>
          <w:szCs w:val="20"/>
        </w:rPr>
        <w:t xml:space="preserve"> finalice o prazo de corrección de deficiencias documentais, de ser o</w:t>
      </w:r>
      <w:r w:rsidR="00ED7ACB" w:rsidRPr="00523701">
        <w:rPr>
          <w:rFonts w:ascii="Helvetica LT Std Light" w:hAnsi="Helvetica LT Std Light"/>
          <w:sz w:val="20"/>
          <w:szCs w:val="20"/>
        </w:rPr>
        <w:t xml:space="preserve"> caso, ou desde que</w:t>
      </w:r>
      <w:r w:rsidRPr="00523701">
        <w:rPr>
          <w:rFonts w:ascii="Helvetica LT Std Light" w:hAnsi="Helvetica LT Std Light"/>
          <w:sz w:val="20"/>
          <w:szCs w:val="20"/>
        </w:rPr>
        <w:t xml:space="preserve"> finalice o prazo de presentación de instancias. A falta de resolución expresa no devandito prazo terá o efecto dun acto presunto desestimatorio. </w:t>
      </w:r>
    </w:p>
    <w:p w:rsidR="00ED1609" w:rsidRPr="00523701" w:rsidRDefault="00013E9D" w:rsidP="00523701">
      <w:pPr>
        <w:pStyle w:val="Sangra2detindependiente"/>
        <w:ind w:left="0"/>
        <w:rPr>
          <w:rFonts w:ascii="Helvetica LT Std Light" w:hAnsi="Helvetica LT Std Light"/>
          <w:sz w:val="20"/>
          <w:szCs w:val="20"/>
          <w:lang w:val="es-ES"/>
        </w:rPr>
      </w:pPr>
      <w:r w:rsidRPr="00523701">
        <w:rPr>
          <w:rFonts w:ascii="Helvetica LT Std Light" w:hAnsi="Helvetica LT Std Light"/>
          <w:sz w:val="20"/>
          <w:szCs w:val="20"/>
          <w:lang w:val="es-ES"/>
        </w:rPr>
        <w:t>A resolución axustarase á proposta da comisión de valoración, excepto naqueles supostos en que a Xunta de Goberno</w:t>
      </w:r>
      <w:r w:rsidR="00E070E5" w:rsidRPr="00523701">
        <w:rPr>
          <w:rFonts w:ascii="Helvetica LT Std Light" w:hAnsi="Helvetica LT Std Light"/>
          <w:sz w:val="20"/>
          <w:szCs w:val="20"/>
          <w:lang w:val="es-ES"/>
        </w:rPr>
        <w:t xml:space="preserve"> </w:t>
      </w:r>
      <w:r w:rsidR="00ED7ACB" w:rsidRPr="00523701">
        <w:rPr>
          <w:rFonts w:ascii="Helvetica LT Std Light" w:hAnsi="Helvetica LT Std Light"/>
          <w:sz w:val="20"/>
          <w:szCs w:val="20"/>
          <w:lang w:val="es-ES"/>
        </w:rPr>
        <w:t>considere que</w:t>
      </w:r>
      <w:r w:rsidR="00652C26" w:rsidRPr="00523701">
        <w:rPr>
          <w:rFonts w:ascii="Helvetica LT Std Light" w:hAnsi="Helvetica LT Std Light"/>
          <w:sz w:val="20"/>
          <w:szCs w:val="20"/>
          <w:lang w:val="es-ES"/>
        </w:rPr>
        <w:t xml:space="preserve"> dita</w:t>
      </w:r>
      <w:r w:rsidRPr="00523701">
        <w:rPr>
          <w:rFonts w:ascii="Helvetica LT Std Light" w:hAnsi="Helvetica LT Std Light"/>
          <w:sz w:val="20"/>
          <w:szCs w:val="20"/>
          <w:lang w:val="es-ES"/>
        </w:rPr>
        <w:t xml:space="preserve"> proposta incorre en infracción de </w:t>
      </w:r>
      <w:r w:rsidR="00ED7ACB" w:rsidRPr="00523701">
        <w:rPr>
          <w:rFonts w:ascii="Helvetica LT Std Light" w:hAnsi="Helvetica LT Std Light"/>
          <w:sz w:val="20"/>
          <w:szCs w:val="20"/>
          <w:lang w:val="es-ES"/>
        </w:rPr>
        <w:t xml:space="preserve"> </w:t>
      </w:r>
      <w:r w:rsidRPr="00523701">
        <w:rPr>
          <w:rFonts w:ascii="Helvetica LT Std Light" w:hAnsi="Helvetica LT Std Light"/>
          <w:sz w:val="20"/>
          <w:szCs w:val="20"/>
          <w:lang w:val="es-ES"/>
        </w:rPr>
        <w:t xml:space="preserve"> o disposto nestas bases ou na lexislación aplicable, nese caso solicitaralle </w:t>
      </w:r>
      <w:r w:rsidR="00652C26" w:rsidRPr="00523701">
        <w:rPr>
          <w:rFonts w:ascii="Helvetica LT Std Light" w:hAnsi="Helvetica LT Std Light"/>
          <w:sz w:val="20"/>
          <w:szCs w:val="20"/>
          <w:lang w:val="es-ES"/>
        </w:rPr>
        <w:t xml:space="preserve"> á comisión, despois dos</w:t>
      </w:r>
      <w:r w:rsidRPr="00523701">
        <w:rPr>
          <w:rFonts w:ascii="Helvetica LT Std Light" w:hAnsi="Helvetica LT Std Light"/>
          <w:sz w:val="20"/>
          <w:szCs w:val="20"/>
          <w:lang w:val="es-ES"/>
        </w:rPr>
        <w:t xml:space="preserve"> informes previos que considere oportunos, a formulación dunha nova proposta </w:t>
      </w:r>
      <w:r w:rsidR="00652C26" w:rsidRPr="00523701">
        <w:rPr>
          <w:rFonts w:ascii="Helvetica LT Std Light" w:hAnsi="Helvetica LT Std Light"/>
          <w:sz w:val="20"/>
          <w:szCs w:val="20"/>
          <w:lang w:val="es-ES"/>
        </w:rPr>
        <w:t>axustada ás</w:t>
      </w:r>
      <w:r w:rsidRPr="00523701">
        <w:rPr>
          <w:rFonts w:ascii="Helvetica LT Std Light" w:hAnsi="Helvetica LT Std Light"/>
          <w:sz w:val="20"/>
          <w:szCs w:val="20"/>
          <w:lang w:val="es-ES"/>
        </w:rPr>
        <w:t xml:space="preserve"> bases e á normativa de aplicación. </w:t>
      </w:r>
    </w:p>
    <w:p w:rsidR="00013E9D" w:rsidRPr="00523701" w:rsidRDefault="00013E9D" w:rsidP="00523701">
      <w:pPr>
        <w:pStyle w:val="Sangra2detindependiente"/>
        <w:ind w:left="0"/>
        <w:rPr>
          <w:rFonts w:ascii="Helvetica LT Std Light" w:hAnsi="Helvetica LT Std Light"/>
          <w:sz w:val="20"/>
          <w:szCs w:val="20"/>
          <w:lang w:val="es-ES"/>
        </w:rPr>
      </w:pPr>
      <w:r w:rsidRPr="00523701">
        <w:rPr>
          <w:rFonts w:ascii="Helvetica LT Std Light" w:hAnsi="Helvetica LT Std Light"/>
          <w:sz w:val="20"/>
          <w:szCs w:val="20"/>
          <w:lang w:val="es-ES"/>
        </w:rPr>
        <w:t xml:space="preserve">A </w:t>
      </w:r>
      <w:r w:rsidR="00652C26" w:rsidRPr="00523701">
        <w:rPr>
          <w:rFonts w:ascii="Helvetica LT Std Light" w:hAnsi="Helvetica LT Std Light"/>
          <w:sz w:val="20"/>
          <w:szCs w:val="20"/>
          <w:lang w:val="es-ES"/>
        </w:rPr>
        <w:t>comisión deberá</w:t>
      </w:r>
      <w:r w:rsidRPr="00523701">
        <w:rPr>
          <w:rFonts w:ascii="Helvetica LT Std Light" w:hAnsi="Helvetica LT Std Light"/>
          <w:sz w:val="20"/>
          <w:szCs w:val="20"/>
          <w:lang w:val="es-ES"/>
        </w:rPr>
        <w:t xml:space="preserve"> formular esta nova proposta no prazo de quince días. No caso de non ser así, a Xunta de Goberno resolverá conforme coa proposta inicial, introducindo as modificacións precisas para garantir o cumprimento do establecido nas bases e na lexislación vixente. </w:t>
      </w:r>
    </w:p>
    <w:p w:rsidR="008366C9" w:rsidRPr="00523701" w:rsidRDefault="008366C9" w:rsidP="00523701">
      <w:pPr>
        <w:pStyle w:val="Sangra2detindependiente"/>
        <w:ind w:left="0"/>
        <w:rPr>
          <w:rFonts w:ascii="Helvetica LT Std Light" w:hAnsi="Helvetica LT Std Light"/>
          <w:color w:val="000000" w:themeColor="text1"/>
          <w:sz w:val="20"/>
          <w:szCs w:val="20"/>
          <w:lang w:val="es-ES"/>
        </w:rPr>
      </w:pPr>
      <w:r w:rsidRPr="00523701">
        <w:rPr>
          <w:rFonts w:ascii="Helvetica LT Std Light" w:hAnsi="Helvetica LT Std Light"/>
          <w:color w:val="000000" w:themeColor="text1"/>
          <w:sz w:val="20"/>
          <w:szCs w:val="20"/>
          <w:lang w:val="es-ES"/>
        </w:rPr>
        <w:t xml:space="preserve">Entenderase que as entidades que resulten beneficiarias da subvención aceptan a subvención concedida salvo que, no prazo de 5 días hábiles manifesten </w:t>
      </w:r>
      <w:r w:rsidR="00652C26" w:rsidRPr="00523701">
        <w:rPr>
          <w:rFonts w:ascii="Helvetica LT Std Light" w:hAnsi="Helvetica LT Std Light"/>
          <w:color w:val="000000" w:themeColor="text1"/>
          <w:sz w:val="20"/>
          <w:szCs w:val="20"/>
          <w:lang w:val="es-ES"/>
        </w:rPr>
        <w:t>expresamente a súa</w:t>
      </w:r>
      <w:r w:rsidR="003341C6" w:rsidRPr="00523701">
        <w:rPr>
          <w:rFonts w:ascii="Helvetica LT Std Light" w:hAnsi="Helvetica LT Std Light"/>
          <w:color w:val="000000" w:themeColor="text1"/>
          <w:sz w:val="20"/>
          <w:szCs w:val="20"/>
          <w:lang w:val="es-ES"/>
        </w:rPr>
        <w:t xml:space="preserve"> renuncia ou rexeitamento á </w:t>
      </w:r>
      <w:r w:rsidRPr="00523701">
        <w:rPr>
          <w:rFonts w:ascii="Helvetica LT Std Light" w:hAnsi="Helvetica LT Std Light"/>
          <w:color w:val="000000" w:themeColor="text1"/>
          <w:sz w:val="20"/>
          <w:szCs w:val="20"/>
          <w:lang w:val="es-ES"/>
        </w:rPr>
        <w:t xml:space="preserve">devandita subvención. </w:t>
      </w:r>
    </w:p>
    <w:p w:rsidR="008366C9" w:rsidRPr="00523701" w:rsidRDefault="008366C9" w:rsidP="00523701">
      <w:pPr>
        <w:autoSpaceDE w:val="0"/>
        <w:autoSpaceDN w:val="0"/>
        <w:adjustRightInd w:val="0"/>
        <w:spacing w:line="360" w:lineRule="auto"/>
        <w:jc w:val="both"/>
        <w:rPr>
          <w:rFonts w:ascii="Helvetica LT Std Light" w:hAnsi="Helvetica LT Std Light"/>
          <w:color w:val="000000" w:themeColor="text1"/>
          <w:sz w:val="20"/>
          <w:szCs w:val="20"/>
        </w:rPr>
      </w:pPr>
      <w:r w:rsidRPr="00523701">
        <w:rPr>
          <w:rFonts w:ascii="Helvetica LT Std Light" w:hAnsi="Helvetica LT Std Light"/>
          <w:color w:val="000000" w:themeColor="text1"/>
          <w:sz w:val="20"/>
          <w:szCs w:val="20"/>
        </w:rPr>
        <w:t>O procedemento para a presentación deste formulario será o descrito na base quinta para a presentación do formulario de inicio da solicitude.</w:t>
      </w:r>
    </w:p>
    <w:p w:rsidR="00013E9D" w:rsidRPr="00523701" w:rsidRDefault="00013E9D" w:rsidP="00523701">
      <w:pPr>
        <w:pStyle w:val="Textoindependiente"/>
        <w:spacing w:after="0" w:line="360" w:lineRule="auto"/>
        <w:jc w:val="both"/>
        <w:rPr>
          <w:rFonts w:ascii="Helvetica LT Std Light" w:hAnsi="Helvetica LT Std Light"/>
          <w:sz w:val="20"/>
          <w:szCs w:val="20"/>
        </w:rPr>
      </w:pPr>
      <w:r w:rsidRPr="00523701">
        <w:rPr>
          <w:rFonts w:ascii="Helvetica LT Std Light" w:hAnsi="Helvetica LT Std Light"/>
          <w:sz w:val="20"/>
          <w:szCs w:val="20"/>
        </w:rPr>
        <w:t>No caso de que existisen solicitantes que, cumprindo cos requisitos establecidos nas presentes bases, non puidesen obter subvención debido ao esgotamento do crédito dispoñible, coa concesión das subvencións ás solicitudes que obtivesen maior puntuación, a resolución conterá unha relación ordenada destas solicitudes</w:t>
      </w:r>
      <w:r w:rsidR="006505B6" w:rsidRPr="00523701">
        <w:rPr>
          <w:rFonts w:ascii="Helvetica LT Std Light" w:hAnsi="Helvetica LT Std Light"/>
          <w:sz w:val="20"/>
          <w:szCs w:val="20"/>
        </w:rPr>
        <w:t>.</w:t>
      </w:r>
      <w:r w:rsidRPr="00523701">
        <w:rPr>
          <w:rFonts w:ascii="Helvetica LT Std Light" w:hAnsi="Helvetica LT Std Light"/>
          <w:b/>
          <w:bCs/>
          <w:sz w:val="20"/>
          <w:szCs w:val="20"/>
        </w:rPr>
        <w:t xml:space="preserve"> </w:t>
      </w:r>
      <w:r w:rsidRPr="00523701">
        <w:rPr>
          <w:rFonts w:ascii="Helvetica LT Std Light" w:hAnsi="Helvetica LT Std Light"/>
          <w:bCs/>
          <w:sz w:val="20"/>
          <w:szCs w:val="20"/>
        </w:rPr>
        <w:t xml:space="preserve">Na súa virtude, e en caso de producirse remanentes pola renuncia ou perda do dereito ás </w:t>
      </w:r>
      <w:r w:rsidR="003341C6" w:rsidRPr="00523701">
        <w:rPr>
          <w:rFonts w:ascii="Helvetica LT Std Light" w:hAnsi="Helvetica LT Std Light"/>
          <w:bCs/>
          <w:sz w:val="20"/>
          <w:szCs w:val="20"/>
        </w:rPr>
        <w:t>subvencións por parte dalgún</w:t>
      </w:r>
      <w:r w:rsidR="00ED1609" w:rsidRPr="00523701">
        <w:rPr>
          <w:rFonts w:ascii="Helvetica LT Std Light" w:hAnsi="Helvetica LT Std Light"/>
          <w:bCs/>
          <w:sz w:val="20"/>
          <w:szCs w:val="20"/>
        </w:rPr>
        <w:t xml:space="preserve"> beneficiario, a Xunta de Goberno, sen necesidade de proceder a unha nova convocatoria, poderá acordar a concesión da subvención que proceda ao seguinte ou seguintes solicitantes, por orde de puntuación.</w:t>
      </w:r>
    </w:p>
    <w:p w:rsidR="00D10C97" w:rsidRPr="00523701" w:rsidRDefault="00D10C97" w:rsidP="00523701">
      <w:pPr>
        <w:pStyle w:val="Sangra2detindependiente"/>
        <w:ind w:left="0"/>
        <w:rPr>
          <w:rFonts w:ascii="Helvetica LT Std Light" w:hAnsi="Helvetica LT Std Light"/>
          <w:sz w:val="20"/>
          <w:szCs w:val="20"/>
          <w:lang w:val="es-ES"/>
        </w:rPr>
      </w:pPr>
    </w:p>
    <w:p w:rsidR="00013E9D" w:rsidRPr="00523701" w:rsidRDefault="00652C26" w:rsidP="00523701">
      <w:pPr>
        <w:spacing w:line="360" w:lineRule="auto"/>
        <w:jc w:val="both"/>
        <w:rPr>
          <w:rFonts w:ascii="Helvetica LT Std Light" w:hAnsi="Helvetica LT Std Light"/>
          <w:b/>
          <w:iCs/>
          <w:sz w:val="20"/>
          <w:szCs w:val="20"/>
        </w:rPr>
      </w:pPr>
      <w:r w:rsidRPr="00523701">
        <w:rPr>
          <w:rFonts w:ascii="Helvetica LT Std Light" w:hAnsi="Helvetica LT Std Light"/>
          <w:b/>
          <w:iCs/>
          <w:sz w:val="20"/>
          <w:szCs w:val="20"/>
        </w:rPr>
        <w:t>Duodécima. -</w:t>
      </w:r>
      <w:r w:rsidR="004A055F" w:rsidRPr="00523701">
        <w:rPr>
          <w:rFonts w:ascii="Helvetica LT Std Light" w:hAnsi="Helvetica LT Std Light"/>
          <w:b/>
          <w:iCs/>
          <w:sz w:val="20"/>
          <w:szCs w:val="20"/>
        </w:rPr>
        <w:t xml:space="preserve"> Publicidade da concesión:</w:t>
      </w:r>
    </w:p>
    <w:p w:rsidR="005A3DB7" w:rsidRPr="00523701" w:rsidRDefault="006505B6"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Ao amparo do disposto no </w:t>
      </w:r>
      <w:r w:rsidR="00577197" w:rsidRPr="00523701">
        <w:rPr>
          <w:rFonts w:ascii="Helvetica LT Std Light" w:hAnsi="Helvetica LT Std Light"/>
          <w:iCs/>
          <w:sz w:val="20"/>
          <w:szCs w:val="20"/>
        </w:rPr>
        <w:t xml:space="preserve">artigo </w:t>
      </w:r>
      <w:r w:rsidR="00D15513" w:rsidRPr="00523701">
        <w:rPr>
          <w:rFonts w:ascii="Helvetica LT Std Light" w:hAnsi="Helvetica LT Std Light"/>
          <w:iCs/>
          <w:sz w:val="20"/>
          <w:szCs w:val="20"/>
        </w:rPr>
        <w:t xml:space="preserve">45.1.b) da Lei 39/2015 de Procedemento </w:t>
      </w:r>
      <w:r w:rsidR="00652C26" w:rsidRPr="00523701">
        <w:rPr>
          <w:rFonts w:ascii="Helvetica LT Std Light" w:hAnsi="Helvetica LT Std Light"/>
          <w:iCs/>
          <w:sz w:val="20"/>
          <w:szCs w:val="20"/>
        </w:rPr>
        <w:t>Administrativo</w:t>
      </w:r>
      <w:r w:rsidR="00577197" w:rsidRPr="00523701">
        <w:rPr>
          <w:rFonts w:ascii="Helvetica LT Std Light" w:hAnsi="Helvetica LT Std Light"/>
          <w:iCs/>
          <w:sz w:val="20"/>
          <w:szCs w:val="20"/>
        </w:rPr>
        <w:t>, a resolución do procedemento non será obxecto de notificación individual aos afectados, senón que se publicará no Boletín Oficial da Provincia e na sede electrónica da Deputación Provincial de Ourense, con expresión dos beneficiarios e da contía das subvencións concedidas, nos termos esixidos pola lexislación aplicable en materia de subvencións e na Lei 19/2013,</w:t>
      </w:r>
      <w:r w:rsidR="00E070E5" w:rsidRPr="00523701">
        <w:rPr>
          <w:rFonts w:ascii="Helvetica LT Std Light" w:hAnsi="Helvetica LT Std Light"/>
          <w:iCs/>
          <w:sz w:val="20"/>
          <w:szCs w:val="20"/>
        </w:rPr>
        <w:t xml:space="preserve"> de transparencia, acceso á información pública e bo goberno, no que sexa aplicable.</w:t>
      </w:r>
    </w:p>
    <w:p w:rsidR="00D10C97" w:rsidRPr="00523701" w:rsidRDefault="00D10C97" w:rsidP="00523701">
      <w:pPr>
        <w:spacing w:line="360" w:lineRule="auto"/>
        <w:jc w:val="both"/>
        <w:rPr>
          <w:rFonts w:ascii="Helvetica LT Std Light" w:hAnsi="Helvetica LT Std Light"/>
          <w:iCs/>
          <w:sz w:val="20"/>
          <w:szCs w:val="20"/>
        </w:rPr>
      </w:pPr>
    </w:p>
    <w:p w:rsidR="00013E9D" w:rsidRPr="00523701" w:rsidRDefault="00652C26" w:rsidP="00523701">
      <w:pPr>
        <w:spacing w:line="360" w:lineRule="auto"/>
        <w:jc w:val="both"/>
        <w:rPr>
          <w:rFonts w:ascii="Helvetica LT Std Light" w:hAnsi="Helvetica LT Std Light"/>
          <w:b/>
          <w:bCs/>
          <w:iCs/>
          <w:sz w:val="20"/>
          <w:szCs w:val="20"/>
        </w:rPr>
      </w:pPr>
      <w:r w:rsidRPr="00523701">
        <w:rPr>
          <w:rFonts w:ascii="Helvetica LT Std Light" w:hAnsi="Helvetica LT Std Light"/>
          <w:b/>
          <w:bCs/>
          <w:iCs/>
          <w:sz w:val="20"/>
          <w:szCs w:val="20"/>
        </w:rPr>
        <w:t>Décimo terceira. -</w:t>
      </w:r>
      <w:r w:rsidR="00013E9D" w:rsidRPr="00523701">
        <w:rPr>
          <w:rFonts w:ascii="Helvetica LT Std Light" w:hAnsi="Helvetica LT Std Light"/>
          <w:b/>
          <w:bCs/>
          <w:iCs/>
          <w:sz w:val="20"/>
          <w:szCs w:val="20"/>
        </w:rPr>
        <w:t xml:space="preserve"> Publicidade da subvención por parte da beneficiaria.</w:t>
      </w:r>
    </w:p>
    <w:p w:rsidR="00013E9D" w:rsidRPr="00523701" w:rsidRDefault="000C7D5F" w:rsidP="00523701">
      <w:pPr>
        <w:pStyle w:val="Sangra2detindependiente"/>
        <w:ind w:left="0"/>
        <w:rPr>
          <w:rFonts w:ascii="Helvetica LT Std Light" w:hAnsi="Helvetica LT Std Light"/>
          <w:color w:val="000000" w:themeColor="text1"/>
          <w:sz w:val="20"/>
          <w:szCs w:val="20"/>
          <w:lang w:val="es-ES"/>
        </w:rPr>
      </w:pPr>
      <w:r w:rsidRPr="00523701">
        <w:rPr>
          <w:rFonts w:ascii="Helvetica LT Std Light" w:hAnsi="Helvetica LT Std Light"/>
          <w:sz w:val="20"/>
          <w:szCs w:val="20"/>
          <w:lang w:val="es-ES"/>
        </w:rPr>
        <w:t>A entidade beneficiaria</w:t>
      </w:r>
      <w:r w:rsidR="00013E9D" w:rsidRPr="00523701">
        <w:rPr>
          <w:rFonts w:ascii="Helvetica LT Std Light" w:hAnsi="Helvetica LT Std Light"/>
          <w:sz w:val="20"/>
          <w:szCs w:val="20"/>
          <w:lang w:val="es-ES"/>
        </w:rPr>
        <w:t xml:space="preserve"> da subvención deberá adoptar medidas de difusión da subvención concedida, para </w:t>
      </w:r>
      <w:r w:rsidR="00013E9D" w:rsidRPr="00523701">
        <w:rPr>
          <w:rFonts w:ascii="Helvetica LT Std Light" w:hAnsi="Helvetica LT Std Light"/>
          <w:color w:val="000000" w:themeColor="text1"/>
          <w:sz w:val="20"/>
          <w:szCs w:val="20"/>
          <w:lang w:val="es-ES"/>
        </w:rPr>
        <w:t xml:space="preserve">darlle unha idónea publicidade ao carácter público do financiamento do seu proxecto para que se lles fará chegar unhas instrucións que deberán ter en conta no momento de realizar esta publicidade/información/divulgación.  </w:t>
      </w:r>
    </w:p>
    <w:p w:rsidR="000C7D5F" w:rsidRPr="00523701" w:rsidRDefault="000C7D5F" w:rsidP="00523701">
      <w:pPr>
        <w:spacing w:line="360" w:lineRule="auto"/>
        <w:jc w:val="both"/>
        <w:rPr>
          <w:rFonts w:ascii="Helvetica LT Std Light" w:hAnsi="Helvetica LT Std Light"/>
          <w:color w:val="000000" w:themeColor="text1"/>
          <w:sz w:val="20"/>
          <w:szCs w:val="20"/>
        </w:rPr>
      </w:pPr>
    </w:p>
    <w:p w:rsidR="00013E9D" w:rsidRPr="00523701" w:rsidRDefault="00013E9D" w:rsidP="00523701">
      <w:p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color w:val="000000" w:themeColor="text1"/>
          <w:sz w:val="20"/>
          <w:szCs w:val="20"/>
        </w:rPr>
        <w:t xml:space="preserve">No caso de que se incumpran estas medidas, o incumprimento do deber poderá ser causa de perda do dereito á subvención ou de reintegro ata un importe do </w:t>
      </w:r>
      <w:r w:rsidR="00602478" w:rsidRPr="00523701">
        <w:rPr>
          <w:rFonts w:ascii="Helvetica LT Std Light" w:hAnsi="Helvetica LT Std Light"/>
          <w:color w:val="000000" w:themeColor="text1"/>
          <w:sz w:val="20"/>
          <w:szCs w:val="20"/>
        </w:rPr>
        <w:t>20</w:t>
      </w:r>
      <w:r w:rsidRPr="00523701">
        <w:rPr>
          <w:rFonts w:ascii="Helvetica LT Std Light" w:hAnsi="Helvetica LT Std Light"/>
          <w:color w:val="000000" w:themeColor="text1"/>
          <w:sz w:val="20"/>
          <w:szCs w:val="20"/>
        </w:rPr>
        <w:t xml:space="preserve"> % da subvención concedida, importe que se determinará en función da gravidade do incumprimento.</w:t>
      </w:r>
    </w:p>
    <w:p w:rsidR="001E7008" w:rsidRPr="00523701" w:rsidRDefault="001E7008" w:rsidP="00523701">
      <w:pPr>
        <w:spacing w:line="360" w:lineRule="auto"/>
        <w:jc w:val="both"/>
        <w:rPr>
          <w:rFonts w:ascii="Helvetica LT Std Light" w:hAnsi="Helvetica LT Std Light"/>
          <w:b/>
          <w:bCs/>
          <w:color w:val="000000" w:themeColor="text1"/>
          <w:sz w:val="20"/>
          <w:szCs w:val="20"/>
        </w:rPr>
      </w:pPr>
    </w:p>
    <w:p w:rsidR="00AA027B" w:rsidRPr="00523701" w:rsidRDefault="00652C26" w:rsidP="00523701">
      <w:pPr>
        <w:spacing w:line="360" w:lineRule="auto"/>
        <w:jc w:val="both"/>
        <w:rPr>
          <w:rFonts w:ascii="Helvetica LT Std Light" w:hAnsi="Helvetica LT Std Light"/>
          <w:b/>
          <w:bCs/>
          <w:color w:val="000000" w:themeColor="text1"/>
          <w:sz w:val="20"/>
          <w:szCs w:val="20"/>
        </w:rPr>
      </w:pPr>
      <w:r w:rsidRPr="00523701">
        <w:rPr>
          <w:rFonts w:ascii="Helvetica LT Std Light" w:hAnsi="Helvetica LT Std Light"/>
          <w:b/>
          <w:bCs/>
          <w:color w:val="000000" w:themeColor="text1"/>
          <w:sz w:val="20"/>
          <w:szCs w:val="20"/>
        </w:rPr>
        <w:t>Décimo cuarta. -</w:t>
      </w:r>
      <w:r w:rsidR="00013E9D" w:rsidRPr="00523701">
        <w:rPr>
          <w:rFonts w:ascii="Helvetica LT Std Light" w:hAnsi="Helvetica LT Std Light"/>
          <w:b/>
          <w:bCs/>
          <w:color w:val="000000" w:themeColor="text1"/>
          <w:sz w:val="20"/>
          <w:szCs w:val="20"/>
        </w:rPr>
        <w:t xml:space="preserve"> Xustificación da subvención</w:t>
      </w:r>
      <w:r w:rsidR="00DD2D2D" w:rsidRPr="00523701">
        <w:rPr>
          <w:rFonts w:ascii="Helvetica LT Std Light" w:hAnsi="Helvetica LT Std Light"/>
          <w:b/>
          <w:bCs/>
          <w:color w:val="000000" w:themeColor="text1"/>
          <w:sz w:val="20"/>
          <w:szCs w:val="20"/>
        </w:rPr>
        <w:t>.</w:t>
      </w:r>
    </w:p>
    <w:p w:rsidR="00EE30EA" w:rsidRPr="00523701" w:rsidRDefault="00EE30EA" w:rsidP="00523701">
      <w:pPr>
        <w:spacing w:line="360" w:lineRule="auto"/>
        <w:jc w:val="both"/>
        <w:rPr>
          <w:rFonts w:ascii="Helvetica LT Std Light" w:hAnsi="Helvetica LT Std Light"/>
          <w:bCs/>
          <w:sz w:val="20"/>
          <w:szCs w:val="20"/>
        </w:rPr>
      </w:pPr>
      <w:r w:rsidRPr="00523701">
        <w:rPr>
          <w:rFonts w:ascii="Helvetica LT Std Light" w:hAnsi="Helvetica LT Std Light"/>
          <w:bCs/>
          <w:sz w:val="20"/>
          <w:szCs w:val="20"/>
        </w:rPr>
        <w:t xml:space="preserve">A Deputación concederá como máximo 100% do importe </w:t>
      </w:r>
      <w:proofErr w:type="spellStart"/>
      <w:r w:rsidRPr="00523701">
        <w:rPr>
          <w:rFonts w:ascii="Helvetica LT Std Light" w:hAnsi="Helvetica LT Std Light"/>
          <w:bCs/>
          <w:sz w:val="20"/>
          <w:szCs w:val="20"/>
        </w:rPr>
        <w:t>xustificado</w:t>
      </w:r>
      <w:proofErr w:type="spellEnd"/>
      <w:r w:rsidRPr="00523701">
        <w:rPr>
          <w:rFonts w:ascii="Helvetica LT Std Light" w:hAnsi="Helvetica LT Std Light"/>
          <w:bCs/>
          <w:sz w:val="20"/>
          <w:szCs w:val="20"/>
        </w:rPr>
        <w:t xml:space="preserve"> para cada </w:t>
      </w:r>
      <w:proofErr w:type="spellStart"/>
      <w:r w:rsidRPr="00523701">
        <w:rPr>
          <w:rFonts w:ascii="Helvetica LT Std Light" w:hAnsi="Helvetica LT Std Light"/>
          <w:bCs/>
          <w:sz w:val="20"/>
          <w:szCs w:val="20"/>
        </w:rPr>
        <w:t>proxecto</w:t>
      </w:r>
      <w:proofErr w:type="spellEnd"/>
      <w:r w:rsidRPr="00523701">
        <w:rPr>
          <w:rFonts w:ascii="Helvetica LT Std Light" w:hAnsi="Helvetica LT Std Light"/>
          <w:bCs/>
          <w:sz w:val="20"/>
          <w:szCs w:val="20"/>
        </w:rPr>
        <w:t xml:space="preserve"> subvencionado, e </w:t>
      </w:r>
      <w:proofErr w:type="spellStart"/>
      <w:r w:rsidRPr="00523701">
        <w:rPr>
          <w:rFonts w:ascii="Helvetica LT Std Light" w:hAnsi="Helvetica LT Std Light"/>
          <w:bCs/>
          <w:sz w:val="20"/>
          <w:szCs w:val="20"/>
        </w:rPr>
        <w:t>sempre</w:t>
      </w:r>
      <w:proofErr w:type="spellEnd"/>
      <w:r w:rsidRPr="00523701">
        <w:rPr>
          <w:rFonts w:ascii="Helvetica LT Std Light" w:hAnsi="Helvetica LT Std Light"/>
          <w:bCs/>
          <w:sz w:val="20"/>
          <w:szCs w:val="20"/>
        </w:rPr>
        <w:t xml:space="preserve"> </w:t>
      </w:r>
      <w:proofErr w:type="spellStart"/>
      <w:r w:rsidRPr="00523701">
        <w:rPr>
          <w:rFonts w:ascii="Helvetica LT Std Light" w:hAnsi="Helvetica LT Std Light"/>
          <w:bCs/>
          <w:sz w:val="20"/>
          <w:szCs w:val="20"/>
        </w:rPr>
        <w:t>co</w:t>
      </w:r>
      <w:proofErr w:type="spellEnd"/>
      <w:r w:rsidRPr="00523701">
        <w:rPr>
          <w:rFonts w:ascii="Helvetica LT Std Light" w:hAnsi="Helvetica LT Std Light"/>
          <w:bCs/>
          <w:sz w:val="20"/>
          <w:szCs w:val="20"/>
        </w:rPr>
        <w:t xml:space="preserve"> límite económico máximo do importe recoñecido na resolución.</w:t>
      </w:r>
    </w:p>
    <w:p w:rsidR="001E0CF3" w:rsidRPr="00523701" w:rsidRDefault="009F1328" w:rsidP="00523701">
      <w:pPr>
        <w:spacing w:line="360" w:lineRule="auto"/>
        <w:jc w:val="both"/>
        <w:rPr>
          <w:rFonts w:ascii="Helvetica LT Std Light" w:hAnsi="Helvetica LT Std Light"/>
          <w:bCs/>
          <w:sz w:val="20"/>
          <w:szCs w:val="20"/>
        </w:rPr>
      </w:pPr>
      <w:r w:rsidRPr="00523701">
        <w:rPr>
          <w:rFonts w:ascii="Helvetica LT Std Light" w:hAnsi="Helvetica LT Std Light"/>
          <w:bCs/>
          <w:sz w:val="20"/>
          <w:szCs w:val="20"/>
        </w:rPr>
        <w:t xml:space="preserve">O prazo de xustificación </w:t>
      </w:r>
      <w:r w:rsidR="00652C26" w:rsidRPr="00523701">
        <w:rPr>
          <w:rFonts w:ascii="Helvetica LT Std Light" w:hAnsi="Helvetica LT Std Light"/>
          <w:bCs/>
          <w:sz w:val="20"/>
          <w:szCs w:val="20"/>
        </w:rPr>
        <w:t>do</w:t>
      </w:r>
      <w:r w:rsidR="00F51A03" w:rsidRPr="00523701">
        <w:rPr>
          <w:rFonts w:ascii="Helvetica LT Std Light" w:hAnsi="Helvetica LT Std Light"/>
          <w:bCs/>
          <w:sz w:val="20"/>
          <w:szCs w:val="20"/>
        </w:rPr>
        <w:t xml:space="preserve"> proxecto</w:t>
      </w:r>
      <w:r w:rsidRPr="00523701">
        <w:rPr>
          <w:rFonts w:ascii="Helvetica LT Std Light" w:hAnsi="Helvetica LT Std Light"/>
          <w:bCs/>
          <w:sz w:val="20"/>
          <w:szCs w:val="20"/>
        </w:rPr>
        <w:t xml:space="preserve"> finalizará</w:t>
      </w:r>
      <w:r w:rsidR="00174149" w:rsidRPr="00523701">
        <w:rPr>
          <w:rFonts w:ascii="Helvetica LT Std Light" w:hAnsi="Helvetica LT Std Light"/>
          <w:bCs/>
          <w:sz w:val="20"/>
          <w:szCs w:val="20"/>
        </w:rPr>
        <w:t xml:space="preserve"> </w:t>
      </w:r>
      <w:r w:rsidR="00652C26" w:rsidRPr="00523701">
        <w:rPr>
          <w:rFonts w:ascii="Helvetica LT Std Light" w:hAnsi="Helvetica LT Std Light"/>
          <w:b/>
          <w:bCs/>
          <w:sz w:val="20"/>
          <w:szCs w:val="20"/>
        </w:rPr>
        <w:t>o</w:t>
      </w:r>
      <w:r w:rsidR="00DD2D2D" w:rsidRPr="00523701">
        <w:rPr>
          <w:rFonts w:ascii="Helvetica LT Std Light" w:hAnsi="Helvetica LT Std Light"/>
          <w:b/>
          <w:bCs/>
          <w:sz w:val="20"/>
          <w:szCs w:val="20"/>
        </w:rPr>
        <w:t xml:space="preserve"> </w:t>
      </w:r>
      <w:r w:rsidR="00E02651" w:rsidRPr="00523701">
        <w:rPr>
          <w:rFonts w:ascii="Helvetica LT Std Light" w:hAnsi="Helvetica LT Std Light"/>
          <w:b/>
          <w:bCs/>
          <w:sz w:val="20"/>
          <w:szCs w:val="20"/>
        </w:rPr>
        <w:t>día 30 de novembro</w:t>
      </w:r>
      <w:r w:rsidR="009A60BB" w:rsidRPr="00523701">
        <w:rPr>
          <w:rFonts w:ascii="Helvetica LT Std Light" w:hAnsi="Helvetica LT Std Light"/>
          <w:b/>
          <w:bCs/>
          <w:sz w:val="20"/>
          <w:szCs w:val="20"/>
        </w:rPr>
        <w:t xml:space="preserve"> de 2025</w:t>
      </w:r>
      <w:r w:rsidR="00652C26" w:rsidRPr="00523701">
        <w:rPr>
          <w:rFonts w:ascii="Helvetica LT Std Light" w:hAnsi="Helvetica LT Std Light"/>
          <w:b/>
          <w:bCs/>
          <w:sz w:val="20"/>
          <w:szCs w:val="20"/>
        </w:rPr>
        <w:t>.</w:t>
      </w:r>
      <w:r w:rsidRPr="00523701">
        <w:rPr>
          <w:rFonts w:ascii="Helvetica LT Std Light" w:hAnsi="Helvetica LT Std Light"/>
          <w:b/>
          <w:bCs/>
          <w:sz w:val="20"/>
          <w:szCs w:val="20"/>
        </w:rPr>
        <w:t xml:space="preserve"> </w:t>
      </w:r>
      <w:r w:rsidR="00FA7052" w:rsidRPr="00523701">
        <w:rPr>
          <w:rFonts w:ascii="Helvetica LT Std Light" w:hAnsi="Helvetica LT Std Light"/>
          <w:b/>
          <w:bCs/>
          <w:sz w:val="20"/>
          <w:szCs w:val="20"/>
        </w:rPr>
        <w:t xml:space="preserve"> </w:t>
      </w:r>
      <w:r w:rsidR="00060955" w:rsidRPr="00523701">
        <w:rPr>
          <w:rFonts w:ascii="Helvetica LT Std Light" w:hAnsi="Helvetica LT Std Light"/>
          <w:bCs/>
          <w:sz w:val="20"/>
          <w:szCs w:val="20"/>
        </w:rPr>
        <w:t xml:space="preserve">Deberá xustificarse </w:t>
      </w:r>
      <w:r w:rsidR="00652C26" w:rsidRPr="00523701">
        <w:rPr>
          <w:rFonts w:ascii="Helvetica LT Std Light" w:hAnsi="Helvetica LT Std Light"/>
          <w:bCs/>
          <w:sz w:val="20"/>
          <w:szCs w:val="20"/>
        </w:rPr>
        <w:t>presentando</w:t>
      </w:r>
      <w:r w:rsidR="00652C26" w:rsidRPr="00523701">
        <w:rPr>
          <w:rFonts w:ascii="Helvetica LT Std Light" w:hAnsi="Helvetica LT Std Light"/>
          <w:bCs/>
          <w:strike/>
          <w:sz w:val="20"/>
          <w:szCs w:val="20"/>
        </w:rPr>
        <w:t>:</w:t>
      </w:r>
    </w:p>
    <w:p w:rsidR="009068DD" w:rsidRPr="00523701" w:rsidRDefault="009068DD" w:rsidP="00523701">
      <w:pPr>
        <w:pStyle w:val="Prrafodelista"/>
        <w:numPr>
          <w:ilvl w:val="0"/>
          <w:numId w:val="11"/>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Memoria da execución</w:t>
      </w:r>
      <w:r w:rsidR="00CA22B2" w:rsidRPr="00523701">
        <w:rPr>
          <w:rFonts w:ascii="Helvetica LT Std Light" w:hAnsi="Helvetica LT Std Light"/>
          <w:iCs/>
          <w:sz w:val="20"/>
          <w:szCs w:val="20"/>
        </w:rPr>
        <w:t xml:space="preserve"> do proxecto subvencionado no formulario facilitado pola área de Benestar</w:t>
      </w:r>
      <w:r w:rsidR="000D3EF3" w:rsidRPr="00523701">
        <w:rPr>
          <w:rFonts w:ascii="Helvetica LT Std Light" w:hAnsi="Helvetica LT Std Light"/>
          <w:iCs/>
          <w:sz w:val="20"/>
          <w:szCs w:val="20"/>
        </w:rPr>
        <w:t>.</w:t>
      </w:r>
    </w:p>
    <w:p w:rsidR="00AA6EB5" w:rsidRPr="00523701" w:rsidRDefault="00AA6EB5" w:rsidP="00523701">
      <w:pPr>
        <w:pStyle w:val="Prrafodelista"/>
        <w:numPr>
          <w:ilvl w:val="0"/>
          <w:numId w:val="11"/>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Relación de documentos xustificativos dos gastos realizados.</w:t>
      </w:r>
    </w:p>
    <w:p w:rsidR="009068DD" w:rsidRPr="00523701" w:rsidRDefault="00B03FB7" w:rsidP="00523701">
      <w:pPr>
        <w:pStyle w:val="Prrafodelista"/>
        <w:numPr>
          <w:ilvl w:val="0"/>
          <w:numId w:val="11"/>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Certificación esixida polo órgano competente da entidade beneficiaria da realización dos gastos correspondentes ao proxecto</w:t>
      </w:r>
      <w:r w:rsidR="006A3D8E" w:rsidRPr="00523701">
        <w:rPr>
          <w:rFonts w:ascii="Helvetica LT Std Light" w:hAnsi="Helvetica LT Std Light"/>
          <w:iCs/>
          <w:sz w:val="20"/>
          <w:szCs w:val="20"/>
        </w:rPr>
        <w:t>.</w:t>
      </w:r>
    </w:p>
    <w:p w:rsidR="009068DD" w:rsidRPr="00523701" w:rsidRDefault="009068DD" w:rsidP="00523701">
      <w:pPr>
        <w:pStyle w:val="Prrafodelista"/>
        <w:numPr>
          <w:ilvl w:val="0"/>
          <w:numId w:val="11"/>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Declaración responsable do conxunto de todas as subvencións e axudas percibidas para a mesma finalidade</w:t>
      </w:r>
      <w:r w:rsidRPr="00523701">
        <w:rPr>
          <w:rFonts w:ascii="Helvetica LT Std Light" w:hAnsi="Helvetica LT Std Light"/>
          <w:sz w:val="20"/>
          <w:szCs w:val="20"/>
        </w:rPr>
        <w:t>, sexan públicas ou privadas</w:t>
      </w:r>
      <w:r w:rsidRPr="00523701">
        <w:rPr>
          <w:rFonts w:ascii="Helvetica LT Std Light" w:hAnsi="Helvetica LT Std Light"/>
          <w:iCs/>
          <w:sz w:val="20"/>
          <w:szCs w:val="20"/>
        </w:rPr>
        <w:t>.</w:t>
      </w:r>
    </w:p>
    <w:p w:rsidR="006A3D8E" w:rsidRPr="00523701" w:rsidRDefault="00AA6EB5" w:rsidP="00523701">
      <w:pPr>
        <w:pStyle w:val="Prrafodelista"/>
        <w:numPr>
          <w:ilvl w:val="0"/>
          <w:numId w:val="11"/>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Relación das medidas de difusión da subvención concedida. </w:t>
      </w:r>
      <w:r w:rsidR="00602478" w:rsidRPr="00523701">
        <w:rPr>
          <w:rFonts w:ascii="Helvetica LT Std Light" w:hAnsi="Helvetica LT Std Light"/>
          <w:iCs/>
          <w:sz w:val="20"/>
          <w:szCs w:val="20"/>
        </w:rPr>
        <w:t xml:space="preserve">Neste caso deberán engadir probas gráficas/sonoras/visuais da publicidade </w:t>
      </w:r>
      <w:r w:rsidR="00652C26" w:rsidRPr="00523701">
        <w:rPr>
          <w:rFonts w:ascii="Helvetica LT Std Light" w:hAnsi="Helvetica LT Std Light"/>
          <w:iCs/>
          <w:sz w:val="20"/>
          <w:szCs w:val="20"/>
        </w:rPr>
        <w:t>realizada e</w:t>
      </w:r>
      <w:r w:rsidR="00602478" w:rsidRPr="00523701">
        <w:rPr>
          <w:rFonts w:ascii="Helvetica LT Std Light" w:hAnsi="Helvetica LT Std Light"/>
          <w:iCs/>
          <w:sz w:val="20"/>
          <w:szCs w:val="20"/>
        </w:rPr>
        <w:t xml:space="preserve"> conforme coas instrucións facilitadas pola Deputación ao respecto.</w:t>
      </w:r>
    </w:p>
    <w:p w:rsidR="001D28C2" w:rsidRPr="00523701" w:rsidRDefault="00CF2849" w:rsidP="00523701">
      <w:pPr>
        <w:pStyle w:val="Prrafodelista"/>
        <w:numPr>
          <w:ilvl w:val="0"/>
          <w:numId w:val="11"/>
        </w:numPr>
        <w:spacing w:line="360" w:lineRule="auto"/>
        <w:jc w:val="both"/>
        <w:rPr>
          <w:rFonts w:ascii="Helvetica LT Std Light" w:hAnsi="Helvetica LT Std Light"/>
          <w:bCs/>
          <w:iCs/>
          <w:sz w:val="20"/>
          <w:szCs w:val="20"/>
        </w:rPr>
      </w:pPr>
      <w:r w:rsidRPr="00523701">
        <w:rPr>
          <w:rFonts w:ascii="Helvetica LT Std Light" w:hAnsi="Helvetica LT Std Light"/>
          <w:bCs/>
          <w:iCs/>
          <w:sz w:val="20"/>
          <w:szCs w:val="20"/>
        </w:rPr>
        <w:t xml:space="preserve">Certificación da conta bancaria </w:t>
      </w:r>
      <w:r w:rsidR="004A6360" w:rsidRPr="00523701">
        <w:rPr>
          <w:rFonts w:ascii="Helvetica LT Std Light" w:hAnsi="Helvetica LT Std Light"/>
          <w:bCs/>
          <w:iCs/>
          <w:sz w:val="20"/>
          <w:szCs w:val="20"/>
        </w:rPr>
        <w:t>asinada polo banco ou caixa correspondente.</w:t>
      </w:r>
    </w:p>
    <w:p w:rsidR="00004A86" w:rsidRPr="00523701" w:rsidRDefault="00004A86" w:rsidP="00523701">
      <w:pPr>
        <w:pStyle w:val="Prrafodelista"/>
        <w:numPr>
          <w:ilvl w:val="0"/>
          <w:numId w:val="11"/>
        </w:numPr>
        <w:spacing w:line="360" w:lineRule="auto"/>
        <w:jc w:val="both"/>
        <w:rPr>
          <w:rFonts w:ascii="Helvetica LT Std Light" w:hAnsi="Helvetica LT Std Light"/>
          <w:bCs/>
          <w:iCs/>
          <w:sz w:val="20"/>
          <w:szCs w:val="20"/>
        </w:rPr>
      </w:pPr>
      <w:r w:rsidRPr="00523701">
        <w:rPr>
          <w:rFonts w:ascii="Helvetica LT Std Light" w:hAnsi="Helvetica LT Std Light"/>
          <w:iCs/>
          <w:sz w:val="20"/>
          <w:szCs w:val="20"/>
        </w:rPr>
        <w:t xml:space="preserve">Declaración responsable de non estar incurso nas prohibicións  previstas no artigo 13 da lei 38/2003, do 17 de novembro, xeneral de subvencións, para obter a condición de beneficiario/a, substituíndo esta declaración á presentación de certificacións na acreditación do cumprimento dos deberes tributarios e coa Seguridade Social por tratarse dun dos supostos previstos na letra e) do artigo 31.7 da Lei 9/2007 , do 13 de xuño, de subvencións de Galicia.  </w:t>
      </w:r>
    </w:p>
    <w:p w:rsidR="007505D4" w:rsidRPr="00523701" w:rsidRDefault="00060955"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Esta documentación presentarase no rexistro da Deputación xunto con: </w:t>
      </w:r>
    </w:p>
    <w:p w:rsidR="00AA6EB5" w:rsidRPr="00523701" w:rsidRDefault="00AA6EB5" w:rsidP="00523701">
      <w:pPr>
        <w:pStyle w:val="Prrafodelista"/>
        <w:numPr>
          <w:ilvl w:val="0"/>
          <w:numId w:val="13"/>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Acreditación das medidas de difusión adoptadas</w:t>
      </w:r>
    </w:p>
    <w:p w:rsidR="00AA6EB5" w:rsidRPr="00523701" w:rsidRDefault="00AA6EB5" w:rsidP="00523701">
      <w:pPr>
        <w:pStyle w:val="Prrafodelista"/>
        <w:numPr>
          <w:ilvl w:val="0"/>
          <w:numId w:val="13"/>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Documentos xustificativos do gasto e/ou facturas, emitidos a nome da entidade preceptora da subvención. </w:t>
      </w:r>
    </w:p>
    <w:p w:rsidR="00AA6EB5" w:rsidRPr="00523701" w:rsidRDefault="00AA6EB5" w:rsidP="00523701">
      <w:pPr>
        <w:spacing w:line="360" w:lineRule="auto"/>
        <w:jc w:val="both"/>
        <w:rPr>
          <w:rFonts w:ascii="Helvetica LT Std Light" w:hAnsi="Helvetica LT Std Light"/>
          <w:iCs/>
          <w:sz w:val="20"/>
          <w:szCs w:val="20"/>
        </w:rPr>
      </w:pPr>
    </w:p>
    <w:p w:rsidR="00013E9D" w:rsidRPr="00523701" w:rsidRDefault="00452339"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En todo caso, teranse en conta as seguintes regras especiais:</w:t>
      </w:r>
    </w:p>
    <w:p w:rsidR="00013E9D" w:rsidRPr="00523701" w:rsidRDefault="00013E9D"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ab/>
        <w:t xml:space="preserve">1ª.- </w:t>
      </w:r>
      <w:r w:rsidR="00DD2D2D" w:rsidRPr="00523701">
        <w:rPr>
          <w:rFonts w:ascii="Helvetica LT Std Light" w:hAnsi="Helvetica LT Std Light"/>
          <w:iCs/>
          <w:sz w:val="20"/>
          <w:szCs w:val="20"/>
        </w:rPr>
        <w:t xml:space="preserve">As beneficiarias poderán </w:t>
      </w:r>
      <w:r w:rsidRPr="00523701">
        <w:rPr>
          <w:rFonts w:ascii="Helvetica LT Std Light" w:hAnsi="Helvetica LT Std Light"/>
          <w:iCs/>
          <w:sz w:val="20"/>
          <w:szCs w:val="20"/>
        </w:rPr>
        <w:t>subcontratar con terceiros a execución total ou parcial do proxecto obxecto da subvención, sen limitación en canto á contía subcontratada, pero, en todo caso, suxeitos ás seguintes regras:</w:t>
      </w:r>
    </w:p>
    <w:p w:rsidR="00013E9D" w:rsidRPr="00523701" w:rsidRDefault="00013E9D" w:rsidP="00523701">
      <w:pPr>
        <w:numPr>
          <w:ilvl w:val="0"/>
          <w:numId w:val="2"/>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A realización do proxecto non poderá concertarse con persoas ou entidades incursas nos supostos a que se refire o artigo </w:t>
      </w:r>
      <w:r w:rsidR="00E12A9F" w:rsidRPr="00523701">
        <w:rPr>
          <w:rFonts w:ascii="Helvetica LT Std Light" w:hAnsi="Helvetica LT Std Light"/>
          <w:iCs/>
          <w:sz w:val="20"/>
          <w:szCs w:val="20"/>
        </w:rPr>
        <w:t>27</w:t>
      </w:r>
      <w:r w:rsidRPr="00523701">
        <w:rPr>
          <w:rFonts w:ascii="Helvetica LT Std Light" w:hAnsi="Helvetica LT Std Light"/>
          <w:iCs/>
          <w:sz w:val="20"/>
          <w:szCs w:val="20"/>
        </w:rPr>
        <w:t xml:space="preserve">.7 da Lei </w:t>
      </w:r>
      <w:r w:rsidR="00E12A9F" w:rsidRPr="00523701">
        <w:rPr>
          <w:rFonts w:ascii="Helvetica LT Std Light" w:hAnsi="Helvetica LT Std Light"/>
          <w:iCs/>
          <w:sz w:val="20"/>
          <w:szCs w:val="20"/>
        </w:rPr>
        <w:t>9/2007</w:t>
      </w:r>
      <w:r w:rsidR="009F1328" w:rsidRPr="00523701">
        <w:rPr>
          <w:rFonts w:ascii="Helvetica LT Std Light" w:hAnsi="Helvetica LT Std Light"/>
          <w:iCs/>
          <w:sz w:val="20"/>
          <w:szCs w:val="20"/>
        </w:rPr>
        <w:t xml:space="preserve">, do 13 de xuño, de subvencións de Galicia. </w:t>
      </w:r>
    </w:p>
    <w:p w:rsidR="00761FCC" w:rsidRPr="00523701" w:rsidRDefault="00761FCC" w:rsidP="00523701">
      <w:pPr>
        <w:numPr>
          <w:ilvl w:val="0"/>
          <w:numId w:val="2"/>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Cando o importe do gasto subvencionable supere a contía de 18.000,00€, excluído IVE (artigo 31.3 da Lei Xeral de Subvencións), no caso de prestación de servizos por empresas, o beneficiario deberá solicitar, como mínimo, tres ofertas de diferentes provedores, con carácter previo á contracción do compromiso, para a prestación do servizo ou entrega do ben, agás que polas especiais características dos gastos subvencionables non exista no mercado suficiente número de entidades que o fornezan ou presten, ou agás que o gasto realizouse con anterioridade á solicitude de subvención. A elección entre as ofertas presentadas, que deberán anexarse coa xustificación, realizarase conforme a criterios de eficiencia e economía, debendo xustificarse a elección cando non recaia na proposta económica máis </w:t>
      </w:r>
      <w:r w:rsidR="00085AA3" w:rsidRPr="00523701">
        <w:rPr>
          <w:rFonts w:ascii="Helvetica LT Std Light" w:hAnsi="Helvetica LT Std Light"/>
          <w:iCs/>
          <w:sz w:val="20"/>
          <w:szCs w:val="20"/>
        </w:rPr>
        <w:t>vantaxosa</w:t>
      </w:r>
      <w:r w:rsidRPr="00523701">
        <w:rPr>
          <w:rFonts w:ascii="Helvetica LT Std Light" w:hAnsi="Helvetica LT Std Light"/>
          <w:iCs/>
          <w:sz w:val="20"/>
          <w:szCs w:val="20"/>
        </w:rPr>
        <w:t xml:space="preserve">. </w:t>
      </w:r>
    </w:p>
    <w:p w:rsidR="00013E9D" w:rsidRPr="00523701" w:rsidRDefault="00013E9D" w:rsidP="00523701">
      <w:pPr>
        <w:numPr>
          <w:ilvl w:val="0"/>
          <w:numId w:val="2"/>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No caso de adquisición de bens inventariables, o beneficiario deberá destinar devanditos bens para o fin concreto para o cal se concedeu a subvención por un prazo mínimo de cinco anos. </w:t>
      </w:r>
      <w:r w:rsidRPr="00523701">
        <w:rPr>
          <w:rFonts w:ascii="Helvetica LT Std Light" w:hAnsi="Helvetica LT Std Light"/>
          <w:iCs/>
          <w:sz w:val="20"/>
          <w:szCs w:val="20"/>
        </w:rPr>
        <w:tab/>
      </w:r>
    </w:p>
    <w:p w:rsidR="00013E9D" w:rsidRPr="00523701" w:rsidRDefault="00013E9D" w:rsidP="00523701">
      <w:pPr>
        <w:numPr>
          <w:ilvl w:val="0"/>
          <w:numId w:val="2"/>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Para estes efectos, </w:t>
      </w:r>
      <w:r w:rsidR="003C6F03" w:rsidRPr="00523701">
        <w:rPr>
          <w:rFonts w:ascii="Helvetica LT Std Light" w:hAnsi="Helvetica LT Std Light"/>
          <w:iCs/>
          <w:sz w:val="20"/>
          <w:szCs w:val="20"/>
        </w:rPr>
        <w:t>coa xustificación entregarase</w:t>
      </w:r>
      <w:r w:rsidRPr="00523701">
        <w:rPr>
          <w:rFonts w:ascii="Helvetica LT Std Light" w:hAnsi="Helvetica LT Std Light"/>
          <w:iCs/>
          <w:sz w:val="20"/>
          <w:szCs w:val="20"/>
        </w:rPr>
        <w:t xml:space="preserve"> a documentación acreditativa do cumprimento do requisito de petición de tres ofertas, ou xustificación</w:t>
      </w:r>
      <w:r w:rsidR="003C6F03" w:rsidRPr="00523701">
        <w:rPr>
          <w:rFonts w:ascii="Helvetica LT Std Light" w:hAnsi="Helvetica LT Std Light"/>
          <w:iCs/>
          <w:sz w:val="20"/>
          <w:szCs w:val="20"/>
        </w:rPr>
        <w:t xml:space="preserve"> da súa non petición conforme co </w:t>
      </w:r>
      <w:r w:rsidRPr="00523701">
        <w:rPr>
          <w:rFonts w:ascii="Helvetica LT Std Light" w:hAnsi="Helvetica LT Std Light"/>
          <w:iCs/>
          <w:sz w:val="20"/>
          <w:szCs w:val="20"/>
        </w:rPr>
        <w:t>sinalado nos parágrafos anteriores, así como memoria xustificativa da elección da oferta.</w:t>
      </w:r>
    </w:p>
    <w:p w:rsidR="008A5750" w:rsidRPr="00523701" w:rsidRDefault="008A5750" w:rsidP="00523701">
      <w:pPr>
        <w:numPr>
          <w:ilvl w:val="0"/>
          <w:numId w:val="2"/>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 xml:space="preserve">Atendendo ao artigo 71 do Real Decreto 887/2006, 21 de xullo, Regulamento da Lei 38/2003 xeneral de subvencións, cando a área de Benestar para a comprobación da </w:t>
      </w:r>
      <w:r w:rsidR="00BA2332" w:rsidRPr="00523701">
        <w:rPr>
          <w:rFonts w:ascii="Helvetica LT Std Light" w:hAnsi="Helvetica LT Std Light"/>
          <w:iCs/>
          <w:color w:val="000000" w:themeColor="text1"/>
          <w:sz w:val="20"/>
          <w:szCs w:val="20"/>
        </w:rPr>
        <w:t>subvención</w:t>
      </w:r>
      <w:r w:rsidR="0065211C" w:rsidRPr="00523701">
        <w:rPr>
          <w:rFonts w:ascii="Helvetica LT Std Light" w:hAnsi="Helvetica LT Std Light"/>
          <w:iCs/>
          <w:color w:val="000000" w:themeColor="text1"/>
          <w:sz w:val="20"/>
          <w:szCs w:val="20"/>
        </w:rPr>
        <w:t xml:space="preserve"> concedida</w:t>
      </w:r>
      <w:r w:rsidR="00BA2332" w:rsidRPr="00523701">
        <w:rPr>
          <w:rFonts w:ascii="Helvetica LT Std Light" w:hAnsi="Helvetica LT Std Light"/>
          <w:iCs/>
          <w:color w:val="000000" w:themeColor="text1"/>
          <w:sz w:val="20"/>
          <w:szCs w:val="20"/>
        </w:rPr>
        <w:t xml:space="preserve"> aprecie a existencia de defectos emendables na xustificación presentada pola entidade subvencionada, poñerao no seu coñecemento concedéndolle un prazo de dez días para a súa corrección.</w:t>
      </w:r>
    </w:p>
    <w:p w:rsidR="001877AE" w:rsidRPr="00523701" w:rsidRDefault="001877AE" w:rsidP="00523701">
      <w:pPr>
        <w:spacing w:line="360" w:lineRule="auto"/>
        <w:ind w:left="720"/>
        <w:jc w:val="both"/>
        <w:rPr>
          <w:rFonts w:ascii="Helvetica LT Std Light" w:hAnsi="Helvetica LT Std Light"/>
          <w:iCs/>
          <w:sz w:val="20"/>
          <w:szCs w:val="20"/>
        </w:rPr>
      </w:pPr>
    </w:p>
    <w:p w:rsidR="00013E9D" w:rsidRPr="00523701" w:rsidRDefault="00013E9D" w:rsidP="00523701">
      <w:pPr>
        <w:spacing w:line="360" w:lineRule="auto"/>
        <w:ind w:firstLine="360"/>
        <w:jc w:val="both"/>
        <w:rPr>
          <w:rFonts w:ascii="Helvetica LT Std Light" w:hAnsi="Helvetica LT Std Light"/>
          <w:iCs/>
          <w:sz w:val="20"/>
          <w:szCs w:val="20"/>
        </w:rPr>
      </w:pPr>
      <w:r w:rsidRPr="00523701">
        <w:rPr>
          <w:rFonts w:ascii="Helvetica LT Std Light" w:hAnsi="Helvetica LT Std Light"/>
          <w:iCs/>
          <w:sz w:val="20"/>
          <w:szCs w:val="20"/>
        </w:rPr>
        <w:t>2ª.- En ningún caso consideraranse gastos subvencionables os intereses debedores de contas bancarias, os intereses, recargas e sanción administrativos e penais e os gastos de procedementos xudiciais. Polo exposto, a xustificación non poderá incluír os referidos gastos.</w:t>
      </w:r>
    </w:p>
    <w:p w:rsidR="00013E9D" w:rsidRPr="00523701" w:rsidRDefault="00013E9D"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Os gastos estarán referidos única e exclusivamente á anualidade </w:t>
      </w:r>
      <w:r w:rsidR="00954404" w:rsidRPr="00523701">
        <w:rPr>
          <w:rFonts w:ascii="Helvetica LT Std Light" w:hAnsi="Helvetica LT Std Light"/>
          <w:iCs/>
          <w:sz w:val="20"/>
          <w:szCs w:val="20"/>
        </w:rPr>
        <w:t>202</w:t>
      </w:r>
      <w:r w:rsidR="009A60BB" w:rsidRPr="00523701">
        <w:rPr>
          <w:rFonts w:ascii="Helvetica LT Std Light" w:hAnsi="Helvetica LT Std Light"/>
          <w:iCs/>
          <w:sz w:val="20"/>
          <w:szCs w:val="20"/>
        </w:rPr>
        <w:t>5</w:t>
      </w:r>
      <w:r w:rsidRPr="00523701">
        <w:rPr>
          <w:rFonts w:ascii="Helvetica LT Std Light" w:hAnsi="Helvetica LT Std Light"/>
          <w:iCs/>
          <w:sz w:val="20"/>
          <w:szCs w:val="20"/>
        </w:rPr>
        <w:t xml:space="preserve">, obxecto da presente convocatoria. </w:t>
      </w:r>
    </w:p>
    <w:p w:rsidR="00FA5173" w:rsidRPr="00523701" w:rsidRDefault="00FA5173" w:rsidP="00523701">
      <w:pPr>
        <w:spacing w:line="360" w:lineRule="auto"/>
        <w:ind w:left="-5"/>
        <w:jc w:val="both"/>
        <w:rPr>
          <w:rFonts w:ascii="Helvetica LT Std Light" w:hAnsi="Helvetica LT Std Light"/>
          <w:sz w:val="20"/>
          <w:szCs w:val="20"/>
        </w:rPr>
      </w:pPr>
      <w:r w:rsidRPr="00523701">
        <w:rPr>
          <w:rFonts w:ascii="Helvetica LT Std Light" w:hAnsi="Helvetica LT Std Light"/>
          <w:sz w:val="20"/>
          <w:szCs w:val="20"/>
        </w:rPr>
        <w:t xml:space="preserve">As notificacións das resolucións ditadas pola Presidencia, correspondente á xustificación e pago serán </w:t>
      </w:r>
      <w:r w:rsidR="00016598" w:rsidRPr="00523701">
        <w:rPr>
          <w:rFonts w:ascii="Helvetica LT Std Light" w:hAnsi="Helvetica LT Std Light"/>
          <w:sz w:val="20"/>
          <w:szCs w:val="20"/>
        </w:rPr>
        <w:t>substituídas</w:t>
      </w:r>
      <w:r w:rsidRPr="00523701">
        <w:rPr>
          <w:rFonts w:ascii="Helvetica LT Std Light" w:hAnsi="Helvetica LT Std Light"/>
          <w:sz w:val="20"/>
          <w:szCs w:val="20"/>
        </w:rPr>
        <w:t xml:space="preserve"> pola publicación na sede electrónica da Deputación. </w:t>
      </w:r>
    </w:p>
    <w:p w:rsidR="00013E9D" w:rsidRPr="00523701" w:rsidRDefault="00FA5173" w:rsidP="00523701">
      <w:pPr>
        <w:pStyle w:val="Sangra2detindependiente"/>
        <w:ind w:left="0"/>
        <w:rPr>
          <w:rFonts w:ascii="Helvetica LT Std Light" w:hAnsi="Helvetica LT Std Light"/>
          <w:sz w:val="20"/>
          <w:szCs w:val="20"/>
          <w:lang w:val="es-ES"/>
        </w:rPr>
      </w:pPr>
      <w:r w:rsidRPr="00523701">
        <w:rPr>
          <w:rFonts w:ascii="Helvetica LT Std Light" w:hAnsi="Helvetica LT Std Light"/>
          <w:sz w:val="20"/>
          <w:szCs w:val="20"/>
          <w:lang w:val="es-ES"/>
        </w:rPr>
        <w:t>A solicitude</w:t>
      </w:r>
      <w:r w:rsidR="00452339" w:rsidRPr="00523701">
        <w:rPr>
          <w:rFonts w:ascii="Helvetica LT Std Light" w:hAnsi="Helvetica LT Std Light"/>
          <w:sz w:val="20"/>
          <w:szCs w:val="20"/>
          <w:lang w:val="es-ES"/>
        </w:rPr>
        <w:t xml:space="preserve"> </w:t>
      </w:r>
      <w:r w:rsidR="00013E9D" w:rsidRPr="00523701">
        <w:rPr>
          <w:rFonts w:ascii="Helvetica LT Std Light" w:hAnsi="Helvetica LT Std Light"/>
          <w:sz w:val="20"/>
          <w:szCs w:val="20"/>
          <w:lang w:val="es-ES"/>
        </w:rPr>
        <w:t xml:space="preserve"> da Intervención da Deputación Provincial, poderán esixirse aqueles documentos ou xustificantes complementarios que, motivadamente, considérense oportunos para unha fidedigna acreditación da realización do gasto. Igualmente, a Intervención da Deputación poderá realizar funcións de inspección e control financeiro das entidades beneficiarias, de conformidade co establecido na Lei </w:t>
      </w:r>
      <w:r w:rsidR="00024D6B" w:rsidRPr="00523701">
        <w:rPr>
          <w:rFonts w:ascii="Helvetica LT Std Light" w:hAnsi="Helvetica LT Std Light"/>
          <w:sz w:val="20"/>
          <w:szCs w:val="20"/>
          <w:lang w:val="es-ES"/>
        </w:rPr>
        <w:t>9/2007</w:t>
      </w:r>
      <w:r w:rsidR="009F1328" w:rsidRPr="00523701">
        <w:rPr>
          <w:rFonts w:ascii="Helvetica LT Std Light" w:hAnsi="Helvetica LT Std Light"/>
          <w:sz w:val="20"/>
          <w:szCs w:val="20"/>
          <w:lang w:val="es-ES"/>
        </w:rPr>
        <w:t>, do 13 de xuño, de subvencións de Galicia.</w:t>
      </w:r>
    </w:p>
    <w:p w:rsidR="004479BB" w:rsidRPr="00523701" w:rsidRDefault="000C7D5F" w:rsidP="00523701">
      <w:pPr>
        <w:pStyle w:val="Sangra2detindependiente"/>
        <w:ind w:left="0"/>
        <w:rPr>
          <w:rFonts w:ascii="Helvetica LT Std Light" w:hAnsi="Helvetica LT Std Light"/>
          <w:sz w:val="20"/>
          <w:szCs w:val="20"/>
          <w:lang w:val="es-ES"/>
        </w:rPr>
      </w:pPr>
      <w:r w:rsidRPr="00523701">
        <w:rPr>
          <w:rFonts w:ascii="Helvetica LT Std Light" w:hAnsi="Helvetica LT Std Light"/>
          <w:sz w:val="20"/>
          <w:szCs w:val="20"/>
          <w:lang w:val="es-ES"/>
        </w:rPr>
        <w:t xml:space="preserve">A Xunta de Goberno declarará a perda do dereito ás subvencións non xustificadas en prazo, total ou parcialmente, segundo proceda.  </w:t>
      </w:r>
    </w:p>
    <w:p w:rsidR="00D10C97" w:rsidRPr="00523701" w:rsidRDefault="00D10C97" w:rsidP="00523701">
      <w:pPr>
        <w:pStyle w:val="Sangra2detindependiente"/>
        <w:ind w:left="0"/>
        <w:rPr>
          <w:rFonts w:ascii="Helvetica LT Std Light" w:hAnsi="Helvetica LT Std Light"/>
          <w:sz w:val="20"/>
          <w:szCs w:val="20"/>
          <w:lang w:val="es-ES"/>
        </w:rPr>
      </w:pPr>
    </w:p>
    <w:p w:rsidR="00013E9D" w:rsidRPr="00523701" w:rsidRDefault="00085AA3" w:rsidP="00523701">
      <w:pPr>
        <w:pStyle w:val="Ttulo3"/>
        <w:rPr>
          <w:rFonts w:ascii="Helvetica LT Std Light" w:hAnsi="Helvetica LT Std Light"/>
          <w:sz w:val="20"/>
          <w:szCs w:val="20"/>
          <w:lang w:val="es-ES"/>
        </w:rPr>
      </w:pPr>
      <w:r w:rsidRPr="00523701">
        <w:rPr>
          <w:rFonts w:ascii="Helvetica LT Std Light" w:hAnsi="Helvetica LT Std Light"/>
          <w:sz w:val="20"/>
          <w:szCs w:val="20"/>
          <w:lang w:val="es-ES"/>
        </w:rPr>
        <w:t>Décimo quinta. -</w:t>
      </w:r>
      <w:r w:rsidR="004A055F" w:rsidRPr="00523701">
        <w:rPr>
          <w:rFonts w:ascii="Helvetica LT Std Light" w:hAnsi="Helvetica LT Std Light"/>
          <w:sz w:val="20"/>
          <w:szCs w:val="20"/>
          <w:lang w:val="es-ES"/>
        </w:rPr>
        <w:t xml:space="preserve"> Deberes das beneficiarias.</w:t>
      </w:r>
    </w:p>
    <w:p w:rsidR="00013E9D" w:rsidRPr="00434F3D" w:rsidRDefault="00630E75" w:rsidP="00523701">
      <w:pPr>
        <w:spacing w:line="360" w:lineRule="auto"/>
        <w:jc w:val="both"/>
        <w:rPr>
          <w:rFonts w:ascii="Helvetica LT Std Light" w:hAnsi="Helvetica LT Std Light"/>
          <w:iCs/>
          <w:sz w:val="20"/>
          <w:szCs w:val="20"/>
          <w:lang w:val="gl-ES"/>
        </w:rPr>
      </w:pPr>
      <w:r w:rsidRPr="00434F3D">
        <w:rPr>
          <w:rFonts w:ascii="Helvetica LT Std Light" w:hAnsi="Helvetica LT Std Light"/>
          <w:iCs/>
          <w:sz w:val="20"/>
          <w:szCs w:val="20"/>
          <w:lang w:val="gl-ES"/>
        </w:rPr>
        <w:t xml:space="preserve">Con carácter xeral, as beneficiarias asumirán todos os deberes impostos pola Lei </w:t>
      </w:r>
      <w:r w:rsidR="00E070E5" w:rsidRPr="00434F3D">
        <w:rPr>
          <w:rFonts w:ascii="Helvetica LT Std Light" w:hAnsi="Helvetica LT Std Light"/>
          <w:iCs/>
          <w:sz w:val="20"/>
          <w:szCs w:val="20"/>
          <w:lang w:val="gl-ES"/>
        </w:rPr>
        <w:t>38/2003</w:t>
      </w:r>
      <w:r w:rsidR="009F1328" w:rsidRPr="00434F3D">
        <w:rPr>
          <w:rFonts w:ascii="Helvetica LT Std Light" w:hAnsi="Helvetica LT Std Light"/>
          <w:iCs/>
          <w:sz w:val="20"/>
          <w:szCs w:val="20"/>
          <w:lang w:val="gl-ES"/>
        </w:rPr>
        <w:t xml:space="preserve"> xeneral de subvencións</w:t>
      </w:r>
      <w:r w:rsidR="00E070E5" w:rsidRPr="00434F3D">
        <w:rPr>
          <w:rFonts w:ascii="Helvetica LT Std Light" w:hAnsi="Helvetica LT Std Light"/>
          <w:iCs/>
          <w:sz w:val="20"/>
          <w:szCs w:val="20"/>
          <w:lang w:val="gl-ES"/>
        </w:rPr>
        <w:t xml:space="preserve"> e a </w:t>
      </w:r>
      <w:r w:rsidR="00085AA3" w:rsidRPr="00434F3D">
        <w:rPr>
          <w:rFonts w:ascii="Helvetica LT Std Light" w:hAnsi="Helvetica LT Std Light"/>
          <w:iCs/>
          <w:sz w:val="20"/>
          <w:szCs w:val="20"/>
          <w:lang w:val="gl-ES"/>
        </w:rPr>
        <w:t>Lei 9</w:t>
      </w:r>
      <w:r w:rsidR="0024264E" w:rsidRPr="00434F3D">
        <w:rPr>
          <w:rFonts w:ascii="Helvetica LT Std Light" w:hAnsi="Helvetica LT Std Light"/>
          <w:iCs/>
          <w:sz w:val="20"/>
          <w:szCs w:val="20"/>
          <w:lang w:val="gl-ES"/>
        </w:rPr>
        <w:t>/2007</w:t>
      </w:r>
      <w:r w:rsidR="009F1328" w:rsidRPr="00434F3D">
        <w:rPr>
          <w:rFonts w:ascii="Helvetica LT Std Light" w:hAnsi="Helvetica LT Std Light"/>
          <w:iCs/>
          <w:sz w:val="20"/>
          <w:szCs w:val="20"/>
          <w:lang w:val="gl-ES"/>
        </w:rPr>
        <w:t>, de subvencións de Galicia</w:t>
      </w:r>
      <w:r w:rsidR="00013E9D" w:rsidRPr="00434F3D">
        <w:rPr>
          <w:rFonts w:ascii="Helvetica LT Std Light" w:hAnsi="Helvetica LT Std Light"/>
          <w:iCs/>
          <w:sz w:val="20"/>
          <w:szCs w:val="20"/>
          <w:lang w:val="gl-ES"/>
        </w:rPr>
        <w:t>.</w:t>
      </w:r>
      <w:r w:rsidRPr="00434F3D">
        <w:rPr>
          <w:rFonts w:ascii="Helvetica LT Std Light" w:hAnsi="Helvetica LT Std Light"/>
          <w:iCs/>
          <w:sz w:val="20"/>
          <w:szCs w:val="20"/>
          <w:lang w:val="gl-ES"/>
        </w:rPr>
        <w:t xml:space="preserve"> En particular, quedan suxeitas aos deberes de control financeiro e reintegro </w:t>
      </w:r>
      <w:r w:rsidR="00BC400E" w:rsidRPr="00434F3D">
        <w:rPr>
          <w:rFonts w:ascii="Helvetica LT Std Light" w:hAnsi="Helvetica LT Std Light"/>
          <w:iCs/>
          <w:sz w:val="20"/>
          <w:szCs w:val="20"/>
          <w:lang w:val="gl-ES"/>
        </w:rPr>
        <w:t>nos casos previstos na devandita lei</w:t>
      </w:r>
      <w:r w:rsidR="00013E9D" w:rsidRPr="00434F3D">
        <w:rPr>
          <w:rFonts w:ascii="Helvetica LT Std Light" w:hAnsi="Helvetica LT Std Light"/>
          <w:iCs/>
          <w:sz w:val="20"/>
          <w:szCs w:val="20"/>
          <w:lang w:val="gl-ES"/>
        </w:rPr>
        <w:t xml:space="preserve">. </w:t>
      </w:r>
    </w:p>
    <w:p w:rsidR="008A4403" w:rsidRPr="00434F3D" w:rsidRDefault="008A4403" w:rsidP="00523701">
      <w:pPr>
        <w:pStyle w:val="Ttulo3"/>
        <w:rPr>
          <w:rFonts w:ascii="Helvetica LT Std Light" w:hAnsi="Helvetica LT Std Light"/>
          <w:sz w:val="20"/>
          <w:szCs w:val="20"/>
        </w:rPr>
      </w:pPr>
    </w:p>
    <w:p w:rsidR="00013E9D" w:rsidRPr="00434F3D" w:rsidRDefault="00085AA3" w:rsidP="00523701">
      <w:pPr>
        <w:pStyle w:val="Ttulo3"/>
        <w:rPr>
          <w:rFonts w:ascii="Helvetica LT Std Light" w:hAnsi="Helvetica LT Std Light"/>
          <w:sz w:val="20"/>
          <w:szCs w:val="20"/>
        </w:rPr>
      </w:pPr>
      <w:r w:rsidRPr="00434F3D">
        <w:rPr>
          <w:rFonts w:ascii="Helvetica LT Std Light" w:hAnsi="Helvetica LT Std Light"/>
          <w:sz w:val="20"/>
          <w:szCs w:val="20"/>
        </w:rPr>
        <w:t>Décimo sexta. -</w:t>
      </w:r>
      <w:r w:rsidR="004A055F" w:rsidRPr="00434F3D">
        <w:rPr>
          <w:rFonts w:ascii="Helvetica LT Std Light" w:hAnsi="Helvetica LT Std Light"/>
          <w:sz w:val="20"/>
          <w:szCs w:val="20"/>
        </w:rPr>
        <w:t xml:space="preserve"> Compatibilidade con outras axudas ou subvencións públicas:</w:t>
      </w:r>
    </w:p>
    <w:p w:rsidR="00B312E5" w:rsidRPr="00434F3D" w:rsidRDefault="00013E9D" w:rsidP="00523701">
      <w:pPr>
        <w:spacing w:line="360" w:lineRule="auto"/>
        <w:jc w:val="both"/>
        <w:rPr>
          <w:rFonts w:ascii="Helvetica LT Std Light" w:hAnsi="Helvetica LT Std Light"/>
          <w:iCs/>
          <w:sz w:val="20"/>
          <w:szCs w:val="20"/>
          <w:lang w:val="gl-ES"/>
        </w:rPr>
      </w:pPr>
      <w:r w:rsidRPr="00434F3D">
        <w:rPr>
          <w:rFonts w:ascii="Helvetica LT Std Light" w:hAnsi="Helvetica LT Std Light"/>
          <w:iCs/>
          <w:sz w:val="20"/>
          <w:szCs w:val="20"/>
          <w:lang w:val="gl-ES"/>
        </w:rPr>
        <w:t>As subvencións concedidas ao amparo da presente convocatoria son compatibles con outras axudas e subvencións públicas ou privadas, sempre que o importe conxunto de todas elas non supere o 100% do custo total do proxecto</w:t>
      </w:r>
      <w:r w:rsidR="00B312E5" w:rsidRPr="00434F3D">
        <w:rPr>
          <w:rFonts w:ascii="Helvetica LT Std Light" w:hAnsi="Helvetica LT Std Light"/>
          <w:iCs/>
          <w:sz w:val="20"/>
          <w:szCs w:val="20"/>
          <w:lang w:val="gl-ES"/>
        </w:rPr>
        <w:t xml:space="preserve">. </w:t>
      </w:r>
    </w:p>
    <w:p w:rsidR="00B312E5" w:rsidRPr="00434F3D" w:rsidRDefault="00B312E5" w:rsidP="00523701">
      <w:pPr>
        <w:spacing w:line="360" w:lineRule="auto"/>
        <w:jc w:val="both"/>
        <w:rPr>
          <w:rFonts w:ascii="Helvetica LT Std Light" w:hAnsi="Helvetica LT Std Light"/>
          <w:iCs/>
          <w:sz w:val="20"/>
          <w:szCs w:val="20"/>
          <w:lang w:val="gl-ES"/>
        </w:rPr>
      </w:pPr>
    </w:p>
    <w:p w:rsidR="00B312E5" w:rsidRPr="00434F3D" w:rsidRDefault="00B312E5" w:rsidP="00523701">
      <w:pPr>
        <w:spacing w:line="360" w:lineRule="auto"/>
        <w:jc w:val="both"/>
        <w:rPr>
          <w:rFonts w:ascii="Helvetica LT Std Light" w:hAnsi="Helvetica LT Std Light"/>
          <w:iCs/>
          <w:sz w:val="20"/>
          <w:szCs w:val="20"/>
          <w:lang w:val="gl-ES"/>
        </w:rPr>
      </w:pPr>
      <w:r w:rsidRPr="00434F3D">
        <w:rPr>
          <w:rFonts w:ascii="Helvetica LT Std Light" w:hAnsi="Helvetica LT Std Light"/>
          <w:iCs/>
          <w:sz w:val="20"/>
          <w:szCs w:val="20"/>
          <w:lang w:val="gl-ES"/>
        </w:rPr>
        <w:t xml:space="preserve">Aquelas entidades que sexan beneficiarias dunha subvención nominativa e/ou directa recoñecida pola Deputación de Ourense para o ano 2025 poderán optar a esta liña de axudas </w:t>
      </w:r>
      <w:r w:rsidR="00EE1F90" w:rsidRPr="00434F3D">
        <w:rPr>
          <w:rFonts w:ascii="Helvetica LT Std Light" w:hAnsi="Helvetica LT Std Light"/>
          <w:iCs/>
          <w:sz w:val="20"/>
          <w:szCs w:val="20"/>
          <w:lang w:val="gl-ES"/>
        </w:rPr>
        <w:t xml:space="preserve">segundo o previsto na base cuarta. </w:t>
      </w:r>
      <w:r w:rsidRPr="00434F3D">
        <w:rPr>
          <w:rFonts w:ascii="Helvetica LT Std Light" w:hAnsi="Helvetica LT Std Light"/>
          <w:iCs/>
          <w:sz w:val="20"/>
          <w:szCs w:val="20"/>
          <w:lang w:val="gl-ES"/>
        </w:rPr>
        <w:t xml:space="preserve"> </w:t>
      </w:r>
    </w:p>
    <w:p w:rsidR="00B312E5" w:rsidRPr="00434F3D" w:rsidRDefault="00B312E5" w:rsidP="00523701">
      <w:pPr>
        <w:spacing w:line="360" w:lineRule="auto"/>
        <w:jc w:val="both"/>
        <w:rPr>
          <w:rFonts w:ascii="Helvetica LT Std Light" w:hAnsi="Helvetica LT Std Light"/>
          <w:iCs/>
          <w:sz w:val="20"/>
          <w:szCs w:val="20"/>
          <w:lang w:val="gl-ES"/>
        </w:rPr>
      </w:pPr>
    </w:p>
    <w:p w:rsidR="00013E9D" w:rsidRPr="00434F3D" w:rsidRDefault="004A055F" w:rsidP="00523701">
      <w:pPr>
        <w:pStyle w:val="Ttulo1"/>
        <w:spacing w:before="0" w:after="0" w:line="360" w:lineRule="auto"/>
        <w:jc w:val="both"/>
        <w:rPr>
          <w:rFonts w:ascii="Helvetica LT Std Light" w:hAnsi="Helvetica LT Std Light" w:cs="Times New Roman"/>
          <w:sz w:val="20"/>
          <w:szCs w:val="20"/>
          <w:lang w:val="gl-ES"/>
        </w:rPr>
      </w:pPr>
      <w:r w:rsidRPr="00434F3D">
        <w:rPr>
          <w:rFonts w:ascii="Helvetica LT Std Light" w:hAnsi="Helvetica LT Std Light" w:cs="Times New Roman"/>
          <w:sz w:val="20"/>
          <w:szCs w:val="20"/>
          <w:lang w:val="gl-ES"/>
        </w:rPr>
        <w:t xml:space="preserve">Décimo </w:t>
      </w:r>
      <w:r w:rsidR="00085AA3" w:rsidRPr="00434F3D">
        <w:rPr>
          <w:rFonts w:ascii="Helvetica LT Std Light" w:hAnsi="Helvetica LT Std Light" w:cs="Times New Roman"/>
          <w:sz w:val="20"/>
          <w:szCs w:val="20"/>
          <w:lang w:val="gl-ES"/>
        </w:rPr>
        <w:t>sétima. -</w:t>
      </w:r>
      <w:r w:rsidR="00013E9D" w:rsidRPr="00434F3D">
        <w:rPr>
          <w:rFonts w:ascii="Helvetica LT Std Light" w:hAnsi="Helvetica LT Std Light" w:cs="Times New Roman"/>
          <w:sz w:val="20"/>
          <w:szCs w:val="20"/>
          <w:lang w:val="gl-ES"/>
        </w:rPr>
        <w:t xml:space="preserve"> Reintegro ou perda do dereito á cobranza das subvencións:</w:t>
      </w:r>
    </w:p>
    <w:p w:rsidR="00013E9D" w:rsidRPr="00523701" w:rsidRDefault="00013E9D" w:rsidP="00523701">
      <w:pPr>
        <w:pStyle w:val="Sangradetextonormal"/>
        <w:spacing w:after="0" w:line="360" w:lineRule="auto"/>
        <w:ind w:left="0"/>
        <w:jc w:val="both"/>
        <w:rPr>
          <w:rFonts w:ascii="Helvetica LT Std Light" w:hAnsi="Helvetica LT Std Light"/>
          <w:sz w:val="20"/>
          <w:szCs w:val="20"/>
        </w:rPr>
      </w:pPr>
      <w:r w:rsidRPr="00434F3D">
        <w:rPr>
          <w:rFonts w:ascii="Helvetica LT Std Light" w:hAnsi="Helvetica LT Std Light"/>
          <w:sz w:val="20"/>
          <w:szCs w:val="20"/>
          <w:lang w:val="gl-ES"/>
        </w:rPr>
        <w:t xml:space="preserve">En caso de incumprimento por algunha das causas previstas no </w:t>
      </w:r>
      <w:r w:rsidR="008F2495" w:rsidRPr="00434F3D">
        <w:rPr>
          <w:rFonts w:ascii="Helvetica LT Std Light" w:hAnsi="Helvetica LT Std Light"/>
          <w:sz w:val="20"/>
          <w:szCs w:val="20"/>
          <w:lang w:val="gl-ES"/>
        </w:rPr>
        <w:t>artigo 32</w:t>
      </w:r>
      <w:r w:rsidRPr="00434F3D">
        <w:rPr>
          <w:rFonts w:ascii="Helvetica LT Std Light" w:hAnsi="Helvetica LT Std Light"/>
          <w:sz w:val="20"/>
          <w:szCs w:val="20"/>
          <w:lang w:val="gl-ES"/>
        </w:rPr>
        <w:t xml:space="preserve"> da Lei </w:t>
      </w:r>
      <w:r w:rsidR="008F2495" w:rsidRPr="00434F3D">
        <w:rPr>
          <w:rFonts w:ascii="Helvetica LT Std Light" w:hAnsi="Helvetica LT Std Light"/>
          <w:sz w:val="20"/>
          <w:szCs w:val="20"/>
          <w:lang w:val="gl-ES"/>
        </w:rPr>
        <w:t>9/2007</w:t>
      </w:r>
      <w:r w:rsidR="008B2A7B" w:rsidRPr="00434F3D">
        <w:rPr>
          <w:rFonts w:ascii="Helvetica LT Std Light" w:hAnsi="Helvetica LT Std Light"/>
          <w:sz w:val="20"/>
          <w:szCs w:val="20"/>
          <w:lang w:val="gl-ES"/>
        </w:rPr>
        <w:t xml:space="preserve"> de subvencións de Galicia </w:t>
      </w:r>
      <w:r w:rsidRPr="00434F3D">
        <w:rPr>
          <w:rFonts w:ascii="Helvetica LT Std Light" w:hAnsi="Helvetica LT Std Light"/>
          <w:sz w:val="20"/>
          <w:szCs w:val="20"/>
          <w:lang w:val="gl-ES"/>
        </w:rPr>
        <w:t xml:space="preserve">procederase á </w:t>
      </w:r>
      <w:r w:rsidR="00085AA3" w:rsidRPr="00434F3D">
        <w:rPr>
          <w:rFonts w:ascii="Helvetica LT Std Light" w:hAnsi="Helvetica LT Std Light"/>
          <w:sz w:val="20"/>
          <w:szCs w:val="20"/>
          <w:lang w:val="gl-ES"/>
        </w:rPr>
        <w:t>tramitación</w:t>
      </w:r>
      <w:r w:rsidRPr="00434F3D">
        <w:rPr>
          <w:rFonts w:ascii="Helvetica LT Std Light" w:hAnsi="Helvetica LT Std Light"/>
          <w:sz w:val="20"/>
          <w:szCs w:val="20"/>
          <w:lang w:val="gl-ES"/>
        </w:rPr>
        <w:t xml:space="preserve"> dun expediente de reintegro, ou, se é o caso, de perda do dereito á subvención concedida. O deber de reintegro ou a perda do dereito poderá ser total ou parcial, en función da gravidade do incumprimento do beneficiario, graduándose de acordo con o principio de proporcionalidade. </w:t>
      </w:r>
      <w:r w:rsidR="00AA027B" w:rsidRPr="00434F3D">
        <w:rPr>
          <w:rFonts w:ascii="Helvetica LT Std Light" w:hAnsi="Helvetica LT Std Light"/>
          <w:sz w:val="20"/>
          <w:szCs w:val="20"/>
          <w:lang w:val="gl-ES"/>
        </w:rPr>
        <w:t xml:space="preserve">Non </w:t>
      </w:r>
      <w:r w:rsidR="00924512" w:rsidRPr="00434F3D">
        <w:rPr>
          <w:rFonts w:ascii="Helvetica LT Std Light" w:hAnsi="Helvetica LT Std Light"/>
          <w:sz w:val="20"/>
          <w:szCs w:val="20"/>
          <w:lang w:val="gl-ES"/>
        </w:rPr>
        <w:t>se realizará expediente de perda de dereito naqueles casos nos que esta veña causada porque a entidade non xustifique a totalidade</w:t>
      </w:r>
      <w:r w:rsidR="00AA027B" w:rsidRPr="00434F3D">
        <w:rPr>
          <w:rFonts w:ascii="Helvetica LT Std Light" w:hAnsi="Helvetica LT Std Light"/>
          <w:sz w:val="20"/>
          <w:szCs w:val="20"/>
          <w:lang w:val="gl-ES"/>
        </w:rPr>
        <w:t xml:space="preserve"> da subvención concedida por falta de gasto e/ou medios probatorios de leste</w:t>
      </w:r>
      <w:r w:rsidR="00CB5C5B" w:rsidRPr="00434F3D">
        <w:rPr>
          <w:rFonts w:ascii="Helvetica LT Std Light" w:hAnsi="Helvetica LT Std Light"/>
          <w:sz w:val="20"/>
          <w:szCs w:val="20"/>
          <w:lang w:val="gl-ES"/>
        </w:rPr>
        <w:t>.</w:t>
      </w:r>
      <w:r w:rsidRPr="00434F3D">
        <w:rPr>
          <w:rFonts w:ascii="Helvetica LT Std Light" w:hAnsi="Helvetica LT Std Light"/>
          <w:sz w:val="20"/>
          <w:szCs w:val="20"/>
          <w:lang w:val="gl-ES"/>
        </w:rPr>
        <w:t xml:space="preserve"> Unha</w:t>
      </w:r>
      <w:r w:rsidRPr="00523701">
        <w:rPr>
          <w:rFonts w:ascii="Helvetica LT Std Light" w:hAnsi="Helvetica LT Std Light"/>
          <w:sz w:val="20"/>
          <w:szCs w:val="20"/>
        </w:rPr>
        <w:t xml:space="preserve"> vez tramitado o expediente de reintegro ou perda do dereito á subvención, concederáselle ao interesado un prazo de quince</w:t>
      </w:r>
      <w:r w:rsidR="00E070E5" w:rsidRPr="00523701">
        <w:rPr>
          <w:rFonts w:ascii="Helvetica LT Std Light" w:hAnsi="Helvetica LT Std Light"/>
          <w:sz w:val="20"/>
          <w:szCs w:val="20"/>
        </w:rPr>
        <w:t xml:space="preserve"> </w:t>
      </w:r>
      <w:r w:rsidRPr="00523701">
        <w:rPr>
          <w:rFonts w:ascii="Helvetica LT Std Light" w:hAnsi="Helvetica LT Std Light"/>
          <w:sz w:val="20"/>
          <w:szCs w:val="20"/>
        </w:rPr>
        <w:t xml:space="preserve">días hábiles para que poida comparecer no expediente, tomar audiencia e, á vista de leste, propoñer </w:t>
      </w:r>
      <w:r w:rsidR="00085AA3" w:rsidRPr="00523701">
        <w:rPr>
          <w:rFonts w:ascii="Helvetica LT Std Light" w:hAnsi="Helvetica LT Std Light"/>
          <w:sz w:val="20"/>
          <w:szCs w:val="20"/>
        </w:rPr>
        <w:t>as probas</w:t>
      </w:r>
      <w:r w:rsidR="00881084" w:rsidRPr="00523701">
        <w:rPr>
          <w:rFonts w:ascii="Helvetica LT Std Light" w:hAnsi="Helvetica LT Std Light"/>
          <w:sz w:val="20"/>
          <w:szCs w:val="20"/>
        </w:rPr>
        <w:t xml:space="preserve"> e realizar as alegacións</w:t>
      </w:r>
      <w:r w:rsidRPr="00523701">
        <w:rPr>
          <w:rFonts w:ascii="Helvetica LT Std Light" w:hAnsi="Helvetica LT Std Light"/>
          <w:sz w:val="20"/>
          <w:szCs w:val="20"/>
        </w:rPr>
        <w:t xml:space="preserve"> que teña por conveniente. Concluídas estas actuacións e emitidos os informes oportunos, a Xunta de Goberno ditará a resolución que corresponda. </w:t>
      </w:r>
    </w:p>
    <w:p w:rsidR="00602478" w:rsidRPr="00523701" w:rsidRDefault="00602478" w:rsidP="00523701">
      <w:pPr>
        <w:pStyle w:val="Textoindependiente3"/>
        <w:rPr>
          <w:rFonts w:ascii="Helvetica LT Std Light" w:hAnsi="Helvetica LT Std Light"/>
          <w:b/>
          <w:iCs/>
          <w:sz w:val="20"/>
          <w:szCs w:val="20"/>
        </w:rPr>
      </w:pPr>
    </w:p>
    <w:p w:rsidR="00013E9D" w:rsidRPr="00523701" w:rsidRDefault="00085AA3" w:rsidP="00523701">
      <w:pPr>
        <w:pStyle w:val="Textoindependiente3"/>
        <w:rPr>
          <w:rFonts w:ascii="Helvetica LT Std Light" w:hAnsi="Helvetica LT Std Light"/>
          <w:b/>
          <w:iCs/>
          <w:sz w:val="20"/>
          <w:szCs w:val="20"/>
        </w:rPr>
      </w:pPr>
      <w:r w:rsidRPr="00523701">
        <w:rPr>
          <w:rFonts w:ascii="Helvetica LT Std Light" w:hAnsi="Helvetica LT Std Light"/>
          <w:b/>
          <w:iCs/>
          <w:sz w:val="20"/>
          <w:szCs w:val="20"/>
        </w:rPr>
        <w:t>Décimo oitava. -</w:t>
      </w:r>
      <w:r w:rsidR="004A055F" w:rsidRPr="00523701">
        <w:rPr>
          <w:rFonts w:ascii="Helvetica LT Std Light" w:hAnsi="Helvetica LT Std Light"/>
          <w:b/>
          <w:iCs/>
          <w:sz w:val="20"/>
          <w:szCs w:val="20"/>
        </w:rPr>
        <w:t xml:space="preserve"> Normativa supletoria:</w:t>
      </w:r>
    </w:p>
    <w:p w:rsidR="00013E9D" w:rsidRPr="00523701" w:rsidRDefault="00013E9D" w:rsidP="00523701">
      <w:pPr>
        <w:pStyle w:val="Textoindependiente3"/>
        <w:rPr>
          <w:rFonts w:ascii="Helvetica LT Std Light" w:hAnsi="Helvetica LT Std Light"/>
          <w:b/>
          <w:bCs/>
          <w:sz w:val="20"/>
          <w:szCs w:val="20"/>
        </w:rPr>
      </w:pPr>
      <w:r w:rsidRPr="00523701">
        <w:rPr>
          <w:rFonts w:ascii="Helvetica LT Std Light" w:hAnsi="Helvetica LT Std Light"/>
          <w:sz w:val="20"/>
          <w:szCs w:val="20"/>
        </w:rPr>
        <w:t xml:space="preserve">En todo o non disposto nestas bases, seralle de aplicación á presente convocatoria e ás subvencións que se concedan ao seu amparo, o disposto na Lei </w:t>
      </w:r>
      <w:r w:rsidR="001A1636" w:rsidRPr="00523701">
        <w:rPr>
          <w:rFonts w:ascii="Helvetica LT Std Light" w:hAnsi="Helvetica LT Std Light"/>
          <w:sz w:val="20"/>
          <w:szCs w:val="20"/>
        </w:rPr>
        <w:t xml:space="preserve">38/2003 Xeneral de Subvencións e a Lei 9/2007, </w:t>
      </w:r>
      <w:r w:rsidR="00E070E5" w:rsidRPr="00523701">
        <w:rPr>
          <w:rFonts w:ascii="Helvetica LT Std Light" w:hAnsi="Helvetica LT Std Light"/>
          <w:sz w:val="20"/>
          <w:szCs w:val="20"/>
        </w:rPr>
        <w:t xml:space="preserve">de Subvencións de Galicia, </w:t>
      </w:r>
      <w:r w:rsidR="001A1636" w:rsidRPr="00523701">
        <w:rPr>
          <w:rFonts w:ascii="Helvetica LT Std Light" w:hAnsi="Helvetica LT Std Light"/>
          <w:sz w:val="20"/>
          <w:szCs w:val="20"/>
        </w:rPr>
        <w:t>os seus regulamentos</w:t>
      </w:r>
      <w:r w:rsidRPr="00523701">
        <w:rPr>
          <w:rFonts w:ascii="Helvetica LT Std Light" w:hAnsi="Helvetica LT Std Light"/>
          <w:sz w:val="20"/>
          <w:szCs w:val="20"/>
        </w:rPr>
        <w:t xml:space="preserve"> </w:t>
      </w:r>
      <w:r w:rsidR="00E070E5" w:rsidRPr="00523701">
        <w:rPr>
          <w:rFonts w:ascii="Helvetica LT Std Light" w:hAnsi="Helvetica LT Std Light"/>
          <w:sz w:val="20"/>
          <w:szCs w:val="20"/>
        </w:rPr>
        <w:t xml:space="preserve">de desenvolvemento no que sexa </w:t>
      </w:r>
      <w:r w:rsidRPr="00523701">
        <w:rPr>
          <w:rFonts w:ascii="Helvetica LT Std Light" w:hAnsi="Helvetica LT Std Light"/>
          <w:sz w:val="20"/>
          <w:szCs w:val="20"/>
        </w:rPr>
        <w:t xml:space="preserve">aplicable á </w:t>
      </w:r>
      <w:r w:rsidR="00E070E5" w:rsidRPr="00523701">
        <w:rPr>
          <w:rFonts w:ascii="Helvetica LT Std Light" w:hAnsi="Helvetica LT Std Light"/>
          <w:sz w:val="20"/>
          <w:szCs w:val="20"/>
        </w:rPr>
        <w:t xml:space="preserve">administración local, así como </w:t>
      </w:r>
      <w:r w:rsidRPr="00523701">
        <w:rPr>
          <w:rFonts w:ascii="Helvetica LT Std Light" w:hAnsi="Helvetica LT Std Light"/>
          <w:sz w:val="20"/>
          <w:szCs w:val="20"/>
        </w:rPr>
        <w:t xml:space="preserve">a lexislación aplicable en materia de réxime xurídico das administracións públicas e de procedemento </w:t>
      </w:r>
      <w:r w:rsidR="00085AA3" w:rsidRPr="00523701">
        <w:rPr>
          <w:rFonts w:ascii="Helvetica LT Std Light" w:hAnsi="Helvetica LT Std Light"/>
          <w:sz w:val="20"/>
          <w:szCs w:val="20"/>
        </w:rPr>
        <w:t>administrativo</w:t>
      </w:r>
      <w:r w:rsidRPr="00523701">
        <w:rPr>
          <w:rFonts w:ascii="Helvetica LT Std Light" w:hAnsi="Helvetica LT Std Light"/>
          <w:sz w:val="20"/>
          <w:szCs w:val="20"/>
        </w:rPr>
        <w:t xml:space="preserve"> común.</w:t>
      </w:r>
    </w:p>
    <w:sectPr w:rsidR="00013E9D" w:rsidRPr="00523701" w:rsidSect="006959D2">
      <w:headerReference w:type="default" r:id="rId13"/>
      <w:footerReference w:type="even" r:id="rId14"/>
      <w:footerReference w:type="default" r:id="rId15"/>
      <w:pgSz w:w="11906" w:h="16838"/>
      <w:pgMar w:top="2552"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1696" w:rsidRDefault="00C61696">
      <w:r>
        <w:separator/>
      </w:r>
    </w:p>
  </w:endnote>
  <w:endnote w:type="continuationSeparator" w:id="0">
    <w:p w:rsidR="00C61696" w:rsidRDefault="00C61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 w:name="Helvetica LT Std Light">
    <w:panose1 w:val="020B0403020202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696" w:rsidRDefault="00C61696"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61696" w:rsidRDefault="00C61696" w:rsidP="006C6BE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696" w:rsidRDefault="00C61696"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20E70">
      <w:rPr>
        <w:rStyle w:val="Nmerodepgina"/>
        <w:noProof/>
      </w:rPr>
      <w:t>15</w:t>
    </w:r>
    <w:r>
      <w:rPr>
        <w:rStyle w:val="Nmerodepgina"/>
      </w:rPr>
      <w:fldChar w:fldCharType="end"/>
    </w:r>
  </w:p>
  <w:p w:rsidR="00C61696" w:rsidRDefault="00C61696" w:rsidP="006C6BE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1696" w:rsidRDefault="00C61696">
      <w:r>
        <w:separator/>
      </w:r>
    </w:p>
  </w:footnote>
  <w:footnote w:type="continuationSeparator" w:id="0">
    <w:p w:rsidR="00C61696" w:rsidRDefault="00C616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696" w:rsidRDefault="00C61696" w:rsidP="00005DB8">
    <w:pPr>
      <w:pStyle w:val="Encabezado"/>
      <w:tabs>
        <w:tab w:val="clear" w:pos="8504"/>
        <w:tab w:val="right" w:pos="9000"/>
      </w:tabs>
      <w:ind w:right="-496"/>
      <w:jc w:val="right"/>
    </w:pPr>
  </w:p>
  <w:p w:rsidR="00C61696" w:rsidRDefault="00C61696" w:rsidP="00696627">
    <w:pPr>
      <w:pStyle w:val="Encabezado"/>
      <w:tabs>
        <w:tab w:val="clear" w:pos="8504"/>
        <w:tab w:val="right" w:pos="9000"/>
      </w:tabs>
      <w:ind w:right="-496"/>
    </w:pPr>
    <w:r w:rsidRPr="006771EA">
      <w:rPr>
        <w:noProof/>
      </w:rPr>
      <w:drawing>
        <wp:anchor distT="0" distB="0" distL="114300" distR="114300" simplePos="0" relativeHeight="251658240" behindDoc="1" locked="0" layoutInCell="1" allowOverlap="1" wp14:anchorId="1738B2E5" wp14:editId="7533BC87">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B3DD7"/>
    <w:multiLevelType w:val="hybridMultilevel"/>
    <w:tmpl w:val="29B672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4B370DA"/>
    <w:multiLevelType w:val="hybridMultilevel"/>
    <w:tmpl w:val="D5A82DDC"/>
    <w:lvl w:ilvl="0" w:tplc="C3D4284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BA27AD"/>
    <w:multiLevelType w:val="hybridMultilevel"/>
    <w:tmpl w:val="ADBA51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E753A4"/>
    <w:multiLevelType w:val="hybridMultilevel"/>
    <w:tmpl w:val="F2D2F346"/>
    <w:lvl w:ilvl="0" w:tplc="AA506CCA">
      <w:numFmt w:val="bullet"/>
      <w:lvlText w:val="-"/>
      <w:lvlJc w:val="left"/>
      <w:pPr>
        <w:ind w:left="1440" w:hanging="360"/>
      </w:pPr>
      <w:rPr>
        <w:rFonts w:ascii="Times New Roman" w:eastAsia="Times New Roman"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10DE4C36"/>
    <w:multiLevelType w:val="hybridMultilevel"/>
    <w:tmpl w:val="E8768D7A"/>
    <w:lvl w:ilvl="0" w:tplc="9A1A5DD4">
      <w:start w:val="1"/>
      <w:numFmt w:val="bullet"/>
      <w:lvlText w:val="-"/>
      <w:lvlJc w:val="left"/>
      <w:pPr>
        <w:ind w:left="720" w:hanging="360"/>
      </w:pPr>
      <w:rPr>
        <w:rFonts w:ascii="Palatino Linotype" w:hAnsi="Palatino Linotype" w:hint="default"/>
        <w:b w:val="0"/>
        <w:i w:val="0"/>
        <w:color w:val="auto"/>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A2832AE"/>
    <w:multiLevelType w:val="hybridMultilevel"/>
    <w:tmpl w:val="3A38D47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1B2EF9"/>
    <w:multiLevelType w:val="hybridMultilevel"/>
    <w:tmpl w:val="D7EE5128"/>
    <w:lvl w:ilvl="0" w:tplc="B2866AB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557A2E"/>
    <w:multiLevelType w:val="hybridMultilevel"/>
    <w:tmpl w:val="228A9016"/>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701D8B"/>
    <w:multiLevelType w:val="hybridMultilevel"/>
    <w:tmpl w:val="5196568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8D59A5"/>
    <w:multiLevelType w:val="hybridMultilevel"/>
    <w:tmpl w:val="9850E09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9F7A63"/>
    <w:multiLevelType w:val="hybridMultilevel"/>
    <w:tmpl w:val="DB8AF85E"/>
    <w:lvl w:ilvl="0" w:tplc="C3D4284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9A1735"/>
    <w:multiLevelType w:val="hybridMultilevel"/>
    <w:tmpl w:val="E5D827B0"/>
    <w:lvl w:ilvl="0" w:tplc="0C0A0001">
      <w:start w:val="1"/>
      <w:numFmt w:val="bullet"/>
      <w:lvlText w:val=""/>
      <w:lvlJc w:val="left"/>
      <w:pPr>
        <w:ind w:left="1305" w:hanging="360"/>
      </w:pPr>
      <w:rPr>
        <w:rFonts w:ascii="Symbol" w:hAnsi="Symbol" w:hint="default"/>
      </w:rPr>
    </w:lvl>
    <w:lvl w:ilvl="1" w:tplc="0C0A0003" w:tentative="1">
      <w:start w:val="1"/>
      <w:numFmt w:val="bullet"/>
      <w:lvlText w:val="o"/>
      <w:lvlJc w:val="left"/>
      <w:pPr>
        <w:ind w:left="2025" w:hanging="360"/>
      </w:pPr>
      <w:rPr>
        <w:rFonts w:ascii="Courier New" w:hAnsi="Courier New" w:cs="Courier New" w:hint="default"/>
      </w:rPr>
    </w:lvl>
    <w:lvl w:ilvl="2" w:tplc="0C0A0005" w:tentative="1">
      <w:start w:val="1"/>
      <w:numFmt w:val="bullet"/>
      <w:lvlText w:val=""/>
      <w:lvlJc w:val="left"/>
      <w:pPr>
        <w:ind w:left="2745" w:hanging="360"/>
      </w:pPr>
      <w:rPr>
        <w:rFonts w:ascii="Wingdings" w:hAnsi="Wingdings" w:hint="default"/>
      </w:rPr>
    </w:lvl>
    <w:lvl w:ilvl="3" w:tplc="0C0A0001" w:tentative="1">
      <w:start w:val="1"/>
      <w:numFmt w:val="bullet"/>
      <w:lvlText w:val=""/>
      <w:lvlJc w:val="left"/>
      <w:pPr>
        <w:ind w:left="3465" w:hanging="360"/>
      </w:pPr>
      <w:rPr>
        <w:rFonts w:ascii="Symbol" w:hAnsi="Symbol" w:hint="default"/>
      </w:rPr>
    </w:lvl>
    <w:lvl w:ilvl="4" w:tplc="0C0A0003" w:tentative="1">
      <w:start w:val="1"/>
      <w:numFmt w:val="bullet"/>
      <w:lvlText w:val="o"/>
      <w:lvlJc w:val="left"/>
      <w:pPr>
        <w:ind w:left="4185" w:hanging="360"/>
      </w:pPr>
      <w:rPr>
        <w:rFonts w:ascii="Courier New" w:hAnsi="Courier New" w:cs="Courier New" w:hint="default"/>
      </w:rPr>
    </w:lvl>
    <w:lvl w:ilvl="5" w:tplc="0C0A0005" w:tentative="1">
      <w:start w:val="1"/>
      <w:numFmt w:val="bullet"/>
      <w:lvlText w:val=""/>
      <w:lvlJc w:val="left"/>
      <w:pPr>
        <w:ind w:left="4905" w:hanging="360"/>
      </w:pPr>
      <w:rPr>
        <w:rFonts w:ascii="Wingdings" w:hAnsi="Wingdings" w:hint="default"/>
      </w:rPr>
    </w:lvl>
    <w:lvl w:ilvl="6" w:tplc="0C0A0001" w:tentative="1">
      <w:start w:val="1"/>
      <w:numFmt w:val="bullet"/>
      <w:lvlText w:val=""/>
      <w:lvlJc w:val="left"/>
      <w:pPr>
        <w:ind w:left="5625" w:hanging="360"/>
      </w:pPr>
      <w:rPr>
        <w:rFonts w:ascii="Symbol" w:hAnsi="Symbol" w:hint="default"/>
      </w:rPr>
    </w:lvl>
    <w:lvl w:ilvl="7" w:tplc="0C0A0003" w:tentative="1">
      <w:start w:val="1"/>
      <w:numFmt w:val="bullet"/>
      <w:lvlText w:val="o"/>
      <w:lvlJc w:val="left"/>
      <w:pPr>
        <w:ind w:left="6345" w:hanging="360"/>
      </w:pPr>
      <w:rPr>
        <w:rFonts w:ascii="Courier New" w:hAnsi="Courier New" w:cs="Courier New" w:hint="default"/>
      </w:rPr>
    </w:lvl>
    <w:lvl w:ilvl="8" w:tplc="0C0A0005" w:tentative="1">
      <w:start w:val="1"/>
      <w:numFmt w:val="bullet"/>
      <w:lvlText w:val=""/>
      <w:lvlJc w:val="left"/>
      <w:pPr>
        <w:ind w:left="7065" w:hanging="360"/>
      </w:pPr>
      <w:rPr>
        <w:rFonts w:ascii="Wingdings" w:hAnsi="Wingdings" w:hint="default"/>
      </w:rPr>
    </w:lvl>
  </w:abstractNum>
  <w:abstractNum w:abstractNumId="12" w15:restartNumberingAfterBreak="0">
    <w:nsid w:val="49004DF8"/>
    <w:multiLevelType w:val="hybridMultilevel"/>
    <w:tmpl w:val="B92C6FE2"/>
    <w:lvl w:ilvl="0" w:tplc="12BE6A4C">
      <w:start w:val="7"/>
      <w:numFmt w:val="bullet"/>
      <w:lvlText w:val="-"/>
      <w:lvlJc w:val="left"/>
      <w:pPr>
        <w:tabs>
          <w:tab w:val="num" w:pos="360"/>
        </w:tabs>
        <w:ind w:left="36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A0D12A2"/>
    <w:multiLevelType w:val="hybridMultilevel"/>
    <w:tmpl w:val="2A3EFA54"/>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58652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E0B4B89"/>
    <w:multiLevelType w:val="hybridMultilevel"/>
    <w:tmpl w:val="3C68BA2E"/>
    <w:lvl w:ilvl="0" w:tplc="AA506CC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EFA0A16"/>
    <w:multiLevelType w:val="hybridMultilevel"/>
    <w:tmpl w:val="1FA697E8"/>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5146302E"/>
    <w:multiLevelType w:val="hybridMultilevel"/>
    <w:tmpl w:val="2FE6ECC2"/>
    <w:lvl w:ilvl="0" w:tplc="9A1A5DD4">
      <w:start w:val="1"/>
      <w:numFmt w:val="bullet"/>
      <w:lvlText w:val="-"/>
      <w:lvlJc w:val="left"/>
      <w:pPr>
        <w:tabs>
          <w:tab w:val="num" w:pos="720"/>
        </w:tabs>
        <w:ind w:left="720" w:hanging="360"/>
      </w:pPr>
      <w:rPr>
        <w:rFonts w:ascii="Palatino Linotype" w:hAnsi="Palatino Linotype" w:hint="default"/>
        <w:b w:val="0"/>
        <w:i w:val="0"/>
        <w:color w:val="auto"/>
        <w:sz w:val="32"/>
        <w:szCs w:val="32"/>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FBA25E0"/>
    <w:multiLevelType w:val="hybridMultilevel"/>
    <w:tmpl w:val="68C6D5F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621053EB"/>
    <w:multiLevelType w:val="hybridMultilevel"/>
    <w:tmpl w:val="601CACE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629B0F51"/>
    <w:multiLevelType w:val="hybridMultilevel"/>
    <w:tmpl w:val="730039D4"/>
    <w:lvl w:ilvl="0" w:tplc="12BE6A4C">
      <w:start w:val="7"/>
      <w:numFmt w:val="bullet"/>
      <w:lvlText w:val="-"/>
      <w:lvlJc w:val="left"/>
      <w:pPr>
        <w:tabs>
          <w:tab w:val="num" w:pos="765"/>
        </w:tabs>
        <w:ind w:left="765" w:hanging="360"/>
      </w:pPr>
      <w:rPr>
        <w:rFonts w:ascii="Palatino Linotype" w:eastAsia="Times New Roman" w:hAnsi="Palatino Linotype" w:cs="Times New Roman" w:hint="default"/>
        <w:color w:val="auto"/>
      </w:rPr>
    </w:lvl>
    <w:lvl w:ilvl="1" w:tplc="0C0A0003">
      <w:start w:val="1"/>
      <w:numFmt w:val="bullet"/>
      <w:lvlText w:val="o"/>
      <w:lvlJc w:val="left"/>
      <w:pPr>
        <w:tabs>
          <w:tab w:val="num" w:pos="1485"/>
        </w:tabs>
        <w:ind w:left="1485" w:hanging="360"/>
      </w:pPr>
      <w:rPr>
        <w:rFonts w:ascii="Courier New" w:hAnsi="Courier New" w:cs="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cs="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cs="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1" w15:restartNumberingAfterBreak="0">
    <w:nsid w:val="6A9C36DE"/>
    <w:multiLevelType w:val="hybridMultilevel"/>
    <w:tmpl w:val="1C4CF8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C192068"/>
    <w:multiLevelType w:val="hybridMultilevel"/>
    <w:tmpl w:val="E10AFBFE"/>
    <w:lvl w:ilvl="0" w:tplc="AA506CC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2"/>
  </w:num>
  <w:num w:numId="3">
    <w:abstractNumId w:val="7"/>
  </w:num>
  <w:num w:numId="4">
    <w:abstractNumId w:val="12"/>
  </w:num>
  <w:num w:numId="5">
    <w:abstractNumId w:val="13"/>
  </w:num>
  <w:num w:numId="6">
    <w:abstractNumId w:val="20"/>
  </w:num>
  <w:num w:numId="7">
    <w:abstractNumId w:val="5"/>
  </w:num>
  <w:num w:numId="8">
    <w:abstractNumId w:val="9"/>
  </w:num>
  <w:num w:numId="9">
    <w:abstractNumId w:val="18"/>
  </w:num>
  <w:num w:numId="10">
    <w:abstractNumId w:val="8"/>
  </w:num>
  <w:num w:numId="11">
    <w:abstractNumId w:val="2"/>
  </w:num>
  <w:num w:numId="12">
    <w:abstractNumId w:val="11"/>
  </w:num>
  <w:num w:numId="13">
    <w:abstractNumId w:val="0"/>
  </w:num>
  <w:num w:numId="14">
    <w:abstractNumId w:val="4"/>
  </w:num>
  <w:num w:numId="15">
    <w:abstractNumId w:val="14"/>
  </w:num>
  <w:num w:numId="16">
    <w:abstractNumId w:val="16"/>
  </w:num>
  <w:num w:numId="17">
    <w:abstractNumId w:val="15"/>
  </w:num>
  <w:num w:numId="18">
    <w:abstractNumId w:val="3"/>
  </w:num>
  <w:num w:numId="19">
    <w:abstractNumId w:val="21"/>
  </w:num>
  <w:num w:numId="20">
    <w:abstractNumId w:val="6"/>
  </w:num>
  <w:num w:numId="21">
    <w:abstractNumId w:val="19"/>
  </w:num>
  <w:num w:numId="22">
    <w:abstractNumId w:val="1"/>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DB8"/>
    <w:rsid w:val="00001F7C"/>
    <w:rsid w:val="00004A86"/>
    <w:rsid w:val="000058D5"/>
    <w:rsid w:val="00005DB8"/>
    <w:rsid w:val="00013E9D"/>
    <w:rsid w:val="00015071"/>
    <w:rsid w:val="00015821"/>
    <w:rsid w:val="00016598"/>
    <w:rsid w:val="0002182E"/>
    <w:rsid w:val="00022961"/>
    <w:rsid w:val="00024D6B"/>
    <w:rsid w:val="00031293"/>
    <w:rsid w:val="00031A5A"/>
    <w:rsid w:val="00032E58"/>
    <w:rsid w:val="00033878"/>
    <w:rsid w:val="00034992"/>
    <w:rsid w:val="00041DC9"/>
    <w:rsid w:val="000463E3"/>
    <w:rsid w:val="00052923"/>
    <w:rsid w:val="00053D46"/>
    <w:rsid w:val="0006054F"/>
    <w:rsid w:val="00060955"/>
    <w:rsid w:val="000614F8"/>
    <w:rsid w:val="00062D72"/>
    <w:rsid w:val="000705C3"/>
    <w:rsid w:val="00072D42"/>
    <w:rsid w:val="00073064"/>
    <w:rsid w:val="0007475C"/>
    <w:rsid w:val="00075405"/>
    <w:rsid w:val="000801F3"/>
    <w:rsid w:val="00084394"/>
    <w:rsid w:val="0008505C"/>
    <w:rsid w:val="00085AA3"/>
    <w:rsid w:val="0008693F"/>
    <w:rsid w:val="000903AC"/>
    <w:rsid w:val="00091774"/>
    <w:rsid w:val="00091E40"/>
    <w:rsid w:val="000954C1"/>
    <w:rsid w:val="000A0858"/>
    <w:rsid w:val="000A127B"/>
    <w:rsid w:val="000A14F7"/>
    <w:rsid w:val="000A16EC"/>
    <w:rsid w:val="000A1EBB"/>
    <w:rsid w:val="000A3788"/>
    <w:rsid w:val="000A5543"/>
    <w:rsid w:val="000B0C41"/>
    <w:rsid w:val="000B4CD2"/>
    <w:rsid w:val="000B7580"/>
    <w:rsid w:val="000B7ECB"/>
    <w:rsid w:val="000C1AA2"/>
    <w:rsid w:val="000C4C59"/>
    <w:rsid w:val="000C6874"/>
    <w:rsid w:val="000C7D5F"/>
    <w:rsid w:val="000C7D98"/>
    <w:rsid w:val="000D0071"/>
    <w:rsid w:val="000D381F"/>
    <w:rsid w:val="000D3EF3"/>
    <w:rsid w:val="000D4B3B"/>
    <w:rsid w:val="000D4B7D"/>
    <w:rsid w:val="000D6846"/>
    <w:rsid w:val="000E009D"/>
    <w:rsid w:val="000E01A3"/>
    <w:rsid w:val="000E16FB"/>
    <w:rsid w:val="000E1E98"/>
    <w:rsid w:val="000E31E1"/>
    <w:rsid w:val="000F0985"/>
    <w:rsid w:val="000F354F"/>
    <w:rsid w:val="000F4965"/>
    <w:rsid w:val="000F4C6A"/>
    <w:rsid w:val="000F6306"/>
    <w:rsid w:val="000F68C2"/>
    <w:rsid w:val="000F6933"/>
    <w:rsid w:val="00103470"/>
    <w:rsid w:val="001034E2"/>
    <w:rsid w:val="00104D5B"/>
    <w:rsid w:val="001070E2"/>
    <w:rsid w:val="00107FAA"/>
    <w:rsid w:val="00111B26"/>
    <w:rsid w:val="00111F44"/>
    <w:rsid w:val="00112BBE"/>
    <w:rsid w:val="001140A8"/>
    <w:rsid w:val="001206FA"/>
    <w:rsid w:val="00123202"/>
    <w:rsid w:val="0012320C"/>
    <w:rsid w:val="00123411"/>
    <w:rsid w:val="001237F1"/>
    <w:rsid w:val="001260B3"/>
    <w:rsid w:val="001279C3"/>
    <w:rsid w:val="00134C68"/>
    <w:rsid w:val="0013694B"/>
    <w:rsid w:val="00136D8F"/>
    <w:rsid w:val="0013757A"/>
    <w:rsid w:val="00141A44"/>
    <w:rsid w:val="00143CE2"/>
    <w:rsid w:val="00143E08"/>
    <w:rsid w:val="00144B3F"/>
    <w:rsid w:val="00150A19"/>
    <w:rsid w:val="00151BEA"/>
    <w:rsid w:val="00152210"/>
    <w:rsid w:val="00152572"/>
    <w:rsid w:val="00153650"/>
    <w:rsid w:val="00155489"/>
    <w:rsid w:val="0015555F"/>
    <w:rsid w:val="001556C2"/>
    <w:rsid w:val="00156ED3"/>
    <w:rsid w:val="001573E5"/>
    <w:rsid w:val="00157426"/>
    <w:rsid w:val="001617FA"/>
    <w:rsid w:val="00163EC2"/>
    <w:rsid w:val="001643F9"/>
    <w:rsid w:val="00165182"/>
    <w:rsid w:val="00167DE6"/>
    <w:rsid w:val="00171DB9"/>
    <w:rsid w:val="0017332D"/>
    <w:rsid w:val="00173671"/>
    <w:rsid w:val="00174149"/>
    <w:rsid w:val="00175A8B"/>
    <w:rsid w:val="00182DAE"/>
    <w:rsid w:val="001856AE"/>
    <w:rsid w:val="001877AE"/>
    <w:rsid w:val="00195E3E"/>
    <w:rsid w:val="00196953"/>
    <w:rsid w:val="00197DFB"/>
    <w:rsid w:val="001A12C9"/>
    <w:rsid w:val="001A1636"/>
    <w:rsid w:val="001A1995"/>
    <w:rsid w:val="001A1B19"/>
    <w:rsid w:val="001A1E19"/>
    <w:rsid w:val="001A2799"/>
    <w:rsid w:val="001A40C5"/>
    <w:rsid w:val="001A417F"/>
    <w:rsid w:val="001A6224"/>
    <w:rsid w:val="001B0679"/>
    <w:rsid w:val="001B33AF"/>
    <w:rsid w:val="001C1312"/>
    <w:rsid w:val="001C1EAC"/>
    <w:rsid w:val="001C2FAD"/>
    <w:rsid w:val="001C4024"/>
    <w:rsid w:val="001D271E"/>
    <w:rsid w:val="001D28C2"/>
    <w:rsid w:val="001D4ED4"/>
    <w:rsid w:val="001D5338"/>
    <w:rsid w:val="001D5ACD"/>
    <w:rsid w:val="001D5BE2"/>
    <w:rsid w:val="001D7195"/>
    <w:rsid w:val="001D78D6"/>
    <w:rsid w:val="001E0CF3"/>
    <w:rsid w:val="001E1610"/>
    <w:rsid w:val="001E1956"/>
    <w:rsid w:val="001E262D"/>
    <w:rsid w:val="001E557F"/>
    <w:rsid w:val="001E7008"/>
    <w:rsid w:val="001E7099"/>
    <w:rsid w:val="001F1D43"/>
    <w:rsid w:val="001F3FA6"/>
    <w:rsid w:val="001F4E96"/>
    <w:rsid w:val="001F6D75"/>
    <w:rsid w:val="001F7E78"/>
    <w:rsid w:val="0020028D"/>
    <w:rsid w:val="00200A79"/>
    <w:rsid w:val="002033A9"/>
    <w:rsid w:val="00205F2B"/>
    <w:rsid w:val="0020796F"/>
    <w:rsid w:val="0021612C"/>
    <w:rsid w:val="00217F8B"/>
    <w:rsid w:val="002212BD"/>
    <w:rsid w:val="002245DF"/>
    <w:rsid w:val="00225EA0"/>
    <w:rsid w:val="002270FD"/>
    <w:rsid w:val="0022787D"/>
    <w:rsid w:val="002307A7"/>
    <w:rsid w:val="00230B92"/>
    <w:rsid w:val="002316AF"/>
    <w:rsid w:val="00234036"/>
    <w:rsid w:val="00235002"/>
    <w:rsid w:val="002352EF"/>
    <w:rsid w:val="0024264E"/>
    <w:rsid w:val="00244EAA"/>
    <w:rsid w:val="002515DB"/>
    <w:rsid w:val="00251834"/>
    <w:rsid w:val="002522DB"/>
    <w:rsid w:val="002528B7"/>
    <w:rsid w:val="002543C4"/>
    <w:rsid w:val="00254473"/>
    <w:rsid w:val="00254C8E"/>
    <w:rsid w:val="0026154E"/>
    <w:rsid w:val="002626AA"/>
    <w:rsid w:val="00264A38"/>
    <w:rsid w:val="0027300A"/>
    <w:rsid w:val="00274887"/>
    <w:rsid w:val="00281533"/>
    <w:rsid w:val="0028774B"/>
    <w:rsid w:val="002879FB"/>
    <w:rsid w:val="002914C2"/>
    <w:rsid w:val="00293375"/>
    <w:rsid w:val="002944BC"/>
    <w:rsid w:val="002A1062"/>
    <w:rsid w:val="002A2938"/>
    <w:rsid w:val="002A5744"/>
    <w:rsid w:val="002A7455"/>
    <w:rsid w:val="002B25A7"/>
    <w:rsid w:val="002B3B69"/>
    <w:rsid w:val="002C3C18"/>
    <w:rsid w:val="002C5F12"/>
    <w:rsid w:val="002C68B7"/>
    <w:rsid w:val="002D3653"/>
    <w:rsid w:val="002D3890"/>
    <w:rsid w:val="002D4459"/>
    <w:rsid w:val="002D484B"/>
    <w:rsid w:val="002D54CB"/>
    <w:rsid w:val="002D64A5"/>
    <w:rsid w:val="002E06A5"/>
    <w:rsid w:val="002E4577"/>
    <w:rsid w:val="002E6B21"/>
    <w:rsid w:val="002E7FAB"/>
    <w:rsid w:val="002F318C"/>
    <w:rsid w:val="002F5D76"/>
    <w:rsid w:val="0030468E"/>
    <w:rsid w:val="00306F68"/>
    <w:rsid w:val="00311599"/>
    <w:rsid w:val="00313041"/>
    <w:rsid w:val="003211E6"/>
    <w:rsid w:val="00321236"/>
    <w:rsid w:val="00322A05"/>
    <w:rsid w:val="003250E4"/>
    <w:rsid w:val="00325BDC"/>
    <w:rsid w:val="00327D1B"/>
    <w:rsid w:val="00333FC9"/>
    <w:rsid w:val="003341C6"/>
    <w:rsid w:val="00335CA5"/>
    <w:rsid w:val="00336158"/>
    <w:rsid w:val="00337076"/>
    <w:rsid w:val="00341572"/>
    <w:rsid w:val="00343AB0"/>
    <w:rsid w:val="00350529"/>
    <w:rsid w:val="003526FA"/>
    <w:rsid w:val="003528F1"/>
    <w:rsid w:val="00352E39"/>
    <w:rsid w:val="00353CC2"/>
    <w:rsid w:val="00356122"/>
    <w:rsid w:val="00356C02"/>
    <w:rsid w:val="00360977"/>
    <w:rsid w:val="003616EE"/>
    <w:rsid w:val="00370BE5"/>
    <w:rsid w:val="00371110"/>
    <w:rsid w:val="00372233"/>
    <w:rsid w:val="00372A82"/>
    <w:rsid w:val="00373040"/>
    <w:rsid w:val="003777BD"/>
    <w:rsid w:val="003844AB"/>
    <w:rsid w:val="003845ED"/>
    <w:rsid w:val="00384C62"/>
    <w:rsid w:val="00393E8F"/>
    <w:rsid w:val="00395231"/>
    <w:rsid w:val="0039665F"/>
    <w:rsid w:val="00397AE7"/>
    <w:rsid w:val="003A0D4B"/>
    <w:rsid w:val="003A33CA"/>
    <w:rsid w:val="003A36C9"/>
    <w:rsid w:val="003A574D"/>
    <w:rsid w:val="003B0ACE"/>
    <w:rsid w:val="003B1BCA"/>
    <w:rsid w:val="003B1C9F"/>
    <w:rsid w:val="003B3A75"/>
    <w:rsid w:val="003B3BBC"/>
    <w:rsid w:val="003B3C09"/>
    <w:rsid w:val="003B480D"/>
    <w:rsid w:val="003C0641"/>
    <w:rsid w:val="003C31CF"/>
    <w:rsid w:val="003C49C4"/>
    <w:rsid w:val="003C6F03"/>
    <w:rsid w:val="003C6FE7"/>
    <w:rsid w:val="003D0FEE"/>
    <w:rsid w:val="003D31DD"/>
    <w:rsid w:val="003D5819"/>
    <w:rsid w:val="003D606B"/>
    <w:rsid w:val="003E0BFB"/>
    <w:rsid w:val="003E32C1"/>
    <w:rsid w:val="003E5935"/>
    <w:rsid w:val="003F01BC"/>
    <w:rsid w:val="003F5F26"/>
    <w:rsid w:val="003F64F0"/>
    <w:rsid w:val="003F659B"/>
    <w:rsid w:val="003F687F"/>
    <w:rsid w:val="0040356B"/>
    <w:rsid w:val="00403AC4"/>
    <w:rsid w:val="00404097"/>
    <w:rsid w:val="00404905"/>
    <w:rsid w:val="00407862"/>
    <w:rsid w:val="004115BB"/>
    <w:rsid w:val="00414383"/>
    <w:rsid w:val="00414B1A"/>
    <w:rsid w:val="00415BCB"/>
    <w:rsid w:val="00416A7B"/>
    <w:rsid w:val="004211D2"/>
    <w:rsid w:val="00424FB8"/>
    <w:rsid w:val="00431544"/>
    <w:rsid w:val="00432E4B"/>
    <w:rsid w:val="00434F3D"/>
    <w:rsid w:val="00442750"/>
    <w:rsid w:val="00443627"/>
    <w:rsid w:val="004479BB"/>
    <w:rsid w:val="00450E0B"/>
    <w:rsid w:val="0045167A"/>
    <w:rsid w:val="00451DF8"/>
    <w:rsid w:val="00452339"/>
    <w:rsid w:val="00453C2B"/>
    <w:rsid w:val="0045401D"/>
    <w:rsid w:val="0045792E"/>
    <w:rsid w:val="004646F5"/>
    <w:rsid w:val="00465DD3"/>
    <w:rsid w:val="0047302C"/>
    <w:rsid w:val="00477DD9"/>
    <w:rsid w:val="00480B13"/>
    <w:rsid w:val="004869B6"/>
    <w:rsid w:val="004879FE"/>
    <w:rsid w:val="00493114"/>
    <w:rsid w:val="00493A34"/>
    <w:rsid w:val="004A055F"/>
    <w:rsid w:val="004A2A95"/>
    <w:rsid w:val="004A55CF"/>
    <w:rsid w:val="004A5AC3"/>
    <w:rsid w:val="004A6360"/>
    <w:rsid w:val="004B003C"/>
    <w:rsid w:val="004B1762"/>
    <w:rsid w:val="004B1A3F"/>
    <w:rsid w:val="004B4623"/>
    <w:rsid w:val="004B4F31"/>
    <w:rsid w:val="004C1BCD"/>
    <w:rsid w:val="004C6492"/>
    <w:rsid w:val="004C6D9F"/>
    <w:rsid w:val="004C7E44"/>
    <w:rsid w:val="004D2E96"/>
    <w:rsid w:val="004D4B2D"/>
    <w:rsid w:val="004D6F2A"/>
    <w:rsid w:val="004D736E"/>
    <w:rsid w:val="004D764A"/>
    <w:rsid w:val="004E15E9"/>
    <w:rsid w:val="004E400A"/>
    <w:rsid w:val="004E5165"/>
    <w:rsid w:val="004E704A"/>
    <w:rsid w:val="004E73DB"/>
    <w:rsid w:val="004F01C2"/>
    <w:rsid w:val="004F022E"/>
    <w:rsid w:val="004F1D13"/>
    <w:rsid w:val="004F458A"/>
    <w:rsid w:val="004F4C44"/>
    <w:rsid w:val="004F69C5"/>
    <w:rsid w:val="004F7081"/>
    <w:rsid w:val="004F70DF"/>
    <w:rsid w:val="0050189F"/>
    <w:rsid w:val="00503B04"/>
    <w:rsid w:val="0050570B"/>
    <w:rsid w:val="005101CA"/>
    <w:rsid w:val="00515A50"/>
    <w:rsid w:val="005172BA"/>
    <w:rsid w:val="00521981"/>
    <w:rsid w:val="00523701"/>
    <w:rsid w:val="00524314"/>
    <w:rsid w:val="005302ED"/>
    <w:rsid w:val="005326F3"/>
    <w:rsid w:val="00532FFB"/>
    <w:rsid w:val="00535C90"/>
    <w:rsid w:val="005401F1"/>
    <w:rsid w:val="00540A2D"/>
    <w:rsid w:val="00550D04"/>
    <w:rsid w:val="0055102F"/>
    <w:rsid w:val="00552207"/>
    <w:rsid w:val="00553CD5"/>
    <w:rsid w:val="00555F66"/>
    <w:rsid w:val="0055756D"/>
    <w:rsid w:val="00560754"/>
    <w:rsid w:val="00561FDA"/>
    <w:rsid w:val="00563575"/>
    <w:rsid w:val="005643C0"/>
    <w:rsid w:val="00571458"/>
    <w:rsid w:val="00571939"/>
    <w:rsid w:val="00577197"/>
    <w:rsid w:val="00577221"/>
    <w:rsid w:val="00577FF1"/>
    <w:rsid w:val="00582806"/>
    <w:rsid w:val="00582E65"/>
    <w:rsid w:val="005834FA"/>
    <w:rsid w:val="005852FF"/>
    <w:rsid w:val="0058619E"/>
    <w:rsid w:val="0058721B"/>
    <w:rsid w:val="0059099C"/>
    <w:rsid w:val="0059282D"/>
    <w:rsid w:val="00592DF2"/>
    <w:rsid w:val="0059408F"/>
    <w:rsid w:val="00596132"/>
    <w:rsid w:val="00596456"/>
    <w:rsid w:val="005A361C"/>
    <w:rsid w:val="005A3DB7"/>
    <w:rsid w:val="005A4CBC"/>
    <w:rsid w:val="005B04BE"/>
    <w:rsid w:val="005B78C6"/>
    <w:rsid w:val="005C2619"/>
    <w:rsid w:val="005C6AD7"/>
    <w:rsid w:val="005D02DE"/>
    <w:rsid w:val="005D0D07"/>
    <w:rsid w:val="005D1FEF"/>
    <w:rsid w:val="005D34FB"/>
    <w:rsid w:val="005E49E9"/>
    <w:rsid w:val="005F0B6F"/>
    <w:rsid w:val="005F18FC"/>
    <w:rsid w:val="005F511C"/>
    <w:rsid w:val="005F5E21"/>
    <w:rsid w:val="00602478"/>
    <w:rsid w:val="00602759"/>
    <w:rsid w:val="006039D6"/>
    <w:rsid w:val="00607AAB"/>
    <w:rsid w:val="00611392"/>
    <w:rsid w:val="006113CF"/>
    <w:rsid w:val="0061246E"/>
    <w:rsid w:val="00614A4C"/>
    <w:rsid w:val="0061547B"/>
    <w:rsid w:val="00615779"/>
    <w:rsid w:val="00617023"/>
    <w:rsid w:val="0061765F"/>
    <w:rsid w:val="00617AF4"/>
    <w:rsid w:val="006216F4"/>
    <w:rsid w:val="00623B5A"/>
    <w:rsid w:val="00624AB9"/>
    <w:rsid w:val="006300D2"/>
    <w:rsid w:val="00630E75"/>
    <w:rsid w:val="00634929"/>
    <w:rsid w:val="00634EEB"/>
    <w:rsid w:val="0063798A"/>
    <w:rsid w:val="006409E5"/>
    <w:rsid w:val="00642BC7"/>
    <w:rsid w:val="00644D09"/>
    <w:rsid w:val="00646466"/>
    <w:rsid w:val="006504D4"/>
    <w:rsid w:val="006505B6"/>
    <w:rsid w:val="00651D2A"/>
    <w:rsid w:val="0065211C"/>
    <w:rsid w:val="00652C26"/>
    <w:rsid w:val="00654EAC"/>
    <w:rsid w:val="006560F4"/>
    <w:rsid w:val="006612B5"/>
    <w:rsid w:val="006616A2"/>
    <w:rsid w:val="00663270"/>
    <w:rsid w:val="00670869"/>
    <w:rsid w:val="00672610"/>
    <w:rsid w:val="00675550"/>
    <w:rsid w:val="006771EA"/>
    <w:rsid w:val="006776D9"/>
    <w:rsid w:val="00680A7C"/>
    <w:rsid w:val="006819B2"/>
    <w:rsid w:val="00685FDF"/>
    <w:rsid w:val="00692B38"/>
    <w:rsid w:val="006941B5"/>
    <w:rsid w:val="0069573C"/>
    <w:rsid w:val="006959D2"/>
    <w:rsid w:val="0069626A"/>
    <w:rsid w:val="00696627"/>
    <w:rsid w:val="006A2F25"/>
    <w:rsid w:val="006A3D8E"/>
    <w:rsid w:val="006B37D2"/>
    <w:rsid w:val="006B403F"/>
    <w:rsid w:val="006C081C"/>
    <w:rsid w:val="006C333B"/>
    <w:rsid w:val="006C35CE"/>
    <w:rsid w:val="006C6BE2"/>
    <w:rsid w:val="006D106A"/>
    <w:rsid w:val="006D1142"/>
    <w:rsid w:val="006D1303"/>
    <w:rsid w:val="006D4F7B"/>
    <w:rsid w:val="006D61E7"/>
    <w:rsid w:val="006D6A58"/>
    <w:rsid w:val="006E5584"/>
    <w:rsid w:val="006F05AF"/>
    <w:rsid w:val="006F1163"/>
    <w:rsid w:val="006F5979"/>
    <w:rsid w:val="006F656B"/>
    <w:rsid w:val="006F728A"/>
    <w:rsid w:val="00701E68"/>
    <w:rsid w:val="00702BCC"/>
    <w:rsid w:val="00705A08"/>
    <w:rsid w:val="007066D7"/>
    <w:rsid w:val="00715D8B"/>
    <w:rsid w:val="00721B77"/>
    <w:rsid w:val="007237FD"/>
    <w:rsid w:val="007247B2"/>
    <w:rsid w:val="00724811"/>
    <w:rsid w:val="00730D7B"/>
    <w:rsid w:val="00736D75"/>
    <w:rsid w:val="0074119C"/>
    <w:rsid w:val="00741D4E"/>
    <w:rsid w:val="00741DF9"/>
    <w:rsid w:val="00744438"/>
    <w:rsid w:val="0074727A"/>
    <w:rsid w:val="007505C0"/>
    <w:rsid w:val="007505D4"/>
    <w:rsid w:val="00754FC8"/>
    <w:rsid w:val="00756868"/>
    <w:rsid w:val="00760384"/>
    <w:rsid w:val="00761FCC"/>
    <w:rsid w:val="00762FDE"/>
    <w:rsid w:val="00763840"/>
    <w:rsid w:val="00764A62"/>
    <w:rsid w:val="00765A56"/>
    <w:rsid w:val="00766F27"/>
    <w:rsid w:val="0077152A"/>
    <w:rsid w:val="00773F6B"/>
    <w:rsid w:val="0077406F"/>
    <w:rsid w:val="00774132"/>
    <w:rsid w:val="00776AFD"/>
    <w:rsid w:val="007807E6"/>
    <w:rsid w:val="007839D2"/>
    <w:rsid w:val="00783A9C"/>
    <w:rsid w:val="00790B89"/>
    <w:rsid w:val="007935E1"/>
    <w:rsid w:val="007971D8"/>
    <w:rsid w:val="007A0DAA"/>
    <w:rsid w:val="007A0F5E"/>
    <w:rsid w:val="007A2B58"/>
    <w:rsid w:val="007A3F73"/>
    <w:rsid w:val="007A4794"/>
    <w:rsid w:val="007A5AF7"/>
    <w:rsid w:val="007A6F55"/>
    <w:rsid w:val="007B0743"/>
    <w:rsid w:val="007B236D"/>
    <w:rsid w:val="007B6C9F"/>
    <w:rsid w:val="007B6F4B"/>
    <w:rsid w:val="007B701E"/>
    <w:rsid w:val="007C043E"/>
    <w:rsid w:val="007C1550"/>
    <w:rsid w:val="007C2454"/>
    <w:rsid w:val="007C5D57"/>
    <w:rsid w:val="007C5ED2"/>
    <w:rsid w:val="007C6D2D"/>
    <w:rsid w:val="007D2025"/>
    <w:rsid w:val="007D2A58"/>
    <w:rsid w:val="007D6DF6"/>
    <w:rsid w:val="007D7485"/>
    <w:rsid w:val="007E056E"/>
    <w:rsid w:val="007E0837"/>
    <w:rsid w:val="007E0B09"/>
    <w:rsid w:val="007E1FD0"/>
    <w:rsid w:val="007E5D09"/>
    <w:rsid w:val="007E7A4F"/>
    <w:rsid w:val="007F02D8"/>
    <w:rsid w:val="007F28A6"/>
    <w:rsid w:val="008012A5"/>
    <w:rsid w:val="00802BB8"/>
    <w:rsid w:val="00803DAE"/>
    <w:rsid w:val="008054D0"/>
    <w:rsid w:val="00805E82"/>
    <w:rsid w:val="0080619E"/>
    <w:rsid w:val="0081040C"/>
    <w:rsid w:val="00813009"/>
    <w:rsid w:val="00813740"/>
    <w:rsid w:val="008144C5"/>
    <w:rsid w:val="00815B9A"/>
    <w:rsid w:val="00824649"/>
    <w:rsid w:val="0082587B"/>
    <w:rsid w:val="008275BD"/>
    <w:rsid w:val="00827721"/>
    <w:rsid w:val="00832C3A"/>
    <w:rsid w:val="00834605"/>
    <w:rsid w:val="00835AA7"/>
    <w:rsid w:val="008362D1"/>
    <w:rsid w:val="008366C9"/>
    <w:rsid w:val="00837068"/>
    <w:rsid w:val="00841EEE"/>
    <w:rsid w:val="00842602"/>
    <w:rsid w:val="00843627"/>
    <w:rsid w:val="00845811"/>
    <w:rsid w:val="00846ADA"/>
    <w:rsid w:val="00851179"/>
    <w:rsid w:val="00852AC3"/>
    <w:rsid w:val="00852E79"/>
    <w:rsid w:val="00854F1D"/>
    <w:rsid w:val="0085502B"/>
    <w:rsid w:val="00860D1C"/>
    <w:rsid w:val="00862868"/>
    <w:rsid w:val="0086294F"/>
    <w:rsid w:val="008639DC"/>
    <w:rsid w:val="008661F3"/>
    <w:rsid w:val="00867571"/>
    <w:rsid w:val="00870A38"/>
    <w:rsid w:val="00870E21"/>
    <w:rsid w:val="00874B3C"/>
    <w:rsid w:val="00875215"/>
    <w:rsid w:val="00876AC5"/>
    <w:rsid w:val="00876CD6"/>
    <w:rsid w:val="00877413"/>
    <w:rsid w:val="00880FFB"/>
    <w:rsid w:val="00881084"/>
    <w:rsid w:val="00882765"/>
    <w:rsid w:val="00883573"/>
    <w:rsid w:val="00885860"/>
    <w:rsid w:val="00885B84"/>
    <w:rsid w:val="008903DF"/>
    <w:rsid w:val="0089230F"/>
    <w:rsid w:val="008944CB"/>
    <w:rsid w:val="00896241"/>
    <w:rsid w:val="008A01D4"/>
    <w:rsid w:val="008A13B5"/>
    <w:rsid w:val="008A1967"/>
    <w:rsid w:val="008A40E2"/>
    <w:rsid w:val="008A4403"/>
    <w:rsid w:val="008A4BBA"/>
    <w:rsid w:val="008A5750"/>
    <w:rsid w:val="008A6792"/>
    <w:rsid w:val="008B28D1"/>
    <w:rsid w:val="008B2A7B"/>
    <w:rsid w:val="008B3406"/>
    <w:rsid w:val="008B3C24"/>
    <w:rsid w:val="008C0604"/>
    <w:rsid w:val="008C2E65"/>
    <w:rsid w:val="008C2E93"/>
    <w:rsid w:val="008C3A63"/>
    <w:rsid w:val="008C7F95"/>
    <w:rsid w:val="008D427E"/>
    <w:rsid w:val="008D4815"/>
    <w:rsid w:val="008D52EB"/>
    <w:rsid w:val="008D5378"/>
    <w:rsid w:val="008D70CA"/>
    <w:rsid w:val="008E12D5"/>
    <w:rsid w:val="008E4DCF"/>
    <w:rsid w:val="008E5B72"/>
    <w:rsid w:val="008E7867"/>
    <w:rsid w:val="008F0FDC"/>
    <w:rsid w:val="008F2495"/>
    <w:rsid w:val="008F3626"/>
    <w:rsid w:val="008F77CC"/>
    <w:rsid w:val="009021A7"/>
    <w:rsid w:val="00904BFB"/>
    <w:rsid w:val="009054EA"/>
    <w:rsid w:val="009068DD"/>
    <w:rsid w:val="00906F04"/>
    <w:rsid w:val="0090735E"/>
    <w:rsid w:val="0091285D"/>
    <w:rsid w:val="00912CFE"/>
    <w:rsid w:val="009131FE"/>
    <w:rsid w:val="00913518"/>
    <w:rsid w:val="00914C6D"/>
    <w:rsid w:val="00917328"/>
    <w:rsid w:val="00920B91"/>
    <w:rsid w:val="00922CF2"/>
    <w:rsid w:val="00922E1B"/>
    <w:rsid w:val="00924512"/>
    <w:rsid w:val="0092560C"/>
    <w:rsid w:val="0092710F"/>
    <w:rsid w:val="00936736"/>
    <w:rsid w:val="0094160B"/>
    <w:rsid w:val="00942F13"/>
    <w:rsid w:val="00944B76"/>
    <w:rsid w:val="0094561E"/>
    <w:rsid w:val="0094569C"/>
    <w:rsid w:val="00947DCF"/>
    <w:rsid w:val="009537DA"/>
    <w:rsid w:val="00954404"/>
    <w:rsid w:val="00957D9F"/>
    <w:rsid w:val="00960782"/>
    <w:rsid w:val="00960D49"/>
    <w:rsid w:val="009679CB"/>
    <w:rsid w:val="00967C20"/>
    <w:rsid w:val="0097167F"/>
    <w:rsid w:val="00971BBE"/>
    <w:rsid w:val="00971FC0"/>
    <w:rsid w:val="0097290C"/>
    <w:rsid w:val="00974BFA"/>
    <w:rsid w:val="00984E78"/>
    <w:rsid w:val="00984F6F"/>
    <w:rsid w:val="009874C5"/>
    <w:rsid w:val="0098780C"/>
    <w:rsid w:val="009904EF"/>
    <w:rsid w:val="009905C7"/>
    <w:rsid w:val="0099211E"/>
    <w:rsid w:val="0099239A"/>
    <w:rsid w:val="00993AE8"/>
    <w:rsid w:val="00993ED9"/>
    <w:rsid w:val="00994905"/>
    <w:rsid w:val="009975AC"/>
    <w:rsid w:val="009A4D61"/>
    <w:rsid w:val="009A60BB"/>
    <w:rsid w:val="009A61CC"/>
    <w:rsid w:val="009B156D"/>
    <w:rsid w:val="009B3108"/>
    <w:rsid w:val="009B6E71"/>
    <w:rsid w:val="009C0680"/>
    <w:rsid w:val="009C0892"/>
    <w:rsid w:val="009C1A9E"/>
    <w:rsid w:val="009C2099"/>
    <w:rsid w:val="009C5046"/>
    <w:rsid w:val="009C5FA4"/>
    <w:rsid w:val="009D6276"/>
    <w:rsid w:val="009E71DA"/>
    <w:rsid w:val="009F0B72"/>
    <w:rsid w:val="009F1328"/>
    <w:rsid w:val="009F1451"/>
    <w:rsid w:val="009F15EB"/>
    <w:rsid w:val="009F1F1E"/>
    <w:rsid w:val="009F4AE2"/>
    <w:rsid w:val="009F5B1F"/>
    <w:rsid w:val="009F6416"/>
    <w:rsid w:val="009F6F4B"/>
    <w:rsid w:val="009F71CE"/>
    <w:rsid w:val="00A01B6D"/>
    <w:rsid w:val="00A03BD1"/>
    <w:rsid w:val="00A07BDA"/>
    <w:rsid w:val="00A07C9B"/>
    <w:rsid w:val="00A10F64"/>
    <w:rsid w:val="00A150B6"/>
    <w:rsid w:val="00A160CC"/>
    <w:rsid w:val="00A215A0"/>
    <w:rsid w:val="00A225E5"/>
    <w:rsid w:val="00A22FDA"/>
    <w:rsid w:val="00A27A42"/>
    <w:rsid w:val="00A31464"/>
    <w:rsid w:val="00A3189F"/>
    <w:rsid w:val="00A3262C"/>
    <w:rsid w:val="00A339A1"/>
    <w:rsid w:val="00A34B42"/>
    <w:rsid w:val="00A35CF5"/>
    <w:rsid w:val="00A40ECF"/>
    <w:rsid w:val="00A4116E"/>
    <w:rsid w:val="00A45B30"/>
    <w:rsid w:val="00A53471"/>
    <w:rsid w:val="00A5374F"/>
    <w:rsid w:val="00A54A6F"/>
    <w:rsid w:val="00A552C5"/>
    <w:rsid w:val="00A55F71"/>
    <w:rsid w:val="00A6183B"/>
    <w:rsid w:val="00A61883"/>
    <w:rsid w:val="00A659CF"/>
    <w:rsid w:val="00A66592"/>
    <w:rsid w:val="00A70B6A"/>
    <w:rsid w:val="00A71D9F"/>
    <w:rsid w:val="00A731CC"/>
    <w:rsid w:val="00A74A58"/>
    <w:rsid w:val="00A75657"/>
    <w:rsid w:val="00A80178"/>
    <w:rsid w:val="00A8092A"/>
    <w:rsid w:val="00A80C55"/>
    <w:rsid w:val="00A84836"/>
    <w:rsid w:val="00A8619D"/>
    <w:rsid w:val="00A93DB6"/>
    <w:rsid w:val="00A93DE2"/>
    <w:rsid w:val="00A94620"/>
    <w:rsid w:val="00A95447"/>
    <w:rsid w:val="00A964AA"/>
    <w:rsid w:val="00AA027B"/>
    <w:rsid w:val="00AA0866"/>
    <w:rsid w:val="00AA0AF2"/>
    <w:rsid w:val="00AA1C11"/>
    <w:rsid w:val="00AA6EB5"/>
    <w:rsid w:val="00AB0573"/>
    <w:rsid w:val="00AB1E06"/>
    <w:rsid w:val="00AB398F"/>
    <w:rsid w:val="00AB4BC2"/>
    <w:rsid w:val="00AC3901"/>
    <w:rsid w:val="00AC4395"/>
    <w:rsid w:val="00AC43D9"/>
    <w:rsid w:val="00AC4D7C"/>
    <w:rsid w:val="00AD06E7"/>
    <w:rsid w:val="00AD3908"/>
    <w:rsid w:val="00AD51E0"/>
    <w:rsid w:val="00AD571B"/>
    <w:rsid w:val="00AE2F44"/>
    <w:rsid w:val="00AE54E4"/>
    <w:rsid w:val="00AF4A14"/>
    <w:rsid w:val="00B00815"/>
    <w:rsid w:val="00B012AA"/>
    <w:rsid w:val="00B03F56"/>
    <w:rsid w:val="00B03FB7"/>
    <w:rsid w:val="00B041D8"/>
    <w:rsid w:val="00B10829"/>
    <w:rsid w:val="00B12CAD"/>
    <w:rsid w:val="00B12EDE"/>
    <w:rsid w:val="00B166DB"/>
    <w:rsid w:val="00B17764"/>
    <w:rsid w:val="00B17D5E"/>
    <w:rsid w:val="00B20E70"/>
    <w:rsid w:val="00B278C6"/>
    <w:rsid w:val="00B312E5"/>
    <w:rsid w:val="00B346A9"/>
    <w:rsid w:val="00B36801"/>
    <w:rsid w:val="00B379AF"/>
    <w:rsid w:val="00B40103"/>
    <w:rsid w:val="00B41725"/>
    <w:rsid w:val="00B4283A"/>
    <w:rsid w:val="00B4286F"/>
    <w:rsid w:val="00B42F36"/>
    <w:rsid w:val="00B43400"/>
    <w:rsid w:val="00B4412D"/>
    <w:rsid w:val="00B47FF7"/>
    <w:rsid w:val="00B512A0"/>
    <w:rsid w:val="00B5211A"/>
    <w:rsid w:val="00B54308"/>
    <w:rsid w:val="00B562C4"/>
    <w:rsid w:val="00B60039"/>
    <w:rsid w:val="00B614A5"/>
    <w:rsid w:val="00B62759"/>
    <w:rsid w:val="00B64371"/>
    <w:rsid w:val="00B6560A"/>
    <w:rsid w:val="00B66499"/>
    <w:rsid w:val="00B73BF5"/>
    <w:rsid w:val="00B75241"/>
    <w:rsid w:val="00B76C20"/>
    <w:rsid w:val="00B85B70"/>
    <w:rsid w:val="00B91B9E"/>
    <w:rsid w:val="00B9324F"/>
    <w:rsid w:val="00B94A17"/>
    <w:rsid w:val="00B96351"/>
    <w:rsid w:val="00BA053A"/>
    <w:rsid w:val="00BA15CC"/>
    <w:rsid w:val="00BA2332"/>
    <w:rsid w:val="00BA3025"/>
    <w:rsid w:val="00BA7E44"/>
    <w:rsid w:val="00BB2FDA"/>
    <w:rsid w:val="00BB4314"/>
    <w:rsid w:val="00BB60CB"/>
    <w:rsid w:val="00BB7712"/>
    <w:rsid w:val="00BC02AA"/>
    <w:rsid w:val="00BC07C6"/>
    <w:rsid w:val="00BC143F"/>
    <w:rsid w:val="00BC241B"/>
    <w:rsid w:val="00BC272C"/>
    <w:rsid w:val="00BC400E"/>
    <w:rsid w:val="00BD1B1C"/>
    <w:rsid w:val="00BE06EE"/>
    <w:rsid w:val="00BE633C"/>
    <w:rsid w:val="00BE63FE"/>
    <w:rsid w:val="00BE6480"/>
    <w:rsid w:val="00BF109E"/>
    <w:rsid w:val="00BF2902"/>
    <w:rsid w:val="00BF4C66"/>
    <w:rsid w:val="00BF5468"/>
    <w:rsid w:val="00C02FA4"/>
    <w:rsid w:val="00C0317B"/>
    <w:rsid w:val="00C07DB5"/>
    <w:rsid w:val="00C10336"/>
    <w:rsid w:val="00C126FF"/>
    <w:rsid w:val="00C135FF"/>
    <w:rsid w:val="00C15786"/>
    <w:rsid w:val="00C15F41"/>
    <w:rsid w:val="00C17E09"/>
    <w:rsid w:val="00C205FB"/>
    <w:rsid w:val="00C212E7"/>
    <w:rsid w:val="00C24DD6"/>
    <w:rsid w:val="00C30817"/>
    <w:rsid w:val="00C33079"/>
    <w:rsid w:val="00C334C8"/>
    <w:rsid w:val="00C33C07"/>
    <w:rsid w:val="00C36846"/>
    <w:rsid w:val="00C372C2"/>
    <w:rsid w:val="00C373CE"/>
    <w:rsid w:val="00C43F5D"/>
    <w:rsid w:val="00C5195B"/>
    <w:rsid w:val="00C52E87"/>
    <w:rsid w:val="00C56B67"/>
    <w:rsid w:val="00C609D6"/>
    <w:rsid w:val="00C61696"/>
    <w:rsid w:val="00C627BB"/>
    <w:rsid w:val="00C644C3"/>
    <w:rsid w:val="00C65F34"/>
    <w:rsid w:val="00C720CC"/>
    <w:rsid w:val="00C771DB"/>
    <w:rsid w:val="00C85BB4"/>
    <w:rsid w:val="00C87519"/>
    <w:rsid w:val="00C90319"/>
    <w:rsid w:val="00CA0918"/>
    <w:rsid w:val="00CA22B2"/>
    <w:rsid w:val="00CA2C31"/>
    <w:rsid w:val="00CA4C1F"/>
    <w:rsid w:val="00CB5C5B"/>
    <w:rsid w:val="00CB7A61"/>
    <w:rsid w:val="00CC03C9"/>
    <w:rsid w:val="00CC1628"/>
    <w:rsid w:val="00CC20BA"/>
    <w:rsid w:val="00CC4EE5"/>
    <w:rsid w:val="00CD5E55"/>
    <w:rsid w:val="00CE6620"/>
    <w:rsid w:val="00CF0EE9"/>
    <w:rsid w:val="00CF2628"/>
    <w:rsid w:val="00CF2849"/>
    <w:rsid w:val="00CF5382"/>
    <w:rsid w:val="00CF7ECA"/>
    <w:rsid w:val="00D03021"/>
    <w:rsid w:val="00D032AA"/>
    <w:rsid w:val="00D0479D"/>
    <w:rsid w:val="00D05A33"/>
    <w:rsid w:val="00D05C2F"/>
    <w:rsid w:val="00D0609D"/>
    <w:rsid w:val="00D06CFB"/>
    <w:rsid w:val="00D10C97"/>
    <w:rsid w:val="00D118F1"/>
    <w:rsid w:val="00D11FA0"/>
    <w:rsid w:val="00D13427"/>
    <w:rsid w:val="00D15513"/>
    <w:rsid w:val="00D16318"/>
    <w:rsid w:val="00D20E57"/>
    <w:rsid w:val="00D214E8"/>
    <w:rsid w:val="00D222E9"/>
    <w:rsid w:val="00D223A9"/>
    <w:rsid w:val="00D2617F"/>
    <w:rsid w:val="00D27463"/>
    <w:rsid w:val="00D31745"/>
    <w:rsid w:val="00D33704"/>
    <w:rsid w:val="00D361A1"/>
    <w:rsid w:val="00D40602"/>
    <w:rsid w:val="00D4216E"/>
    <w:rsid w:val="00D43A83"/>
    <w:rsid w:val="00D44875"/>
    <w:rsid w:val="00D47350"/>
    <w:rsid w:val="00D47CC2"/>
    <w:rsid w:val="00D50C70"/>
    <w:rsid w:val="00D518AE"/>
    <w:rsid w:val="00D52CBC"/>
    <w:rsid w:val="00D53257"/>
    <w:rsid w:val="00D53B88"/>
    <w:rsid w:val="00D559D0"/>
    <w:rsid w:val="00D562C5"/>
    <w:rsid w:val="00D577AF"/>
    <w:rsid w:val="00D60C64"/>
    <w:rsid w:val="00D61628"/>
    <w:rsid w:val="00D61884"/>
    <w:rsid w:val="00D626C0"/>
    <w:rsid w:val="00D62EF3"/>
    <w:rsid w:val="00D62FED"/>
    <w:rsid w:val="00D644C7"/>
    <w:rsid w:val="00D66B60"/>
    <w:rsid w:val="00D66F5B"/>
    <w:rsid w:val="00D7024A"/>
    <w:rsid w:val="00D719D2"/>
    <w:rsid w:val="00D71C8E"/>
    <w:rsid w:val="00D72E33"/>
    <w:rsid w:val="00D73547"/>
    <w:rsid w:val="00D73C98"/>
    <w:rsid w:val="00D77D0D"/>
    <w:rsid w:val="00D8229F"/>
    <w:rsid w:val="00D838E9"/>
    <w:rsid w:val="00D83909"/>
    <w:rsid w:val="00D864BB"/>
    <w:rsid w:val="00D93DB0"/>
    <w:rsid w:val="00D95B35"/>
    <w:rsid w:val="00DA0AC3"/>
    <w:rsid w:val="00DA289C"/>
    <w:rsid w:val="00DA3C74"/>
    <w:rsid w:val="00DA4E41"/>
    <w:rsid w:val="00DA7FC4"/>
    <w:rsid w:val="00DA7FFD"/>
    <w:rsid w:val="00DB10E5"/>
    <w:rsid w:val="00DB2152"/>
    <w:rsid w:val="00DB26DD"/>
    <w:rsid w:val="00DB34B7"/>
    <w:rsid w:val="00DB521D"/>
    <w:rsid w:val="00DB62E7"/>
    <w:rsid w:val="00DB7A92"/>
    <w:rsid w:val="00DC0686"/>
    <w:rsid w:val="00DC110E"/>
    <w:rsid w:val="00DC25C8"/>
    <w:rsid w:val="00DC5004"/>
    <w:rsid w:val="00DC6EAF"/>
    <w:rsid w:val="00DC74FE"/>
    <w:rsid w:val="00DD2D2D"/>
    <w:rsid w:val="00DD556A"/>
    <w:rsid w:val="00DD5588"/>
    <w:rsid w:val="00DD5783"/>
    <w:rsid w:val="00DE1284"/>
    <w:rsid w:val="00DE2B2E"/>
    <w:rsid w:val="00DE4B18"/>
    <w:rsid w:val="00DE4CD0"/>
    <w:rsid w:val="00DE6B26"/>
    <w:rsid w:val="00DE7B67"/>
    <w:rsid w:val="00DF6AF9"/>
    <w:rsid w:val="00DF7125"/>
    <w:rsid w:val="00DF7473"/>
    <w:rsid w:val="00DF7B75"/>
    <w:rsid w:val="00E003CF"/>
    <w:rsid w:val="00E02651"/>
    <w:rsid w:val="00E0265D"/>
    <w:rsid w:val="00E0343B"/>
    <w:rsid w:val="00E049AA"/>
    <w:rsid w:val="00E0685A"/>
    <w:rsid w:val="00E068A2"/>
    <w:rsid w:val="00E070E5"/>
    <w:rsid w:val="00E076D3"/>
    <w:rsid w:val="00E1051B"/>
    <w:rsid w:val="00E12A9F"/>
    <w:rsid w:val="00E13737"/>
    <w:rsid w:val="00E140C6"/>
    <w:rsid w:val="00E15572"/>
    <w:rsid w:val="00E15DB5"/>
    <w:rsid w:val="00E2025F"/>
    <w:rsid w:val="00E212E0"/>
    <w:rsid w:val="00E21C38"/>
    <w:rsid w:val="00E22CA1"/>
    <w:rsid w:val="00E23214"/>
    <w:rsid w:val="00E23BFF"/>
    <w:rsid w:val="00E25CA0"/>
    <w:rsid w:val="00E31DB5"/>
    <w:rsid w:val="00E324F5"/>
    <w:rsid w:val="00E33BD7"/>
    <w:rsid w:val="00E367A2"/>
    <w:rsid w:val="00E375C0"/>
    <w:rsid w:val="00E4082C"/>
    <w:rsid w:val="00E40FFE"/>
    <w:rsid w:val="00E41BCA"/>
    <w:rsid w:val="00E44BAF"/>
    <w:rsid w:val="00E45FD7"/>
    <w:rsid w:val="00E47159"/>
    <w:rsid w:val="00E57957"/>
    <w:rsid w:val="00E61740"/>
    <w:rsid w:val="00E61F3F"/>
    <w:rsid w:val="00E6278D"/>
    <w:rsid w:val="00E7028B"/>
    <w:rsid w:val="00E74046"/>
    <w:rsid w:val="00E86930"/>
    <w:rsid w:val="00E934AA"/>
    <w:rsid w:val="00E94BAE"/>
    <w:rsid w:val="00EA2569"/>
    <w:rsid w:val="00EA479D"/>
    <w:rsid w:val="00EA6327"/>
    <w:rsid w:val="00EA69C4"/>
    <w:rsid w:val="00EB60F2"/>
    <w:rsid w:val="00EC14AF"/>
    <w:rsid w:val="00EC5F0E"/>
    <w:rsid w:val="00EC6B33"/>
    <w:rsid w:val="00ED1609"/>
    <w:rsid w:val="00ED2DE0"/>
    <w:rsid w:val="00ED3A34"/>
    <w:rsid w:val="00ED3EFE"/>
    <w:rsid w:val="00ED7A26"/>
    <w:rsid w:val="00ED7ACB"/>
    <w:rsid w:val="00ED7AD6"/>
    <w:rsid w:val="00EE0583"/>
    <w:rsid w:val="00EE1F90"/>
    <w:rsid w:val="00EE2A21"/>
    <w:rsid w:val="00EE30EA"/>
    <w:rsid w:val="00EE3560"/>
    <w:rsid w:val="00EE3A65"/>
    <w:rsid w:val="00EE6F31"/>
    <w:rsid w:val="00EE74E6"/>
    <w:rsid w:val="00EE7BA6"/>
    <w:rsid w:val="00EE7DFB"/>
    <w:rsid w:val="00EF0B40"/>
    <w:rsid w:val="00EF196B"/>
    <w:rsid w:val="00EF2AD0"/>
    <w:rsid w:val="00EF5544"/>
    <w:rsid w:val="00EF55CD"/>
    <w:rsid w:val="00EF7344"/>
    <w:rsid w:val="00F00E90"/>
    <w:rsid w:val="00F041FC"/>
    <w:rsid w:val="00F0613D"/>
    <w:rsid w:val="00F1072D"/>
    <w:rsid w:val="00F12A66"/>
    <w:rsid w:val="00F13CFF"/>
    <w:rsid w:val="00F16005"/>
    <w:rsid w:val="00F17C3E"/>
    <w:rsid w:val="00F2079C"/>
    <w:rsid w:val="00F22E60"/>
    <w:rsid w:val="00F2490C"/>
    <w:rsid w:val="00F26727"/>
    <w:rsid w:val="00F32795"/>
    <w:rsid w:val="00F34539"/>
    <w:rsid w:val="00F34D59"/>
    <w:rsid w:val="00F41DB4"/>
    <w:rsid w:val="00F41EDA"/>
    <w:rsid w:val="00F421DE"/>
    <w:rsid w:val="00F4274F"/>
    <w:rsid w:val="00F434E4"/>
    <w:rsid w:val="00F44E19"/>
    <w:rsid w:val="00F45A38"/>
    <w:rsid w:val="00F470B9"/>
    <w:rsid w:val="00F50D4B"/>
    <w:rsid w:val="00F51A03"/>
    <w:rsid w:val="00F522E4"/>
    <w:rsid w:val="00F524A5"/>
    <w:rsid w:val="00F526D5"/>
    <w:rsid w:val="00F562EA"/>
    <w:rsid w:val="00F61D5F"/>
    <w:rsid w:val="00F63CB0"/>
    <w:rsid w:val="00F66857"/>
    <w:rsid w:val="00F67A76"/>
    <w:rsid w:val="00F70A58"/>
    <w:rsid w:val="00F70C54"/>
    <w:rsid w:val="00F72240"/>
    <w:rsid w:val="00F73D67"/>
    <w:rsid w:val="00F743A6"/>
    <w:rsid w:val="00F76FA9"/>
    <w:rsid w:val="00F80F31"/>
    <w:rsid w:val="00F82869"/>
    <w:rsid w:val="00F90D81"/>
    <w:rsid w:val="00F92DE5"/>
    <w:rsid w:val="00F962F0"/>
    <w:rsid w:val="00F96385"/>
    <w:rsid w:val="00F9756C"/>
    <w:rsid w:val="00FA1DFC"/>
    <w:rsid w:val="00FA3C3C"/>
    <w:rsid w:val="00FA425E"/>
    <w:rsid w:val="00FA45E8"/>
    <w:rsid w:val="00FA5173"/>
    <w:rsid w:val="00FA7052"/>
    <w:rsid w:val="00FA71BD"/>
    <w:rsid w:val="00FB1F41"/>
    <w:rsid w:val="00FB25AE"/>
    <w:rsid w:val="00FB4FC3"/>
    <w:rsid w:val="00FB60D1"/>
    <w:rsid w:val="00FB66F0"/>
    <w:rsid w:val="00FB7DB0"/>
    <w:rsid w:val="00FC21C9"/>
    <w:rsid w:val="00FC5EEC"/>
    <w:rsid w:val="00FC74C1"/>
    <w:rsid w:val="00FD068E"/>
    <w:rsid w:val="00FD0B03"/>
    <w:rsid w:val="00FD29EC"/>
    <w:rsid w:val="00FD6B0A"/>
    <w:rsid w:val="00FD7814"/>
    <w:rsid w:val="00FE0332"/>
    <w:rsid w:val="00FE217B"/>
    <w:rsid w:val="00FE3028"/>
    <w:rsid w:val="00FE30ED"/>
    <w:rsid w:val="00FE34F7"/>
    <w:rsid w:val="00FE41A5"/>
    <w:rsid w:val="00FE5996"/>
    <w:rsid w:val="00FF1850"/>
    <w:rsid w:val="00FF2A12"/>
    <w:rsid w:val="00FF2FDB"/>
    <w:rsid w:val="00FF3362"/>
    <w:rsid w:val="00FF4C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49"/>
    <o:shapelayout v:ext="edit">
      <o:idmap v:ext="edit" data="1"/>
    </o:shapelayout>
  </w:shapeDefaults>
  <w:decimalSymbol w:val=","/>
  <w:listSeparator w:val=";"/>
  <w14:docId w14:val="0FA0F71D"/>
  <w15:docId w15:val="{34848AD4-332A-481E-8635-FBDF845C9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7FA"/>
    <w:rPr>
      <w:sz w:val="24"/>
      <w:szCs w:val="24"/>
    </w:rPr>
  </w:style>
  <w:style w:type="paragraph" w:styleId="Ttulo1">
    <w:name w:val="heading 1"/>
    <w:basedOn w:val="Normal"/>
    <w:next w:val="Normal"/>
    <w:qFormat/>
    <w:rsid w:val="00013E9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E0B09"/>
    <w:pPr>
      <w:keepNext/>
      <w:spacing w:before="240" w:after="60"/>
      <w:outlineLvl w:val="1"/>
    </w:pPr>
    <w:rPr>
      <w:rFonts w:ascii="Cambria" w:hAnsi="Cambria"/>
      <w:b/>
      <w:bCs/>
      <w:i/>
      <w:iCs/>
      <w:sz w:val="28"/>
      <w:szCs w:val="28"/>
    </w:rPr>
  </w:style>
  <w:style w:type="paragraph" w:styleId="Ttulo3">
    <w:name w:val="heading 3"/>
    <w:basedOn w:val="Normal"/>
    <w:next w:val="Normal"/>
    <w:qFormat/>
    <w:rsid w:val="00013E9D"/>
    <w:pPr>
      <w:keepNext/>
      <w:spacing w:line="360" w:lineRule="auto"/>
      <w:jc w:val="both"/>
      <w:outlineLvl w:val="2"/>
    </w:pPr>
    <w:rPr>
      <w:b/>
      <w:bCs/>
      <w:lang w:val="gl-ES"/>
    </w:rPr>
  </w:style>
  <w:style w:type="paragraph" w:styleId="Ttulo4">
    <w:name w:val="heading 4"/>
    <w:basedOn w:val="Normal"/>
    <w:next w:val="Normal"/>
    <w:qFormat/>
    <w:rsid w:val="007C1550"/>
    <w:pPr>
      <w:keepNext/>
      <w:spacing w:before="240" w:after="60"/>
      <w:outlineLvl w:val="3"/>
    </w:pPr>
    <w:rPr>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rsid w:val="001617FA"/>
    <w:pPr>
      <w:ind w:left="-720" w:right="-856"/>
      <w:jc w:val="both"/>
    </w:pPr>
    <w:rPr>
      <w:rFonts w:ascii="Perpetua" w:hAnsi="Perpetua"/>
      <w:sz w:val="22"/>
      <w:szCs w:val="22"/>
      <w:lang w:val="pt-BR"/>
    </w:rPr>
  </w:style>
  <w:style w:type="paragraph" w:styleId="Textodeglobo">
    <w:name w:val="Balloon Text"/>
    <w:basedOn w:val="Normal"/>
    <w:semiHidden/>
    <w:rsid w:val="001617FA"/>
    <w:rPr>
      <w:rFonts w:ascii="Tahoma" w:hAnsi="Tahoma" w:cs="Tahoma"/>
      <w:sz w:val="16"/>
      <w:szCs w:val="16"/>
    </w:rPr>
  </w:style>
  <w:style w:type="paragraph" w:styleId="Encabezado">
    <w:name w:val="header"/>
    <w:basedOn w:val="Normal"/>
    <w:rsid w:val="00005DB8"/>
    <w:pPr>
      <w:tabs>
        <w:tab w:val="center" w:pos="4252"/>
        <w:tab w:val="right" w:pos="8504"/>
      </w:tabs>
    </w:pPr>
  </w:style>
  <w:style w:type="paragraph" w:styleId="Piedepgina">
    <w:name w:val="footer"/>
    <w:basedOn w:val="Normal"/>
    <w:rsid w:val="00005DB8"/>
    <w:pPr>
      <w:tabs>
        <w:tab w:val="center" w:pos="4252"/>
        <w:tab w:val="right" w:pos="8504"/>
      </w:tabs>
    </w:pPr>
  </w:style>
  <w:style w:type="paragraph" w:styleId="Textoindependiente">
    <w:name w:val="Body Text"/>
    <w:basedOn w:val="Normal"/>
    <w:rsid w:val="00013E9D"/>
    <w:pPr>
      <w:spacing w:after="120"/>
    </w:pPr>
  </w:style>
  <w:style w:type="paragraph" w:styleId="Sangradetextonormal">
    <w:name w:val="Body Text Indent"/>
    <w:basedOn w:val="Normal"/>
    <w:rsid w:val="00013E9D"/>
    <w:pPr>
      <w:spacing w:after="120"/>
      <w:ind w:left="283"/>
    </w:pPr>
  </w:style>
  <w:style w:type="paragraph" w:styleId="Textoindependiente2">
    <w:name w:val="Body Text 2"/>
    <w:basedOn w:val="Normal"/>
    <w:rsid w:val="00013E9D"/>
    <w:pPr>
      <w:spacing w:line="360" w:lineRule="auto"/>
      <w:jc w:val="center"/>
    </w:pPr>
    <w:rPr>
      <w:b/>
      <w:sz w:val="28"/>
      <w:szCs w:val="28"/>
    </w:rPr>
  </w:style>
  <w:style w:type="paragraph" w:styleId="Textoindependiente3">
    <w:name w:val="Body Text 3"/>
    <w:basedOn w:val="Normal"/>
    <w:rsid w:val="00013E9D"/>
    <w:pPr>
      <w:spacing w:line="360" w:lineRule="auto"/>
      <w:jc w:val="both"/>
    </w:pPr>
  </w:style>
  <w:style w:type="paragraph" w:styleId="Sangra2detindependiente">
    <w:name w:val="Body Text Indent 2"/>
    <w:basedOn w:val="Normal"/>
    <w:rsid w:val="00013E9D"/>
    <w:pPr>
      <w:spacing w:line="360" w:lineRule="auto"/>
      <w:ind w:left="720"/>
      <w:jc w:val="both"/>
    </w:pPr>
    <w:rPr>
      <w:lang w:val="gl-ES"/>
    </w:rPr>
  </w:style>
  <w:style w:type="paragraph" w:styleId="Sangra3detindependiente">
    <w:name w:val="Body Text Indent 3"/>
    <w:basedOn w:val="Normal"/>
    <w:link w:val="Sangra3detindependienteCar"/>
    <w:rsid w:val="00013E9D"/>
    <w:pPr>
      <w:spacing w:line="360" w:lineRule="auto"/>
      <w:ind w:firstLine="420"/>
      <w:jc w:val="both"/>
    </w:pPr>
    <w:rPr>
      <w:color w:val="000000"/>
      <w:lang w:val="gl-ES"/>
    </w:rPr>
  </w:style>
  <w:style w:type="character" w:styleId="Hipervnculo">
    <w:name w:val="Hyperlink"/>
    <w:basedOn w:val="Fuentedeprrafopredeter"/>
    <w:rsid w:val="00013E9D"/>
    <w:rPr>
      <w:color w:val="0000FF"/>
      <w:u w:val="single"/>
    </w:rPr>
  </w:style>
  <w:style w:type="paragraph" w:styleId="Ttulo">
    <w:name w:val="Title"/>
    <w:basedOn w:val="Normal"/>
    <w:qFormat/>
    <w:rsid w:val="00013E9D"/>
    <w:pPr>
      <w:jc w:val="center"/>
    </w:pPr>
    <w:rPr>
      <w:rFonts w:ascii="Adobe Caslon Pro" w:hAnsi="Adobe Caslon Pro"/>
      <w:sz w:val="36"/>
      <w:szCs w:val="36"/>
      <w:lang w:val="pt-BR"/>
    </w:rPr>
  </w:style>
  <w:style w:type="table" w:styleId="Tablaconcuadrcula">
    <w:name w:val="Table Grid"/>
    <w:basedOn w:val="Tablanormal"/>
    <w:uiPriority w:val="59"/>
    <w:rsid w:val="00013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404905"/>
    <w:rPr>
      <w:color w:val="800080"/>
      <w:u w:val="single"/>
    </w:rPr>
  </w:style>
  <w:style w:type="paragraph" w:styleId="Mapadeldocumento">
    <w:name w:val="Document Map"/>
    <w:basedOn w:val="Normal"/>
    <w:semiHidden/>
    <w:rsid w:val="009D6276"/>
    <w:pPr>
      <w:shd w:val="clear" w:color="auto" w:fill="000080"/>
    </w:pPr>
    <w:rPr>
      <w:rFonts w:ascii="Tahoma" w:hAnsi="Tahoma" w:cs="Tahoma"/>
      <w:sz w:val="20"/>
      <w:szCs w:val="20"/>
    </w:rPr>
  </w:style>
  <w:style w:type="character" w:styleId="Nmerodepgina">
    <w:name w:val="page number"/>
    <w:basedOn w:val="Fuentedeprrafopredeter"/>
    <w:rsid w:val="006C6BE2"/>
  </w:style>
  <w:style w:type="character" w:customStyle="1" w:styleId="Ttulo2Car">
    <w:name w:val="Título 2 Car"/>
    <w:basedOn w:val="Fuentedeprrafopredeter"/>
    <w:link w:val="Ttulo2"/>
    <w:semiHidden/>
    <w:rsid w:val="007E0B09"/>
    <w:rPr>
      <w:rFonts w:ascii="Cambria" w:eastAsia="Times New Roman" w:hAnsi="Cambria" w:cs="Times New Roman"/>
      <w:b/>
      <w:bCs/>
      <w:i/>
      <w:iCs/>
      <w:sz w:val="28"/>
      <w:szCs w:val="28"/>
    </w:rPr>
  </w:style>
  <w:style w:type="character" w:styleId="Refdecomentario">
    <w:name w:val="annotation reference"/>
    <w:basedOn w:val="Fuentedeprrafopredeter"/>
    <w:semiHidden/>
    <w:rsid w:val="00B12CAD"/>
    <w:rPr>
      <w:sz w:val="16"/>
      <w:szCs w:val="16"/>
    </w:rPr>
  </w:style>
  <w:style w:type="paragraph" w:styleId="Textocomentario">
    <w:name w:val="annotation text"/>
    <w:basedOn w:val="Normal"/>
    <w:semiHidden/>
    <w:rsid w:val="00B12CAD"/>
    <w:rPr>
      <w:sz w:val="20"/>
      <w:szCs w:val="20"/>
    </w:rPr>
  </w:style>
  <w:style w:type="paragraph" w:styleId="Asuntodelcomentario">
    <w:name w:val="annotation subject"/>
    <w:basedOn w:val="Textocomentario"/>
    <w:next w:val="Textocomentario"/>
    <w:semiHidden/>
    <w:rsid w:val="00B12CAD"/>
    <w:rPr>
      <w:b/>
      <w:bCs/>
    </w:rPr>
  </w:style>
  <w:style w:type="paragraph" w:styleId="Prrafodelista">
    <w:name w:val="List Paragraph"/>
    <w:basedOn w:val="Normal"/>
    <w:uiPriority w:val="34"/>
    <w:qFormat/>
    <w:rsid w:val="00602478"/>
    <w:pPr>
      <w:ind w:left="720"/>
      <w:contextualSpacing/>
    </w:pPr>
  </w:style>
  <w:style w:type="paragraph" w:styleId="Textonotapie">
    <w:name w:val="footnote text"/>
    <w:basedOn w:val="Normal"/>
    <w:link w:val="TextonotapieCar"/>
    <w:semiHidden/>
    <w:unhideWhenUsed/>
    <w:rsid w:val="009F1451"/>
    <w:rPr>
      <w:sz w:val="20"/>
      <w:szCs w:val="20"/>
    </w:rPr>
  </w:style>
  <w:style w:type="character" w:customStyle="1" w:styleId="TextonotapieCar">
    <w:name w:val="Texto nota pie Car"/>
    <w:basedOn w:val="Fuentedeprrafopredeter"/>
    <w:link w:val="Textonotapie"/>
    <w:semiHidden/>
    <w:rsid w:val="009F1451"/>
  </w:style>
  <w:style w:type="character" w:styleId="Refdenotaalpie">
    <w:name w:val="footnote reference"/>
    <w:basedOn w:val="Fuentedeprrafopredeter"/>
    <w:semiHidden/>
    <w:unhideWhenUsed/>
    <w:rsid w:val="009F1451"/>
    <w:rPr>
      <w:vertAlign w:val="superscript"/>
    </w:rPr>
  </w:style>
  <w:style w:type="character" w:customStyle="1" w:styleId="Sangra3detindependienteCar">
    <w:name w:val="Sangría 3 de t. independiente Car"/>
    <w:basedOn w:val="Fuentedeprrafopredeter"/>
    <w:link w:val="Sangra3detindependiente"/>
    <w:rsid w:val="00407862"/>
    <w:rPr>
      <w:color w:val="000000"/>
      <w:sz w:val="24"/>
      <w:szCs w:val="24"/>
      <w:lang w:val="gl-ES"/>
    </w:rPr>
  </w:style>
  <w:style w:type="paragraph" w:customStyle="1" w:styleId="parrafo">
    <w:name w:val="parrafo"/>
    <w:basedOn w:val="Normal"/>
    <w:rsid w:val="008A5750"/>
    <w:pPr>
      <w:spacing w:before="100" w:beforeAutospacing="1" w:after="100" w:afterAutospacing="1"/>
    </w:pPr>
  </w:style>
  <w:style w:type="character" w:customStyle="1" w:styleId="UnresolvedMention">
    <w:name w:val="Unresolved Mention"/>
    <w:basedOn w:val="Fuentedeprrafopredeter"/>
    <w:uiPriority w:val="99"/>
    <w:semiHidden/>
    <w:unhideWhenUsed/>
    <w:rsid w:val="00FB4F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655498">
      <w:bodyDiv w:val="1"/>
      <w:marLeft w:val="0"/>
      <w:marRight w:val="0"/>
      <w:marTop w:val="0"/>
      <w:marBottom w:val="0"/>
      <w:divBdr>
        <w:top w:val="none" w:sz="0" w:space="0" w:color="auto"/>
        <w:left w:val="none" w:sz="0" w:space="0" w:color="auto"/>
        <w:bottom w:val="none" w:sz="0" w:space="0" w:color="auto"/>
        <w:right w:val="none" w:sz="0" w:space="0" w:color="auto"/>
      </w:divBdr>
    </w:div>
    <w:div w:id="358437588">
      <w:bodyDiv w:val="1"/>
      <w:marLeft w:val="0"/>
      <w:marRight w:val="0"/>
      <w:marTop w:val="0"/>
      <w:marBottom w:val="0"/>
      <w:divBdr>
        <w:top w:val="none" w:sz="0" w:space="0" w:color="auto"/>
        <w:left w:val="none" w:sz="0" w:space="0" w:color="auto"/>
        <w:bottom w:val="none" w:sz="0" w:space="0" w:color="auto"/>
        <w:right w:val="none" w:sz="0" w:space="0" w:color="auto"/>
      </w:divBdr>
    </w:div>
    <w:div w:id="509608254">
      <w:bodyDiv w:val="1"/>
      <w:marLeft w:val="0"/>
      <w:marRight w:val="0"/>
      <w:marTop w:val="0"/>
      <w:marBottom w:val="0"/>
      <w:divBdr>
        <w:top w:val="none" w:sz="0" w:space="0" w:color="auto"/>
        <w:left w:val="none" w:sz="0" w:space="0" w:color="auto"/>
        <w:bottom w:val="none" w:sz="0" w:space="0" w:color="auto"/>
        <w:right w:val="none" w:sz="0" w:space="0" w:color="auto"/>
      </w:divBdr>
    </w:div>
    <w:div w:id="557713337">
      <w:bodyDiv w:val="1"/>
      <w:marLeft w:val="0"/>
      <w:marRight w:val="0"/>
      <w:marTop w:val="0"/>
      <w:marBottom w:val="0"/>
      <w:divBdr>
        <w:top w:val="none" w:sz="0" w:space="0" w:color="auto"/>
        <w:left w:val="none" w:sz="0" w:space="0" w:color="auto"/>
        <w:bottom w:val="none" w:sz="0" w:space="0" w:color="auto"/>
        <w:right w:val="none" w:sz="0" w:space="0" w:color="auto"/>
      </w:divBdr>
    </w:div>
    <w:div w:id="1503012367">
      <w:bodyDiv w:val="1"/>
      <w:marLeft w:val="0"/>
      <w:marRight w:val="0"/>
      <w:marTop w:val="0"/>
      <w:marBottom w:val="0"/>
      <w:divBdr>
        <w:top w:val="none" w:sz="0" w:space="0" w:color="auto"/>
        <w:left w:val="none" w:sz="0" w:space="0" w:color="auto"/>
        <w:bottom w:val="none" w:sz="0" w:space="0" w:color="auto"/>
        <w:right w:val="none" w:sz="0" w:space="0" w:color="auto"/>
      </w:divBdr>
    </w:div>
    <w:div w:id="1830361297">
      <w:bodyDiv w:val="1"/>
      <w:marLeft w:val="0"/>
      <w:marRight w:val="0"/>
      <w:marTop w:val="0"/>
      <w:marBottom w:val="0"/>
      <w:divBdr>
        <w:top w:val="none" w:sz="0" w:space="0" w:color="auto"/>
        <w:left w:val="none" w:sz="0" w:space="0" w:color="auto"/>
        <w:bottom w:val="none" w:sz="0" w:space="0" w:color="auto"/>
        <w:right w:val="none" w:sz="0" w:space="0" w:color="auto"/>
      </w:divBdr>
    </w:div>
    <w:div w:id="1847935022">
      <w:bodyDiv w:val="1"/>
      <w:marLeft w:val="0"/>
      <w:marRight w:val="0"/>
      <w:marTop w:val="0"/>
      <w:marBottom w:val="0"/>
      <w:divBdr>
        <w:top w:val="none" w:sz="0" w:space="0" w:color="auto"/>
        <w:left w:val="none" w:sz="0" w:space="0" w:color="auto"/>
        <w:bottom w:val="none" w:sz="0" w:space="0" w:color="auto"/>
        <w:right w:val="none" w:sz="0" w:space="0" w:color="auto"/>
      </w:divBdr>
      <w:divsChild>
        <w:div w:id="345986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ga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depourens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binete.presidencia@depourense.ga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o@depourense.gal" TargetMode="External"/><Relationship Id="rId4" Type="http://schemas.openxmlformats.org/officeDocument/2006/relationships/settings" Target="settings.xml"/><Relationship Id="rId9" Type="http://schemas.openxmlformats.org/officeDocument/2006/relationships/hyperlink" Target="mailto:gabinete.presidencia@depourens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E1296-3468-4504-B10C-436ED454A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15</Pages>
  <Words>4776</Words>
  <Characters>27865</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SUBVENCIÓNS A ASOCIACIÓNS E FUNDACIÓNS QUE REALICEN PROXECTOS PARA A PRESTACIÓN DE SERVIZOS SOCIAIS PARA O ANO 2009</vt:lpstr>
    </vt:vector>
  </TitlesOfParts>
  <Company>www.intercambiosvirtuales.org</Company>
  <LinksUpToDate>false</LinksUpToDate>
  <CharactersWithSpaces>32576</CharactersWithSpaces>
  <SharedDoc>false</SharedDoc>
  <HLinks>
    <vt:vector size="42" baseType="variant">
      <vt:variant>
        <vt:i4>4980820</vt:i4>
      </vt:variant>
      <vt:variant>
        <vt:i4>18</vt:i4>
      </vt:variant>
      <vt:variant>
        <vt:i4>0</vt:i4>
      </vt:variant>
      <vt:variant>
        <vt:i4>5</vt:i4>
      </vt:variant>
      <vt:variant>
        <vt:lpwstr>http://programasentidades.depourense.es/</vt:lpwstr>
      </vt:variant>
      <vt:variant>
        <vt:lpwstr/>
      </vt:variant>
      <vt:variant>
        <vt:i4>4980820</vt:i4>
      </vt:variant>
      <vt:variant>
        <vt:i4>15</vt:i4>
      </vt:variant>
      <vt:variant>
        <vt:i4>0</vt:i4>
      </vt:variant>
      <vt:variant>
        <vt:i4>5</vt:i4>
      </vt:variant>
      <vt:variant>
        <vt:lpwstr>http://programasentidades.depourense.es/</vt:lpwstr>
      </vt:variant>
      <vt:variant>
        <vt:lpwstr/>
      </vt:variant>
      <vt:variant>
        <vt:i4>4980820</vt:i4>
      </vt:variant>
      <vt:variant>
        <vt:i4>12</vt:i4>
      </vt:variant>
      <vt:variant>
        <vt:i4>0</vt:i4>
      </vt:variant>
      <vt:variant>
        <vt:i4>5</vt:i4>
      </vt:variant>
      <vt:variant>
        <vt:lpwstr>http://programasentidades.depourense.es/</vt:lpwstr>
      </vt:variant>
      <vt:variant>
        <vt:lpwstr/>
      </vt:variant>
      <vt:variant>
        <vt:i4>4194385</vt:i4>
      </vt:variant>
      <vt:variant>
        <vt:i4>9</vt:i4>
      </vt:variant>
      <vt:variant>
        <vt:i4>0</vt:i4>
      </vt:variant>
      <vt:variant>
        <vt:i4>5</vt:i4>
      </vt:variant>
      <vt:variant>
        <vt:lpwstr>http://ventanilla.depourense.es/</vt:lpwstr>
      </vt:variant>
      <vt:variant>
        <vt:lpwstr/>
      </vt:variant>
      <vt:variant>
        <vt:i4>4980820</vt:i4>
      </vt:variant>
      <vt:variant>
        <vt:i4>6</vt:i4>
      </vt:variant>
      <vt:variant>
        <vt:i4>0</vt:i4>
      </vt:variant>
      <vt:variant>
        <vt:i4>5</vt:i4>
      </vt:variant>
      <vt:variant>
        <vt:lpwstr>http://programasentidades.depourense.es/</vt:lpwstr>
      </vt:variant>
      <vt:variant>
        <vt:lpwstr/>
      </vt:variant>
      <vt:variant>
        <vt:i4>4194385</vt:i4>
      </vt:variant>
      <vt:variant>
        <vt:i4>3</vt:i4>
      </vt:variant>
      <vt:variant>
        <vt:i4>0</vt:i4>
      </vt:variant>
      <vt:variant>
        <vt:i4>5</vt:i4>
      </vt:variant>
      <vt:variant>
        <vt:lpwstr>http://ventanilla.depourense.es/</vt:lpwstr>
      </vt:variant>
      <vt:variant>
        <vt:lpwstr/>
      </vt:variant>
      <vt:variant>
        <vt:i4>4980820</vt:i4>
      </vt:variant>
      <vt:variant>
        <vt:i4>0</vt:i4>
      </vt:variant>
      <vt:variant>
        <vt:i4>0</vt:i4>
      </vt:variant>
      <vt:variant>
        <vt:i4>5</vt:i4>
      </vt:variant>
      <vt:variant>
        <vt:lpwstr>http://programasentidades.depourense.es/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SUBVENCIÓNS A ASOCIACIÓNS E FUNDACIÓNS QUE REALICEN PROXECTOS PARA A PRESTACIÓN DE SERVIZOS SOCIAIS PARA O ANO 2009</dc:title>
  <dc:creator>owner</dc:creator>
  <cp:lastModifiedBy>MARIA ANTONIA MOSQUERA RIVERA</cp:lastModifiedBy>
  <cp:revision>5</cp:revision>
  <cp:lastPrinted>2025-06-04T12:23:00Z</cp:lastPrinted>
  <dcterms:created xsi:type="dcterms:W3CDTF">2025-06-04T12:23:00Z</dcterms:created>
  <dcterms:modified xsi:type="dcterms:W3CDTF">2025-06-09T10:40:00Z</dcterms:modified>
</cp:coreProperties>
</file>