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96B36" w14:textId="36D15CB9" w:rsidR="00B17764" w:rsidRPr="00523701" w:rsidRDefault="00B17764" w:rsidP="00523701">
      <w:pPr>
        <w:pStyle w:val="Textoindependiente"/>
        <w:spacing w:after="0" w:line="360" w:lineRule="auto"/>
        <w:jc w:val="both"/>
        <w:rPr>
          <w:rFonts w:ascii="Helvetica LT Std Light" w:hAnsi="Helvetica LT Std Light"/>
          <w:b/>
          <w:bCs/>
        </w:rPr>
      </w:pPr>
      <w:r w:rsidRPr="00523701">
        <w:rPr>
          <w:rFonts w:ascii="Helvetica LT Std Light" w:hAnsi="Helvetica LT Std Light"/>
          <w:b/>
          <w:bCs/>
        </w:rPr>
        <w:t>BASES REGULADORAS D</w:t>
      </w:r>
      <w:r w:rsidR="00CA0918" w:rsidRPr="00523701">
        <w:rPr>
          <w:rFonts w:ascii="Helvetica LT Std Light" w:hAnsi="Helvetica LT Std Light"/>
          <w:b/>
          <w:bCs/>
        </w:rPr>
        <w:t>E LA</w:t>
      </w:r>
      <w:r w:rsidRPr="00523701">
        <w:rPr>
          <w:rFonts w:ascii="Helvetica LT Std Light" w:hAnsi="Helvetica LT Std Light"/>
          <w:b/>
          <w:bCs/>
        </w:rPr>
        <w:t xml:space="preserve"> CONVOCATORIA D</w:t>
      </w:r>
      <w:r w:rsidR="00CA0918" w:rsidRPr="00523701">
        <w:rPr>
          <w:rFonts w:ascii="Helvetica LT Std Light" w:hAnsi="Helvetica LT Std Light"/>
          <w:b/>
          <w:bCs/>
        </w:rPr>
        <w:t>EL</w:t>
      </w:r>
      <w:r w:rsidRPr="00523701">
        <w:rPr>
          <w:rFonts w:ascii="Helvetica LT Std Light" w:hAnsi="Helvetica LT Std Light"/>
          <w:b/>
          <w:bCs/>
        </w:rPr>
        <w:t xml:space="preserve"> CONCURSO PÚBLICO PARA </w:t>
      </w:r>
      <w:r w:rsidR="00CA0918" w:rsidRPr="00523701">
        <w:rPr>
          <w:rFonts w:ascii="Helvetica LT Std Light" w:hAnsi="Helvetica LT Std Light"/>
          <w:b/>
          <w:bCs/>
        </w:rPr>
        <w:t>L</w:t>
      </w:r>
      <w:r w:rsidRPr="00523701">
        <w:rPr>
          <w:rFonts w:ascii="Helvetica LT Std Light" w:hAnsi="Helvetica LT Std Light"/>
          <w:b/>
          <w:bCs/>
        </w:rPr>
        <w:t>A CONCESIÓN DE SUBVENCI</w:t>
      </w:r>
      <w:r w:rsidR="00CA0918" w:rsidRPr="00523701">
        <w:rPr>
          <w:rFonts w:ascii="Helvetica LT Std Light" w:hAnsi="Helvetica LT Std Light"/>
          <w:b/>
          <w:bCs/>
        </w:rPr>
        <w:t>ONE</w:t>
      </w:r>
      <w:r w:rsidR="0032618F">
        <w:rPr>
          <w:rFonts w:ascii="Helvetica LT Std Light" w:hAnsi="Helvetica LT Std Light"/>
          <w:b/>
          <w:bCs/>
        </w:rPr>
        <w:t xml:space="preserve">S PARA </w:t>
      </w:r>
      <w:r w:rsidR="004A55CF" w:rsidRPr="00523701">
        <w:rPr>
          <w:rFonts w:ascii="Helvetica LT Std Light" w:hAnsi="Helvetica LT Std Light"/>
          <w:b/>
          <w:bCs/>
        </w:rPr>
        <w:t>ENTIDADES SOCA</w:t>
      </w:r>
      <w:r w:rsidR="00CA0918" w:rsidRPr="00523701">
        <w:rPr>
          <w:rFonts w:ascii="Helvetica LT Std Light" w:hAnsi="Helvetica LT Std Light"/>
          <w:b/>
          <w:bCs/>
        </w:rPr>
        <w:t>LES SIN ÁNIMO DE LUCR</w:t>
      </w:r>
      <w:r w:rsidR="0032618F">
        <w:rPr>
          <w:rFonts w:ascii="Helvetica LT Std Light" w:hAnsi="Helvetica LT Std Light"/>
          <w:b/>
          <w:bCs/>
        </w:rPr>
        <w:t>O</w:t>
      </w:r>
      <w:r w:rsidR="00CA0918" w:rsidRPr="00523701">
        <w:rPr>
          <w:rFonts w:ascii="Helvetica LT Std Light" w:hAnsi="Helvetica LT Std Light"/>
          <w:b/>
          <w:bCs/>
        </w:rPr>
        <w:t xml:space="preserve"> PARA PROYECTOS DE CARÁCTER SOCIAL AÑO 2025. </w:t>
      </w:r>
      <w:bookmarkStart w:id="0" w:name="_GoBack"/>
      <w:bookmarkEnd w:id="0"/>
    </w:p>
    <w:p w14:paraId="630992B2" w14:textId="77777777" w:rsidR="00151BEA" w:rsidRPr="00523701" w:rsidRDefault="00151BEA" w:rsidP="00523701">
      <w:pPr>
        <w:pStyle w:val="Ttulo1"/>
        <w:spacing w:before="0" w:after="0" w:line="360" w:lineRule="auto"/>
        <w:jc w:val="both"/>
        <w:rPr>
          <w:rFonts w:ascii="Helvetica LT Std Light" w:hAnsi="Helvetica LT Std Light" w:cs="Times New Roman"/>
          <w:bCs w:val="0"/>
          <w:iCs/>
          <w:sz w:val="24"/>
          <w:szCs w:val="24"/>
        </w:rPr>
      </w:pPr>
    </w:p>
    <w:p w14:paraId="0BB2BDBA" w14:textId="22F66EE9" w:rsidR="00013E9D" w:rsidRPr="00523701" w:rsidRDefault="00EE7DFB" w:rsidP="00523701">
      <w:pPr>
        <w:pStyle w:val="Ttulo1"/>
        <w:spacing w:before="0" w:after="0" w:line="360" w:lineRule="auto"/>
        <w:jc w:val="both"/>
        <w:rPr>
          <w:rFonts w:ascii="Helvetica LT Std Light" w:hAnsi="Helvetica LT Std Light" w:cs="Times New Roman"/>
          <w:bCs w:val="0"/>
          <w:iCs/>
          <w:sz w:val="20"/>
          <w:szCs w:val="20"/>
        </w:rPr>
      </w:pPr>
      <w:r w:rsidRPr="00523701">
        <w:rPr>
          <w:rFonts w:ascii="Helvetica LT Std Light" w:hAnsi="Helvetica LT Std Light" w:cs="Times New Roman"/>
          <w:bCs w:val="0"/>
          <w:iCs/>
          <w:sz w:val="20"/>
          <w:szCs w:val="20"/>
        </w:rPr>
        <w:t>Primera. -</w:t>
      </w:r>
      <w:r w:rsidR="00013E9D" w:rsidRPr="00523701">
        <w:rPr>
          <w:rFonts w:ascii="Helvetica LT Std Light" w:hAnsi="Helvetica LT Std Light" w:cs="Times New Roman"/>
          <w:bCs w:val="0"/>
          <w:iCs/>
          <w:sz w:val="20"/>
          <w:szCs w:val="20"/>
        </w:rPr>
        <w:t xml:space="preserve"> Objeto de la </w:t>
      </w:r>
      <w:r w:rsidR="00293375" w:rsidRPr="00523701">
        <w:rPr>
          <w:rFonts w:ascii="Helvetica LT Std Light" w:hAnsi="Helvetica LT Std Light" w:cs="Times New Roman"/>
          <w:bCs w:val="0"/>
          <w:iCs/>
          <w:sz w:val="20"/>
          <w:szCs w:val="20"/>
        </w:rPr>
        <w:t>subvención.</w:t>
      </w:r>
    </w:p>
    <w:p w14:paraId="63254A81" w14:textId="77777777" w:rsidR="00C85BB4" w:rsidRPr="00523701" w:rsidRDefault="00C85BB4" w:rsidP="00523701">
      <w:pPr>
        <w:spacing w:line="360" w:lineRule="auto"/>
        <w:rPr>
          <w:rFonts w:ascii="Helvetica LT Std Light" w:hAnsi="Helvetica LT Std Light"/>
          <w:sz w:val="20"/>
          <w:szCs w:val="20"/>
        </w:rPr>
      </w:pPr>
    </w:p>
    <w:p w14:paraId="28A83113" w14:textId="5EFD738A" w:rsidR="00503B04" w:rsidRPr="00523701" w:rsidRDefault="00B012AA"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Constituye el objeto de estas bases </w:t>
      </w:r>
      <w:r w:rsidR="006409E5" w:rsidRPr="00523701">
        <w:rPr>
          <w:rFonts w:ascii="Helvetica LT Std Light" w:hAnsi="Helvetica LT Std Light"/>
          <w:sz w:val="20"/>
          <w:szCs w:val="20"/>
        </w:rPr>
        <w:t>l</w:t>
      </w:r>
      <w:r w:rsidRPr="00523701">
        <w:rPr>
          <w:rFonts w:ascii="Helvetica LT Std Light" w:hAnsi="Helvetica LT Std Light"/>
          <w:sz w:val="20"/>
          <w:szCs w:val="20"/>
        </w:rPr>
        <w:t>a regulación de la convocatoria pública, por parte de la Diputación Provincial de Ourense, para la tramitación y conces</w:t>
      </w:r>
      <w:r w:rsidR="00503B04" w:rsidRPr="00523701">
        <w:rPr>
          <w:rFonts w:ascii="Helvetica LT Std Light" w:hAnsi="Helvetica LT Std Light"/>
          <w:sz w:val="20"/>
          <w:szCs w:val="20"/>
        </w:rPr>
        <w:t>ión de subvenciones, en régimen de concurrencia competitiva, destinadas a asociaciones y fundaciones sin ánimo de lucro para</w:t>
      </w:r>
      <w:r w:rsidR="00CF2628" w:rsidRPr="00523701">
        <w:rPr>
          <w:rFonts w:ascii="Helvetica LT Std Light" w:hAnsi="Helvetica LT Std Light"/>
          <w:sz w:val="20"/>
          <w:szCs w:val="20"/>
        </w:rPr>
        <w:t xml:space="preserve"> financiar la realización de proyectos </w:t>
      </w:r>
      <w:r w:rsidR="00EE7BA6" w:rsidRPr="00523701">
        <w:rPr>
          <w:rFonts w:ascii="Helvetica LT Std Light" w:hAnsi="Helvetica LT Std Light"/>
          <w:sz w:val="20"/>
          <w:szCs w:val="20"/>
        </w:rPr>
        <w:t>cuya</w:t>
      </w:r>
      <w:r w:rsidR="00CF2628" w:rsidRPr="00523701">
        <w:rPr>
          <w:rFonts w:ascii="Helvetica LT Std Light" w:hAnsi="Helvetica LT Std Light"/>
          <w:sz w:val="20"/>
          <w:szCs w:val="20"/>
        </w:rPr>
        <w:t xml:space="preserve"> finalidad </w:t>
      </w:r>
      <w:r w:rsidR="00EE7BA6" w:rsidRPr="00523701">
        <w:rPr>
          <w:rFonts w:ascii="Helvetica LT Std Light" w:hAnsi="Helvetica LT Std Light"/>
          <w:sz w:val="20"/>
          <w:szCs w:val="20"/>
        </w:rPr>
        <w:t xml:space="preserve">sea </w:t>
      </w:r>
      <w:r w:rsidR="00CF2628" w:rsidRPr="00523701">
        <w:rPr>
          <w:rFonts w:ascii="Helvetica LT Std Light" w:hAnsi="Helvetica LT Std Light"/>
          <w:sz w:val="20"/>
          <w:szCs w:val="20"/>
        </w:rPr>
        <w:t xml:space="preserve"> mejorar </w:t>
      </w:r>
      <w:r w:rsidR="00EE7BA6" w:rsidRPr="00523701">
        <w:rPr>
          <w:rFonts w:ascii="Helvetica LT Std Light" w:hAnsi="Helvetica LT Std Light"/>
          <w:sz w:val="20"/>
          <w:szCs w:val="20"/>
        </w:rPr>
        <w:t>la</w:t>
      </w:r>
      <w:r w:rsidR="00CF2628" w:rsidRPr="00523701">
        <w:rPr>
          <w:rFonts w:ascii="Helvetica LT Std Light" w:hAnsi="Helvetica LT Std Light"/>
          <w:sz w:val="20"/>
          <w:szCs w:val="20"/>
        </w:rPr>
        <w:t xml:space="preserve"> salud, calidad de vida, atención social y sanitaria, colaborar en la prevención y </w:t>
      </w:r>
      <w:r w:rsidR="00C85BB4" w:rsidRPr="00523701">
        <w:rPr>
          <w:rFonts w:ascii="Helvetica LT Std Light" w:hAnsi="Helvetica LT Std Light"/>
          <w:sz w:val="20"/>
          <w:szCs w:val="20"/>
        </w:rPr>
        <w:t>anticipación a situaciones de vulnerabilidad y desigualdades sociales, a través del d</w:t>
      </w:r>
      <w:r w:rsidR="00503B04" w:rsidRPr="00523701">
        <w:rPr>
          <w:rFonts w:ascii="Helvetica LT Std Light" w:hAnsi="Helvetica LT Std Light"/>
          <w:sz w:val="20"/>
          <w:szCs w:val="20"/>
        </w:rPr>
        <w:t xml:space="preserve">esarrollo de actuaciones de información, orientación, apoyo o rehabilitación de personas con </w:t>
      </w:r>
      <w:r w:rsidR="00C85BB4" w:rsidRPr="00523701">
        <w:rPr>
          <w:rFonts w:ascii="Helvetica LT Std Light" w:hAnsi="Helvetica LT Std Light"/>
          <w:sz w:val="20"/>
          <w:szCs w:val="20"/>
        </w:rPr>
        <w:t>situaciones de vulnerabilidad, discriminaci</w:t>
      </w:r>
      <w:r w:rsidR="00D214E8" w:rsidRPr="00523701">
        <w:rPr>
          <w:rFonts w:ascii="Helvetica LT Std Light" w:hAnsi="Helvetica LT Std Light"/>
          <w:sz w:val="20"/>
          <w:szCs w:val="20"/>
        </w:rPr>
        <w:t>ón</w:t>
      </w:r>
      <w:r w:rsidR="00C85BB4" w:rsidRPr="00523701">
        <w:rPr>
          <w:rFonts w:ascii="Helvetica LT Std Light" w:hAnsi="Helvetica LT Std Light"/>
          <w:sz w:val="20"/>
          <w:szCs w:val="20"/>
        </w:rPr>
        <w:t xml:space="preserve"> o desigualdad social  en la </w:t>
      </w:r>
      <w:r w:rsidR="00503B04" w:rsidRPr="00523701">
        <w:rPr>
          <w:rFonts w:ascii="Helvetica LT Std Light" w:hAnsi="Helvetica LT Std Light"/>
          <w:sz w:val="20"/>
          <w:szCs w:val="20"/>
        </w:rPr>
        <w:t>provincia de Ourense para el año 202</w:t>
      </w:r>
      <w:r w:rsidR="009C0892" w:rsidRPr="00523701">
        <w:rPr>
          <w:rFonts w:ascii="Helvetica LT Std Light" w:hAnsi="Helvetica LT Std Light"/>
          <w:sz w:val="20"/>
          <w:szCs w:val="20"/>
        </w:rPr>
        <w:t>5</w:t>
      </w:r>
      <w:r w:rsidR="00503B04" w:rsidRPr="00523701">
        <w:rPr>
          <w:rFonts w:ascii="Helvetica LT Std Light" w:hAnsi="Helvetica LT Std Light"/>
          <w:sz w:val="20"/>
          <w:szCs w:val="20"/>
        </w:rPr>
        <w:t>.</w:t>
      </w:r>
    </w:p>
    <w:p w14:paraId="576F6331" w14:textId="77777777" w:rsidR="00031293" w:rsidRPr="00523701" w:rsidRDefault="00CF2628"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 </w:t>
      </w:r>
    </w:p>
    <w:p w14:paraId="673D3EF7" w14:textId="77777777" w:rsidR="00031293" w:rsidRPr="00523701" w:rsidRDefault="00EE7DFB"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Segunda. -</w:t>
      </w:r>
      <w:r w:rsidR="008944CB" w:rsidRPr="00523701">
        <w:rPr>
          <w:rFonts w:ascii="Helvetica LT Std Light" w:hAnsi="Helvetica LT Std Light"/>
          <w:b/>
          <w:iCs/>
          <w:sz w:val="20"/>
          <w:szCs w:val="20"/>
        </w:rPr>
        <w:t xml:space="preserve"> Beneficiarias.</w:t>
      </w:r>
    </w:p>
    <w:p w14:paraId="33A586B6" w14:textId="77777777" w:rsidR="00C85BB4" w:rsidRPr="00523701" w:rsidRDefault="00C85BB4" w:rsidP="00523701">
      <w:pPr>
        <w:spacing w:line="360" w:lineRule="auto"/>
        <w:jc w:val="both"/>
        <w:rPr>
          <w:rFonts w:ascii="Helvetica LT Std Light" w:hAnsi="Helvetica LT Std Light"/>
          <w:b/>
          <w:iCs/>
          <w:sz w:val="20"/>
          <w:szCs w:val="20"/>
        </w:rPr>
      </w:pPr>
    </w:p>
    <w:p w14:paraId="702DCD0E" w14:textId="7F691928" w:rsidR="00C85BB4" w:rsidRPr="00523701" w:rsidRDefault="00B012AA"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Podrán obtener </w:t>
      </w:r>
      <w:r w:rsidR="006409E5" w:rsidRPr="00523701">
        <w:rPr>
          <w:rFonts w:ascii="Helvetica LT Std Light" w:hAnsi="Helvetica LT Std Light"/>
          <w:sz w:val="20"/>
          <w:szCs w:val="20"/>
        </w:rPr>
        <w:t xml:space="preserve">subvención como beneficiarias </w:t>
      </w:r>
      <w:r w:rsidRPr="00523701">
        <w:rPr>
          <w:rFonts w:ascii="Helvetica LT Std Light" w:hAnsi="Helvetica LT Std Light"/>
          <w:sz w:val="20"/>
          <w:szCs w:val="20"/>
        </w:rPr>
        <w:t>las</w:t>
      </w:r>
      <w:r w:rsidR="00503B04" w:rsidRPr="00523701">
        <w:rPr>
          <w:rFonts w:ascii="Helvetica LT Std Light" w:hAnsi="Helvetica LT Std Light"/>
          <w:sz w:val="20"/>
          <w:szCs w:val="20"/>
        </w:rPr>
        <w:t xml:space="preserve"> entidades con personalidad jurídica y</w:t>
      </w:r>
      <w:r w:rsidR="00BC143F" w:rsidRPr="00523701">
        <w:rPr>
          <w:rFonts w:ascii="Helvetica LT Std Light" w:hAnsi="Helvetica LT Std Light"/>
          <w:sz w:val="20"/>
          <w:szCs w:val="20"/>
        </w:rPr>
        <w:t xml:space="preserve"> sin ánimo de lucro </w:t>
      </w:r>
      <w:r w:rsidR="00C85BB4" w:rsidRPr="00523701">
        <w:rPr>
          <w:rFonts w:ascii="Helvetica LT Std Light" w:hAnsi="Helvetica LT Std Light"/>
          <w:sz w:val="20"/>
          <w:szCs w:val="20"/>
        </w:rPr>
        <w:t>legalmente constitu</w:t>
      </w:r>
      <w:r w:rsidR="00D214E8" w:rsidRPr="00523701">
        <w:rPr>
          <w:rFonts w:ascii="Helvetica LT Std Light" w:hAnsi="Helvetica LT Std Light"/>
          <w:sz w:val="20"/>
          <w:szCs w:val="20"/>
        </w:rPr>
        <w:t>i</w:t>
      </w:r>
      <w:r w:rsidR="00C85BB4" w:rsidRPr="00523701">
        <w:rPr>
          <w:rFonts w:ascii="Helvetica LT Std Light" w:hAnsi="Helvetica LT Std Light"/>
          <w:sz w:val="20"/>
          <w:szCs w:val="20"/>
        </w:rPr>
        <w:t>das</w:t>
      </w:r>
      <w:r w:rsidR="00D214E8" w:rsidRPr="00523701">
        <w:rPr>
          <w:rFonts w:ascii="Helvetica LT Std Light" w:hAnsi="Helvetica LT Std Light"/>
          <w:sz w:val="20"/>
          <w:szCs w:val="20"/>
        </w:rPr>
        <w:t xml:space="preserve"> </w:t>
      </w:r>
      <w:r w:rsidR="00C85BB4" w:rsidRPr="00523701">
        <w:rPr>
          <w:rFonts w:ascii="Helvetica LT Std Light" w:hAnsi="Helvetica LT Std Light"/>
          <w:sz w:val="20"/>
          <w:szCs w:val="20"/>
        </w:rPr>
        <w:t xml:space="preserve">para proyectos que se dirijan a personas con residencia en la provincia de Ourense. </w:t>
      </w:r>
    </w:p>
    <w:p w14:paraId="2820833B" w14:textId="77777777" w:rsidR="00C85BB4" w:rsidRPr="00523701" w:rsidRDefault="00C85BB4" w:rsidP="00523701">
      <w:pPr>
        <w:spacing w:line="360" w:lineRule="auto"/>
        <w:jc w:val="both"/>
        <w:rPr>
          <w:rFonts w:ascii="Helvetica LT Std Light" w:hAnsi="Helvetica LT Std Light"/>
          <w:sz w:val="20"/>
          <w:szCs w:val="20"/>
        </w:rPr>
      </w:pPr>
    </w:p>
    <w:p w14:paraId="02572CB4" w14:textId="603639F1" w:rsidR="00C85BB4" w:rsidRPr="00523701" w:rsidRDefault="00C85BB4"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A las entidades beneficiarias se les exigirá que tenga su domicilio social, centro de actividades autorizado en la provincia de Ourense</w:t>
      </w:r>
      <w:r w:rsidR="000058D5" w:rsidRPr="00523701">
        <w:rPr>
          <w:rFonts w:ascii="Helvetica LT Std Light" w:hAnsi="Helvetica LT Std Light"/>
          <w:sz w:val="20"/>
          <w:szCs w:val="20"/>
        </w:rPr>
        <w:t xml:space="preserve"> y/o centro de atención continua al público con horario de apertura conocido y accesible para atención presencial</w:t>
      </w:r>
      <w:r w:rsidRPr="00523701">
        <w:rPr>
          <w:rFonts w:ascii="Helvetica LT Std Light" w:hAnsi="Helvetica LT Std Light"/>
          <w:sz w:val="20"/>
          <w:szCs w:val="20"/>
        </w:rPr>
        <w:t>. Para ello se tendrán en cuenta los datos de domicilios social, o centro autorizado que consta dado de alta en el Registro de Entidades prestadoras de servicios sociales de la Xunta, o, en su caso, un centro de atención diurno/residencial en la provincia de Ourense</w:t>
      </w:r>
      <w:r w:rsidR="000058D5" w:rsidRPr="00523701">
        <w:rPr>
          <w:rFonts w:ascii="Helvetica LT Std Light" w:hAnsi="Helvetica LT Std Light"/>
          <w:sz w:val="20"/>
          <w:szCs w:val="20"/>
        </w:rPr>
        <w:t xml:space="preserve">, </w:t>
      </w:r>
      <w:proofErr w:type="spellStart"/>
      <w:r w:rsidR="000058D5" w:rsidRPr="00523701">
        <w:rPr>
          <w:rFonts w:ascii="Helvetica LT Std Light" w:hAnsi="Helvetica LT Std Light"/>
          <w:sz w:val="20"/>
          <w:szCs w:val="20"/>
        </w:rPr>
        <w:t>asi</w:t>
      </w:r>
      <w:proofErr w:type="spellEnd"/>
      <w:r w:rsidR="000058D5" w:rsidRPr="00523701">
        <w:rPr>
          <w:rFonts w:ascii="Helvetica LT Std Light" w:hAnsi="Helvetica LT Std Light"/>
          <w:sz w:val="20"/>
          <w:szCs w:val="20"/>
        </w:rPr>
        <w:t xml:space="preserve"> como datos de constancia de existencia de un centro de atención continua al público con horario conocido y atención presencial</w:t>
      </w:r>
      <w:r w:rsidR="00F76FA9" w:rsidRPr="00523701">
        <w:rPr>
          <w:rFonts w:ascii="Helvetica LT Std Light" w:hAnsi="Helvetica LT Std Light"/>
          <w:sz w:val="20"/>
          <w:szCs w:val="20"/>
        </w:rPr>
        <w:t>.</w:t>
      </w:r>
    </w:p>
    <w:p w14:paraId="655AA6B1" w14:textId="77777777" w:rsidR="00031293" w:rsidRPr="00523701" w:rsidRDefault="00031293" w:rsidP="00523701">
      <w:pPr>
        <w:spacing w:line="360" w:lineRule="auto"/>
        <w:jc w:val="both"/>
        <w:rPr>
          <w:rFonts w:ascii="Helvetica LT Std Light" w:hAnsi="Helvetica LT Std Light"/>
          <w:sz w:val="20"/>
          <w:szCs w:val="20"/>
        </w:rPr>
      </w:pPr>
    </w:p>
    <w:p w14:paraId="7FD97ACD" w14:textId="77777777" w:rsidR="00B312E5" w:rsidRPr="00523701" w:rsidRDefault="00FE3028" w:rsidP="00523701">
      <w:pPr>
        <w:spacing w:line="360" w:lineRule="auto"/>
        <w:jc w:val="both"/>
        <w:rPr>
          <w:rFonts w:ascii="Helvetica LT Std Light" w:hAnsi="Helvetica LT Std Light"/>
          <w:b/>
          <w:color w:val="000000" w:themeColor="text1"/>
          <w:sz w:val="20"/>
          <w:szCs w:val="20"/>
        </w:rPr>
      </w:pPr>
      <w:r w:rsidRPr="00523701">
        <w:rPr>
          <w:rFonts w:ascii="Helvetica LT Std Light" w:hAnsi="Helvetica LT Std Light"/>
          <w:color w:val="000000" w:themeColor="text1"/>
          <w:sz w:val="20"/>
          <w:szCs w:val="20"/>
        </w:rPr>
        <w:t>Los p</w:t>
      </w:r>
      <w:r w:rsidR="005F511C" w:rsidRPr="00523701">
        <w:rPr>
          <w:rFonts w:ascii="Helvetica LT Std Light" w:hAnsi="Helvetica LT Std Light"/>
          <w:color w:val="000000" w:themeColor="text1"/>
          <w:sz w:val="20"/>
          <w:szCs w:val="20"/>
        </w:rPr>
        <w:t>royectos de</w:t>
      </w:r>
      <w:r w:rsidRPr="00523701">
        <w:rPr>
          <w:rFonts w:ascii="Helvetica LT Std Light" w:hAnsi="Helvetica LT Std Light"/>
          <w:color w:val="000000" w:themeColor="text1"/>
          <w:sz w:val="20"/>
          <w:szCs w:val="20"/>
        </w:rPr>
        <w:t xml:space="preserve">berán </w:t>
      </w:r>
      <w:r w:rsidR="00B312E5" w:rsidRPr="00523701">
        <w:rPr>
          <w:rFonts w:ascii="Helvetica LT Std Light" w:hAnsi="Helvetica LT Std Light"/>
          <w:color w:val="000000" w:themeColor="text1"/>
          <w:sz w:val="20"/>
          <w:szCs w:val="20"/>
        </w:rPr>
        <w:t>dirigirse al s</w:t>
      </w:r>
      <w:r w:rsidR="000058D5" w:rsidRPr="00523701">
        <w:rPr>
          <w:rFonts w:ascii="Helvetica LT Std Light" w:hAnsi="Helvetica LT Std Light"/>
          <w:b/>
          <w:color w:val="000000" w:themeColor="text1"/>
          <w:sz w:val="20"/>
          <w:szCs w:val="20"/>
        </w:rPr>
        <w:t>ostenimiento económico para el desarrollo de actividades y/o p</w:t>
      </w:r>
      <w:r w:rsidR="00C85BB4" w:rsidRPr="00523701">
        <w:rPr>
          <w:rFonts w:ascii="Helvetica LT Std Light" w:hAnsi="Helvetica LT Std Light"/>
          <w:b/>
          <w:color w:val="000000" w:themeColor="text1"/>
          <w:sz w:val="20"/>
          <w:szCs w:val="20"/>
        </w:rPr>
        <w:t>royecto</w:t>
      </w:r>
      <w:r w:rsidR="00685FDF" w:rsidRPr="00523701">
        <w:rPr>
          <w:rFonts w:ascii="Helvetica LT Std Light" w:hAnsi="Helvetica LT Std Light"/>
          <w:b/>
          <w:color w:val="000000" w:themeColor="text1"/>
          <w:sz w:val="20"/>
          <w:szCs w:val="20"/>
        </w:rPr>
        <w:t>s</w:t>
      </w:r>
      <w:r w:rsidR="00C85BB4" w:rsidRPr="00523701">
        <w:rPr>
          <w:rFonts w:ascii="Helvetica LT Std Light" w:hAnsi="Helvetica LT Std Light"/>
          <w:b/>
          <w:color w:val="000000" w:themeColor="text1"/>
          <w:sz w:val="20"/>
          <w:szCs w:val="20"/>
        </w:rPr>
        <w:t xml:space="preserve"> dirigidos a</w:t>
      </w:r>
      <w:r w:rsidR="00B312E5" w:rsidRPr="00523701">
        <w:rPr>
          <w:rFonts w:ascii="Helvetica LT Std Light" w:hAnsi="Helvetica LT Std Light"/>
          <w:b/>
          <w:color w:val="000000" w:themeColor="text1"/>
          <w:sz w:val="20"/>
          <w:szCs w:val="20"/>
        </w:rPr>
        <w:t>:</w:t>
      </w:r>
    </w:p>
    <w:p w14:paraId="5A963E12" w14:textId="1B59ADAB" w:rsidR="00B312E5" w:rsidRPr="00523701" w:rsidRDefault="00B312E5" w:rsidP="00523701">
      <w:pPr>
        <w:pStyle w:val="Prrafodelista"/>
        <w:numPr>
          <w:ilvl w:val="0"/>
          <w:numId w:val="22"/>
        </w:num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b/>
          <w:color w:val="000000" w:themeColor="text1"/>
          <w:sz w:val="20"/>
          <w:szCs w:val="20"/>
        </w:rPr>
        <w:lastRenderedPageBreak/>
        <w:t>C</w:t>
      </w:r>
      <w:r w:rsidR="00C85BB4" w:rsidRPr="00523701">
        <w:rPr>
          <w:rFonts w:ascii="Helvetica LT Std Light" w:hAnsi="Helvetica LT Std Light"/>
          <w:b/>
          <w:color w:val="000000" w:themeColor="text1"/>
          <w:sz w:val="20"/>
          <w:szCs w:val="20"/>
        </w:rPr>
        <w:t>olectivos afectados por “enfermedades crónicas”</w:t>
      </w:r>
      <w:r w:rsidR="000058D5" w:rsidRPr="00523701">
        <w:rPr>
          <w:rFonts w:ascii="Helvetica LT Std Light" w:hAnsi="Helvetica LT Std Light"/>
          <w:b/>
          <w:color w:val="000000" w:themeColor="text1"/>
          <w:sz w:val="20"/>
          <w:szCs w:val="20"/>
        </w:rPr>
        <w:t xml:space="preserve"> (</w:t>
      </w:r>
      <w:r w:rsidR="00C85BB4" w:rsidRPr="00523701">
        <w:rPr>
          <w:rFonts w:ascii="Helvetica LT Std Light" w:hAnsi="Helvetica LT Std Light"/>
          <w:b/>
          <w:color w:val="000000" w:themeColor="text1"/>
          <w:sz w:val="20"/>
          <w:szCs w:val="20"/>
        </w:rPr>
        <w:t>tendrán la consideración de enfermedad crónica</w:t>
      </w:r>
      <w:r w:rsidR="00FB4FC3" w:rsidRPr="00523701">
        <w:rPr>
          <w:rFonts w:ascii="Helvetica LT Std Light" w:hAnsi="Helvetica LT Std Light"/>
          <w:b/>
          <w:color w:val="000000" w:themeColor="text1"/>
          <w:sz w:val="20"/>
          <w:szCs w:val="20"/>
        </w:rPr>
        <w:t xml:space="preserve"> </w:t>
      </w:r>
      <w:r w:rsidR="00FB4FC3" w:rsidRPr="00523701">
        <w:rPr>
          <w:rFonts w:ascii="Helvetica LT Std Light" w:hAnsi="Helvetica LT Std Light"/>
          <w:sz w:val="20"/>
          <w:szCs w:val="20"/>
        </w:rPr>
        <w:t>aquella de larga duración (más de 6 meses) cuya curación no puede preverse o no ocurrirá.</w:t>
      </w:r>
      <w:r w:rsidR="000058D5" w:rsidRPr="00523701">
        <w:rPr>
          <w:rFonts w:ascii="Helvetica LT Std Light" w:hAnsi="Helvetica LT Std Light"/>
          <w:sz w:val="20"/>
          <w:szCs w:val="20"/>
        </w:rPr>
        <w:t>)</w:t>
      </w:r>
    </w:p>
    <w:p w14:paraId="2C1FEC7E" w14:textId="7914E70E" w:rsidR="00EF196B" w:rsidRPr="00523701" w:rsidRDefault="00B312E5" w:rsidP="00523701">
      <w:pPr>
        <w:pStyle w:val="Prrafodelista"/>
        <w:numPr>
          <w:ilvl w:val="0"/>
          <w:numId w:val="22"/>
        </w:num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b/>
          <w:color w:val="000000" w:themeColor="text1"/>
          <w:sz w:val="20"/>
          <w:szCs w:val="20"/>
        </w:rPr>
        <w:t>Colectivos, personas y/o familias afectados por</w:t>
      </w:r>
      <w:r w:rsidR="00EF196B" w:rsidRPr="00523701">
        <w:rPr>
          <w:rFonts w:ascii="Helvetica LT Std Light" w:hAnsi="Helvetica LT Std Light"/>
          <w:b/>
          <w:color w:val="000000" w:themeColor="text1"/>
          <w:sz w:val="20"/>
          <w:szCs w:val="20"/>
        </w:rPr>
        <w:t xml:space="preserve"> alta vulnerabilidad social</w:t>
      </w:r>
      <w:r w:rsidR="000058D5" w:rsidRPr="00523701">
        <w:rPr>
          <w:rFonts w:ascii="Helvetica LT Std Light" w:hAnsi="Helvetica LT Std Light"/>
          <w:b/>
          <w:color w:val="000000" w:themeColor="text1"/>
          <w:sz w:val="20"/>
          <w:szCs w:val="20"/>
        </w:rPr>
        <w:t xml:space="preserve"> (</w:t>
      </w:r>
      <w:r w:rsidR="00EF196B" w:rsidRPr="00523701">
        <w:rPr>
          <w:rFonts w:ascii="Helvetica LT Std Light" w:hAnsi="Helvetica LT Std Light"/>
          <w:b/>
          <w:color w:val="000000" w:themeColor="text1"/>
          <w:sz w:val="20"/>
          <w:szCs w:val="20"/>
        </w:rPr>
        <w:t>entendiéndose por “alta vulnerabilidad social”</w:t>
      </w:r>
      <w:r w:rsidR="00EF196B" w:rsidRPr="00523701">
        <w:rPr>
          <w:rFonts w:ascii="Helvetica LT Std Light" w:hAnsi="Helvetica LT Std Light"/>
          <w:color w:val="000000" w:themeColor="text1"/>
          <w:sz w:val="20"/>
          <w:szCs w:val="20"/>
        </w:rPr>
        <w:t>, aquella</w:t>
      </w:r>
      <w:r w:rsidR="00FB4FC3" w:rsidRPr="00523701">
        <w:rPr>
          <w:rFonts w:ascii="Helvetica LT Std Light" w:hAnsi="Helvetica LT Std Light"/>
          <w:color w:val="000000" w:themeColor="text1"/>
          <w:sz w:val="20"/>
          <w:szCs w:val="20"/>
        </w:rPr>
        <w:t xml:space="preserve"> situación que afecta </w:t>
      </w:r>
      <w:r w:rsidR="00523701" w:rsidRPr="00523701">
        <w:rPr>
          <w:rFonts w:ascii="Helvetica LT Std Light" w:hAnsi="Helvetica LT Std Light"/>
          <w:color w:val="000000" w:themeColor="text1"/>
          <w:sz w:val="20"/>
          <w:szCs w:val="20"/>
        </w:rPr>
        <w:t>a perfiles</w:t>
      </w:r>
      <w:r w:rsidR="00EF196B" w:rsidRPr="00523701">
        <w:rPr>
          <w:rFonts w:ascii="Helvetica LT Std Light" w:hAnsi="Helvetica LT Std Light"/>
          <w:color w:val="000000" w:themeColor="text1"/>
          <w:sz w:val="20"/>
          <w:szCs w:val="20"/>
        </w:rPr>
        <w:t xml:space="preserve">, y/o colectivos </w:t>
      </w:r>
      <w:r w:rsidR="001D4ED4" w:rsidRPr="00523701">
        <w:rPr>
          <w:rFonts w:ascii="Helvetica LT Std Light" w:hAnsi="Helvetica LT Std Light"/>
          <w:color w:val="000000" w:themeColor="text1"/>
          <w:sz w:val="20"/>
          <w:szCs w:val="20"/>
        </w:rPr>
        <w:t xml:space="preserve">de </w:t>
      </w:r>
      <w:r w:rsidR="00523701" w:rsidRPr="00523701">
        <w:rPr>
          <w:rFonts w:ascii="Helvetica LT Std Light" w:hAnsi="Helvetica LT Std Light"/>
          <w:color w:val="000000" w:themeColor="text1"/>
          <w:sz w:val="20"/>
          <w:szCs w:val="20"/>
        </w:rPr>
        <w:t>personas,</w:t>
      </w:r>
      <w:r w:rsidR="001D4ED4" w:rsidRPr="00523701">
        <w:rPr>
          <w:rFonts w:ascii="Helvetica LT Std Light" w:hAnsi="Helvetica LT Std Light"/>
          <w:color w:val="000000" w:themeColor="text1"/>
          <w:sz w:val="20"/>
          <w:szCs w:val="20"/>
        </w:rPr>
        <w:t xml:space="preserve"> grupos o familiar que han visto </w:t>
      </w:r>
      <w:r w:rsidR="00FB4FC3" w:rsidRPr="00523701">
        <w:rPr>
          <w:rFonts w:ascii="Helvetica LT Std Light" w:hAnsi="Helvetica LT Std Light"/>
          <w:color w:val="000000" w:themeColor="text1"/>
          <w:sz w:val="20"/>
          <w:szCs w:val="20"/>
        </w:rPr>
        <w:t>deteriorada su condición de vida social o personal y donde las redes de apoyo social son débiles</w:t>
      </w:r>
      <w:r w:rsidR="000058D5" w:rsidRPr="00523701">
        <w:rPr>
          <w:rFonts w:ascii="Helvetica LT Std Light" w:hAnsi="Helvetica LT Std Light"/>
          <w:color w:val="000000" w:themeColor="text1"/>
          <w:sz w:val="20"/>
          <w:szCs w:val="20"/>
        </w:rPr>
        <w:t>)</w:t>
      </w:r>
      <w:r w:rsidRPr="00523701">
        <w:rPr>
          <w:rFonts w:ascii="Helvetica LT Std Light" w:hAnsi="Helvetica LT Std Light"/>
          <w:color w:val="000000" w:themeColor="text1"/>
          <w:sz w:val="20"/>
          <w:szCs w:val="20"/>
        </w:rPr>
        <w:t>.</w:t>
      </w:r>
    </w:p>
    <w:p w14:paraId="3551361C" w14:textId="77777777" w:rsidR="00B312E5" w:rsidRPr="00523701" w:rsidRDefault="00B312E5" w:rsidP="00523701">
      <w:pPr>
        <w:pStyle w:val="Prrafodelista"/>
        <w:spacing w:line="360" w:lineRule="auto"/>
        <w:jc w:val="both"/>
        <w:rPr>
          <w:rFonts w:ascii="Helvetica LT Std Light" w:hAnsi="Helvetica LT Std Light"/>
          <w:color w:val="000000" w:themeColor="text1"/>
          <w:sz w:val="20"/>
          <w:szCs w:val="20"/>
        </w:rPr>
      </w:pPr>
    </w:p>
    <w:p w14:paraId="5FC067BA" w14:textId="77777777" w:rsidR="00A01B6D" w:rsidRPr="00523701" w:rsidRDefault="00A01B6D" w:rsidP="00523701">
      <w:p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Se excluyen las actividades de formación continuada, los congresos u otras actividades similares, así como las publicaciones que tenga como objetivo promocionar a la entidad en sí misma.</w:t>
      </w:r>
    </w:p>
    <w:p w14:paraId="73582F1F" w14:textId="77777777" w:rsidR="001070E2" w:rsidRPr="00523701" w:rsidRDefault="00B012AA"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En todo caso, </w:t>
      </w:r>
      <w:r w:rsidR="00EE7DFB" w:rsidRPr="00523701">
        <w:rPr>
          <w:rFonts w:ascii="Helvetica LT Std Light" w:hAnsi="Helvetica LT Std Light"/>
          <w:sz w:val="20"/>
          <w:szCs w:val="20"/>
        </w:rPr>
        <w:t xml:space="preserve">todas las </w:t>
      </w:r>
      <w:r w:rsidR="00553CD5" w:rsidRPr="00523701">
        <w:rPr>
          <w:rFonts w:ascii="Helvetica LT Std Light" w:hAnsi="Helvetica LT Std Light"/>
          <w:sz w:val="20"/>
          <w:szCs w:val="20"/>
        </w:rPr>
        <w:t xml:space="preserve">entidades </w:t>
      </w:r>
      <w:r w:rsidR="00EE7DFB" w:rsidRPr="00523701">
        <w:rPr>
          <w:rFonts w:ascii="Helvetica LT Std Light" w:hAnsi="Helvetica LT Std Light"/>
          <w:sz w:val="20"/>
          <w:szCs w:val="20"/>
        </w:rPr>
        <w:t>presentadoras</w:t>
      </w:r>
      <w:r w:rsidRPr="00523701">
        <w:rPr>
          <w:rFonts w:ascii="Helvetica LT Std Light" w:hAnsi="Helvetica LT Std Light"/>
          <w:sz w:val="20"/>
          <w:szCs w:val="20"/>
        </w:rPr>
        <w:t xml:space="preserve"> de solicitudes tendrán que cumplir los siguientes requisitos:</w:t>
      </w:r>
    </w:p>
    <w:p w14:paraId="1914AF53" w14:textId="77777777"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Carecer de ánimo de lucro</w:t>
      </w:r>
    </w:p>
    <w:p w14:paraId="4996CEC1" w14:textId="5A6827CD"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Tener el domicilio en la provincia de Ourense, lo que deberá constar en los estatutos de la entidad</w:t>
      </w:r>
      <w:r w:rsidR="00FB4FC3" w:rsidRPr="00523701">
        <w:rPr>
          <w:rFonts w:ascii="Helvetica LT Std Light" w:hAnsi="Helvetica LT Std Light"/>
          <w:sz w:val="20"/>
          <w:szCs w:val="20"/>
        </w:rPr>
        <w:t xml:space="preserve">, centro de actividad en la provincia de Ourense acreditado, accesible y con horario y atención regulado y público y/o centro diurno o/y soluciones habitacionales en la provincia de Ourense. </w:t>
      </w:r>
    </w:p>
    <w:p w14:paraId="3986A685" w14:textId="77777777"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Estar legalmente constituidas e inscritas en el registro correspondiente, en razón de su forma jurídica y ámbito de actividad.</w:t>
      </w:r>
    </w:p>
    <w:p w14:paraId="7DAEFF13" w14:textId="77777777" w:rsidR="00BE633C" w:rsidRPr="00523701" w:rsidRDefault="00BE633C"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 xml:space="preserve">Que dichas entidades de iniciativa social estén inscritas con anterioridad a la fecha de finalización del plazo de presentación de solicitudes, en el registro único de entidades prestadoras de servicios sociales de la Xunta de Galicia.  </w:t>
      </w:r>
    </w:p>
    <w:p w14:paraId="3D7C7609" w14:textId="77777777" w:rsidR="00BE633C" w:rsidRPr="00523701" w:rsidRDefault="006E5584" w:rsidP="00523701">
      <w:pPr>
        <w:pStyle w:val="Prrafodelista"/>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 xml:space="preserve">Tener entre sus objetivos la realización de </w:t>
      </w:r>
      <w:r w:rsidR="00FB4FC3" w:rsidRPr="00523701">
        <w:rPr>
          <w:rFonts w:ascii="Helvetica LT Std Light" w:hAnsi="Helvetica LT Std Light"/>
          <w:sz w:val="20"/>
          <w:szCs w:val="20"/>
        </w:rPr>
        <w:t xml:space="preserve">actividades, iniciativas y/o proyectos coherentes con el presentado para el acceso a esta subvención. </w:t>
      </w:r>
    </w:p>
    <w:p w14:paraId="6AC9141A" w14:textId="77777777" w:rsidR="001070E2" w:rsidRPr="00523701" w:rsidRDefault="001070E2"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Contar con una estructura organizativa y técnica adecuada que garantice el cumplimiento de los objetivos que se pretende desarrollar</w:t>
      </w:r>
      <w:r w:rsidR="006E5584" w:rsidRPr="00523701">
        <w:rPr>
          <w:rFonts w:ascii="Helvetica LT Std Light" w:hAnsi="Helvetica LT Std Light"/>
          <w:sz w:val="20"/>
          <w:szCs w:val="20"/>
        </w:rPr>
        <w:t>.</w:t>
      </w:r>
    </w:p>
    <w:p w14:paraId="3F152BAC" w14:textId="77777777" w:rsidR="006E5584" w:rsidRPr="00523701" w:rsidRDefault="006E5584" w:rsidP="00523701">
      <w:pPr>
        <w:numPr>
          <w:ilvl w:val="0"/>
          <w:numId w:val="6"/>
        </w:numPr>
        <w:spacing w:line="360" w:lineRule="auto"/>
        <w:jc w:val="both"/>
        <w:rPr>
          <w:rFonts w:ascii="Helvetica LT Std Light" w:hAnsi="Helvetica LT Std Light"/>
          <w:b/>
          <w:sz w:val="20"/>
          <w:szCs w:val="20"/>
        </w:rPr>
      </w:pPr>
      <w:r w:rsidRPr="00523701">
        <w:rPr>
          <w:rFonts w:ascii="Helvetica LT Std Light" w:hAnsi="Helvetica LT Std Light"/>
          <w:sz w:val="20"/>
          <w:szCs w:val="20"/>
        </w:rPr>
        <w:t>Tener funcionamiento democrático.</w:t>
      </w:r>
    </w:p>
    <w:p w14:paraId="2A3933A3" w14:textId="77777777" w:rsidR="00B012AA" w:rsidRPr="00523701" w:rsidRDefault="00B012AA" w:rsidP="00523701">
      <w:pPr>
        <w:numPr>
          <w:ilvl w:val="0"/>
          <w:numId w:val="6"/>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Cumplir los requisitos para obtener la condición de beneficiaria exigidos en el artículo </w:t>
      </w:r>
      <w:r w:rsidR="00EE7DFB" w:rsidRPr="00523701">
        <w:rPr>
          <w:rFonts w:ascii="Helvetica LT Std Light" w:hAnsi="Helvetica LT Std Light"/>
          <w:sz w:val="20"/>
          <w:szCs w:val="20"/>
        </w:rPr>
        <w:t>10 de</w:t>
      </w:r>
      <w:r w:rsidRPr="00523701">
        <w:rPr>
          <w:rFonts w:ascii="Helvetica LT Std Light" w:hAnsi="Helvetica LT Std Light"/>
          <w:sz w:val="20"/>
          <w:szCs w:val="20"/>
        </w:rPr>
        <w:t xml:space="preserve"> la Ley 9/</w:t>
      </w:r>
      <w:r w:rsidR="00EE7DFB" w:rsidRPr="00523701">
        <w:rPr>
          <w:rFonts w:ascii="Helvetica LT Std Light" w:hAnsi="Helvetica LT Std Light"/>
          <w:sz w:val="20"/>
          <w:szCs w:val="20"/>
        </w:rPr>
        <w:t>2007 de</w:t>
      </w:r>
      <w:r w:rsidRPr="00523701">
        <w:rPr>
          <w:rFonts w:ascii="Helvetica LT Std Light" w:hAnsi="Helvetica LT Std Light"/>
          <w:sz w:val="20"/>
          <w:szCs w:val="20"/>
        </w:rPr>
        <w:t xml:space="preserve"> 13 de j</w:t>
      </w:r>
      <w:r w:rsidR="00BE633C" w:rsidRPr="00523701">
        <w:rPr>
          <w:rFonts w:ascii="Helvetica LT Std Light" w:hAnsi="Helvetica LT Std Light"/>
          <w:sz w:val="20"/>
          <w:szCs w:val="20"/>
        </w:rPr>
        <w:t>unio de subvenciones de Galicia, hallarse al corriente en el cumplimiento de sus obligaciones tributarias y frente a la S</w:t>
      </w:r>
      <w:r w:rsidR="006E5584" w:rsidRPr="00523701">
        <w:rPr>
          <w:rFonts w:ascii="Helvetica LT Std Light" w:hAnsi="Helvetica LT Std Light"/>
          <w:sz w:val="20"/>
          <w:szCs w:val="20"/>
        </w:rPr>
        <w:t>eguridad social.</w:t>
      </w:r>
    </w:p>
    <w:p w14:paraId="6F7EB8FF" w14:textId="77777777" w:rsidR="00B012AA" w:rsidRPr="00523701" w:rsidRDefault="00B012AA" w:rsidP="00523701">
      <w:pPr>
        <w:numPr>
          <w:ilvl w:val="0"/>
          <w:numId w:val="6"/>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En el supuesto de haber recibido con anterioridad subvención de esta Diputación, no </w:t>
      </w:r>
      <w:r w:rsidR="001A417F" w:rsidRPr="00523701">
        <w:rPr>
          <w:rFonts w:ascii="Helvetica LT Std Light" w:hAnsi="Helvetica LT Std Light"/>
          <w:sz w:val="20"/>
          <w:szCs w:val="20"/>
        </w:rPr>
        <w:t xml:space="preserve">deben existir </w:t>
      </w:r>
      <w:r w:rsidRPr="00523701">
        <w:rPr>
          <w:rFonts w:ascii="Helvetica LT Std Light" w:hAnsi="Helvetica LT Std Light"/>
          <w:sz w:val="20"/>
          <w:szCs w:val="20"/>
        </w:rPr>
        <w:t xml:space="preserve">incumplimientos de los deberes derivados de su concesión. </w:t>
      </w:r>
    </w:p>
    <w:p w14:paraId="6B8C0519" w14:textId="77777777" w:rsidR="00BE633C" w:rsidRPr="00523701" w:rsidRDefault="00BE633C" w:rsidP="00523701">
      <w:pPr>
        <w:numPr>
          <w:ilvl w:val="0"/>
          <w:numId w:val="6"/>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El personal de la entidad (incluido el voluntario) que realice actividades que impliquen contacto habitual con menores no podrá haber sido condenado por sentencia firme por </w:t>
      </w:r>
      <w:r w:rsidRPr="00523701">
        <w:rPr>
          <w:rFonts w:ascii="Helvetica LT Std Light" w:hAnsi="Helvetica LT Std Light"/>
          <w:sz w:val="20"/>
          <w:szCs w:val="20"/>
        </w:rPr>
        <w:lastRenderedPageBreak/>
        <w:t>algún delito contra la libertad e indemnidad sexual, así como por trata de seres humanos</w:t>
      </w:r>
      <w:r w:rsidR="006E5584" w:rsidRPr="00523701">
        <w:rPr>
          <w:rFonts w:ascii="Helvetica LT Std Light" w:hAnsi="Helvetica LT Std Light"/>
          <w:sz w:val="20"/>
          <w:szCs w:val="20"/>
        </w:rPr>
        <w:t>.</w:t>
      </w:r>
    </w:p>
    <w:p w14:paraId="75AC70A9" w14:textId="77777777" w:rsidR="00944B76" w:rsidRPr="00523701" w:rsidRDefault="00944B76" w:rsidP="00523701">
      <w:pPr>
        <w:spacing w:line="360" w:lineRule="auto"/>
        <w:jc w:val="both"/>
        <w:rPr>
          <w:rFonts w:ascii="Helvetica LT Std Light" w:hAnsi="Helvetica LT Std Light"/>
          <w:b/>
          <w:iCs/>
          <w:sz w:val="20"/>
          <w:szCs w:val="20"/>
        </w:rPr>
      </w:pPr>
    </w:p>
    <w:p w14:paraId="736B08D7" w14:textId="77777777" w:rsidR="00947DCF" w:rsidRPr="00523701" w:rsidRDefault="00EE7DFB"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Tercera. -</w:t>
      </w:r>
      <w:r w:rsidR="00947DCF" w:rsidRPr="00523701">
        <w:rPr>
          <w:rFonts w:ascii="Helvetica LT Std Light" w:hAnsi="Helvetica LT Std Light"/>
          <w:b/>
          <w:iCs/>
          <w:sz w:val="20"/>
          <w:szCs w:val="20"/>
        </w:rPr>
        <w:t>Disponibilidades presupuestarias:</w:t>
      </w:r>
    </w:p>
    <w:p w14:paraId="6C3F0D46" w14:textId="7BB9B907" w:rsidR="00D10C97" w:rsidRPr="00523701" w:rsidRDefault="00D10C97" w:rsidP="00523701">
      <w:pPr>
        <w:spacing w:line="360" w:lineRule="auto"/>
        <w:jc w:val="both"/>
        <w:rPr>
          <w:rFonts w:ascii="Helvetica LT Std Light" w:hAnsi="Helvetica LT Std Light"/>
          <w:b/>
          <w:iCs/>
          <w:sz w:val="20"/>
          <w:szCs w:val="20"/>
        </w:rPr>
      </w:pPr>
      <w:r w:rsidRPr="00523701">
        <w:rPr>
          <w:rFonts w:ascii="Helvetica LT Std Light" w:hAnsi="Helvetica LT Std Light"/>
          <w:iCs/>
          <w:sz w:val="20"/>
          <w:szCs w:val="20"/>
        </w:rPr>
        <w:t>Las subvenciones objeto de la presente convocatoria se integran en la línea de acción de concurso de subvenciones para entidades sin ánimo de lucro que presten servicios sociales, contemplada en el apartado D.5 del Plan Estratégico de Subvenciones de la Diputación Provincial de Ourense y del INORDE para el período 2024-202</w:t>
      </w:r>
      <w:r w:rsidR="00A3262C" w:rsidRPr="00523701">
        <w:rPr>
          <w:rFonts w:ascii="Helvetica LT Std Light" w:hAnsi="Helvetica LT Std Light"/>
          <w:iCs/>
          <w:sz w:val="20"/>
          <w:szCs w:val="20"/>
        </w:rPr>
        <w:t>7, publicado en el Boletín Oficial de la Provincia de Ourense de 8 de mayo de 2024 (BOP nº 89)</w:t>
      </w:r>
    </w:p>
    <w:p w14:paraId="49ED294B" w14:textId="1944763A" w:rsidR="00B312E5" w:rsidRPr="00523701" w:rsidRDefault="007F02D8" w:rsidP="00523701">
      <w:pPr>
        <w:spacing w:line="360" w:lineRule="auto"/>
        <w:jc w:val="both"/>
        <w:rPr>
          <w:rFonts w:ascii="Helvetica LT Std Light" w:hAnsi="Helvetica LT Std Light"/>
          <w:bCs/>
          <w:sz w:val="20"/>
          <w:szCs w:val="20"/>
        </w:rPr>
      </w:pPr>
      <w:r w:rsidRPr="00523701">
        <w:rPr>
          <w:rFonts w:ascii="Helvetica LT Std Light" w:hAnsi="Helvetica LT Std Light"/>
          <w:bCs/>
          <w:sz w:val="20"/>
          <w:szCs w:val="20"/>
        </w:rPr>
        <w:t>Para las subvenciones concedidas en esta</w:t>
      </w:r>
      <w:r w:rsidR="007066D7" w:rsidRPr="00523701">
        <w:rPr>
          <w:rFonts w:ascii="Helvetica LT Std Light" w:hAnsi="Helvetica LT Std Light"/>
          <w:bCs/>
          <w:sz w:val="20"/>
          <w:szCs w:val="20"/>
        </w:rPr>
        <w:t xml:space="preserve"> convocatoria </w:t>
      </w:r>
      <w:r w:rsidRPr="00523701">
        <w:rPr>
          <w:rFonts w:ascii="Helvetica LT Std Light" w:hAnsi="Helvetica LT Std Light"/>
          <w:bCs/>
          <w:sz w:val="20"/>
          <w:szCs w:val="20"/>
        </w:rPr>
        <w:t xml:space="preserve">se reserva crédito en la aplicación </w:t>
      </w:r>
      <w:r w:rsidR="00762FDE" w:rsidRPr="00523701">
        <w:rPr>
          <w:rFonts w:ascii="Helvetica LT Std Light" w:hAnsi="Helvetica LT Std Light"/>
          <w:bCs/>
          <w:sz w:val="20"/>
          <w:szCs w:val="20"/>
        </w:rPr>
        <w:t xml:space="preserve">23111 </w:t>
      </w:r>
      <w:r w:rsidR="00EE7DFB" w:rsidRPr="00523701">
        <w:rPr>
          <w:rFonts w:ascii="Helvetica LT Std Light" w:hAnsi="Helvetica LT Std Light"/>
          <w:bCs/>
          <w:sz w:val="20"/>
          <w:szCs w:val="20"/>
        </w:rPr>
        <w:t>48000 del</w:t>
      </w:r>
      <w:r w:rsidR="007066D7" w:rsidRPr="00523701">
        <w:rPr>
          <w:rFonts w:ascii="Helvetica LT Std Light" w:hAnsi="Helvetica LT Std Light"/>
          <w:bCs/>
          <w:sz w:val="20"/>
          <w:szCs w:val="20"/>
        </w:rPr>
        <w:t xml:space="preserve"> presupuesto</w:t>
      </w:r>
      <w:r w:rsidRPr="00523701">
        <w:rPr>
          <w:rFonts w:ascii="Helvetica LT Std Light" w:hAnsi="Helvetica LT Std Light"/>
          <w:bCs/>
          <w:sz w:val="20"/>
          <w:szCs w:val="20"/>
        </w:rPr>
        <w:t xml:space="preserve"> general</w:t>
      </w:r>
      <w:r w:rsidR="007066D7" w:rsidRPr="00523701">
        <w:rPr>
          <w:rFonts w:ascii="Helvetica LT Std Light" w:hAnsi="Helvetica LT Std Light"/>
          <w:bCs/>
          <w:sz w:val="20"/>
          <w:szCs w:val="20"/>
        </w:rPr>
        <w:t xml:space="preserve"> de la Diputación Provincial de Ourense para el ejercicio </w:t>
      </w:r>
      <w:r w:rsidR="00016598" w:rsidRPr="00523701">
        <w:rPr>
          <w:rFonts w:ascii="Helvetica LT Std Light" w:hAnsi="Helvetica LT Std Light"/>
          <w:bCs/>
          <w:sz w:val="20"/>
          <w:szCs w:val="20"/>
        </w:rPr>
        <w:t>202</w:t>
      </w:r>
      <w:r w:rsidR="00FB4FC3" w:rsidRPr="00523701">
        <w:rPr>
          <w:rFonts w:ascii="Helvetica LT Std Light" w:hAnsi="Helvetica LT Std Light"/>
          <w:bCs/>
          <w:sz w:val="20"/>
          <w:szCs w:val="20"/>
        </w:rPr>
        <w:t>5</w:t>
      </w:r>
      <w:r w:rsidR="00353CC2" w:rsidRPr="00523701">
        <w:rPr>
          <w:rFonts w:ascii="Helvetica LT Std Light" w:hAnsi="Helvetica LT Std Light"/>
          <w:bCs/>
          <w:sz w:val="20"/>
          <w:szCs w:val="20"/>
        </w:rPr>
        <w:t xml:space="preserve"> por importe de </w:t>
      </w:r>
      <w:r w:rsidR="00FB4FC3" w:rsidRPr="00523701">
        <w:rPr>
          <w:rFonts w:ascii="Helvetica LT Std Light" w:hAnsi="Helvetica LT Std Light"/>
          <w:bCs/>
          <w:sz w:val="20"/>
          <w:szCs w:val="20"/>
        </w:rPr>
        <w:t>350</w:t>
      </w:r>
      <w:r w:rsidR="00762FDE" w:rsidRPr="00523701">
        <w:rPr>
          <w:rFonts w:ascii="Helvetica LT Std Light" w:hAnsi="Helvetica LT Std Light"/>
          <w:bCs/>
          <w:sz w:val="20"/>
          <w:szCs w:val="20"/>
        </w:rPr>
        <w:t xml:space="preserve"> .</w:t>
      </w:r>
      <w:r w:rsidR="00B94A17" w:rsidRPr="00523701">
        <w:rPr>
          <w:rFonts w:ascii="Helvetica LT Std Light" w:hAnsi="Helvetica LT Std Light"/>
          <w:bCs/>
          <w:sz w:val="20"/>
          <w:szCs w:val="20"/>
        </w:rPr>
        <w:t>000 € (</w:t>
      </w:r>
      <w:r w:rsidR="00B312E5" w:rsidRPr="00523701">
        <w:rPr>
          <w:rFonts w:ascii="Helvetica LT Std Light" w:hAnsi="Helvetica LT Std Light"/>
          <w:bCs/>
          <w:sz w:val="20"/>
          <w:szCs w:val="20"/>
        </w:rPr>
        <w:t>trescientos cincuenta</w:t>
      </w:r>
      <w:r w:rsidR="00B94A17" w:rsidRPr="00523701">
        <w:rPr>
          <w:rFonts w:ascii="Helvetica LT Std Light" w:hAnsi="Helvetica LT Std Light"/>
          <w:bCs/>
          <w:sz w:val="20"/>
          <w:szCs w:val="20"/>
        </w:rPr>
        <w:t xml:space="preserve"> </w:t>
      </w:r>
      <w:r w:rsidR="00D71C8E" w:rsidRPr="00523701">
        <w:rPr>
          <w:rFonts w:ascii="Helvetica LT Std Light" w:hAnsi="Helvetica LT Std Light"/>
          <w:bCs/>
          <w:sz w:val="20"/>
          <w:szCs w:val="20"/>
        </w:rPr>
        <w:t>mil euros)</w:t>
      </w:r>
      <w:r w:rsidR="00B312E5" w:rsidRPr="00523701">
        <w:rPr>
          <w:rFonts w:ascii="Helvetica LT Std Light" w:hAnsi="Helvetica LT Std Light"/>
          <w:bCs/>
          <w:sz w:val="20"/>
          <w:szCs w:val="20"/>
        </w:rPr>
        <w:t>.</w:t>
      </w:r>
    </w:p>
    <w:p w14:paraId="42554B67" w14:textId="72784145" w:rsidR="0050189F" w:rsidRPr="00523701" w:rsidRDefault="0050189F" w:rsidP="00523701">
      <w:pPr>
        <w:pStyle w:val="Prrafodelista"/>
        <w:spacing w:line="360" w:lineRule="auto"/>
        <w:ind w:left="1440"/>
        <w:jc w:val="both"/>
        <w:rPr>
          <w:rFonts w:ascii="Helvetica LT Std Light" w:hAnsi="Helvetica LT Std Light"/>
          <w:bCs/>
          <w:sz w:val="20"/>
          <w:szCs w:val="20"/>
        </w:rPr>
      </w:pPr>
    </w:p>
    <w:p w14:paraId="4E83A57A" w14:textId="77777777" w:rsidR="00013E9D" w:rsidRPr="00523701" w:rsidRDefault="00947DCF" w:rsidP="00523701">
      <w:pPr>
        <w:spacing w:line="360" w:lineRule="auto"/>
        <w:jc w:val="both"/>
        <w:rPr>
          <w:rFonts w:ascii="Helvetica LT Std Light" w:hAnsi="Helvetica LT Std Light"/>
          <w:b/>
          <w:iCs/>
          <w:color w:val="000000" w:themeColor="text1"/>
          <w:sz w:val="20"/>
          <w:szCs w:val="20"/>
        </w:rPr>
      </w:pPr>
      <w:proofErr w:type="gramStart"/>
      <w:r w:rsidRPr="00523701">
        <w:rPr>
          <w:rFonts w:ascii="Helvetica LT Std Light" w:hAnsi="Helvetica LT Std Light"/>
          <w:b/>
          <w:iCs/>
          <w:color w:val="000000" w:themeColor="text1"/>
          <w:sz w:val="20"/>
          <w:szCs w:val="20"/>
        </w:rPr>
        <w:t>Cuarta</w:t>
      </w:r>
      <w:r w:rsidR="00013E9D" w:rsidRPr="00523701">
        <w:rPr>
          <w:rFonts w:ascii="Helvetica LT Std Light" w:hAnsi="Helvetica LT Std Light"/>
          <w:b/>
          <w:iCs/>
          <w:color w:val="000000" w:themeColor="text1"/>
          <w:sz w:val="20"/>
          <w:szCs w:val="20"/>
        </w:rPr>
        <w:t>.-</w:t>
      </w:r>
      <w:proofErr w:type="gramEnd"/>
      <w:r w:rsidR="00013E9D" w:rsidRPr="00523701">
        <w:rPr>
          <w:rFonts w:ascii="Helvetica LT Std Light" w:hAnsi="Helvetica LT Std Light"/>
          <w:b/>
          <w:iCs/>
          <w:color w:val="000000" w:themeColor="text1"/>
          <w:sz w:val="20"/>
          <w:szCs w:val="20"/>
        </w:rPr>
        <w:t>Cuantía:</w:t>
      </w:r>
    </w:p>
    <w:p w14:paraId="2B702A8A" w14:textId="77777777" w:rsidR="000058D5" w:rsidRPr="00523701" w:rsidRDefault="000058D5" w:rsidP="00523701">
      <w:pPr>
        <w:spacing w:line="360" w:lineRule="auto"/>
        <w:jc w:val="both"/>
        <w:rPr>
          <w:rFonts w:ascii="Helvetica LT Std Light" w:hAnsi="Helvetica LT Std Light"/>
          <w:b/>
          <w:iCs/>
          <w:color w:val="000000" w:themeColor="text1"/>
          <w:sz w:val="20"/>
          <w:szCs w:val="20"/>
        </w:rPr>
      </w:pPr>
    </w:p>
    <w:p w14:paraId="091CB538" w14:textId="5245C03E" w:rsidR="00480B13" w:rsidRPr="00523701" w:rsidRDefault="00971FC0" w:rsidP="00523701">
      <w:p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 xml:space="preserve">Los proyectos presentados </w:t>
      </w:r>
      <w:r w:rsidR="00FB60D1" w:rsidRPr="00523701">
        <w:rPr>
          <w:rFonts w:ascii="Helvetica LT Std Light" w:hAnsi="Helvetica LT Std Light"/>
          <w:color w:val="000000" w:themeColor="text1"/>
          <w:sz w:val="20"/>
          <w:szCs w:val="20"/>
        </w:rPr>
        <w:t xml:space="preserve">podrán </w:t>
      </w:r>
      <w:r w:rsidR="00885B84" w:rsidRPr="00523701">
        <w:rPr>
          <w:rFonts w:ascii="Helvetica LT Std Light" w:hAnsi="Helvetica LT Std Light"/>
          <w:color w:val="000000" w:themeColor="text1"/>
          <w:sz w:val="20"/>
          <w:szCs w:val="20"/>
        </w:rPr>
        <w:t xml:space="preserve">optar a una subvención máxima </w:t>
      </w:r>
      <w:r w:rsidR="00FB60D1" w:rsidRPr="00523701">
        <w:rPr>
          <w:rFonts w:ascii="Helvetica LT Std Light" w:hAnsi="Helvetica LT Std Light"/>
          <w:sz w:val="20"/>
          <w:szCs w:val="20"/>
        </w:rPr>
        <w:t>de:</w:t>
      </w:r>
      <w:r w:rsidR="000D3EF3" w:rsidRPr="00523701">
        <w:rPr>
          <w:rFonts w:ascii="Helvetica LT Std Light" w:hAnsi="Helvetica LT Std Light"/>
          <w:sz w:val="20"/>
          <w:szCs w:val="20"/>
        </w:rPr>
        <w:t xml:space="preserve"> </w:t>
      </w:r>
      <w:r w:rsidR="00FB60D1" w:rsidRPr="00523701">
        <w:rPr>
          <w:rFonts w:ascii="Helvetica LT Std Light" w:hAnsi="Helvetica LT Std Light"/>
          <w:sz w:val="20"/>
          <w:szCs w:val="20"/>
        </w:rPr>
        <w:t xml:space="preserve">15.000 </w:t>
      </w:r>
      <w:r w:rsidRPr="00523701">
        <w:rPr>
          <w:rFonts w:ascii="Helvetica LT Std Light" w:hAnsi="Helvetica LT Std Light"/>
          <w:sz w:val="20"/>
          <w:szCs w:val="20"/>
        </w:rPr>
        <w:t xml:space="preserve">€ y </w:t>
      </w:r>
      <w:r w:rsidR="00480B13" w:rsidRPr="00523701">
        <w:rPr>
          <w:rFonts w:ascii="Helvetica LT Std Light" w:hAnsi="Helvetica LT Std Light"/>
          <w:color w:val="000000" w:themeColor="text1"/>
          <w:sz w:val="20"/>
          <w:szCs w:val="20"/>
        </w:rPr>
        <w:t xml:space="preserve">no podrán solicitar cuantía superior a la subvención máxima </w:t>
      </w:r>
      <w:proofErr w:type="gramStart"/>
      <w:r w:rsidR="00480B13" w:rsidRPr="00523701">
        <w:rPr>
          <w:rFonts w:ascii="Helvetica LT Std Light" w:hAnsi="Helvetica LT Std Light"/>
          <w:color w:val="000000" w:themeColor="text1"/>
          <w:sz w:val="20"/>
          <w:szCs w:val="20"/>
        </w:rPr>
        <w:t>prevista</w:t>
      </w:r>
      <w:r w:rsidR="00B312E5" w:rsidRPr="00523701">
        <w:rPr>
          <w:rFonts w:ascii="Helvetica LT Std Light" w:hAnsi="Helvetica LT Std Light"/>
          <w:color w:val="000000" w:themeColor="text1"/>
          <w:sz w:val="20"/>
          <w:szCs w:val="20"/>
        </w:rPr>
        <w:t>,.</w:t>
      </w:r>
      <w:proofErr w:type="gramEnd"/>
    </w:p>
    <w:p w14:paraId="72926F1F" w14:textId="77777777" w:rsidR="00B312E5" w:rsidRPr="00523701" w:rsidRDefault="00B312E5" w:rsidP="00523701">
      <w:pPr>
        <w:spacing w:line="360" w:lineRule="auto"/>
        <w:jc w:val="both"/>
        <w:rPr>
          <w:rFonts w:ascii="Helvetica LT Std Light" w:hAnsi="Helvetica LT Std Light"/>
          <w:iCs/>
          <w:sz w:val="20"/>
          <w:szCs w:val="20"/>
        </w:rPr>
      </w:pPr>
    </w:p>
    <w:p w14:paraId="782764AB" w14:textId="2FE49C83" w:rsidR="00B312E5" w:rsidRPr="00523701" w:rsidRDefault="00B312E5" w:rsidP="00523701">
      <w:pPr>
        <w:spacing w:line="360" w:lineRule="auto"/>
        <w:jc w:val="both"/>
        <w:rPr>
          <w:rFonts w:ascii="Helvetica LT Std Light" w:hAnsi="Helvetica LT Std Light"/>
          <w:color w:val="FF0000"/>
          <w:sz w:val="20"/>
          <w:szCs w:val="20"/>
        </w:rPr>
      </w:pPr>
      <w:r w:rsidRPr="00523701">
        <w:rPr>
          <w:rFonts w:ascii="Helvetica LT Std Light" w:hAnsi="Helvetica LT Std Light"/>
          <w:iCs/>
          <w:sz w:val="20"/>
          <w:szCs w:val="20"/>
        </w:rPr>
        <w:t xml:space="preserve">Aquellas entidades que sean beneficiarias de una subvención nominativa y/o directa reconocida por la Diputación de Ourense para el año 2025 podrán optar a esta línea de ayudas siempre </w:t>
      </w:r>
      <w:r w:rsidR="00EE1F90" w:rsidRPr="00523701">
        <w:rPr>
          <w:rFonts w:ascii="Helvetica LT Std Light" w:hAnsi="Helvetica LT Std Light"/>
          <w:iCs/>
          <w:sz w:val="20"/>
          <w:szCs w:val="20"/>
        </w:rPr>
        <w:t xml:space="preserve">que la nominativa/directa aprobada sea igual o inferior a 40.000,00€, en este caso la subvención máxima que podrá reconocérsele será del </w:t>
      </w:r>
      <w:r w:rsidR="003250E4" w:rsidRPr="00523701">
        <w:rPr>
          <w:rFonts w:ascii="Helvetica LT Std Light" w:hAnsi="Helvetica LT Std Light"/>
          <w:iCs/>
          <w:sz w:val="20"/>
          <w:szCs w:val="20"/>
        </w:rPr>
        <w:t>2</w:t>
      </w:r>
      <w:r w:rsidR="00EE1F90" w:rsidRPr="00523701">
        <w:rPr>
          <w:rFonts w:ascii="Helvetica LT Std Light" w:hAnsi="Helvetica LT Std Light"/>
          <w:iCs/>
          <w:sz w:val="20"/>
          <w:szCs w:val="20"/>
        </w:rPr>
        <w:t>5% del importe de dicha nominativa/directa y nunca mayor a 5.000,00</w:t>
      </w:r>
      <w:proofErr w:type="gramStart"/>
      <w:r w:rsidR="00EE1F90" w:rsidRPr="00523701">
        <w:rPr>
          <w:rFonts w:ascii="Helvetica LT Std Light" w:hAnsi="Helvetica LT Std Light"/>
          <w:iCs/>
          <w:sz w:val="20"/>
          <w:szCs w:val="20"/>
        </w:rPr>
        <w:t>€ .</w:t>
      </w:r>
      <w:proofErr w:type="gramEnd"/>
    </w:p>
    <w:p w14:paraId="38922948" w14:textId="77777777" w:rsidR="00B312E5" w:rsidRPr="00523701" w:rsidRDefault="00B312E5" w:rsidP="00523701">
      <w:pPr>
        <w:spacing w:line="360" w:lineRule="auto"/>
        <w:jc w:val="both"/>
        <w:rPr>
          <w:rFonts w:ascii="Helvetica LT Std Light" w:hAnsi="Helvetica LT Std Light"/>
          <w:color w:val="FF0000"/>
          <w:sz w:val="20"/>
          <w:szCs w:val="20"/>
        </w:rPr>
      </w:pPr>
    </w:p>
    <w:p w14:paraId="2D60EAF4" w14:textId="68CBC387" w:rsidR="00FB60D1" w:rsidRPr="00523701" w:rsidRDefault="00FB60D1" w:rsidP="00523701">
      <w:p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La determinación de la cuantía de cada subvención será establecid</w:t>
      </w:r>
      <w:r w:rsidR="00B4283A" w:rsidRPr="00523701">
        <w:rPr>
          <w:rFonts w:ascii="Helvetica LT Std Light" w:hAnsi="Helvetica LT Std Light"/>
          <w:iCs/>
          <w:color w:val="000000" w:themeColor="text1"/>
          <w:sz w:val="20"/>
          <w:szCs w:val="20"/>
        </w:rPr>
        <w:t>a por la J</w:t>
      </w:r>
      <w:r w:rsidR="00EE7DFB" w:rsidRPr="00523701">
        <w:rPr>
          <w:rFonts w:ascii="Helvetica LT Std Light" w:hAnsi="Helvetica LT Std Light"/>
          <w:iCs/>
          <w:color w:val="000000" w:themeColor="text1"/>
          <w:sz w:val="20"/>
          <w:szCs w:val="20"/>
        </w:rPr>
        <w:t>unta de Gobierno después de la</w:t>
      </w:r>
      <w:r w:rsidRPr="00523701">
        <w:rPr>
          <w:rFonts w:ascii="Helvetica LT Std Light" w:hAnsi="Helvetica LT Std Light"/>
          <w:iCs/>
          <w:color w:val="000000" w:themeColor="text1"/>
          <w:sz w:val="20"/>
          <w:szCs w:val="20"/>
        </w:rPr>
        <w:t xml:space="preserve"> propuesta previa de la comisión de valoración, de acuerdo con los criterios establecidos en la base décima.</w:t>
      </w:r>
    </w:p>
    <w:p w14:paraId="6C190CFF" w14:textId="77777777" w:rsidR="00F76FA9" w:rsidRPr="00523701" w:rsidRDefault="00F76FA9" w:rsidP="00523701">
      <w:pPr>
        <w:spacing w:line="360" w:lineRule="auto"/>
        <w:jc w:val="both"/>
        <w:rPr>
          <w:rFonts w:ascii="Helvetica LT Std Light" w:hAnsi="Helvetica LT Std Light"/>
          <w:color w:val="000000" w:themeColor="text1"/>
          <w:sz w:val="20"/>
          <w:szCs w:val="20"/>
        </w:rPr>
      </w:pPr>
    </w:p>
    <w:p w14:paraId="7A2262A9" w14:textId="77777777" w:rsidR="003616EE" w:rsidRPr="00523701" w:rsidRDefault="00FB60D1" w:rsidP="00523701">
      <w:pPr>
        <w:pStyle w:val="Textoindependiente3"/>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El importe máximo de la subvención para cada proyecto podrá llegar al 100%</w:t>
      </w:r>
      <w:r w:rsidR="00885B84" w:rsidRPr="00523701">
        <w:rPr>
          <w:rFonts w:ascii="Helvetica LT Std Light" w:hAnsi="Helvetica LT Std Light"/>
          <w:iCs/>
          <w:color w:val="000000" w:themeColor="text1"/>
          <w:sz w:val="20"/>
          <w:szCs w:val="20"/>
        </w:rPr>
        <w:t xml:space="preserve"> </w:t>
      </w:r>
      <w:r w:rsidR="00EE30EA" w:rsidRPr="00523701">
        <w:rPr>
          <w:rFonts w:ascii="Helvetica LT Std Light" w:hAnsi="Helvetica LT Std Light"/>
          <w:iCs/>
          <w:color w:val="000000" w:themeColor="text1"/>
          <w:sz w:val="20"/>
          <w:szCs w:val="20"/>
        </w:rPr>
        <w:t xml:space="preserve">del importe solicitado, </w:t>
      </w:r>
      <w:r w:rsidR="00885B84" w:rsidRPr="00523701">
        <w:rPr>
          <w:rFonts w:ascii="Helvetica LT Std Light" w:hAnsi="Helvetica LT Std Light"/>
          <w:iCs/>
          <w:color w:val="000000" w:themeColor="text1"/>
          <w:sz w:val="20"/>
          <w:szCs w:val="20"/>
        </w:rPr>
        <w:t>sin que pueda superar este porcentaje</w:t>
      </w:r>
      <w:r w:rsidRPr="00523701">
        <w:rPr>
          <w:rFonts w:ascii="Helvetica LT Std Light" w:hAnsi="Helvetica LT Std Light"/>
          <w:iCs/>
          <w:color w:val="000000" w:themeColor="text1"/>
          <w:sz w:val="20"/>
          <w:szCs w:val="20"/>
        </w:rPr>
        <w:t>.</w:t>
      </w:r>
      <w:r w:rsidR="003616EE" w:rsidRPr="00523701">
        <w:rPr>
          <w:rFonts w:ascii="Helvetica LT Std Light" w:hAnsi="Helvetica LT Std Light"/>
          <w:iCs/>
          <w:color w:val="000000" w:themeColor="text1"/>
          <w:sz w:val="20"/>
          <w:szCs w:val="20"/>
        </w:rPr>
        <w:t xml:space="preserve"> </w:t>
      </w:r>
    </w:p>
    <w:p w14:paraId="0DAF58D9" w14:textId="77777777" w:rsidR="000058D5" w:rsidRPr="00523701" w:rsidRDefault="000058D5" w:rsidP="00523701">
      <w:pPr>
        <w:pStyle w:val="Textoindependiente3"/>
        <w:rPr>
          <w:rFonts w:ascii="Helvetica LT Std Light" w:hAnsi="Helvetica LT Std Light"/>
          <w:iCs/>
          <w:color w:val="000000" w:themeColor="text1"/>
          <w:sz w:val="20"/>
          <w:szCs w:val="20"/>
        </w:rPr>
      </w:pPr>
    </w:p>
    <w:p w14:paraId="1AF04750" w14:textId="77777777" w:rsidR="000D3EF3" w:rsidRPr="00523701" w:rsidRDefault="000058D5" w:rsidP="00523701">
      <w:p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color w:val="000000" w:themeColor="text1"/>
          <w:sz w:val="20"/>
          <w:szCs w:val="20"/>
        </w:rPr>
        <w:t>En todo caso, solo</w:t>
      </w:r>
      <w:r w:rsidR="008362D1" w:rsidRPr="00523701">
        <w:rPr>
          <w:rFonts w:ascii="Helvetica LT Std Light" w:hAnsi="Helvetica LT Std Light"/>
          <w:color w:val="000000" w:themeColor="text1"/>
          <w:sz w:val="20"/>
          <w:szCs w:val="20"/>
        </w:rPr>
        <w:t xml:space="preserve"> se podrá presentar una solicitud por CIF, de forma qu</w:t>
      </w:r>
      <w:r w:rsidR="00EE7DFB" w:rsidRPr="00523701">
        <w:rPr>
          <w:rFonts w:ascii="Helvetica LT Std Light" w:hAnsi="Helvetica LT Std Light"/>
          <w:color w:val="000000" w:themeColor="text1"/>
          <w:sz w:val="20"/>
          <w:szCs w:val="20"/>
        </w:rPr>
        <w:t>e ninguna entidad podrá optar a</w:t>
      </w:r>
      <w:r w:rsidR="008362D1" w:rsidRPr="00523701">
        <w:rPr>
          <w:rFonts w:ascii="Helvetica LT Std Light" w:hAnsi="Helvetica LT Std Light"/>
          <w:color w:val="000000" w:themeColor="text1"/>
          <w:sz w:val="20"/>
          <w:szCs w:val="20"/>
        </w:rPr>
        <w:t xml:space="preserve"> más de una solicitud</w:t>
      </w:r>
      <w:r w:rsidRPr="00523701">
        <w:rPr>
          <w:rFonts w:ascii="Helvetica LT Std Light" w:hAnsi="Helvetica LT Std Light"/>
          <w:color w:val="000000" w:themeColor="text1"/>
          <w:sz w:val="20"/>
          <w:szCs w:val="20"/>
        </w:rPr>
        <w:t xml:space="preserve">. </w:t>
      </w:r>
    </w:p>
    <w:p w14:paraId="0EEC90AC" w14:textId="77777777" w:rsidR="00FB4FC3" w:rsidRPr="00523701" w:rsidRDefault="00FB4FC3" w:rsidP="00523701">
      <w:pPr>
        <w:spacing w:line="360" w:lineRule="auto"/>
        <w:jc w:val="both"/>
        <w:rPr>
          <w:rFonts w:ascii="Helvetica LT Std Light" w:hAnsi="Helvetica LT Std Light"/>
          <w:b/>
          <w:iCs/>
          <w:sz w:val="20"/>
          <w:szCs w:val="20"/>
        </w:rPr>
      </w:pPr>
    </w:p>
    <w:p w14:paraId="2476CA56" w14:textId="77777777" w:rsidR="00FB4FC3" w:rsidRPr="00523701" w:rsidRDefault="00FB4FC3" w:rsidP="00523701">
      <w:pPr>
        <w:spacing w:line="360" w:lineRule="auto"/>
        <w:jc w:val="both"/>
        <w:rPr>
          <w:rFonts w:ascii="Helvetica LT Std Light" w:hAnsi="Helvetica LT Std Light"/>
          <w:b/>
          <w:iCs/>
          <w:sz w:val="20"/>
          <w:szCs w:val="20"/>
        </w:rPr>
      </w:pPr>
    </w:p>
    <w:p w14:paraId="7C3D1364" w14:textId="77777777" w:rsidR="00013E9D" w:rsidRPr="00523701" w:rsidRDefault="00EE7DFB"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lastRenderedPageBreak/>
        <w:t>Quinta. -</w:t>
      </w:r>
      <w:r w:rsidR="00013E9D" w:rsidRPr="00523701">
        <w:rPr>
          <w:rFonts w:ascii="Helvetica LT Std Light" w:hAnsi="Helvetica LT Std Light"/>
          <w:b/>
          <w:iCs/>
          <w:sz w:val="20"/>
          <w:szCs w:val="20"/>
        </w:rPr>
        <w:t xml:space="preserve"> Solicitudes: plazos, lugar de presentación y documentación:</w:t>
      </w:r>
    </w:p>
    <w:p w14:paraId="4E1DCE7A" w14:textId="77777777" w:rsidR="00015821" w:rsidRPr="00523701" w:rsidRDefault="00FB60D1" w:rsidP="00523701">
      <w:pPr>
        <w:pStyle w:val="Prrafodelista"/>
        <w:numPr>
          <w:ilvl w:val="0"/>
          <w:numId w:val="7"/>
        </w:numPr>
        <w:autoSpaceDE w:val="0"/>
        <w:autoSpaceDN w:val="0"/>
        <w:adjustRightInd w:val="0"/>
        <w:spacing w:line="360" w:lineRule="auto"/>
        <w:jc w:val="both"/>
        <w:rPr>
          <w:rFonts w:ascii="Helvetica LT Std Light" w:hAnsi="Helvetica LT Std Light"/>
          <w:b/>
          <w:bCs/>
          <w:iCs/>
          <w:color w:val="000000" w:themeColor="text1"/>
          <w:sz w:val="20"/>
          <w:szCs w:val="20"/>
        </w:rPr>
      </w:pPr>
      <w:r w:rsidRPr="00523701">
        <w:rPr>
          <w:rFonts w:ascii="Helvetica LT Std Light" w:hAnsi="Helvetica LT Std Light"/>
          <w:color w:val="000000" w:themeColor="text1"/>
          <w:sz w:val="20"/>
          <w:szCs w:val="20"/>
        </w:rPr>
        <w:t xml:space="preserve">Las solicitudes se deberán presentar </w:t>
      </w:r>
      <w:r w:rsidR="00EE7DFB" w:rsidRPr="00523701">
        <w:rPr>
          <w:rFonts w:ascii="Helvetica LT Std Light" w:hAnsi="Helvetica LT Std Light"/>
          <w:color w:val="000000" w:themeColor="text1"/>
          <w:sz w:val="20"/>
          <w:szCs w:val="20"/>
        </w:rPr>
        <w:t>telemáticamente</w:t>
      </w:r>
      <w:r w:rsidRPr="00523701">
        <w:rPr>
          <w:rFonts w:ascii="Helvetica LT Std Light" w:hAnsi="Helvetica LT Std Light"/>
          <w:color w:val="000000" w:themeColor="text1"/>
          <w:sz w:val="20"/>
          <w:szCs w:val="20"/>
        </w:rPr>
        <w:t>, a través del registro</w:t>
      </w:r>
      <w:r w:rsidR="000D3EF3" w:rsidRPr="00523701">
        <w:rPr>
          <w:rFonts w:ascii="Helvetica LT Std Light" w:hAnsi="Helvetica LT Std Light"/>
          <w:color w:val="000000" w:themeColor="text1"/>
          <w:sz w:val="20"/>
          <w:szCs w:val="20"/>
        </w:rPr>
        <w:t xml:space="preserve"> general de la Diputación de Ourense</w:t>
      </w:r>
      <w:r w:rsidR="0091285D" w:rsidRPr="00523701">
        <w:rPr>
          <w:rFonts w:ascii="Helvetica LT Std Light" w:hAnsi="Helvetica LT Std Light"/>
          <w:color w:val="000000" w:themeColor="text1"/>
          <w:sz w:val="20"/>
          <w:szCs w:val="20"/>
        </w:rPr>
        <w:t xml:space="preserve"> firmada electrónicamente por la persona que ostente su representación.</w:t>
      </w:r>
      <w:r w:rsidR="000D3EF3" w:rsidRPr="00523701">
        <w:rPr>
          <w:rFonts w:ascii="Helvetica LT Std Light" w:hAnsi="Helvetica LT Std Light"/>
          <w:color w:val="000000" w:themeColor="text1"/>
          <w:sz w:val="20"/>
          <w:szCs w:val="20"/>
        </w:rPr>
        <w:t xml:space="preserve"> </w:t>
      </w:r>
      <w:r w:rsidRPr="00523701">
        <w:rPr>
          <w:rFonts w:ascii="Helvetica LT Std Light" w:hAnsi="Helvetica LT Std Light"/>
          <w:color w:val="000000" w:themeColor="text1"/>
          <w:sz w:val="20"/>
          <w:szCs w:val="20"/>
        </w:rPr>
        <w:t xml:space="preserve">El empleo de medios electrónicos para el planteamiento de la solicitud tendrá carácter obligatorio, al amparo del establecido en el artículo </w:t>
      </w:r>
      <w:r w:rsidR="00EE7DFB" w:rsidRPr="00523701">
        <w:rPr>
          <w:rFonts w:ascii="Helvetica LT Std Light" w:hAnsi="Helvetica LT Std Light"/>
          <w:color w:val="000000" w:themeColor="text1"/>
          <w:sz w:val="20"/>
          <w:szCs w:val="20"/>
        </w:rPr>
        <w:t>14.2 de</w:t>
      </w:r>
      <w:r w:rsidR="000D3EF3" w:rsidRPr="00523701">
        <w:rPr>
          <w:rFonts w:ascii="Helvetica LT Std Light" w:hAnsi="Helvetica LT Std Light"/>
          <w:color w:val="000000" w:themeColor="text1"/>
          <w:sz w:val="20"/>
          <w:szCs w:val="20"/>
        </w:rPr>
        <w:t xml:space="preserve"> la Ley 39/2015, de 1 de octubre,</w:t>
      </w:r>
      <w:r w:rsidRPr="00523701">
        <w:rPr>
          <w:rFonts w:ascii="Helvetica LT Std Light" w:hAnsi="Helvetica LT Std Light"/>
          <w:color w:val="000000" w:themeColor="text1"/>
          <w:sz w:val="20"/>
          <w:szCs w:val="20"/>
        </w:rPr>
        <w:t xml:space="preserve"> por lo que no se admitirá a trámite ninguna solicitud </w:t>
      </w:r>
      <w:r w:rsidR="000D3EF3" w:rsidRPr="00523701">
        <w:rPr>
          <w:rFonts w:ascii="Helvetica LT Std Light" w:hAnsi="Helvetica LT Std Light"/>
          <w:color w:val="000000" w:themeColor="text1"/>
          <w:sz w:val="20"/>
          <w:szCs w:val="20"/>
        </w:rPr>
        <w:t>que se formule por otros medios</w:t>
      </w:r>
      <w:r w:rsidRPr="00523701">
        <w:rPr>
          <w:rFonts w:ascii="Helvetica LT Std Light" w:hAnsi="Helvetica LT Std Light"/>
          <w:color w:val="000000" w:themeColor="text1"/>
          <w:sz w:val="20"/>
          <w:szCs w:val="20"/>
        </w:rPr>
        <w:t>.</w:t>
      </w:r>
    </w:p>
    <w:p w14:paraId="6886EE91" w14:textId="57985ACF" w:rsidR="00885B84" w:rsidRPr="00523701" w:rsidRDefault="00FB60D1" w:rsidP="00523701">
      <w:pPr>
        <w:pStyle w:val="Prrafodelista"/>
        <w:autoSpaceDE w:val="0"/>
        <w:autoSpaceDN w:val="0"/>
        <w:adjustRightInd w:val="0"/>
        <w:spacing w:line="360" w:lineRule="auto"/>
        <w:jc w:val="both"/>
        <w:rPr>
          <w:rFonts w:ascii="Helvetica LT Std Light" w:hAnsi="Helvetica LT Std Light"/>
          <w:b/>
          <w:bCs/>
          <w:iCs/>
          <w:sz w:val="20"/>
          <w:szCs w:val="20"/>
        </w:rPr>
      </w:pPr>
      <w:r w:rsidRPr="00523701">
        <w:rPr>
          <w:rFonts w:ascii="Helvetica LT Std Light" w:hAnsi="Helvetica LT Std Light"/>
          <w:sz w:val="20"/>
          <w:szCs w:val="20"/>
        </w:rPr>
        <w:t xml:space="preserve"> </w:t>
      </w:r>
      <w:r w:rsidRPr="00523701">
        <w:rPr>
          <w:rFonts w:ascii="Helvetica LT Std Light" w:hAnsi="Helvetica LT Std Light"/>
          <w:iCs/>
          <w:sz w:val="20"/>
          <w:szCs w:val="20"/>
        </w:rPr>
        <w:t xml:space="preserve">Para la presentación de la solicitud tendrá que utilizarse el formulario normalizado que está accesible desde la página </w:t>
      </w:r>
      <w:r w:rsidR="00885B84" w:rsidRPr="00523701">
        <w:rPr>
          <w:rFonts w:ascii="Helvetica LT Std Light" w:hAnsi="Helvetica LT Std Light"/>
          <w:iCs/>
          <w:sz w:val="20"/>
          <w:szCs w:val="20"/>
        </w:rPr>
        <w:t xml:space="preserve">web de la Diputación de Ourense: </w:t>
      </w:r>
      <w:hyperlink r:id="rId8" w:history="1">
        <w:r w:rsidR="00E61740" w:rsidRPr="00523701">
          <w:rPr>
            <w:rStyle w:val="Hipervnculo"/>
            <w:rFonts w:ascii="Helvetica LT Std Light" w:hAnsi="Helvetica LT Std Light"/>
            <w:iCs/>
            <w:sz w:val="20"/>
            <w:szCs w:val="20"/>
          </w:rPr>
          <w:t>http://www.depourense.gal</w:t>
        </w:r>
      </w:hyperlink>
    </w:p>
    <w:p w14:paraId="1B7B1F1F" w14:textId="77777777" w:rsidR="00B346A9" w:rsidRPr="00523701" w:rsidRDefault="00B346A9" w:rsidP="00523701">
      <w:pPr>
        <w:pStyle w:val="Textoindependiente2"/>
        <w:jc w:val="both"/>
        <w:rPr>
          <w:rFonts w:ascii="Helvetica LT Std Light" w:hAnsi="Helvetica LT Std Light"/>
          <w:b w:val="0"/>
          <w:bCs/>
          <w:iCs/>
          <w:sz w:val="20"/>
          <w:szCs w:val="20"/>
        </w:rPr>
      </w:pPr>
    </w:p>
    <w:p w14:paraId="5D65B80F" w14:textId="77777777" w:rsidR="00013E9D" w:rsidRPr="00523701" w:rsidRDefault="00013E9D" w:rsidP="00523701">
      <w:pPr>
        <w:pStyle w:val="Textoindependiente2"/>
        <w:numPr>
          <w:ilvl w:val="0"/>
          <w:numId w:val="7"/>
        </w:numPr>
        <w:jc w:val="both"/>
        <w:rPr>
          <w:rFonts w:ascii="Helvetica LT Std Light" w:hAnsi="Helvetica LT Std Light"/>
          <w:b w:val="0"/>
          <w:bCs/>
          <w:iCs/>
          <w:sz w:val="20"/>
          <w:szCs w:val="20"/>
        </w:rPr>
      </w:pPr>
      <w:r w:rsidRPr="00523701">
        <w:rPr>
          <w:rFonts w:ascii="Helvetica LT Std Light" w:hAnsi="Helvetica LT Std Light"/>
          <w:b w:val="0"/>
          <w:bCs/>
          <w:iCs/>
          <w:sz w:val="20"/>
          <w:szCs w:val="20"/>
        </w:rPr>
        <w:t xml:space="preserve"> El plazo improrrogable de presentación será de un (1) </w:t>
      </w:r>
      <w:r w:rsidR="00EE7DFB" w:rsidRPr="00523701">
        <w:rPr>
          <w:rFonts w:ascii="Helvetica LT Std Light" w:hAnsi="Helvetica LT Std Light"/>
          <w:b w:val="0"/>
          <w:bCs/>
          <w:iCs/>
          <w:sz w:val="20"/>
          <w:szCs w:val="20"/>
        </w:rPr>
        <w:t>mes, contado</w:t>
      </w:r>
      <w:r w:rsidRPr="00523701">
        <w:rPr>
          <w:rFonts w:ascii="Helvetica LT Std Light" w:hAnsi="Helvetica LT Std Light"/>
          <w:b w:val="0"/>
          <w:bCs/>
          <w:iCs/>
          <w:sz w:val="20"/>
          <w:szCs w:val="20"/>
        </w:rPr>
        <w:t xml:space="preserve"> a partir del día siguiente </w:t>
      </w:r>
      <w:r w:rsidR="00D83909" w:rsidRPr="00523701">
        <w:rPr>
          <w:rFonts w:ascii="Helvetica LT Std Light" w:hAnsi="Helvetica LT Std Light"/>
          <w:b w:val="0"/>
          <w:bCs/>
          <w:iCs/>
          <w:sz w:val="20"/>
          <w:szCs w:val="20"/>
        </w:rPr>
        <w:t xml:space="preserve">de la publicación </w:t>
      </w:r>
      <w:r w:rsidR="0077406F" w:rsidRPr="00523701">
        <w:rPr>
          <w:rFonts w:ascii="Helvetica LT Std Light" w:hAnsi="Helvetica LT Std Light"/>
          <w:b w:val="0"/>
          <w:bCs/>
          <w:iCs/>
          <w:sz w:val="20"/>
          <w:szCs w:val="20"/>
        </w:rPr>
        <w:t>del extracto de estas bases</w:t>
      </w:r>
      <w:r w:rsidRPr="00523701">
        <w:rPr>
          <w:rFonts w:ascii="Helvetica LT Std Light" w:hAnsi="Helvetica LT Std Light"/>
          <w:b w:val="0"/>
          <w:bCs/>
          <w:iCs/>
          <w:sz w:val="20"/>
          <w:szCs w:val="20"/>
        </w:rPr>
        <w:t>.</w:t>
      </w:r>
      <w:r w:rsidR="00846ADA" w:rsidRPr="00523701">
        <w:rPr>
          <w:rFonts w:ascii="Helvetica LT Std Light" w:hAnsi="Helvetica LT Std Light"/>
          <w:b w:val="0"/>
          <w:bCs/>
          <w:iCs/>
          <w:sz w:val="20"/>
          <w:szCs w:val="20"/>
        </w:rPr>
        <w:t xml:space="preserve"> </w:t>
      </w:r>
      <w:r w:rsidR="00EE7DFB" w:rsidRPr="00523701">
        <w:rPr>
          <w:rFonts w:ascii="Helvetica LT Std Light" w:hAnsi="Helvetica LT Std Light"/>
          <w:b w:val="0"/>
          <w:bCs/>
          <w:iCs/>
          <w:sz w:val="20"/>
          <w:szCs w:val="20"/>
        </w:rPr>
        <w:t>A</w:t>
      </w:r>
      <w:r w:rsidR="00846ADA" w:rsidRPr="00523701">
        <w:rPr>
          <w:rFonts w:ascii="Helvetica LT Std Light" w:hAnsi="Helvetica LT Std Light"/>
          <w:b w:val="0"/>
          <w:bCs/>
          <w:iCs/>
          <w:sz w:val="20"/>
          <w:szCs w:val="20"/>
        </w:rPr>
        <w:t xml:space="preserve"> estos efectos</w:t>
      </w:r>
      <w:r w:rsidR="00846ADA" w:rsidRPr="00523701">
        <w:rPr>
          <w:rFonts w:ascii="Helvetica LT Std Light" w:hAnsi="Helvetica LT Std Light"/>
          <w:b w:val="0"/>
          <w:sz w:val="20"/>
          <w:szCs w:val="20"/>
        </w:rPr>
        <w:t xml:space="preserve"> se entenderá cómo último día del plazo el correspondiente al mismo ordinal del día de la publicación. Si el último día del plazo había sido inhábil, se</w:t>
      </w:r>
      <w:r w:rsidR="006F728A" w:rsidRPr="00523701">
        <w:rPr>
          <w:rFonts w:ascii="Helvetica LT Std Light" w:hAnsi="Helvetica LT Std Light"/>
          <w:b w:val="0"/>
          <w:sz w:val="20"/>
          <w:szCs w:val="20"/>
        </w:rPr>
        <w:t xml:space="preserve"> entenderá prorrogado al primer</w:t>
      </w:r>
      <w:r w:rsidR="00846ADA" w:rsidRPr="00523701">
        <w:rPr>
          <w:rFonts w:ascii="Helvetica LT Std Light" w:hAnsi="Helvetica LT Std Light"/>
          <w:b w:val="0"/>
          <w:sz w:val="20"/>
          <w:szCs w:val="20"/>
        </w:rPr>
        <w:t xml:space="preserve"> día hábil siguiente y, si en el mes del vencimiento no había habido día equivalente </w:t>
      </w:r>
      <w:proofErr w:type="gramStart"/>
      <w:r w:rsidR="00EE7DFB" w:rsidRPr="00523701">
        <w:rPr>
          <w:rFonts w:ascii="Helvetica LT Std Light" w:hAnsi="Helvetica LT Std Light"/>
          <w:b w:val="0"/>
          <w:sz w:val="20"/>
          <w:szCs w:val="20"/>
        </w:rPr>
        <w:t>al inicial</w:t>
      </w:r>
      <w:proofErr w:type="gramEnd"/>
      <w:r w:rsidR="00846ADA" w:rsidRPr="00523701">
        <w:rPr>
          <w:rFonts w:ascii="Helvetica LT Std Light" w:hAnsi="Helvetica LT Std Light"/>
          <w:b w:val="0"/>
          <w:sz w:val="20"/>
          <w:szCs w:val="20"/>
        </w:rPr>
        <w:t xml:space="preserve"> del cómputo, se entenderá que el plazo expira el último día </w:t>
      </w:r>
      <w:r w:rsidR="00EE7DFB" w:rsidRPr="00523701">
        <w:rPr>
          <w:rFonts w:ascii="Helvetica LT Std Light" w:hAnsi="Helvetica LT Std Light"/>
          <w:b w:val="0"/>
          <w:sz w:val="20"/>
          <w:szCs w:val="20"/>
        </w:rPr>
        <w:t>del</w:t>
      </w:r>
      <w:r w:rsidR="00EE7DFB" w:rsidRPr="00523701">
        <w:rPr>
          <w:rFonts w:ascii="Helvetica LT Std Light" w:hAnsi="Helvetica LT Std Light"/>
          <w:b w:val="0"/>
          <w:bCs/>
          <w:iCs/>
          <w:sz w:val="20"/>
          <w:szCs w:val="20"/>
        </w:rPr>
        <w:t xml:space="preserve"> mes</w:t>
      </w:r>
      <w:r w:rsidR="00846ADA" w:rsidRPr="00523701">
        <w:rPr>
          <w:rFonts w:ascii="Helvetica LT Std Light" w:hAnsi="Helvetica LT Std Light"/>
          <w:b w:val="0"/>
          <w:bCs/>
          <w:iCs/>
          <w:sz w:val="20"/>
          <w:szCs w:val="20"/>
        </w:rPr>
        <w:t>.</w:t>
      </w:r>
      <w:r w:rsidR="00553CD5" w:rsidRPr="00523701">
        <w:rPr>
          <w:rFonts w:ascii="Helvetica LT Std Light" w:hAnsi="Helvetica LT Std Light"/>
          <w:b w:val="0"/>
          <w:bCs/>
          <w:iCs/>
          <w:sz w:val="20"/>
          <w:szCs w:val="20"/>
        </w:rPr>
        <w:t xml:space="preserve"> </w:t>
      </w:r>
    </w:p>
    <w:p w14:paraId="22530273" w14:textId="77777777" w:rsidR="00B346A9" w:rsidRPr="00523701" w:rsidRDefault="00B346A9" w:rsidP="00523701">
      <w:pPr>
        <w:autoSpaceDE w:val="0"/>
        <w:autoSpaceDN w:val="0"/>
        <w:adjustRightInd w:val="0"/>
        <w:spacing w:line="360" w:lineRule="auto"/>
        <w:jc w:val="both"/>
        <w:rPr>
          <w:rFonts w:ascii="Helvetica LT Std Light" w:hAnsi="Helvetica LT Std Light"/>
          <w:sz w:val="20"/>
          <w:szCs w:val="20"/>
        </w:rPr>
      </w:pPr>
    </w:p>
    <w:p w14:paraId="0DF3D96D" w14:textId="2C5046D0" w:rsidR="00B312E5" w:rsidRPr="00523701" w:rsidRDefault="0017332D" w:rsidP="00523701">
      <w:pPr>
        <w:pStyle w:val="Prrafodelista"/>
        <w:numPr>
          <w:ilvl w:val="0"/>
          <w:numId w:val="7"/>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 Las solicitu</w:t>
      </w:r>
      <w:r w:rsidR="00553CD5" w:rsidRPr="00523701">
        <w:rPr>
          <w:rFonts w:ascii="Helvetica LT Std Light" w:hAnsi="Helvetica LT Std Light"/>
          <w:sz w:val="20"/>
          <w:szCs w:val="20"/>
        </w:rPr>
        <w:t xml:space="preserve">des deberán formularse </w:t>
      </w:r>
      <w:r w:rsidR="00480B13" w:rsidRPr="00523701">
        <w:rPr>
          <w:rFonts w:ascii="Helvetica LT Std Light" w:hAnsi="Helvetica LT Std Light"/>
          <w:sz w:val="20"/>
          <w:szCs w:val="20"/>
        </w:rPr>
        <w:t xml:space="preserve">en formato electrónico, </w:t>
      </w:r>
      <w:r w:rsidR="00553CD5" w:rsidRPr="00523701">
        <w:rPr>
          <w:rFonts w:ascii="Helvetica LT Std Light" w:hAnsi="Helvetica LT Std Light"/>
          <w:sz w:val="20"/>
          <w:szCs w:val="20"/>
        </w:rPr>
        <w:t>adjuntando</w:t>
      </w:r>
      <w:r w:rsidR="00480B13" w:rsidRPr="00523701">
        <w:rPr>
          <w:rFonts w:ascii="Helvetica LT Std Light" w:hAnsi="Helvetica LT Std Light"/>
          <w:sz w:val="20"/>
          <w:szCs w:val="20"/>
        </w:rPr>
        <w:t xml:space="preserve"> por un lado la siguiente</w:t>
      </w:r>
      <w:r w:rsidR="007D2A58" w:rsidRPr="00523701">
        <w:rPr>
          <w:rFonts w:ascii="Helvetica LT Std Light" w:hAnsi="Helvetica LT Std Light"/>
          <w:sz w:val="20"/>
          <w:szCs w:val="20"/>
        </w:rPr>
        <w:t>:</w:t>
      </w:r>
    </w:p>
    <w:p w14:paraId="4AFD4E8E" w14:textId="77777777" w:rsidR="00F76FA9" w:rsidRPr="00523701" w:rsidRDefault="00F76FA9" w:rsidP="00523701">
      <w:pPr>
        <w:pStyle w:val="Prrafodelista"/>
        <w:spacing w:line="360" w:lineRule="auto"/>
        <w:rPr>
          <w:rFonts w:ascii="Helvetica LT Std Light" w:hAnsi="Helvetica LT Std Light"/>
          <w:sz w:val="20"/>
          <w:szCs w:val="20"/>
        </w:rPr>
      </w:pPr>
    </w:p>
    <w:p w14:paraId="1EB96FA8" w14:textId="77777777" w:rsidR="00F76FA9" w:rsidRPr="00523701" w:rsidRDefault="00F76FA9" w:rsidP="00523701">
      <w:pPr>
        <w:pStyle w:val="Prrafodelista"/>
        <w:autoSpaceDE w:val="0"/>
        <w:autoSpaceDN w:val="0"/>
        <w:adjustRightInd w:val="0"/>
        <w:spacing w:line="360" w:lineRule="auto"/>
        <w:jc w:val="both"/>
        <w:rPr>
          <w:rFonts w:ascii="Helvetica LT Std Light" w:hAnsi="Helvetica LT Std Light"/>
          <w:sz w:val="20"/>
          <w:szCs w:val="20"/>
        </w:rPr>
      </w:pPr>
    </w:p>
    <w:p w14:paraId="3140B99D" w14:textId="77777777" w:rsidR="0017332D" w:rsidRPr="00523701" w:rsidRDefault="00ED1609" w:rsidP="00523701">
      <w:pPr>
        <w:autoSpaceDE w:val="0"/>
        <w:autoSpaceDN w:val="0"/>
        <w:adjustRightInd w:val="0"/>
        <w:spacing w:line="360" w:lineRule="auto"/>
        <w:ind w:left="360"/>
        <w:jc w:val="both"/>
        <w:rPr>
          <w:rFonts w:ascii="Helvetica LT Std Light" w:hAnsi="Helvetica LT Std Light"/>
          <w:sz w:val="20"/>
          <w:szCs w:val="20"/>
          <w:u w:val="single"/>
        </w:rPr>
      </w:pPr>
      <w:r w:rsidRPr="00523701">
        <w:rPr>
          <w:rFonts w:ascii="Helvetica LT Std Light" w:hAnsi="Helvetica LT Std Light"/>
          <w:sz w:val="20"/>
          <w:szCs w:val="20"/>
        </w:rPr>
        <w:t>a)</w:t>
      </w:r>
      <w:r w:rsidR="00480B13" w:rsidRPr="00523701">
        <w:rPr>
          <w:rFonts w:ascii="Helvetica LT Std Light" w:hAnsi="Helvetica LT Std Light"/>
          <w:sz w:val="20"/>
          <w:szCs w:val="20"/>
        </w:rPr>
        <w:t xml:space="preserve"> </w:t>
      </w:r>
      <w:r w:rsidR="0017332D" w:rsidRPr="00523701">
        <w:rPr>
          <w:rFonts w:ascii="Helvetica LT Std Light" w:hAnsi="Helvetica LT Std Light"/>
          <w:sz w:val="20"/>
          <w:szCs w:val="20"/>
          <w:u w:val="single"/>
        </w:rPr>
        <w:t>docume</w:t>
      </w:r>
      <w:r w:rsidR="00480B13" w:rsidRPr="00523701">
        <w:rPr>
          <w:rFonts w:ascii="Helvetica LT Std Light" w:hAnsi="Helvetica LT Std Light"/>
          <w:sz w:val="20"/>
          <w:szCs w:val="20"/>
          <w:u w:val="single"/>
        </w:rPr>
        <w:t>ntación administrativa:</w:t>
      </w:r>
    </w:p>
    <w:p w14:paraId="1B1D8817" w14:textId="0AE0935D" w:rsidR="004646F5" w:rsidRPr="00523701" w:rsidRDefault="00FB60D1" w:rsidP="00523701">
      <w:pPr>
        <w:pStyle w:val="Prrafodelista"/>
        <w:numPr>
          <w:ilvl w:val="0"/>
          <w:numId w:val="14"/>
        </w:numPr>
        <w:autoSpaceDE w:val="0"/>
        <w:autoSpaceDN w:val="0"/>
        <w:adjustRightInd w:val="0"/>
        <w:spacing w:line="360" w:lineRule="auto"/>
        <w:jc w:val="both"/>
        <w:rPr>
          <w:rFonts w:ascii="Helvetica LT Std Light" w:hAnsi="Helvetica LT Std Light"/>
          <w:bCs/>
          <w:color w:val="FF0000"/>
          <w:sz w:val="20"/>
          <w:szCs w:val="20"/>
        </w:rPr>
      </w:pPr>
      <w:r w:rsidRPr="00523701">
        <w:rPr>
          <w:rFonts w:ascii="Helvetica LT Std Light" w:hAnsi="Helvetica LT Std Light"/>
          <w:sz w:val="20"/>
          <w:szCs w:val="20"/>
        </w:rPr>
        <w:t xml:space="preserve">Formulario </w:t>
      </w:r>
      <w:r w:rsidR="00885B84" w:rsidRPr="00523701">
        <w:rPr>
          <w:rFonts w:ascii="Helvetica LT Std Light" w:hAnsi="Helvetica LT Std Light"/>
          <w:sz w:val="20"/>
          <w:szCs w:val="20"/>
        </w:rPr>
        <w:t xml:space="preserve">de solicitud. Este </w:t>
      </w:r>
      <w:r w:rsidR="00EE7DFB" w:rsidRPr="00523701">
        <w:rPr>
          <w:rFonts w:ascii="Helvetica LT Std Light" w:hAnsi="Helvetica LT Std Light"/>
          <w:sz w:val="20"/>
          <w:szCs w:val="20"/>
        </w:rPr>
        <w:t>formulario contiene</w:t>
      </w:r>
      <w:r w:rsidR="004B1762" w:rsidRPr="00523701">
        <w:rPr>
          <w:rFonts w:ascii="Helvetica LT Std Light" w:hAnsi="Helvetica LT Std Light"/>
          <w:sz w:val="20"/>
          <w:szCs w:val="20"/>
        </w:rPr>
        <w:t xml:space="preserve"> los datos de la entidad, de la persona</w:t>
      </w:r>
      <w:r w:rsidRPr="00523701">
        <w:rPr>
          <w:rFonts w:ascii="Helvetica LT Std Light" w:hAnsi="Helvetica LT Std Light"/>
          <w:sz w:val="20"/>
          <w:szCs w:val="20"/>
        </w:rPr>
        <w:t xml:space="preserve"> representante, una declaración del poder con el que este actúa, además de la declaración del </w:t>
      </w:r>
      <w:r w:rsidRPr="00523701">
        <w:rPr>
          <w:rFonts w:ascii="Helvetica LT Std Light" w:hAnsi="Helvetica LT Std Light"/>
          <w:bCs/>
          <w:sz w:val="20"/>
          <w:szCs w:val="20"/>
        </w:rPr>
        <w:t>conjunto de subvenciones y ayudas solicitadas para los mismos fines</w:t>
      </w:r>
      <w:r w:rsidR="00EE30EA" w:rsidRPr="00523701">
        <w:rPr>
          <w:rFonts w:ascii="Helvetica LT Std Light" w:hAnsi="Helvetica LT Std Light"/>
          <w:bCs/>
          <w:sz w:val="20"/>
          <w:szCs w:val="20"/>
        </w:rPr>
        <w:t>.</w:t>
      </w:r>
    </w:p>
    <w:p w14:paraId="56FA9BD7" w14:textId="77777777" w:rsidR="005852FF" w:rsidRPr="00523701" w:rsidRDefault="005852FF" w:rsidP="00523701">
      <w:pPr>
        <w:pStyle w:val="Prrafodelista"/>
        <w:numPr>
          <w:ilvl w:val="0"/>
          <w:numId w:val="14"/>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CIF de la entidad solicitante, siempre que no se autorice </w:t>
      </w:r>
      <w:r w:rsidR="003B1C9F" w:rsidRPr="00523701">
        <w:rPr>
          <w:rFonts w:ascii="Helvetica LT Std Light" w:hAnsi="Helvetica LT Std Light"/>
          <w:sz w:val="20"/>
          <w:szCs w:val="20"/>
        </w:rPr>
        <w:t>a la Diputación a</w:t>
      </w:r>
      <w:r w:rsidR="009131FE" w:rsidRPr="00523701">
        <w:rPr>
          <w:rFonts w:ascii="Helvetica LT Std Light" w:hAnsi="Helvetica LT Std Light"/>
          <w:sz w:val="20"/>
          <w:szCs w:val="20"/>
        </w:rPr>
        <w:t xml:space="preserve"> consulta</w:t>
      </w:r>
      <w:r w:rsidR="003B1C9F" w:rsidRPr="00523701">
        <w:rPr>
          <w:rFonts w:ascii="Helvetica LT Std Light" w:hAnsi="Helvetica LT Std Light"/>
          <w:sz w:val="20"/>
          <w:szCs w:val="20"/>
        </w:rPr>
        <w:t>rl</w:t>
      </w:r>
      <w:r w:rsidR="009131FE" w:rsidRPr="00523701">
        <w:rPr>
          <w:rFonts w:ascii="Helvetica LT Std Light" w:hAnsi="Helvetica LT Std Light"/>
          <w:sz w:val="20"/>
          <w:szCs w:val="20"/>
        </w:rPr>
        <w:t xml:space="preserve">o automáticamente. </w:t>
      </w:r>
    </w:p>
    <w:p w14:paraId="67397DDD" w14:textId="77777777" w:rsidR="00F45A38" w:rsidRPr="00523701" w:rsidRDefault="00EE7DFB" w:rsidP="00523701">
      <w:pPr>
        <w:pStyle w:val="Prrafodelista"/>
        <w:numPr>
          <w:ilvl w:val="0"/>
          <w:numId w:val="14"/>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Copia de</w:t>
      </w:r>
      <w:r w:rsidR="00F45A38" w:rsidRPr="00523701">
        <w:rPr>
          <w:rFonts w:ascii="Helvetica LT Std Light" w:hAnsi="Helvetica LT Std Light"/>
          <w:sz w:val="20"/>
          <w:szCs w:val="20"/>
        </w:rPr>
        <w:t xml:space="preserve"> la hoja de los estatutos sociales de la entidad donde conste su objeto social. </w:t>
      </w:r>
    </w:p>
    <w:p w14:paraId="239E83AB" w14:textId="77777777" w:rsidR="0061246E" w:rsidRPr="00523701" w:rsidRDefault="0061246E" w:rsidP="00523701">
      <w:pPr>
        <w:pStyle w:val="Prrafodelista"/>
        <w:numPr>
          <w:ilvl w:val="0"/>
          <w:numId w:val="14"/>
        </w:numPr>
        <w:autoSpaceDE w:val="0"/>
        <w:autoSpaceDN w:val="0"/>
        <w:adjustRightInd w:val="0"/>
        <w:spacing w:line="360" w:lineRule="auto"/>
        <w:jc w:val="both"/>
        <w:rPr>
          <w:rFonts w:ascii="Helvetica LT Std Light" w:hAnsi="Helvetica LT Std Light"/>
          <w:color w:val="1F497D"/>
          <w:sz w:val="20"/>
          <w:szCs w:val="20"/>
        </w:rPr>
      </w:pPr>
      <w:r w:rsidRPr="00523701">
        <w:rPr>
          <w:rFonts w:ascii="Helvetica LT Std Light" w:hAnsi="Helvetica LT Std Light"/>
          <w:iCs/>
          <w:sz w:val="20"/>
          <w:szCs w:val="20"/>
        </w:rPr>
        <w:t xml:space="preserve">Declaración responsable de no estar incurso en las </w:t>
      </w:r>
      <w:r w:rsidR="00EE7DFB" w:rsidRPr="00523701">
        <w:rPr>
          <w:rFonts w:ascii="Helvetica LT Std Light" w:hAnsi="Helvetica LT Std Light"/>
          <w:iCs/>
          <w:sz w:val="20"/>
          <w:szCs w:val="20"/>
        </w:rPr>
        <w:t>prohibiciones previstas</w:t>
      </w:r>
      <w:r w:rsidRPr="00523701">
        <w:rPr>
          <w:rFonts w:ascii="Helvetica LT Std Light" w:hAnsi="Helvetica LT Std Light"/>
          <w:iCs/>
          <w:sz w:val="20"/>
          <w:szCs w:val="20"/>
        </w:rPr>
        <w:t xml:space="preserve"> en el artículo 13 de la ley 38/2003, de 17 de noviembre, general de subvenciones, para obtener la condición </w:t>
      </w:r>
      <w:r w:rsidR="0099239A" w:rsidRPr="00523701">
        <w:rPr>
          <w:rFonts w:ascii="Helvetica LT Std Light" w:hAnsi="Helvetica LT Std Light"/>
          <w:iCs/>
          <w:sz w:val="20"/>
          <w:szCs w:val="20"/>
        </w:rPr>
        <w:t>de beneficiario/a según</w:t>
      </w:r>
      <w:r w:rsidR="00450E0B" w:rsidRPr="00523701">
        <w:rPr>
          <w:rFonts w:ascii="Helvetica LT Std Light" w:hAnsi="Helvetica LT Std Light"/>
          <w:iCs/>
          <w:sz w:val="20"/>
          <w:szCs w:val="20"/>
        </w:rPr>
        <w:t xml:space="preserve"> el formulario que consta añadido. </w:t>
      </w:r>
    </w:p>
    <w:p w14:paraId="132DFEAE" w14:textId="77777777" w:rsidR="00FB4FC3" w:rsidRPr="00523701" w:rsidRDefault="00FB4FC3" w:rsidP="00523701">
      <w:pPr>
        <w:autoSpaceDE w:val="0"/>
        <w:autoSpaceDN w:val="0"/>
        <w:adjustRightInd w:val="0"/>
        <w:spacing w:line="360" w:lineRule="auto"/>
        <w:jc w:val="both"/>
        <w:rPr>
          <w:rFonts w:ascii="Helvetica LT Std Light" w:hAnsi="Helvetica LT Std Light"/>
          <w:iCs/>
          <w:sz w:val="20"/>
          <w:szCs w:val="20"/>
        </w:rPr>
      </w:pPr>
    </w:p>
    <w:p w14:paraId="66901E98" w14:textId="77777777" w:rsidR="0080619E" w:rsidRPr="00523701" w:rsidRDefault="0080619E" w:rsidP="00523701">
      <w:pPr>
        <w:autoSpaceDE w:val="0"/>
        <w:autoSpaceDN w:val="0"/>
        <w:adjustRightInd w:val="0"/>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lastRenderedPageBreak/>
        <w:t>Si t</w:t>
      </w:r>
      <w:r w:rsidR="00306F68" w:rsidRPr="00523701">
        <w:rPr>
          <w:rFonts w:ascii="Helvetica LT Std Light" w:hAnsi="Helvetica LT Std Light"/>
          <w:iCs/>
          <w:sz w:val="20"/>
          <w:szCs w:val="20"/>
        </w:rPr>
        <w:t>ales documentos han sido presentados</w:t>
      </w:r>
      <w:r w:rsidRPr="00523701">
        <w:rPr>
          <w:rFonts w:ascii="Helvetica LT Std Light" w:hAnsi="Helvetica LT Std Light"/>
          <w:iCs/>
          <w:sz w:val="20"/>
          <w:szCs w:val="20"/>
        </w:rPr>
        <w:t xml:space="preserve"> por </w:t>
      </w:r>
      <w:r w:rsidR="00ED1609" w:rsidRPr="00523701">
        <w:rPr>
          <w:rFonts w:ascii="Helvetica LT Std Light" w:hAnsi="Helvetica LT Std Light"/>
          <w:iCs/>
          <w:sz w:val="20"/>
          <w:szCs w:val="20"/>
        </w:rPr>
        <w:t>la entidad solicitante ante</w:t>
      </w:r>
      <w:r w:rsidR="00552207" w:rsidRPr="00523701">
        <w:rPr>
          <w:rFonts w:ascii="Helvetica LT Std Light" w:hAnsi="Helvetica LT Std Light"/>
          <w:iCs/>
          <w:sz w:val="20"/>
          <w:szCs w:val="20"/>
        </w:rPr>
        <w:t xml:space="preserve"> cualquier administración </w:t>
      </w:r>
      <w:r w:rsidR="001140A8" w:rsidRPr="00523701">
        <w:rPr>
          <w:rFonts w:ascii="Helvetica LT Std Light" w:hAnsi="Helvetica LT Std Light"/>
          <w:iCs/>
          <w:sz w:val="20"/>
          <w:szCs w:val="20"/>
        </w:rPr>
        <w:t xml:space="preserve">y siguen </w:t>
      </w:r>
      <w:r w:rsidR="00552207" w:rsidRPr="00523701">
        <w:rPr>
          <w:rFonts w:ascii="Helvetica LT Std Light" w:hAnsi="Helvetica LT Std Light"/>
          <w:iCs/>
          <w:sz w:val="20"/>
          <w:szCs w:val="20"/>
        </w:rPr>
        <w:t xml:space="preserve">teniendo vigencia, </w:t>
      </w:r>
      <w:r w:rsidRPr="00523701">
        <w:rPr>
          <w:rFonts w:ascii="Helvetica LT Std Light" w:hAnsi="Helvetica LT Std Light"/>
          <w:iCs/>
          <w:sz w:val="20"/>
          <w:szCs w:val="20"/>
        </w:rPr>
        <w:t xml:space="preserve">deberá indicar en que momento y ante </w:t>
      </w:r>
      <w:r w:rsidR="00EE7DFB" w:rsidRPr="00523701">
        <w:rPr>
          <w:rFonts w:ascii="Helvetica LT Std Light" w:hAnsi="Helvetica LT Std Light"/>
          <w:iCs/>
          <w:sz w:val="20"/>
          <w:szCs w:val="20"/>
        </w:rPr>
        <w:t>qué</w:t>
      </w:r>
      <w:r w:rsidRPr="00523701">
        <w:rPr>
          <w:rFonts w:ascii="Helvetica LT Std Light" w:hAnsi="Helvetica LT Std Light"/>
          <w:iCs/>
          <w:sz w:val="20"/>
          <w:szCs w:val="20"/>
        </w:rPr>
        <w:t xml:space="preserve"> administración los presentó para poder obtenerlos electrónicamente a través de las redes corporativas, consultando las plataformas de </w:t>
      </w:r>
      <w:r w:rsidR="00EE7DFB" w:rsidRPr="00523701">
        <w:rPr>
          <w:rFonts w:ascii="Helvetica LT Std Light" w:hAnsi="Helvetica LT Std Light"/>
          <w:iCs/>
          <w:sz w:val="20"/>
          <w:szCs w:val="20"/>
        </w:rPr>
        <w:t>intermediación de</w:t>
      </w:r>
      <w:r w:rsidRPr="00523701">
        <w:rPr>
          <w:rFonts w:ascii="Helvetica LT Std Light" w:hAnsi="Helvetica LT Std Light"/>
          <w:iCs/>
          <w:sz w:val="20"/>
          <w:szCs w:val="20"/>
        </w:rPr>
        <w:t xml:space="preserve"> datos u otros sistemas electrónicos habilitados para tal fin.</w:t>
      </w:r>
    </w:p>
    <w:p w14:paraId="41F28EB3" w14:textId="77777777" w:rsidR="00FB4FC3" w:rsidRPr="00523701" w:rsidRDefault="00FB4FC3" w:rsidP="00523701">
      <w:pPr>
        <w:autoSpaceDE w:val="0"/>
        <w:autoSpaceDN w:val="0"/>
        <w:adjustRightInd w:val="0"/>
        <w:spacing w:line="360" w:lineRule="auto"/>
        <w:jc w:val="both"/>
        <w:rPr>
          <w:rFonts w:ascii="Helvetica LT Std Light" w:hAnsi="Helvetica LT Std Light"/>
          <w:iCs/>
          <w:sz w:val="20"/>
          <w:szCs w:val="20"/>
        </w:rPr>
      </w:pPr>
    </w:p>
    <w:p w14:paraId="11594EEF" w14:textId="77777777" w:rsidR="0080619E" w:rsidRPr="00523701" w:rsidRDefault="0080619E" w:rsidP="00523701">
      <w:pPr>
        <w:autoSpaceDE w:val="0"/>
        <w:autoSpaceDN w:val="0"/>
        <w:adjustRightInd w:val="0"/>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En todo caso, si por razones técnicas </w:t>
      </w:r>
      <w:r w:rsidR="003B1C9F" w:rsidRPr="00523701">
        <w:rPr>
          <w:rFonts w:ascii="Helvetica LT Std Light" w:hAnsi="Helvetica LT Std Light"/>
          <w:iCs/>
          <w:sz w:val="20"/>
          <w:szCs w:val="20"/>
        </w:rPr>
        <w:t>y/o informáticas no fuera</w:t>
      </w:r>
      <w:r w:rsidRPr="00523701">
        <w:rPr>
          <w:rFonts w:ascii="Helvetica LT Std Light" w:hAnsi="Helvetica LT Std Light"/>
          <w:iCs/>
          <w:sz w:val="20"/>
          <w:szCs w:val="20"/>
        </w:rPr>
        <w:t xml:space="preserve"> posible </w:t>
      </w:r>
      <w:r w:rsidR="00306F68" w:rsidRPr="00523701">
        <w:rPr>
          <w:rFonts w:ascii="Helvetica LT Std Light" w:hAnsi="Helvetica LT Std Light"/>
          <w:iCs/>
          <w:sz w:val="20"/>
          <w:szCs w:val="20"/>
        </w:rPr>
        <w:t>l</w:t>
      </w:r>
      <w:r w:rsidRPr="00523701">
        <w:rPr>
          <w:rFonts w:ascii="Helvetica LT Std Light" w:hAnsi="Helvetica LT Std Light"/>
          <w:iCs/>
          <w:sz w:val="20"/>
          <w:szCs w:val="20"/>
        </w:rPr>
        <w:t xml:space="preserve">a comprobación de alguno de los requisitos de la </w:t>
      </w:r>
      <w:r w:rsidR="00ED1609" w:rsidRPr="00523701">
        <w:rPr>
          <w:rFonts w:ascii="Helvetica LT Std Light" w:hAnsi="Helvetica LT Std Light"/>
          <w:iCs/>
          <w:sz w:val="20"/>
          <w:szCs w:val="20"/>
        </w:rPr>
        <w:t>entidad solicitante/representación de la misma</w:t>
      </w:r>
      <w:r w:rsidRPr="00523701">
        <w:rPr>
          <w:rFonts w:ascii="Helvetica LT Std Light" w:hAnsi="Helvetica LT Std Light"/>
          <w:iCs/>
          <w:sz w:val="20"/>
          <w:szCs w:val="20"/>
        </w:rPr>
        <w:t>, la Diputaci</w:t>
      </w:r>
      <w:r w:rsidR="00ED1609" w:rsidRPr="00523701">
        <w:rPr>
          <w:rFonts w:ascii="Helvetica LT Std Light" w:hAnsi="Helvetica LT Std Light"/>
          <w:iCs/>
          <w:sz w:val="20"/>
          <w:szCs w:val="20"/>
        </w:rPr>
        <w:t xml:space="preserve">ón podrá solicitar </w:t>
      </w:r>
      <w:r w:rsidR="00306F68" w:rsidRPr="00523701">
        <w:rPr>
          <w:rFonts w:ascii="Helvetica LT Std Light" w:hAnsi="Helvetica LT Std Light"/>
          <w:iCs/>
          <w:sz w:val="20"/>
          <w:szCs w:val="20"/>
        </w:rPr>
        <w:t xml:space="preserve">que </w:t>
      </w:r>
      <w:r w:rsidR="00ED1609" w:rsidRPr="00523701">
        <w:rPr>
          <w:rFonts w:ascii="Helvetica LT Std Light" w:hAnsi="Helvetica LT Std Light"/>
          <w:iCs/>
          <w:sz w:val="20"/>
          <w:szCs w:val="20"/>
        </w:rPr>
        <w:t xml:space="preserve">se </w:t>
      </w:r>
      <w:r w:rsidR="00306F68" w:rsidRPr="00523701">
        <w:rPr>
          <w:rFonts w:ascii="Helvetica LT Std Light" w:hAnsi="Helvetica LT Std Light"/>
          <w:iCs/>
          <w:sz w:val="20"/>
          <w:szCs w:val="20"/>
        </w:rPr>
        <w:t>adjunte</w:t>
      </w:r>
      <w:r w:rsidRPr="00523701">
        <w:rPr>
          <w:rFonts w:ascii="Helvetica LT Std Light" w:hAnsi="Helvetica LT Std Light"/>
          <w:iCs/>
          <w:sz w:val="20"/>
          <w:szCs w:val="20"/>
        </w:rPr>
        <w:t xml:space="preserve"> la documentación probatoria, que será dig</w:t>
      </w:r>
      <w:r w:rsidR="00FB1F41" w:rsidRPr="00523701">
        <w:rPr>
          <w:rFonts w:ascii="Helvetica LT Std Light" w:hAnsi="Helvetica LT Std Light"/>
          <w:iCs/>
          <w:sz w:val="20"/>
          <w:szCs w:val="20"/>
        </w:rPr>
        <w:t>italizada para ser incorporada a</w:t>
      </w:r>
      <w:r w:rsidRPr="00523701">
        <w:rPr>
          <w:rFonts w:ascii="Helvetica LT Std Light" w:hAnsi="Helvetica LT Std Light"/>
          <w:iCs/>
          <w:sz w:val="20"/>
          <w:szCs w:val="20"/>
        </w:rPr>
        <w:t>l expediente electrónico de la solicitud.</w:t>
      </w:r>
    </w:p>
    <w:p w14:paraId="2A35DB80" w14:textId="77777777" w:rsidR="0080619E" w:rsidRPr="00523701" w:rsidRDefault="001140A8" w:rsidP="00523701">
      <w:pPr>
        <w:autoSpaceDE w:val="0"/>
        <w:autoSpaceDN w:val="0"/>
        <w:adjustRightInd w:val="0"/>
        <w:spacing w:line="360" w:lineRule="auto"/>
        <w:jc w:val="both"/>
        <w:rPr>
          <w:rFonts w:ascii="Helvetica LT Std Light" w:hAnsi="Helvetica LT Std Light"/>
          <w:color w:val="333333"/>
          <w:sz w:val="20"/>
          <w:szCs w:val="20"/>
          <w:shd w:val="clear" w:color="auto" w:fill="FFFFFF"/>
        </w:rPr>
      </w:pPr>
      <w:r w:rsidRPr="00523701">
        <w:rPr>
          <w:rFonts w:ascii="Helvetica LT Std Light" w:hAnsi="Helvetica LT Std Light"/>
          <w:sz w:val="20"/>
          <w:szCs w:val="20"/>
        </w:rPr>
        <w:t>Todas las entregas de documentación deberán</w:t>
      </w:r>
      <w:r w:rsidR="001A40C5" w:rsidRPr="00523701">
        <w:rPr>
          <w:rFonts w:ascii="Helvetica LT Std Light" w:hAnsi="Helvetica LT Std Light"/>
          <w:sz w:val="20"/>
          <w:szCs w:val="20"/>
        </w:rPr>
        <w:t xml:space="preserve"> </w:t>
      </w:r>
      <w:r w:rsidR="0080619E" w:rsidRPr="00523701">
        <w:rPr>
          <w:rFonts w:ascii="Helvetica LT Std Light" w:hAnsi="Helvetica LT Std Light"/>
          <w:sz w:val="20"/>
          <w:szCs w:val="20"/>
        </w:rPr>
        <w:t xml:space="preserve">ser registradas por </w:t>
      </w:r>
      <w:r w:rsidR="00ED1609" w:rsidRPr="00523701">
        <w:rPr>
          <w:rFonts w:ascii="Helvetica LT Std Light" w:hAnsi="Helvetica LT Std Light"/>
          <w:sz w:val="20"/>
          <w:szCs w:val="20"/>
        </w:rPr>
        <w:t>quien ostente la representación</w:t>
      </w:r>
      <w:r w:rsidR="008A01D4" w:rsidRPr="00523701">
        <w:rPr>
          <w:rFonts w:ascii="Helvetica LT Std Light" w:hAnsi="Helvetica LT Std Light"/>
          <w:sz w:val="20"/>
          <w:szCs w:val="20"/>
        </w:rPr>
        <w:t xml:space="preserve"> de la entidad </w:t>
      </w:r>
      <w:r w:rsidR="00EE7DFB" w:rsidRPr="00523701">
        <w:rPr>
          <w:rFonts w:ascii="Helvetica LT Std Light" w:hAnsi="Helvetica LT Std Light"/>
          <w:sz w:val="20"/>
          <w:szCs w:val="20"/>
        </w:rPr>
        <w:t xml:space="preserve">solicitante, </w:t>
      </w:r>
      <w:r w:rsidR="0080619E" w:rsidRPr="00523701">
        <w:rPr>
          <w:rFonts w:ascii="Helvetica LT Std Light" w:hAnsi="Helvetica LT Std Light"/>
          <w:sz w:val="20"/>
          <w:szCs w:val="20"/>
        </w:rPr>
        <w:t xml:space="preserve">a través de los medios electrónicos válidamente reconocidos en el artículo 10 de la </w:t>
      </w:r>
      <w:r w:rsidR="0080619E" w:rsidRPr="00523701">
        <w:rPr>
          <w:rFonts w:ascii="Helvetica LT Std Light" w:hAnsi="Helvetica LT Std Light"/>
          <w:iCs/>
          <w:sz w:val="20"/>
          <w:szCs w:val="20"/>
        </w:rPr>
        <w:t xml:space="preserve">Ley 39/2015, de 1 de </w:t>
      </w:r>
      <w:r w:rsidR="00EE7DFB" w:rsidRPr="00523701">
        <w:rPr>
          <w:rFonts w:ascii="Helvetica LT Std Light" w:hAnsi="Helvetica LT Std Light"/>
          <w:iCs/>
          <w:sz w:val="20"/>
          <w:szCs w:val="20"/>
        </w:rPr>
        <w:t>octubre de</w:t>
      </w:r>
      <w:r w:rsidR="0080619E" w:rsidRPr="00523701">
        <w:rPr>
          <w:rFonts w:ascii="Helvetica LT Std Light" w:hAnsi="Helvetica LT Std Light"/>
          <w:iCs/>
          <w:sz w:val="20"/>
          <w:szCs w:val="20"/>
        </w:rPr>
        <w:t xml:space="preserve"> procedimiento administrativo común de las administraciones públicas.</w:t>
      </w:r>
      <w:r w:rsidR="0080619E" w:rsidRPr="00523701">
        <w:rPr>
          <w:rFonts w:ascii="Helvetica LT Std Light" w:hAnsi="Helvetica LT Std Light"/>
          <w:color w:val="333333"/>
          <w:sz w:val="20"/>
          <w:szCs w:val="20"/>
          <w:shd w:val="clear" w:color="auto" w:fill="FFFFFF"/>
        </w:rPr>
        <w:t xml:space="preserve"> </w:t>
      </w:r>
    </w:p>
    <w:p w14:paraId="6F328B93" w14:textId="77777777" w:rsidR="0020028D" w:rsidRPr="00523701" w:rsidRDefault="0020028D" w:rsidP="00523701">
      <w:pPr>
        <w:autoSpaceDE w:val="0"/>
        <w:autoSpaceDN w:val="0"/>
        <w:adjustRightInd w:val="0"/>
        <w:spacing w:line="360" w:lineRule="auto"/>
        <w:jc w:val="both"/>
        <w:rPr>
          <w:rFonts w:ascii="Helvetica LT Std Light" w:hAnsi="Helvetica LT Std Light"/>
          <w:color w:val="333333"/>
          <w:sz w:val="20"/>
          <w:szCs w:val="20"/>
          <w:shd w:val="clear" w:color="auto" w:fill="FFFFFF"/>
        </w:rPr>
      </w:pPr>
    </w:p>
    <w:p w14:paraId="01216A96" w14:textId="77777777" w:rsidR="007D2A58" w:rsidRPr="00523701" w:rsidRDefault="007D2A58" w:rsidP="00523701">
      <w:pPr>
        <w:autoSpaceDE w:val="0"/>
        <w:autoSpaceDN w:val="0"/>
        <w:adjustRightInd w:val="0"/>
        <w:spacing w:line="360" w:lineRule="auto"/>
        <w:jc w:val="both"/>
        <w:rPr>
          <w:rFonts w:ascii="Helvetica LT Std Light" w:hAnsi="Helvetica LT Std Light"/>
          <w:color w:val="333333"/>
          <w:sz w:val="20"/>
          <w:szCs w:val="20"/>
          <w:shd w:val="clear" w:color="auto" w:fill="FFFFFF"/>
        </w:rPr>
      </w:pPr>
    </w:p>
    <w:p w14:paraId="7A02AA6C" w14:textId="77777777" w:rsidR="00ED1609" w:rsidRPr="00523701" w:rsidRDefault="00ED1609" w:rsidP="00523701">
      <w:pPr>
        <w:pStyle w:val="Textoindependiente2"/>
        <w:jc w:val="both"/>
        <w:rPr>
          <w:rFonts w:ascii="Helvetica LT Std Light" w:hAnsi="Helvetica LT Std Light"/>
          <w:b w:val="0"/>
          <w:bCs/>
          <w:iCs/>
          <w:sz w:val="20"/>
          <w:szCs w:val="20"/>
        </w:rPr>
      </w:pPr>
      <w:r w:rsidRPr="00523701">
        <w:rPr>
          <w:rFonts w:ascii="Helvetica LT Std Light" w:hAnsi="Helvetica LT Std Light"/>
          <w:b w:val="0"/>
          <w:bCs/>
          <w:iCs/>
          <w:sz w:val="20"/>
          <w:szCs w:val="20"/>
        </w:rPr>
        <w:t xml:space="preserve">b) </w:t>
      </w:r>
      <w:r w:rsidR="00764A62" w:rsidRPr="00523701">
        <w:rPr>
          <w:rFonts w:ascii="Helvetica LT Std Light" w:hAnsi="Helvetica LT Std Light"/>
          <w:b w:val="0"/>
          <w:bCs/>
          <w:iCs/>
          <w:sz w:val="20"/>
          <w:szCs w:val="20"/>
          <w:u w:val="single"/>
        </w:rPr>
        <w:t>documentación a valor</w:t>
      </w:r>
      <w:r w:rsidR="00764A62" w:rsidRPr="00523701">
        <w:rPr>
          <w:rFonts w:ascii="Helvetica LT Std Light" w:hAnsi="Helvetica LT Std Light"/>
          <w:b w:val="0"/>
          <w:bCs/>
          <w:iCs/>
          <w:sz w:val="20"/>
          <w:szCs w:val="20"/>
        </w:rPr>
        <w:t xml:space="preserve">ar:  </w:t>
      </w:r>
    </w:p>
    <w:p w14:paraId="5350D856" w14:textId="77777777" w:rsidR="00480B13" w:rsidRPr="00523701" w:rsidRDefault="00480B13" w:rsidP="00523701">
      <w:pPr>
        <w:pStyle w:val="Textoindependiente2"/>
        <w:numPr>
          <w:ilvl w:val="0"/>
          <w:numId w:val="18"/>
        </w:numPr>
        <w:jc w:val="both"/>
        <w:rPr>
          <w:rFonts w:ascii="Helvetica LT Std Light" w:hAnsi="Helvetica LT Std Light"/>
          <w:b w:val="0"/>
          <w:bCs/>
          <w:iCs/>
          <w:sz w:val="20"/>
          <w:szCs w:val="20"/>
        </w:rPr>
      </w:pPr>
      <w:r w:rsidRPr="00523701">
        <w:rPr>
          <w:rFonts w:ascii="Helvetica LT Std Light" w:hAnsi="Helvetica LT Std Light"/>
          <w:b w:val="0"/>
          <w:bCs/>
          <w:iCs/>
          <w:sz w:val="20"/>
          <w:szCs w:val="20"/>
        </w:rPr>
        <w:t>Memoria explicativa del proyecto objeto de solicitud de la subvención</w:t>
      </w:r>
      <w:r w:rsidR="00764A62" w:rsidRPr="00523701">
        <w:rPr>
          <w:rFonts w:ascii="Helvetica LT Std Light" w:hAnsi="Helvetica LT Std Light"/>
          <w:b w:val="0"/>
          <w:bCs/>
          <w:iCs/>
          <w:sz w:val="20"/>
          <w:szCs w:val="20"/>
        </w:rPr>
        <w:t>, según modelo facilitado por la diputación, que</w:t>
      </w:r>
      <w:r w:rsidRPr="00523701">
        <w:rPr>
          <w:rFonts w:ascii="Helvetica LT Std Light" w:hAnsi="Helvetica LT Std Light"/>
          <w:b w:val="0"/>
          <w:bCs/>
          <w:iCs/>
          <w:sz w:val="20"/>
          <w:szCs w:val="20"/>
        </w:rPr>
        <w:t xml:space="preserve"> deberá ser </w:t>
      </w:r>
      <w:r w:rsidR="00EE30EA" w:rsidRPr="00523701">
        <w:rPr>
          <w:rFonts w:ascii="Helvetica LT Std Light" w:hAnsi="Helvetica LT Std Light"/>
          <w:b w:val="0"/>
          <w:bCs/>
          <w:iCs/>
          <w:sz w:val="20"/>
          <w:szCs w:val="20"/>
        </w:rPr>
        <w:t xml:space="preserve">cubierto </w:t>
      </w:r>
      <w:r w:rsidRPr="00523701">
        <w:rPr>
          <w:rFonts w:ascii="Helvetica LT Std Light" w:hAnsi="Helvetica LT Std Light"/>
          <w:b w:val="0"/>
          <w:bCs/>
          <w:iCs/>
          <w:sz w:val="20"/>
          <w:szCs w:val="20"/>
        </w:rPr>
        <w:t>por la entidad solicitante y que será</w:t>
      </w:r>
      <w:r w:rsidR="00EE30EA" w:rsidRPr="00523701">
        <w:rPr>
          <w:rFonts w:ascii="Helvetica LT Std Light" w:hAnsi="Helvetica LT Std Light"/>
          <w:b w:val="0"/>
          <w:bCs/>
          <w:iCs/>
          <w:sz w:val="20"/>
          <w:szCs w:val="20"/>
        </w:rPr>
        <w:t xml:space="preserve"> el</w:t>
      </w:r>
      <w:r w:rsidRPr="00523701">
        <w:rPr>
          <w:rFonts w:ascii="Helvetica LT Std Light" w:hAnsi="Helvetica LT Std Light"/>
          <w:b w:val="0"/>
          <w:bCs/>
          <w:iCs/>
          <w:sz w:val="20"/>
          <w:szCs w:val="20"/>
        </w:rPr>
        <w:t xml:space="preserve"> objeto de valoración comparativa. </w:t>
      </w:r>
    </w:p>
    <w:p w14:paraId="5F883E39" w14:textId="77777777" w:rsidR="00EE30EA" w:rsidRPr="00523701" w:rsidRDefault="00EE30EA" w:rsidP="00523701">
      <w:pPr>
        <w:pStyle w:val="Textoindependiente2"/>
        <w:ind w:left="720"/>
        <w:jc w:val="both"/>
        <w:rPr>
          <w:rFonts w:ascii="Helvetica LT Std Light" w:hAnsi="Helvetica LT Std Light"/>
          <w:b w:val="0"/>
          <w:bCs/>
          <w:iCs/>
          <w:color w:val="FF0000"/>
          <w:sz w:val="20"/>
          <w:szCs w:val="20"/>
        </w:rPr>
      </w:pPr>
    </w:p>
    <w:p w14:paraId="08C7E887" w14:textId="77777777" w:rsidR="0061246E" w:rsidRPr="00523701" w:rsidRDefault="0061246E" w:rsidP="00523701">
      <w:pPr>
        <w:spacing w:line="360" w:lineRule="auto"/>
        <w:jc w:val="both"/>
        <w:rPr>
          <w:rFonts w:ascii="Helvetica LT Std Light" w:hAnsi="Helvetica LT Std Light"/>
          <w:b/>
          <w:sz w:val="20"/>
          <w:szCs w:val="20"/>
        </w:rPr>
      </w:pPr>
      <w:r w:rsidRPr="00523701">
        <w:rPr>
          <w:rFonts w:ascii="Helvetica LT Std Light" w:hAnsi="Helvetica LT Std Light"/>
          <w:sz w:val="20"/>
          <w:szCs w:val="20"/>
        </w:rPr>
        <w:t xml:space="preserve"> </w:t>
      </w:r>
      <w:r w:rsidR="00EE7DFB" w:rsidRPr="00523701">
        <w:rPr>
          <w:rFonts w:ascii="Helvetica LT Std Light" w:hAnsi="Helvetica LT Std Light"/>
          <w:b/>
          <w:sz w:val="20"/>
          <w:szCs w:val="20"/>
        </w:rPr>
        <w:t>Sexta. -</w:t>
      </w:r>
      <w:r w:rsidRPr="00523701">
        <w:rPr>
          <w:rFonts w:ascii="Helvetica LT Std Light" w:hAnsi="Helvetica LT Std Light"/>
          <w:b/>
          <w:sz w:val="20"/>
          <w:szCs w:val="20"/>
        </w:rPr>
        <w:t xml:space="preserve"> </w:t>
      </w:r>
      <w:r w:rsidR="00254473" w:rsidRPr="00523701">
        <w:rPr>
          <w:rFonts w:ascii="Helvetica LT Std Light" w:hAnsi="Helvetica LT Std Light"/>
          <w:b/>
          <w:sz w:val="20"/>
          <w:szCs w:val="20"/>
        </w:rPr>
        <w:t xml:space="preserve"> </w:t>
      </w:r>
      <w:r w:rsidRPr="00523701">
        <w:rPr>
          <w:rFonts w:ascii="Helvetica LT Std Light" w:hAnsi="Helvetica LT Std Light"/>
          <w:b/>
          <w:sz w:val="20"/>
          <w:szCs w:val="20"/>
        </w:rPr>
        <w:t>Régimen de p</w:t>
      </w:r>
      <w:r w:rsidR="002B3B69" w:rsidRPr="00523701">
        <w:rPr>
          <w:rFonts w:ascii="Helvetica LT Std Light" w:hAnsi="Helvetica LT Std Light"/>
          <w:b/>
          <w:sz w:val="20"/>
          <w:szCs w:val="20"/>
        </w:rPr>
        <w:t>rotección de los datos presentados</w:t>
      </w:r>
      <w:r w:rsidRPr="00523701">
        <w:rPr>
          <w:rFonts w:ascii="Helvetica LT Std Light" w:hAnsi="Helvetica LT Std Light"/>
          <w:b/>
          <w:sz w:val="20"/>
          <w:szCs w:val="20"/>
        </w:rPr>
        <w:t xml:space="preserve"> con la </w:t>
      </w:r>
      <w:r w:rsidR="00EE7DFB" w:rsidRPr="00523701">
        <w:rPr>
          <w:rFonts w:ascii="Helvetica LT Std Light" w:hAnsi="Helvetica LT Std Light"/>
          <w:b/>
          <w:sz w:val="20"/>
          <w:szCs w:val="20"/>
        </w:rPr>
        <w:t>solicitud:</w:t>
      </w:r>
      <w:r w:rsidRPr="00523701">
        <w:rPr>
          <w:rFonts w:ascii="Helvetica LT Std Light" w:hAnsi="Helvetica LT Std Light"/>
          <w:b/>
          <w:sz w:val="20"/>
          <w:szCs w:val="20"/>
        </w:rPr>
        <w:t xml:space="preserve"> </w:t>
      </w:r>
    </w:p>
    <w:p w14:paraId="78303205"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1.- El tratamiento por la Diputación Provincial d</w:t>
      </w:r>
      <w:r w:rsidR="00306F68" w:rsidRPr="00523701">
        <w:rPr>
          <w:rFonts w:ascii="Helvetica LT Std Light" w:hAnsi="Helvetica LT Std Light"/>
          <w:sz w:val="20"/>
          <w:szCs w:val="20"/>
          <w:bdr w:val="none" w:sz="0" w:space="0" w:color="auto" w:frame="1"/>
        </w:rPr>
        <w:t>e los datos personales presentados</w:t>
      </w:r>
      <w:r w:rsidRPr="00523701">
        <w:rPr>
          <w:rFonts w:ascii="Helvetica LT Std Light" w:hAnsi="Helvetica LT Std Light"/>
          <w:sz w:val="20"/>
          <w:szCs w:val="20"/>
          <w:bdr w:val="none" w:sz="0" w:space="0" w:color="auto" w:frame="1"/>
        </w:rPr>
        <w:t xml:space="preserve"> por </w:t>
      </w:r>
      <w:r w:rsidR="00ED1609" w:rsidRPr="00523701">
        <w:rPr>
          <w:rFonts w:ascii="Helvetica LT Std Light" w:hAnsi="Helvetica LT Std Light"/>
          <w:sz w:val="20"/>
          <w:szCs w:val="20"/>
          <w:bdr w:val="none" w:sz="0" w:space="0" w:color="auto" w:frame="1"/>
        </w:rPr>
        <w:t xml:space="preserve">las entidades solicitantes </w:t>
      </w:r>
      <w:r w:rsidRPr="00523701">
        <w:rPr>
          <w:rFonts w:ascii="Helvetica LT Std Light" w:hAnsi="Helvetica LT Std Light"/>
          <w:sz w:val="20"/>
          <w:szCs w:val="20"/>
          <w:bdr w:val="none" w:sz="0" w:space="0" w:color="auto" w:frame="1"/>
        </w:rPr>
        <w:t>fundamentara en el dispuesto en los apartados c) y y) del artículo 6 del Reglamento UE 2016/679 del Parlamento Europeo y del Consejo, de 27 de abril de 2016, relativo a la protecc</w:t>
      </w:r>
      <w:r w:rsidR="003B1C9F" w:rsidRPr="00523701">
        <w:rPr>
          <w:rFonts w:ascii="Helvetica LT Std Light" w:hAnsi="Helvetica LT Std Light"/>
          <w:sz w:val="20"/>
          <w:szCs w:val="20"/>
          <w:bdr w:val="none" w:sz="0" w:space="0" w:color="auto" w:frame="1"/>
        </w:rPr>
        <w:t>ión de las personas físicas en lo</w:t>
      </w:r>
      <w:r w:rsidRPr="00523701">
        <w:rPr>
          <w:rFonts w:ascii="Helvetica LT Std Light" w:hAnsi="Helvetica LT Std Light"/>
          <w:sz w:val="20"/>
          <w:szCs w:val="20"/>
          <w:bdr w:val="none" w:sz="0" w:space="0" w:color="auto" w:frame="1"/>
        </w:rPr>
        <w:t xml:space="preserve"> que respe</w:t>
      </w:r>
      <w:r w:rsidR="003B1C9F" w:rsidRPr="00523701">
        <w:rPr>
          <w:rFonts w:ascii="Helvetica LT Std Light" w:hAnsi="Helvetica LT Std Light"/>
          <w:sz w:val="20"/>
          <w:szCs w:val="20"/>
          <w:bdr w:val="none" w:sz="0" w:space="0" w:color="auto" w:frame="1"/>
        </w:rPr>
        <w:t>c</w:t>
      </w:r>
      <w:r w:rsidRPr="00523701">
        <w:rPr>
          <w:rFonts w:ascii="Helvetica LT Std Light" w:hAnsi="Helvetica LT Std Light"/>
          <w:sz w:val="20"/>
          <w:szCs w:val="20"/>
          <w:bdr w:val="none" w:sz="0" w:space="0" w:color="auto" w:frame="1"/>
        </w:rPr>
        <w:t>ta al tratamiento de los datos personales y a la libre circulación de estos datos, así como en el artículo 6.2 de la Ley orgánica 3/2018 de protección de los datos de carácter personal y garantía de los derechos digitales, al ser la aportación de los datos e informaciones exigido en las presentes bases necesaria para el cumplimiento de</w:t>
      </w:r>
      <w:r w:rsidR="00306F68"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l</w:t>
      </w:r>
      <w:r w:rsidR="00306F68" w:rsidRPr="00523701">
        <w:rPr>
          <w:rFonts w:ascii="Helvetica LT Std Light" w:hAnsi="Helvetica LT Std Light"/>
          <w:sz w:val="20"/>
          <w:szCs w:val="20"/>
          <w:bdr w:val="none" w:sz="0" w:space="0" w:color="auto" w:frame="1"/>
        </w:rPr>
        <w:t>o</w:t>
      </w:r>
      <w:r w:rsidRPr="00523701">
        <w:rPr>
          <w:rFonts w:ascii="Helvetica LT Std Light" w:hAnsi="Helvetica LT Std Light"/>
          <w:sz w:val="20"/>
          <w:szCs w:val="20"/>
          <w:bdr w:val="none" w:sz="0" w:space="0" w:color="auto" w:frame="1"/>
        </w:rPr>
        <w:t xml:space="preserve"> dispuesto en la legislación general de subvenciones, así como para la comprobación del cumplimiento de los requisitos y valoración de las solicitudes conforme a</w:t>
      </w:r>
      <w:r w:rsidR="00306F68"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l</w:t>
      </w:r>
      <w:r w:rsidR="00306F68" w:rsidRPr="00523701">
        <w:rPr>
          <w:rFonts w:ascii="Helvetica LT Std Light" w:hAnsi="Helvetica LT Std Light"/>
          <w:sz w:val="20"/>
          <w:szCs w:val="20"/>
          <w:bdr w:val="none" w:sz="0" w:space="0" w:color="auto" w:frame="1"/>
        </w:rPr>
        <w:t>o</w:t>
      </w:r>
      <w:r w:rsidRPr="00523701">
        <w:rPr>
          <w:rFonts w:ascii="Helvetica LT Std Light" w:hAnsi="Helvetica LT Std Light"/>
          <w:sz w:val="20"/>
          <w:szCs w:val="20"/>
          <w:bdr w:val="none" w:sz="0" w:space="0" w:color="auto" w:frame="1"/>
        </w:rPr>
        <w:t xml:space="preserve"> indicado en las propias bases.  </w:t>
      </w:r>
    </w:p>
    <w:p w14:paraId="6BFBE5BF" w14:textId="77777777" w:rsidR="00ED1609" w:rsidRPr="00523701" w:rsidRDefault="00ED1609" w:rsidP="00523701">
      <w:pPr>
        <w:spacing w:line="360" w:lineRule="auto"/>
        <w:jc w:val="both"/>
        <w:rPr>
          <w:rFonts w:ascii="Helvetica LT Std Light" w:hAnsi="Helvetica LT Std Light"/>
          <w:sz w:val="20"/>
          <w:szCs w:val="20"/>
          <w:bdr w:val="none" w:sz="0" w:space="0" w:color="auto" w:frame="1"/>
        </w:rPr>
      </w:pPr>
    </w:p>
    <w:p w14:paraId="39A9BB03" w14:textId="77777777" w:rsidR="0082587B" w:rsidRPr="00523701" w:rsidRDefault="0082587B" w:rsidP="00523701">
      <w:pPr>
        <w:spacing w:line="360" w:lineRule="auto"/>
        <w:jc w:val="both"/>
        <w:rPr>
          <w:rFonts w:ascii="Helvetica LT Std Light" w:hAnsi="Helvetica LT Std Light"/>
          <w:sz w:val="20"/>
          <w:szCs w:val="20"/>
          <w:bdr w:val="none" w:sz="0" w:space="0" w:color="auto" w:frame="1"/>
        </w:rPr>
      </w:pPr>
      <w:r w:rsidRPr="00523701">
        <w:rPr>
          <w:rFonts w:ascii="Helvetica LT Std Light" w:hAnsi="Helvetica LT Std Light"/>
          <w:sz w:val="20"/>
          <w:szCs w:val="20"/>
          <w:bdr w:val="none" w:sz="0" w:space="0" w:color="auto" w:frame="1"/>
        </w:rPr>
        <w:t>En consecuencia, la negativa a facilitar estos datos a la Diputación Provincial determinará la exclusión del interesado del procedimiento. </w:t>
      </w:r>
    </w:p>
    <w:p w14:paraId="3F7827D9" w14:textId="77777777" w:rsidR="00ED1609" w:rsidRPr="00523701" w:rsidRDefault="00ED1609" w:rsidP="00523701">
      <w:pPr>
        <w:spacing w:line="360" w:lineRule="auto"/>
        <w:jc w:val="both"/>
        <w:rPr>
          <w:rFonts w:ascii="Helvetica LT Std Light" w:hAnsi="Helvetica LT Std Light"/>
          <w:sz w:val="20"/>
          <w:szCs w:val="20"/>
        </w:rPr>
      </w:pPr>
    </w:p>
    <w:p w14:paraId="7F9D8DCA" w14:textId="77777777" w:rsidR="0082587B" w:rsidRPr="00523701" w:rsidRDefault="0082587B" w:rsidP="00523701">
      <w:pPr>
        <w:spacing w:line="360" w:lineRule="auto"/>
        <w:jc w:val="both"/>
        <w:rPr>
          <w:rFonts w:ascii="Helvetica LT Std Light" w:hAnsi="Helvetica LT Std Light"/>
          <w:sz w:val="20"/>
          <w:szCs w:val="20"/>
          <w:bdr w:val="none" w:sz="0" w:space="0" w:color="auto" w:frame="1"/>
        </w:rPr>
      </w:pPr>
      <w:r w:rsidRPr="00523701">
        <w:rPr>
          <w:rFonts w:ascii="Helvetica LT Std Light" w:hAnsi="Helvetica LT Std Light"/>
          <w:sz w:val="20"/>
          <w:szCs w:val="20"/>
          <w:bdr w:val="none" w:sz="0" w:space="0" w:color="auto" w:frame="1"/>
        </w:rPr>
        <w:t>  2.- . En cumplimiento de</w:t>
      </w:r>
      <w:r w:rsidR="00306F68" w:rsidRPr="00523701">
        <w:rPr>
          <w:rFonts w:ascii="Helvetica LT Std Light" w:hAnsi="Helvetica LT Std Light"/>
          <w:sz w:val="20"/>
          <w:szCs w:val="20"/>
          <w:bdr w:val="none" w:sz="0" w:space="0" w:color="auto" w:frame="1"/>
        </w:rPr>
        <w:t xml:space="preserve"> lo </w:t>
      </w:r>
      <w:r w:rsidRPr="00523701">
        <w:rPr>
          <w:rFonts w:ascii="Helvetica LT Std Light" w:hAnsi="Helvetica LT Std Light"/>
          <w:sz w:val="20"/>
          <w:szCs w:val="20"/>
          <w:bdr w:val="none" w:sz="0" w:space="0" w:color="auto" w:frame="1"/>
        </w:rPr>
        <w:t>establecido en el artículo 13 del Reglamento UE 2016/679 del Parlamento Europeo y del Consejo, de 27 de abril de 2016, relativo a la protecc</w:t>
      </w:r>
      <w:r w:rsidR="00306F68" w:rsidRPr="00523701">
        <w:rPr>
          <w:rFonts w:ascii="Helvetica LT Std Light" w:hAnsi="Helvetica LT Std Light"/>
          <w:sz w:val="20"/>
          <w:szCs w:val="20"/>
          <w:bdr w:val="none" w:sz="0" w:space="0" w:color="auto" w:frame="1"/>
        </w:rPr>
        <w:t xml:space="preserve">ión de las personas físicas en </w:t>
      </w:r>
      <w:r w:rsidRPr="00523701">
        <w:rPr>
          <w:rFonts w:ascii="Helvetica LT Std Light" w:hAnsi="Helvetica LT Std Light"/>
          <w:sz w:val="20"/>
          <w:szCs w:val="20"/>
          <w:bdr w:val="none" w:sz="0" w:space="0" w:color="auto" w:frame="1"/>
        </w:rPr>
        <w:t>l</w:t>
      </w:r>
      <w:r w:rsidR="00306F68" w:rsidRPr="00523701">
        <w:rPr>
          <w:rFonts w:ascii="Helvetica LT Std Light" w:hAnsi="Helvetica LT Std Light"/>
          <w:sz w:val="20"/>
          <w:szCs w:val="20"/>
          <w:bdr w:val="none" w:sz="0" w:space="0" w:color="auto" w:frame="1"/>
        </w:rPr>
        <w:t>o</w:t>
      </w:r>
      <w:r w:rsidRPr="00523701">
        <w:rPr>
          <w:rFonts w:ascii="Helvetica LT Std Light" w:hAnsi="Helvetica LT Std Light"/>
          <w:sz w:val="20"/>
          <w:szCs w:val="20"/>
          <w:bdr w:val="none" w:sz="0" w:space="0" w:color="auto" w:frame="1"/>
        </w:rPr>
        <w:t xml:space="preserve"> que respeta al tratamiento de los datos personales y a la libre circulación de estos datos, se informa a los interesados del siguiente:  </w:t>
      </w:r>
    </w:p>
    <w:p w14:paraId="5A55760B" w14:textId="77777777" w:rsidR="00ED1609" w:rsidRPr="00523701" w:rsidRDefault="00ED1609" w:rsidP="00523701">
      <w:pPr>
        <w:spacing w:line="360" w:lineRule="auto"/>
        <w:jc w:val="both"/>
        <w:rPr>
          <w:rFonts w:ascii="Helvetica LT Std Light" w:hAnsi="Helvetica LT Std Light"/>
          <w:sz w:val="20"/>
          <w:szCs w:val="20"/>
        </w:rPr>
      </w:pPr>
    </w:p>
    <w:p w14:paraId="1B9E60FC"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a) El responsable del tratamiento de los datos es la Diputación Provincial de Ourense, cuyo representante legal es su president</w:t>
      </w:r>
      <w:r w:rsidR="004F4C44" w:rsidRPr="00523701">
        <w:rPr>
          <w:rFonts w:ascii="Helvetica LT Std Light" w:hAnsi="Helvetica LT Std Light"/>
          <w:sz w:val="20"/>
          <w:szCs w:val="20"/>
          <w:bdr w:val="none" w:sz="0" w:space="0" w:color="auto" w:frame="1"/>
        </w:rPr>
        <w:t>e, don Luis Menor Pérez</w:t>
      </w:r>
      <w:r w:rsidRPr="00523701">
        <w:rPr>
          <w:rFonts w:ascii="Helvetica LT Std Light" w:hAnsi="Helvetica LT Std Light"/>
          <w:sz w:val="20"/>
          <w:szCs w:val="20"/>
          <w:bdr w:val="none" w:sz="0" w:space="0" w:color="auto" w:frame="1"/>
        </w:rPr>
        <w:t>, con domicilio a los efectos de notificaciones en la calle Progreso, n.º 32, 32003, en Ourense, teléfono de contacto 988317600/1 y correo electrónico: </w:t>
      </w:r>
      <w:hyperlink r:id="rId9" w:history="1">
        <w:r w:rsidR="00FB4FC3" w:rsidRPr="00523701">
          <w:rPr>
            <w:rStyle w:val="Hipervnculo"/>
            <w:rFonts w:ascii="Helvetica LT Std Light" w:hAnsi="Helvetica LT Std Light"/>
            <w:sz w:val="20"/>
            <w:szCs w:val="20"/>
            <w:bdr w:val="none" w:sz="0" w:space="0" w:color="auto" w:frame="1"/>
          </w:rPr>
          <w:t>gabinete.presidencia@depourense.</w:t>
        </w:r>
      </w:hyperlink>
      <w:r w:rsidR="00FB4FC3" w:rsidRPr="00523701">
        <w:rPr>
          <w:rFonts w:ascii="Helvetica LT Std Light" w:hAnsi="Helvetica LT Std Light"/>
          <w:sz w:val="20"/>
          <w:szCs w:val="20"/>
          <w:u w:val="single"/>
          <w:bdr w:val="none" w:sz="0" w:space="0" w:color="auto" w:frame="1"/>
        </w:rPr>
        <w:t>gal</w:t>
      </w:r>
      <w:r w:rsidRPr="00523701">
        <w:rPr>
          <w:rFonts w:ascii="Helvetica LT Std Light" w:hAnsi="Helvetica LT Std Light"/>
          <w:sz w:val="20"/>
          <w:szCs w:val="20"/>
          <w:bdr w:val="none" w:sz="0" w:space="0" w:color="auto" w:frame="1"/>
        </w:rPr>
        <w:t> </w:t>
      </w:r>
    </w:p>
    <w:p w14:paraId="25FB66FC"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b) Los datos de contacto del delegado de protección de datos son, en la calle Progreso, n.º 32, 32003, en Ourense y correo electrónico: </w:t>
      </w:r>
      <w:hyperlink r:id="rId10" w:history="1">
        <w:r w:rsidR="00FB4FC3" w:rsidRPr="00523701">
          <w:rPr>
            <w:rStyle w:val="Hipervnculo"/>
            <w:rFonts w:ascii="Helvetica LT Std Light" w:hAnsi="Helvetica LT Std Light"/>
            <w:sz w:val="20"/>
            <w:szCs w:val="20"/>
            <w:bdr w:val="none" w:sz="0" w:space="0" w:color="auto" w:frame="1"/>
          </w:rPr>
          <w:t>Dpo@depourense.gal</w:t>
        </w:r>
      </w:hyperlink>
      <w:r w:rsidRPr="00523701">
        <w:rPr>
          <w:rFonts w:ascii="Helvetica LT Std Light" w:hAnsi="Helvetica LT Std Light"/>
          <w:sz w:val="20"/>
          <w:szCs w:val="20"/>
          <w:bdr w:val="none" w:sz="0" w:space="0" w:color="auto" w:frame="1"/>
        </w:rPr>
        <w:t> </w:t>
      </w:r>
    </w:p>
    <w:p w14:paraId="38AA974E"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 c) Los datos suministrados con la </w:t>
      </w:r>
      <w:r w:rsidR="00EE7DFB" w:rsidRPr="00523701">
        <w:rPr>
          <w:rFonts w:ascii="Helvetica LT Std Light" w:hAnsi="Helvetica LT Std Light"/>
          <w:sz w:val="20"/>
          <w:szCs w:val="20"/>
          <w:bdr w:val="none" w:sz="0" w:space="0" w:color="auto" w:frame="1"/>
        </w:rPr>
        <w:t>solicitud se</w:t>
      </w:r>
      <w:r w:rsidRPr="00523701">
        <w:rPr>
          <w:rFonts w:ascii="Helvetica LT Std Light" w:hAnsi="Helvetica LT Std Light"/>
          <w:sz w:val="20"/>
          <w:szCs w:val="20"/>
          <w:bdr w:val="none" w:sz="0" w:space="0" w:color="auto" w:frame="1"/>
        </w:rPr>
        <w:t xml:space="preserve"> destinan únicamente a garantizar el cumplimiento de</w:t>
      </w:r>
      <w:r w:rsidR="00306F68"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l</w:t>
      </w:r>
      <w:r w:rsidR="00306F68" w:rsidRPr="00523701">
        <w:rPr>
          <w:rFonts w:ascii="Helvetica LT Std Light" w:hAnsi="Helvetica LT Std Light"/>
          <w:sz w:val="20"/>
          <w:szCs w:val="20"/>
          <w:bdr w:val="none" w:sz="0" w:space="0" w:color="auto" w:frame="1"/>
        </w:rPr>
        <w:t>o</w:t>
      </w:r>
      <w:r w:rsidRPr="00523701">
        <w:rPr>
          <w:rFonts w:ascii="Helvetica LT Std Light" w:hAnsi="Helvetica LT Std Light"/>
          <w:sz w:val="20"/>
          <w:szCs w:val="20"/>
          <w:bdr w:val="none" w:sz="0" w:space="0" w:color="auto" w:frame="1"/>
        </w:rPr>
        <w:t xml:space="preserve"> establecido en la legislación general de subvenciones, a comprobar que el solicitante reúne los requisitos establecidos para poder ser beneficiario. Además, y en cumplimiento de</w:t>
      </w:r>
      <w:r w:rsidR="004F4C44"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l</w:t>
      </w:r>
      <w:r w:rsidR="004F4C44" w:rsidRPr="00523701">
        <w:rPr>
          <w:rFonts w:ascii="Helvetica LT Std Light" w:hAnsi="Helvetica LT Std Light"/>
          <w:sz w:val="20"/>
          <w:szCs w:val="20"/>
          <w:bdr w:val="none" w:sz="0" w:space="0" w:color="auto" w:frame="1"/>
        </w:rPr>
        <w:t>o</w:t>
      </w:r>
      <w:r w:rsidRPr="00523701">
        <w:rPr>
          <w:rFonts w:ascii="Helvetica LT Std Light" w:hAnsi="Helvetica LT Std Light"/>
          <w:sz w:val="20"/>
          <w:szCs w:val="20"/>
          <w:bdr w:val="none" w:sz="0" w:space="0" w:color="auto" w:frame="1"/>
        </w:rPr>
        <w:t xml:space="preserve">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según se prevé en la normativa de aplicación. Se publicarán igualmente en la sede electrónica. </w:t>
      </w:r>
    </w:p>
    <w:p w14:paraId="037B694D"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Las publicaciones referidas se mantendrán durante un plazo mínimo de cuatro años desde la realización de la publi</w:t>
      </w:r>
      <w:r w:rsidR="00085AA3" w:rsidRPr="00523701">
        <w:rPr>
          <w:rFonts w:ascii="Helvetica LT Std Light" w:hAnsi="Helvetica LT Std Light"/>
          <w:sz w:val="20"/>
          <w:szCs w:val="20"/>
          <w:bdr w:val="none" w:sz="0" w:space="0" w:color="auto" w:frame="1"/>
        </w:rPr>
        <w:t>cación, pudiendo, a partir de este</w:t>
      </w:r>
      <w:r w:rsidRPr="00523701">
        <w:rPr>
          <w:rFonts w:ascii="Helvetica LT Std Light" w:hAnsi="Helvetica LT Std Light"/>
          <w:sz w:val="20"/>
          <w:szCs w:val="20"/>
          <w:bdr w:val="none" w:sz="0" w:space="0" w:color="auto" w:frame="1"/>
        </w:rPr>
        <w:t xml:space="preserve"> plazo, ser suprimida de manera motivada la publicación de oficio por la Diputación Provincial o bien la solicitud de los interesados, dirigida al responsable del tratamiento. En todo caso, las solicitudes y el resto de documentación obrante en el expediente se encontrará la disposición de otros interesados en </w:t>
      </w:r>
      <w:r w:rsidR="00306F68" w:rsidRPr="00523701">
        <w:rPr>
          <w:rFonts w:ascii="Helvetica LT Std Light" w:hAnsi="Helvetica LT Std Light"/>
          <w:sz w:val="20"/>
          <w:szCs w:val="20"/>
          <w:bdr w:val="none" w:sz="0" w:space="0" w:color="auto" w:frame="1"/>
        </w:rPr>
        <w:t>el procedimiento para los</w:t>
      </w:r>
      <w:r w:rsidRPr="00523701">
        <w:rPr>
          <w:rFonts w:ascii="Helvetica LT Std Light" w:hAnsi="Helvetica LT Std Light"/>
          <w:sz w:val="20"/>
          <w:szCs w:val="20"/>
          <w:bdr w:val="none" w:sz="0" w:space="0" w:color="auto" w:frame="1"/>
        </w:rPr>
        <w:t xml:space="preserve"> efectos del planteamiento de reclamaciones o interposición de recursos que legalmente procedan contra el acto de resolución, y bajo siempre y cuando los datos de identidad personal de los interesados no se puedan hacer públicos. </w:t>
      </w:r>
    </w:p>
    <w:p w14:paraId="308359E8"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d) La base jurídica del tr</w:t>
      </w:r>
      <w:r w:rsidR="00306F68" w:rsidRPr="00523701">
        <w:rPr>
          <w:rFonts w:ascii="Helvetica LT Std Light" w:hAnsi="Helvetica LT Std Light"/>
          <w:sz w:val="20"/>
          <w:szCs w:val="20"/>
          <w:bdr w:val="none" w:sz="0" w:space="0" w:color="auto" w:frame="1"/>
        </w:rPr>
        <w:t>atamiento de los datos entregados</w:t>
      </w:r>
      <w:r w:rsidRPr="00523701">
        <w:rPr>
          <w:rFonts w:ascii="Helvetica LT Std Light" w:hAnsi="Helvetica LT Std Light"/>
          <w:sz w:val="20"/>
          <w:szCs w:val="20"/>
          <w:bdr w:val="none" w:sz="0" w:space="0" w:color="auto" w:frame="1"/>
        </w:rPr>
        <w:t xml:space="preserve"> con la </w:t>
      </w:r>
      <w:r w:rsidR="00306F68" w:rsidRPr="00523701">
        <w:rPr>
          <w:rFonts w:ascii="Helvetica LT Std Light" w:hAnsi="Helvetica LT Std Light"/>
          <w:sz w:val="20"/>
          <w:szCs w:val="20"/>
          <w:bdr w:val="none" w:sz="0" w:space="0" w:color="auto" w:frame="1"/>
        </w:rPr>
        <w:t>solicitud es la necesidad de estos</w:t>
      </w:r>
      <w:r w:rsidRPr="00523701">
        <w:rPr>
          <w:rFonts w:ascii="Helvetica LT Std Light" w:hAnsi="Helvetica LT Std Light"/>
          <w:sz w:val="20"/>
          <w:szCs w:val="20"/>
          <w:bdr w:val="none" w:sz="0" w:space="0" w:color="auto" w:frame="1"/>
        </w:rPr>
        <w:t xml:space="preserve"> datos para el cumplimiento de los deberes legales que impone la legislación general de subvenciones, en tanto que Administración pública </w:t>
      </w:r>
      <w:r w:rsidR="00EE7DFB" w:rsidRPr="00523701">
        <w:rPr>
          <w:rFonts w:ascii="Helvetica LT Std Light" w:hAnsi="Helvetica LT Std Light"/>
          <w:sz w:val="20"/>
          <w:szCs w:val="20"/>
          <w:bdr w:val="none" w:sz="0" w:space="0" w:color="auto" w:frame="1"/>
        </w:rPr>
        <w:t>concedente</w:t>
      </w:r>
      <w:r w:rsidRPr="00523701">
        <w:rPr>
          <w:rFonts w:ascii="Helvetica LT Std Light" w:hAnsi="Helvetica LT Std Light"/>
          <w:sz w:val="20"/>
          <w:szCs w:val="20"/>
          <w:bdr w:val="none" w:sz="0" w:space="0" w:color="auto" w:frame="1"/>
          <w:shd w:val="clear" w:color="auto" w:fill="FFFFFF"/>
        </w:rPr>
        <w:t xml:space="preserve"> (artículo 6.1.c) del Reglamento UE 2016/679) y, en el caso de los datos para acreditación del cumplimiento de los requisitos específicos de la convocatoria y valoración </w:t>
      </w:r>
      <w:r w:rsidR="00306F68" w:rsidRPr="00523701">
        <w:rPr>
          <w:rFonts w:ascii="Helvetica LT Std Light" w:hAnsi="Helvetica LT Std Light"/>
          <w:sz w:val="20"/>
          <w:szCs w:val="20"/>
          <w:bdr w:val="none" w:sz="0" w:space="0" w:color="auto" w:frame="1"/>
          <w:shd w:val="clear" w:color="auto" w:fill="FFFFFF"/>
        </w:rPr>
        <w:t>de solicitudes, la necesidad de estos</w:t>
      </w:r>
      <w:r w:rsidRPr="00523701">
        <w:rPr>
          <w:rFonts w:ascii="Helvetica LT Std Light" w:hAnsi="Helvetica LT Std Light"/>
          <w:sz w:val="20"/>
          <w:szCs w:val="20"/>
          <w:bdr w:val="none" w:sz="0" w:space="0" w:color="auto" w:frame="1"/>
          <w:shd w:val="clear" w:color="auto" w:fill="FFFFFF"/>
        </w:rPr>
        <w:t xml:space="preserve"> datos para dar satisfacción a la finalidad de interés público perseguida con la presente convocatoria (artículo 6.1.y) del Reglamento UE 2016/679).</w:t>
      </w:r>
      <w:r w:rsidRPr="00523701">
        <w:rPr>
          <w:rFonts w:ascii="Helvetica LT Std Light" w:hAnsi="Helvetica LT Std Light"/>
          <w:sz w:val="20"/>
          <w:szCs w:val="20"/>
          <w:bdr w:val="none" w:sz="0" w:space="0" w:color="auto" w:frame="1"/>
        </w:rPr>
        <w:t>  </w:t>
      </w:r>
    </w:p>
    <w:p w14:paraId="3A1CF631" w14:textId="77777777" w:rsidR="0082587B" w:rsidRPr="00523701" w:rsidRDefault="00DD5588"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e</w:t>
      </w:r>
      <w:r w:rsidR="0082587B" w:rsidRPr="00523701">
        <w:rPr>
          <w:rFonts w:ascii="Helvetica LT Std Light" w:hAnsi="Helvetica LT Std Light"/>
          <w:sz w:val="20"/>
          <w:szCs w:val="20"/>
          <w:bdr w:val="none" w:sz="0" w:space="0" w:color="auto" w:frame="1"/>
        </w:rPr>
        <w:t>) Los datos suministrados a la Diputación Provincial serán tratados por el personal autorizado para la tramitación de la solicitud, sujetos a deber de reserva.  </w:t>
      </w:r>
    </w:p>
    <w:p w14:paraId="041D98A3"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w:t>
      </w:r>
    </w:p>
    <w:p w14:paraId="7E7548BA"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Estos datos podrán ser cedidos a terceras personas en los siguientes casos:  </w:t>
      </w:r>
    </w:p>
    <w:p w14:paraId="74740B84"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w:t>
      </w:r>
    </w:p>
    <w:p w14:paraId="22EAC236" w14:textId="77777777" w:rsidR="0082587B" w:rsidRPr="00523701" w:rsidRDefault="0082587B" w:rsidP="00523701">
      <w:pPr>
        <w:pStyle w:val="Prrafodelista"/>
        <w:numPr>
          <w:ilvl w:val="0"/>
          <w:numId w:val="19"/>
        </w:num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Al resto de solicitantes o sus representantes legales cuando así lo reclamen para el planteamiento de reclamaciones o interposición de recursos contra el acto de adjudicación.  </w:t>
      </w:r>
    </w:p>
    <w:p w14:paraId="232963D1" w14:textId="77777777" w:rsidR="0082587B" w:rsidRPr="00523701" w:rsidRDefault="0082587B" w:rsidP="00523701">
      <w:pPr>
        <w:pStyle w:val="Prrafodelista"/>
        <w:numPr>
          <w:ilvl w:val="0"/>
          <w:numId w:val="19"/>
        </w:num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A los miembros de la corporación que lo soliciten, a los juzgados y tribunales, a los efectos de la resolución de los recursos judiciales que puedan interponerse contra la decisión de adjudicación, así como al Ministerio Fiscal, Def</w:t>
      </w:r>
      <w:r w:rsidR="00EE7DFB" w:rsidRPr="00523701">
        <w:rPr>
          <w:rFonts w:ascii="Helvetica LT Std Light" w:hAnsi="Helvetica LT Std Light"/>
          <w:sz w:val="20"/>
          <w:szCs w:val="20"/>
          <w:bdr w:val="none" w:sz="0" w:space="0" w:color="auto" w:frame="1"/>
        </w:rPr>
        <w:t xml:space="preserve">ensor del Pueblo, Defensor do </w:t>
      </w:r>
      <w:r w:rsidRPr="00523701">
        <w:rPr>
          <w:rFonts w:ascii="Helvetica LT Std Light" w:hAnsi="Helvetica LT Std Light"/>
          <w:sz w:val="20"/>
          <w:szCs w:val="20"/>
          <w:bdr w:val="none" w:sz="0" w:space="0" w:color="auto" w:frame="1"/>
        </w:rPr>
        <w:t>P</w:t>
      </w:r>
      <w:r w:rsidR="00EE7DFB" w:rsidRPr="00523701">
        <w:rPr>
          <w:rFonts w:ascii="Helvetica LT Std Light" w:hAnsi="Helvetica LT Std Light"/>
          <w:sz w:val="20"/>
          <w:szCs w:val="20"/>
          <w:bdr w:val="none" w:sz="0" w:space="0" w:color="auto" w:frame="1"/>
        </w:rPr>
        <w:t>o</w:t>
      </w:r>
      <w:r w:rsidRPr="00523701">
        <w:rPr>
          <w:rFonts w:ascii="Helvetica LT Std Light" w:hAnsi="Helvetica LT Std Light"/>
          <w:sz w:val="20"/>
          <w:szCs w:val="20"/>
          <w:bdr w:val="none" w:sz="0" w:space="0" w:color="auto" w:frame="1"/>
        </w:rPr>
        <w:t xml:space="preserve">bo, Tribunal de </w:t>
      </w:r>
      <w:r w:rsidR="00EE7DFB" w:rsidRPr="00523701">
        <w:rPr>
          <w:rFonts w:ascii="Helvetica LT Std Light" w:hAnsi="Helvetica LT Std Light"/>
          <w:sz w:val="20"/>
          <w:szCs w:val="20"/>
          <w:bdr w:val="none" w:sz="0" w:space="0" w:color="auto" w:frame="1"/>
        </w:rPr>
        <w:t>Cuentas y</w:t>
      </w:r>
      <w:r w:rsidRPr="00523701">
        <w:rPr>
          <w:rFonts w:ascii="Helvetica LT Std Light" w:hAnsi="Helvetica LT Std Light"/>
          <w:sz w:val="20"/>
          <w:szCs w:val="20"/>
          <w:bdr w:val="none" w:sz="0" w:space="0" w:color="auto" w:frame="1"/>
        </w:rPr>
        <w:t xml:space="preserve"> Consejo de Cuentas, en la medida en que sea necesario para el ejercicio de las funciones de estas autoridades públicas.  </w:t>
      </w:r>
    </w:p>
    <w:p w14:paraId="05E7065F" w14:textId="77777777" w:rsidR="0082587B" w:rsidRPr="00523701" w:rsidRDefault="0082587B" w:rsidP="00523701">
      <w:pPr>
        <w:pStyle w:val="Prrafodelista"/>
        <w:numPr>
          <w:ilvl w:val="0"/>
          <w:numId w:val="19"/>
        </w:num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A las personas que lo soliciten al amparo </w:t>
      </w:r>
      <w:r w:rsidR="00EE7DFB" w:rsidRPr="00523701">
        <w:rPr>
          <w:rFonts w:ascii="Helvetica LT Std Light" w:hAnsi="Helvetica LT Std Light"/>
          <w:sz w:val="20"/>
          <w:szCs w:val="20"/>
          <w:bdr w:val="none" w:sz="0" w:space="0" w:color="auto" w:frame="1"/>
        </w:rPr>
        <w:t>de lo</w:t>
      </w:r>
      <w:r w:rsidRPr="00523701">
        <w:rPr>
          <w:rFonts w:ascii="Helvetica LT Std Light" w:hAnsi="Helvetica LT Std Light"/>
          <w:sz w:val="20"/>
          <w:szCs w:val="20"/>
          <w:bdr w:val="none" w:sz="0" w:space="0" w:color="auto" w:frame="1"/>
        </w:rPr>
        <w:t> </w:t>
      </w:r>
      <w:r w:rsidRPr="00523701">
        <w:rPr>
          <w:rFonts w:ascii="Helvetica LT Std Light" w:hAnsi="Helvetica LT Std Light"/>
          <w:sz w:val="20"/>
          <w:szCs w:val="20"/>
          <w:bdr w:val="none" w:sz="0" w:space="0" w:color="auto" w:frame="1"/>
          <w:shd w:val="clear" w:color="auto" w:fill="FFFFFF"/>
        </w:rPr>
        <w:t xml:space="preserve">dispuesto en la Ley 19/2013, de 9 de </w:t>
      </w:r>
      <w:r w:rsidR="00EE7DFB" w:rsidRPr="00523701">
        <w:rPr>
          <w:rFonts w:ascii="Helvetica LT Std Light" w:hAnsi="Helvetica LT Std Light"/>
          <w:sz w:val="20"/>
          <w:szCs w:val="20"/>
          <w:bdr w:val="none" w:sz="0" w:space="0" w:color="auto" w:frame="1"/>
          <w:shd w:val="clear" w:color="auto" w:fill="FFFFFF"/>
        </w:rPr>
        <w:t>diciembre,</w:t>
      </w:r>
      <w:r w:rsidRPr="00523701">
        <w:rPr>
          <w:rFonts w:ascii="Helvetica LT Std Light" w:hAnsi="Helvetica LT Std Light"/>
          <w:sz w:val="20"/>
          <w:szCs w:val="20"/>
          <w:bdr w:val="none" w:sz="0" w:space="0" w:color="auto" w:frame="1"/>
          <w:shd w:val="clear" w:color="auto" w:fill="FFFFFF"/>
        </w:rPr>
        <w:t xml:space="preserve"> de transparencia y buen gobierno, previo expediente contradictorio con audiencia del</w:t>
      </w:r>
      <w:r w:rsidRPr="00523701">
        <w:rPr>
          <w:rFonts w:ascii="Helvetica LT Std Light" w:hAnsi="Helvetica LT Std Light"/>
          <w:sz w:val="20"/>
          <w:szCs w:val="20"/>
          <w:bdr w:val="none" w:sz="0" w:space="0" w:color="auto" w:frame="1"/>
        </w:rPr>
        <w:t> interesado titular de los datos y en l</w:t>
      </w:r>
      <w:r w:rsidR="00EE7DFB" w:rsidRPr="00523701">
        <w:rPr>
          <w:rFonts w:ascii="Helvetica LT Std Light" w:hAnsi="Helvetica LT Std Light"/>
          <w:sz w:val="20"/>
          <w:szCs w:val="20"/>
          <w:bdr w:val="none" w:sz="0" w:space="0" w:color="auto" w:frame="1"/>
        </w:rPr>
        <w:t>os términos previstos en dicha</w:t>
      </w:r>
      <w:r w:rsidRPr="00523701">
        <w:rPr>
          <w:rFonts w:ascii="Helvetica LT Std Light" w:hAnsi="Helvetica LT Std Light"/>
          <w:sz w:val="20"/>
          <w:szCs w:val="20"/>
          <w:bdr w:val="none" w:sz="0" w:space="0" w:color="auto" w:frame="1"/>
        </w:rPr>
        <w:t xml:space="preserve"> ley.  </w:t>
      </w:r>
    </w:p>
    <w:p w14:paraId="0AEC1BE5" w14:textId="77777777" w:rsidR="0082587B" w:rsidRPr="00523701" w:rsidRDefault="0082587B" w:rsidP="00523701">
      <w:pPr>
        <w:spacing w:line="360" w:lineRule="auto"/>
        <w:jc w:val="both"/>
        <w:rPr>
          <w:rFonts w:ascii="Helvetica LT Std Light" w:hAnsi="Helvetica LT Std Light"/>
          <w:sz w:val="20"/>
          <w:szCs w:val="20"/>
          <w:bdr w:val="none" w:sz="0" w:space="0" w:color="auto" w:frame="1"/>
        </w:rPr>
      </w:pPr>
    </w:p>
    <w:p w14:paraId="1EF6C835"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f) En ningún caso se transferirán s</w:t>
      </w:r>
      <w:r w:rsidR="00373040" w:rsidRPr="00523701">
        <w:rPr>
          <w:rFonts w:ascii="Helvetica LT Std Light" w:hAnsi="Helvetica LT Std Light"/>
          <w:sz w:val="20"/>
          <w:szCs w:val="20"/>
          <w:bdr w:val="none" w:sz="0" w:space="0" w:color="auto" w:frame="1"/>
        </w:rPr>
        <w:t>us datos personales a un tercer</w:t>
      </w:r>
      <w:r w:rsidR="003B1C9F" w:rsidRPr="00523701">
        <w:rPr>
          <w:rFonts w:ascii="Helvetica LT Std Light" w:hAnsi="Helvetica LT Std Light"/>
          <w:sz w:val="20"/>
          <w:szCs w:val="20"/>
          <w:bdr w:val="none" w:sz="0" w:space="0" w:color="auto" w:frame="1"/>
        </w:rPr>
        <w:t xml:space="preserve"> país ni a</w:t>
      </w:r>
      <w:r w:rsidRPr="00523701">
        <w:rPr>
          <w:rFonts w:ascii="Helvetica LT Std Light" w:hAnsi="Helvetica LT Std Light"/>
          <w:sz w:val="20"/>
          <w:szCs w:val="20"/>
          <w:bdr w:val="none" w:sz="0" w:space="0" w:color="auto" w:frame="1"/>
        </w:rPr>
        <w:t xml:space="preserve"> una organización internacional.  </w:t>
      </w:r>
    </w:p>
    <w:p w14:paraId="7C6B4C94"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g) Los datos suministrados se conservarán en los archivos de la Diputación Provincial de forma indefinida, para los únicos efectos de su conservación conforme a</w:t>
      </w:r>
      <w:r w:rsidR="00373040" w:rsidRPr="00523701">
        <w:rPr>
          <w:rFonts w:ascii="Helvetica LT Std Light" w:hAnsi="Helvetica LT Std Light"/>
          <w:sz w:val="20"/>
          <w:szCs w:val="20"/>
          <w:bdr w:val="none" w:sz="0" w:space="0" w:color="auto" w:frame="1"/>
        </w:rPr>
        <w:t xml:space="preserve"> </w:t>
      </w:r>
      <w:r w:rsidRPr="00523701">
        <w:rPr>
          <w:rFonts w:ascii="Helvetica LT Std Light" w:hAnsi="Helvetica LT Std Light"/>
          <w:sz w:val="20"/>
          <w:szCs w:val="20"/>
          <w:bdr w:val="none" w:sz="0" w:space="0" w:color="auto" w:frame="1"/>
        </w:rPr>
        <w:t>l</w:t>
      </w:r>
      <w:r w:rsidR="00373040" w:rsidRPr="00523701">
        <w:rPr>
          <w:rFonts w:ascii="Helvetica LT Std Light" w:hAnsi="Helvetica LT Std Light"/>
          <w:sz w:val="20"/>
          <w:szCs w:val="20"/>
          <w:bdr w:val="none" w:sz="0" w:space="0" w:color="auto" w:frame="1"/>
        </w:rPr>
        <w:t>o</w:t>
      </w:r>
      <w:r w:rsidRPr="00523701">
        <w:rPr>
          <w:rFonts w:ascii="Helvetica LT Std Light" w:hAnsi="Helvetica LT Std Light"/>
          <w:sz w:val="20"/>
          <w:szCs w:val="20"/>
          <w:bdr w:val="none" w:sz="0" w:space="0" w:color="auto" w:frame="1"/>
        </w:rPr>
        <w:t xml:space="preserve"> dispuesto en la legislación sobre archivos del sector público y en la legislación sobre patrimonio documental cultural.  </w:t>
      </w:r>
    </w:p>
    <w:p w14:paraId="3B65B3DD"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h) Los interesados podrán solicitar en todo momento, bien a la Presidencia de la Diputación, como Responsable, o directamente al Delegado de Protección de Datos, el acceso a sus datos, así como su rectificación, de ser el caso. Podrá solicitarse la limitación del tratamiento de los dichos datos, referida a su publicación, una vez transcurrido el plazo de cuatro años previsto en las presentes bases. Podrá formularse igualmente la oposición al tratamiento de los datos, motivada por la situación particular del interesado, en los términos previstos en el artículo 21 del Reglamento UE 2016/679.  </w:t>
      </w:r>
    </w:p>
    <w:p w14:paraId="47B206EB"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Los derechos señalados en este apartado podrán ejercerse mediante escrito dirigido al Responsable, Presidencia de la Diputación Provincial, postalmente en calle Progreso, n.º 32, 32003, en Ourense,</w:t>
      </w:r>
      <w:r w:rsidR="00373040" w:rsidRPr="00523701">
        <w:rPr>
          <w:rFonts w:ascii="Helvetica LT Std Light" w:hAnsi="Helvetica LT Std Light"/>
          <w:sz w:val="20"/>
          <w:szCs w:val="20"/>
          <w:bdr w:val="none" w:sz="0" w:space="0" w:color="auto" w:frame="1"/>
        </w:rPr>
        <w:t xml:space="preserve"> y mediante correo electrónico </w:t>
      </w:r>
      <w:r w:rsidRPr="00523701">
        <w:rPr>
          <w:rFonts w:ascii="Helvetica LT Std Light" w:hAnsi="Helvetica LT Std Light"/>
          <w:sz w:val="20"/>
          <w:szCs w:val="20"/>
          <w:bdr w:val="none" w:sz="0" w:space="0" w:color="auto" w:frame="1"/>
        </w:rPr>
        <w:t>a</w:t>
      </w:r>
      <w:r w:rsidR="00373040" w:rsidRPr="00523701">
        <w:rPr>
          <w:rFonts w:ascii="Helvetica LT Std Light" w:hAnsi="Helvetica LT Std Light"/>
          <w:sz w:val="20"/>
          <w:szCs w:val="20"/>
          <w:bdr w:val="none" w:sz="0" w:space="0" w:color="auto" w:frame="1"/>
        </w:rPr>
        <w:t>l</w:t>
      </w:r>
      <w:r w:rsidRPr="00523701">
        <w:rPr>
          <w:rFonts w:ascii="Helvetica LT Std Light" w:hAnsi="Helvetica LT Std Light"/>
          <w:sz w:val="20"/>
          <w:szCs w:val="20"/>
          <w:bdr w:val="none" w:sz="0" w:space="0" w:color="auto" w:frame="1"/>
        </w:rPr>
        <w:t>: </w:t>
      </w:r>
      <w:hyperlink r:id="rId11" w:history="1">
        <w:r w:rsidR="00FB4FC3" w:rsidRPr="00523701">
          <w:rPr>
            <w:rStyle w:val="Hipervnculo"/>
            <w:rFonts w:ascii="Helvetica LT Std Light" w:hAnsi="Helvetica LT Std Light"/>
            <w:sz w:val="20"/>
            <w:szCs w:val="20"/>
            <w:bdr w:val="none" w:sz="0" w:space="0" w:color="auto" w:frame="1"/>
          </w:rPr>
          <w:t>gabinete.presidencia@depourense.gal</w:t>
        </w:r>
      </w:hyperlink>
      <w:r w:rsidRPr="00523701">
        <w:rPr>
          <w:rFonts w:ascii="Helvetica LT Std Light" w:hAnsi="Helvetica LT Std Light"/>
          <w:sz w:val="20"/>
          <w:szCs w:val="20"/>
          <w:bdr w:val="none" w:sz="0" w:space="0" w:color="auto" w:frame="1"/>
        </w:rPr>
        <w:t xml:space="preserve">, de </w:t>
      </w:r>
      <w:r w:rsidR="00373040" w:rsidRPr="00523701">
        <w:rPr>
          <w:rFonts w:ascii="Helvetica LT Std Light" w:hAnsi="Helvetica LT Std Light"/>
          <w:sz w:val="20"/>
          <w:szCs w:val="20"/>
          <w:bdr w:val="none" w:sz="0" w:space="0" w:color="auto" w:frame="1"/>
        </w:rPr>
        <w:t>igual modo, directamente ante el</w:t>
      </w:r>
      <w:r w:rsidRPr="00523701">
        <w:rPr>
          <w:rFonts w:ascii="Helvetica LT Std Light" w:hAnsi="Helvetica LT Std Light"/>
          <w:sz w:val="20"/>
          <w:szCs w:val="20"/>
          <w:bdr w:val="none" w:sz="0" w:space="0" w:color="auto" w:frame="1"/>
        </w:rPr>
        <w:t xml:space="preserve"> Delegado de Protección de Datos, en la misma dirección postal y en el correo electrónico: </w:t>
      </w:r>
      <w:hyperlink r:id="rId12" w:history="1">
        <w:r w:rsidR="00FB4FC3" w:rsidRPr="00523701">
          <w:rPr>
            <w:rStyle w:val="Hipervnculo"/>
            <w:rFonts w:ascii="Helvetica LT Std Light" w:hAnsi="Helvetica LT Std Light"/>
            <w:sz w:val="20"/>
            <w:szCs w:val="20"/>
            <w:bdr w:val="none" w:sz="0" w:space="0" w:color="auto" w:frame="1"/>
          </w:rPr>
          <w:t>Dpo@depourense.</w:t>
        </w:r>
      </w:hyperlink>
      <w:r w:rsidR="00FB4FC3" w:rsidRPr="00523701">
        <w:rPr>
          <w:rFonts w:ascii="Helvetica LT Std Light" w:hAnsi="Helvetica LT Std Light"/>
          <w:sz w:val="20"/>
          <w:szCs w:val="20"/>
          <w:u w:val="single"/>
          <w:bdr w:val="none" w:sz="0" w:space="0" w:color="auto" w:frame="1"/>
        </w:rPr>
        <w:t>gal</w:t>
      </w:r>
      <w:r w:rsidRPr="00523701">
        <w:rPr>
          <w:rFonts w:ascii="Helvetica LT Std Light" w:hAnsi="Helvetica LT Std Light"/>
          <w:sz w:val="20"/>
          <w:szCs w:val="20"/>
          <w:bdr w:val="none" w:sz="0" w:space="0" w:color="auto" w:frame="1"/>
        </w:rPr>
        <w:t>. </w:t>
      </w:r>
    </w:p>
    <w:p w14:paraId="13C032DA"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 xml:space="preserve">De conformidad con </w:t>
      </w:r>
      <w:r w:rsidR="00373040" w:rsidRPr="00523701">
        <w:rPr>
          <w:rFonts w:ascii="Helvetica LT Std Light" w:hAnsi="Helvetica LT Std Light"/>
          <w:sz w:val="20"/>
          <w:szCs w:val="20"/>
          <w:bdr w:val="none" w:sz="0" w:space="0" w:color="auto" w:frame="1"/>
        </w:rPr>
        <w:t>lo</w:t>
      </w:r>
      <w:r w:rsidRPr="00523701">
        <w:rPr>
          <w:rFonts w:ascii="Helvetica LT Std Light" w:hAnsi="Helvetica LT Std Light"/>
          <w:sz w:val="20"/>
          <w:szCs w:val="20"/>
          <w:bdr w:val="none" w:sz="0" w:space="0" w:color="auto" w:frame="1"/>
        </w:rPr>
        <w:t xml:space="preserve"> dispuesto en el artículo 20.3 del Reglamento UE 2016/679, no será de aplicación el derecho a la portabilidad de los datos suministrados a la Diputación Provincial en este procedimiento. </w:t>
      </w:r>
    </w:p>
    <w:p w14:paraId="4F6B81A1"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i) En todo caso, los interesados podrán formular las reclamaciones que considere oportunas en relación con el tratamiento de sus datos personales ante la Agencia Española de Protección de Datos. </w:t>
      </w:r>
    </w:p>
    <w:p w14:paraId="6A58CC50"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k) La falta de suministro a la Diputación Provincial de los datos personales requeridos, al constituir un requisito legal para la selección de los beneficiarios, dará lugar a la exclusión de los interesados del procedimiento.  </w:t>
      </w:r>
    </w:p>
    <w:p w14:paraId="6BA2F632" w14:textId="77777777" w:rsidR="0082587B" w:rsidRPr="00523701" w:rsidRDefault="0082587B"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bdr w:val="none" w:sz="0" w:space="0" w:color="auto" w:frame="1"/>
        </w:rPr>
        <w:t>l) En ningún caso se procederá a la adopción de decisiones automatizadas ni a la elaboración de perfiles personales con los datos suministrados, que no serán objeto de tratamientos diferentes a los expresamente previstos en esta cláusula</w:t>
      </w:r>
    </w:p>
    <w:p w14:paraId="65CBD3E6" w14:textId="77777777" w:rsidR="0082587B" w:rsidRPr="00523701" w:rsidRDefault="0082587B" w:rsidP="00523701">
      <w:pPr>
        <w:shd w:val="clear" w:color="auto" w:fill="FFFFFF"/>
        <w:spacing w:line="360" w:lineRule="auto"/>
        <w:textAlignment w:val="baseline"/>
        <w:rPr>
          <w:rFonts w:ascii="Helvetica LT Std Light" w:hAnsi="Helvetica LT Std Light"/>
          <w:color w:val="FF0000"/>
          <w:sz w:val="20"/>
          <w:szCs w:val="20"/>
        </w:rPr>
      </w:pPr>
    </w:p>
    <w:p w14:paraId="578D0295" w14:textId="77777777" w:rsidR="00ED1609" w:rsidRPr="00523701" w:rsidRDefault="00ED1609" w:rsidP="00523701">
      <w:pPr>
        <w:pStyle w:val="Textoindependiente2"/>
        <w:jc w:val="both"/>
        <w:rPr>
          <w:rFonts w:ascii="Helvetica LT Std Light" w:hAnsi="Helvetica LT Std Light"/>
          <w:iCs/>
          <w:sz w:val="20"/>
          <w:szCs w:val="20"/>
        </w:rPr>
      </w:pPr>
    </w:p>
    <w:p w14:paraId="57A8FAC6" w14:textId="77777777" w:rsidR="00013E9D" w:rsidRPr="00523701" w:rsidRDefault="00EE7DFB" w:rsidP="00523701">
      <w:pPr>
        <w:pStyle w:val="Textoindependiente2"/>
        <w:jc w:val="both"/>
        <w:rPr>
          <w:rFonts w:ascii="Helvetica LT Std Light" w:hAnsi="Helvetica LT Std Light"/>
          <w:iCs/>
          <w:sz w:val="20"/>
          <w:szCs w:val="20"/>
        </w:rPr>
      </w:pPr>
      <w:r w:rsidRPr="00523701">
        <w:rPr>
          <w:rFonts w:ascii="Helvetica LT Std Light" w:hAnsi="Helvetica LT Std Light"/>
          <w:iCs/>
          <w:sz w:val="20"/>
          <w:szCs w:val="20"/>
        </w:rPr>
        <w:t>Séptima. -</w:t>
      </w:r>
      <w:r w:rsidR="00013E9D" w:rsidRPr="00523701">
        <w:rPr>
          <w:rFonts w:ascii="Helvetica LT Std Light" w:hAnsi="Helvetica LT Std Light"/>
          <w:iCs/>
          <w:sz w:val="20"/>
          <w:szCs w:val="20"/>
        </w:rPr>
        <w:t xml:space="preserve"> Gastos subvencionables:</w:t>
      </w:r>
    </w:p>
    <w:p w14:paraId="08A9664F" w14:textId="77777777" w:rsidR="00013E9D" w:rsidRPr="00523701" w:rsidRDefault="00013E9D" w:rsidP="00523701">
      <w:pPr>
        <w:pStyle w:val="Textoindependiente2"/>
        <w:jc w:val="both"/>
        <w:rPr>
          <w:rFonts w:ascii="Helvetica LT Std Light" w:hAnsi="Helvetica LT Std Light"/>
          <w:b w:val="0"/>
          <w:bCs/>
          <w:iCs/>
          <w:sz w:val="20"/>
          <w:szCs w:val="20"/>
        </w:rPr>
      </w:pPr>
      <w:r w:rsidRPr="00523701">
        <w:rPr>
          <w:rFonts w:ascii="Helvetica LT Std Light" w:hAnsi="Helvetica LT Std Light"/>
          <w:b w:val="0"/>
          <w:bCs/>
          <w:iCs/>
          <w:sz w:val="20"/>
          <w:szCs w:val="20"/>
        </w:rPr>
        <w:t xml:space="preserve">Se consideran gastos subvencionables aquellos que, encontrándose incluidos en los conceptos recogidos </w:t>
      </w:r>
      <w:r w:rsidR="00560754" w:rsidRPr="00523701">
        <w:rPr>
          <w:rFonts w:ascii="Helvetica LT Std Light" w:hAnsi="Helvetica LT Std Light"/>
          <w:b w:val="0"/>
          <w:bCs/>
          <w:iCs/>
          <w:sz w:val="20"/>
          <w:szCs w:val="20"/>
        </w:rPr>
        <w:t>en el artículo 29</w:t>
      </w:r>
      <w:r w:rsidRPr="00523701">
        <w:rPr>
          <w:rFonts w:ascii="Helvetica LT Std Light" w:hAnsi="Helvetica LT Std Light"/>
          <w:b w:val="0"/>
          <w:bCs/>
          <w:iCs/>
          <w:sz w:val="20"/>
          <w:szCs w:val="20"/>
        </w:rPr>
        <w:t xml:space="preserve"> de la Ley </w:t>
      </w:r>
      <w:r w:rsidR="00577FF1" w:rsidRPr="00523701">
        <w:rPr>
          <w:rFonts w:ascii="Helvetica LT Std Light" w:hAnsi="Helvetica LT Std Light"/>
          <w:b w:val="0"/>
          <w:bCs/>
          <w:iCs/>
          <w:sz w:val="20"/>
          <w:szCs w:val="20"/>
        </w:rPr>
        <w:t>9/2007</w:t>
      </w:r>
      <w:r w:rsidR="009F1328" w:rsidRPr="00523701">
        <w:rPr>
          <w:rFonts w:ascii="Helvetica LT Std Light" w:hAnsi="Helvetica LT Std Light"/>
          <w:b w:val="0"/>
          <w:bCs/>
          <w:iCs/>
          <w:sz w:val="20"/>
          <w:szCs w:val="20"/>
        </w:rPr>
        <w:t xml:space="preserve"> de subvenciones de Galicia</w:t>
      </w:r>
      <w:r w:rsidRPr="00523701">
        <w:rPr>
          <w:rFonts w:ascii="Helvetica LT Std Light" w:hAnsi="Helvetica LT Std Light"/>
          <w:b w:val="0"/>
          <w:bCs/>
          <w:iCs/>
          <w:sz w:val="20"/>
          <w:szCs w:val="20"/>
        </w:rPr>
        <w:t xml:space="preserve">, formen parte del desarrollo de los proyectos objeto de esta convocatoria </w:t>
      </w:r>
      <w:r w:rsidR="00C90319" w:rsidRPr="00523701">
        <w:rPr>
          <w:rFonts w:ascii="Helvetica LT Std Light" w:hAnsi="Helvetica LT Std Light"/>
          <w:b w:val="0"/>
          <w:bCs/>
          <w:iCs/>
          <w:sz w:val="20"/>
          <w:szCs w:val="20"/>
        </w:rPr>
        <w:t>y que cumplan los siguientes requisitos:</w:t>
      </w:r>
    </w:p>
    <w:p w14:paraId="65C69926" w14:textId="0695F14F" w:rsidR="007971D8" w:rsidRPr="00523701" w:rsidRDefault="00764A62" w:rsidP="00523701">
      <w:pPr>
        <w:numPr>
          <w:ilvl w:val="0"/>
          <w:numId w:val="3"/>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Que ha</w:t>
      </w:r>
      <w:r w:rsidR="007971D8" w:rsidRPr="00523701">
        <w:rPr>
          <w:rFonts w:ascii="Helvetica LT Std Light" w:hAnsi="Helvetica LT Std Light"/>
          <w:sz w:val="20"/>
          <w:szCs w:val="20"/>
        </w:rPr>
        <w:t>n sido ocasionados con motivo de la realización del proyecto</w:t>
      </w:r>
      <w:r w:rsidR="00F2079C" w:rsidRPr="00523701">
        <w:rPr>
          <w:rFonts w:ascii="Helvetica LT Std Light" w:hAnsi="Helvetica LT Std Light"/>
          <w:sz w:val="20"/>
          <w:szCs w:val="20"/>
        </w:rPr>
        <w:t>/actividad</w:t>
      </w:r>
      <w:r w:rsidR="007971D8" w:rsidRPr="00523701">
        <w:rPr>
          <w:rFonts w:ascii="Helvetica LT Std Light" w:hAnsi="Helvetica LT Std Light"/>
          <w:sz w:val="20"/>
          <w:szCs w:val="20"/>
        </w:rPr>
        <w:t xml:space="preserve"> aprobado y guarden estrecha relación con su contenido.</w:t>
      </w:r>
    </w:p>
    <w:p w14:paraId="0EEE2657" w14:textId="77777777" w:rsidR="007971D8" w:rsidRPr="00523701" w:rsidRDefault="007971D8" w:rsidP="00523701">
      <w:pPr>
        <w:numPr>
          <w:ilvl w:val="0"/>
          <w:numId w:val="3"/>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Que</w:t>
      </w:r>
      <w:r w:rsidR="00F00E90" w:rsidRPr="00523701">
        <w:rPr>
          <w:rFonts w:ascii="Helvetica LT Std Light" w:hAnsi="Helvetica LT Std Light"/>
          <w:sz w:val="20"/>
          <w:szCs w:val="20"/>
        </w:rPr>
        <w:t xml:space="preserve"> exista</w:t>
      </w:r>
      <w:r w:rsidRPr="00523701">
        <w:rPr>
          <w:rFonts w:ascii="Helvetica LT Std Light" w:hAnsi="Helvetica LT Std Light"/>
          <w:sz w:val="20"/>
          <w:szCs w:val="20"/>
        </w:rPr>
        <w:t xml:space="preserve"> constancia documental de su realización.</w:t>
      </w:r>
      <w:r w:rsidR="00F962F0" w:rsidRPr="00523701">
        <w:rPr>
          <w:rFonts w:ascii="Helvetica LT Std Light" w:hAnsi="Helvetica LT Std Light"/>
          <w:sz w:val="20"/>
          <w:szCs w:val="20"/>
        </w:rPr>
        <w:t xml:space="preserve"> En el caso de presentar facturas simplificadas para esta acreditación deberán contener, obligatoriamente, el </w:t>
      </w:r>
      <w:r w:rsidR="00ED1609" w:rsidRPr="00523701">
        <w:rPr>
          <w:rFonts w:ascii="Helvetica LT Std Light" w:hAnsi="Helvetica LT Std Light"/>
          <w:sz w:val="20"/>
          <w:szCs w:val="20"/>
        </w:rPr>
        <w:t>CIF</w:t>
      </w:r>
      <w:r w:rsidR="00F962F0" w:rsidRPr="00523701">
        <w:rPr>
          <w:rFonts w:ascii="Helvetica LT Std Light" w:hAnsi="Helvetica LT Std Light"/>
          <w:sz w:val="20"/>
          <w:szCs w:val="20"/>
        </w:rPr>
        <w:t xml:space="preserve"> de</w:t>
      </w:r>
      <w:r w:rsidR="00EE7DFB" w:rsidRPr="00523701">
        <w:rPr>
          <w:rFonts w:ascii="Helvetica LT Std Light" w:hAnsi="Helvetica LT Std Light"/>
          <w:sz w:val="20"/>
          <w:szCs w:val="20"/>
        </w:rPr>
        <w:t>stinatario</w:t>
      </w:r>
      <w:r w:rsidR="00F962F0" w:rsidRPr="00523701">
        <w:rPr>
          <w:rFonts w:ascii="Helvetica LT Std Light" w:hAnsi="Helvetica LT Std Light"/>
          <w:sz w:val="20"/>
          <w:szCs w:val="20"/>
        </w:rPr>
        <w:t xml:space="preserve"> deberá ser coincidente con el </w:t>
      </w:r>
      <w:r w:rsidR="00ED1609" w:rsidRPr="00523701">
        <w:rPr>
          <w:rFonts w:ascii="Helvetica LT Std Light" w:hAnsi="Helvetica LT Std Light"/>
          <w:sz w:val="20"/>
          <w:szCs w:val="20"/>
        </w:rPr>
        <w:t>CIF beneficiario de la</w:t>
      </w:r>
      <w:r w:rsidR="00F962F0" w:rsidRPr="00523701">
        <w:rPr>
          <w:rFonts w:ascii="Helvetica LT Std Light" w:hAnsi="Helvetica LT Std Light"/>
          <w:sz w:val="20"/>
          <w:szCs w:val="20"/>
        </w:rPr>
        <w:t xml:space="preserve"> subvención.</w:t>
      </w:r>
    </w:p>
    <w:p w14:paraId="6141A1C8" w14:textId="08DFE4BC" w:rsidR="009F1328" w:rsidRPr="00523701" w:rsidRDefault="007971D8" w:rsidP="00523701">
      <w:pPr>
        <w:numPr>
          <w:ilvl w:val="0"/>
          <w:numId w:val="3"/>
        </w:numPr>
        <w:spacing w:line="360" w:lineRule="auto"/>
        <w:jc w:val="both"/>
        <w:rPr>
          <w:rFonts w:ascii="Helvetica LT Std Light" w:hAnsi="Helvetica LT Std Light"/>
          <w:sz w:val="20"/>
          <w:szCs w:val="20"/>
          <w:u w:val="single"/>
        </w:rPr>
      </w:pPr>
      <w:r w:rsidRPr="00523701">
        <w:rPr>
          <w:rFonts w:ascii="Helvetica LT Std Light" w:hAnsi="Helvetica LT Std Light"/>
          <w:sz w:val="20"/>
          <w:szCs w:val="20"/>
        </w:rPr>
        <w:t xml:space="preserve">Que se </w:t>
      </w:r>
      <w:r w:rsidR="00EE7DFB" w:rsidRPr="00523701">
        <w:rPr>
          <w:rFonts w:ascii="Helvetica LT Std Light" w:hAnsi="Helvetica LT Std Light"/>
          <w:sz w:val="20"/>
          <w:szCs w:val="20"/>
        </w:rPr>
        <w:t>realicen dentro</w:t>
      </w:r>
      <w:r w:rsidRPr="00523701">
        <w:rPr>
          <w:rFonts w:ascii="Helvetica LT Std Light" w:hAnsi="Helvetica LT Std Light"/>
          <w:sz w:val="20"/>
          <w:szCs w:val="20"/>
        </w:rPr>
        <w:t xml:space="preserve"> del</w:t>
      </w:r>
      <w:r w:rsidR="005852FF" w:rsidRPr="00523701">
        <w:rPr>
          <w:rFonts w:ascii="Helvetica LT Std Light" w:hAnsi="Helvetica LT Std Light"/>
          <w:sz w:val="20"/>
          <w:szCs w:val="20"/>
        </w:rPr>
        <w:t xml:space="preserve"> plazo de ejecución del proyecto. </w:t>
      </w:r>
      <w:r w:rsidR="009F1328" w:rsidRPr="00523701">
        <w:rPr>
          <w:rFonts w:ascii="Helvetica LT Std Light" w:hAnsi="Helvetica LT Std Light"/>
          <w:sz w:val="20"/>
          <w:szCs w:val="20"/>
        </w:rPr>
        <w:t xml:space="preserve">A efectos de justificación del gasto el plazo de ejecución será el comprendido entre </w:t>
      </w:r>
      <w:r w:rsidR="00EE7DFB" w:rsidRPr="00523701">
        <w:rPr>
          <w:rFonts w:ascii="Helvetica LT Std Light" w:hAnsi="Helvetica LT Std Light"/>
          <w:sz w:val="20"/>
          <w:szCs w:val="20"/>
        </w:rPr>
        <w:t>el</w:t>
      </w:r>
      <w:r w:rsidR="009F1328" w:rsidRPr="00523701">
        <w:rPr>
          <w:rFonts w:ascii="Helvetica LT Std Light" w:hAnsi="Helvetica LT Std Light"/>
          <w:sz w:val="20"/>
          <w:szCs w:val="20"/>
          <w:u w:val="single"/>
        </w:rPr>
        <w:t xml:space="preserve"> 1 de enero de 202</w:t>
      </w:r>
      <w:r w:rsidR="00FB4FC3" w:rsidRPr="00523701">
        <w:rPr>
          <w:rFonts w:ascii="Helvetica LT Std Light" w:hAnsi="Helvetica LT Std Light"/>
          <w:sz w:val="20"/>
          <w:szCs w:val="20"/>
          <w:u w:val="single"/>
        </w:rPr>
        <w:t>5</w:t>
      </w:r>
      <w:r w:rsidR="009F1328" w:rsidRPr="00523701">
        <w:rPr>
          <w:rFonts w:ascii="Helvetica LT Std Light" w:hAnsi="Helvetica LT Std Light"/>
          <w:sz w:val="20"/>
          <w:szCs w:val="20"/>
          <w:u w:val="single"/>
        </w:rPr>
        <w:t xml:space="preserve"> </w:t>
      </w:r>
      <w:r w:rsidR="007237FD" w:rsidRPr="00523701">
        <w:rPr>
          <w:rFonts w:ascii="Helvetica LT Std Light" w:hAnsi="Helvetica LT Std Light"/>
          <w:sz w:val="20"/>
          <w:szCs w:val="20"/>
          <w:u w:val="single"/>
        </w:rPr>
        <w:t xml:space="preserve">hasta </w:t>
      </w:r>
      <w:r w:rsidR="006039D6" w:rsidRPr="00523701">
        <w:rPr>
          <w:rFonts w:ascii="Helvetica LT Std Light" w:hAnsi="Helvetica LT Std Light"/>
          <w:sz w:val="20"/>
          <w:szCs w:val="20"/>
          <w:u w:val="single"/>
        </w:rPr>
        <w:t xml:space="preserve">el </w:t>
      </w:r>
      <w:r w:rsidR="002543C4" w:rsidRPr="00523701">
        <w:rPr>
          <w:rFonts w:ascii="Helvetica LT Std Light" w:hAnsi="Helvetica LT Std Light"/>
          <w:sz w:val="20"/>
          <w:szCs w:val="20"/>
          <w:u w:val="single"/>
        </w:rPr>
        <w:t xml:space="preserve">15 de diciembre </w:t>
      </w:r>
      <w:r w:rsidR="007237FD" w:rsidRPr="00523701">
        <w:rPr>
          <w:rFonts w:ascii="Helvetica LT Std Light" w:hAnsi="Helvetica LT Std Light"/>
          <w:sz w:val="20"/>
          <w:szCs w:val="20"/>
          <w:u w:val="single"/>
        </w:rPr>
        <w:t>de 202</w:t>
      </w:r>
      <w:r w:rsidR="00FB4FC3" w:rsidRPr="00523701">
        <w:rPr>
          <w:rFonts w:ascii="Helvetica LT Std Light" w:hAnsi="Helvetica LT Std Light"/>
          <w:sz w:val="20"/>
          <w:szCs w:val="20"/>
          <w:u w:val="single"/>
        </w:rPr>
        <w:t>5</w:t>
      </w:r>
      <w:r w:rsidR="007237FD" w:rsidRPr="00523701">
        <w:rPr>
          <w:rFonts w:ascii="Helvetica LT Std Light" w:hAnsi="Helvetica LT Std Light"/>
          <w:sz w:val="20"/>
          <w:szCs w:val="20"/>
          <w:u w:val="single"/>
        </w:rPr>
        <w:t>.</w:t>
      </w:r>
    </w:p>
    <w:p w14:paraId="2DE86F1E" w14:textId="77777777" w:rsidR="002D54CB" w:rsidRPr="00523701" w:rsidRDefault="00EE7DFB" w:rsidP="00523701">
      <w:pPr>
        <w:numPr>
          <w:ilvl w:val="0"/>
          <w:numId w:val="3"/>
        </w:numPr>
        <w:spacing w:line="360" w:lineRule="auto"/>
        <w:jc w:val="both"/>
        <w:rPr>
          <w:rFonts w:ascii="Helvetica LT Std Light" w:hAnsi="Helvetica LT Std Light"/>
          <w:sz w:val="20"/>
          <w:szCs w:val="20"/>
        </w:rPr>
      </w:pPr>
      <w:r w:rsidRPr="00523701">
        <w:rPr>
          <w:rFonts w:ascii="Helvetica LT Std Light" w:hAnsi="Helvetica LT Std Light"/>
          <w:sz w:val="20"/>
          <w:szCs w:val="20"/>
        </w:rPr>
        <w:t>Que exista</w:t>
      </w:r>
      <w:r w:rsidR="007971D8" w:rsidRPr="00523701">
        <w:rPr>
          <w:rFonts w:ascii="Helvetica LT Std Light" w:hAnsi="Helvetica LT Std Light"/>
          <w:sz w:val="20"/>
          <w:szCs w:val="20"/>
        </w:rPr>
        <w:t xml:space="preserve"> coherencia </w:t>
      </w:r>
      <w:r w:rsidR="00D77D0D" w:rsidRPr="00523701">
        <w:rPr>
          <w:rFonts w:ascii="Helvetica LT Std Light" w:hAnsi="Helvetica LT Std Light"/>
          <w:sz w:val="20"/>
          <w:szCs w:val="20"/>
        </w:rPr>
        <w:t>entre</w:t>
      </w:r>
      <w:r w:rsidR="007971D8" w:rsidRPr="00523701">
        <w:rPr>
          <w:rFonts w:ascii="Helvetica LT Std Light" w:hAnsi="Helvetica LT Std Light"/>
          <w:sz w:val="20"/>
          <w:szCs w:val="20"/>
        </w:rPr>
        <w:t xml:space="preserve"> el porcentaje de </w:t>
      </w:r>
      <w:r w:rsidRPr="00523701">
        <w:rPr>
          <w:rFonts w:ascii="Helvetica LT Std Light" w:hAnsi="Helvetica LT Std Light"/>
          <w:sz w:val="20"/>
          <w:szCs w:val="20"/>
        </w:rPr>
        <w:t>imputación y</w:t>
      </w:r>
      <w:r w:rsidR="00764A62" w:rsidRPr="00523701">
        <w:rPr>
          <w:rFonts w:ascii="Helvetica LT Std Light" w:hAnsi="Helvetica LT Std Light"/>
          <w:sz w:val="20"/>
          <w:szCs w:val="20"/>
        </w:rPr>
        <w:t xml:space="preserve"> e</w:t>
      </w:r>
      <w:r w:rsidRPr="00523701">
        <w:rPr>
          <w:rFonts w:ascii="Helvetica LT Std Light" w:hAnsi="Helvetica LT Std Light"/>
          <w:sz w:val="20"/>
          <w:szCs w:val="20"/>
        </w:rPr>
        <w:t>l proyecto</w:t>
      </w:r>
      <w:r w:rsidR="007971D8" w:rsidRPr="00523701">
        <w:rPr>
          <w:rFonts w:ascii="Helvetica LT Std Light" w:hAnsi="Helvetica LT Std Light"/>
          <w:sz w:val="20"/>
          <w:szCs w:val="20"/>
        </w:rPr>
        <w:t xml:space="preserve"> subvencionado.</w:t>
      </w:r>
    </w:p>
    <w:p w14:paraId="48FB963C" w14:textId="77777777" w:rsidR="00E324F5" w:rsidRPr="00523701" w:rsidRDefault="00F962F0" w:rsidP="00523701">
      <w:pPr>
        <w:spacing w:line="360" w:lineRule="auto"/>
        <w:jc w:val="both"/>
        <w:rPr>
          <w:rFonts w:ascii="Helvetica LT Std Light" w:hAnsi="Helvetica LT Std Light"/>
          <w:color w:val="4F81BD" w:themeColor="accent1"/>
          <w:sz w:val="20"/>
          <w:szCs w:val="20"/>
        </w:rPr>
      </w:pPr>
      <w:r w:rsidRPr="00523701">
        <w:rPr>
          <w:rFonts w:ascii="Helvetica LT Std Light" w:hAnsi="Helvetica LT Std Light"/>
          <w:color w:val="000000" w:themeColor="text1"/>
          <w:sz w:val="20"/>
          <w:szCs w:val="20"/>
        </w:rPr>
        <w:t>Quedan expresamente excluidos de los gastos subvencionables:</w:t>
      </w:r>
    </w:p>
    <w:p w14:paraId="76BF4872" w14:textId="77777777" w:rsidR="00E324F5" w:rsidRPr="00523701" w:rsidRDefault="00E324F5" w:rsidP="00523701">
      <w:pPr>
        <w:pStyle w:val="Prrafodelista"/>
        <w:numPr>
          <w:ilvl w:val="1"/>
          <w:numId w:val="7"/>
        </w:numPr>
        <w:spacing w:line="360" w:lineRule="auto"/>
        <w:jc w:val="both"/>
        <w:rPr>
          <w:rFonts w:ascii="Helvetica LT Std Light" w:hAnsi="Helvetica LT Std Light"/>
          <w:color w:val="4F81BD" w:themeColor="accent1"/>
          <w:sz w:val="20"/>
          <w:szCs w:val="20"/>
        </w:rPr>
      </w:pPr>
      <w:r w:rsidRPr="00523701">
        <w:rPr>
          <w:rFonts w:ascii="Helvetica LT Std Light" w:hAnsi="Helvetica LT Std Light"/>
          <w:color w:val="000000" w:themeColor="text1"/>
          <w:sz w:val="20"/>
          <w:szCs w:val="20"/>
        </w:rPr>
        <w:t>Tickets</w:t>
      </w:r>
      <w:r w:rsidR="00F962F0" w:rsidRPr="00523701">
        <w:rPr>
          <w:rFonts w:ascii="Helvetica LT Std Light" w:hAnsi="Helvetica LT Std Light"/>
          <w:color w:val="000000" w:themeColor="text1"/>
          <w:sz w:val="20"/>
          <w:szCs w:val="20"/>
        </w:rPr>
        <w:t xml:space="preserve">, gastos de </w:t>
      </w:r>
      <w:r w:rsidR="00EE7DFB" w:rsidRPr="00523701">
        <w:rPr>
          <w:rFonts w:ascii="Helvetica LT Std Light" w:hAnsi="Helvetica LT Std Light"/>
          <w:color w:val="000000" w:themeColor="text1"/>
          <w:sz w:val="20"/>
          <w:szCs w:val="20"/>
        </w:rPr>
        <w:t>repostaje</w:t>
      </w:r>
      <w:r w:rsidR="00F962F0" w:rsidRPr="00523701">
        <w:rPr>
          <w:rFonts w:ascii="Helvetica LT Std Light" w:hAnsi="Helvetica LT Std Light"/>
          <w:color w:val="000000" w:themeColor="text1"/>
          <w:sz w:val="20"/>
          <w:szCs w:val="20"/>
        </w:rPr>
        <w:t xml:space="preserve"> de combustible, gastos de aparcamientos</w:t>
      </w:r>
      <w:r w:rsidR="00A10F64" w:rsidRPr="00523701">
        <w:rPr>
          <w:rFonts w:ascii="Helvetica LT Std Light" w:hAnsi="Helvetica LT Std Light"/>
          <w:color w:val="000000" w:themeColor="text1"/>
          <w:sz w:val="20"/>
          <w:szCs w:val="20"/>
        </w:rPr>
        <w:t xml:space="preserve"> y </w:t>
      </w:r>
      <w:r w:rsidR="00EE7DFB" w:rsidRPr="00523701">
        <w:rPr>
          <w:rFonts w:ascii="Helvetica LT Std Light" w:hAnsi="Helvetica LT Std Light"/>
          <w:color w:val="000000" w:themeColor="text1"/>
          <w:sz w:val="20"/>
          <w:szCs w:val="20"/>
        </w:rPr>
        <w:t>peajes de</w:t>
      </w:r>
      <w:r w:rsidR="00F962F0" w:rsidRPr="00523701">
        <w:rPr>
          <w:rFonts w:ascii="Helvetica LT Std Light" w:hAnsi="Helvetica LT Std Light"/>
          <w:color w:val="000000" w:themeColor="text1"/>
          <w:sz w:val="20"/>
          <w:szCs w:val="20"/>
        </w:rPr>
        <w:t xml:space="preserve"> autopistas</w:t>
      </w:r>
      <w:r w:rsidR="00414383" w:rsidRPr="00523701">
        <w:rPr>
          <w:rFonts w:ascii="Helvetica LT Std Light" w:hAnsi="Helvetica LT Std Light"/>
          <w:color w:val="000000" w:themeColor="text1"/>
          <w:sz w:val="20"/>
          <w:szCs w:val="20"/>
        </w:rPr>
        <w:t xml:space="preserve">, sin </w:t>
      </w:r>
      <w:r w:rsidR="00EE7DFB" w:rsidRPr="00523701">
        <w:rPr>
          <w:rFonts w:ascii="Helvetica LT Std Light" w:hAnsi="Helvetica LT Std Light"/>
          <w:color w:val="000000" w:themeColor="text1"/>
          <w:sz w:val="20"/>
          <w:szCs w:val="20"/>
        </w:rPr>
        <w:t>perjuicio</w:t>
      </w:r>
      <w:r w:rsidR="00A4116E" w:rsidRPr="00523701">
        <w:rPr>
          <w:rFonts w:ascii="Helvetica LT Std Light" w:hAnsi="Helvetica LT Std Light"/>
          <w:color w:val="000000" w:themeColor="text1"/>
          <w:sz w:val="20"/>
          <w:szCs w:val="20"/>
        </w:rPr>
        <w:t xml:space="preserve"> de que tales gastos sí </w:t>
      </w:r>
      <w:r w:rsidR="00414383" w:rsidRPr="00523701">
        <w:rPr>
          <w:rFonts w:ascii="Helvetica LT Std Light" w:hAnsi="Helvetica LT Std Light"/>
          <w:color w:val="000000" w:themeColor="text1"/>
          <w:sz w:val="20"/>
          <w:szCs w:val="20"/>
        </w:rPr>
        <w:t xml:space="preserve">se consideren subvencionables cuando se incorporan como indemnizaciones por razón de servicio y se justifican legalmente como tales.  </w:t>
      </w:r>
    </w:p>
    <w:p w14:paraId="234B36A6" w14:textId="77777777" w:rsidR="00327D1B" w:rsidRPr="00523701" w:rsidRDefault="00327D1B" w:rsidP="00523701">
      <w:pPr>
        <w:pStyle w:val="Prrafodelista"/>
        <w:numPr>
          <w:ilvl w:val="1"/>
          <w:numId w:val="7"/>
        </w:num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Igualmente quedan excluidos los gastos y/o proyectos de campañas de publicidad, información y difusión sobre la entidad o sus objetivos, generales o concretos o aquellas actuaciones que pueden ser prestados desde servicios normalizados disponibles y accesibles</w:t>
      </w:r>
      <w:r w:rsidR="00E324F5" w:rsidRPr="00523701">
        <w:rPr>
          <w:rFonts w:ascii="Helvetica LT Std Light" w:hAnsi="Helvetica LT Std Light"/>
          <w:color w:val="000000" w:themeColor="text1"/>
          <w:sz w:val="20"/>
          <w:szCs w:val="20"/>
        </w:rPr>
        <w:t>.</w:t>
      </w:r>
    </w:p>
    <w:p w14:paraId="177C5440" w14:textId="77777777" w:rsidR="000801F3" w:rsidRPr="00523701" w:rsidRDefault="000801F3" w:rsidP="00523701">
      <w:pPr>
        <w:spacing w:line="360" w:lineRule="auto"/>
        <w:jc w:val="both"/>
        <w:rPr>
          <w:rFonts w:ascii="Helvetica LT Std Light" w:hAnsi="Helvetica LT Std Light"/>
          <w:color w:val="000000" w:themeColor="text1"/>
          <w:sz w:val="20"/>
          <w:szCs w:val="20"/>
        </w:rPr>
      </w:pPr>
    </w:p>
    <w:p w14:paraId="17B8DBD7" w14:textId="77777777" w:rsidR="00327D1B" w:rsidRPr="00523701" w:rsidRDefault="00327D1B" w:rsidP="00523701">
      <w:pPr>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Podrán ser subvencionables los ga</w:t>
      </w:r>
      <w:r w:rsidR="00041DC9" w:rsidRPr="00523701">
        <w:rPr>
          <w:rFonts w:ascii="Helvetica LT Std Light" w:hAnsi="Helvetica LT Std Light"/>
          <w:color w:val="000000" w:themeColor="text1"/>
          <w:sz w:val="20"/>
          <w:szCs w:val="20"/>
        </w:rPr>
        <w:t xml:space="preserve">stos corrientes de las </w:t>
      </w:r>
      <w:r w:rsidRPr="00523701">
        <w:rPr>
          <w:rFonts w:ascii="Helvetica LT Std Light" w:hAnsi="Helvetica LT Std Light"/>
          <w:color w:val="000000" w:themeColor="text1"/>
          <w:sz w:val="20"/>
          <w:szCs w:val="20"/>
        </w:rPr>
        <w:t>asociaciones</w:t>
      </w:r>
      <w:r w:rsidR="00041DC9" w:rsidRPr="00523701">
        <w:rPr>
          <w:rFonts w:ascii="Helvetica LT Std Light" w:hAnsi="Helvetica LT Std Light"/>
          <w:color w:val="000000" w:themeColor="text1"/>
          <w:sz w:val="20"/>
          <w:szCs w:val="20"/>
        </w:rPr>
        <w:t>/fundaciones</w:t>
      </w:r>
      <w:r w:rsidRPr="00523701">
        <w:rPr>
          <w:rFonts w:ascii="Helvetica LT Std Light" w:hAnsi="Helvetica LT Std Light"/>
          <w:color w:val="000000" w:themeColor="text1"/>
          <w:sz w:val="20"/>
          <w:szCs w:val="20"/>
        </w:rPr>
        <w:t xml:space="preserve"> beneficiarias. Se entenderán gastos corrientes los referidos al alquiler de local, suministros de energía eléctrica, comunicaciones telefónicas, correo, </w:t>
      </w:r>
      <w:r w:rsidR="00001F7C" w:rsidRPr="00523701">
        <w:rPr>
          <w:rFonts w:ascii="Helvetica LT Std Light" w:hAnsi="Helvetica LT Std Light"/>
          <w:color w:val="000000" w:themeColor="text1"/>
          <w:sz w:val="20"/>
          <w:szCs w:val="20"/>
        </w:rPr>
        <w:t>material consumible</w:t>
      </w:r>
      <w:r w:rsidRPr="00523701">
        <w:rPr>
          <w:rFonts w:ascii="Helvetica LT Std Light" w:hAnsi="Helvetica LT Std Light"/>
          <w:color w:val="000000" w:themeColor="text1"/>
          <w:sz w:val="20"/>
          <w:szCs w:val="20"/>
        </w:rPr>
        <w:t xml:space="preserve"> de oficina etc. Para dar cuenta de estos gastos en la documentación ac</w:t>
      </w:r>
      <w:r w:rsidR="004A2A95" w:rsidRPr="00523701">
        <w:rPr>
          <w:rFonts w:ascii="Helvetica LT Std Light" w:hAnsi="Helvetica LT Std Light"/>
          <w:color w:val="000000" w:themeColor="text1"/>
          <w:sz w:val="20"/>
          <w:szCs w:val="20"/>
        </w:rPr>
        <w:t>reditativa tiene que constar a nombre del</w:t>
      </w:r>
      <w:r w:rsidR="00001F7C" w:rsidRPr="00523701">
        <w:rPr>
          <w:rFonts w:ascii="Helvetica LT Std Light" w:hAnsi="Helvetica LT Std Light"/>
          <w:color w:val="000000" w:themeColor="text1"/>
          <w:sz w:val="20"/>
          <w:szCs w:val="20"/>
        </w:rPr>
        <w:t xml:space="preserve"> beneficiario/</w:t>
      </w:r>
      <w:r w:rsidRPr="00523701">
        <w:rPr>
          <w:rFonts w:ascii="Helvetica LT Std Light" w:hAnsi="Helvetica LT Std Light"/>
          <w:color w:val="000000" w:themeColor="text1"/>
          <w:sz w:val="20"/>
          <w:szCs w:val="20"/>
        </w:rPr>
        <w:t>a de la subvención, y dirigida al domicilio social de la entidad subvencionada. No</w:t>
      </w:r>
      <w:r w:rsidR="00001F7C" w:rsidRPr="00523701">
        <w:rPr>
          <w:rFonts w:ascii="Helvetica LT Std Light" w:hAnsi="Helvetica LT Std Light"/>
          <w:color w:val="000000" w:themeColor="text1"/>
          <w:sz w:val="20"/>
          <w:szCs w:val="20"/>
        </w:rPr>
        <w:t xml:space="preserve"> se admitirán gastos dirigidos </w:t>
      </w:r>
      <w:r w:rsidRPr="00523701">
        <w:rPr>
          <w:rFonts w:ascii="Helvetica LT Std Light" w:hAnsi="Helvetica LT Std Light"/>
          <w:color w:val="000000" w:themeColor="text1"/>
          <w:sz w:val="20"/>
          <w:szCs w:val="20"/>
        </w:rPr>
        <w:t xml:space="preserve">a una sede social diferentes a la propia del/s domicilio/s social o aquella documentación donde nos conste el </w:t>
      </w:r>
      <w:r w:rsidR="00ED1609" w:rsidRPr="00523701">
        <w:rPr>
          <w:rFonts w:ascii="Helvetica LT Std Light" w:hAnsi="Helvetica LT Std Light"/>
          <w:color w:val="000000" w:themeColor="text1"/>
          <w:sz w:val="20"/>
          <w:szCs w:val="20"/>
        </w:rPr>
        <w:t>CIF</w:t>
      </w:r>
      <w:r w:rsidR="00D10C97" w:rsidRPr="00523701">
        <w:rPr>
          <w:rFonts w:ascii="Helvetica LT Std Light" w:hAnsi="Helvetica LT Std Light"/>
          <w:color w:val="000000" w:themeColor="text1"/>
          <w:sz w:val="20"/>
          <w:szCs w:val="20"/>
        </w:rPr>
        <w:t xml:space="preserve"> beneficiaria</w:t>
      </w:r>
      <w:r w:rsidRPr="00523701">
        <w:rPr>
          <w:rFonts w:ascii="Helvetica LT Std Light" w:hAnsi="Helvetica LT Std Light"/>
          <w:color w:val="000000" w:themeColor="text1"/>
          <w:sz w:val="20"/>
          <w:szCs w:val="20"/>
        </w:rPr>
        <w:t>/s.</w:t>
      </w:r>
    </w:p>
    <w:p w14:paraId="29D6909D" w14:textId="77777777" w:rsidR="00D10C97" w:rsidRPr="00523701" w:rsidRDefault="00D10C97" w:rsidP="00523701">
      <w:pPr>
        <w:spacing w:line="360" w:lineRule="auto"/>
        <w:jc w:val="both"/>
        <w:rPr>
          <w:rFonts w:ascii="Helvetica LT Std Light" w:hAnsi="Helvetica LT Std Light"/>
          <w:color w:val="000000" w:themeColor="text1"/>
          <w:sz w:val="20"/>
          <w:szCs w:val="20"/>
        </w:rPr>
      </w:pPr>
    </w:p>
    <w:p w14:paraId="277691C8" w14:textId="77777777" w:rsidR="00013E9D" w:rsidRPr="00523701" w:rsidRDefault="00001F7C" w:rsidP="00523701">
      <w:pPr>
        <w:pStyle w:val="Textoindependiente2"/>
        <w:jc w:val="both"/>
        <w:rPr>
          <w:rFonts w:ascii="Helvetica LT Std Light" w:hAnsi="Helvetica LT Std Light"/>
          <w:bCs/>
          <w:iCs/>
          <w:sz w:val="20"/>
          <w:szCs w:val="20"/>
        </w:rPr>
      </w:pPr>
      <w:r w:rsidRPr="00523701">
        <w:rPr>
          <w:rFonts w:ascii="Helvetica LT Std Light" w:hAnsi="Helvetica LT Std Light"/>
          <w:bCs/>
          <w:iCs/>
          <w:sz w:val="20"/>
          <w:szCs w:val="20"/>
        </w:rPr>
        <w:t>Octava. -</w:t>
      </w:r>
      <w:r w:rsidR="004A055F" w:rsidRPr="00523701">
        <w:rPr>
          <w:rFonts w:ascii="Helvetica LT Std Light" w:hAnsi="Helvetica LT Std Light"/>
          <w:bCs/>
          <w:iCs/>
          <w:sz w:val="20"/>
          <w:szCs w:val="20"/>
        </w:rPr>
        <w:t xml:space="preserve"> Procedimiento de concesión:</w:t>
      </w:r>
    </w:p>
    <w:p w14:paraId="05952421" w14:textId="1056A29E" w:rsidR="000801F3" w:rsidRPr="00523701" w:rsidRDefault="008C7F95" w:rsidP="00523701">
      <w:pPr>
        <w:pStyle w:val="Textoindependiente2"/>
        <w:jc w:val="both"/>
        <w:rPr>
          <w:rFonts w:ascii="Helvetica LT Std Light" w:hAnsi="Helvetica LT Std Light"/>
          <w:sz w:val="20"/>
          <w:szCs w:val="20"/>
        </w:rPr>
      </w:pPr>
      <w:r w:rsidRPr="00523701">
        <w:rPr>
          <w:rFonts w:ascii="Helvetica LT Std Light" w:hAnsi="Helvetica LT Std Light"/>
          <w:b w:val="0"/>
          <w:iCs/>
          <w:sz w:val="20"/>
          <w:szCs w:val="20"/>
        </w:rPr>
        <w:t>El p</w:t>
      </w:r>
      <w:r w:rsidR="00ED7ACB" w:rsidRPr="00523701">
        <w:rPr>
          <w:rFonts w:ascii="Helvetica LT Std Light" w:hAnsi="Helvetica LT Std Light"/>
          <w:b w:val="0"/>
          <w:iCs/>
          <w:sz w:val="20"/>
          <w:szCs w:val="20"/>
        </w:rPr>
        <w:t>rocedimiento de concesión será el</w:t>
      </w:r>
      <w:r w:rsidRPr="00523701">
        <w:rPr>
          <w:rFonts w:ascii="Helvetica LT Std Light" w:hAnsi="Helvetica LT Std Light"/>
          <w:b w:val="0"/>
          <w:iCs/>
          <w:sz w:val="20"/>
          <w:szCs w:val="20"/>
        </w:rPr>
        <w:t xml:space="preserve"> de concurrencia competitiva.</w:t>
      </w:r>
    </w:p>
    <w:p w14:paraId="4597ABD4" w14:textId="77777777" w:rsidR="007F28A6" w:rsidRPr="00523701" w:rsidRDefault="007F28A6"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Una vez finalizado el plazo de presentación de solicitudes, el área </w:t>
      </w:r>
      <w:r w:rsidR="00BA053A" w:rsidRPr="00523701">
        <w:rPr>
          <w:rFonts w:ascii="Helvetica LT Std Light" w:hAnsi="Helvetica LT Std Light"/>
          <w:sz w:val="20"/>
          <w:szCs w:val="20"/>
        </w:rPr>
        <w:t>de B</w:t>
      </w:r>
      <w:r w:rsidR="004869B6" w:rsidRPr="00523701">
        <w:rPr>
          <w:rFonts w:ascii="Helvetica LT Std Light" w:hAnsi="Helvetica LT Std Light"/>
          <w:sz w:val="20"/>
          <w:szCs w:val="20"/>
        </w:rPr>
        <w:t>enestar</w:t>
      </w:r>
      <w:r w:rsidR="00ED7ACB" w:rsidRPr="00523701">
        <w:rPr>
          <w:rFonts w:ascii="Helvetica LT Std Light" w:hAnsi="Helvetica LT Std Light"/>
          <w:sz w:val="20"/>
          <w:szCs w:val="20"/>
        </w:rPr>
        <w:t xml:space="preserve"> procederá a la</w:t>
      </w:r>
      <w:r w:rsidR="00DD556A" w:rsidRPr="00523701">
        <w:rPr>
          <w:rFonts w:ascii="Helvetica LT Std Light" w:hAnsi="Helvetica LT Std Light"/>
          <w:sz w:val="20"/>
          <w:szCs w:val="20"/>
        </w:rPr>
        <w:t xml:space="preserve"> instrucción</w:t>
      </w:r>
      <w:r w:rsidRPr="00523701">
        <w:rPr>
          <w:rFonts w:ascii="Helvetica LT Std Light" w:hAnsi="Helvetica LT Std Light"/>
          <w:sz w:val="20"/>
          <w:szCs w:val="20"/>
        </w:rPr>
        <w:t xml:space="preserve"> del expediente de comprobación de la corrección de la docum</w:t>
      </w:r>
      <w:r w:rsidR="0028774B" w:rsidRPr="00523701">
        <w:rPr>
          <w:rFonts w:ascii="Helvetica LT Std Light" w:hAnsi="Helvetica LT Std Light"/>
          <w:sz w:val="20"/>
          <w:szCs w:val="20"/>
        </w:rPr>
        <w:t>entación administrativa presentada</w:t>
      </w:r>
      <w:r w:rsidRPr="00523701">
        <w:rPr>
          <w:rFonts w:ascii="Helvetica LT Std Light" w:hAnsi="Helvetica LT Std Light"/>
          <w:sz w:val="20"/>
          <w:szCs w:val="20"/>
        </w:rPr>
        <w:t>.</w:t>
      </w:r>
    </w:p>
    <w:p w14:paraId="4A9BBE35" w14:textId="77777777" w:rsidR="007F28A6" w:rsidRPr="00523701" w:rsidRDefault="00B12CAD"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Examinada la documentación, la Presidencia podrá conceder un plazo de hasta </w:t>
      </w:r>
      <w:r w:rsidR="00343AB0" w:rsidRPr="00523701">
        <w:rPr>
          <w:rFonts w:ascii="Helvetica LT Std Light" w:hAnsi="Helvetica LT Std Light"/>
          <w:sz w:val="20"/>
          <w:szCs w:val="20"/>
        </w:rPr>
        <w:t xml:space="preserve">diez </w:t>
      </w:r>
      <w:r w:rsidR="007F28A6" w:rsidRPr="00523701">
        <w:rPr>
          <w:rFonts w:ascii="Helvetica LT Std Light" w:hAnsi="Helvetica LT Std Light"/>
          <w:sz w:val="20"/>
          <w:szCs w:val="20"/>
        </w:rPr>
        <w:t>días hábiles</w:t>
      </w:r>
      <w:r w:rsidR="00624AB9" w:rsidRPr="00523701">
        <w:rPr>
          <w:rFonts w:ascii="Helvetica LT Std Light" w:hAnsi="Helvetica LT Std Light"/>
          <w:sz w:val="20"/>
          <w:szCs w:val="20"/>
        </w:rPr>
        <w:t xml:space="preserve"> </w:t>
      </w:r>
      <w:r w:rsidR="007F28A6" w:rsidRPr="00523701">
        <w:rPr>
          <w:rFonts w:ascii="Helvetica LT Std Light" w:hAnsi="Helvetica LT Std Light"/>
          <w:sz w:val="20"/>
          <w:szCs w:val="20"/>
        </w:rPr>
        <w:t xml:space="preserve">para emendar deficiencias materiales en la documentación administrativa presentada. </w:t>
      </w:r>
      <w:r w:rsidR="00001F7C" w:rsidRPr="00523701">
        <w:rPr>
          <w:rFonts w:ascii="Helvetica LT Std Light" w:hAnsi="Helvetica LT Std Light"/>
          <w:sz w:val="20"/>
          <w:szCs w:val="20"/>
        </w:rPr>
        <w:t>Dado el</w:t>
      </w:r>
      <w:r w:rsidR="00624AB9" w:rsidRPr="00523701">
        <w:rPr>
          <w:rFonts w:ascii="Helvetica LT Std Light" w:hAnsi="Helvetica LT Std Light"/>
          <w:sz w:val="20"/>
          <w:szCs w:val="20"/>
        </w:rPr>
        <w:t xml:space="preserve"> carácter competitivo del procedimiento, se advierte </w:t>
      </w:r>
      <w:r w:rsidR="00001F7C" w:rsidRPr="00523701">
        <w:rPr>
          <w:rFonts w:ascii="Helvetica LT Std Light" w:hAnsi="Helvetica LT Std Light"/>
          <w:sz w:val="20"/>
          <w:szCs w:val="20"/>
        </w:rPr>
        <w:t>expresamente que</w:t>
      </w:r>
      <w:r w:rsidR="00624AB9" w:rsidRPr="00523701">
        <w:rPr>
          <w:rFonts w:ascii="Helvetica LT Std Light" w:hAnsi="Helvetica LT Std Light"/>
          <w:sz w:val="20"/>
          <w:szCs w:val="20"/>
        </w:rPr>
        <w:t xml:space="preserve"> en ningún </w:t>
      </w:r>
      <w:r w:rsidR="00001F7C" w:rsidRPr="00523701">
        <w:rPr>
          <w:rFonts w:ascii="Helvetica LT Std Light" w:hAnsi="Helvetica LT Std Light"/>
          <w:sz w:val="20"/>
          <w:szCs w:val="20"/>
        </w:rPr>
        <w:t>caso se</w:t>
      </w:r>
      <w:r w:rsidR="00624AB9" w:rsidRPr="00523701">
        <w:rPr>
          <w:rFonts w:ascii="Helvetica LT Std Light" w:hAnsi="Helvetica LT Std Light"/>
          <w:sz w:val="20"/>
          <w:szCs w:val="20"/>
        </w:rPr>
        <w:t xml:space="preserve"> concederá plazo para la mejora de la documentación </w:t>
      </w:r>
      <w:r w:rsidR="00EF0B40" w:rsidRPr="00523701">
        <w:rPr>
          <w:rFonts w:ascii="Helvetica LT Std Light" w:hAnsi="Helvetica LT Std Light"/>
          <w:sz w:val="20"/>
          <w:szCs w:val="20"/>
        </w:rPr>
        <w:t>valorable</w:t>
      </w:r>
      <w:r w:rsidR="00624AB9" w:rsidRPr="00523701">
        <w:rPr>
          <w:rFonts w:ascii="Helvetica LT Std Light" w:hAnsi="Helvetica LT Std Light"/>
          <w:sz w:val="20"/>
          <w:szCs w:val="20"/>
        </w:rPr>
        <w:t xml:space="preserve">. </w:t>
      </w:r>
    </w:p>
    <w:p w14:paraId="53DCCE05" w14:textId="77777777" w:rsidR="00ED1609" w:rsidRPr="00523701" w:rsidRDefault="00ED1609" w:rsidP="00523701">
      <w:pPr>
        <w:autoSpaceDE w:val="0"/>
        <w:autoSpaceDN w:val="0"/>
        <w:adjustRightInd w:val="0"/>
        <w:spacing w:line="360" w:lineRule="auto"/>
        <w:jc w:val="both"/>
        <w:rPr>
          <w:rFonts w:ascii="Helvetica LT Std Light" w:hAnsi="Helvetica LT Std Light"/>
          <w:sz w:val="20"/>
          <w:szCs w:val="20"/>
        </w:rPr>
      </w:pPr>
    </w:p>
    <w:p w14:paraId="58D87CB1" w14:textId="77777777" w:rsidR="00013E9D" w:rsidRPr="00523701" w:rsidRDefault="00001F7C" w:rsidP="00523701">
      <w:pPr>
        <w:pStyle w:val="Sangradetextonormal"/>
        <w:spacing w:after="0" w:line="360" w:lineRule="auto"/>
        <w:ind w:left="0"/>
        <w:jc w:val="both"/>
        <w:rPr>
          <w:rFonts w:ascii="Helvetica LT Std Light" w:hAnsi="Helvetica LT Std Light"/>
          <w:sz w:val="20"/>
          <w:szCs w:val="20"/>
        </w:rPr>
      </w:pPr>
      <w:r w:rsidRPr="00523701">
        <w:rPr>
          <w:rFonts w:ascii="Helvetica LT Std Light" w:hAnsi="Helvetica LT Std Light"/>
          <w:sz w:val="20"/>
          <w:szCs w:val="20"/>
        </w:rPr>
        <w:t>Una vez transcurrido dich</w:t>
      </w:r>
      <w:r w:rsidR="00906F04" w:rsidRPr="00523701">
        <w:rPr>
          <w:rFonts w:ascii="Helvetica LT Std Light" w:hAnsi="Helvetica LT Std Light"/>
          <w:sz w:val="20"/>
          <w:szCs w:val="20"/>
        </w:rPr>
        <w:t xml:space="preserve">o plazo, </w:t>
      </w:r>
      <w:r w:rsidR="00644D09" w:rsidRPr="00523701">
        <w:rPr>
          <w:rFonts w:ascii="Helvetica LT Std Light" w:hAnsi="Helvetica LT Std Light"/>
          <w:sz w:val="20"/>
          <w:szCs w:val="20"/>
        </w:rPr>
        <w:t xml:space="preserve">si es el caso, </w:t>
      </w:r>
      <w:r w:rsidR="00906F04" w:rsidRPr="00523701">
        <w:rPr>
          <w:rFonts w:ascii="Helvetica LT Std Light" w:hAnsi="Helvetica LT Std Light"/>
          <w:sz w:val="20"/>
          <w:szCs w:val="20"/>
        </w:rPr>
        <w:t xml:space="preserve">el expediente </w:t>
      </w:r>
      <w:r w:rsidR="002E6B21" w:rsidRPr="00523701">
        <w:rPr>
          <w:rFonts w:ascii="Helvetica LT Std Light" w:hAnsi="Helvetica LT Std Light"/>
          <w:sz w:val="20"/>
          <w:szCs w:val="20"/>
        </w:rPr>
        <w:t>pasará a la Comisión de Valoración</w:t>
      </w:r>
      <w:r w:rsidR="00906F04" w:rsidRPr="00523701">
        <w:rPr>
          <w:rFonts w:ascii="Helvetica LT Std Light" w:hAnsi="Helvetica LT Std Light"/>
          <w:sz w:val="20"/>
          <w:szCs w:val="20"/>
        </w:rPr>
        <w:t xml:space="preserve"> que </w:t>
      </w:r>
      <w:r w:rsidR="00013E9D" w:rsidRPr="00523701">
        <w:rPr>
          <w:rFonts w:ascii="Helvetica LT Std Light" w:hAnsi="Helvetica LT Std Light"/>
          <w:sz w:val="20"/>
          <w:szCs w:val="20"/>
        </w:rPr>
        <w:t>procederá a formular la propuesta de resolución</w:t>
      </w:r>
      <w:r w:rsidR="006C35CE" w:rsidRPr="00523701">
        <w:rPr>
          <w:rFonts w:ascii="Helvetica LT Std Light" w:hAnsi="Helvetica LT Std Light"/>
          <w:sz w:val="20"/>
          <w:szCs w:val="20"/>
        </w:rPr>
        <w:t xml:space="preserve"> provisional</w:t>
      </w:r>
      <w:r w:rsidR="00013E9D" w:rsidRPr="00523701">
        <w:rPr>
          <w:rFonts w:ascii="Helvetica LT Std Light" w:hAnsi="Helvetica LT Std Light"/>
          <w:sz w:val="20"/>
          <w:szCs w:val="20"/>
        </w:rPr>
        <w:t xml:space="preserve"> conforme con las reglas siguientes:</w:t>
      </w:r>
    </w:p>
    <w:p w14:paraId="04347B34" w14:textId="77777777" w:rsidR="00013E9D" w:rsidRPr="00523701" w:rsidRDefault="00013E9D" w:rsidP="00523701">
      <w:pPr>
        <w:pStyle w:val="Sangradetextonormal"/>
        <w:numPr>
          <w:ilvl w:val="0"/>
          <w:numId w:val="4"/>
        </w:numPr>
        <w:spacing w:after="0"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Con respeto </w:t>
      </w:r>
      <w:r w:rsidR="00ED7ACB" w:rsidRPr="00523701">
        <w:rPr>
          <w:rFonts w:ascii="Helvetica LT Std Light" w:hAnsi="Helvetica LT Std Light"/>
          <w:sz w:val="20"/>
          <w:szCs w:val="20"/>
        </w:rPr>
        <w:t>a las entidades que no presenten</w:t>
      </w:r>
      <w:r w:rsidRPr="00523701">
        <w:rPr>
          <w:rFonts w:ascii="Helvetica LT Std Light" w:hAnsi="Helvetica LT Std Light"/>
          <w:sz w:val="20"/>
          <w:szCs w:val="20"/>
        </w:rPr>
        <w:t xml:space="preserve"> de modo completo y en el plazo establecido la documentación, </w:t>
      </w:r>
      <w:r w:rsidR="002F318C" w:rsidRPr="00523701">
        <w:rPr>
          <w:rFonts w:ascii="Helvetica LT Std Light" w:hAnsi="Helvetica LT Std Light"/>
          <w:sz w:val="20"/>
          <w:szCs w:val="20"/>
        </w:rPr>
        <w:t xml:space="preserve">así como las entidades que no cumplan los requisitos establecidos en la </w:t>
      </w:r>
      <w:r w:rsidR="00001F7C" w:rsidRPr="00523701">
        <w:rPr>
          <w:rFonts w:ascii="Helvetica LT Std Light" w:hAnsi="Helvetica LT Std Light"/>
          <w:sz w:val="20"/>
          <w:szCs w:val="20"/>
        </w:rPr>
        <w:t>convocatoria, se</w:t>
      </w:r>
      <w:r w:rsidRPr="00523701">
        <w:rPr>
          <w:rFonts w:ascii="Helvetica LT Std Light" w:hAnsi="Helvetica LT Std Light"/>
          <w:sz w:val="20"/>
          <w:szCs w:val="20"/>
        </w:rPr>
        <w:t xml:space="preserve"> formulará propuesta de </w:t>
      </w:r>
      <w:r w:rsidR="00001F7C" w:rsidRPr="00523701">
        <w:rPr>
          <w:rFonts w:ascii="Helvetica LT Std Light" w:hAnsi="Helvetica LT Std Light"/>
          <w:sz w:val="20"/>
          <w:szCs w:val="20"/>
        </w:rPr>
        <w:t>inadmisión a</w:t>
      </w:r>
      <w:r w:rsidRPr="00523701">
        <w:rPr>
          <w:rFonts w:ascii="Helvetica LT Std Light" w:hAnsi="Helvetica LT Std Light"/>
          <w:sz w:val="20"/>
          <w:szCs w:val="20"/>
        </w:rPr>
        <w:t xml:space="preserve"> trámite de sus solicitudes.</w:t>
      </w:r>
    </w:p>
    <w:p w14:paraId="6C6738C1" w14:textId="77777777" w:rsidR="00013E9D" w:rsidRPr="00523701" w:rsidRDefault="00013E9D" w:rsidP="00523701">
      <w:pPr>
        <w:pStyle w:val="Sangradetextonormal"/>
        <w:numPr>
          <w:ilvl w:val="0"/>
          <w:numId w:val="4"/>
        </w:numPr>
        <w:spacing w:after="0" w:line="360" w:lineRule="auto"/>
        <w:jc w:val="both"/>
        <w:rPr>
          <w:rFonts w:ascii="Helvetica LT Std Light" w:hAnsi="Helvetica LT Std Light"/>
          <w:sz w:val="20"/>
          <w:szCs w:val="20"/>
        </w:rPr>
      </w:pPr>
      <w:r w:rsidRPr="00523701">
        <w:rPr>
          <w:rFonts w:ascii="Helvetica LT Std Light" w:hAnsi="Helvetica LT Std Light"/>
          <w:sz w:val="20"/>
          <w:szCs w:val="20"/>
        </w:rPr>
        <w:t>Con respeto al resto de entidades, se propondrá su admisión a trámite, procediendo a formular propuesta de valoración de las solicitudes conforme con los criterios recogidos en la base novena.</w:t>
      </w:r>
    </w:p>
    <w:p w14:paraId="4EF92D2A" w14:textId="77777777" w:rsidR="006C35CE" w:rsidRPr="00523701" w:rsidRDefault="006C35CE"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La propuesta provisional de resolución será sometida a trámite de audiencia a los interesados por plazo de diez días </w:t>
      </w:r>
      <w:r w:rsidR="001877AE" w:rsidRPr="00523701">
        <w:rPr>
          <w:rFonts w:ascii="Helvetica LT Std Light" w:hAnsi="Helvetica LT Std Light"/>
          <w:sz w:val="20"/>
          <w:szCs w:val="20"/>
        </w:rPr>
        <w:t>hábiles</w:t>
      </w:r>
      <w:r w:rsidR="008366C9" w:rsidRPr="00523701">
        <w:rPr>
          <w:rFonts w:ascii="Helvetica LT Std Light" w:hAnsi="Helvetica LT Std Light"/>
          <w:sz w:val="20"/>
          <w:szCs w:val="20"/>
        </w:rPr>
        <w:t>.</w:t>
      </w:r>
      <w:r w:rsidR="001877AE" w:rsidRPr="00523701">
        <w:rPr>
          <w:rFonts w:ascii="Helvetica LT Std Light" w:hAnsi="Helvetica LT Std Light"/>
          <w:sz w:val="20"/>
          <w:szCs w:val="20"/>
        </w:rPr>
        <w:t xml:space="preserve"> </w:t>
      </w:r>
    </w:p>
    <w:p w14:paraId="48467136" w14:textId="77777777" w:rsidR="00741DF9" w:rsidRPr="00523701" w:rsidRDefault="00001F7C" w:rsidP="00523701">
      <w:pPr>
        <w:pStyle w:val="Sangradetextonormal"/>
        <w:spacing w:line="360" w:lineRule="auto"/>
        <w:ind w:left="0"/>
        <w:jc w:val="both"/>
        <w:rPr>
          <w:rFonts w:ascii="Helvetica LT Std Light" w:hAnsi="Helvetica LT Std Light"/>
          <w:sz w:val="20"/>
          <w:szCs w:val="20"/>
        </w:rPr>
      </w:pPr>
      <w:r w:rsidRPr="00523701">
        <w:rPr>
          <w:rFonts w:ascii="Helvetica LT Std Light" w:hAnsi="Helvetica LT Std Light"/>
          <w:sz w:val="20"/>
          <w:szCs w:val="20"/>
        </w:rPr>
        <w:t xml:space="preserve">Durante dicho </w:t>
      </w:r>
      <w:r w:rsidR="006C35CE" w:rsidRPr="00523701">
        <w:rPr>
          <w:rFonts w:ascii="Helvetica LT Std Light" w:hAnsi="Helvetica LT Std Light"/>
          <w:sz w:val="20"/>
          <w:szCs w:val="20"/>
        </w:rPr>
        <w:t xml:space="preserve">plazo, </w:t>
      </w:r>
      <w:r w:rsidR="00ED1609" w:rsidRPr="00523701">
        <w:rPr>
          <w:rFonts w:ascii="Helvetica LT Std Light" w:hAnsi="Helvetica LT Std Light"/>
          <w:sz w:val="20"/>
          <w:szCs w:val="20"/>
        </w:rPr>
        <w:t>las entidades interesadas</w:t>
      </w:r>
      <w:r w:rsidR="00F0613D" w:rsidRPr="00523701">
        <w:rPr>
          <w:rFonts w:ascii="Helvetica LT Std Light" w:hAnsi="Helvetica LT Std Light"/>
          <w:sz w:val="20"/>
          <w:szCs w:val="20"/>
        </w:rPr>
        <w:t xml:space="preserve"> podrán formular las alegaciones</w:t>
      </w:r>
      <w:r w:rsidR="006C35CE" w:rsidRPr="00523701">
        <w:rPr>
          <w:rFonts w:ascii="Helvetica LT Std Light" w:hAnsi="Helvetica LT Std Light"/>
          <w:sz w:val="20"/>
          <w:szCs w:val="20"/>
        </w:rPr>
        <w:t xml:space="preserve"> que estimen oportunas frent</w:t>
      </w:r>
      <w:r w:rsidRPr="00523701">
        <w:rPr>
          <w:rFonts w:ascii="Helvetica LT Std Light" w:hAnsi="Helvetica LT Std Light"/>
          <w:sz w:val="20"/>
          <w:szCs w:val="20"/>
        </w:rPr>
        <w:t>e a</w:t>
      </w:r>
      <w:r w:rsidR="00F0613D" w:rsidRPr="00523701">
        <w:rPr>
          <w:rFonts w:ascii="Helvetica LT Std Light" w:hAnsi="Helvetica LT Std Light"/>
          <w:sz w:val="20"/>
          <w:szCs w:val="20"/>
        </w:rPr>
        <w:t xml:space="preserve"> la propuesta provisional. Dichas alegaciones</w:t>
      </w:r>
      <w:r w:rsidR="006C35CE" w:rsidRPr="00523701">
        <w:rPr>
          <w:rFonts w:ascii="Helvetica LT Std Light" w:hAnsi="Helvetica LT Std Light"/>
          <w:sz w:val="20"/>
          <w:szCs w:val="20"/>
        </w:rPr>
        <w:t xml:space="preserve"> serán </w:t>
      </w:r>
      <w:r w:rsidR="00F0613D" w:rsidRPr="00523701">
        <w:rPr>
          <w:rFonts w:ascii="Helvetica LT Std Light" w:hAnsi="Helvetica LT Std Light"/>
          <w:sz w:val="20"/>
          <w:szCs w:val="20"/>
        </w:rPr>
        <w:t>resueltas expresamente</w:t>
      </w:r>
      <w:r w:rsidR="006C35CE" w:rsidRPr="00523701">
        <w:rPr>
          <w:rFonts w:ascii="Helvetica LT Std Light" w:hAnsi="Helvetica LT Std Light"/>
          <w:sz w:val="20"/>
          <w:szCs w:val="20"/>
        </w:rPr>
        <w:t xml:space="preserve"> por la Comisión de Valoración a través de la propuesta definitiva. En e</w:t>
      </w:r>
      <w:r w:rsidR="00F0613D" w:rsidRPr="00523701">
        <w:rPr>
          <w:rFonts w:ascii="Helvetica LT Std Light" w:hAnsi="Helvetica LT Std Light"/>
          <w:sz w:val="20"/>
          <w:szCs w:val="20"/>
        </w:rPr>
        <w:t>l caso de no formularse alegaciones</w:t>
      </w:r>
      <w:r w:rsidR="006C35CE" w:rsidRPr="00523701">
        <w:rPr>
          <w:rFonts w:ascii="Helvetica LT Std Light" w:hAnsi="Helvetica LT Std Light"/>
          <w:sz w:val="20"/>
          <w:szCs w:val="20"/>
        </w:rPr>
        <w:t>, la propuesta provisional se considerará definitiva, continuándose con la tramitación conforme con el dispuesto en estas bases.</w:t>
      </w:r>
    </w:p>
    <w:p w14:paraId="5171ECFF" w14:textId="77777777" w:rsidR="00885B84" w:rsidRPr="00523701" w:rsidRDefault="00885B84" w:rsidP="00523701">
      <w:pPr>
        <w:spacing w:line="360" w:lineRule="auto"/>
        <w:rPr>
          <w:rFonts w:ascii="Helvetica LT Std Light" w:hAnsi="Helvetica LT Std Light"/>
          <w:sz w:val="20"/>
          <w:szCs w:val="20"/>
        </w:rPr>
      </w:pPr>
    </w:p>
    <w:p w14:paraId="1A9DDE50" w14:textId="77777777" w:rsidR="00013E9D" w:rsidRPr="00523701" w:rsidRDefault="00001F7C" w:rsidP="00523701">
      <w:pPr>
        <w:pStyle w:val="Ttulo3"/>
        <w:rPr>
          <w:rFonts w:ascii="Helvetica LT Std Light" w:hAnsi="Helvetica LT Std Light"/>
          <w:sz w:val="20"/>
          <w:szCs w:val="20"/>
          <w:lang w:val="es-ES"/>
        </w:rPr>
      </w:pPr>
      <w:r w:rsidRPr="00523701">
        <w:rPr>
          <w:rFonts w:ascii="Helvetica LT Std Light" w:hAnsi="Helvetica LT Std Light"/>
          <w:sz w:val="20"/>
          <w:szCs w:val="20"/>
          <w:lang w:val="es-ES"/>
        </w:rPr>
        <w:t>Novena. -</w:t>
      </w:r>
      <w:r w:rsidR="00013E9D" w:rsidRPr="00523701">
        <w:rPr>
          <w:rFonts w:ascii="Helvetica LT Std Light" w:hAnsi="Helvetica LT Std Light"/>
          <w:sz w:val="20"/>
          <w:szCs w:val="20"/>
          <w:lang w:val="es-ES"/>
        </w:rPr>
        <w:t xml:space="preserve"> Comisión de valoración:</w:t>
      </w:r>
    </w:p>
    <w:p w14:paraId="35665737" w14:textId="77777777" w:rsidR="008661F3" w:rsidRPr="00523701" w:rsidRDefault="008661F3" w:rsidP="00523701">
      <w:p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La comisión de valoración estará integrada por los siguientes miembros:</w:t>
      </w:r>
    </w:p>
    <w:p w14:paraId="322C9CA4" w14:textId="77777777" w:rsidR="008661F3" w:rsidRPr="00523701" w:rsidRDefault="008661F3" w:rsidP="00523701">
      <w:pPr>
        <w:numPr>
          <w:ilvl w:val="0"/>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Presidente: el presidente de la Diputación Provincial o diputada/o en quien delegue.</w:t>
      </w:r>
    </w:p>
    <w:p w14:paraId="74821A3D" w14:textId="77777777" w:rsidR="008661F3" w:rsidRPr="00523701" w:rsidRDefault="008661F3" w:rsidP="00523701">
      <w:pPr>
        <w:numPr>
          <w:ilvl w:val="0"/>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Vocales:</w:t>
      </w:r>
    </w:p>
    <w:p w14:paraId="3E358E1F" w14:textId="77777777" w:rsidR="008661F3" w:rsidRPr="00523701" w:rsidRDefault="008661F3" w:rsidP="00523701">
      <w:pPr>
        <w:numPr>
          <w:ilvl w:val="1"/>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El secretario general d</w:t>
      </w:r>
      <w:r w:rsidR="00ED1609" w:rsidRPr="00523701">
        <w:rPr>
          <w:rFonts w:ascii="Helvetica LT Std Light" w:hAnsi="Helvetica LT Std Light"/>
          <w:sz w:val="20"/>
          <w:szCs w:val="20"/>
        </w:rPr>
        <w:t>e la Diputación o funcionaria/o</w:t>
      </w:r>
      <w:r w:rsidRPr="00523701">
        <w:rPr>
          <w:rFonts w:ascii="Helvetica LT Std Light" w:hAnsi="Helvetica LT Std Light"/>
          <w:sz w:val="20"/>
          <w:szCs w:val="20"/>
        </w:rPr>
        <w:t xml:space="preserve"> que legalmente lo sustituya.</w:t>
      </w:r>
    </w:p>
    <w:p w14:paraId="279A0DC2" w14:textId="77777777" w:rsidR="00824649" w:rsidRPr="00523701" w:rsidRDefault="00824649" w:rsidP="00523701">
      <w:pPr>
        <w:numPr>
          <w:ilvl w:val="1"/>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La interventora </w:t>
      </w:r>
      <w:r w:rsidR="008903DF" w:rsidRPr="00523701">
        <w:rPr>
          <w:rFonts w:ascii="Helvetica LT Std Light" w:hAnsi="Helvetica LT Std Light"/>
          <w:sz w:val="20"/>
          <w:szCs w:val="20"/>
        </w:rPr>
        <w:t xml:space="preserve">general </w:t>
      </w:r>
      <w:r w:rsidR="001D271E" w:rsidRPr="00523701">
        <w:rPr>
          <w:rFonts w:ascii="Helvetica LT Std Light" w:hAnsi="Helvetica LT Std Light"/>
          <w:sz w:val="20"/>
          <w:szCs w:val="20"/>
        </w:rPr>
        <w:t>de la Diputación o funcionaria/o</w:t>
      </w:r>
      <w:r w:rsidRPr="00523701">
        <w:rPr>
          <w:rFonts w:ascii="Helvetica LT Std Light" w:hAnsi="Helvetica LT Std Light"/>
          <w:sz w:val="20"/>
          <w:szCs w:val="20"/>
        </w:rPr>
        <w:t xml:space="preserve"> que legalmente lo sustituya</w:t>
      </w:r>
    </w:p>
    <w:p w14:paraId="5C0EA4CA" w14:textId="77777777" w:rsidR="00DA289C" w:rsidRPr="00523701" w:rsidRDefault="00B12CAD" w:rsidP="00523701">
      <w:pPr>
        <w:numPr>
          <w:ilvl w:val="1"/>
          <w:numId w:val="1"/>
        </w:numPr>
        <w:autoSpaceDE w:val="0"/>
        <w:autoSpaceDN w:val="0"/>
        <w:adjustRightInd w:val="0"/>
        <w:spacing w:line="360" w:lineRule="auto"/>
        <w:jc w:val="both"/>
        <w:rPr>
          <w:rFonts w:ascii="Helvetica LT Std Light" w:hAnsi="Helvetica LT Std Light"/>
          <w:sz w:val="20"/>
          <w:szCs w:val="20"/>
        </w:rPr>
      </w:pPr>
      <w:r w:rsidRPr="00523701">
        <w:rPr>
          <w:rFonts w:ascii="Helvetica LT Std Light" w:hAnsi="Helvetica LT Std Light"/>
          <w:sz w:val="20"/>
          <w:szCs w:val="20"/>
        </w:rPr>
        <w:t xml:space="preserve">El Director </w:t>
      </w:r>
      <w:r w:rsidR="003341C6" w:rsidRPr="00523701">
        <w:rPr>
          <w:rFonts w:ascii="Helvetica LT Std Light" w:hAnsi="Helvetica LT Std Light"/>
          <w:sz w:val="20"/>
          <w:szCs w:val="20"/>
        </w:rPr>
        <w:t>de la Are</w:t>
      </w:r>
      <w:r w:rsidR="00001F7C" w:rsidRPr="00523701">
        <w:rPr>
          <w:rFonts w:ascii="Helvetica LT Std Light" w:hAnsi="Helvetica LT Std Light"/>
          <w:sz w:val="20"/>
          <w:szCs w:val="20"/>
        </w:rPr>
        <w:t>a de Bienestar y un/</w:t>
      </w:r>
      <w:r w:rsidRPr="00523701">
        <w:rPr>
          <w:rFonts w:ascii="Helvetica LT Std Light" w:hAnsi="Helvetica LT Std Light"/>
          <w:sz w:val="20"/>
          <w:szCs w:val="20"/>
        </w:rPr>
        <w:t xml:space="preserve">a técnico/a por designación de la Presidencia que actuará como secretario/a de la comisión con las funciones propias de un/de una </w:t>
      </w:r>
      <w:r w:rsidR="00CA22B2" w:rsidRPr="00523701">
        <w:rPr>
          <w:rFonts w:ascii="Helvetica LT Std Light" w:hAnsi="Helvetica LT Std Light"/>
          <w:sz w:val="20"/>
          <w:szCs w:val="20"/>
        </w:rPr>
        <w:t>secretario/</w:t>
      </w:r>
      <w:r w:rsidRPr="00523701">
        <w:rPr>
          <w:rFonts w:ascii="Helvetica LT Std Light" w:hAnsi="Helvetica LT Std Light"/>
          <w:sz w:val="20"/>
          <w:szCs w:val="20"/>
        </w:rPr>
        <w:t xml:space="preserve">a de actas. </w:t>
      </w:r>
    </w:p>
    <w:p w14:paraId="38D4C701" w14:textId="77777777" w:rsidR="00B12CAD" w:rsidRPr="00523701" w:rsidRDefault="00B12CAD" w:rsidP="00523701">
      <w:pPr>
        <w:autoSpaceDE w:val="0"/>
        <w:autoSpaceDN w:val="0"/>
        <w:adjustRightInd w:val="0"/>
        <w:spacing w:line="360" w:lineRule="auto"/>
        <w:ind w:left="1080"/>
        <w:jc w:val="both"/>
        <w:rPr>
          <w:rFonts w:ascii="Helvetica LT Std Light" w:hAnsi="Helvetica LT Std Light"/>
          <w:sz w:val="20"/>
          <w:szCs w:val="20"/>
        </w:rPr>
      </w:pPr>
    </w:p>
    <w:p w14:paraId="55E3413C" w14:textId="77777777" w:rsidR="00013E9D" w:rsidRPr="00523701" w:rsidRDefault="00001F7C" w:rsidP="00523701">
      <w:pPr>
        <w:pStyle w:val="Ttulo3"/>
        <w:rPr>
          <w:rFonts w:ascii="Helvetica LT Std Light" w:hAnsi="Helvetica LT Std Light"/>
          <w:color w:val="000000" w:themeColor="text1"/>
          <w:sz w:val="20"/>
          <w:szCs w:val="20"/>
          <w:lang w:val="es-ES"/>
        </w:rPr>
      </w:pPr>
      <w:r w:rsidRPr="00523701">
        <w:rPr>
          <w:rFonts w:ascii="Helvetica LT Std Light" w:hAnsi="Helvetica LT Std Light"/>
          <w:color w:val="000000" w:themeColor="text1"/>
          <w:sz w:val="20"/>
          <w:szCs w:val="20"/>
          <w:lang w:val="es-ES"/>
        </w:rPr>
        <w:t>Décima. -</w:t>
      </w:r>
      <w:r w:rsidR="00013E9D" w:rsidRPr="00523701">
        <w:rPr>
          <w:rFonts w:ascii="Helvetica LT Std Light" w:hAnsi="Helvetica LT Std Light"/>
          <w:color w:val="000000" w:themeColor="text1"/>
          <w:sz w:val="20"/>
          <w:szCs w:val="20"/>
          <w:lang w:val="es-ES"/>
        </w:rPr>
        <w:t xml:space="preserve"> Criterios de valoración para otorgamiento de las subvenciones:</w:t>
      </w:r>
    </w:p>
    <w:p w14:paraId="0A4A8CC4" w14:textId="77777777" w:rsidR="00ED1609" w:rsidRPr="00523701" w:rsidRDefault="00ED1609" w:rsidP="00523701">
      <w:pPr>
        <w:spacing w:line="360" w:lineRule="auto"/>
        <w:rPr>
          <w:rFonts w:ascii="Helvetica LT Std Light" w:hAnsi="Helvetica LT Std Light"/>
          <w:sz w:val="20"/>
          <w:szCs w:val="20"/>
        </w:rPr>
      </w:pPr>
    </w:p>
    <w:p w14:paraId="6906F93E" w14:textId="77777777" w:rsidR="005A3DB7" w:rsidRPr="00523701" w:rsidRDefault="009904EF" w:rsidP="00523701">
      <w:p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 xml:space="preserve">Los proyectos o actividades se habían valorado sobre un máximo de 100 puntos, solo serán subvencionables las actividades o proyectos que consigan un </w:t>
      </w:r>
      <w:r w:rsidR="003A0D4B" w:rsidRPr="00523701">
        <w:rPr>
          <w:rFonts w:ascii="Helvetica LT Std Light" w:hAnsi="Helvetica LT Std Light"/>
          <w:iCs/>
          <w:color w:val="000000" w:themeColor="text1"/>
          <w:sz w:val="20"/>
          <w:szCs w:val="20"/>
        </w:rPr>
        <w:t xml:space="preserve">mínimo </w:t>
      </w:r>
      <w:r w:rsidR="003A0D4B" w:rsidRPr="00523701">
        <w:rPr>
          <w:rFonts w:ascii="Helvetica LT Std Light" w:hAnsi="Helvetica LT Std Light"/>
          <w:iCs/>
          <w:sz w:val="20"/>
          <w:szCs w:val="20"/>
        </w:rPr>
        <w:t xml:space="preserve">de </w:t>
      </w:r>
      <w:r w:rsidR="00001F7C" w:rsidRPr="00523701">
        <w:rPr>
          <w:rFonts w:ascii="Helvetica LT Std Light" w:hAnsi="Helvetica LT Std Light"/>
          <w:iCs/>
          <w:sz w:val="20"/>
          <w:szCs w:val="20"/>
        </w:rPr>
        <w:t xml:space="preserve">45 </w:t>
      </w:r>
      <w:r w:rsidR="00001F7C" w:rsidRPr="00523701">
        <w:rPr>
          <w:rFonts w:ascii="Helvetica LT Std Light" w:hAnsi="Helvetica LT Std Light"/>
          <w:iCs/>
          <w:color w:val="000000" w:themeColor="text1"/>
          <w:sz w:val="20"/>
          <w:szCs w:val="20"/>
        </w:rPr>
        <w:t>puntos</w:t>
      </w:r>
      <w:r w:rsidR="003A0D4B" w:rsidRPr="00523701">
        <w:rPr>
          <w:rFonts w:ascii="Helvetica LT Std Light" w:hAnsi="Helvetica LT Std Light"/>
          <w:iCs/>
          <w:color w:val="000000" w:themeColor="text1"/>
          <w:sz w:val="20"/>
          <w:szCs w:val="20"/>
        </w:rPr>
        <w:t>. Distribuidos</w:t>
      </w:r>
      <w:r w:rsidRPr="00523701">
        <w:rPr>
          <w:rFonts w:ascii="Helvetica LT Std Light" w:hAnsi="Helvetica LT Std Light"/>
          <w:iCs/>
          <w:color w:val="000000" w:themeColor="text1"/>
          <w:sz w:val="20"/>
          <w:szCs w:val="20"/>
        </w:rPr>
        <w:t xml:space="preserve"> conforme los siguientes criterios y puntuación:</w:t>
      </w:r>
    </w:p>
    <w:p w14:paraId="4B94A8A6" w14:textId="77777777" w:rsidR="00670869" w:rsidRPr="00523701" w:rsidRDefault="00670869" w:rsidP="00523701">
      <w:pPr>
        <w:spacing w:line="360" w:lineRule="auto"/>
        <w:jc w:val="both"/>
        <w:rPr>
          <w:rFonts w:ascii="Helvetica LT Std Light" w:hAnsi="Helvetica LT Std Light"/>
          <w:b/>
          <w:iCs/>
          <w:color w:val="4F81BD" w:themeColor="accent1"/>
          <w:sz w:val="20"/>
          <w:szCs w:val="20"/>
        </w:rPr>
      </w:pPr>
    </w:p>
    <w:p w14:paraId="2116BC14" w14:textId="77777777" w:rsidR="009904EF" w:rsidRPr="00523701" w:rsidRDefault="00C61696" w:rsidP="00523701">
      <w:pPr>
        <w:pStyle w:val="Prrafodelista"/>
        <w:numPr>
          <w:ilvl w:val="0"/>
          <w:numId w:val="10"/>
        </w:numPr>
        <w:spacing w:line="360" w:lineRule="auto"/>
        <w:jc w:val="both"/>
        <w:rPr>
          <w:rFonts w:ascii="Helvetica LT Std Light" w:hAnsi="Helvetica LT Std Light"/>
          <w:b/>
          <w:iCs/>
          <w:color w:val="000000" w:themeColor="text1"/>
          <w:sz w:val="20"/>
          <w:szCs w:val="20"/>
          <w:u w:val="single"/>
        </w:rPr>
      </w:pPr>
      <w:r w:rsidRPr="00523701">
        <w:rPr>
          <w:rFonts w:ascii="Helvetica LT Std Light" w:hAnsi="Helvetica LT Std Light"/>
          <w:b/>
          <w:iCs/>
          <w:color w:val="000000" w:themeColor="text1"/>
          <w:sz w:val="20"/>
          <w:szCs w:val="20"/>
          <w:u w:val="single"/>
        </w:rPr>
        <w:t>Respecto a</w:t>
      </w:r>
      <w:r w:rsidR="00ED7ACB" w:rsidRPr="00523701">
        <w:rPr>
          <w:rFonts w:ascii="Helvetica LT Std Light" w:hAnsi="Helvetica LT Std Light"/>
          <w:b/>
          <w:iCs/>
          <w:color w:val="000000" w:themeColor="text1"/>
          <w:sz w:val="20"/>
          <w:szCs w:val="20"/>
          <w:u w:val="single"/>
        </w:rPr>
        <w:t xml:space="preserve"> la</w:t>
      </w:r>
      <w:r w:rsidRPr="00523701">
        <w:rPr>
          <w:rFonts w:ascii="Helvetica LT Std Light" w:hAnsi="Helvetica LT Std Light"/>
          <w:b/>
          <w:iCs/>
          <w:color w:val="000000" w:themeColor="text1"/>
          <w:sz w:val="20"/>
          <w:szCs w:val="20"/>
          <w:u w:val="single"/>
        </w:rPr>
        <w:t xml:space="preserve"> entidad que presenta el </w:t>
      </w:r>
      <w:r w:rsidR="00001F7C" w:rsidRPr="00523701">
        <w:rPr>
          <w:rFonts w:ascii="Helvetica LT Std Light" w:hAnsi="Helvetica LT Std Light"/>
          <w:b/>
          <w:iCs/>
          <w:color w:val="000000" w:themeColor="text1"/>
          <w:sz w:val="20"/>
          <w:szCs w:val="20"/>
          <w:u w:val="single"/>
        </w:rPr>
        <w:t>proyecto.</w:t>
      </w:r>
      <w:r w:rsidR="00015821" w:rsidRPr="00523701">
        <w:rPr>
          <w:rFonts w:ascii="Helvetica LT Std Light" w:hAnsi="Helvetica LT Std Light"/>
          <w:b/>
          <w:iCs/>
          <w:color w:val="000000" w:themeColor="text1"/>
          <w:sz w:val="20"/>
          <w:szCs w:val="20"/>
          <w:u w:val="single"/>
        </w:rPr>
        <w:t xml:space="preserve"> Máximo 30 puntos. </w:t>
      </w:r>
    </w:p>
    <w:p w14:paraId="003A0198" w14:textId="77777777" w:rsidR="005643C0" w:rsidRPr="00523701" w:rsidRDefault="008C0604"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 xml:space="preserve">Proyectos </w:t>
      </w:r>
      <w:r w:rsidR="00001F7C" w:rsidRPr="00523701">
        <w:rPr>
          <w:rFonts w:ascii="Helvetica LT Std Light" w:hAnsi="Helvetica LT Std Light"/>
          <w:iCs/>
          <w:color w:val="000000" w:themeColor="text1"/>
          <w:sz w:val="20"/>
          <w:szCs w:val="20"/>
        </w:rPr>
        <w:t>presentados por</w:t>
      </w:r>
      <w:r w:rsidRPr="00523701">
        <w:rPr>
          <w:rFonts w:ascii="Helvetica LT Std Light" w:hAnsi="Helvetica LT Std Light"/>
          <w:iCs/>
          <w:color w:val="000000" w:themeColor="text1"/>
          <w:sz w:val="20"/>
          <w:szCs w:val="20"/>
        </w:rPr>
        <w:t xml:space="preserve"> entidades con domicilio social, exclusivamente, en algún ayuntamiento</w:t>
      </w:r>
      <w:r w:rsidR="00015821" w:rsidRPr="00523701">
        <w:rPr>
          <w:rFonts w:ascii="Helvetica LT Std Light" w:hAnsi="Helvetica LT Std Light"/>
          <w:iCs/>
          <w:color w:val="000000" w:themeColor="text1"/>
          <w:sz w:val="20"/>
          <w:szCs w:val="20"/>
        </w:rPr>
        <w:t xml:space="preserve"> de la provincia de Ourense</w:t>
      </w:r>
      <w:r w:rsidRPr="00523701">
        <w:rPr>
          <w:rFonts w:ascii="Helvetica LT Std Light" w:hAnsi="Helvetica LT Std Light"/>
          <w:iCs/>
          <w:color w:val="000000" w:themeColor="text1"/>
          <w:sz w:val="20"/>
          <w:szCs w:val="20"/>
        </w:rPr>
        <w:t xml:space="preserve"> de menos de 20.000 </w:t>
      </w:r>
      <w:r w:rsidR="00001F7C" w:rsidRPr="00523701">
        <w:rPr>
          <w:rFonts w:ascii="Helvetica LT Std Light" w:hAnsi="Helvetica LT Std Light"/>
          <w:iCs/>
          <w:color w:val="000000" w:themeColor="text1"/>
          <w:sz w:val="20"/>
          <w:szCs w:val="20"/>
        </w:rPr>
        <w:t>habitantes y</w:t>
      </w:r>
      <w:r w:rsidR="00015821" w:rsidRPr="00523701">
        <w:rPr>
          <w:rFonts w:ascii="Helvetica LT Std Light" w:hAnsi="Helvetica LT Std Light"/>
          <w:iCs/>
          <w:color w:val="000000" w:themeColor="text1"/>
          <w:sz w:val="20"/>
          <w:szCs w:val="20"/>
        </w:rPr>
        <w:t xml:space="preserve"> </w:t>
      </w:r>
      <w:r w:rsidR="00001F7C" w:rsidRPr="00523701">
        <w:rPr>
          <w:rFonts w:ascii="Helvetica LT Std Light" w:hAnsi="Helvetica LT Std Light"/>
          <w:iCs/>
          <w:color w:val="000000" w:themeColor="text1"/>
          <w:sz w:val="20"/>
          <w:szCs w:val="20"/>
        </w:rPr>
        <w:t>cuya área</w:t>
      </w:r>
      <w:r w:rsidR="00015821" w:rsidRPr="00523701">
        <w:rPr>
          <w:rFonts w:ascii="Helvetica LT Std Light" w:hAnsi="Helvetica LT Std Light"/>
          <w:iCs/>
          <w:color w:val="000000" w:themeColor="text1"/>
          <w:sz w:val="20"/>
          <w:szCs w:val="20"/>
        </w:rPr>
        <w:t xml:space="preserve"> de actuación sea de un único ayuntamiento </w:t>
      </w:r>
      <w:r w:rsidR="00015821" w:rsidRPr="00523701">
        <w:rPr>
          <w:rFonts w:ascii="Helvetica LT Std Light" w:hAnsi="Helvetica LT Std Light"/>
          <w:iCs/>
          <w:sz w:val="20"/>
          <w:szCs w:val="20"/>
        </w:rPr>
        <w:t xml:space="preserve">de menos de 20.000 habitantes o se dirija a ayuntamientos cuya población sumada no supere este número. </w:t>
      </w:r>
      <w:r w:rsidRPr="00523701">
        <w:rPr>
          <w:rFonts w:ascii="Helvetica LT Std Light" w:hAnsi="Helvetica LT Std Light"/>
          <w:iCs/>
          <w:sz w:val="20"/>
          <w:szCs w:val="20"/>
        </w:rPr>
        <w:t xml:space="preserve"> </w:t>
      </w:r>
    </w:p>
    <w:p w14:paraId="4C5BCBC8" w14:textId="77777777" w:rsidR="009904EF" w:rsidRPr="00523701" w:rsidRDefault="009F5B1F"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Experiencia de la entidad en la realización de actividades del proyecto y continuidad del mismo</w:t>
      </w:r>
      <w:r w:rsidR="00F22E60" w:rsidRPr="00523701">
        <w:rPr>
          <w:rFonts w:ascii="Helvetica LT Std Light" w:hAnsi="Helvetica LT Std Light"/>
          <w:iCs/>
          <w:color w:val="000000" w:themeColor="text1"/>
          <w:sz w:val="20"/>
          <w:szCs w:val="20"/>
        </w:rPr>
        <w:t>.</w:t>
      </w:r>
    </w:p>
    <w:p w14:paraId="29F39928" w14:textId="77777777" w:rsidR="009F5B1F" w:rsidRPr="00523701" w:rsidRDefault="009F5B1F"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Por antigüedad de la asociación</w:t>
      </w:r>
      <w:r w:rsidR="000801F3" w:rsidRPr="00523701">
        <w:rPr>
          <w:rFonts w:ascii="Helvetica LT Std Light" w:hAnsi="Helvetica LT Std Light"/>
          <w:iCs/>
          <w:color w:val="000000" w:themeColor="text1"/>
          <w:sz w:val="20"/>
          <w:szCs w:val="20"/>
        </w:rPr>
        <w:t>.</w:t>
      </w:r>
    </w:p>
    <w:p w14:paraId="01476C1A" w14:textId="3C538365" w:rsidR="000801F3" w:rsidRPr="00523701" w:rsidRDefault="000801F3"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Número de socios/asociados de la entidad</w:t>
      </w:r>
      <w:r w:rsidR="00E02651" w:rsidRPr="00523701">
        <w:rPr>
          <w:rFonts w:ascii="Helvetica LT Std Light" w:hAnsi="Helvetica LT Std Light"/>
          <w:iCs/>
          <w:color w:val="000000" w:themeColor="text1"/>
          <w:sz w:val="20"/>
          <w:szCs w:val="20"/>
        </w:rPr>
        <w:t>.</w:t>
      </w:r>
    </w:p>
    <w:p w14:paraId="2C0AE063" w14:textId="6CF634C6" w:rsidR="000801F3" w:rsidRPr="00523701" w:rsidRDefault="000801F3"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Numero de personas beneficiarias directamente de las actividades de la entidad solicitante</w:t>
      </w:r>
      <w:r w:rsidR="00E02651" w:rsidRPr="00523701">
        <w:rPr>
          <w:rFonts w:ascii="Helvetica LT Std Light" w:hAnsi="Helvetica LT Std Light"/>
          <w:iCs/>
          <w:color w:val="000000" w:themeColor="text1"/>
          <w:sz w:val="20"/>
          <w:szCs w:val="20"/>
        </w:rPr>
        <w:t>.</w:t>
      </w:r>
    </w:p>
    <w:p w14:paraId="13795AA5" w14:textId="33C6CEBF" w:rsidR="002543C4" w:rsidRPr="00523701" w:rsidRDefault="002543C4" w:rsidP="00523701">
      <w:pPr>
        <w:pStyle w:val="Prrafodelista"/>
        <w:numPr>
          <w:ilvl w:val="0"/>
          <w:numId w:val="15"/>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Entidades con plazas estructurales</w:t>
      </w:r>
      <w:r w:rsidR="00E02651" w:rsidRPr="00523701">
        <w:rPr>
          <w:rFonts w:ascii="Helvetica LT Std Light" w:hAnsi="Helvetica LT Std Light"/>
          <w:iCs/>
          <w:color w:val="000000" w:themeColor="text1"/>
          <w:sz w:val="20"/>
          <w:szCs w:val="20"/>
        </w:rPr>
        <w:t>.</w:t>
      </w:r>
    </w:p>
    <w:p w14:paraId="384EFF9F" w14:textId="77777777" w:rsidR="00756868" w:rsidRPr="00523701" w:rsidRDefault="00756868" w:rsidP="00523701">
      <w:pPr>
        <w:pStyle w:val="Prrafodelista"/>
        <w:spacing w:line="360" w:lineRule="auto"/>
        <w:ind w:left="1440"/>
        <w:jc w:val="both"/>
        <w:rPr>
          <w:rFonts w:ascii="Helvetica LT Std Light" w:hAnsi="Helvetica LT Std Light"/>
          <w:iCs/>
          <w:color w:val="000000" w:themeColor="text1"/>
          <w:sz w:val="20"/>
          <w:szCs w:val="20"/>
        </w:rPr>
      </w:pPr>
    </w:p>
    <w:p w14:paraId="49B14AF2" w14:textId="77777777" w:rsidR="00D719D2" w:rsidRPr="00523701" w:rsidRDefault="00D719D2" w:rsidP="00523701">
      <w:pPr>
        <w:pStyle w:val="Prrafodelista"/>
        <w:numPr>
          <w:ilvl w:val="0"/>
          <w:numId w:val="10"/>
        </w:numPr>
        <w:spacing w:line="360" w:lineRule="auto"/>
        <w:jc w:val="both"/>
        <w:rPr>
          <w:rFonts w:ascii="Helvetica LT Std Light" w:hAnsi="Helvetica LT Std Light"/>
          <w:b/>
          <w:iCs/>
          <w:color w:val="000000" w:themeColor="text1"/>
          <w:sz w:val="20"/>
          <w:szCs w:val="20"/>
          <w:u w:val="single"/>
        </w:rPr>
      </w:pPr>
      <w:r w:rsidRPr="00523701">
        <w:rPr>
          <w:rFonts w:ascii="Helvetica LT Std Light" w:hAnsi="Helvetica LT Std Light"/>
          <w:b/>
          <w:iCs/>
          <w:color w:val="000000" w:themeColor="text1"/>
          <w:sz w:val="20"/>
          <w:szCs w:val="20"/>
          <w:u w:val="single"/>
        </w:rPr>
        <w:t>Respeto</w:t>
      </w:r>
      <w:r w:rsidR="00015821" w:rsidRPr="00523701">
        <w:rPr>
          <w:rFonts w:ascii="Helvetica LT Std Light" w:hAnsi="Helvetica LT Std Light"/>
          <w:b/>
          <w:iCs/>
          <w:color w:val="000000" w:themeColor="text1"/>
          <w:sz w:val="20"/>
          <w:szCs w:val="20"/>
          <w:u w:val="single"/>
        </w:rPr>
        <w:t xml:space="preserve"> del proyecto o actividad</w:t>
      </w:r>
      <w:r w:rsidR="00F22E60" w:rsidRPr="00523701">
        <w:rPr>
          <w:rFonts w:ascii="Helvetica LT Std Light" w:hAnsi="Helvetica LT Std Light"/>
          <w:b/>
          <w:iCs/>
          <w:color w:val="000000" w:themeColor="text1"/>
          <w:sz w:val="20"/>
          <w:szCs w:val="20"/>
          <w:u w:val="single"/>
        </w:rPr>
        <w:t xml:space="preserve">. Hasta 70 puntos. </w:t>
      </w:r>
    </w:p>
    <w:p w14:paraId="3194EF58" w14:textId="77777777" w:rsidR="00ED1609" w:rsidRPr="00523701" w:rsidRDefault="00ED1609" w:rsidP="00523701">
      <w:pPr>
        <w:pStyle w:val="Prrafodelista"/>
        <w:spacing w:line="360" w:lineRule="auto"/>
        <w:jc w:val="both"/>
        <w:rPr>
          <w:rFonts w:ascii="Helvetica LT Std Light" w:hAnsi="Helvetica LT Std Light"/>
          <w:b/>
          <w:iCs/>
          <w:color w:val="000000" w:themeColor="text1"/>
          <w:sz w:val="20"/>
          <w:szCs w:val="20"/>
          <w:u w:val="single"/>
        </w:rPr>
      </w:pPr>
    </w:p>
    <w:p w14:paraId="39AEDD1C" w14:textId="77777777" w:rsidR="005C6AD7" w:rsidRPr="00523701" w:rsidRDefault="00015821" w:rsidP="00523701">
      <w:pPr>
        <w:spacing w:line="360" w:lineRule="auto"/>
        <w:ind w:left="426"/>
        <w:jc w:val="both"/>
        <w:rPr>
          <w:rFonts w:ascii="Helvetica LT Std Light" w:hAnsi="Helvetica LT Std Light"/>
          <w:iCs/>
          <w:color w:val="000000" w:themeColor="text1"/>
          <w:sz w:val="20"/>
          <w:szCs w:val="20"/>
        </w:rPr>
      </w:pPr>
      <w:r w:rsidRPr="00523701">
        <w:rPr>
          <w:rFonts w:ascii="Helvetica LT Std Light" w:hAnsi="Helvetica LT Std Light"/>
          <w:b/>
          <w:iCs/>
          <w:color w:val="000000" w:themeColor="text1"/>
          <w:sz w:val="20"/>
          <w:szCs w:val="20"/>
        </w:rPr>
        <w:t xml:space="preserve">b. </w:t>
      </w:r>
      <w:r w:rsidR="00F22E60" w:rsidRPr="00523701">
        <w:rPr>
          <w:rFonts w:ascii="Helvetica LT Std Light" w:hAnsi="Helvetica LT Std Light"/>
          <w:b/>
          <w:iCs/>
          <w:color w:val="000000" w:themeColor="text1"/>
          <w:sz w:val="20"/>
          <w:szCs w:val="20"/>
        </w:rPr>
        <w:t xml:space="preserve">1. </w:t>
      </w:r>
      <w:r w:rsidR="005C6AD7" w:rsidRPr="00523701">
        <w:rPr>
          <w:rFonts w:ascii="Helvetica LT Std Light" w:hAnsi="Helvetica LT Std Light"/>
          <w:b/>
          <w:iCs/>
          <w:color w:val="000000" w:themeColor="text1"/>
          <w:sz w:val="20"/>
          <w:szCs w:val="20"/>
          <w:u w:val="single"/>
        </w:rPr>
        <w:t>Tipología de la necesidad</w:t>
      </w:r>
      <w:r w:rsidR="008C0604" w:rsidRPr="00523701">
        <w:rPr>
          <w:rFonts w:ascii="Helvetica LT Std Light" w:hAnsi="Helvetica LT Std Light"/>
          <w:b/>
          <w:iCs/>
          <w:color w:val="000000" w:themeColor="text1"/>
          <w:sz w:val="20"/>
          <w:szCs w:val="20"/>
        </w:rPr>
        <w:t xml:space="preserve"> </w:t>
      </w:r>
      <w:r w:rsidR="008C0604" w:rsidRPr="00523701">
        <w:rPr>
          <w:rFonts w:ascii="Helvetica LT Std Light" w:hAnsi="Helvetica LT Std Light"/>
          <w:iCs/>
          <w:color w:val="000000" w:themeColor="text1"/>
          <w:sz w:val="20"/>
          <w:szCs w:val="20"/>
        </w:rPr>
        <w:t xml:space="preserve">que se contempla como objetivo del </w:t>
      </w:r>
      <w:r w:rsidR="00AA6EB5" w:rsidRPr="00523701">
        <w:rPr>
          <w:rFonts w:ascii="Helvetica LT Std Light" w:hAnsi="Helvetica LT Std Light"/>
          <w:iCs/>
          <w:color w:val="000000" w:themeColor="text1"/>
          <w:sz w:val="20"/>
          <w:szCs w:val="20"/>
        </w:rPr>
        <w:t>proyecto.</w:t>
      </w:r>
      <w:r w:rsidR="003211E6" w:rsidRPr="00523701">
        <w:rPr>
          <w:rFonts w:ascii="Helvetica LT Std Light" w:hAnsi="Helvetica LT Std Light"/>
          <w:iCs/>
          <w:color w:val="000000" w:themeColor="text1"/>
          <w:sz w:val="20"/>
          <w:szCs w:val="20"/>
        </w:rPr>
        <w:t xml:space="preserve"> </w:t>
      </w:r>
      <w:r w:rsidR="003211E6" w:rsidRPr="00523701">
        <w:rPr>
          <w:rFonts w:ascii="Helvetica LT Std Light" w:hAnsi="Helvetica LT Std Light"/>
          <w:iCs/>
          <w:color w:val="000000" w:themeColor="text1"/>
          <w:sz w:val="20"/>
          <w:szCs w:val="20"/>
          <w:u w:val="single"/>
        </w:rPr>
        <w:t>Puntuación</w:t>
      </w:r>
      <w:r w:rsidR="00393E8F" w:rsidRPr="00523701">
        <w:rPr>
          <w:rFonts w:ascii="Helvetica LT Std Light" w:hAnsi="Helvetica LT Std Light"/>
          <w:iCs/>
          <w:color w:val="000000" w:themeColor="text1"/>
          <w:sz w:val="20"/>
          <w:szCs w:val="20"/>
          <w:u w:val="single"/>
        </w:rPr>
        <w:t xml:space="preserve"> máxima</w:t>
      </w:r>
      <w:r w:rsidR="00393E8F" w:rsidRPr="00523701">
        <w:rPr>
          <w:rFonts w:ascii="Helvetica LT Std Light" w:hAnsi="Helvetica LT Std Light"/>
          <w:iCs/>
          <w:sz w:val="20"/>
          <w:szCs w:val="20"/>
          <w:u w:val="single"/>
        </w:rPr>
        <w:t xml:space="preserve">: </w:t>
      </w:r>
      <w:r w:rsidR="003C31CF" w:rsidRPr="00523701">
        <w:rPr>
          <w:rFonts w:ascii="Helvetica LT Std Light" w:hAnsi="Helvetica LT Std Light"/>
          <w:iCs/>
          <w:sz w:val="20"/>
          <w:szCs w:val="20"/>
          <w:u w:val="single"/>
        </w:rPr>
        <w:t xml:space="preserve"> </w:t>
      </w:r>
      <w:r w:rsidR="00957D9F" w:rsidRPr="00523701">
        <w:rPr>
          <w:rFonts w:ascii="Helvetica LT Std Light" w:hAnsi="Helvetica LT Std Light"/>
          <w:iCs/>
          <w:sz w:val="20"/>
          <w:szCs w:val="20"/>
          <w:u w:val="single"/>
        </w:rPr>
        <w:t>25</w:t>
      </w:r>
      <w:r w:rsidR="00F22E60" w:rsidRPr="00523701">
        <w:rPr>
          <w:rFonts w:ascii="Helvetica LT Std Light" w:hAnsi="Helvetica LT Std Light"/>
          <w:iCs/>
          <w:sz w:val="20"/>
          <w:szCs w:val="20"/>
          <w:u w:val="single"/>
        </w:rPr>
        <w:t xml:space="preserve"> </w:t>
      </w:r>
      <w:r w:rsidR="00393E8F" w:rsidRPr="00523701">
        <w:rPr>
          <w:rFonts w:ascii="Helvetica LT Std Light" w:hAnsi="Helvetica LT Std Light"/>
          <w:iCs/>
          <w:sz w:val="20"/>
          <w:szCs w:val="20"/>
          <w:u w:val="single"/>
        </w:rPr>
        <w:t>puntos</w:t>
      </w:r>
      <w:r w:rsidR="00393E8F" w:rsidRPr="00523701">
        <w:rPr>
          <w:rFonts w:ascii="Helvetica LT Std Light" w:hAnsi="Helvetica LT Std Light"/>
          <w:iCs/>
          <w:color w:val="000000" w:themeColor="text1"/>
          <w:sz w:val="20"/>
          <w:szCs w:val="20"/>
        </w:rPr>
        <w:t xml:space="preserve">, </w:t>
      </w:r>
    </w:p>
    <w:p w14:paraId="0465425C" w14:textId="77777777" w:rsidR="009904EF" w:rsidRPr="00523701" w:rsidRDefault="008A4403" w:rsidP="00523701">
      <w:pPr>
        <w:spacing w:line="360" w:lineRule="auto"/>
        <w:ind w:left="426"/>
        <w:jc w:val="both"/>
        <w:rPr>
          <w:rFonts w:ascii="Helvetica LT Std Light" w:hAnsi="Helvetica LT Std Light"/>
          <w:iCs/>
          <w:sz w:val="20"/>
          <w:szCs w:val="20"/>
        </w:rPr>
      </w:pPr>
      <w:r w:rsidRPr="00523701">
        <w:rPr>
          <w:rFonts w:ascii="Helvetica LT Std Light" w:hAnsi="Helvetica LT Std Light"/>
          <w:b/>
          <w:iCs/>
          <w:sz w:val="20"/>
          <w:szCs w:val="20"/>
        </w:rPr>
        <w:t>b.</w:t>
      </w:r>
      <w:r w:rsidR="00393E8F" w:rsidRPr="00523701">
        <w:rPr>
          <w:rFonts w:ascii="Helvetica LT Std Light" w:hAnsi="Helvetica LT Std Light"/>
          <w:b/>
          <w:iCs/>
          <w:sz w:val="20"/>
          <w:szCs w:val="20"/>
        </w:rPr>
        <w:t xml:space="preserve">2. </w:t>
      </w:r>
      <w:r w:rsidR="00DC0686" w:rsidRPr="00523701">
        <w:rPr>
          <w:rFonts w:ascii="Helvetica LT Std Light" w:hAnsi="Helvetica LT Std Light"/>
          <w:b/>
          <w:iCs/>
          <w:sz w:val="20"/>
          <w:szCs w:val="20"/>
          <w:u w:val="single"/>
        </w:rPr>
        <w:t>Perfil de personas</w:t>
      </w:r>
      <w:r w:rsidR="00DC0686" w:rsidRPr="00523701">
        <w:rPr>
          <w:rFonts w:ascii="Helvetica LT Std Light" w:hAnsi="Helvetica LT Std Light"/>
          <w:b/>
          <w:iCs/>
          <w:sz w:val="20"/>
          <w:szCs w:val="20"/>
        </w:rPr>
        <w:t xml:space="preserve"> </w:t>
      </w:r>
      <w:r w:rsidR="00DC0686" w:rsidRPr="00523701">
        <w:rPr>
          <w:rFonts w:ascii="Helvetica LT Std Light" w:hAnsi="Helvetica LT Std Light"/>
          <w:iCs/>
          <w:sz w:val="20"/>
          <w:szCs w:val="20"/>
        </w:rPr>
        <w:t xml:space="preserve">beneficiarias directas del proyecto o actividades subvencionado. </w:t>
      </w:r>
      <w:r w:rsidR="00DC0686" w:rsidRPr="00523701">
        <w:rPr>
          <w:rFonts w:ascii="Helvetica LT Std Light" w:hAnsi="Helvetica LT Std Light"/>
          <w:iCs/>
          <w:sz w:val="20"/>
          <w:szCs w:val="20"/>
          <w:u w:val="single"/>
        </w:rPr>
        <w:t xml:space="preserve">Puntuación </w:t>
      </w:r>
      <w:r w:rsidR="00001F7C" w:rsidRPr="00523701">
        <w:rPr>
          <w:rFonts w:ascii="Helvetica LT Std Light" w:hAnsi="Helvetica LT Std Light"/>
          <w:iCs/>
          <w:sz w:val="20"/>
          <w:szCs w:val="20"/>
          <w:u w:val="single"/>
        </w:rPr>
        <w:t>máxima:</w:t>
      </w:r>
      <w:r w:rsidR="00DC0686" w:rsidRPr="00523701">
        <w:rPr>
          <w:rFonts w:ascii="Helvetica LT Std Light" w:hAnsi="Helvetica LT Std Light"/>
          <w:iCs/>
          <w:sz w:val="20"/>
          <w:szCs w:val="20"/>
          <w:u w:val="single"/>
        </w:rPr>
        <w:t xml:space="preserve"> 20</w:t>
      </w:r>
      <w:r w:rsidR="003211E6" w:rsidRPr="00523701">
        <w:rPr>
          <w:rFonts w:ascii="Helvetica LT Std Light" w:hAnsi="Helvetica LT Std Light"/>
          <w:iCs/>
          <w:sz w:val="20"/>
          <w:szCs w:val="20"/>
          <w:u w:val="single"/>
        </w:rPr>
        <w:t xml:space="preserve"> puntos.</w:t>
      </w:r>
      <w:r w:rsidR="003211E6" w:rsidRPr="00523701">
        <w:rPr>
          <w:rFonts w:ascii="Helvetica LT Std Light" w:hAnsi="Helvetica LT Std Light"/>
          <w:iCs/>
          <w:sz w:val="20"/>
          <w:szCs w:val="20"/>
        </w:rPr>
        <w:t xml:space="preserve"> </w:t>
      </w:r>
    </w:p>
    <w:p w14:paraId="3BAF65F7" w14:textId="77777777" w:rsidR="00DE4CD0" w:rsidRPr="00523701" w:rsidRDefault="008A4403" w:rsidP="00523701">
      <w:pPr>
        <w:spacing w:line="360" w:lineRule="auto"/>
        <w:ind w:left="426"/>
        <w:jc w:val="both"/>
        <w:rPr>
          <w:rFonts w:ascii="Helvetica LT Std Light" w:hAnsi="Helvetica LT Std Light"/>
          <w:iCs/>
          <w:sz w:val="20"/>
          <w:szCs w:val="20"/>
        </w:rPr>
      </w:pPr>
      <w:r w:rsidRPr="00523701">
        <w:rPr>
          <w:rFonts w:ascii="Helvetica LT Std Light" w:hAnsi="Helvetica LT Std Light"/>
          <w:b/>
          <w:iCs/>
          <w:color w:val="000000" w:themeColor="text1"/>
          <w:sz w:val="20"/>
          <w:szCs w:val="20"/>
        </w:rPr>
        <w:t>b.</w:t>
      </w:r>
      <w:r w:rsidR="00DC110E" w:rsidRPr="00523701">
        <w:rPr>
          <w:rFonts w:ascii="Helvetica LT Std Light" w:hAnsi="Helvetica LT Std Light"/>
          <w:b/>
          <w:iCs/>
          <w:color w:val="000000" w:themeColor="text1"/>
          <w:sz w:val="20"/>
          <w:szCs w:val="20"/>
        </w:rPr>
        <w:t>3.</w:t>
      </w:r>
      <w:r w:rsidRPr="00523701">
        <w:rPr>
          <w:rFonts w:ascii="Helvetica LT Std Light" w:hAnsi="Helvetica LT Std Light"/>
          <w:b/>
          <w:iCs/>
          <w:color w:val="000000" w:themeColor="text1"/>
          <w:sz w:val="20"/>
          <w:szCs w:val="20"/>
        </w:rPr>
        <w:t xml:space="preserve"> </w:t>
      </w:r>
      <w:r w:rsidRPr="00523701">
        <w:rPr>
          <w:rFonts w:ascii="Helvetica LT Std Light" w:hAnsi="Helvetica LT Std Light"/>
          <w:b/>
          <w:iCs/>
          <w:color w:val="000000" w:themeColor="text1"/>
          <w:sz w:val="20"/>
          <w:szCs w:val="20"/>
          <w:u w:val="single"/>
        </w:rPr>
        <w:t>Valoración del</w:t>
      </w:r>
      <w:r w:rsidR="00DC110E" w:rsidRPr="00523701">
        <w:rPr>
          <w:rFonts w:ascii="Helvetica LT Std Light" w:hAnsi="Helvetica LT Std Light"/>
          <w:b/>
          <w:iCs/>
          <w:color w:val="000000" w:themeColor="text1"/>
          <w:sz w:val="20"/>
          <w:szCs w:val="20"/>
          <w:u w:val="single"/>
        </w:rPr>
        <w:t xml:space="preserve"> Proyecto/Actividad </w:t>
      </w:r>
      <w:r w:rsidR="00DC110E" w:rsidRPr="00523701">
        <w:rPr>
          <w:rFonts w:ascii="Helvetica LT Std Light" w:hAnsi="Helvetica LT Std Light"/>
          <w:iCs/>
          <w:color w:val="000000" w:themeColor="text1"/>
          <w:sz w:val="20"/>
          <w:szCs w:val="20"/>
        </w:rPr>
        <w:t>objeto</w:t>
      </w:r>
      <w:r w:rsidR="00DC110E" w:rsidRPr="00523701">
        <w:rPr>
          <w:rFonts w:ascii="Helvetica LT Std Light" w:hAnsi="Helvetica LT Std Light"/>
          <w:b/>
          <w:iCs/>
          <w:color w:val="000000" w:themeColor="text1"/>
          <w:sz w:val="20"/>
          <w:szCs w:val="20"/>
        </w:rPr>
        <w:t xml:space="preserve"> </w:t>
      </w:r>
      <w:r w:rsidR="00DC110E" w:rsidRPr="00523701">
        <w:rPr>
          <w:rFonts w:ascii="Helvetica LT Std Light" w:hAnsi="Helvetica LT Std Light"/>
          <w:iCs/>
          <w:color w:val="000000" w:themeColor="text1"/>
          <w:sz w:val="20"/>
          <w:szCs w:val="20"/>
        </w:rPr>
        <w:t xml:space="preserve">de la subvención solicitada. Se valorará la coherencia y calidad del </w:t>
      </w:r>
      <w:r w:rsidR="00001F7C" w:rsidRPr="00523701">
        <w:rPr>
          <w:rFonts w:ascii="Helvetica LT Std Light" w:hAnsi="Helvetica LT Std Light"/>
          <w:iCs/>
          <w:color w:val="000000" w:themeColor="text1"/>
          <w:sz w:val="20"/>
          <w:szCs w:val="20"/>
        </w:rPr>
        <w:t>proyecto.</w:t>
      </w:r>
      <w:r w:rsidR="00DC110E" w:rsidRPr="00523701">
        <w:rPr>
          <w:rFonts w:ascii="Helvetica LT Std Light" w:hAnsi="Helvetica LT Std Light"/>
          <w:b/>
          <w:iCs/>
          <w:color w:val="000000" w:themeColor="text1"/>
          <w:sz w:val="20"/>
          <w:szCs w:val="20"/>
        </w:rPr>
        <w:t xml:space="preserve"> </w:t>
      </w:r>
      <w:r w:rsidR="00DC110E" w:rsidRPr="00523701">
        <w:rPr>
          <w:rFonts w:ascii="Helvetica LT Std Light" w:hAnsi="Helvetica LT Std Light"/>
          <w:iCs/>
          <w:color w:val="000000" w:themeColor="text1"/>
          <w:sz w:val="20"/>
          <w:szCs w:val="20"/>
        </w:rPr>
        <w:t xml:space="preserve">Puntuación máxima: </w:t>
      </w:r>
      <w:r w:rsidR="00335CA5" w:rsidRPr="00523701">
        <w:rPr>
          <w:rFonts w:ascii="Helvetica LT Std Light" w:hAnsi="Helvetica LT Std Light"/>
          <w:iCs/>
          <w:color w:val="000000" w:themeColor="text1"/>
          <w:sz w:val="20"/>
          <w:szCs w:val="20"/>
        </w:rPr>
        <w:t>2</w:t>
      </w:r>
      <w:r w:rsidR="00DC110E" w:rsidRPr="00523701">
        <w:rPr>
          <w:rFonts w:ascii="Helvetica LT Std Light" w:hAnsi="Helvetica LT Std Light"/>
          <w:iCs/>
          <w:color w:val="000000" w:themeColor="text1"/>
          <w:sz w:val="20"/>
          <w:szCs w:val="20"/>
        </w:rPr>
        <w:t xml:space="preserve">5 puntos. </w:t>
      </w:r>
    </w:p>
    <w:p w14:paraId="52E78474" w14:textId="77777777" w:rsidR="000801F3" w:rsidRPr="00523701" w:rsidRDefault="000801F3" w:rsidP="00523701">
      <w:pPr>
        <w:spacing w:line="360" w:lineRule="auto"/>
        <w:jc w:val="both"/>
        <w:rPr>
          <w:rFonts w:ascii="Helvetica LT Std Light" w:hAnsi="Helvetica LT Std Light"/>
          <w:b/>
          <w:iCs/>
          <w:sz w:val="20"/>
          <w:szCs w:val="20"/>
        </w:rPr>
      </w:pPr>
    </w:p>
    <w:p w14:paraId="16D13A2C" w14:textId="77777777" w:rsidR="00013E9D" w:rsidRPr="00523701" w:rsidRDefault="00182DAE"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Undécima. -</w:t>
      </w:r>
      <w:r w:rsidR="004A055F" w:rsidRPr="00523701">
        <w:rPr>
          <w:rFonts w:ascii="Helvetica LT Std Light" w:hAnsi="Helvetica LT Std Light"/>
          <w:b/>
          <w:iCs/>
          <w:sz w:val="20"/>
          <w:szCs w:val="20"/>
        </w:rPr>
        <w:t xml:space="preserve"> Resolución:</w:t>
      </w:r>
    </w:p>
    <w:p w14:paraId="73B17044" w14:textId="77777777" w:rsidR="00ED1609" w:rsidRPr="00523701" w:rsidRDefault="00ED1609" w:rsidP="00523701">
      <w:pPr>
        <w:spacing w:line="360" w:lineRule="auto"/>
        <w:jc w:val="both"/>
        <w:rPr>
          <w:rFonts w:ascii="Helvetica LT Std Light" w:hAnsi="Helvetica LT Std Light"/>
          <w:sz w:val="20"/>
          <w:szCs w:val="20"/>
        </w:rPr>
      </w:pPr>
    </w:p>
    <w:p w14:paraId="792CC913" w14:textId="77777777" w:rsidR="00013E9D" w:rsidRPr="00523701" w:rsidRDefault="00013E9D" w:rsidP="00523701">
      <w:pPr>
        <w:spacing w:line="360" w:lineRule="auto"/>
        <w:jc w:val="both"/>
        <w:rPr>
          <w:rFonts w:ascii="Helvetica LT Std Light" w:hAnsi="Helvetica LT Std Light"/>
          <w:sz w:val="20"/>
          <w:szCs w:val="20"/>
        </w:rPr>
      </w:pPr>
      <w:r w:rsidRPr="00523701">
        <w:rPr>
          <w:rFonts w:ascii="Helvetica LT Std Light" w:hAnsi="Helvetica LT Std Light"/>
          <w:sz w:val="20"/>
          <w:szCs w:val="20"/>
        </w:rPr>
        <w:t>La propuesta de la comisión de</w:t>
      </w:r>
      <w:r w:rsidR="00ED1609" w:rsidRPr="00523701">
        <w:rPr>
          <w:rFonts w:ascii="Helvetica LT Std Light" w:hAnsi="Helvetica LT Std Light"/>
          <w:sz w:val="20"/>
          <w:szCs w:val="20"/>
        </w:rPr>
        <w:t xml:space="preserve"> valoración se le elevará a la J</w:t>
      </w:r>
      <w:r w:rsidRPr="00523701">
        <w:rPr>
          <w:rFonts w:ascii="Helvetica LT Std Light" w:hAnsi="Helvetica LT Std Light"/>
          <w:sz w:val="20"/>
          <w:szCs w:val="20"/>
        </w:rPr>
        <w:t>unta de Gobierno de la Diputación, que adoptará el acuerdo de resolución en el pla</w:t>
      </w:r>
      <w:r w:rsidR="00ED7ACB" w:rsidRPr="00523701">
        <w:rPr>
          <w:rFonts w:ascii="Helvetica LT Std Light" w:hAnsi="Helvetica LT Std Light"/>
          <w:sz w:val="20"/>
          <w:szCs w:val="20"/>
        </w:rPr>
        <w:t>zo máximo de tres meses desde que</w:t>
      </w:r>
      <w:r w:rsidRPr="00523701">
        <w:rPr>
          <w:rFonts w:ascii="Helvetica LT Std Light" w:hAnsi="Helvetica LT Std Light"/>
          <w:sz w:val="20"/>
          <w:szCs w:val="20"/>
        </w:rPr>
        <w:t xml:space="preserve"> finalice el plazo de corrección de deficiencias documentales, de se</w:t>
      </w:r>
      <w:r w:rsidR="00182DAE" w:rsidRPr="00523701">
        <w:rPr>
          <w:rFonts w:ascii="Helvetica LT Std Light" w:hAnsi="Helvetica LT Std Light"/>
          <w:sz w:val="20"/>
          <w:szCs w:val="20"/>
        </w:rPr>
        <w:t>r el</w:t>
      </w:r>
      <w:r w:rsidR="00ED7ACB" w:rsidRPr="00523701">
        <w:rPr>
          <w:rFonts w:ascii="Helvetica LT Std Light" w:hAnsi="Helvetica LT Std Light"/>
          <w:sz w:val="20"/>
          <w:szCs w:val="20"/>
        </w:rPr>
        <w:t xml:space="preserve"> caso, o desde que</w:t>
      </w:r>
      <w:r w:rsidRPr="00523701">
        <w:rPr>
          <w:rFonts w:ascii="Helvetica LT Std Light" w:hAnsi="Helvetica LT Std Light"/>
          <w:sz w:val="20"/>
          <w:szCs w:val="20"/>
        </w:rPr>
        <w:t xml:space="preserve"> finalice el plazo de presentación de instancias. La f</w:t>
      </w:r>
      <w:r w:rsidR="003341C6" w:rsidRPr="00523701">
        <w:rPr>
          <w:rFonts w:ascii="Helvetica LT Std Light" w:hAnsi="Helvetica LT Std Light"/>
          <w:sz w:val="20"/>
          <w:szCs w:val="20"/>
        </w:rPr>
        <w:t>alta de resolución expresa en</w:t>
      </w:r>
      <w:r w:rsidRPr="00523701">
        <w:rPr>
          <w:rFonts w:ascii="Helvetica LT Std Light" w:hAnsi="Helvetica LT Std Light"/>
          <w:sz w:val="20"/>
          <w:szCs w:val="20"/>
        </w:rPr>
        <w:t xml:space="preserve"> dicho plazo tendrá el efecto de un acto presunto desestimatorio. </w:t>
      </w:r>
    </w:p>
    <w:p w14:paraId="462ADF27" w14:textId="77777777" w:rsidR="00ED1609" w:rsidRPr="00523701" w:rsidRDefault="00013E9D"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La resolución se ajustará a la propuesta de la comisión de valoración, excepto en aquellos supu</w:t>
      </w:r>
      <w:r w:rsidR="00ED1609" w:rsidRPr="00523701">
        <w:rPr>
          <w:rFonts w:ascii="Helvetica LT Std Light" w:hAnsi="Helvetica LT Std Light"/>
          <w:sz w:val="20"/>
          <w:szCs w:val="20"/>
          <w:lang w:val="es-ES"/>
        </w:rPr>
        <w:t>estos en que la J</w:t>
      </w:r>
      <w:r w:rsidRPr="00523701">
        <w:rPr>
          <w:rFonts w:ascii="Helvetica LT Std Light" w:hAnsi="Helvetica LT Std Light"/>
          <w:sz w:val="20"/>
          <w:szCs w:val="20"/>
          <w:lang w:val="es-ES"/>
        </w:rPr>
        <w:t>unta de Gobierno</w:t>
      </w:r>
      <w:r w:rsidR="00E070E5" w:rsidRPr="00523701">
        <w:rPr>
          <w:rFonts w:ascii="Helvetica LT Std Light" w:hAnsi="Helvetica LT Std Light"/>
          <w:sz w:val="20"/>
          <w:szCs w:val="20"/>
          <w:lang w:val="es-ES"/>
        </w:rPr>
        <w:t xml:space="preserve"> </w:t>
      </w:r>
      <w:r w:rsidR="00ED7ACB" w:rsidRPr="00523701">
        <w:rPr>
          <w:rFonts w:ascii="Helvetica LT Std Light" w:hAnsi="Helvetica LT Std Light"/>
          <w:sz w:val="20"/>
          <w:szCs w:val="20"/>
          <w:lang w:val="es-ES"/>
        </w:rPr>
        <w:t>considere que</w:t>
      </w:r>
      <w:r w:rsidR="00652C26" w:rsidRPr="00523701">
        <w:rPr>
          <w:rFonts w:ascii="Helvetica LT Std Light" w:hAnsi="Helvetica LT Std Light"/>
          <w:sz w:val="20"/>
          <w:szCs w:val="20"/>
          <w:lang w:val="es-ES"/>
        </w:rPr>
        <w:t xml:space="preserve"> dicha</w:t>
      </w:r>
      <w:r w:rsidRPr="00523701">
        <w:rPr>
          <w:rFonts w:ascii="Helvetica LT Std Light" w:hAnsi="Helvetica LT Std Light"/>
          <w:sz w:val="20"/>
          <w:szCs w:val="20"/>
          <w:lang w:val="es-ES"/>
        </w:rPr>
        <w:t xml:space="preserve"> propuesta incurre en infracción de</w:t>
      </w:r>
      <w:r w:rsidR="00ED7ACB" w:rsidRPr="00523701">
        <w:rPr>
          <w:rFonts w:ascii="Helvetica LT Std Light" w:hAnsi="Helvetica LT Std Light"/>
          <w:sz w:val="20"/>
          <w:szCs w:val="20"/>
          <w:lang w:val="es-ES"/>
        </w:rPr>
        <w:t xml:space="preserve"> </w:t>
      </w:r>
      <w:r w:rsidRPr="00523701">
        <w:rPr>
          <w:rFonts w:ascii="Helvetica LT Std Light" w:hAnsi="Helvetica LT Std Light"/>
          <w:sz w:val="20"/>
          <w:szCs w:val="20"/>
          <w:lang w:val="es-ES"/>
        </w:rPr>
        <w:t>l</w:t>
      </w:r>
      <w:r w:rsidR="00ED7ACB" w:rsidRPr="00523701">
        <w:rPr>
          <w:rFonts w:ascii="Helvetica LT Std Light" w:hAnsi="Helvetica LT Std Light"/>
          <w:sz w:val="20"/>
          <w:szCs w:val="20"/>
          <w:lang w:val="es-ES"/>
        </w:rPr>
        <w:t>o</w:t>
      </w:r>
      <w:r w:rsidRPr="00523701">
        <w:rPr>
          <w:rFonts w:ascii="Helvetica LT Std Light" w:hAnsi="Helvetica LT Std Light"/>
          <w:sz w:val="20"/>
          <w:szCs w:val="20"/>
          <w:lang w:val="es-ES"/>
        </w:rPr>
        <w:t xml:space="preserve"> dispuesto en estas bases o en la legislación aplicable, en cuyo caso le </w:t>
      </w:r>
      <w:r w:rsidR="00652C26" w:rsidRPr="00523701">
        <w:rPr>
          <w:rFonts w:ascii="Helvetica LT Std Light" w:hAnsi="Helvetica LT Std Light"/>
          <w:sz w:val="20"/>
          <w:szCs w:val="20"/>
          <w:lang w:val="es-ES"/>
        </w:rPr>
        <w:t>solicitará a la comisión, después de los</w:t>
      </w:r>
      <w:r w:rsidRPr="00523701">
        <w:rPr>
          <w:rFonts w:ascii="Helvetica LT Std Light" w:hAnsi="Helvetica LT Std Light"/>
          <w:sz w:val="20"/>
          <w:szCs w:val="20"/>
          <w:lang w:val="es-ES"/>
        </w:rPr>
        <w:t xml:space="preserve"> informes previos que considere oportunos, el planteamiento de una nueva propuesta </w:t>
      </w:r>
      <w:r w:rsidR="00652C26" w:rsidRPr="00523701">
        <w:rPr>
          <w:rFonts w:ascii="Helvetica LT Std Light" w:hAnsi="Helvetica LT Std Light"/>
          <w:sz w:val="20"/>
          <w:szCs w:val="20"/>
          <w:lang w:val="es-ES"/>
        </w:rPr>
        <w:t>ajustada a</w:t>
      </w:r>
      <w:r w:rsidRPr="00523701">
        <w:rPr>
          <w:rFonts w:ascii="Helvetica LT Std Light" w:hAnsi="Helvetica LT Std Light"/>
          <w:sz w:val="20"/>
          <w:szCs w:val="20"/>
          <w:lang w:val="es-ES"/>
        </w:rPr>
        <w:t xml:space="preserve"> las bases y a la normativa de aplicación. </w:t>
      </w:r>
    </w:p>
    <w:p w14:paraId="75BFC1BE" w14:textId="77777777" w:rsidR="00013E9D" w:rsidRPr="00523701" w:rsidRDefault="00013E9D"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 xml:space="preserve">La </w:t>
      </w:r>
      <w:r w:rsidR="00652C26" w:rsidRPr="00523701">
        <w:rPr>
          <w:rFonts w:ascii="Helvetica LT Std Light" w:hAnsi="Helvetica LT Std Light"/>
          <w:sz w:val="20"/>
          <w:szCs w:val="20"/>
          <w:lang w:val="es-ES"/>
        </w:rPr>
        <w:t>comisión deberá</w:t>
      </w:r>
      <w:r w:rsidRPr="00523701">
        <w:rPr>
          <w:rFonts w:ascii="Helvetica LT Std Light" w:hAnsi="Helvetica LT Std Light"/>
          <w:sz w:val="20"/>
          <w:szCs w:val="20"/>
          <w:lang w:val="es-ES"/>
        </w:rPr>
        <w:t xml:space="preserve"> formular esta nueva propuesta en el plazo de q</w:t>
      </w:r>
      <w:r w:rsidR="00ED7ACB" w:rsidRPr="00523701">
        <w:rPr>
          <w:rFonts w:ascii="Helvetica LT Std Light" w:hAnsi="Helvetica LT Std Light"/>
          <w:sz w:val="20"/>
          <w:szCs w:val="20"/>
          <w:lang w:val="es-ES"/>
        </w:rPr>
        <w:t>uince días. En el caso de no se</w:t>
      </w:r>
      <w:r w:rsidR="00ED1609" w:rsidRPr="00523701">
        <w:rPr>
          <w:rFonts w:ascii="Helvetica LT Std Light" w:hAnsi="Helvetica LT Std Light"/>
          <w:sz w:val="20"/>
          <w:szCs w:val="20"/>
          <w:lang w:val="es-ES"/>
        </w:rPr>
        <w:t>r así, la J</w:t>
      </w:r>
      <w:r w:rsidRPr="00523701">
        <w:rPr>
          <w:rFonts w:ascii="Helvetica LT Std Light" w:hAnsi="Helvetica LT Std Light"/>
          <w:sz w:val="20"/>
          <w:szCs w:val="20"/>
          <w:lang w:val="es-ES"/>
        </w:rPr>
        <w:t xml:space="preserve">unta de Gobierno resolverá conforme con la propuesta inicial, introduciendo las modificaciones precisas para garantizar el cumplimiento del establecido en las bases y en la legislación vigente. </w:t>
      </w:r>
    </w:p>
    <w:p w14:paraId="58788969" w14:textId="77777777" w:rsidR="008366C9" w:rsidRPr="00523701" w:rsidRDefault="008366C9" w:rsidP="00523701">
      <w:pPr>
        <w:pStyle w:val="Sangra2detindependiente"/>
        <w:ind w:left="0"/>
        <w:rPr>
          <w:rFonts w:ascii="Helvetica LT Std Light" w:hAnsi="Helvetica LT Std Light"/>
          <w:color w:val="000000" w:themeColor="text1"/>
          <w:sz w:val="20"/>
          <w:szCs w:val="20"/>
          <w:lang w:val="es-ES"/>
        </w:rPr>
      </w:pPr>
      <w:r w:rsidRPr="00523701">
        <w:rPr>
          <w:rFonts w:ascii="Helvetica LT Std Light" w:hAnsi="Helvetica LT Std Light"/>
          <w:color w:val="000000" w:themeColor="text1"/>
          <w:sz w:val="20"/>
          <w:szCs w:val="20"/>
          <w:lang w:val="es-ES"/>
        </w:rPr>
        <w:t xml:space="preserve">Se entenderá que las entidades que resulten beneficiarias de la subvención aceptan la subvención concedida salvo que, en el plazo de 5 días hábiles manifiesten </w:t>
      </w:r>
      <w:r w:rsidR="00652C26" w:rsidRPr="00523701">
        <w:rPr>
          <w:rFonts w:ascii="Helvetica LT Std Light" w:hAnsi="Helvetica LT Std Light"/>
          <w:color w:val="000000" w:themeColor="text1"/>
          <w:sz w:val="20"/>
          <w:szCs w:val="20"/>
          <w:lang w:val="es-ES"/>
        </w:rPr>
        <w:t>expresamente su</w:t>
      </w:r>
      <w:r w:rsidR="003341C6" w:rsidRPr="00523701">
        <w:rPr>
          <w:rFonts w:ascii="Helvetica LT Std Light" w:hAnsi="Helvetica LT Std Light"/>
          <w:color w:val="000000" w:themeColor="text1"/>
          <w:sz w:val="20"/>
          <w:szCs w:val="20"/>
          <w:lang w:val="es-ES"/>
        </w:rPr>
        <w:t xml:space="preserve"> renuncia o rechazo a </w:t>
      </w:r>
      <w:r w:rsidRPr="00523701">
        <w:rPr>
          <w:rFonts w:ascii="Helvetica LT Std Light" w:hAnsi="Helvetica LT Std Light"/>
          <w:color w:val="000000" w:themeColor="text1"/>
          <w:sz w:val="20"/>
          <w:szCs w:val="20"/>
          <w:lang w:val="es-ES"/>
        </w:rPr>
        <w:t xml:space="preserve">dicha subvención. </w:t>
      </w:r>
    </w:p>
    <w:p w14:paraId="233C76DC" w14:textId="77777777" w:rsidR="008366C9" w:rsidRPr="00523701" w:rsidRDefault="008366C9" w:rsidP="00523701">
      <w:pPr>
        <w:autoSpaceDE w:val="0"/>
        <w:autoSpaceDN w:val="0"/>
        <w:adjustRightInd w:val="0"/>
        <w:spacing w:line="360" w:lineRule="auto"/>
        <w:jc w:val="both"/>
        <w:rPr>
          <w:rFonts w:ascii="Helvetica LT Std Light" w:hAnsi="Helvetica LT Std Light"/>
          <w:color w:val="000000" w:themeColor="text1"/>
          <w:sz w:val="20"/>
          <w:szCs w:val="20"/>
        </w:rPr>
      </w:pPr>
      <w:r w:rsidRPr="00523701">
        <w:rPr>
          <w:rFonts w:ascii="Helvetica LT Std Light" w:hAnsi="Helvetica LT Std Light"/>
          <w:color w:val="000000" w:themeColor="text1"/>
          <w:sz w:val="20"/>
          <w:szCs w:val="20"/>
        </w:rPr>
        <w:t>El procedimiento para la presentación de este formulario será el descrito en la base quinta para la presentación del formulario de inicio de la solicitud.</w:t>
      </w:r>
    </w:p>
    <w:p w14:paraId="61A8971C" w14:textId="77777777" w:rsidR="00013E9D" w:rsidRPr="00523701" w:rsidRDefault="00013E9D" w:rsidP="00523701">
      <w:pPr>
        <w:pStyle w:val="Textoindependiente"/>
        <w:spacing w:after="0" w:line="360" w:lineRule="auto"/>
        <w:jc w:val="both"/>
        <w:rPr>
          <w:rFonts w:ascii="Helvetica LT Std Light" w:hAnsi="Helvetica LT Std Light"/>
          <w:sz w:val="20"/>
          <w:szCs w:val="20"/>
        </w:rPr>
      </w:pPr>
      <w:r w:rsidRPr="00523701">
        <w:rPr>
          <w:rFonts w:ascii="Helvetica LT Std Light" w:hAnsi="Helvetica LT Std Light"/>
          <w:sz w:val="20"/>
          <w:szCs w:val="20"/>
        </w:rPr>
        <w:t>En el supuesto de que existieran solicitantes que, cumpliendo con los requisitos establecidos en las presentes bases, no pudieran obtener subvención debido al agotamiento del crédito disponible, con la concesión de las subvenciones a las solicitudes que obtuvieran mayor puntuación, la resolución contendrá una relación ordenada de estas solicitudes</w:t>
      </w:r>
      <w:r w:rsidR="006505B6" w:rsidRPr="00523701">
        <w:rPr>
          <w:rFonts w:ascii="Helvetica LT Std Light" w:hAnsi="Helvetica LT Std Light"/>
          <w:sz w:val="20"/>
          <w:szCs w:val="20"/>
        </w:rPr>
        <w:t>.</w:t>
      </w:r>
      <w:r w:rsidRPr="00523701">
        <w:rPr>
          <w:rFonts w:ascii="Helvetica LT Std Light" w:hAnsi="Helvetica LT Std Light"/>
          <w:b/>
          <w:bCs/>
          <w:sz w:val="20"/>
          <w:szCs w:val="20"/>
        </w:rPr>
        <w:t xml:space="preserve"> </w:t>
      </w:r>
      <w:r w:rsidRPr="00523701">
        <w:rPr>
          <w:rFonts w:ascii="Helvetica LT Std Light" w:hAnsi="Helvetica LT Std Light"/>
          <w:bCs/>
          <w:sz w:val="20"/>
          <w:szCs w:val="20"/>
        </w:rPr>
        <w:t xml:space="preserve">En su virtud, y en caso de producirse remanentes por la renuncia o pérdida del derecho a las </w:t>
      </w:r>
      <w:r w:rsidR="003341C6" w:rsidRPr="00523701">
        <w:rPr>
          <w:rFonts w:ascii="Helvetica LT Std Light" w:hAnsi="Helvetica LT Std Light"/>
          <w:bCs/>
          <w:sz w:val="20"/>
          <w:szCs w:val="20"/>
        </w:rPr>
        <w:t>subvenciones por parte de algún</w:t>
      </w:r>
      <w:r w:rsidR="00ED1609" w:rsidRPr="00523701">
        <w:rPr>
          <w:rFonts w:ascii="Helvetica LT Std Light" w:hAnsi="Helvetica LT Std Light"/>
          <w:bCs/>
          <w:sz w:val="20"/>
          <w:szCs w:val="20"/>
        </w:rPr>
        <w:t xml:space="preserve"> beneficiario, la J</w:t>
      </w:r>
      <w:r w:rsidRPr="00523701">
        <w:rPr>
          <w:rFonts w:ascii="Helvetica LT Std Light" w:hAnsi="Helvetica LT Std Light"/>
          <w:bCs/>
          <w:sz w:val="20"/>
          <w:szCs w:val="20"/>
        </w:rPr>
        <w:t>unta de Gobierno, sin necesidad de proceder a una nueva convocatoria, podrá acordar la concesión de la subvención que proceda al siguiente o siguientes solicitantes, por orden de puntuación.</w:t>
      </w:r>
    </w:p>
    <w:p w14:paraId="1BB9E810" w14:textId="77777777" w:rsidR="00016598" w:rsidRPr="00523701" w:rsidRDefault="00016598" w:rsidP="00523701">
      <w:pPr>
        <w:pStyle w:val="Sangra2detindependiente"/>
        <w:ind w:left="0"/>
        <w:rPr>
          <w:rFonts w:ascii="Helvetica LT Std Light" w:hAnsi="Helvetica LT Std Light"/>
          <w:sz w:val="20"/>
          <w:szCs w:val="20"/>
          <w:lang w:val="es-ES"/>
        </w:rPr>
      </w:pPr>
    </w:p>
    <w:p w14:paraId="46086DF3" w14:textId="77777777" w:rsidR="00D10C97" w:rsidRPr="00523701" w:rsidRDefault="00D10C97" w:rsidP="00523701">
      <w:pPr>
        <w:pStyle w:val="Sangra2detindependiente"/>
        <w:ind w:left="0"/>
        <w:rPr>
          <w:rFonts w:ascii="Helvetica LT Std Light" w:hAnsi="Helvetica LT Std Light"/>
          <w:sz w:val="20"/>
          <w:szCs w:val="20"/>
          <w:lang w:val="es-ES"/>
        </w:rPr>
      </w:pPr>
    </w:p>
    <w:p w14:paraId="4C6EEFB3" w14:textId="77777777" w:rsidR="00013E9D" w:rsidRPr="00523701" w:rsidRDefault="00652C26" w:rsidP="00523701">
      <w:pPr>
        <w:spacing w:line="360" w:lineRule="auto"/>
        <w:jc w:val="both"/>
        <w:rPr>
          <w:rFonts w:ascii="Helvetica LT Std Light" w:hAnsi="Helvetica LT Std Light"/>
          <w:b/>
          <w:iCs/>
          <w:sz w:val="20"/>
          <w:szCs w:val="20"/>
        </w:rPr>
      </w:pPr>
      <w:r w:rsidRPr="00523701">
        <w:rPr>
          <w:rFonts w:ascii="Helvetica LT Std Light" w:hAnsi="Helvetica LT Std Light"/>
          <w:b/>
          <w:iCs/>
          <w:sz w:val="20"/>
          <w:szCs w:val="20"/>
        </w:rPr>
        <w:t>Duodécima. -</w:t>
      </w:r>
      <w:r w:rsidR="004A055F" w:rsidRPr="00523701">
        <w:rPr>
          <w:rFonts w:ascii="Helvetica LT Std Light" w:hAnsi="Helvetica LT Std Light"/>
          <w:b/>
          <w:iCs/>
          <w:sz w:val="20"/>
          <w:szCs w:val="20"/>
        </w:rPr>
        <w:t xml:space="preserve"> Publicidad de la concesión:</w:t>
      </w:r>
    </w:p>
    <w:p w14:paraId="56EE797F" w14:textId="77777777" w:rsidR="005A3DB7" w:rsidRPr="00523701" w:rsidRDefault="006505B6"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Al amparo del dispuesto en el </w:t>
      </w:r>
      <w:r w:rsidR="00577197" w:rsidRPr="00523701">
        <w:rPr>
          <w:rFonts w:ascii="Helvetica LT Std Light" w:hAnsi="Helvetica LT Std Light"/>
          <w:iCs/>
          <w:sz w:val="20"/>
          <w:szCs w:val="20"/>
        </w:rPr>
        <w:t xml:space="preserve">artículo </w:t>
      </w:r>
      <w:r w:rsidR="00D15513" w:rsidRPr="00523701">
        <w:rPr>
          <w:rFonts w:ascii="Helvetica LT Std Light" w:hAnsi="Helvetica LT Std Light"/>
          <w:iCs/>
          <w:sz w:val="20"/>
          <w:szCs w:val="20"/>
        </w:rPr>
        <w:t xml:space="preserve">45.1.b) de la Ley 39/2015 de </w:t>
      </w:r>
      <w:r w:rsidR="00652C26" w:rsidRPr="00523701">
        <w:rPr>
          <w:rFonts w:ascii="Helvetica LT Std Light" w:hAnsi="Helvetica LT Std Light"/>
          <w:iCs/>
          <w:sz w:val="20"/>
          <w:szCs w:val="20"/>
        </w:rPr>
        <w:t>Procedimiento Administrativo</w:t>
      </w:r>
      <w:r w:rsidR="00577197" w:rsidRPr="00523701">
        <w:rPr>
          <w:rFonts w:ascii="Helvetica LT Std Light" w:hAnsi="Helvetica LT Std Light"/>
          <w:iCs/>
          <w:sz w:val="20"/>
          <w:szCs w:val="20"/>
        </w:rPr>
        <w:t>, la resolución del procedimiento no será objeto de notificación individual a los afectados, sino que se publicará en el Boletín Oficial de la Provincia y en la sede electrónica de la Diputación Provincial de Ourense, con expresión de los beneficiarios y de la cuantía de las subvenciones concedidas, en los términos exigidos por la legislación aplicable en materia de subvenciones y en la Ley 19/2013,</w:t>
      </w:r>
      <w:r w:rsidR="00E070E5" w:rsidRPr="00523701">
        <w:rPr>
          <w:rFonts w:ascii="Helvetica LT Std Light" w:hAnsi="Helvetica LT Std Light"/>
          <w:iCs/>
          <w:sz w:val="20"/>
          <w:szCs w:val="20"/>
        </w:rPr>
        <w:t xml:space="preserve"> de transparencia, acceso a la información pública y bueno gobierno, en el que sea aplicable.</w:t>
      </w:r>
    </w:p>
    <w:p w14:paraId="15B7E451" w14:textId="77777777" w:rsidR="00D10C97" w:rsidRPr="00523701" w:rsidRDefault="00D10C97" w:rsidP="00523701">
      <w:pPr>
        <w:spacing w:line="360" w:lineRule="auto"/>
        <w:jc w:val="both"/>
        <w:rPr>
          <w:rFonts w:ascii="Helvetica LT Std Light" w:hAnsi="Helvetica LT Std Light"/>
          <w:iCs/>
          <w:sz w:val="20"/>
          <w:szCs w:val="20"/>
        </w:rPr>
      </w:pPr>
    </w:p>
    <w:p w14:paraId="4ABEAF79" w14:textId="77777777" w:rsidR="00013E9D" w:rsidRPr="00523701" w:rsidRDefault="00652C26" w:rsidP="00523701">
      <w:pPr>
        <w:spacing w:line="360" w:lineRule="auto"/>
        <w:jc w:val="both"/>
        <w:rPr>
          <w:rFonts w:ascii="Helvetica LT Std Light" w:hAnsi="Helvetica LT Std Light"/>
          <w:b/>
          <w:bCs/>
          <w:iCs/>
          <w:sz w:val="20"/>
          <w:szCs w:val="20"/>
        </w:rPr>
      </w:pPr>
      <w:r w:rsidRPr="00523701">
        <w:rPr>
          <w:rFonts w:ascii="Helvetica LT Std Light" w:hAnsi="Helvetica LT Std Light"/>
          <w:b/>
          <w:bCs/>
          <w:iCs/>
          <w:sz w:val="20"/>
          <w:szCs w:val="20"/>
        </w:rPr>
        <w:t>Decimotercera. -</w:t>
      </w:r>
      <w:r w:rsidR="00013E9D" w:rsidRPr="00523701">
        <w:rPr>
          <w:rFonts w:ascii="Helvetica LT Std Light" w:hAnsi="Helvetica LT Std Light"/>
          <w:b/>
          <w:bCs/>
          <w:iCs/>
          <w:sz w:val="20"/>
          <w:szCs w:val="20"/>
        </w:rPr>
        <w:t xml:space="preserve"> Publicidad de la subvención por parte de la beneficiaria.</w:t>
      </w:r>
    </w:p>
    <w:p w14:paraId="105E89B4" w14:textId="77777777" w:rsidR="00013E9D" w:rsidRPr="00523701" w:rsidRDefault="000C7D5F" w:rsidP="00523701">
      <w:pPr>
        <w:pStyle w:val="Sangra2detindependiente"/>
        <w:ind w:left="0"/>
        <w:rPr>
          <w:rFonts w:ascii="Helvetica LT Std Light" w:hAnsi="Helvetica LT Std Light"/>
          <w:color w:val="000000" w:themeColor="text1"/>
          <w:sz w:val="20"/>
          <w:szCs w:val="20"/>
          <w:lang w:val="es-ES"/>
        </w:rPr>
      </w:pPr>
      <w:r w:rsidRPr="00523701">
        <w:rPr>
          <w:rFonts w:ascii="Helvetica LT Std Light" w:hAnsi="Helvetica LT Std Light"/>
          <w:sz w:val="20"/>
          <w:szCs w:val="20"/>
          <w:lang w:val="es-ES"/>
        </w:rPr>
        <w:t>La entidad beneficiaria</w:t>
      </w:r>
      <w:r w:rsidR="00013E9D" w:rsidRPr="00523701">
        <w:rPr>
          <w:rFonts w:ascii="Helvetica LT Std Light" w:hAnsi="Helvetica LT Std Light"/>
          <w:sz w:val="20"/>
          <w:szCs w:val="20"/>
          <w:lang w:val="es-ES"/>
        </w:rPr>
        <w:t xml:space="preserve"> de la subvención deberá adoptar medidas de difusión de la subvención concedida, para </w:t>
      </w:r>
      <w:r w:rsidR="00013E9D" w:rsidRPr="00523701">
        <w:rPr>
          <w:rFonts w:ascii="Helvetica LT Std Light" w:hAnsi="Helvetica LT Std Light"/>
          <w:color w:val="000000" w:themeColor="text1"/>
          <w:sz w:val="20"/>
          <w:szCs w:val="20"/>
          <w:lang w:val="es-ES"/>
        </w:rPr>
        <w:t xml:space="preserve">darle una idónea publicidad al carácter público de la financiación de su proyecto para que se les hará llegar unas instrucciones que deberán tener en cuenta en el momento de realizar esta publicidad/información/divulgación.  </w:t>
      </w:r>
    </w:p>
    <w:p w14:paraId="15D58294" w14:textId="77777777" w:rsidR="000C7D5F" w:rsidRPr="00523701" w:rsidRDefault="000C7D5F" w:rsidP="00523701">
      <w:pPr>
        <w:spacing w:line="360" w:lineRule="auto"/>
        <w:jc w:val="both"/>
        <w:rPr>
          <w:rFonts w:ascii="Helvetica LT Std Light" w:hAnsi="Helvetica LT Std Light"/>
          <w:color w:val="000000" w:themeColor="text1"/>
          <w:sz w:val="20"/>
          <w:szCs w:val="20"/>
        </w:rPr>
      </w:pPr>
    </w:p>
    <w:p w14:paraId="3AFF267B" w14:textId="77777777" w:rsidR="00013E9D" w:rsidRPr="00523701" w:rsidRDefault="00013E9D" w:rsidP="00523701">
      <w:p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color w:val="000000" w:themeColor="text1"/>
          <w:sz w:val="20"/>
          <w:szCs w:val="20"/>
        </w:rPr>
        <w:t xml:space="preserve">En caso de que se incumplan estas medidas, el incumplimiento del deber podrá ser causa de pérdida del derecho a la subvención o de reintegro hasta un importe del </w:t>
      </w:r>
      <w:r w:rsidR="00602478" w:rsidRPr="00523701">
        <w:rPr>
          <w:rFonts w:ascii="Helvetica LT Std Light" w:hAnsi="Helvetica LT Std Light"/>
          <w:color w:val="000000" w:themeColor="text1"/>
          <w:sz w:val="20"/>
          <w:szCs w:val="20"/>
        </w:rPr>
        <w:t>20</w:t>
      </w:r>
      <w:r w:rsidRPr="00523701">
        <w:rPr>
          <w:rFonts w:ascii="Helvetica LT Std Light" w:hAnsi="Helvetica LT Std Light"/>
          <w:color w:val="000000" w:themeColor="text1"/>
          <w:sz w:val="20"/>
          <w:szCs w:val="20"/>
        </w:rPr>
        <w:t xml:space="preserve"> % de la subvención concedida, importe que se determinará en función de la gravedad del incumplimiento.</w:t>
      </w:r>
    </w:p>
    <w:p w14:paraId="697417CB" w14:textId="77777777" w:rsidR="001E7008" w:rsidRPr="00523701" w:rsidRDefault="001E7008" w:rsidP="00523701">
      <w:pPr>
        <w:spacing w:line="360" w:lineRule="auto"/>
        <w:jc w:val="both"/>
        <w:rPr>
          <w:rFonts w:ascii="Helvetica LT Std Light" w:hAnsi="Helvetica LT Std Light"/>
          <w:b/>
          <w:bCs/>
          <w:color w:val="000000" w:themeColor="text1"/>
          <w:sz w:val="20"/>
          <w:szCs w:val="20"/>
        </w:rPr>
      </w:pPr>
    </w:p>
    <w:p w14:paraId="25C1C228" w14:textId="77777777" w:rsidR="00AA027B" w:rsidRPr="00523701" w:rsidRDefault="00652C26" w:rsidP="00523701">
      <w:pPr>
        <w:spacing w:line="360" w:lineRule="auto"/>
        <w:jc w:val="both"/>
        <w:rPr>
          <w:rFonts w:ascii="Helvetica LT Std Light" w:hAnsi="Helvetica LT Std Light"/>
          <w:b/>
          <w:bCs/>
          <w:color w:val="000000" w:themeColor="text1"/>
          <w:sz w:val="20"/>
          <w:szCs w:val="20"/>
        </w:rPr>
      </w:pPr>
      <w:r w:rsidRPr="00523701">
        <w:rPr>
          <w:rFonts w:ascii="Helvetica LT Std Light" w:hAnsi="Helvetica LT Std Light"/>
          <w:b/>
          <w:bCs/>
          <w:color w:val="000000" w:themeColor="text1"/>
          <w:sz w:val="20"/>
          <w:szCs w:val="20"/>
        </w:rPr>
        <w:t>Decimocuarta. -</w:t>
      </w:r>
      <w:r w:rsidR="00013E9D" w:rsidRPr="00523701">
        <w:rPr>
          <w:rFonts w:ascii="Helvetica LT Std Light" w:hAnsi="Helvetica LT Std Light"/>
          <w:b/>
          <w:bCs/>
          <w:color w:val="000000" w:themeColor="text1"/>
          <w:sz w:val="20"/>
          <w:szCs w:val="20"/>
        </w:rPr>
        <w:t xml:space="preserve"> Justificación de la subvención</w:t>
      </w:r>
      <w:r w:rsidR="00DD2D2D" w:rsidRPr="00523701">
        <w:rPr>
          <w:rFonts w:ascii="Helvetica LT Std Light" w:hAnsi="Helvetica LT Std Light"/>
          <w:b/>
          <w:bCs/>
          <w:color w:val="000000" w:themeColor="text1"/>
          <w:sz w:val="20"/>
          <w:szCs w:val="20"/>
        </w:rPr>
        <w:t>.</w:t>
      </w:r>
    </w:p>
    <w:p w14:paraId="1542323B" w14:textId="77777777" w:rsidR="001F3FA6" w:rsidRPr="00523701" w:rsidRDefault="00EE30EA" w:rsidP="00523701">
      <w:pPr>
        <w:spacing w:line="360" w:lineRule="auto"/>
        <w:jc w:val="both"/>
        <w:rPr>
          <w:rFonts w:ascii="Helvetica LT Std Light" w:hAnsi="Helvetica LT Std Light"/>
          <w:bCs/>
          <w:sz w:val="20"/>
          <w:szCs w:val="20"/>
        </w:rPr>
      </w:pPr>
      <w:r w:rsidRPr="00523701">
        <w:rPr>
          <w:rFonts w:ascii="Helvetica LT Std Light" w:hAnsi="Helvetica LT Std Light"/>
          <w:bCs/>
          <w:sz w:val="20"/>
          <w:szCs w:val="20"/>
        </w:rPr>
        <w:t xml:space="preserve">La Diputación concederá como máximo 100% del importe justificado para cada proyecto </w:t>
      </w:r>
    </w:p>
    <w:p w14:paraId="278DAFAB" w14:textId="77777777" w:rsidR="00EE30EA" w:rsidRPr="00523701" w:rsidRDefault="00EE30EA" w:rsidP="00523701">
      <w:pPr>
        <w:spacing w:line="360" w:lineRule="auto"/>
        <w:jc w:val="both"/>
        <w:rPr>
          <w:rFonts w:ascii="Helvetica LT Std Light" w:hAnsi="Helvetica LT Std Light"/>
          <w:bCs/>
          <w:sz w:val="20"/>
          <w:szCs w:val="20"/>
        </w:rPr>
      </w:pPr>
      <w:r w:rsidRPr="00523701">
        <w:rPr>
          <w:rFonts w:ascii="Helvetica LT Std Light" w:hAnsi="Helvetica LT Std Light"/>
          <w:bCs/>
          <w:sz w:val="20"/>
          <w:szCs w:val="20"/>
        </w:rPr>
        <w:t>subvencionado, y siempre con el límite económico máximo del importe reconocido en la resolución.</w:t>
      </w:r>
    </w:p>
    <w:p w14:paraId="0198E960" w14:textId="322806BF" w:rsidR="001E0CF3" w:rsidRPr="00523701" w:rsidRDefault="009F1328" w:rsidP="00523701">
      <w:pPr>
        <w:spacing w:line="360" w:lineRule="auto"/>
        <w:jc w:val="both"/>
        <w:rPr>
          <w:rFonts w:ascii="Helvetica LT Std Light" w:hAnsi="Helvetica LT Std Light"/>
          <w:bCs/>
          <w:sz w:val="20"/>
          <w:szCs w:val="20"/>
        </w:rPr>
      </w:pPr>
      <w:r w:rsidRPr="00523701">
        <w:rPr>
          <w:rFonts w:ascii="Helvetica LT Std Light" w:hAnsi="Helvetica LT Std Light"/>
          <w:bCs/>
          <w:sz w:val="20"/>
          <w:szCs w:val="20"/>
        </w:rPr>
        <w:t xml:space="preserve">El plazo de </w:t>
      </w:r>
      <w:r w:rsidR="00652C26" w:rsidRPr="00523701">
        <w:rPr>
          <w:rFonts w:ascii="Helvetica LT Std Light" w:hAnsi="Helvetica LT Std Light"/>
          <w:bCs/>
          <w:sz w:val="20"/>
          <w:szCs w:val="20"/>
        </w:rPr>
        <w:t>justificación del</w:t>
      </w:r>
      <w:r w:rsidR="00F51A03" w:rsidRPr="00523701">
        <w:rPr>
          <w:rFonts w:ascii="Helvetica LT Std Light" w:hAnsi="Helvetica LT Std Light"/>
          <w:bCs/>
          <w:sz w:val="20"/>
          <w:szCs w:val="20"/>
        </w:rPr>
        <w:t xml:space="preserve"> proyecto</w:t>
      </w:r>
      <w:r w:rsidRPr="00523701">
        <w:rPr>
          <w:rFonts w:ascii="Helvetica LT Std Light" w:hAnsi="Helvetica LT Std Light"/>
          <w:bCs/>
          <w:sz w:val="20"/>
          <w:szCs w:val="20"/>
        </w:rPr>
        <w:t xml:space="preserve"> finalizará</w:t>
      </w:r>
      <w:r w:rsidR="00174149" w:rsidRPr="00523701">
        <w:rPr>
          <w:rFonts w:ascii="Helvetica LT Std Light" w:hAnsi="Helvetica LT Std Light"/>
          <w:bCs/>
          <w:sz w:val="20"/>
          <w:szCs w:val="20"/>
        </w:rPr>
        <w:t xml:space="preserve"> </w:t>
      </w:r>
      <w:r w:rsidR="00652C26" w:rsidRPr="00523701">
        <w:rPr>
          <w:rFonts w:ascii="Helvetica LT Std Light" w:hAnsi="Helvetica LT Std Light"/>
          <w:b/>
          <w:bCs/>
          <w:sz w:val="20"/>
          <w:szCs w:val="20"/>
        </w:rPr>
        <w:t>el día</w:t>
      </w:r>
      <w:r w:rsidR="00DD2D2D" w:rsidRPr="00523701">
        <w:rPr>
          <w:rFonts w:ascii="Helvetica LT Std Light" w:hAnsi="Helvetica LT Std Light"/>
          <w:b/>
          <w:bCs/>
          <w:sz w:val="20"/>
          <w:szCs w:val="20"/>
        </w:rPr>
        <w:t xml:space="preserve"> </w:t>
      </w:r>
      <w:r w:rsidR="00E02651" w:rsidRPr="00523701">
        <w:rPr>
          <w:rFonts w:ascii="Helvetica LT Std Light" w:hAnsi="Helvetica LT Std Light"/>
          <w:b/>
          <w:bCs/>
          <w:sz w:val="20"/>
          <w:szCs w:val="20"/>
        </w:rPr>
        <w:t>30 de noviembre</w:t>
      </w:r>
      <w:r w:rsidR="009A60BB" w:rsidRPr="00523701">
        <w:rPr>
          <w:rFonts w:ascii="Helvetica LT Std Light" w:hAnsi="Helvetica LT Std Light"/>
          <w:b/>
          <w:bCs/>
          <w:sz w:val="20"/>
          <w:szCs w:val="20"/>
        </w:rPr>
        <w:t xml:space="preserve"> de 2025</w:t>
      </w:r>
      <w:r w:rsidR="00652C26" w:rsidRPr="00523701">
        <w:rPr>
          <w:rFonts w:ascii="Helvetica LT Std Light" w:hAnsi="Helvetica LT Std Light"/>
          <w:b/>
          <w:bCs/>
          <w:sz w:val="20"/>
          <w:szCs w:val="20"/>
        </w:rPr>
        <w:t>.</w:t>
      </w:r>
      <w:r w:rsidRPr="00523701">
        <w:rPr>
          <w:rFonts w:ascii="Helvetica LT Std Light" w:hAnsi="Helvetica LT Std Light"/>
          <w:b/>
          <w:bCs/>
          <w:sz w:val="20"/>
          <w:szCs w:val="20"/>
        </w:rPr>
        <w:t xml:space="preserve"> </w:t>
      </w:r>
      <w:r w:rsidR="00FA7052" w:rsidRPr="00523701">
        <w:rPr>
          <w:rFonts w:ascii="Helvetica LT Std Light" w:hAnsi="Helvetica LT Std Light"/>
          <w:b/>
          <w:bCs/>
          <w:sz w:val="20"/>
          <w:szCs w:val="20"/>
        </w:rPr>
        <w:t xml:space="preserve"> </w:t>
      </w:r>
      <w:r w:rsidR="00060955" w:rsidRPr="00523701">
        <w:rPr>
          <w:rFonts w:ascii="Helvetica LT Std Light" w:hAnsi="Helvetica LT Std Light"/>
          <w:bCs/>
          <w:sz w:val="20"/>
          <w:szCs w:val="20"/>
        </w:rPr>
        <w:t xml:space="preserve">Deberá justificarse </w:t>
      </w:r>
      <w:r w:rsidR="00652C26" w:rsidRPr="00523701">
        <w:rPr>
          <w:rFonts w:ascii="Helvetica LT Std Light" w:hAnsi="Helvetica LT Std Light"/>
          <w:bCs/>
          <w:sz w:val="20"/>
          <w:szCs w:val="20"/>
        </w:rPr>
        <w:t>presentando</w:t>
      </w:r>
      <w:r w:rsidR="00652C26" w:rsidRPr="00523701">
        <w:rPr>
          <w:rFonts w:ascii="Helvetica LT Std Light" w:hAnsi="Helvetica LT Std Light"/>
          <w:bCs/>
          <w:strike/>
          <w:sz w:val="20"/>
          <w:szCs w:val="20"/>
        </w:rPr>
        <w:t>:</w:t>
      </w:r>
    </w:p>
    <w:p w14:paraId="623DA878" w14:textId="77777777" w:rsidR="009068DD" w:rsidRPr="00523701" w:rsidRDefault="009068DD"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Memoria de la ejecución</w:t>
      </w:r>
      <w:r w:rsidR="00CA22B2" w:rsidRPr="00523701">
        <w:rPr>
          <w:rFonts w:ascii="Helvetica LT Std Light" w:hAnsi="Helvetica LT Std Light"/>
          <w:iCs/>
          <w:sz w:val="20"/>
          <w:szCs w:val="20"/>
        </w:rPr>
        <w:t xml:space="preserve"> del p</w:t>
      </w:r>
      <w:r w:rsidR="00D43A83" w:rsidRPr="00523701">
        <w:rPr>
          <w:rFonts w:ascii="Helvetica LT Std Light" w:hAnsi="Helvetica LT Std Light"/>
          <w:iCs/>
          <w:sz w:val="20"/>
          <w:szCs w:val="20"/>
        </w:rPr>
        <w:t>royecto subvencionado</w:t>
      </w:r>
      <w:r w:rsidR="00CA22B2" w:rsidRPr="00523701">
        <w:rPr>
          <w:rFonts w:ascii="Helvetica LT Std Light" w:hAnsi="Helvetica LT Std Light"/>
          <w:iCs/>
          <w:sz w:val="20"/>
          <w:szCs w:val="20"/>
        </w:rPr>
        <w:t xml:space="preserve"> en el formula</w:t>
      </w:r>
      <w:r w:rsidR="00D43A83" w:rsidRPr="00523701">
        <w:rPr>
          <w:rFonts w:ascii="Helvetica LT Std Light" w:hAnsi="Helvetica LT Std Light"/>
          <w:iCs/>
          <w:sz w:val="20"/>
          <w:szCs w:val="20"/>
        </w:rPr>
        <w:t>rio facilitado por el Área de B</w:t>
      </w:r>
      <w:r w:rsidR="00CA22B2" w:rsidRPr="00523701">
        <w:rPr>
          <w:rFonts w:ascii="Helvetica LT Std Light" w:hAnsi="Helvetica LT Std Light"/>
          <w:iCs/>
          <w:sz w:val="20"/>
          <w:szCs w:val="20"/>
        </w:rPr>
        <w:t>enestar</w:t>
      </w:r>
      <w:r w:rsidR="000D3EF3" w:rsidRPr="00523701">
        <w:rPr>
          <w:rFonts w:ascii="Helvetica LT Std Light" w:hAnsi="Helvetica LT Std Light"/>
          <w:iCs/>
          <w:sz w:val="20"/>
          <w:szCs w:val="20"/>
        </w:rPr>
        <w:t>.</w:t>
      </w:r>
    </w:p>
    <w:p w14:paraId="7274DDF5" w14:textId="77777777" w:rsidR="00AA6EB5" w:rsidRPr="00523701" w:rsidRDefault="00AA6EB5"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Relación de documentos justificativos de los gastos realizados.</w:t>
      </w:r>
    </w:p>
    <w:p w14:paraId="0873E78F" w14:textId="77777777" w:rsidR="009068DD" w:rsidRPr="00523701" w:rsidRDefault="00B03FB7"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Certificación exigida por el órgano competente de la entidad beneficiaria de la realización de los gastos correspondientes al proyecto</w:t>
      </w:r>
      <w:r w:rsidR="006A3D8E" w:rsidRPr="00523701">
        <w:rPr>
          <w:rFonts w:ascii="Helvetica LT Std Light" w:hAnsi="Helvetica LT Std Light"/>
          <w:iCs/>
          <w:sz w:val="20"/>
          <w:szCs w:val="20"/>
        </w:rPr>
        <w:t>.</w:t>
      </w:r>
    </w:p>
    <w:p w14:paraId="61870D9F" w14:textId="77777777" w:rsidR="009068DD" w:rsidRPr="00523701" w:rsidRDefault="009068DD"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Declaración responsable del conjunto de todas las subvenciones y ayudas percibidas para la misma finalidad</w:t>
      </w:r>
      <w:r w:rsidRPr="00523701">
        <w:rPr>
          <w:rFonts w:ascii="Helvetica LT Std Light" w:hAnsi="Helvetica LT Std Light"/>
          <w:sz w:val="20"/>
          <w:szCs w:val="20"/>
        </w:rPr>
        <w:t>, sean públicas o privadas</w:t>
      </w:r>
      <w:r w:rsidRPr="00523701">
        <w:rPr>
          <w:rFonts w:ascii="Helvetica LT Std Light" w:hAnsi="Helvetica LT Std Light"/>
          <w:iCs/>
          <w:sz w:val="20"/>
          <w:szCs w:val="20"/>
        </w:rPr>
        <w:t>.</w:t>
      </w:r>
    </w:p>
    <w:p w14:paraId="15228134" w14:textId="77777777" w:rsidR="006A3D8E" w:rsidRPr="00523701" w:rsidRDefault="00AA6EB5" w:rsidP="00523701">
      <w:pPr>
        <w:pStyle w:val="Prrafodelista"/>
        <w:numPr>
          <w:ilvl w:val="0"/>
          <w:numId w:val="11"/>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Relación de las medidas de difusión de la subvención concedida. </w:t>
      </w:r>
      <w:r w:rsidR="00602478" w:rsidRPr="00523701">
        <w:rPr>
          <w:rFonts w:ascii="Helvetica LT Std Light" w:hAnsi="Helvetica LT Std Light"/>
          <w:iCs/>
          <w:sz w:val="20"/>
          <w:szCs w:val="20"/>
        </w:rPr>
        <w:t xml:space="preserve">En este caso deberán añadir pruebas gráficas/sonoras/visuales de la publicidad </w:t>
      </w:r>
      <w:r w:rsidR="00652C26" w:rsidRPr="00523701">
        <w:rPr>
          <w:rFonts w:ascii="Helvetica LT Std Light" w:hAnsi="Helvetica LT Std Light"/>
          <w:iCs/>
          <w:sz w:val="20"/>
          <w:szCs w:val="20"/>
        </w:rPr>
        <w:t>realizada y</w:t>
      </w:r>
      <w:r w:rsidR="00602478" w:rsidRPr="00523701">
        <w:rPr>
          <w:rFonts w:ascii="Helvetica LT Std Light" w:hAnsi="Helvetica LT Std Light"/>
          <w:iCs/>
          <w:sz w:val="20"/>
          <w:szCs w:val="20"/>
        </w:rPr>
        <w:t xml:space="preserve"> conforme con las instrucciones facilitadas por la Diputación al respeto.</w:t>
      </w:r>
    </w:p>
    <w:p w14:paraId="67C365B4" w14:textId="77777777" w:rsidR="001D28C2" w:rsidRPr="00523701" w:rsidRDefault="00CF2849" w:rsidP="00523701">
      <w:pPr>
        <w:pStyle w:val="Prrafodelista"/>
        <w:numPr>
          <w:ilvl w:val="0"/>
          <w:numId w:val="11"/>
        </w:numPr>
        <w:spacing w:line="360" w:lineRule="auto"/>
        <w:jc w:val="both"/>
        <w:rPr>
          <w:rFonts w:ascii="Helvetica LT Std Light" w:hAnsi="Helvetica LT Std Light"/>
          <w:bCs/>
          <w:iCs/>
          <w:sz w:val="20"/>
          <w:szCs w:val="20"/>
        </w:rPr>
      </w:pPr>
      <w:r w:rsidRPr="00523701">
        <w:rPr>
          <w:rFonts w:ascii="Helvetica LT Std Light" w:hAnsi="Helvetica LT Std Light"/>
          <w:bCs/>
          <w:iCs/>
          <w:sz w:val="20"/>
          <w:szCs w:val="20"/>
        </w:rPr>
        <w:t xml:space="preserve">Certificación de la cuenta bancaria </w:t>
      </w:r>
      <w:r w:rsidR="004A6360" w:rsidRPr="00523701">
        <w:rPr>
          <w:rFonts w:ascii="Helvetica LT Std Light" w:hAnsi="Helvetica LT Std Light"/>
          <w:bCs/>
          <w:iCs/>
          <w:sz w:val="20"/>
          <w:szCs w:val="20"/>
        </w:rPr>
        <w:t>firmada por el banco o caja correspondiente.</w:t>
      </w:r>
    </w:p>
    <w:p w14:paraId="4E21A4F9" w14:textId="77777777" w:rsidR="00004A86" w:rsidRPr="00523701" w:rsidRDefault="00004A86" w:rsidP="00523701">
      <w:pPr>
        <w:pStyle w:val="Prrafodelista"/>
        <w:numPr>
          <w:ilvl w:val="0"/>
          <w:numId w:val="11"/>
        </w:numPr>
        <w:spacing w:line="360" w:lineRule="auto"/>
        <w:jc w:val="both"/>
        <w:rPr>
          <w:rFonts w:ascii="Helvetica LT Std Light" w:hAnsi="Helvetica LT Std Light"/>
          <w:bCs/>
          <w:iCs/>
          <w:sz w:val="20"/>
          <w:szCs w:val="20"/>
        </w:rPr>
      </w:pPr>
      <w:r w:rsidRPr="00523701">
        <w:rPr>
          <w:rFonts w:ascii="Helvetica LT Std Light" w:hAnsi="Helvetica LT Std Light"/>
          <w:iCs/>
          <w:sz w:val="20"/>
          <w:szCs w:val="20"/>
        </w:rPr>
        <w:t>Declaración responsable de no estar incurso en las prohibiciones  previstas en el artículo 13 de la ley 38/2003, de 17 de noviembre, general de subvenciones, para obtene</w:t>
      </w:r>
      <w:r w:rsidR="00F34D59" w:rsidRPr="00523701">
        <w:rPr>
          <w:rFonts w:ascii="Helvetica LT Std Light" w:hAnsi="Helvetica LT Std Light"/>
          <w:iCs/>
          <w:sz w:val="20"/>
          <w:szCs w:val="20"/>
        </w:rPr>
        <w:t>r la condición de beneficiario/</w:t>
      </w:r>
      <w:r w:rsidRPr="00523701">
        <w:rPr>
          <w:rFonts w:ascii="Helvetica LT Std Light" w:hAnsi="Helvetica LT Std Light"/>
          <w:iCs/>
          <w:sz w:val="20"/>
          <w:szCs w:val="20"/>
        </w:rPr>
        <w:t>a, sustituyendo esta declaración a la presentación de certificaciones en la acreditación del cumplimiento de los deberes tributarios y con la Seguridad Social por tratarse de un</w:t>
      </w:r>
      <w:r w:rsidR="00652C26" w:rsidRPr="00523701">
        <w:rPr>
          <w:rFonts w:ascii="Helvetica LT Std Light" w:hAnsi="Helvetica LT Std Light"/>
          <w:iCs/>
          <w:sz w:val="20"/>
          <w:szCs w:val="20"/>
        </w:rPr>
        <w:t>o</w:t>
      </w:r>
      <w:r w:rsidRPr="00523701">
        <w:rPr>
          <w:rFonts w:ascii="Helvetica LT Std Light" w:hAnsi="Helvetica LT Std Light"/>
          <w:iCs/>
          <w:sz w:val="20"/>
          <w:szCs w:val="20"/>
        </w:rPr>
        <w:t xml:space="preserve"> de los supuestos previstos en la letra y) del artículo 31.7 de la Ley 9/2007 , de 13 de junio, de subvenciones de Galicia.  </w:t>
      </w:r>
    </w:p>
    <w:p w14:paraId="7BC2C496" w14:textId="77777777" w:rsidR="007505D4" w:rsidRPr="00523701" w:rsidRDefault="00060955"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Esta documentación se presentará en el registro de la Diputación junto con: </w:t>
      </w:r>
    </w:p>
    <w:p w14:paraId="79FCB06A" w14:textId="77777777" w:rsidR="00AA6EB5" w:rsidRPr="00523701" w:rsidRDefault="00AA6EB5" w:rsidP="00523701">
      <w:pPr>
        <w:pStyle w:val="Prrafodelista"/>
        <w:numPr>
          <w:ilvl w:val="0"/>
          <w:numId w:val="13"/>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Acreditación de las medidas de difusión adoptadas</w:t>
      </w:r>
    </w:p>
    <w:p w14:paraId="6E08D182" w14:textId="77777777" w:rsidR="00AA6EB5" w:rsidRPr="00523701" w:rsidRDefault="00AA6EB5" w:rsidP="00523701">
      <w:pPr>
        <w:pStyle w:val="Prrafodelista"/>
        <w:numPr>
          <w:ilvl w:val="0"/>
          <w:numId w:val="13"/>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Documentos justificativos del gasto y/o facturas, emitidos a nombre de la entidad preceptora de la subvención. </w:t>
      </w:r>
    </w:p>
    <w:p w14:paraId="635A63EE" w14:textId="77777777" w:rsidR="00AA6EB5" w:rsidRPr="00523701" w:rsidRDefault="00AA6EB5" w:rsidP="00523701">
      <w:pPr>
        <w:spacing w:line="360" w:lineRule="auto"/>
        <w:jc w:val="both"/>
        <w:rPr>
          <w:rFonts w:ascii="Helvetica LT Std Light" w:hAnsi="Helvetica LT Std Light"/>
          <w:iCs/>
          <w:sz w:val="20"/>
          <w:szCs w:val="20"/>
        </w:rPr>
      </w:pPr>
    </w:p>
    <w:p w14:paraId="1DB89D78" w14:textId="77777777" w:rsidR="00013E9D" w:rsidRPr="00523701" w:rsidRDefault="00452339"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En todo caso, se tendrán en cuenta las siguientes reglas especiales:</w:t>
      </w:r>
    </w:p>
    <w:p w14:paraId="4E7DCFAC" w14:textId="77777777" w:rsidR="00013E9D" w:rsidRPr="00523701" w:rsidRDefault="00013E9D"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ab/>
        <w:t xml:space="preserve">1ª.- </w:t>
      </w:r>
      <w:r w:rsidR="00DD2D2D" w:rsidRPr="00523701">
        <w:rPr>
          <w:rFonts w:ascii="Helvetica LT Std Light" w:hAnsi="Helvetica LT Std Light"/>
          <w:iCs/>
          <w:sz w:val="20"/>
          <w:szCs w:val="20"/>
        </w:rPr>
        <w:t xml:space="preserve">Las beneficiarias podrán </w:t>
      </w:r>
      <w:r w:rsidRPr="00523701">
        <w:rPr>
          <w:rFonts w:ascii="Helvetica LT Std Light" w:hAnsi="Helvetica LT Std Light"/>
          <w:iCs/>
          <w:sz w:val="20"/>
          <w:szCs w:val="20"/>
        </w:rPr>
        <w:t>subcontratar con terceros a ejecución total o parcial del proyecto objeto de la subvención, sin limitación en cuanto a la cuantía subcontratada, pero, en to</w:t>
      </w:r>
      <w:r w:rsidR="00085AA3" w:rsidRPr="00523701">
        <w:rPr>
          <w:rFonts w:ascii="Helvetica LT Std Light" w:hAnsi="Helvetica LT Std Light"/>
          <w:iCs/>
          <w:sz w:val="20"/>
          <w:szCs w:val="20"/>
        </w:rPr>
        <w:t>do caso, sujetos</w:t>
      </w:r>
      <w:r w:rsidRPr="00523701">
        <w:rPr>
          <w:rFonts w:ascii="Helvetica LT Std Light" w:hAnsi="Helvetica LT Std Light"/>
          <w:iCs/>
          <w:sz w:val="20"/>
          <w:szCs w:val="20"/>
        </w:rPr>
        <w:t xml:space="preserve"> a las siguientes reglas:</w:t>
      </w:r>
    </w:p>
    <w:p w14:paraId="4B94D379" w14:textId="77777777" w:rsidR="00013E9D" w:rsidRPr="00523701" w:rsidRDefault="00013E9D"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La realización del proyecto no podrá concertarse con personas o entid</w:t>
      </w:r>
      <w:r w:rsidR="00F34D59" w:rsidRPr="00523701">
        <w:rPr>
          <w:rFonts w:ascii="Helvetica LT Std Light" w:hAnsi="Helvetica LT Std Light"/>
          <w:iCs/>
          <w:sz w:val="20"/>
          <w:szCs w:val="20"/>
        </w:rPr>
        <w:t xml:space="preserve">ades incursas en los supuestos </w:t>
      </w:r>
      <w:r w:rsidRPr="00523701">
        <w:rPr>
          <w:rFonts w:ascii="Helvetica LT Std Light" w:hAnsi="Helvetica LT Std Light"/>
          <w:iCs/>
          <w:sz w:val="20"/>
          <w:szCs w:val="20"/>
        </w:rPr>
        <w:t xml:space="preserve">a que se refiere el artículo </w:t>
      </w:r>
      <w:r w:rsidR="00E12A9F" w:rsidRPr="00523701">
        <w:rPr>
          <w:rFonts w:ascii="Helvetica LT Std Light" w:hAnsi="Helvetica LT Std Light"/>
          <w:iCs/>
          <w:sz w:val="20"/>
          <w:szCs w:val="20"/>
        </w:rPr>
        <w:t>27</w:t>
      </w:r>
      <w:r w:rsidRPr="00523701">
        <w:rPr>
          <w:rFonts w:ascii="Helvetica LT Std Light" w:hAnsi="Helvetica LT Std Light"/>
          <w:iCs/>
          <w:sz w:val="20"/>
          <w:szCs w:val="20"/>
        </w:rPr>
        <w:t xml:space="preserve">.7 de la Ley </w:t>
      </w:r>
      <w:r w:rsidR="00E12A9F" w:rsidRPr="00523701">
        <w:rPr>
          <w:rFonts w:ascii="Helvetica LT Std Light" w:hAnsi="Helvetica LT Std Light"/>
          <w:iCs/>
          <w:sz w:val="20"/>
          <w:szCs w:val="20"/>
        </w:rPr>
        <w:t>9/2007</w:t>
      </w:r>
      <w:r w:rsidR="009F1328" w:rsidRPr="00523701">
        <w:rPr>
          <w:rFonts w:ascii="Helvetica LT Std Light" w:hAnsi="Helvetica LT Std Light"/>
          <w:iCs/>
          <w:sz w:val="20"/>
          <w:szCs w:val="20"/>
        </w:rPr>
        <w:t xml:space="preserve">, de 13 de junio, de subvenciones de Galicia. </w:t>
      </w:r>
    </w:p>
    <w:p w14:paraId="2781A891" w14:textId="77777777" w:rsidR="00761FCC" w:rsidRPr="00523701" w:rsidRDefault="00761FCC"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Cuando el importe del gasto subvencionable supere la cuantía de 18.000,00€, excluido IVA (artículo 31.3 de la Ley General de Subvenciones), en el caso de prestación de servicios por empresas, el beneficiario deberá solicitar, como mínimo, tres ofertas de diferentes proveedores, con carácter previo a la contracción del compromiso, para la prestaci</w:t>
      </w:r>
      <w:r w:rsidR="003C6F03" w:rsidRPr="00523701">
        <w:rPr>
          <w:rFonts w:ascii="Helvetica LT Std Light" w:hAnsi="Helvetica LT Std Light"/>
          <w:iCs/>
          <w:sz w:val="20"/>
          <w:szCs w:val="20"/>
        </w:rPr>
        <w:t>ón del servicio o entrega del bien</w:t>
      </w:r>
      <w:r w:rsidRPr="00523701">
        <w:rPr>
          <w:rFonts w:ascii="Helvetica LT Std Light" w:hAnsi="Helvetica LT Std Light"/>
          <w:iCs/>
          <w:sz w:val="20"/>
          <w:szCs w:val="20"/>
        </w:rPr>
        <w:t>, excepto que por las especiales características de los gastos subvencionables no e</w:t>
      </w:r>
      <w:r w:rsidR="003C6F03" w:rsidRPr="00523701">
        <w:rPr>
          <w:rFonts w:ascii="Helvetica LT Std Light" w:hAnsi="Helvetica LT Std Light"/>
          <w:iCs/>
          <w:sz w:val="20"/>
          <w:szCs w:val="20"/>
        </w:rPr>
        <w:t>xista en el mercado</w:t>
      </w:r>
      <w:r w:rsidRPr="00523701">
        <w:rPr>
          <w:rFonts w:ascii="Helvetica LT Std Light" w:hAnsi="Helvetica LT Std Light"/>
          <w:iCs/>
          <w:sz w:val="20"/>
          <w:szCs w:val="20"/>
        </w:rPr>
        <w:t xml:space="preserve"> suficiente número de entidades que lo suministren o presten, o excepto que el gasto se había realizado con anterioridad a la solicitud de subvención. La elección entre las ofertas pr</w:t>
      </w:r>
      <w:r w:rsidR="00F34D59" w:rsidRPr="00523701">
        <w:rPr>
          <w:rFonts w:ascii="Helvetica LT Std Light" w:hAnsi="Helvetica LT Std Light"/>
          <w:iCs/>
          <w:sz w:val="20"/>
          <w:szCs w:val="20"/>
        </w:rPr>
        <w:t>esentadas, que deberán adjuntarse</w:t>
      </w:r>
      <w:r w:rsidRPr="00523701">
        <w:rPr>
          <w:rFonts w:ascii="Helvetica LT Std Light" w:hAnsi="Helvetica LT Std Light"/>
          <w:iCs/>
          <w:sz w:val="20"/>
          <w:szCs w:val="20"/>
        </w:rPr>
        <w:t xml:space="preserve"> con la justificación, se realizará conforme a criterios de eficiencia y economía, debiendo justificarse la elección cuando no recaiga en la propuesta económica más </w:t>
      </w:r>
      <w:r w:rsidR="00085AA3" w:rsidRPr="00523701">
        <w:rPr>
          <w:rFonts w:ascii="Helvetica LT Std Light" w:hAnsi="Helvetica LT Std Light"/>
          <w:iCs/>
          <w:sz w:val="20"/>
          <w:szCs w:val="20"/>
        </w:rPr>
        <w:t>ventajosa</w:t>
      </w:r>
      <w:r w:rsidRPr="00523701">
        <w:rPr>
          <w:rFonts w:ascii="Helvetica LT Std Light" w:hAnsi="Helvetica LT Std Light"/>
          <w:iCs/>
          <w:sz w:val="20"/>
          <w:szCs w:val="20"/>
        </w:rPr>
        <w:t xml:space="preserve">. </w:t>
      </w:r>
    </w:p>
    <w:p w14:paraId="342C93D3" w14:textId="77777777" w:rsidR="00013E9D" w:rsidRPr="00523701" w:rsidRDefault="00013E9D"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En el caso de adquisición de bienes inventariables, el benefi</w:t>
      </w:r>
      <w:r w:rsidR="00085AA3" w:rsidRPr="00523701">
        <w:rPr>
          <w:rFonts w:ascii="Helvetica LT Std Light" w:hAnsi="Helvetica LT Std Light"/>
          <w:iCs/>
          <w:sz w:val="20"/>
          <w:szCs w:val="20"/>
        </w:rPr>
        <w:t xml:space="preserve">ciario deberá destinar dichos </w:t>
      </w:r>
      <w:r w:rsidRPr="00523701">
        <w:rPr>
          <w:rFonts w:ascii="Helvetica LT Std Light" w:hAnsi="Helvetica LT Std Light"/>
          <w:iCs/>
          <w:sz w:val="20"/>
          <w:szCs w:val="20"/>
        </w:rPr>
        <w:t>bienes pa</w:t>
      </w:r>
      <w:r w:rsidR="003C6F03" w:rsidRPr="00523701">
        <w:rPr>
          <w:rFonts w:ascii="Helvetica LT Std Light" w:hAnsi="Helvetica LT Std Light"/>
          <w:iCs/>
          <w:sz w:val="20"/>
          <w:szCs w:val="20"/>
        </w:rPr>
        <w:t>ra el fin concreto para el</w:t>
      </w:r>
      <w:r w:rsidRPr="00523701">
        <w:rPr>
          <w:rFonts w:ascii="Helvetica LT Std Light" w:hAnsi="Helvetica LT Std Light"/>
          <w:iCs/>
          <w:sz w:val="20"/>
          <w:szCs w:val="20"/>
        </w:rPr>
        <w:t xml:space="preserve"> cual se concedió la subvención por un plazo mínimo de cinco años. </w:t>
      </w:r>
      <w:r w:rsidRPr="00523701">
        <w:rPr>
          <w:rFonts w:ascii="Helvetica LT Std Light" w:hAnsi="Helvetica LT Std Light"/>
          <w:iCs/>
          <w:sz w:val="20"/>
          <w:szCs w:val="20"/>
        </w:rPr>
        <w:tab/>
      </w:r>
    </w:p>
    <w:p w14:paraId="2D2FD4A1" w14:textId="77777777" w:rsidR="00013E9D" w:rsidRPr="00523701" w:rsidRDefault="00013E9D" w:rsidP="00523701">
      <w:pPr>
        <w:numPr>
          <w:ilvl w:val="0"/>
          <w:numId w:val="2"/>
        </w:num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Para estos efectos, </w:t>
      </w:r>
      <w:r w:rsidR="003C6F03" w:rsidRPr="00523701">
        <w:rPr>
          <w:rFonts w:ascii="Helvetica LT Std Light" w:hAnsi="Helvetica LT Std Light"/>
          <w:iCs/>
          <w:sz w:val="20"/>
          <w:szCs w:val="20"/>
        </w:rPr>
        <w:t>con la justificación se entregará</w:t>
      </w:r>
      <w:r w:rsidRPr="00523701">
        <w:rPr>
          <w:rFonts w:ascii="Helvetica LT Std Light" w:hAnsi="Helvetica LT Std Light"/>
          <w:iCs/>
          <w:sz w:val="20"/>
          <w:szCs w:val="20"/>
        </w:rPr>
        <w:t xml:space="preserve"> la documentación acreditativa del cumplimiento del requisito de petición de tres ofertas, o justificación de</w:t>
      </w:r>
      <w:r w:rsidR="003C6F03" w:rsidRPr="00523701">
        <w:rPr>
          <w:rFonts w:ascii="Helvetica LT Std Light" w:hAnsi="Helvetica LT Std Light"/>
          <w:iCs/>
          <w:sz w:val="20"/>
          <w:szCs w:val="20"/>
        </w:rPr>
        <w:t xml:space="preserve"> su no petición conforme con lo </w:t>
      </w:r>
      <w:r w:rsidRPr="00523701">
        <w:rPr>
          <w:rFonts w:ascii="Helvetica LT Std Light" w:hAnsi="Helvetica LT Std Light"/>
          <w:iCs/>
          <w:sz w:val="20"/>
          <w:szCs w:val="20"/>
        </w:rPr>
        <w:t>señalado en los párrafos anteriores, así como memoria justificativa de la elección de la oferta.</w:t>
      </w:r>
    </w:p>
    <w:p w14:paraId="1EFCE933" w14:textId="77777777" w:rsidR="008A5750" w:rsidRPr="00523701" w:rsidRDefault="008A5750" w:rsidP="00523701">
      <w:pPr>
        <w:numPr>
          <w:ilvl w:val="0"/>
          <w:numId w:val="2"/>
        </w:numPr>
        <w:spacing w:line="360" w:lineRule="auto"/>
        <w:jc w:val="both"/>
        <w:rPr>
          <w:rFonts w:ascii="Helvetica LT Std Light" w:hAnsi="Helvetica LT Std Light"/>
          <w:iCs/>
          <w:color w:val="000000" w:themeColor="text1"/>
          <w:sz w:val="20"/>
          <w:szCs w:val="20"/>
        </w:rPr>
      </w:pPr>
      <w:r w:rsidRPr="00523701">
        <w:rPr>
          <w:rFonts w:ascii="Helvetica LT Std Light" w:hAnsi="Helvetica LT Std Light"/>
          <w:iCs/>
          <w:color w:val="000000" w:themeColor="text1"/>
          <w:sz w:val="20"/>
          <w:szCs w:val="20"/>
        </w:rPr>
        <w:t>Atendiendo al art</w:t>
      </w:r>
      <w:r w:rsidR="00BA2332" w:rsidRPr="00523701">
        <w:rPr>
          <w:rFonts w:ascii="Helvetica LT Std Light" w:hAnsi="Helvetica LT Std Light"/>
          <w:iCs/>
          <w:color w:val="000000" w:themeColor="text1"/>
          <w:sz w:val="20"/>
          <w:szCs w:val="20"/>
        </w:rPr>
        <w:t>ículo 71</w:t>
      </w:r>
      <w:r w:rsidRPr="00523701">
        <w:rPr>
          <w:rFonts w:ascii="Helvetica LT Std Light" w:hAnsi="Helvetica LT Std Light"/>
          <w:iCs/>
          <w:color w:val="000000" w:themeColor="text1"/>
          <w:sz w:val="20"/>
          <w:szCs w:val="20"/>
        </w:rPr>
        <w:t xml:space="preserve"> del R</w:t>
      </w:r>
      <w:r w:rsidR="00611392" w:rsidRPr="00523701">
        <w:rPr>
          <w:rFonts w:ascii="Helvetica LT Std Light" w:hAnsi="Helvetica LT Std Light"/>
          <w:iCs/>
          <w:color w:val="000000" w:themeColor="text1"/>
          <w:sz w:val="20"/>
          <w:szCs w:val="20"/>
        </w:rPr>
        <w:t>eal Decreto 887/2006, 21 de julio, Reglamento de la Ley 38/2003 general de sub</w:t>
      </w:r>
      <w:r w:rsidR="00BA2332" w:rsidRPr="00523701">
        <w:rPr>
          <w:rFonts w:ascii="Helvetica LT Std Light" w:hAnsi="Helvetica LT Std Light"/>
          <w:iCs/>
          <w:color w:val="000000" w:themeColor="text1"/>
          <w:sz w:val="20"/>
          <w:szCs w:val="20"/>
        </w:rPr>
        <w:t>venciones, cuando el Área de Benestar para la comprobaci</w:t>
      </w:r>
      <w:r w:rsidR="0065211C" w:rsidRPr="00523701">
        <w:rPr>
          <w:rFonts w:ascii="Helvetica LT Std Light" w:hAnsi="Helvetica LT Std Light"/>
          <w:iCs/>
          <w:color w:val="000000" w:themeColor="text1"/>
          <w:sz w:val="20"/>
          <w:szCs w:val="20"/>
        </w:rPr>
        <w:t xml:space="preserve">ón de la </w:t>
      </w:r>
      <w:r w:rsidR="00BA2332" w:rsidRPr="00523701">
        <w:rPr>
          <w:rFonts w:ascii="Helvetica LT Std Light" w:hAnsi="Helvetica LT Std Light"/>
          <w:iCs/>
          <w:color w:val="000000" w:themeColor="text1"/>
          <w:sz w:val="20"/>
          <w:szCs w:val="20"/>
        </w:rPr>
        <w:t>subvención</w:t>
      </w:r>
      <w:r w:rsidR="0065211C" w:rsidRPr="00523701">
        <w:rPr>
          <w:rFonts w:ascii="Helvetica LT Std Light" w:hAnsi="Helvetica LT Std Light"/>
          <w:iCs/>
          <w:color w:val="000000" w:themeColor="text1"/>
          <w:sz w:val="20"/>
          <w:szCs w:val="20"/>
        </w:rPr>
        <w:t xml:space="preserve"> concedida</w:t>
      </w:r>
      <w:r w:rsidR="00BA2332" w:rsidRPr="00523701">
        <w:rPr>
          <w:rFonts w:ascii="Helvetica LT Std Light" w:hAnsi="Helvetica LT Std Light"/>
          <w:iCs/>
          <w:color w:val="000000" w:themeColor="text1"/>
          <w:sz w:val="20"/>
          <w:szCs w:val="20"/>
        </w:rPr>
        <w:t xml:space="preserve"> aprecie la existencia de defectos subsanables en la justificación presentada por la entidad subvencionada, lo pondrá en su conocimiento concediéndole un plazo de diez días para su corrección.</w:t>
      </w:r>
    </w:p>
    <w:p w14:paraId="678B12A8" w14:textId="77777777" w:rsidR="001877AE" w:rsidRPr="00523701" w:rsidRDefault="001877AE" w:rsidP="00523701">
      <w:pPr>
        <w:spacing w:line="360" w:lineRule="auto"/>
        <w:ind w:left="720"/>
        <w:jc w:val="both"/>
        <w:rPr>
          <w:rFonts w:ascii="Helvetica LT Std Light" w:hAnsi="Helvetica LT Std Light"/>
          <w:iCs/>
          <w:sz w:val="20"/>
          <w:szCs w:val="20"/>
        </w:rPr>
      </w:pPr>
    </w:p>
    <w:p w14:paraId="5D579BA9" w14:textId="77777777" w:rsidR="00013E9D" w:rsidRPr="00523701" w:rsidRDefault="00013E9D" w:rsidP="00523701">
      <w:pPr>
        <w:spacing w:line="360" w:lineRule="auto"/>
        <w:ind w:firstLine="360"/>
        <w:jc w:val="both"/>
        <w:rPr>
          <w:rFonts w:ascii="Helvetica LT Std Light" w:hAnsi="Helvetica LT Std Light"/>
          <w:iCs/>
          <w:sz w:val="20"/>
          <w:szCs w:val="20"/>
        </w:rPr>
      </w:pPr>
      <w:r w:rsidRPr="00523701">
        <w:rPr>
          <w:rFonts w:ascii="Helvetica LT Std Light" w:hAnsi="Helvetica LT Std Light"/>
          <w:iCs/>
          <w:sz w:val="20"/>
          <w:szCs w:val="20"/>
        </w:rPr>
        <w:t>2ª.- En ningún caso se considerarán gastos subvencionables los intereses deudores de cuentas bancarias, los intereses, recargos y sanción administrativos y penitenciarios y los gastos de procedimientos judiciales. Por el expuesto, la justificación no podrá incluir los referidos gastos.</w:t>
      </w:r>
    </w:p>
    <w:p w14:paraId="04FB7A11" w14:textId="77777777" w:rsidR="00013E9D" w:rsidRPr="00523701" w:rsidRDefault="00013E9D"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Los gastos estarán referidos única y exclusivamente a la anualidad </w:t>
      </w:r>
      <w:r w:rsidR="00954404" w:rsidRPr="00523701">
        <w:rPr>
          <w:rFonts w:ascii="Helvetica LT Std Light" w:hAnsi="Helvetica LT Std Light"/>
          <w:iCs/>
          <w:sz w:val="20"/>
          <w:szCs w:val="20"/>
        </w:rPr>
        <w:t>202</w:t>
      </w:r>
      <w:r w:rsidR="009A60BB" w:rsidRPr="00523701">
        <w:rPr>
          <w:rFonts w:ascii="Helvetica LT Std Light" w:hAnsi="Helvetica LT Std Light"/>
          <w:iCs/>
          <w:sz w:val="20"/>
          <w:szCs w:val="20"/>
        </w:rPr>
        <w:t>5</w:t>
      </w:r>
      <w:r w:rsidRPr="00523701">
        <w:rPr>
          <w:rFonts w:ascii="Helvetica LT Std Light" w:hAnsi="Helvetica LT Std Light"/>
          <w:iCs/>
          <w:sz w:val="20"/>
          <w:szCs w:val="20"/>
        </w:rPr>
        <w:t xml:space="preserve">, objeto de la presente convocatoria. </w:t>
      </w:r>
    </w:p>
    <w:p w14:paraId="3E867F38" w14:textId="77777777" w:rsidR="00FA5173" w:rsidRPr="00523701" w:rsidRDefault="00FA5173" w:rsidP="00523701">
      <w:pPr>
        <w:spacing w:line="360" w:lineRule="auto"/>
        <w:ind w:left="-5"/>
        <w:jc w:val="both"/>
        <w:rPr>
          <w:rFonts w:ascii="Helvetica LT Std Light" w:hAnsi="Helvetica LT Std Light"/>
          <w:sz w:val="20"/>
          <w:szCs w:val="20"/>
        </w:rPr>
      </w:pPr>
      <w:r w:rsidRPr="00523701">
        <w:rPr>
          <w:rFonts w:ascii="Helvetica LT Std Light" w:hAnsi="Helvetica LT Std Light"/>
          <w:sz w:val="20"/>
          <w:szCs w:val="20"/>
        </w:rPr>
        <w:t xml:space="preserve">Las notificaciones de las resoluciones dictadas por la Presidencia, correspondiente a la justificación y pago serán </w:t>
      </w:r>
      <w:r w:rsidR="00016598" w:rsidRPr="00523701">
        <w:rPr>
          <w:rFonts w:ascii="Helvetica LT Std Light" w:hAnsi="Helvetica LT Std Light"/>
          <w:sz w:val="20"/>
          <w:szCs w:val="20"/>
        </w:rPr>
        <w:t>sustituidas</w:t>
      </w:r>
      <w:r w:rsidRPr="00523701">
        <w:rPr>
          <w:rFonts w:ascii="Helvetica LT Std Light" w:hAnsi="Helvetica LT Std Light"/>
          <w:sz w:val="20"/>
          <w:szCs w:val="20"/>
        </w:rPr>
        <w:t xml:space="preserve"> por la publicación en la sede electrónica de la Diputación. </w:t>
      </w:r>
    </w:p>
    <w:p w14:paraId="48CB6527" w14:textId="77777777" w:rsidR="00013E9D" w:rsidRPr="00523701" w:rsidRDefault="00FA5173"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A</w:t>
      </w:r>
      <w:r w:rsidR="00452339" w:rsidRPr="00523701">
        <w:rPr>
          <w:rFonts w:ascii="Helvetica LT Std Light" w:hAnsi="Helvetica LT Std Light"/>
          <w:sz w:val="20"/>
          <w:szCs w:val="20"/>
          <w:lang w:val="es-ES"/>
        </w:rPr>
        <w:t xml:space="preserve"> solicitud</w:t>
      </w:r>
      <w:r w:rsidR="00013E9D" w:rsidRPr="00523701">
        <w:rPr>
          <w:rFonts w:ascii="Helvetica LT Std Light" w:hAnsi="Helvetica LT Std Light"/>
          <w:sz w:val="20"/>
          <w:szCs w:val="20"/>
          <w:lang w:val="es-ES"/>
        </w:rPr>
        <w:t xml:space="preserve"> de la Intervención de la Diputación Provincial, podr</w:t>
      </w:r>
      <w:r w:rsidR="00F34D59" w:rsidRPr="00523701">
        <w:rPr>
          <w:rFonts w:ascii="Helvetica LT Std Light" w:hAnsi="Helvetica LT Std Light"/>
          <w:sz w:val="20"/>
          <w:szCs w:val="20"/>
          <w:lang w:val="es-ES"/>
        </w:rPr>
        <w:t xml:space="preserve">án exigirse aquellos documentos </w:t>
      </w:r>
      <w:r w:rsidR="00013E9D" w:rsidRPr="00523701">
        <w:rPr>
          <w:rFonts w:ascii="Helvetica LT Std Light" w:hAnsi="Helvetica LT Std Light"/>
          <w:sz w:val="20"/>
          <w:szCs w:val="20"/>
          <w:lang w:val="es-ES"/>
        </w:rPr>
        <w:t xml:space="preserve">o justificantes complementarios que, motivadamente, se consideren oportunos para una fidedigna acreditación de la realización del gasto. Igualmente, la Intervención de la Diputación podrá realizar funciones de inspección y control financiero de las entidades beneficiarias, de conformidad con el establecido en la Ley </w:t>
      </w:r>
      <w:r w:rsidR="00024D6B" w:rsidRPr="00523701">
        <w:rPr>
          <w:rFonts w:ascii="Helvetica LT Std Light" w:hAnsi="Helvetica LT Std Light"/>
          <w:sz w:val="20"/>
          <w:szCs w:val="20"/>
          <w:lang w:val="es-ES"/>
        </w:rPr>
        <w:t>9/2007</w:t>
      </w:r>
      <w:r w:rsidR="009F1328" w:rsidRPr="00523701">
        <w:rPr>
          <w:rFonts w:ascii="Helvetica LT Std Light" w:hAnsi="Helvetica LT Std Light"/>
          <w:sz w:val="20"/>
          <w:szCs w:val="20"/>
          <w:lang w:val="es-ES"/>
        </w:rPr>
        <w:t>, de 13 de junio, de subvenciones de Galicia.</w:t>
      </w:r>
    </w:p>
    <w:p w14:paraId="3DF472E4" w14:textId="77777777" w:rsidR="004479BB" w:rsidRPr="00523701" w:rsidRDefault="000C7D5F" w:rsidP="00523701">
      <w:pPr>
        <w:pStyle w:val="Sangra2detindependiente"/>
        <w:ind w:left="0"/>
        <w:rPr>
          <w:rFonts w:ascii="Helvetica LT Std Light" w:hAnsi="Helvetica LT Std Light"/>
          <w:sz w:val="20"/>
          <w:szCs w:val="20"/>
          <w:lang w:val="es-ES"/>
        </w:rPr>
      </w:pPr>
      <w:r w:rsidRPr="00523701">
        <w:rPr>
          <w:rFonts w:ascii="Helvetica LT Std Light" w:hAnsi="Helvetica LT Std Light"/>
          <w:sz w:val="20"/>
          <w:szCs w:val="20"/>
          <w:lang w:val="es-ES"/>
        </w:rPr>
        <w:t>La J</w:t>
      </w:r>
      <w:r w:rsidR="004479BB" w:rsidRPr="00523701">
        <w:rPr>
          <w:rFonts w:ascii="Helvetica LT Std Light" w:hAnsi="Helvetica LT Std Light"/>
          <w:sz w:val="20"/>
          <w:szCs w:val="20"/>
          <w:lang w:val="es-ES"/>
        </w:rPr>
        <w:t xml:space="preserve">unta de Gobierno declarará la pérdida del derecho a las subvenciones no justificadas en plazo, total o parcialmente, segundo proceda.  </w:t>
      </w:r>
    </w:p>
    <w:p w14:paraId="65E879FB" w14:textId="77777777" w:rsidR="00D10C97" w:rsidRPr="00523701" w:rsidRDefault="00D10C97" w:rsidP="00523701">
      <w:pPr>
        <w:pStyle w:val="Sangra2detindependiente"/>
        <w:ind w:left="0"/>
        <w:rPr>
          <w:rFonts w:ascii="Helvetica LT Std Light" w:hAnsi="Helvetica LT Std Light"/>
          <w:sz w:val="20"/>
          <w:szCs w:val="20"/>
          <w:lang w:val="es-ES"/>
        </w:rPr>
      </w:pPr>
    </w:p>
    <w:p w14:paraId="229C7444" w14:textId="77777777" w:rsidR="00013E9D" w:rsidRPr="00523701" w:rsidRDefault="00085AA3" w:rsidP="00523701">
      <w:pPr>
        <w:pStyle w:val="Ttulo3"/>
        <w:rPr>
          <w:rFonts w:ascii="Helvetica LT Std Light" w:hAnsi="Helvetica LT Std Light"/>
          <w:sz w:val="20"/>
          <w:szCs w:val="20"/>
          <w:lang w:val="es-ES"/>
        </w:rPr>
      </w:pPr>
      <w:r w:rsidRPr="00523701">
        <w:rPr>
          <w:rFonts w:ascii="Helvetica LT Std Light" w:hAnsi="Helvetica LT Std Light"/>
          <w:sz w:val="20"/>
          <w:szCs w:val="20"/>
          <w:lang w:val="es-ES"/>
        </w:rPr>
        <w:t>Decimoquinta. -</w:t>
      </w:r>
      <w:r w:rsidR="004A055F" w:rsidRPr="00523701">
        <w:rPr>
          <w:rFonts w:ascii="Helvetica LT Std Light" w:hAnsi="Helvetica LT Std Light"/>
          <w:sz w:val="20"/>
          <w:szCs w:val="20"/>
          <w:lang w:val="es-ES"/>
        </w:rPr>
        <w:t xml:space="preserve"> Deberes de las beneficiarias.</w:t>
      </w:r>
    </w:p>
    <w:p w14:paraId="672525A0" w14:textId="77777777" w:rsidR="000C7D5F" w:rsidRPr="00523701" w:rsidRDefault="000C7D5F" w:rsidP="00523701">
      <w:pPr>
        <w:spacing w:line="360" w:lineRule="auto"/>
        <w:rPr>
          <w:rFonts w:ascii="Helvetica LT Std Light" w:hAnsi="Helvetica LT Std Light"/>
          <w:sz w:val="20"/>
          <w:szCs w:val="20"/>
        </w:rPr>
      </w:pPr>
    </w:p>
    <w:p w14:paraId="17214B8F" w14:textId="77777777" w:rsidR="00013E9D" w:rsidRPr="00523701" w:rsidRDefault="00630E75"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Con carácter general, las beneficiarias asumirán todos los deberes impuestos por la Ley </w:t>
      </w:r>
      <w:r w:rsidR="00E070E5" w:rsidRPr="00523701">
        <w:rPr>
          <w:rFonts w:ascii="Helvetica LT Std Light" w:hAnsi="Helvetica LT Std Light"/>
          <w:iCs/>
          <w:sz w:val="20"/>
          <w:szCs w:val="20"/>
        </w:rPr>
        <w:t>38/2003</w:t>
      </w:r>
      <w:r w:rsidR="009F1328" w:rsidRPr="00523701">
        <w:rPr>
          <w:rFonts w:ascii="Helvetica LT Std Light" w:hAnsi="Helvetica LT Std Light"/>
          <w:iCs/>
          <w:sz w:val="20"/>
          <w:szCs w:val="20"/>
        </w:rPr>
        <w:t xml:space="preserve"> general de subvenciones</w:t>
      </w:r>
      <w:r w:rsidR="00E070E5" w:rsidRPr="00523701">
        <w:rPr>
          <w:rFonts w:ascii="Helvetica LT Std Light" w:hAnsi="Helvetica LT Std Light"/>
          <w:iCs/>
          <w:sz w:val="20"/>
          <w:szCs w:val="20"/>
        </w:rPr>
        <w:t xml:space="preserve"> y la </w:t>
      </w:r>
      <w:r w:rsidR="00085AA3" w:rsidRPr="00523701">
        <w:rPr>
          <w:rFonts w:ascii="Helvetica LT Std Light" w:hAnsi="Helvetica LT Std Light"/>
          <w:iCs/>
          <w:sz w:val="20"/>
          <w:szCs w:val="20"/>
        </w:rPr>
        <w:t>Ley 9</w:t>
      </w:r>
      <w:r w:rsidR="0024264E" w:rsidRPr="00523701">
        <w:rPr>
          <w:rFonts w:ascii="Helvetica LT Std Light" w:hAnsi="Helvetica LT Std Light"/>
          <w:iCs/>
          <w:sz w:val="20"/>
          <w:szCs w:val="20"/>
        </w:rPr>
        <w:t>/2007</w:t>
      </w:r>
      <w:r w:rsidR="009F1328" w:rsidRPr="00523701">
        <w:rPr>
          <w:rFonts w:ascii="Helvetica LT Std Light" w:hAnsi="Helvetica LT Std Light"/>
          <w:iCs/>
          <w:sz w:val="20"/>
          <w:szCs w:val="20"/>
        </w:rPr>
        <w:t>, de subvenciones de Galicia</w:t>
      </w:r>
      <w:r w:rsidR="00013E9D" w:rsidRPr="00523701">
        <w:rPr>
          <w:rFonts w:ascii="Helvetica LT Std Light" w:hAnsi="Helvetica LT Std Light"/>
          <w:iCs/>
          <w:sz w:val="20"/>
          <w:szCs w:val="20"/>
        </w:rPr>
        <w:t>.</w:t>
      </w:r>
      <w:r w:rsidRPr="00523701">
        <w:rPr>
          <w:rFonts w:ascii="Helvetica LT Std Light" w:hAnsi="Helvetica LT Std Light"/>
          <w:iCs/>
          <w:sz w:val="20"/>
          <w:szCs w:val="20"/>
        </w:rPr>
        <w:t xml:space="preserve"> En particular, quedan sujetas a los deberes de control financiero y reintegro </w:t>
      </w:r>
      <w:r w:rsidR="00BC400E" w:rsidRPr="00523701">
        <w:rPr>
          <w:rFonts w:ascii="Helvetica LT Std Light" w:hAnsi="Helvetica LT Std Light"/>
          <w:iCs/>
          <w:sz w:val="20"/>
          <w:szCs w:val="20"/>
        </w:rPr>
        <w:t>e</w:t>
      </w:r>
      <w:r w:rsidR="00085AA3" w:rsidRPr="00523701">
        <w:rPr>
          <w:rFonts w:ascii="Helvetica LT Std Light" w:hAnsi="Helvetica LT Std Light"/>
          <w:iCs/>
          <w:sz w:val="20"/>
          <w:szCs w:val="20"/>
        </w:rPr>
        <w:t>n los casos previstos en dicha</w:t>
      </w:r>
      <w:r w:rsidR="00BC400E" w:rsidRPr="00523701">
        <w:rPr>
          <w:rFonts w:ascii="Helvetica LT Std Light" w:hAnsi="Helvetica LT Std Light"/>
          <w:iCs/>
          <w:sz w:val="20"/>
          <w:szCs w:val="20"/>
        </w:rPr>
        <w:t xml:space="preserve"> ley</w:t>
      </w:r>
      <w:r w:rsidR="00013E9D" w:rsidRPr="00523701">
        <w:rPr>
          <w:rFonts w:ascii="Helvetica LT Std Light" w:hAnsi="Helvetica LT Std Light"/>
          <w:iCs/>
          <w:sz w:val="20"/>
          <w:szCs w:val="20"/>
        </w:rPr>
        <w:t xml:space="preserve">. </w:t>
      </w:r>
    </w:p>
    <w:p w14:paraId="735C7E05" w14:textId="77777777" w:rsidR="008A4403" w:rsidRPr="00523701" w:rsidRDefault="008A4403" w:rsidP="00523701">
      <w:pPr>
        <w:pStyle w:val="Ttulo3"/>
        <w:rPr>
          <w:rFonts w:ascii="Helvetica LT Std Light" w:hAnsi="Helvetica LT Std Light"/>
          <w:sz w:val="20"/>
          <w:szCs w:val="20"/>
          <w:lang w:val="es-ES"/>
        </w:rPr>
      </w:pPr>
    </w:p>
    <w:p w14:paraId="3E5B7430" w14:textId="77777777" w:rsidR="00013E9D" w:rsidRPr="00523701" w:rsidRDefault="00085AA3" w:rsidP="00523701">
      <w:pPr>
        <w:pStyle w:val="Ttulo3"/>
        <w:rPr>
          <w:rFonts w:ascii="Helvetica LT Std Light" w:hAnsi="Helvetica LT Std Light"/>
          <w:sz w:val="20"/>
          <w:szCs w:val="20"/>
          <w:lang w:val="es-ES"/>
        </w:rPr>
      </w:pPr>
      <w:r w:rsidRPr="00523701">
        <w:rPr>
          <w:rFonts w:ascii="Helvetica LT Std Light" w:hAnsi="Helvetica LT Std Light"/>
          <w:sz w:val="20"/>
          <w:szCs w:val="20"/>
          <w:lang w:val="es-ES"/>
        </w:rPr>
        <w:t>Decimosexta. -</w:t>
      </w:r>
      <w:r w:rsidR="004A055F" w:rsidRPr="00523701">
        <w:rPr>
          <w:rFonts w:ascii="Helvetica LT Std Light" w:hAnsi="Helvetica LT Std Light"/>
          <w:sz w:val="20"/>
          <w:szCs w:val="20"/>
          <w:lang w:val="es-ES"/>
        </w:rPr>
        <w:t xml:space="preserve"> Compatibilidad con otras ayudas o subvenciones públicas:</w:t>
      </w:r>
    </w:p>
    <w:p w14:paraId="55851E57" w14:textId="77777777" w:rsidR="000C7D5F" w:rsidRPr="00523701" w:rsidRDefault="000C7D5F" w:rsidP="00523701">
      <w:pPr>
        <w:spacing w:line="360" w:lineRule="auto"/>
        <w:rPr>
          <w:rFonts w:ascii="Helvetica LT Std Light" w:hAnsi="Helvetica LT Std Light"/>
          <w:sz w:val="20"/>
          <w:szCs w:val="20"/>
        </w:rPr>
      </w:pPr>
    </w:p>
    <w:p w14:paraId="2275AC28" w14:textId="21DA1197" w:rsidR="00B312E5" w:rsidRPr="00523701" w:rsidRDefault="00013E9D"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Las subvenciones concedidas al amparo de la presente convocatoria son compatibles con otras ayudas y subvenciones públicas o privadas, siempre que el importe conjunto de todas ellas no supere el 100% del coste total del proyecto</w:t>
      </w:r>
      <w:r w:rsidR="00B312E5" w:rsidRPr="00523701">
        <w:rPr>
          <w:rFonts w:ascii="Helvetica LT Std Light" w:hAnsi="Helvetica LT Std Light"/>
          <w:iCs/>
          <w:sz w:val="20"/>
          <w:szCs w:val="20"/>
        </w:rPr>
        <w:t xml:space="preserve">. </w:t>
      </w:r>
    </w:p>
    <w:p w14:paraId="53FEBBA0" w14:textId="77777777" w:rsidR="00B312E5" w:rsidRPr="00523701" w:rsidRDefault="00B312E5" w:rsidP="00523701">
      <w:pPr>
        <w:spacing w:line="360" w:lineRule="auto"/>
        <w:jc w:val="both"/>
        <w:rPr>
          <w:rFonts w:ascii="Helvetica LT Std Light" w:hAnsi="Helvetica LT Std Light"/>
          <w:iCs/>
          <w:sz w:val="20"/>
          <w:szCs w:val="20"/>
        </w:rPr>
      </w:pPr>
    </w:p>
    <w:p w14:paraId="48C1C5A6" w14:textId="442B7E66" w:rsidR="00B312E5" w:rsidRPr="00523701" w:rsidRDefault="00B312E5" w:rsidP="00523701">
      <w:pPr>
        <w:spacing w:line="360" w:lineRule="auto"/>
        <w:jc w:val="both"/>
        <w:rPr>
          <w:rFonts w:ascii="Helvetica LT Std Light" w:hAnsi="Helvetica LT Std Light"/>
          <w:iCs/>
          <w:sz w:val="20"/>
          <w:szCs w:val="20"/>
        </w:rPr>
      </w:pPr>
      <w:r w:rsidRPr="00523701">
        <w:rPr>
          <w:rFonts w:ascii="Helvetica LT Std Light" w:hAnsi="Helvetica LT Std Light"/>
          <w:iCs/>
          <w:sz w:val="20"/>
          <w:szCs w:val="20"/>
        </w:rPr>
        <w:t xml:space="preserve">Aquellas entidades que sean beneficiarias de una subvención nominativa y/o directa reconocida por la Diputación de Ourense para el año 2025 podrán optar a esta línea de ayudas </w:t>
      </w:r>
      <w:r w:rsidR="00EE1F90" w:rsidRPr="00523701">
        <w:rPr>
          <w:rFonts w:ascii="Helvetica LT Std Light" w:hAnsi="Helvetica LT Std Light"/>
          <w:iCs/>
          <w:sz w:val="20"/>
          <w:szCs w:val="20"/>
        </w:rPr>
        <w:t xml:space="preserve">según lo previsto en la base cuarta. </w:t>
      </w:r>
      <w:r w:rsidRPr="00523701">
        <w:rPr>
          <w:rFonts w:ascii="Helvetica LT Std Light" w:hAnsi="Helvetica LT Std Light"/>
          <w:iCs/>
          <w:sz w:val="20"/>
          <w:szCs w:val="20"/>
        </w:rPr>
        <w:t xml:space="preserve"> </w:t>
      </w:r>
    </w:p>
    <w:p w14:paraId="6CFB572C" w14:textId="77777777" w:rsidR="00B312E5" w:rsidRPr="00523701" w:rsidRDefault="00B312E5" w:rsidP="00523701">
      <w:pPr>
        <w:spacing w:line="360" w:lineRule="auto"/>
        <w:jc w:val="both"/>
        <w:rPr>
          <w:rFonts w:ascii="Helvetica LT Std Light" w:hAnsi="Helvetica LT Std Light"/>
          <w:iCs/>
          <w:sz w:val="20"/>
          <w:szCs w:val="20"/>
        </w:rPr>
      </w:pPr>
    </w:p>
    <w:p w14:paraId="1E1D9B55" w14:textId="77777777" w:rsidR="0065211C" w:rsidRPr="00523701" w:rsidRDefault="0065211C" w:rsidP="00523701">
      <w:pPr>
        <w:spacing w:line="360" w:lineRule="auto"/>
        <w:jc w:val="both"/>
        <w:rPr>
          <w:rFonts w:ascii="Helvetica LT Std Light" w:hAnsi="Helvetica LT Std Light"/>
          <w:iCs/>
          <w:sz w:val="20"/>
          <w:szCs w:val="20"/>
        </w:rPr>
      </w:pPr>
    </w:p>
    <w:p w14:paraId="70DCD23C" w14:textId="77777777" w:rsidR="00013E9D" w:rsidRPr="00523701" w:rsidRDefault="004A055F" w:rsidP="00523701">
      <w:pPr>
        <w:pStyle w:val="Ttulo1"/>
        <w:spacing w:before="0" w:after="0" w:line="360" w:lineRule="auto"/>
        <w:jc w:val="both"/>
        <w:rPr>
          <w:rFonts w:ascii="Helvetica LT Std Light" w:hAnsi="Helvetica LT Std Light" w:cs="Times New Roman"/>
          <w:sz w:val="20"/>
          <w:szCs w:val="20"/>
        </w:rPr>
      </w:pPr>
      <w:r w:rsidRPr="00523701">
        <w:rPr>
          <w:rFonts w:ascii="Helvetica LT Std Light" w:hAnsi="Helvetica LT Std Light" w:cs="Times New Roman"/>
          <w:sz w:val="20"/>
          <w:szCs w:val="20"/>
        </w:rPr>
        <w:t xml:space="preserve">Décimo </w:t>
      </w:r>
      <w:r w:rsidR="00085AA3" w:rsidRPr="00523701">
        <w:rPr>
          <w:rFonts w:ascii="Helvetica LT Std Light" w:hAnsi="Helvetica LT Std Light" w:cs="Times New Roman"/>
          <w:sz w:val="20"/>
          <w:szCs w:val="20"/>
        </w:rPr>
        <w:t>séptima. -</w:t>
      </w:r>
      <w:r w:rsidR="00013E9D" w:rsidRPr="00523701">
        <w:rPr>
          <w:rFonts w:ascii="Helvetica LT Std Light" w:hAnsi="Helvetica LT Std Light" w:cs="Times New Roman"/>
          <w:sz w:val="20"/>
          <w:szCs w:val="20"/>
        </w:rPr>
        <w:t xml:space="preserve"> Reintegro o pérdida del derecho al cobro de las subvenciones:</w:t>
      </w:r>
    </w:p>
    <w:p w14:paraId="627A3723" w14:textId="77777777" w:rsidR="00B96351" w:rsidRPr="00523701" w:rsidRDefault="00B96351" w:rsidP="00523701">
      <w:pPr>
        <w:pStyle w:val="Sangradetextonormal"/>
        <w:spacing w:after="0" w:line="360" w:lineRule="auto"/>
        <w:ind w:left="0"/>
        <w:jc w:val="both"/>
        <w:rPr>
          <w:rFonts w:ascii="Helvetica LT Std Light" w:hAnsi="Helvetica LT Std Light"/>
          <w:sz w:val="20"/>
          <w:szCs w:val="20"/>
        </w:rPr>
      </w:pPr>
    </w:p>
    <w:p w14:paraId="05A236ED" w14:textId="77777777" w:rsidR="00013E9D" w:rsidRPr="00523701" w:rsidRDefault="00013E9D" w:rsidP="00523701">
      <w:pPr>
        <w:pStyle w:val="Sangradetextonormal"/>
        <w:spacing w:after="0" w:line="360" w:lineRule="auto"/>
        <w:ind w:left="0"/>
        <w:jc w:val="both"/>
        <w:rPr>
          <w:rFonts w:ascii="Helvetica LT Std Light" w:hAnsi="Helvetica LT Std Light"/>
          <w:sz w:val="20"/>
          <w:szCs w:val="20"/>
        </w:rPr>
      </w:pPr>
      <w:r w:rsidRPr="00523701">
        <w:rPr>
          <w:rFonts w:ascii="Helvetica LT Std Light" w:hAnsi="Helvetica LT Std Light"/>
          <w:sz w:val="20"/>
          <w:szCs w:val="20"/>
        </w:rPr>
        <w:t xml:space="preserve">En caso de incumplimiento por alguna de las causas previstas en el </w:t>
      </w:r>
      <w:r w:rsidR="008F2495" w:rsidRPr="00523701">
        <w:rPr>
          <w:rFonts w:ascii="Helvetica LT Std Light" w:hAnsi="Helvetica LT Std Light"/>
          <w:sz w:val="20"/>
          <w:szCs w:val="20"/>
        </w:rPr>
        <w:t>artículo 32</w:t>
      </w:r>
      <w:r w:rsidRPr="00523701">
        <w:rPr>
          <w:rFonts w:ascii="Helvetica LT Std Light" w:hAnsi="Helvetica LT Std Light"/>
          <w:sz w:val="20"/>
          <w:szCs w:val="20"/>
        </w:rPr>
        <w:t xml:space="preserve"> de la Ley </w:t>
      </w:r>
      <w:r w:rsidR="008F2495" w:rsidRPr="00523701">
        <w:rPr>
          <w:rFonts w:ascii="Helvetica LT Std Light" w:hAnsi="Helvetica LT Std Light"/>
          <w:sz w:val="20"/>
          <w:szCs w:val="20"/>
        </w:rPr>
        <w:t>9/2007</w:t>
      </w:r>
      <w:r w:rsidR="008B2A7B" w:rsidRPr="00523701">
        <w:rPr>
          <w:rFonts w:ascii="Helvetica LT Std Light" w:hAnsi="Helvetica LT Std Light"/>
          <w:sz w:val="20"/>
          <w:szCs w:val="20"/>
        </w:rPr>
        <w:t xml:space="preserve"> de subvenciones de Galicia </w:t>
      </w:r>
      <w:r w:rsidRPr="00523701">
        <w:rPr>
          <w:rFonts w:ascii="Helvetica LT Std Light" w:hAnsi="Helvetica LT Std Light"/>
          <w:sz w:val="20"/>
          <w:szCs w:val="20"/>
        </w:rPr>
        <w:t xml:space="preserve">se procederá a </w:t>
      </w:r>
      <w:r w:rsidR="00085AA3" w:rsidRPr="00523701">
        <w:rPr>
          <w:rFonts w:ascii="Helvetica LT Std Light" w:hAnsi="Helvetica LT Std Light"/>
          <w:sz w:val="20"/>
          <w:szCs w:val="20"/>
        </w:rPr>
        <w:t>la tramitación</w:t>
      </w:r>
      <w:r w:rsidRPr="00523701">
        <w:rPr>
          <w:rFonts w:ascii="Helvetica LT Std Light" w:hAnsi="Helvetica LT Std Light"/>
          <w:sz w:val="20"/>
          <w:szCs w:val="20"/>
        </w:rPr>
        <w:t xml:space="preserve"> de un expediente de reintegro, o, si es el caso, de pérdida del derecho a la subvención concedida. El deber de reintegro o la pérdida del derecho podrá ser total o parcial, en función de la gravedad del incumplimiento del beneficiario, escalonándose de acuerdo con el principio de proporcionalidad. </w:t>
      </w:r>
      <w:r w:rsidR="00AA027B" w:rsidRPr="00523701">
        <w:rPr>
          <w:rFonts w:ascii="Helvetica LT Std Light" w:hAnsi="Helvetica LT Std Light"/>
          <w:sz w:val="20"/>
          <w:szCs w:val="20"/>
        </w:rPr>
        <w:t xml:space="preserve">No </w:t>
      </w:r>
      <w:r w:rsidR="00924512" w:rsidRPr="00523701">
        <w:rPr>
          <w:rFonts w:ascii="Helvetica LT Std Light" w:hAnsi="Helvetica LT Std Light"/>
          <w:sz w:val="20"/>
          <w:szCs w:val="20"/>
        </w:rPr>
        <w:t>se realizará expediente de pérdida de derecho en aquellos casos en los que esta venga causada porque la entidad no justifique la totalidad</w:t>
      </w:r>
      <w:r w:rsidR="00AA027B" w:rsidRPr="00523701">
        <w:rPr>
          <w:rFonts w:ascii="Helvetica LT Std Light" w:hAnsi="Helvetica LT Std Light"/>
          <w:sz w:val="20"/>
          <w:szCs w:val="20"/>
        </w:rPr>
        <w:t xml:space="preserve"> de la subvención concedida por falta de gasto y/o medios probatorios de este</w:t>
      </w:r>
      <w:r w:rsidR="00CB5C5B" w:rsidRPr="00523701">
        <w:rPr>
          <w:rFonts w:ascii="Helvetica LT Std Light" w:hAnsi="Helvetica LT Std Light"/>
          <w:sz w:val="20"/>
          <w:szCs w:val="20"/>
        </w:rPr>
        <w:t>.</w:t>
      </w:r>
      <w:r w:rsidRPr="00523701">
        <w:rPr>
          <w:rFonts w:ascii="Helvetica LT Std Light" w:hAnsi="Helvetica LT Std Light"/>
          <w:sz w:val="20"/>
          <w:szCs w:val="20"/>
        </w:rPr>
        <w:t xml:space="preserve"> Una vez tramitado el expediente de reintegro o pérdida del derecho a la subvención, se le concederá al interesado un plazo de quince</w:t>
      </w:r>
      <w:r w:rsidR="00E070E5" w:rsidRPr="00523701">
        <w:rPr>
          <w:rFonts w:ascii="Helvetica LT Std Light" w:hAnsi="Helvetica LT Std Light"/>
          <w:sz w:val="20"/>
          <w:szCs w:val="20"/>
        </w:rPr>
        <w:t xml:space="preserve"> </w:t>
      </w:r>
      <w:r w:rsidRPr="00523701">
        <w:rPr>
          <w:rFonts w:ascii="Helvetica LT Std Light" w:hAnsi="Helvetica LT Std Light"/>
          <w:sz w:val="20"/>
          <w:szCs w:val="20"/>
        </w:rPr>
        <w:t xml:space="preserve">días hábiles para que pueda comparecer en el expediente, tomar audiencia y, a la vista de este, proponer </w:t>
      </w:r>
      <w:r w:rsidR="00085AA3" w:rsidRPr="00523701">
        <w:rPr>
          <w:rFonts w:ascii="Helvetica LT Std Light" w:hAnsi="Helvetica LT Std Light"/>
          <w:sz w:val="20"/>
          <w:szCs w:val="20"/>
        </w:rPr>
        <w:t>las pruebas</w:t>
      </w:r>
      <w:r w:rsidR="00881084" w:rsidRPr="00523701">
        <w:rPr>
          <w:rFonts w:ascii="Helvetica LT Std Light" w:hAnsi="Helvetica LT Std Light"/>
          <w:sz w:val="20"/>
          <w:szCs w:val="20"/>
        </w:rPr>
        <w:t xml:space="preserve"> y realizar las alegaciones</w:t>
      </w:r>
      <w:r w:rsidRPr="00523701">
        <w:rPr>
          <w:rFonts w:ascii="Helvetica LT Std Light" w:hAnsi="Helvetica LT Std Light"/>
          <w:sz w:val="20"/>
          <w:szCs w:val="20"/>
        </w:rPr>
        <w:t xml:space="preserve"> que tenga por conveniente. Concluidas estas actuaciones y emitidos los informes oportunos, la Xunta de Gobierno dictará la resolución que corresponda. </w:t>
      </w:r>
    </w:p>
    <w:p w14:paraId="3B21C337" w14:textId="77777777" w:rsidR="00602478" w:rsidRPr="00523701" w:rsidRDefault="00602478" w:rsidP="00523701">
      <w:pPr>
        <w:pStyle w:val="Textoindependiente3"/>
        <w:rPr>
          <w:rFonts w:ascii="Helvetica LT Std Light" w:hAnsi="Helvetica LT Std Light"/>
          <w:b/>
          <w:iCs/>
          <w:sz w:val="20"/>
          <w:szCs w:val="20"/>
        </w:rPr>
      </w:pPr>
    </w:p>
    <w:p w14:paraId="194AF9C3" w14:textId="77777777" w:rsidR="00013E9D" w:rsidRPr="00523701" w:rsidRDefault="00085AA3" w:rsidP="00523701">
      <w:pPr>
        <w:pStyle w:val="Textoindependiente3"/>
        <w:rPr>
          <w:rFonts w:ascii="Helvetica LT Std Light" w:hAnsi="Helvetica LT Std Light"/>
          <w:b/>
          <w:iCs/>
          <w:sz w:val="20"/>
          <w:szCs w:val="20"/>
        </w:rPr>
      </w:pPr>
      <w:r w:rsidRPr="00523701">
        <w:rPr>
          <w:rFonts w:ascii="Helvetica LT Std Light" w:hAnsi="Helvetica LT Std Light"/>
          <w:b/>
          <w:iCs/>
          <w:sz w:val="20"/>
          <w:szCs w:val="20"/>
        </w:rPr>
        <w:t>Decimoctava. -</w:t>
      </w:r>
      <w:r w:rsidR="004A055F" w:rsidRPr="00523701">
        <w:rPr>
          <w:rFonts w:ascii="Helvetica LT Std Light" w:hAnsi="Helvetica LT Std Light"/>
          <w:b/>
          <w:iCs/>
          <w:sz w:val="20"/>
          <w:szCs w:val="20"/>
        </w:rPr>
        <w:t xml:space="preserve"> Normativa supletoria:</w:t>
      </w:r>
    </w:p>
    <w:p w14:paraId="6C5C6D14" w14:textId="77777777" w:rsidR="00013E9D" w:rsidRPr="00523701" w:rsidRDefault="00013E9D" w:rsidP="00523701">
      <w:pPr>
        <w:pStyle w:val="Textoindependiente3"/>
        <w:rPr>
          <w:rFonts w:ascii="Helvetica LT Std Light" w:hAnsi="Helvetica LT Std Light"/>
          <w:b/>
          <w:bCs/>
          <w:sz w:val="20"/>
          <w:szCs w:val="20"/>
        </w:rPr>
      </w:pPr>
      <w:r w:rsidRPr="00523701">
        <w:rPr>
          <w:rFonts w:ascii="Helvetica LT Std Light" w:hAnsi="Helvetica LT Std Light"/>
          <w:sz w:val="20"/>
          <w:szCs w:val="20"/>
        </w:rPr>
        <w:t xml:space="preserve">En todo lo no dispuesto en estas bases, le será de aplicación a la presente convocatoria y a las subvenciones que se concedan a su amparo, el dispuesto en la Ley </w:t>
      </w:r>
      <w:r w:rsidR="001A1636" w:rsidRPr="00523701">
        <w:rPr>
          <w:rFonts w:ascii="Helvetica LT Std Light" w:hAnsi="Helvetica LT Std Light"/>
          <w:sz w:val="20"/>
          <w:szCs w:val="20"/>
        </w:rPr>
        <w:t xml:space="preserve">38/2003 General de Subvenciones y la Ley 9/2007, </w:t>
      </w:r>
      <w:r w:rsidR="00E070E5" w:rsidRPr="00523701">
        <w:rPr>
          <w:rFonts w:ascii="Helvetica LT Std Light" w:hAnsi="Helvetica LT Std Light"/>
          <w:sz w:val="20"/>
          <w:szCs w:val="20"/>
        </w:rPr>
        <w:t xml:space="preserve">de Subvenciones de Galicia, </w:t>
      </w:r>
      <w:r w:rsidR="001A1636" w:rsidRPr="00523701">
        <w:rPr>
          <w:rFonts w:ascii="Helvetica LT Std Light" w:hAnsi="Helvetica LT Std Light"/>
          <w:sz w:val="20"/>
          <w:szCs w:val="20"/>
        </w:rPr>
        <w:t>sus reglamentos</w:t>
      </w:r>
      <w:r w:rsidRPr="00523701">
        <w:rPr>
          <w:rFonts w:ascii="Helvetica LT Std Light" w:hAnsi="Helvetica LT Std Light"/>
          <w:sz w:val="20"/>
          <w:szCs w:val="20"/>
        </w:rPr>
        <w:t xml:space="preserve"> </w:t>
      </w:r>
      <w:r w:rsidR="00E070E5" w:rsidRPr="00523701">
        <w:rPr>
          <w:rFonts w:ascii="Helvetica LT Std Light" w:hAnsi="Helvetica LT Std Light"/>
          <w:sz w:val="20"/>
          <w:szCs w:val="20"/>
        </w:rPr>
        <w:t xml:space="preserve">de desarrollo en el que sea </w:t>
      </w:r>
      <w:r w:rsidRPr="00523701">
        <w:rPr>
          <w:rFonts w:ascii="Helvetica LT Std Light" w:hAnsi="Helvetica LT Std Light"/>
          <w:sz w:val="20"/>
          <w:szCs w:val="20"/>
        </w:rPr>
        <w:t xml:space="preserve">aplicable a la </w:t>
      </w:r>
      <w:r w:rsidR="00E070E5" w:rsidRPr="00523701">
        <w:rPr>
          <w:rFonts w:ascii="Helvetica LT Std Light" w:hAnsi="Helvetica LT Std Light"/>
          <w:sz w:val="20"/>
          <w:szCs w:val="20"/>
        </w:rPr>
        <w:t xml:space="preserve">administración local, así como </w:t>
      </w:r>
      <w:r w:rsidRPr="00523701">
        <w:rPr>
          <w:rFonts w:ascii="Helvetica LT Std Light" w:hAnsi="Helvetica LT Std Light"/>
          <w:sz w:val="20"/>
          <w:szCs w:val="20"/>
        </w:rPr>
        <w:t xml:space="preserve">la legislación aplicable en materia de régimen jurídico de las administraciones públicas y de </w:t>
      </w:r>
      <w:r w:rsidR="00085AA3" w:rsidRPr="00523701">
        <w:rPr>
          <w:rFonts w:ascii="Helvetica LT Std Light" w:hAnsi="Helvetica LT Std Light"/>
          <w:sz w:val="20"/>
          <w:szCs w:val="20"/>
        </w:rPr>
        <w:t>procedimiento administrativo</w:t>
      </w:r>
      <w:r w:rsidRPr="00523701">
        <w:rPr>
          <w:rFonts w:ascii="Helvetica LT Std Light" w:hAnsi="Helvetica LT Std Light"/>
          <w:sz w:val="20"/>
          <w:szCs w:val="20"/>
        </w:rPr>
        <w:t xml:space="preserve"> común.</w:t>
      </w:r>
    </w:p>
    <w:sectPr w:rsidR="00013E9D" w:rsidRPr="00523701" w:rsidSect="006959D2">
      <w:headerReference w:type="default" r:id="rId13"/>
      <w:footerReference w:type="even" r:id="rId14"/>
      <w:footerReference w:type="default" r:id="rId15"/>
      <w:pgSz w:w="11906" w:h="16838"/>
      <w:pgMar w:top="2552"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E1D03" w14:textId="77777777" w:rsidR="00C61696" w:rsidRDefault="00C61696">
      <w:r>
        <w:separator/>
      </w:r>
    </w:p>
  </w:endnote>
  <w:endnote w:type="continuationSeparator" w:id="0">
    <w:p w14:paraId="54F60158" w14:textId="77777777" w:rsidR="00C61696" w:rsidRDefault="00C6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Helvetica LT Std Light">
    <w:panose1 w:val="020B0403020202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0213E" w14:textId="77777777"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C80976" w14:textId="77777777" w:rsidR="00C61696" w:rsidRDefault="00C61696"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D74C5" w14:textId="63E7B8CD" w:rsidR="00C61696" w:rsidRDefault="00C61696"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2618F">
      <w:rPr>
        <w:rStyle w:val="Nmerodepgina"/>
        <w:noProof/>
      </w:rPr>
      <w:t>2</w:t>
    </w:r>
    <w:r>
      <w:rPr>
        <w:rStyle w:val="Nmerodepgina"/>
      </w:rPr>
      <w:fldChar w:fldCharType="end"/>
    </w:r>
  </w:p>
  <w:p w14:paraId="7FB599BB" w14:textId="77777777" w:rsidR="00C61696" w:rsidRDefault="00C61696" w:rsidP="006C6BE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A3159" w14:textId="77777777" w:rsidR="00C61696" w:rsidRDefault="00C61696">
      <w:r>
        <w:separator/>
      </w:r>
    </w:p>
  </w:footnote>
  <w:footnote w:type="continuationSeparator" w:id="0">
    <w:p w14:paraId="4B5751CF" w14:textId="77777777" w:rsidR="00C61696" w:rsidRDefault="00C61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CA079" w14:textId="77777777" w:rsidR="00C61696" w:rsidRDefault="00C61696" w:rsidP="00005DB8">
    <w:pPr>
      <w:pStyle w:val="Encabezado"/>
      <w:tabs>
        <w:tab w:val="clear" w:pos="8504"/>
        <w:tab w:val="right" w:pos="9000"/>
      </w:tabs>
      <w:ind w:right="-496"/>
      <w:jc w:val="right"/>
    </w:pPr>
  </w:p>
  <w:p w14:paraId="04E528B0" w14:textId="77777777" w:rsidR="00C61696" w:rsidRDefault="00C61696" w:rsidP="00696627">
    <w:pPr>
      <w:pStyle w:val="Encabezado"/>
      <w:tabs>
        <w:tab w:val="clear" w:pos="8504"/>
        <w:tab w:val="right" w:pos="9000"/>
      </w:tabs>
      <w:ind w:right="-496"/>
    </w:pPr>
    <w:r w:rsidRPr="006771EA">
      <w:rPr>
        <w:noProof/>
      </w:rPr>
      <w:drawing>
        <wp:anchor distT="0" distB="0" distL="114300" distR="114300" simplePos="0" relativeHeight="251658240" behindDoc="1" locked="0" layoutInCell="1" allowOverlap="1" wp14:anchorId="1738B2E5" wp14:editId="7533BC87">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B3DD7"/>
    <w:multiLevelType w:val="hybridMultilevel"/>
    <w:tmpl w:val="29B672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4B370DA"/>
    <w:multiLevelType w:val="hybridMultilevel"/>
    <w:tmpl w:val="D5A82DDC"/>
    <w:lvl w:ilvl="0" w:tplc="C3D428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BA27AD"/>
    <w:multiLevelType w:val="hybridMultilevel"/>
    <w:tmpl w:val="ADBA5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E753A4"/>
    <w:multiLevelType w:val="hybridMultilevel"/>
    <w:tmpl w:val="F2D2F346"/>
    <w:lvl w:ilvl="0" w:tplc="AA506CCA">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10DE4C36"/>
    <w:multiLevelType w:val="hybridMultilevel"/>
    <w:tmpl w:val="E8768D7A"/>
    <w:lvl w:ilvl="0" w:tplc="9A1A5DD4">
      <w:start w:val="1"/>
      <w:numFmt w:val="bullet"/>
      <w:lvlText w:val="-"/>
      <w:lvlJc w:val="left"/>
      <w:pPr>
        <w:ind w:left="720" w:hanging="360"/>
      </w:pPr>
      <w:rPr>
        <w:rFonts w:ascii="Palatino Linotype" w:hAnsi="Palatino Linotype" w:hint="default"/>
        <w:b w:val="0"/>
        <w:i w:val="0"/>
        <w:color w:val="auto"/>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A2832AE"/>
    <w:multiLevelType w:val="hybridMultilevel"/>
    <w:tmpl w:val="3A38D47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1B2EF9"/>
    <w:multiLevelType w:val="hybridMultilevel"/>
    <w:tmpl w:val="D7EE5128"/>
    <w:lvl w:ilvl="0" w:tplc="B2866AB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557A2E"/>
    <w:multiLevelType w:val="hybridMultilevel"/>
    <w:tmpl w:val="228A9016"/>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701D8B"/>
    <w:multiLevelType w:val="hybridMultilevel"/>
    <w:tmpl w:val="5196568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8D59A5"/>
    <w:multiLevelType w:val="hybridMultilevel"/>
    <w:tmpl w:val="9850E09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9F7A63"/>
    <w:multiLevelType w:val="hybridMultilevel"/>
    <w:tmpl w:val="DB8AF85E"/>
    <w:lvl w:ilvl="0" w:tplc="C3D428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9A1735"/>
    <w:multiLevelType w:val="hybridMultilevel"/>
    <w:tmpl w:val="E5D827B0"/>
    <w:lvl w:ilvl="0" w:tplc="0C0A0001">
      <w:start w:val="1"/>
      <w:numFmt w:val="bullet"/>
      <w:lvlText w:val=""/>
      <w:lvlJc w:val="left"/>
      <w:pPr>
        <w:ind w:left="1305" w:hanging="360"/>
      </w:pPr>
      <w:rPr>
        <w:rFonts w:ascii="Symbol" w:hAnsi="Symbol" w:hint="default"/>
      </w:rPr>
    </w:lvl>
    <w:lvl w:ilvl="1" w:tplc="0C0A0003" w:tentative="1">
      <w:start w:val="1"/>
      <w:numFmt w:val="bullet"/>
      <w:lvlText w:val="o"/>
      <w:lvlJc w:val="left"/>
      <w:pPr>
        <w:ind w:left="2025" w:hanging="360"/>
      </w:pPr>
      <w:rPr>
        <w:rFonts w:ascii="Courier New" w:hAnsi="Courier New" w:cs="Courier New" w:hint="default"/>
      </w:rPr>
    </w:lvl>
    <w:lvl w:ilvl="2" w:tplc="0C0A0005" w:tentative="1">
      <w:start w:val="1"/>
      <w:numFmt w:val="bullet"/>
      <w:lvlText w:val=""/>
      <w:lvlJc w:val="left"/>
      <w:pPr>
        <w:ind w:left="2745" w:hanging="360"/>
      </w:pPr>
      <w:rPr>
        <w:rFonts w:ascii="Wingdings" w:hAnsi="Wingdings" w:hint="default"/>
      </w:rPr>
    </w:lvl>
    <w:lvl w:ilvl="3" w:tplc="0C0A0001" w:tentative="1">
      <w:start w:val="1"/>
      <w:numFmt w:val="bullet"/>
      <w:lvlText w:val=""/>
      <w:lvlJc w:val="left"/>
      <w:pPr>
        <w:ind w:left="3465" w:hanging="360"/>
      </w:pPr>
      <w:rPr>
        <w:rFonts w:ascii="Symbol" w:hAnsi="Symbol" w:hint="default"/>
      </w:rPr>
    </w:lvl>
    <w:lvl w:ilvl="4" w:tplc="0C0A0003" w:tentative="1">
      <w:start w:val="1"/>
      <w:numFmt w:val="bullet"/>
      <w:lvlText w:val="o"/>
      <w:lvlJc w:val="left"/>
      <w:pPr>
        <w:ind w:left="4185" w:hanging="360"/>
      </w:pPr>
      <w:rPr>
        <w:rFonts w:ascii="Courier New" w:hAnsi="Courier New" w:cs="Courier New" w:hint="default"/>
      </w:rPr>
    </w:lvl>
    <w:lvl w:ilvl="5" w:tplc="0C0A0005" w:tentative="1">
      <w:start w:val="1"/>
      <w:numFmt w:val="bullet"/>
      <w:lvlText w:val=""/>
      <w:lvlJc w:val="left"/>
      <w:pPr>
        <w:ind w:left="4905" w:hanging="360"/>
      </w:pPr>
      <w:rPr>
        <w:rFonts w:ascii="Wingdings" w:hAnsi="Wingdings" w:hint="default"/>
      </w:rPr>
    </w:lvl>
    <w:lvl w:ilvl="6" w:tplc="0C0A0001" w:tentative="1">
      <w:start w:val="1"/>
      <w:numFmt w:val="bullet"/>
      <w:lvlText w:val=""/>
      <w:lvlJc w:val="left"/>
      <w:pPr>
        <w:ind w:left="5625" w:hanging="360"/>
      </w:pPr>
      <w:rPr>
        <w:rFonts w:ascii="Symbol" w:hAnsi="Symbol" w:hint="default"/>
      </w:rPr>
    </w:lvl>
    <w:lvl w:ilvl="7" w:tplc="0C0A0003" w:tentative="1">
      <w:start w:val="1"/>
      <w:numFmt w:val="bullet"/>
      <w:lvlText w:val="o"/>
      <w:lvlJc w:val="left"/>
      <w:pPr>
        <w:ind w:left="6345" w:hanging="360"/>
      </w:pPr>
      <w:rPr>
        <w:rFonts w:ascii="Courier New" w:hAnsi="Courier New" w:cs="Courier New" w:hint="default"/>
      </w:rPr>
    </w:lvl>
    <w:lvl w:ilvl="8" w:tplc="0C0A0005" w:tentative="1">
      <w:start w:val="1"/>
      <w:numFmt w:val="bullet"/>
      <w:lvlText w:val=""/>
      <w:lvlJc w:val="left"/>
      <w:pPr>
        <w:ind w:left="7065" w:hanging="360"/>
      </w:pPr>
      <w:rPr>
        <w:rFonts w:ascii="Wingdings" w:hAnsi="Wingdings" w:hint="default"/>
      </w:rPr>
    </w:lvl>
  </w:abstractNum>
  <w:abstractNum w:abstractNumId="12" w15:restartNumberingAfterBreak="0">
    <w:nsid w:val="49004DF8"/>
    <w:multiLevelType w:val="hybridMultilevel"/>
    <w:tmpl w:val="B92C6FE2"/>
    <w:lvl w:ilvl="0" w:tplc="12BE6A4C">
      <w:start w:val="7"/>
      <w:numFmt w:val="bullet"/>
      <w:lvlText w:val="-"/>
      <w:lvlJc w:val="left"/>
      <w:pPr>
        <w:tabs>
          <w:tab w:val="num" w:pos="360"/>
        </w:tabs>
        <w:ind w:left="36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A0D12A2"/>
    <w:multiLevelType w:val="hybridMultilevel"/>
    <w:tmpl w:val="2A3EFA54"/>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58652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0B4B89"/>
    <w:multiLevelType w:val="hybridMultilevel"/>
    <w:tmpl w:val="3C68BA2E"/>
    <w:lvl w:ilvl="0" w:tplc="AA506CC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FA0A16"/>
    <w:multiLevelType w:val="hybridMultilevel"/>
    <w:tmpl w:val="1FA697E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5146302E"/>
    <w:multiLevelType w:val="hybridMultilevel"/>
    <w:tmpl w:val="2FE6ECC2"/>
    <w:lvl w:ilvl="0" w:tplc="9A1A5DD4">
      <w:start w:val="1"/>
      <w:numFmt w:val="bullet"/>
      <w:lvlText w:val="-"/>
      <w:lvlJc w:val="left"/>
      <w:pPr>
        <w:tabs>
          <w:tab w:val="num" w:pos="720"/>
        </w:tabs>
        <w:ind w:left="720" w:hanging="360"/>
      </w:pPr>
      <w:rPr>
        <w:rFonts w:ascii="Palatino Linotype" w:hAnsi="Palatino Linotype" w:hint="default"/>
        <w:b w:val="0"/>
        <w:i w:val="0"/>
        <w:color w:val="auto"/>
        <w:sz w:val="32"/>
        <w:szCs w:val="3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BA25E0"/>
    <w:multiLevelType w:val="hybridMultilevel"/>
    <w:tmpl w:val="68C6D5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621053EB"/>
    <w:multiLevelType w:val="hybridMultilevel"/>
    <w:tmpl w:val="601CACE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629B0F51"/>
    <w:multiLevelType w:val="hybridMultilevel"/>
    <w:tmpl w:val="730039D4"/>
    <w:lvl w:ilvl="0" w:tplc="12BE6A4C">
      <w:start w:val="7"/>
      <w:numFmt w:val="bullet"/>
      <w:lvlText w:val="-"/>
      <w:lvlJc w:val="left"/>
      <w:pPr>
        <w:tabs>
          <w:tab w:val="num" w:pos="765"/>
        </w:tabs>
        <w:ind w:left="765" w:hanging="360"/>
      </w:pPr>
      <w:rPr>
        <w:rFonts w:ascii="Palatino Linotype" w:eastAsia="Times New Roman" w:hAnsi="Palatino Linotype" w:cs="Times New Roman" w:hint="default"/>
        <w:color w:val="auto"/>
      </w:rPr>
    </w:lvl>
    <w:lvl w:ilvl="1" w:tplc="0C0A0003">
      <w:start w:val="1"/>
      <w:numFmt w:val="bullet"/>
      <w:lvlText w:val="o"/>
      <w:lvlJc w:val="left"/>
      <w:pPr>
        <w:tabs>
          <w:tab w:val="num" w:pos="1485"/>
        </w:tabs>
        <w:ind w:left="1485" w:hanging="360"/>
      </w:pPr>
      <w:rPr>
        <w:rFonts w:ascii="Courier New" w:hAnsi="Courier New" w:cs="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cs="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cs="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1"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C192068"/>
    <w:multiLevelType w:val="hybridMultilevel"/>
    <w:tmpl w:val="E10AFBFE"/>
    <w:lvl w:ilvl="0" w:tplc="AA506CC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2"/>
  </w:num>
  <w:num w:numId="3">
    <w:abstractNumId w:val="7"/>
  </w:num>
  <w:num w:numId="4">
    <w:abstractNumId w:val="12"/>
  </w:num>
  <w:num w:numId="5">
    <w:abstractNumId w:val="13"/>
  </w:num>
  <w:num w:numId="6">
    <w:abstractNumId w:val="20"/>
  </w:num>
  <w:num w:numId="7">
    <w:abstractNumId w:val="5"/>
  </w:num>
  <w:num w:numId="8">
    <w:abstractNumId w:val="9"/>
  </w:num>
  <w:num w:numId="9">
    <w:abstractNumId w:val="18"/>
  </w:num>
  <w:num w:numId="10">
    <w:abstractNumId w:val="8"/>
  </w:num>
  <w:num w:numId="11">
    <w:abstractNumId w:val="2"/>
  </w:num>
  <w:num w:numId="12">
    <w:abstractNumId w:val="11"/>
  </w:num>
  <w:num w:numId="13">
    <w:abstractNumId w:val="0"/>
  </w:num>
  <w:num w:numId="14">
    <w:abstractNumId w:val="4"/>
  </w:num>
  <w:num w:numId="15">
    <w:abstractNumId w:val="14"/>
  </w:num>
  <w:num w:numId="16">
    <w:abstractNumId w:val="16"/>
  </w:num>
  <w:num w:numId="17">
    <w:abstractNumId w:val="15"/>
  </w:num>
  <w:num w:numId="18">
    <w:abstractNumId w:val="3"/>
  </w:num>
  <w:num w:numId="19">
    <w:abstractNumId w:val="21"/>
  </w:num>
  <w:num w:numId="20">
    <w:abstractNumId w:val="6"/>
  </w:num>
  <w:num w:numId="21">
    <w:abstractNumId w:val="19"/>
  </w:num>
  <w:num w:numId="22">
    <w:abstractNumId w:val="1"/>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53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DB8"/>
    <w:rsid w:val="00001F7C"/>
    <w:rsid w:val="00004A86"/>
    <w:rsid w:val="000058D5"/>
    <w:rsid w:val="00005DB8"/>
    <w:rsid w:val="00013E9D"/>
    <w:rsid w:val="00015071"/>
    <w:rsid w:val="00015821"/>
    <w:rsid w:val="00016598"/>
    <w:rsid w:val="0002182E"/>
    <w:rsid w:val="00022961"/>
    <w:rsid w:val="00024D6B"/>
    <w:rsid w:val="00031293"/>
    <w:rsid w:val="00031A5A"/>
    <w:rsid w:val="00032E58"/>
    <w:rsid w:val="00033878"/>
    <w:rsid w:val="00034992"/>
    <w:rsid w:val="00041DC9"/>
    <w:rsid w:val="000463E3"/>
    <w:rsid w:val="00052923"/>
    <w:rsid w:val="00053D46"/>
    <w:rsid w:val="0006054F"/>
    <w:rsid w:val="00060955"/>
    <w:rsid w:val="000614F8"/>
    <w:rsid w:val="00062D72"/>
    <w:rsid w:val="000705C3"/>
    <w:rsid w:val="00072D42"/>
    <w:rsid w:val="00073064"/>
    <w:rsid w:val="0007475C"/>
    <w:rsid w:val="00075405"/>
    <w:rsid w:val="000801F3"/>
    <w:rsid w:val="00084394"/>
    <w:rsid w:val="0008505C"/>
    <w:rsid w:val="00085AA3"/>
    <w:rsid w:val="0008693F"/>
    <w:rsid w:val="000903AC"/>
    <w:rsid w:val="00091774"/>
    <w:rsid w:val="00091E40"/>
    <w:rsid w:val="000954C1"/>
    <w:rsid w:val="000A0858"/>
    <w:rsid w:val="000A127B"/>
    <w:rsid w:val="000A14F7"/>
    <w:rsid w:val="000A16EC"/>
    <w:rsid w:val="000A1EBB"/>
    <w:rsid w:val="000A3788"/>
    <w:rsid w:val="000A5543"/>
    <w:rsid w:val="000B0C41"/>
    <w:rsid w:val="000B4CD2"/>
    <w:rsid w:val="000B7580"/>
    <w:rsid w:val="000B7ECB"/>
    <w:rsid w:val="000C1AA2"/>
    <w:rsid w:val="000C4C59"/>
    <w:rsid w:val="000C6874"/>
    <w:rsid w:val="000C7D5F"/>
    <w:rsid w:val="000C7D98"/>
    <w:rsid w:val="000D0071"/>
    <w:rsid w:val="000D381F"/>
    <w:rsid w:val="000D3EF3"/>
    <w:rsid w:val="000D4B3B"/>
    <w:rsid w:val="000D4B7D"/>
    <w:rsid w:val="000D6846"/>
    <w:rsid w:val="000E009D"/>
    <w:rsid w:val="000E01A3"/>
    <w:rsid w:val="000E16FB"/>
    <w:rsid w:val="000E1E98"/>
    <w:rsid w:val="000E31E1"/>
    <w:rsid w:val="000F0985"/>
    <w:rsid w:val="000F354F"/>
    <w:rsid w:val="000F4965"/>
    <w:rsid w:val="000F4C6A"/>
    <w:rsid w:val="000F6306"/>
    <w:rsid w:val="000F68C2"/>
    <w:rsid w:val="000F6933"/>
    <w:rsid w:val="00103470"/>
    <w:rsid w:val="001034E2"/>
    <w:rsid w:val="00104D5B"/>
    <w:rsid w:val="001070E2"/>
    <w:rsid w:val="00107FAA"/>
    <w:rsid w:val="00111B26"/>
    <w:rsid w:val="00111F44"/>
    <w:rsid w:val="00112BBE"/>
    <w:rsid w:val="001140A8"/>
    <w:rsid w:val="001206FA"/>
    <w:rsid w:val="00123202"/>
    <w:rsid w:val="0012320C"/>
    <w:rsid w:val="00123411"/>
    <w:rsid w:val="001237F1"/>
    <w:rsid w:val="001260B3"/>
    <w:rsid w:val="001279C3"/>
    <w:rsid w:val="0013694B"/>
    <w:rsid w:val="00136D8F"/>
    <w:rsid w:val="0013757A"/>
    <w:rsid w:val="00141A44"/>
    <w:rsid w:val="00143CE2"/>
    <w:rsid w:val="00143E08"/>
    <w:rsid w:val="00144B3F"/>
    <w:rsid w:val="00150A19"/>
    <w:rsid w:val="00151BEA"/>
    <w:rsid w:val="00152210"/>
    <w:rsid w:val="00152572"/>
    <w:rsid w:val="00153650"/>
    <w:rsid w:val="00155489"/>
    <w:rsid w:val="0015555F"/>
    <w:rsid w:val="001556C2"/>
    <w:rsid w:val="00156ED3"/>
    <w:rsid w:val="001573E5"/>
    <w:rsid w:val="00157426"/>
    <w:rsid w:val="001617FA"/>
    <w:rsid w:val="00163EC2"/>
    <w:rsid w:val="001643F9"/>
    <w:rsid w:val="00165182"/>
    <w:rsid w:val="00167DE6"/>
    <w:rsid w:val="00171DB9"/>
    <w:rsid w:val="0017332D"/>
    <w:rsid w:val="00173671"/>
    <w:rsid w:val="00174149"/>
    <w:rsid w:val="00175A8B"/>
    <w:rsid w:val="00182DAE"/>
    <w:rsid w:val="001856AE"/>
    <w:rsid w:val="001877AE"/>
    <w:rsid w:val="00195E3E"/>
    <w:rsid w:val="00196953"/>
    <w:rsid w:val="00197DFB"/>
    <w:rsid w:val="001A12C9"/>
    <w:rsid w:val="001A1636"/>
    <w:rsid w:val="001A1995"/>
    <w:rsid w:val="001A1B19"/>
    <w:rsid w:val="001A1E19"/>
    <w:rsid w:val="001A2799"/>
    <w:rsid w:val="001A40C5"/>
    <w:rsid w:val="001A417F"/>
    <w:rsid w:val="001A6224"/>
    <w:rsid w:val="001B0679"/>
    <w:rsid w:val="001B33AF"/>
    <w:rsid w:val="001C1312"/>
    <w:rsid w:val="001C1EAC"/>
    <w:rsid w:val="001C2FAD"/>
    <w:rsid w:val="001C4024"/>
    <w:rsid w:val="001D271E"/>
    <w:rsid w:val="001D28C2"/>
    <w:rsid w:val="001D4ED4"/>
    <w:rsid w:val="001D5338"/>
    <w:rsid w:val="001D5ACD"/>
    <w:rsid w:val="001D5BE2"/>
    <w:rsid w:val="001D7195"/>
    <w:rsid w:val="001D78D6"/>
    <w:rsid w:val="001E0CF3"/>
    <w:rsid w:val="001E1610"/>
    <w:rsid w:val="001E1956"/>
    <w:rsid w:val="001E262D"/>
    <w:rsid w:val="001E557F"/>
    <w:rsid w:val="001E7008"/>
    <w:rsid w:val="001E7099"/>
    <w:rsid w:val="001F1D43"/>
    <w:rsid w:val="001F3FA6"/>
    <w:rsid w:val="001F4E96"/>
    <w:rsid w:val="001F6D75"/>
    <w:rsid w:val="001F7E78"/>
    <w:rsid w:val="0020028D"/>
    <w:rsid w:val="00200A79"/>
    <w:rsid w:val="002033A9"/>
    <w:rsid w:val="00205F2B"/>
    <w:rsid w:val="0020796F"/>
    <w:rsid w:val="0021612C"/>
    <w:rsid w:val="00217F8B"/>
    <w:rsid w:val="002212BD"/>
    <w:rsid w:val="002245DF"/>
    <w:rsid w:val="00225EA0"/>
    <w:rsid w:val="002270FD"/>
    <w:rsid w:val="002307A7"/>
    <w:rsid w:val="00230B92"/>
    <w:rsid w:val="002316AF"/>
    <w:rsid w:val="00234036"/>
    <w:rsid w:val="00235002"/>
    <w:rsid w:val="002352EF"/>
    <w:rsid w:val="0024264E"/>
    <w:rsid w:val="00244EAA"/>
    <w:rsid w:val="002515DB"/>
    <w:rsid w:val="00251834"/>
    <w:rsid w:val="002522DB"/>
    <w:rsid w:val="002528B7"/>
    <w:rsid w:val="002543C4"/>
    <w:rsid w:val="00254473"/>
    <w:rsid w:val="00254C8E"/>
    <w:rsid w:val="0026154E"/>
    <w:rsid w:val="002626AA"/>
    <w:rsid w:val="00264A38"/>
    <w:rsid w:val="0027300A"/>
    <w:rsid w:val="00274887"/>
    <w:rsid w:val="00281533"/>
    <w:rsid w:val="0028774B"/>
    <w:rsid w:val="002879FB"/>
    <w:rsid w:val="002914C2"/>
    <w:rsid w:val="00293375"/>
    <w:rsid w:val="002944BC"/>
    <w:rsid w:val="002A1062"/>
    <w:rsid w:val="002A2938"/>
    <w:rsid w:val="002A5744"/>
    <w:rsid w:val="002A7455"/>
    <w:rsid w:val="002B25A7"/>
    <w:rsid w:val="002B3B69"/>
    <w:rsid w:val="002C3C18"/>
    <w:rsid w:val="002C5F12"/>
    <w:rsid w:val="002C68B7"/>
    <w:rsid w:val="002D3653"/>
    <w:rsid w:val="002D3890"/>
    <w:rsid w:val="002D4459"/>
    <w:rsid w:val="002D484B"/>
    <w:rsid w:val="002D54CB"/>
    <w:rsid w:val="002D64A5"/>
    <w:rsid w:val="002E06A5"/>
    <w:rsid w:val="002E6B21"/>
    <w:rsid w:val="002E7FAB"/>
    <w:rsid w:val="002F318C"/>
    <w:rsid w:val="002F5D76"/>
    <w:rsid w:val="0030468E"/>
    <w:rsid w:val="00306F68"/>
    <w:rsid w:val="00311599"/>
    <w:rsid w:val="00313041"/>
    <w:rsid w:val="003211E6"/>
    <w:rsid w:val="00321236"/>
    <w:rsid w:val="00322A05"/>
    <w:rsid w:val="003250E4"/>
    <w:rsid w:val="00325BDC"/>
    <w:rsid w:val="0032618F"/>
    <w:rsid w:val="00327D1B"/>
    <w:rsid w:val="00333FC9"/>
    <w:rsid w:val="003341C6"/>
    <w:rsid w:val="00335CA5"/>
    <w:rsid w:val="00336158"/>
    <w:rsid w:val="00337076"/>
    <w:rsid w:val="00341572"/>
    <w:rsid w:val="00343AB0"/>
    <w:rsid w:val="00350529"/>
    <w:rsid w:val="003526FA"/>
    <w:rsid w:val="003528F1"/>
    <w:rsid w:val="00352E39"/>
    <w:rsid w:val="00353CC2"/>
    <w:rsid w:val="00356122"/>
    <w:rsid w:val="00356C02"/>
    <w:rsid w:val="00360977"/>
    <w:rsid w:val="003616EE"/>
    <w:rsid w:val="00370BE5"/>
    <w:rsid w:val="00371110"/>
    <w:rsid w:val="00372233"/>
    <w:rsid w:val="00372A82"/>
    <w:rsid w:val="00373040"/>
    <w:rsid w:val="003777BD"/>
    <w:rsid w:val="003844AB"/>
    <w:rsid w:val="003845ED"/>
    <w:rsid w:val="00384C62"/>
    <w:rsid w:val="00393E8F"/>
    <w:rsid w:val="00395231"/>
    <w:rsid w:val="0039665F"/>
    <w:rsid w:val="00397AE7"/>
    <w:rsid w:val="003A0D4B"/>
    <w:rsid w:val="003A33CA"/>
    <w:rsid w:val="003A36C9"/>
    <w:rsid w:val="003A574D"/>
    <w:rsid w:val="003B0ACE"/>
    <w:rsid w:val="003B1BCA"/>
    <w:rsid w:val="003B1C9F"/>
    <w:rsid w:val="003B3A75"/>
    <w:rsid w:val="003B3BBC"/>
    <w:rsid w:val="003B3C09"/>
    <w:rsid w:val="003B480D"/>
    <w:rsid w:val="003C0641"/>
    <w:rsid w:val="003C31CF"/>
    <w:rsid w:val="003C49C4"/>
    <w:rsid w:val="003C6F03"/>
    <w:rsid w:val="003C6FE7"/>
    <w:rsid w:val="003D0FEE"/>
    <w:rsid w:val="003D31DD"/>
    <w:rsid w:val="003D5819"/>
    <w:rsid w:val="003D606B"/>
    <w:rsid w:val="003E0BFB"/>
    <w:rsid w:val="003E32C1"/>
    <w:rsid w:val="003E5935"/>
    <w:rsid w:val="003F01BC"/>
    <w:rsid w:val="003F5F26"/>
    <w:rsid w:val="003F64F0"/>
    <w:rsid w:val="003F659B"/>
    <w:rsid w:val="003F687F"/>
    <w:rsid w:val="0040356B"/>
    <w:rsid w:val="00403AC4"/>
    <w:rsid w:val="00404097"/>
    <w:rsid w:val="00404905"/>
    <w:rsid w:val="00407862"/>
    <w:rsid w:val="004115BB"/>
    <w:rsid w:val="00414383"/>
    <w:rsid w:val="00414B1A"/>
    <w:rsid w:val="00415BCB"/>
    <w:rsid w:val="00416A7B"/>
    <w:rsid w:val="004211D2"/>
    <w:rsid w:val="00424FB8"/>
    <w:rsid w:val="00431544"/>
    <w:rsid w:val="00432E4B"/>
    <w:rsid w:val="00442750"/>
    <w:rsid w:val="00443627"/>
    <w:rsid w:val="004479BB"/>
    <w:rsid w:val="00450E0B"/>
    <w:rsid w:val="0045167A"/>
    <w:rsid w:val="00451DF8"/>
    <w:rsid w:val="00452339"/>
    <w:rsid w:val="00453C2B"/>
    <w:rsid w:val="0045401D"/>
    <w:rsid w:val="0045792E"/>
    <w:rsid w:val="004646F5"/>
    <w:rsid w:val="00465DD3"/>
    <w:rsid w:val="0047302C"/>
    <w:rsid w:val="00477DD9"/>
    <w:rsid w:val="00480B13"/>
    <w:rsid w:val="004869B6"/>
    <w:rsid w:val="004879FE"/>
    <w:rsid w:val="00493114"/>
    <w:rsid w:val="00493A34"/>
    <w:rsid w:val="004A055F"/>
    <w:rsid w:val="004A2A95"/>
    <w:rsid w:val="004A55CF"/>
    <w:rsid w:val="004A5AC3"/>
    <w:rsid w:val="004A6360"/>
    <w:rsid w:val="004B003C"/>
    <w:rsid w:val="004B1762"/>
    <w:rsid w:val="004B1A3F"/>
    <w:rsid w:val="004B4623"/>
    <w:rsid w:val="004B4F31"/>
    <w:rsid w:val="004C1BCD"/>
    <w:rsid w:val="004C6492"/>
    <w:rsid w:val="004C6D9F"/>
    <w:rsid w:val="004C7E44"/>
    <w:rsid w:val="004D2E96"/>
    <w:rsid w:val="004D4B2D"/>
    <w:rsid w:val="004D6F2A"/>
    <w:rsid w:val="004D736E"/>
    <w:rsid w:val="004D764A"/>
    <w:rsid w:val="004E15E9"/>
    <w:rsid w:val="004E400A"/>
    <w:rsid w:val="004E5165"/>
    <w:rsid w:val="004E704A"/>
    <w:rsid w:val="004E73DB"/>
    <w:rsid w:val="004F01C2"/>
    <w:rsid w:val="004F022E"/>
    <w:rsid w:val="004F1D13"/>
    <w:rsid w:val="004F458A"/>
    <w:rsid w:val="004F4C44"/>
    <w:rsid w:val="004F69C5"/>
    <w:rsid w:val="004F7081"/>
    <w:rsid w:val="004F70DF"/>
    <w:rsid w:val="0050189F"/>
    <w:rsid w:val="00503B04"/>
    <w:rsid w:val="0050570B"/>
    <w:rsid w:val="005101CA"/>
    <w:rsid w:val="00515A50"/>
    <w:rsid w:val="005172BA"/>
    <w:rsid w:val="00521981"/>
    <w:rsid w:val="00523701"/>
    <w:rsid w:val="00524314"/>
    <w:rsid w:val="005302ED"/>
    <w:rsid w:val="005326F3"/>
    <w:rsid w:val="00532FFB"/>
    <w:rsid w:val="00535C90"/>
    <w:rsid w:val="005401F1"/>
    <w:rsid w:val="00540A2D"/>
    <w:rsid w:val="00550D04"/>
    <w:rsid w:val="0055102F"/>
    <w:rsid w:val="00552207"/>
    <w:rsid w:val="00553CD5"/>
    <w:rsid w:val="00555F66"/>
    <w:rsid w:val="0055756D"/>
    <w:rsid w:val="00560754"/>
    <w:rsid w:val="00561FDA"/>
    <w:rsid w:val="00563575"/>
    <w:rsid w:val="005643C0"/>
    <w:rsid w:val="00571458"/>
    <w:rsid w:val="00571939"/>
    <w:rsid w:val="00577197"/>
    <w:rsid w:val="00577221"/>
    <w:rsid w:val="00577FF1"/>
    <w:rsid w:val="00582806"/>
    <w:rsid w:val="00582E65"/>
    <w:rsid w:val="005834FA"/>
    <w:rsid w:val="005852FF"/>
    <w:rsid w:val="0058619E"/>
    <w:rsid w:val="0058721B"/>
    <w:rsid w:val="0059099C"/>
    <w:rsid w:val="0059282D"/>
    <w:rsid w:val="00592DF2"/>
    <w:rsid w:val="0059408F"/>
    <w:rsid w:val="00596132"/>
    <w:rsid w:val="00596456"/>
    <w:rsid w:val="005A361C"/>
    <w:rsid w:val="005A3DB7"/>
    <w:rsid w:val="005A4CBC"/>
    <w:rsid w:val="005B04BE"/>
    <w:rsid w:val="005B78C6"/>
    <w:rsid w:val="005C2619"/>
    <w:rsid w:val="005C6AD7"/>
    <w:rsid w:val="005D02DE"/>
    <w:rsid w:val="005D0D07"/>
    <w:rsid w:val="005D1FEF"/>
    <w:rsid w:val="005D34FB"/>
    <w:rsid w:val="005E49E9"/>
    <w:rsid w:val="005F0B6F"/>
    <w:rsid w:val="005F18FC"/>
    <w:rsid w:val="005F511C"/>
    <w:rsid w:val="005F5E21"/>
    <w:rsid w:val="00602478"/>
    <w:rsid w:val="00602759"/>
    <w:rsid w:val="006039D6"/>
    <w:rsid w:val="00607AAB"/>
    <w:rsid w:val="00611392"/>
    <w:rsid w:val="006113CF"/>
    <w:rsid w:val="0061246E"/>
    <w:rsid w:val="00614A4C"/>
    <w:rsid w:val="0061547B"/>
    <w:rsid w:val="00615779"/>
    <w:rsid w:val="00617023"/>
    <w:rsid w:val="0061765F"/>
    <w:rsid w:val="00617AF4"/>
    <w:rsid w:val="006216F4"/>
    <w:rsid w:val="00623B5A"/>
    <w:rsid w:val="00624AB9"/>
    <w:rsid w:val="006300D2"/>
    <w:rsid w:val="00630E75"/>
    <w:rsid w:val="00634929"/>
    <w:rsid w:val="00634EEB"/>
    <w:rsid w:val="0063798A"/>
    <w:rsid w:val="006409E5"/>
    <w:rsid w:val="00642BC7"/>
    <w:rsid w:val="00644D09"/>
    <w:rsid w:val="00646466"/>
    <w:rsid w:val="006504D4"/>
    <w:rsid w:val="006505B6"/>
    <w:rsid w:val="00651D2A"/>
    <w:rsid w:val="0065211C"/>
    <w:rsid w:val="00652C26"/>
    <w:rsid w:val="00654EAC"/>
    <w:rsid w:val="006560F4"/>
    <w:rsid w:val="006612B5"/>
    <w:rsid w:val="006616A2"/>
    <w:rsid w:val="00663270"/>
    <w:rsid w:val="00670869"/>
    <w:rsid w:val="00672610"/>
    <w:rsid w:val="00675550"/>
    <w:rsid w:val="006771EA"/>
    <w:rsid w:val="006776D9"/>
    <w:rsid w:val="00680A7C"/>
    <w:rsid w:val="006819B2"/>
    <w:rsid w:val="00685FDF"/>
    <w:rsid w:val="00692B38"/>
    <w:rsid w:val="006941B5"/>
    <w:rsid w:val="0069573C"/>
    <w:rsid w:val="006959D2"/>
    <w:rsid w:val="0069626A"/>
    <w:rsid w:val="00696627"/>
    <w:rsid w:val="006A2F25"/>
    <w:rsid w:val="006A3D8E"/>
    <w:rsid w:val="006B37D2"/>
    <w:rsid w:val="006B403F"/>
    <w:rsid w:val="006C081C"/>
    <w:rsid w:val="006C333B"/>
    <w:rsid w:val="006C35CE"/>
    <w:rsid w:val="006C6BE2"/>
    <w:rsid w:val="006D106A"/>
    <w:rsid w:val="006D1142"/>
    <w:rsid w:val="006D1303"/>
    <w:rsid w:val="006D4F7B"/>
    <w:rsid w:val="006D61E7"/>
    <w:rsid w:val="006D6A58"/>
    <w:rsid w:val="006E5584"/>
    <w:rsid w:val="006F05AF"/>
    <w:rsid w:val="006F1163"/>
    <w:rsid w:val="006F5979"/>
    <w:rsid w:val="006F656B"/>
    <w:rsid w:val="006F728A"/>
    <w:rsid w:val="00701E68"/>
    <w:rsid w:val="00702BCC"/>
    <w:rsid w:val="00705A08"/>
    <w:rsid w:val="007066D7"/>
    <w:rsid w:val="00715D8B"/>
    <w:rsid w:val="00721B77"/>
    <w:rsid w:val="007237FD"/>
    <w:rsid w:val="007247B2"/>
    <w:rsid w:val="00724811"/>
    <w:rsid w:val="00730D7B"/>
    <w:rsid w:val="00736D75"/>
    <w:rsid w:val="0074119C"/>
    <w:rsid w:val="00741D4E"/>
    <w:rsid w:val="00741DF9"/>
    <w:rsid w:val="00744438"/>
    <w:rsid w:val="0074727A"/>
    <w:rsid w:val="007505C0"/>
    <w:rsid w:val="007505D4"/>
    <w:rsid w:val="00754FC8"/>
    <w:rsid w:val="00756868"/>
    <w:rsid w:val="00760384"/>
    <w:rsid w:val="00761FCC"/>
    <w:rsid w:val="00762FDE"/>
    <w:rsid w:val="00763840"/>
    <w:rsid w:val="00764A62"/>
    <w:rsid w:val="00765A56"/>
    <w:rsid w:val="00766F27"/>
    <w:rsid w:val="0077152A"/>
    <w:rsid w:val="00773F6B"/>
    <w:rsid w:val="0077406F"/>
    <w:rsid w:val="00774132"/>
    <w:rsid w:val="00776AFD"/>
    <w:rsid w:val="007807E6"/>
    <w:rsid w:val="007839D2"/>
    <w:rsid w:val="00783A9C"/>
    <w:rsid w:val="00790B89"/>
    <w:rsid w:val="007935E1"/>
    <w:rsid w:val="007971D8"/>
    <w:rsid w:val="007A0DAA"/>
    <w:rsid w:val="007A0F5E"/>
    <w:rsid w:val="007A2B58"/>
    <w:rsid w:val="007A3F73"/>
    <w:rsid w:val="007A4794"/>
    <w:rsid w:val="007A5AF7"/>
    <w:rsid w:val="007A6F55"/>
    <w:rsid w:val="007B0743"/>
    <w:rsid w:val="007B236D"/>
    <w:rsid w:val="007B6C9F"/>
    <w:rsid w:val="007B6F4B"/>
    <w:rsid w:val="007B701E"/>
    <w:rsid w:val="007C043E"/>
    <w:rsid w:val="007C1550"/>
    <w:rsid w:val="007C2454"/>
    <w:rsid w:val="007C5D57"/>
    <w:rsid w:val="007C5ED2"/>
    <w:rsid w:val="007C6D2D"/>
    <w:rsid w:val="007D2025"/>
    <w:rsid w:val="007D2A58"/>
    <w:rsid w:val="007D6DF6"/>
    <w:rsid w:val="007D7485"/>
    <w:rsid w:val="007E056E"/>
    <w:rsid w:val="007E0837"/>
    <w:rsid w:val="007E0B09"/>
    <w:rsid w:val="007E1FD0"/>
    <w:rsid w:val="007E5D09"/>
    <w:rsid w:val="007E7A4F"/>
    <w:rsid w:val="007F02D8"/>
    <w:rsid w:val="007F28A6"/>
    <w:rsid w:val="008012A5"/>
    <w:rsid w:val="00802BB8"/>
    <w:rsid w:val="00803DAE"/>
    <w:rsid w:val="008054D0"/>
    <w:rsid w:val="00805E82"/>
    <w:rsid w:val="0080619E"/>
    <w:rsid w:val="0081040C"/>
    <w:rsid w:val="00813009"/>
    <w:rsid w:val="00813740"/>
    <w:rsid w:val="008144C5"/>
    <w:rsid w:val="00815B9A"/>
    <w:rsid w:val="00824649"/>
    <w:rsid w:val="0082587B"/>
    <w:rsid w:val="008275BD"/>
    <w:rsid w:val="00827721"/>
    <w:rsid w:val="00832C3A"/>
    <w:rsid w:val="00834605"/>
    <w:rsid w:val="00835AA7"/>
    <w:rsid w:val="008362D1"/>
    <w:rsid w:val="008366C9"/>
    <w:rsid w:val="00837068"/>
    <w:rsid w:val="00841EEE"/>
    <w:rsid w:val="00842602"/>
    <w:rsid w:val="00843627"/>
    <w:rsid w:val="00845811"/>
    <w:rsid w:val="00846ADA"/>
    <w:rsid w:val="00851179"/>
    <w:rsid w:val="00852AC3"/>
    <w:rsid w:val="00852E79"/>
    <w:rsid w:val="00854F1D"/>
    <w:rsid w:val="0085502B"/>
    <w:rsid w:val="00860D1C"/>
    <w:rsid w:val="00862868"/>
    <w:rsid w:val="0086294F"/>
    <w:rsid w:val="008639DC"/>
    <w:rsid w:val="008661F3"/>
    <w:rsid w:val="00867571"/>
    <w:rsid w:val="00870A38"/>
    <w:rsid w:val="00870E21"/>
    <w:rsid w:val="00874B3C"/>
    <w:rsid w:val="00875215"/>
    <w:rsid w:val="00876AC5"/>
    <w:rsid w:val="00876CD6"/>
    <w:rsid w:val="00877413"/>
    <w:rsid w:val="00880FFB"/>
    <w:rsid w:val="00881084"/>
    <w:rsid w:val="00882765"/>
    <w:rsid w:val="00883573"/>
    <w:rsid w:val="00885860"/>
    <w:rsid w:val="00885B84"/>
    <w:rsid w:val="008903DF"/>
    <w:rsid w:val="0089230F"/>
    <w:rsid w:val="008944CB"/>
    <w:rsid w:val="00896241"/>
    <w:rsid w:val="008A01D4"/>
    <w:rsid w:val="008A13B5"/>
    <w:rsid w:val="008A1967"/>
    <w:rsid w:val="008A40E2"/>
    <w:rsid w:val="008A4403"/>
    <w:rsid w:val="008A4BBA"/>
    <w:rsid w:val="008A5750"/>
    <w:rsid w:val="008A6792"/>
    <w:rsid w:val="008B28D1"/>
    <w:rsid w:val="008B2A7B"/>
    <w:rsid w:val="008B3406"/>
    <w:rsid w:val="008B3C24"/>
    <w:rsid w:val="008C0604"/>
    <w:rsid w:val="008C2E65"/>
    <w:rsid w:val="008C2E93"/>
    <w:rsid w:val="008C3A63"/>
    <w:rsid w:val="008C7F95"/>
    <w:rsid w:val="008D427E"/>
    <w:rsid w:val="008D4815"/>
    <w:rsid w:val="008D52EB"/>
    <w:rsid w:val="008D5378"/>
    <w:rsid w:val="008D70CA"/>
    <w:rsid w:val="008E12D5"/>
    <w:rsid w:val="008E4DCF"/>
    <w:rsid w:val="008E5B72"/>
    <w:rsid w:val="008E7867"/>
    <w:rsid w:val="008F0FDC"/>
    <w:rsid w:val="008F2495"/>
    <w:rsid w:val="008F3626"/>
    <w:rsid w:val="008F77CC"/>
    <w:rsid w:val="009021A7"/>
    <w:rsid w:val="00904BFB"/>
    <w:rsid w:val="009054EA"/>
    <w:rsid w:val="009068DD"/>
    <w:rsid w:val="00906F04"/>
    <w:rsid w:val="0090735E"/>
    <w:rsid w:val="0091285D"/>
    <w:rsid w:val="00912CFE"/>
    <w:rsid w:val="009131FE"/>
    <w:rsid w:val="00913518"/>
    <w:rsid w:val="00914C6D"/>
    <w:rsid w:val="00917328"/>
    <w:rsid w:val="00920B91"/>
    <w:rsid w:val="00922CF2"/>
    <w:rsid w:val="00922E1B"/>
    <w:rsid w:val="00924512"/>
    <w:rsid w:val="0092560C"/>
    <w:rsid w:val="0092710F"/>
    <w:rsid w:val="00936736"/>
    <w:rsid w:val="0094160B"/>
    <w:rsid w:val="00942F13"/>
    <w:rsid w:val="00944B76"/>
    <w:rsid w:val="0094561E"/>
    <w:rsid w:val="0094569C"/>
    <w:rsid w:val="00947DCF"/>
    <w:rsid w:val="009537DA"/>
    <w:rsid w:val="00954404"/>
    <w:rsid w:val="00957D9F"/>
    <w:rsid w:val="00960782"/>
    <w:rsid w:val="00960D49"/>
    <w:rsid w:val="009679CB"/>
    <w:rsid w:val="00967C20"/>
    <w:rsid w:val="0097167F"/>
    <w:rsid w:val="00971BBE"/>
    <w:rsid w:val="00971FC0"/>
    <w:rsid w:val="0097290C"/>
    <w:rsid w:val="00974BFA"/>
    <w:rsid w:val="00984E78"/>
    <w:rsid w:val="00984F6F"/>
    <w:rsid w:val="009874C5"/>
    <w:rsid w:val="0098780C"/>
    <w:rsid w:val="009904EF"/>
    <w:rsid w:val="009905C7"/>
    <w:rsid w:val="0099211E"/>
    <w:rsid w:val="0099239A"/>
    <w:rsid w:val="00993AE8"/>
    <w:rsid w:val="00993ED9"/>
    <w:rsid w:val="00994905"/>
    <w:rsid w:val="009975AC"/>
    <w:rsid w:val="009A4D61"/>
    <w:rsid w:val="009A60BB"/>
    <w:rsid w:val="009A61CC"/>
    <w:rsid w:val="009B156D"/>
    <w:rsid w:val="009B3108"/>
    <w:rsid w:val="009B6E71"/>
    <w:rsid w:val="009C0680"/>
    <w:rsid w:val="009C0892"/>
    <w:rsid w:val="009C1A9E"/>
    <w:rsid w:val="009C2099"/>
    <w:rsid w:val="009C5046"/>
    <w:rsid w:val="009C5FA4"/>
    <w:rsid w:val="009D6276"/>
    <w:rsid w:val="009E71DA"/>
    <w:rsid w:val="009F0B72"/>
    <w:rsid w:val="009F1328"/>
    <w:rsid w:val="009F1451"/>
    <w:rsid w:val="009F15EB"/>
    <w:rsid w:val="009F1F1E"/>
    <w:rsid w:val="009F4AE2"/>
    <w:rsid w:val="009F5B1F"/>
    <w:rsid w:val="009F6416"/>
    <w:rsid w:val="009F6F4B"/>
    <w:rsid w:val="009F71CE"/>
    <w:rsid w:val="00A01B6D"/>
    <w:rsid w:val="00A03BD1"/>
    <w:rsid w:val="00A07BDA"/>
    <w:rsid w:val="00A07C9B"/>
    <w:rsid w:val="00A10F64"/>
    <w:rsid w:val="00A150B6"/>
    <w:rsid w:val="00A160CC"/>
    <w:rsid w:val="00A215A0"/>
    <w:rsid w:val="00A225E5"/>
    <w:rsid w:val="00A22FDA"/>
    <w:rsid w:val="00A27A42"/>
    <w:rsid w:val="00A31464"/>
    <w:rsid w:val="00A3189F"/>
    <w:rsid w:val="00A3262C"/>
    <w:rsid w:val="00A339A1"/>
    <w:rsid w:val="00A34B42"/>
    <w:rsid w:val="00A35CF5"/>
    <w:rsid w:val="00A40ECF"/>
    <w:rsid w:val="00A4116E"/>
    <w:rsid w:val="00A45B30"/>
    <w:rsid w:val="00A53471"/>
    <w:rsid w:val="00A5374F"/>
    <w:rsid w:val="00A54A6F"/>
    <w:rsid w:val="00A552C5"/>
    <w:rsid w:val="00A55F71"/>
    <w:rsid w:val="00A6183B"/>
    <w:rsid w:val="00A61883"/>
    <w:rsid w:val="00A659CF"/>
    <w:rsid w:val="00A66592"/>
    <w:rsid w:val="00A70B6A"/>
    <w:rsid w:val="00A71D9F"/>
    <w:rsid w:val="00A731CC"/>
    <w:rsid w:val="00A74A58"/>
    <w:rsid w:val="00A75657"/>
    <w:rsid w:val="00A80178"/>
    <w:rsid w:val="00A8092A"/>
    <w:rsid w:val="00A80C55"/>
    <w:rsid w:val="00A84836"/>
    <w:rsid w:val="00A8619D"/>
    <w:rsid w:val="00A93DB6"/>
    <w:rsid w:val="00A93DE2"/>
    <w:rsid w:val="00A94620"/>
    <w:rsid w:val="00A95447"/>
    <w:rsid w:val="00A964AA"/>
    <w:rsid w:val="00AA027B"/>
    <w:rsid w:val="00AA0866"/>
    <w:rsid w:val="00AA0AF2"/>
    <w:rsid w:val="00AA1C11"/>
    <w:rsid w:val="00AA6EB5"/>
    <w:rsid w:val="00AB0573"/>
    <w:rsid w:val="00AB1E06"/>
    <w:rsid w:val="00AB398F"/>
    <w:rsid w:val="00AB4BC2"/>
    <w:rsid w:val="00AC3901"/>
    <w:rsid w:val="00AC4395"/>
    <w:rsid w:val="00AC43D9"/>
    <w:rsid w:val="00AC4D7C"/>
    <w:rsid w:val="00AD06E7"/>
    <w:rsid w:val="00AD3908"/>
    <w:rsid w:val="00AD51E0"/>
    <w:rsid w:val="00AD571B"/>
    <w:rsid w:val="00AE2F44"/>
    <w:rsid w:val="00AE54E4"/>
    <w:rsid w:val="00AF4A14"/>
    <w:rsid w:val="00B00815"/>
    <w:rsid w:val="00B012AA"/>
    <w:rsid w:val="00B03F56"/>
    <w:rsid w:val="00B03FB7"/>
    <w:rsid w:val="00B041D8"/>
    <w:rsid w:val="00B10829"/>
    <w:rsid w:val="00B12CAD"/>
    <w:rsid w:val="00B12EDE"/>
    <w:rsid w:val="00B166DB"/>
    <w:rsid w:val="00B17764"/>
    <w:rsid w:val="00B17D5E"/>
    <w:rsid w:val="00B278C6"/>
    <w:rsid w:val="00B312E5"/>
    <w:rsid w:val="00B346A9"/>
    <w:rsid w:val="00B36801"/>
    <w:rsid w:val="00B379AF"/>
    <w:rsid w:val="00B40103"/>
    <w:rsid w:val="00B41725"/>
    <w:rsid w:val="00B4283A"/>
    <w:rsid w:val="00B4286F"/>
    <w:rsid w:val="00B42F36"/>
    <w:rsid w:val="00B43400"/>
    <w:rsid w:val="00B4412D"/>
    <w:rsid w:val="00B47FF7"/>
    <w:rsid w:val="00B512A0"/>
    <w:rsid w:val="00B5211A"/>
    <w:rsid w:val="00B54308"/>
    <w:rsid w:val="00B562C4"/>
    <w:rsid w:val="00B60039"/>
    <w:rsid w:val="00B614A5"/>
    <w:rsid w:val="00B62759"/>
    <w:rsid w:val="00B64371"/>
    <w:rsid w:val="00B6560A"/>
    <w:rsid w:val="00B66499"/>
    <w:rsid w:val="00B73BF5"/>
    <w:rsid w:val="00B75241"/>
    <w:rsid w:val="00B76C20"/>
    <w:rsid w:val="00B85B70"/>
    <w:rsid w:val="00B91B9E"/>
    <w:rsid w:val="00B9324F"/>
    <w:rsid w:val="00B94A17"/>
    <w:rsid w:val="00B96351"/>
    <w:rsid w:val="00BA053A"/>
    <w:rsid w:val="00BA15CC"/>
    <w:rsid w:val="00BA2332"/>
    <w:rsid w:val="00BA3025"/>
    <w:rsid w:val="00BA7E44"/>
    <w:rsid w:val="00BB2FDA"/>
    <w:rsid w:val="00BB4314"/>
    <w:rsid w:val="00BB60CB"/>
    <w:rsid w:val="00BB7712"/>
    <w:rsid w:val="00BC02AA"/>
    <w:rsid w:val="00BC07C6"/>
    <w:rsid w:val="00BC143F"/>
    <w:rsid w:val="00BC241B"/>
    <w:rsid w:val="00BC272C"/>
    <w:rsid w:val="00BC400E"/>
    <w:rsid w:val="00BD1B1C"/>
    <w:rsid w:val="00BE06EE"/>
    <w:rsid w:val="00BE633C"/>
    <w:rsid w:val="00BE63FE"/>
    <w:rsid w:val="00BE6480"/>
    <w:rsid w:val="00BF109E"/>
    <w:rsid w:val="00BF2902"/>
    <w:rsid w:val="00BF4C66"/>
    <w:rsid w:val="00BF5468"/>
    <w:rsid w:val="00C02FA4"/>
    <w:rsid w:val="00C0317B"/>
    <w:rsid w:val="00C07DB5"/>
    <w:rsid w:val="00C10336"/>
    <w:rsid w:val="00C126FF"/>
    <w:rsid w:val="00C135FF"/>
    <w:rsid w:val="00C15786"/>
    <w:rsid w:val="00C15F41"/>
    <w:rsid w:val="00C17E09"/>
    <w:rsid w:val="00C205FB"/>
    <w:rsid w:val="00C212E7"/>
    <w:rsid w:val="00C24DD6"/>
    <w:rsid w:val="00C30817"/>
    <w:rsid w:val="00C33079"/>
    <w:rsid w:val="00C334C8"/>
    <w:rsid w:val="00C33C07"/>
    <w:rsid w:val="00C36846"/>
    <w:rsid w:val="00C372C2"/>
    <w:rsid w:val="00C373CE"/>
    <w:rsid w:val="00C43F5D"/>
    <w:rsid w:val="00C5195B"/>
    <w:rsid w:val="00C52E87"/>
    <w:rsid w:val="00C56B67"/>
    <w:rsid w:val="00C609D6"/>
    <w:rsid w:val="00C61696"/>
    <w:rsid w:val="00C627BB"/>
    <w:rsid w:val="00C644C3"/>
    <w:rsid w:val="00C65F34"/>
    <w:rsid w:val="00C720CC"/>
    <w:rsid w:val="00C771DB"/>
    <w:rsid w:val="00C85BB4"/>
    <w:rsid w:val="00C87519"/>
    <w:rsid w:val="00C90319"/>
    <w:rsid w:val="00CA0918"/>
    <w:rsid w:val="00CA22B2"/>
    <w:rsid w:val="00CA2C31"/>
    <w:rsid w:val="00CA4C1F"/>
    <w:rsid w:val="00CB5C5B"/>
    <w:rsid w:val="00CB7A61"/>
    <w:rsid w:val="00CC03C9"/>
    <w:rsid w:val="00CC1628"/>
    <w:rsid w:val="00CC20BA"/>
    <w:rsid w:val="00CC4EE5"/>
    <w:rsid w:val="00CD5E55"/>
    <w:rsid w:val="00CE6620"/>
    <w:rsid w:val="00CF0EE9"/>
    <w:rsid w:val="00CF2628"/>
    <w:rsid w:val="00CF2849"/>
    <w:rsid w:val="00CF5382"/>
    <w:rsid w:val="00CF7ECA"/>
    <w:rsid w:val="00D03021"/>
    <w:rsid w:val="00D032AA"/>
    <w:rsid w:val="00D0479D"/>
    <w:rsid w:val="00D05A33"/>
    <w:rsid w:val="00D05C2F"/>
    <w:rsid w:val="00D0609D"/>
    <w:rsid w:val="00D06CFB"/>
    <w:rsid w:val="00D10C97"/>
    <w:rsid w:val="00D118F1"/>
    <w:rsid w:val="00D11FA0"/>
    <w:rsid w:val="00D13427"/>
    <w:rsid w:val="00D15513"/>
    <w:rsid w:val="00D16318"/>
    <w:rsid w:val="00D20E57"/>
    <w:rsid w:val="00D214E8"/>
    <w:rsid w:val="00D222E9"/>
    <w:rsid w:val="00D223A9"/>
    <w:rsid w:val="00D2617F"/>
    <w:rsid w:val="00D27463"/>
    <w:rsid w:val="00D31745"/>
    <w:rsid w:val="00D33704"/>
    <w:rsid w:val="00D361A1"/>
    <w:rsid w:val="00D40602"/>
    <w:rsid w:val="00D4216E"/>
    <w:rsid w:val="00D43A83"/>
    <w:rsid w:val="00D44875"/>
    <w:rsid w:val="00D47350"/>
    <w:rsid w:val="00D47CC2"/>
    <w:rsid w:val="00D50C70"/>
    <w:rsid w:val="00D518AE"/>
    <w:rsid w:val="00D52CBC"/>
    <w:rsid w:val="00D53257"/>
    <w:rsid w:val="00D53B88"/>
    <w:rsid w:val="00D559D0"/>
    <w:rsid w:val="00D562C5"/>
    <w:rsid w:val="00D577AF"/>
    <w:rsid w:val="00D60C64"/>
    <w:rsid w:val="00D61628"/>
    <w:rsid w:val="00D61884"/>
    <w:rsid w:val="00D626C0"/>
    <w:rsid w:val="00D62EF3"/>
    <w:rsid w:val="00D62FED"/>
    <w:rsid w:val="00D644C7"/>
    <w:rsid w:val="00D66B60"/>
    <w:rsid w:val="00D66F5B"/>
    <w:rsid w:val="00D7024A"/>
    <w:rsid w:val="00D719D2"/>
    <w:rsid w:val="00D71C8E"/>
    <w:rsid w:val="00D72E33"/>
    <w:rsid w:val="00D73547"/>
    <w:rsid w:val="00D73C98"/>
    <w:rsid w:val="00D77D0D"/>
    <w:rsid w:val="00D8229F"/>
    <w:rsid w:val="00D838E9"/>
    <w:rsid w:val="00D83909"/>
    <w:rsid w:val="00D864BB"/>
    <w:rsid w:val="00D93DB0"/>
    <w:rsid w:val="00D95B35"/>
    <w:rsid w:val="00DA0AC3"/>
    <w:rsid w:val="00DA289C"/>
    <w:rsid w:val="00DA3C74"/>
    <w:rsid w:val="00DA4E41"/>
    <w:rsid w:val="00DA7FC4"/>
    <w:rsid w:val="00DA7FFD"/>
    <w:rsid w:val="00DB10E5"/>
    <w:rsid w:val="00DB2152"/>
    <w:rsid w:val="00DB26DD"/>
    <w:rsid w:val="00DB34B7"/>
    <w:rsid w:val="00DB521D"/>
    <w:rsid w:val="00DB62E7"/>
    <w:rsid w:val="00DB7A92"/>
    <w:rsid w:val="00DC0686"/>
    <w:rsid w:val="00DC110E"/>
    <w:rsid w:val="00DC25C8"/>
    <w:rsid w:val="00DC5004"/>
    <w:rsid w:val="00DC6EAF"/>
    <w:rsid w:val="00DC74FE"/>
    <w:rsid w:val="00DD2D2D"/>
    <w:rsid w:val="00DD556A"/>
    <w:rsid w:val="00DD5588"/>
    <w:rsid w:val="00DD5783"/>
    <w:rsid w:val="00DE1284"/>
    <w:rsid w:val="00DE2B2E"/>
    <w:rsid w:val="00DE4B18"/>
    <w:rsid w:val="00DE4CD0"/>
    <w:rsid w:val="00DE6B26"/>
    <w:rsid w:val="00DE7B67"/>
    <w:rsid w:val="00DF6AF9"/>
    <w:rsid w:val="00DF7125"/>
    <w:rsid w:val="00DF7473"/>
    <w:rsid w:val="00DF7B75"/>
    <w:rsid w:val="00E003CF"/>
    <w:rsid w:val="00E02651"/>
    <w:rsid w:val="00E0265D"/>
    <w:rsid w:val="00E0343B"/>
    <w:rsid w:val="00E049AA"/>
    <w:rsid w:val="00E0685A"/>
    <w:rsid w:val="00E070E5"/>
    <w:rsid w:val="00E076D3"/>
    <w:rsid w:val="00E1051B"/>
    <w:rsid w:val="00E12A9F"/>
    <w:rsid w:val="00E13737"/>
    <w:rsid w:val="00E140C6"/>
    <w:rsid w:val="00E15572"/>
    <w:rsid w:val="00E15DB5"/>
    <w:rsid w:val="00E2025F"/>
    <w:rsid w:val="00E212E0"/>
    <w:rsid w:val="00E21C38"/>
    <w:rsid w:val="00E22CA1"/>
    <w:rsid w:val="00E23214"/>
    <w:rsid w:val="00E23BFF"/>
    <w:rsid w:val="00E25CA0"/>
    <w:rsid w:val="00E31DB5"/>
    <w:rsid w:val="00E324F5"/>
    <w:rsid w:val="00E33BD7"/>
    <w:rsid w:val="00E367A2"/>
    <w:rsid w:val="00E375C0"/>
    <w:rsid w:val="00E4082C"/>
    <w:rsid w:val="00E40FFE"/>
    <w:rsid w:val="00E44BAF"/>
    <w:rsid w:val="00E45FD7"/>
    <w:rsid w:val="00E47159"/>
    <w:rsid w:val="00E57957"/>
    <w:rsid w:val="00E61740"/>
    <w:rsid w:val="00E61F3F"/>
    <w:rsid w:val="00E6278D"/>
    <w:rsid w:val="00E7028B"/>
    <w:rsid w:val="00E74046"/>
    <w:rsid w:val="00E86930"/>
    <w:rsid w:val="00E934AA"/>
    <w:rsid w:val="00E94BAE"/>
    <w:rsid w:val="00EA2569"/>
    <w:rsid w:val="00EA479D"/>
    <w:rsid w:val="00EA69C4"/>
    <w:rsid w:val="00EB60F2"/>
    <w:rsid w:val="00EC14AF"/>
    <w:rsid w:val="00EC5F0E"/>
    <w:rsid w:val="00EC6B33"/>
    <w:rsid w:val="00ED1609"/>
    <w:rsid w:val="00ED2DE0"/>
    <w:rsid w:val="00ED3A34"/>
    <w:rsid w:val="00ED3EFE"/>
    <w:rsid w:val="00ED7A26"/>
    <w:rsid w:val="00ED7ACB"/>
    <w:rsid w:val="00ED7AD6"/>
    <w:rsid w:val="00EE0583"/>
    <w:rsid w:val="00EE1F90"/>
    <w:rsid w:val="00EE2A21"/>
    <w:rsid w:val="00EE30EA"/>
    <w:rsid w:val="00EE3560"/>
    <w:rsid w:val="00EE3A65"/>
    <w:rsid w:val="00EE6F31"/>
    <w:rsid w:val="00EE74E6"/>
    <w:rsid w:val="00EE7BA6"/>
    <w:rsid w:val="00EE7DFB"/>
    <w:rsid w:val="00EF0B40"/>
    <w:rsid w:val="00EF196B"/>
    <w:rsid w:val="00EF2AD0"/>
    <w:rsid w:val="00EF5544"/>
    <w:rsid w:val="00EF55CD"/>
    <w:rsid w:val="00EF7344"/>
    <w:rsid w:val="00F00E90"/>
    <w:rsid w:val="00F041FC"/>
    <w:rsid w:val="00F0613D"/>
    <w:rsid w:val="00F1072D"/>
    <w:rsid w:val="00F12A66"/>
    <w:rsid w:val="00F13CFF"/>
    <w:rsid w:val="00F16005"/>
    <w:rsid w:val="00F17C3E"/>
    <w:rsid w:val="00F2079C"/>
    <w:rsid w:val="00F22E60"/>
    <w:rsid w:val="00F2490C"/>
    <w:rsid w:val="00F26727"/>
    <w:rsid w:val="00F32795"/>
    <w:rsid w:val="00F34539"/>
    <w:rsid w:val="00F34D59"/>
    <w:rsid w:val="00F41DB4"/>
    <w:rsid w:val="00F41EDA"/>
    <w:rsid w:val="00F421DE"/>
    <w:rsid w:val="00F4274F"/>
    <w:rsid w:val="00F434E4"/>
    <w:rsid w:val="00F44E19"/>
    <w:rsid w:val="00F45A38"/>
    <w:rsid w:val="00F470B9"/>
    <w:rsid w:val="00F50D4B"/>
    <w:rsid w:val="00F51A03"/>
    <w:rsid w:val="00F522E4"/>
    <w:rsid w:val="00F524A5"/>
    <w:rsid w:val="00F526D5"/>
    <w:rsid w:val="00F562EA"/>
    <w:rsid w:val="00F61D5F"/>
    <w:rsid w:val="00F63CB0"/>
    <w:rsid w:val="00F66857"/>
    <w:rsid w:val="00F67A76"/>
    <w:rsid w:val="00F70A58"/>
    <w:rsid w:val="00F70C54"/>
    <w:rsid w:val="00F72240"/>
    <w:rsid w:val="00F73D67"/>
    <w:rsid w:val="00F743A6"/>
    <w:rsid w:val="00F76FA9"/>
    <w:rsid w:val="00F80F31"/>
    <w:rsid w:val="00F82869"/>
    <w:rsid w:val="00F90D81"/>
    <w:rsid w:val="00F92DE5"/>
    <w:rsid w:val="00F962F0"/>
    <w:rsid w:val="00F96385"/>
    <w:rsid w:val="00F9756C"/>
    <w:rsid w:val="00FA1DFC"/>
    <w:rsid w:val="00FA3C3C"/>
    <w:rsid w:val="00FA425E"/>
    <w:rsid w:val="00FA45E8"/>
    <w:rsid w:val="00FA5173"/>
    <w:rsid w:val="00FA7052"/>
    <w:rsid w:val="00FA71BD"/>
    <w:rsid w:val="00FB1F41"/>
    <w:rsid w:val="00FB25AE"/>
    <w:rsid w:val="00FB4FC3"/>
    <w:rsid w:val="00FB60D1"/>
    <w:rsid w:val="00FB66F0"/>
    <w:rsid w:val="00FB7DB0"/>
    <w:rsid w:val="00FC21C9"/>
    <w:rsid w:val="00FC5EEC"/>
    <w:rsid w:val="00FC74C1"/>
    <w:rsid w:val="00FD068E"/>
    <w:rsid w:val="00FD0B03"/>
    <w:rsid w:val="00FD29EC"/>
    <w:rsid w:val="00FD6B0A"/>
    <w:rsid w:val="00FD7814"/>
    <w:rsid w:val="00FE217B"/>
    <w:rsid w:val="00FE3028"/>
    <w:rsid w:val="00FE30ED"/>
    <w:rsid w:val="00FE34F7"/>
    <w:rsid w:val="00FE41A5"/>
    <w:rsid w:val="00FE5996"/>
    <w:rsid w:val="00FF1850"/>
    <w:rsid w:val="00FF2A12"/>
    <w:rsid w:val="00FF2FDB"/>
    <w:rsid w:val="00FF3362"/>
    <w:rsid w:val="00FF4C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01"/>
    <o:shapelayout v:ext="edit">
      <o:idmap v:ext="edit" data="1"/>
    </o:shapelayout>
  </w:shapeDefaults>
  <w:decimalSymbol w:val=","/>
  <w:listSeparator w:val=";"/>
  <w14:docId w14:val="5CD475FB"/>
  <w15:docId w15:val="{34848AD4-332A-481E-8635-FBDF845C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rsid w:val="00013E9D"/>
    <w:pPr>
      <w:spacing w:after="120"/>
      <w:ind w:left="283"/>
    </w:pPr>
  </w:style>
  <w:style w:type="paragraph" w:styleId="Textoindependiente2">
    <w:name w:val="Body Text 2"/>
    <w:basedOn w:val="Normal"/>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link w:val="Sangra3detindependienteCar"/>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uiPriority w:val="59"/>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602478"/>
    <w:pPr>
      <w:ind w:left="720"/>
      <w:contextualSpacing/>
    </w:pPr>
  </w:style>
  <w:style w:type="paragraph" w:styleId="Textonotapie">
    <w:name w:val="footnote text"/>
    <w:basedOn w:val="Normal"/>
    <w:link w:val="TextonotapieCar"/>
    <w:semiHidden/>
    <w:unhideWhenUsed/>
    <w:rsid w:val="009F1451"/>
    <w:rPr>
      <w:sz w:val="20"/>
      <w:szCs w:val="20"/>
    </w:rPr>
  </w:style>
  <w:style w:type="character" w:customStyle="1" w:styleId="TextonotapieCar">
    <w:name w:val="Texto nota pie Car"/>
    <w:basedOn w:val="Fuentedeprrafopredeter"/>
    <w:link w:val="Textonotapie"/>
    <w:semiHidden/>
    <w:rsid w:val="009F1451"/>
  </w:style>
  <w:style w:type="character" w:styleId="Refdenotaalpie">
    <w:name w:val="footnote reference"/>
    <w:basedOn w:val="Fuentedeprrafopredeter"/>
    <w:semiHidden/>
    <w:unhideWhenUsed/>
    <w:rsid w:val="009F1451"/>
    <w:rPr>
      <w:vertAlign w:val="superscript"/>
    </w:rPr>
  </w:style>
  <w:style w:type="character" w:customStyle="1" w:styleId="Sangra3detindependienteCar">
    <w:name w:val="Sangría 3 de t. independiente Car"/>
    <w:basedOn w:val="Fuentedeprrafopredeter"/>
    <w:link w:val="Sangra3detindependiente"/>
    <w:rsid w:val="00407862"/>
    <w:rPr>
      <w:color w:val="000000"/>
      <w:sz w:val="24"/>
      <w:szCs w:val="24"/>
      <w:lang w:val="gl-ES"/>
    </w:rPr>
  </w:style>
  <w:style w:type="paragraph" w:customStyle="1" w:styleId="parrafo">
    <w:name w:val="parrafo"/>
    <w:basedOn w:val="Normal"/>
    <w:rsid w:val="008A5750"/>
    <w:pPr>
      <w:spacing w:before="100" w:beforeAutospacing="1" w:after="100" w:afterAutospacing="1"/>
    </w:pPr>
  </w:style>
  <w:style w:type="character" w:customStyle="1" w:styleId="UnresolvedMention">
    <w:name w:val="Unresolved Mention"/>
    <w:basedOn w:val="Fuentedeprrafopredeter"/>
    <w:uiPriority w:val="99"/>
    <w:semiHidden/>
    <w:unhideWhenUsed/>
    <w:rsid w:val="00FB4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55498">
      <w:bodyDiv w:val="1"/>
      <w:marLeft w:val="0"/>
      <w:marRight w:val="0"/>
      <w:marTop w:val="0"/>
      <w:marBottom w:val="0"/>
      <w:divBdr>
        <w:top w:val="none" w:sz="0" w:space="0" w:color="auto"/>
        <w:left w:val="none" w:sz="0" w:space="0" w:color="auto"/>
        <w:bottom w:val="none" w:sz="0" w:space="0" w:color="auto"/>
        <w:right w:val="none" w:sz="0" w:space="0" w:color="auto"/>
      </w:divBdr>
    </w:div>
    <w:div w:id="358437588">
      <w:bodyDiv w:val="1"/>
      <w:marLeft w:val="0"/>
      <w:marRight w:val="0"/>
      <w:marTop w:val="0"/>
      <w:marBottom w:val="0"/>
      <w:divBdr>
        <w:top w:val="none" w:sz="0" w:space="0" w:color="auto"/>
        <w:left w:val="none" w:sz="0" w:space="0" w:color="auto"/>
        <w:bottom w:val="none" w:sz="0" w:space="0" w:color="auto"/>
        <w:right w:val="none" w:sz="0" w:space="0" w:color="auto"/>
      </w:divBdr>
    </w:div>
    <w:div w:id="509608254">
      <w:bodyDiv w:val="1"/>
      <w:marLeft w:val="0"/>
      <w:marRight w:val="0"/>
      <w:marTop w:val="0"/>
      <w:marBottom w:val="0"/>
      <w:divBdr>
        <w:top w:val="none" w:sz="0" w:space="0" w:color="auto"/>
        <w:left w:val="none" w:sz="0" w:space="0" w:color="auto"/>
        <w:bottom w:val="none" w:sz="0" w:space="0" w:color="auto"/>
        <w:right w:val="none" w:sz="0" w:space="0" w:color="auto"/>
      </w:divBdr>
    </w:div>
    <w:div w:id="557713337">
      <w:bodyDiv w:val="1"/>
      <w:marLeft w:val="0"/>
      <w:marRight w:val="0"/>
      <w:marTop w:val="0"/>
      <w:marBottom w:val="0"/>
      <w:divBdr>
        <w:top w:val="none" w:sz="0" w:space="0" w:color="auto"/>
        <w:left w:val="none" w:sz="0" w:space="0" w:color="auto"/>
        <w:bottom w:val="none" w:sz="0" w:space="0" w:color="auto"/>
        <w:right w:val="none" w:sz="0" w:space="0" w:color="auto"/>
      </w:divBdr>
    </w:div>
    <w:div w:id="1503012367">
      <w:bodyDiv w:val="1"/>
      <w:marLeft w:val="0"/>
      <w:marRight w:val="0"/>
      <w:marTop w:val="0"/>
      <w:marBottom w:val="0"/>
      <w:divBdr>
        <w:top w:val="none" w:sz="0" w:space="0" w:color="auto"/>
        <w:left w:val="none" w:sz="0" w:space="0" w:color="auto"/>
        <w:bottom w:val="none" w:sz="0" w:space="0" w:color="auto"/>
        <w:right w:val="none" w:sz="0" w:space="0" w:color="auto"/>
      </w:divBdr>
    </w:div>
    <w:div w:id="1830361297">
      <w:bodyDiv w:val="1"/>
      <w:marLeft w:val="0"/>
      <w:marRight w:val="0"/>
      <w:marTop w:val="0"/>
      <w:marBottom w:val="0"/>
      <w:divBdr>
        <w:top w:val="none" w:sz="0" w:space="0" w:color="auto"/>
        <w:left w:val="none" w:sz="0" w:space="0" w:color="auto"/>
        <w:bottom w:val="none" w:sz="0" w:space="0" w:color="auto"/>
        <w:right w:val="none" w:sz="0" w:space="0" w:color="auto"/>
      </w:divBdr>
    </w:div>
    <w:div w:id="1847935022">
      <w:bodyDiv w:val="1"/>
      <w:marLeft w:val="0"/>
      <w:marRight w:val="0"/>
      <w:marTop w:val="0"/>
      <w:marBottom w:val="0"/>
      <w:divBdr>
        <w:top w:val="none" w:sz="0" w:space="0" w:color="auto"/>
        <w:left w:val="none" w:sz="0" w:space="0" w:color="auto"/>
        <w:bottom w:val="none" w:sz="0" w:space="0" w:color="auto"/>
        <w:right w:val="none" w:sz="0" w:space="0" w:color="auto"/>
      </w:divBdr>
      <w:divsChild>
        <w:div w:id="345986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depouren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binete.presidencia@depourense.g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depourense.gal" TargetMode="External"/><Relationship Id="rId4" Type="http://schemas.openxmlformats.org/officeDocument/2006/relationships/settings" Target="settings.xml"/><Relationship Id="rId9" Type="http://schemas.openxmlformats.org/officeDocument/2006/relationships/hyperlink" Target="mailto:gabinete.presidencia@depourens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36F3C-4411-421A-AF8C-89CDF39AF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15</Pages>
  <Words>5242</Words>
  <Characters>29184</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34358</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MARIA ANTONIA MOSQUERA RIVERA</cp:lastModifiedBy>
  <cp:revision>24</cp:revision>
  <cp:lastPrinted>2025-06-03T07:53:00Z</cp:lastPrinted>
  <dcterms:created xsi:type="dcterms:W3CDTF">2025-06-02T08:28:00Z</dcterms:created>
  <dcterms:modified xsi:type="dcterms:W3CDTF">2025-06-09T10:39:00Z</dcterms:modified>
</cp:coreProperties>
</file>