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26CCF" w:rsidRDefault="00AB1522">
      <w:pPr>
        <w:rPr>
          <w:b/>
          <w:sz w:val="18"/>
          <w:szCs w:val="18"/>
          <w:lang w:val="es-ES"/>
        </w:rPr>
      </w:pPr>
      <w:r>
        <w:rPr>
          <w:noProof/>
          <w:lang w:eastAsia="es-ES"/>
        </w:rPr>
        <w:drawing>
          <wp:anchor distT="0" distB="0" distL="114935" distR="114935" simplePos="0" relativeHeight="251656704" behindDoc="1" locked="0" layoutInCell="1" allowOverlap="1">
            <wp:simplePos x="0" y="0"/>
            <wp:positionH relativeFrom="column">
              <wp:posOffset>828675</wp:posOffset>
            </wp:positionH>
            <wp:positionV relativeFrom="paragraph">
              <wp:posOffset>-551180</wp:posOffset>
            </wp:positionV>
            <wp:extent cx="447040" cy="779145"/>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447040" cy="779145"/>
                    </a:xfrm>
                    <a:prstGeom prst="rect">
                      <a:avLst/>
                    </a:prstGeom>
                    <a:solidFill>
                      <a:srgbClr val="FFFFFF"/>
                    </a:solidFill>
                    <a:ln w="9525">
                      <a:noFill/>
                      <a:miter lim="800000"/>
                      <a:headEnd/>
                      <a:tailEnd/>
                    </a:ln>
                  </pic:spPr>
                </pic:pic>
              </a:graphicData>
            </a:graphic>
          </wp:anchor>
        </w:drawing>
      </w:r>
    </w:p>
    <w:p w:rsidR="00326CCF" w:rsidRDefault="00326CCF">
      <w:pPr>
        <w:rPr>
          <w:sz w:val="18"/>
          <w:szCs w:val="18"/>
          <w:lang w:val="es-ES"/>
        </w:rPr>
      </w:pPr>
      <w:r>
        <w:pict>
          <v:shapetype id="_x0000_t202" coordsize="21600,21600" o:spt="202" path="m,l,21600r21600,l21600,xe">
            <v:stroke joinstyle="miter"/>
            <v:path gradientshapeok="t" o:connecttype="rect"/>
          </v:shapetype>
          <v:shape id="_x0000_s1027" type="#_x0000_t202" style="position:absolute;margin-left:18pt;margin-top:7.65pt;width:120.2pt;height:44.8pt;z-index:251657728;mso-wrap-distance-left:9.05pt;mso-wrap-distance-right:9.05pt" stroked="f">
            <v:fill color2="black"/>
            <v:textbox inset="0,0,0,0">
              <w:txbxContent>
                <w:p w:rsidR="00326CCF" w:rsidRDefault="00326CCF">
                  <w:pPr>
                    <w:jc w:val="center"/>
                    <w:rPr>
                      <w:sz w:val="14"/>
                      <w:szCs w:val="14"/>
                    </w:rPr>
                  </w:pPr>
                  <w:r>
                    <w:rPr>
                      <w:b/>
                      <w:sz w:val="14"/>
                      <w:szCs w:val="14"/>
                    </w:rPr>
                    <w:t>AYUNTAMIENTO DE PEDREZUELA</w:t>
                  </w:r>
                </w:p>
                <w:p w:rsidR="00326CCF" w:rsidRDefault="00326CCF">
                  <w:pPr>
                    <w:jc w:val="center"/>
                    <w:rPr>
                      <w:sz w:val="14"/>
                      <w:szCs w:val="14"/>
                    </w:rPr>
                  </w:pPr>
                  <w:r>
                    <w:rPr>
                      <w:sz w:val="14"/>
                      <w:szCs w:val="14"/>
                    </w:rPr>
                    <w:t>PLAZA DE LA CONSTITUCIÓN Nº1</w:t>
                  </w:r>
                </w:p>
                <w:p w:rsidR="00326CCF" w:rsidRDefault="00326CCF">
                  <w:pPr>
                    <w:jc w:val="center"/>
                    <w:rPr>
                      <w:sz w:val="18"/>
                      <w:szCs w:val="18"/>
                    </w:rPr>
                  </w:pPr>
                  <w:r>
                    <w:rPr>
                      <w:sz w:val="14"/>
                      <w:szCs w:val="14"/>
                    </w:rPr>
                    <w:t>28723 PEDREZUELA (MADRID)</w:t>
                  </w:r>
                </w:p>
                <w:p w:rsidR="00326CCF" w:rsidRDefault="00326CCF">
                  <w:pPr>
                    <w:jc w:val="center"/>
                    <w:rPr>
                      <w:sz w:val="18"/>
                      <w:szCs w:val="18"/>
                    </w:rPr>
                  </w:pPr>
                  <w:r>
                    <w:rPr>
                      <w:sz w:val="18"/>
                      <w:szCs w:val="18"/>
                    </w:rPr>
                    <w:t>Tlf:   918433053</w:t>
                  </w:r>
                </w:p>
                <w:p w:rsidR="00326CCF" w:rsidRDefault="00326CCF">
                  <w:pPr>
                    <w:jc w:val="center"/>
                  </w:pPr>
                  <w:r>
                    <w:rPr>
                      <w:sz w:val="18"/>
                      <w:szCs w:val="18"/>
                    </w:rPr>
                    <w:t>Fax:  918433037</w:t>
                  </w:r>
                </w:p>
              </w:txbxContent>
            </v:textbox>
            <w10:wrap type="square"/>
          </v:shape>
        </w:pict>
      </w:r>
    </w:p>
    <w:p w:rsidR="00326CCF" w:rsidRDefault="00326CCF">
      <w:pPr>
        <w:rPr>
          <w:sz w:val="18"/>
          <w:szCs w:val="18"/>
        </w:rPr>
      </w:pPr>
    </w:p>
    <w:p w:rsidR="00326CCF" w:rsidRDefault="00326CCF">
      <w:pPr>
        <w:rPr>
          <w:sz w:val="18"/>
          <w:szCs w:val="18"/>
        </w:rPr>
      </w:pPr>
    </w:p>
    <w:p w:rsidR="00326CCF" w:rsidRDefault="00326CCF">
      <w:pPr>
        <w:rPr>
          <w:sz w:val="18"/>
          <w:szCs w:val="18"/>
        </w:rPr>
      </w:pPr>
    </w:p>
    <w:p w:rsidR="00326CCF" w:rsidRDefault="00326CCF">
      <w:pPr>
        <w:ind w:left="708"/>
        <w:rPr>
          <w:b/>
        </w:rPr>
      </w:pPr>
    </w:p>
    <w:p w:rsidR="00326CCF" w:rsidRDefault="00326CCF">
      <w:pPr>
        <w:ind w:left="708"/>
        <w:rPr>
          <w:b/>
        </w:rPr>
      </w:pPr>
    </w:p>
    <w:p w:rsidR="00326CCF" w:rsidRDefault="00326CCF">
      <w:pPr>
        <w:ind w:left="708"/>
        <w:rPr>
          <w:b/>
          <w:lang w:val="es-ES"/>
        </w:rPr>
      </w:pPr>
      <w:r>
        <w:pict>
          <v:shape id="_x0000_s1028" type="#_x0000_t202" style="position:absolute;left:0;text-align:left;margin-left:8.9pt;margin-top:2.4pt;width:458.4pt;height:61.65pt;z-index:251658752;mso-wrap-distance-left:9.05pt;mso-wrap-distance-right:9.05pt" fillcolor="#dbe5f1" strokeweight=".5pt">
            <v:fill color2="#241a0e"/>
            <v:textbox inset="7.45pt,3.85pt,7.45pt,3.85pt">
              <w:txbxContent>
                <w:p w:rsidR="00326CCF" w:rsidRDefault="00326CCF" w:rsidP="0026360C">
                  <w:pPr>
                    <w:jc w:val="center"/>
                  </w:pPr>
                  <w:r w:rsidRPr="0026360C">
                    <w:rPr>
                      <w:b/>
                    </w:rPr>
                    <w:t xml:space="preserve">BASES REGULADORAS Y CONVOCATORIA DE SUBVENCIONES </w:t>
                  </w:r>
                  <w:r w:rsidR="00EC3E2D" w:rsidRPr="0026360C">
                    <w:rPr>
                      <w:b/>
                    </w:rPr>
                    <w:t>PARA LOS CLUBES Y ASOCIACIONES DEPORTIVAS</w:t>
                  </w:r>
                  <w:r w:rsidRPr="0026360C">
                    <w:rPr>
                      <w:b/>
                    </w:rPr>
                    <w:t xml:space="preserve"> DE PEDREZUELA DURANTE EL AÑO 20</w:t>
                  </w:r>
                  <w:r w:rsidR="00902E8A">
                    <w:rPr>
                      <w:b/>
                    </w:rPr>
                    <w:t>2</w:t>
                  </w:r>
                  <w:r w:rsidR="00B3433C">
                    <w:rPr>
                      <w:b/>
                    </w:rPr>
                    <w:t>4</w:t>
                  </w:r>
                  <w:r>
                    <w:t>.</w:t>
                  </w:r>
                </w:p>
              </w:txbxContent>
            </v:textbox>
          </v:shape>
        </w:pict>
      </w:r>
    </w:p>
    <w:p w:rsidR="00326CCF" w:rsidRDefault="00326CCF">
      <w:pPr>
        <w:ind w:left="708"/>
        <w:rPr>
          <w:b/>
        </w:rPr>
      </w:pPr>
    </w:p>
    <w:p w:rsidR="00326CCF" w:rsidRDefault="00326CCF">
      <w:pPr>
        <w:ind w:left="708"/>
        <w:rPr>
          <w:b/>
        </w:rPr>
      </w:pPr>
    </w:p>
    <w:p w:rsidR="00326CCF" w:rsidRDefault="00326CCF">
      <w:pPr>
        <w:ind w:left="708"/>
        <w:rPr>
          <w:b/>
        </w:rPr>
      </w:pPr>
    </w:p>
    <w:p w:rsidR="00326CCF" w:rsidRDefault="00326CCF">
      <w:pPr>
        <w:ind w:left="708"/>
        <w:rPr>
          <w:b/>
        </w:rPr>
      </w:pPr>
    </w:p>
    <w:p w:rsidR="00326CCF" w:rsidRDefault="00326CCF">
      <w:pPr>
        <w:ind w:left="708"/>
        <w:rPr>
          <w:b/>
        </w:rPr>
      </w:pPr>
    </w:p>
    <w:p w:rsidR="00326CCF" w:rsidRDefault="00326CCF">
      <w:pPr>
        <w:ind w:left="708"/>
        <w:rPr>
          <w:b/>
          <w:szCs w:val="32"/>
        </w:rPr>
      </w:pPr>
      <w:r>
        <w:rPr>
          <w:sz w:val="32"/>
          <w:szCs w:val="32"/>
        </w:rPr>
        <w:tab/>
      </w:r>
    </w:p>
    <w:p w:rsidR="00326CCF" w:rsidRDefault="00326CCF">
      <w:pPr>
        <w:ind w:left="708"/>
        <w:rPr>
          <w:szCs w:val="32"/>
        </w:rPr>
      </w:pPr>
      <w:r>
        <w:rPr>
          <w:b/>
          <w:szCs w:val="32"/>
        </w:rPr>
        <w:t>FUNDAMENTACIÓN.</w:t>
      </w:r>
    </w:p>
    <w:p w:rsidR="00326CCF" w:rsidRDefault="00326CCF">
      <w:pPr>
        <w:ind w:left="708"/>
        <w:rPr>
          <w:szCs w:val="32"/>
        </w:rPr>
      </w:pPr>
    </w:p>
    <w:p w:rsidR="00326CCF" w:rsidRDefault="00326CCF">
      <w:pPr>
        <w:ind w:left="708"/>
        <w:rPr>
          <w:szCs w:val="32"/>
        </w:rPr>
      </w:pPr>
      <w:r>
        <w:rPr>
          <w:szCs w:val="32"/>
        </w:rPr>
        <w:t xml:space="preserve">La Concejalía de </w:t>
      </w:r>
      <w:r w:rsidR="00EC3E2D">
        <w:rPr>
          <w:szCs w:val="32"/>
        </w:rPr>
        <w:t>Deportes</w:t>
      </w:r>
      <w:r>
        <w:rPr>
          <w:szCs w:val="32"/>
        </w:rPr>
        <w:t xml:space="preserve"> apoya las iniciativas de los </w:t>
      </w:r>
      <w:r w:rsidR="00EC3E2D">
        <w:rPr>
          <w:szCs w:val="32"/>
        </w:rPr>
        <w:t>clubes y asociaciones deportivas de nuestro municipio que comparten, con este Ayuntamiento, la promoción deportiva y el fomento de la actividad física en  nuestra</w:t>
      </w:r>
      <w:r>
        <w:rPr>
          <w:szCs w:val="32"/>
        </w:rPr>
        <w:t xml:space="preserve"> loc</w:t>
      </w:r>
      <w:r w:rsidR="00C94F51">
        <w:rPr>
          <w:szCs w:val="32"/>
        </w:rPr>
        <w:t>alidad. Con este objetivo</w:t>
      </w:r>
      <w:r>
        <w:rPr>
          <w:szCs w:val="32"/>
        </w:rPr>
        <w:t xml:space="preserve">, </w:t>
      </w:r>
      <w:r w:rsidRPr="007D6BC4">
        <w:t>al amparo de la Ley 38/2003, de 17 de noviembre, General de</w:t>
      </w:r>
      <w:r w:rsidR="0048698E">
        <w:t xml:space="preserve">  </w:t>
      </w:r>
      <w:r w:rsidRPr="007D6BC4">
        <w:t>Subvenciones</w:t>
      </w:r>
      <w:r w:rsidR="00C94F51">
        <w:t xml:space="preserve"> y por lo dispuesto en la Ordenanza de Subvenciones y fomento de partición ciudadana de este Ayuntamiento</w:t>
      </w:r>
      <w:r>
        <w:rPr>
          <w:szCs w:val="32"/>
        </w:rPr>
        <w:t>, se establecen las bases</w:t>
      </w:r>
      <w:r w:rsidR="00C94F51">
        <w:rPr>
          <w:szCs w:val="32"/>
        </w:rPr>
        <w:t xml:space="preserve"> específicas</w:t>
      </w:r>
      <w:r>
        <w:rPr>
          <w:szCs w:val="32"/>
        </w:rPr>
        <w:t xml:space="preserve"> y Convocatoria por la que habrá de regir</w:t>
      </w:r>
      <w:r w:rsidR="007D6BC4">
        <w:rPr>
          <w:szCs w:val="32"/>
        </w:rPr>
        <w:t xml:space="preserve">se la concesión de subvenciones a los </w:t>
      </w:r>
      <w:r w:rsidR="00EC3E2D">
        <w:rPr>
          <w:szCs w:val="32"/>
        </w:rPr>
        <w:t>Clubes y Asociaciones Deportivas de Pedrezuela.</w:t>
      </w:r>
    </w:p>
    <w:p w:rsidR="00326CCF" w:rsidRDefault="00326CCF">
      <w:pPr>
        <w:ind w:left="708"/>
        <w:rPr>
          <w:szCs w:val="32"/>
        </w:rPr>
      </w:pPr>
    </w:p>
    <w:p w:rsidR="00326CCF" w:rsidRDefault="00326CCF">
      <w:pPr>
        <w:ind w:left="708"/>
        <w:rPr>
          <w:b/>
          <w:szCs w:val="32"/>
        </w:rPr>
      </w:pPr>
      <w:r>
        <w:rPr>
          <w:b/>
          <w:szCs w:val="32"/>
        </w:rPr>
        <w:t>Primera.- OBJETO</w:t>
      </w:r>
    </w:p>
    <w:p w:rsidR="00326CCF" w:rsidRDefault="00326CCF">
      <w:pPr>
        <w:ind w:left="708"/>
        <w:rPr>
          <w:b/>
          <w:szCs w:val="32"/>
        </w:rPr>
      </w:pPr>
    </w:p>
    <w:p w:rsidR="0013554E" w:rsidRDefault="00326CCF">
      <w:pPr>
        <w:ind w:left="708"/>
        <w:rPr>
          <w:szCs w:val="32"/>
        </w:rPr>
      </w:pPr>
      <w:r>
        <w:rPr>
          <w:szCs w:val="32"/>
        </w:rPr>
        <w:t xml:space="preserve">La Concejalía de </w:t>
      </w:r>
      <w:r w:rsidR="00EC3E2D">
        <w:rPr>
          <w:szCs w:val="32"/>
        </w:rPr>
        <w:t>Deportes</w:t>
      </w:r>
      <w:r>
        <w:rPr>
          <w:szCs w:val="32"/>
        </w:rPr>
        <w:t xml:space="preserve">, establece las siguientes bases de la convocatoria de subvenciones para </w:t>
      </w:r>
      <w:r w:rsidR="00EC3E2D">
        <w:rPr>
          <w:szCs w:val="32"/>
        </w:rPr>
        <w:t xml:space="preserve">promoción deportiva </w:t>
      </w:r>
      <w:r w:rsidR="0013554E">
        <w:rPr>
          <w:szCs w:val="32"/>
        </w:rPr>
        <w:t>específica</w:t>
      </w:r>
      <w:r>
        <w:rPr>
          <w:szCs w:val="32"/>
        </w:rPr>
        <w:t xml:space="preserve"> durante el año 20</w:t>
      </w:r>
      <w:r w:rsidR="00902E8A">
        <w:rPr>
          <w:szCs w:val="32"/>
        </w:rPr>
        <w:t>2</w:t>
      </w:r>
      <w:r w:rsidR="00B3433C">
        <w:rPr>
          <w:szCs w:val="32"/>
        </w:rPr>
        <w:t>4</w:t>
      </w:r>
      <w:r>
        <w:rPr>
          <w:szCs w:val="32"/>
        </w:rPr>
        <w:t xml:space="preserve">, con la finalidad de apoyar las iniciativas </w:t>
      </w:r>
      <w:r w:rsidR="0013554E">
        <w:rPr>
          <w:szCs w:val="32"/>
        </w:rPr>
        <w:t xml:space="preserve">de los clubes y asociaciones deportivas del municipio y mejorar de este modo el fomento de la actividad física en el municipio. </w:t>
      </w:r>
    </w:p>
    <w:p w:rsidR="0013554E" w:rsidRDefault="0013554E">
      <w:pPr>
        <w:ind w:left="708"/>
        <w:rPr>
          <w:szCs w:val="32"/>
        </w:rPr>
      </w:pPr>
    </w:p>
    <w:p w:rsidR="00326CCF" w:rsidRDefault="00326CCF">
      <w:pPr>
        <w:ind w:left="708"/>
        <w:rPr>
          <w:szCs w:val="32"/>
        </w:rPr>
      </w:pPr>
      <w:r>
        <w:rPr>
          <w:b/>
          <w:szCs w:val="32"/>
        </w:rPr>
        <w:t>Segunda.- DESTINATARIOS</w:t>
      </w:r>
    </w:p>
    <w:p w:rsidR="00326CCF" w:rsidRDefault="00326CCF">
      <w:pPr>
        <w:ind w:left="708"/>
        <w:rPr>
          <w:szCs w:val="32"/>
        </w:rPr>
      </w:pPr>
    </w:p>
    <w:p w:rsidR="00326CCF" w:rsidRDefault="0013554E">
      <w:pPr>
        <w:ind w:left="708"/>
        <w:rPr>
          <w:rFonts w:cs="Calibri"/>
        </w:rPr>
      </w:pPr>
      <w:r w:rsidRPr="004A6D71">
        <w:rPr>
          <w:rFonts w:cs="Calibri"/>
        </w:rPr>
        <w:t>Podrán solicitar subvención, con base</w:t>
      </w:r>
      <w:r>
        <w:rPr>
          <w:rFonts w:cs="Calibri"/>
        </w:rPr>
        <w:t xml:space="preserve"> a esta normativa, los clubes y</w:t>
      </w:r>
      <w:r w:rsidRPr="00042462">
        <w:rPr>
          <w:rFonts w:cs="Calibri"/>
        </w:rPr>
        <w:t xml:space="preserve"> asociaciones debidamente registradas en el registro de asociaciones, fundaciones</w:t>
      </w:r>
      <w:r>
        <w:rPr>
          <w:rFonts w:cs="Calibri"/>
        </w:rPr>
        <w:t xml:space="preserve"> </w:t>
      </w:r>
      <w:r w:rsidRPr="00042462">
        <w:rPr>
          <w:rFonts w:cs="Calibri"/>
        </w:rPr>
        <w:t>y entidades análoga</w:t>
      </w:r>
      <w:r>
        <w:rPr>
          <w:rFonts w:cs="Calibri"/>
        </w:rPr>
        <w:t>s del Ayuntamiento de Pedrezuela</w:t>
      </w:r>
      <w:r w:rsidRPr="00042462">
        <w:rPr>
          <w:rFonts w:cs="Calibri"/>
        </w:rPr>
        <w:t xml:space="preserve"> que desarrollen proyectos en el ámbito</w:t>
      </w:r>
      <w:r>
        <w:rPr>
          <w:rFonts w:cs="Calibri"/>
        </w:rPr>
        <w:t xml:space="preserve"> </w:t>
      </w:r>
      <w:r w:rsidRPr="00042462">
        <w:rPr>
          <w:rFonts w:cs="Calibri"/>
        </w:rPr>
        <w:t>deportivo</w:t>
      </w:r>
      <w:r>
        <w:rPr>
          <w:rFonts w:cs="Calibri"/>
        </w:rPr>
        <w:t>.</w:t>
      </w:r>
    </w:p>
    <w:p w:rsidR="0013554E" w:rsidRDefault="0013554E">
      <w:pPr>
        <w:ind w:left="708"/>
        <w:rPr>
          <w:szCs w:val="32"/>
        </w:rPr>
      </w:pPr>
    </w:p>
    <w:p w:rsidR="00326CCF" w:rsidRDefault="00326CCF">
      <w:pPr>
        <w:ind w:left="708"/>
        <w:rPr>
          <w:b/>
          <w:szCs w:val="32"/>
        </w:rPr>
      </w:pPr>
      <w:r>
        <w:rPr>
          <w:b/>
          <w:szCs w:val="32"/>
        </w:rPr>
        <w:t>Tercera.- CREDITOS PRESUPUESTARIOS</w:t>
      </w:r>
    </w:p>
    <w:p w:rsidR="00326CCF" w:rsidRDefault="00326CCF">
      <w:pPr>
        <w:ind w:left="708"/>
        <w:rPr>
          <w:b/>
          <w:szCs w:val="32"/>
        </w:rPr>
      </w:pPr>
    </w:p>
    <w:p w:rsidR="00326CCF" w:rsidRDefault="00326CCF">
      <w:pPr>
        <w:numPr>
          <w:ilvl w:val="0"/>
          <w:numId w:val="1"/>
        </w:numPr>
        <w:rPr>
          <w:szCs w:val="32"/>
        </w:rPr>
      </w:pPr>
      <w:r>
        <w:rPr>
          <w:szCs w:val="32"/>
        </w:rPr>
        <w:t xml:space="preserve">El Ayuntamiento de Pedrezuela </w:t>
      </w:r>
      <w:r w:rsidR="0048698E">
        <w:rPr>
          <w:szCs w:val="32"/>
        </w:rPr>
        <w:t>destinará una cuantía máxima de</w:t>
      </w:r>
      <w:r w:rsidR="00482993">
        <w:rPr>
          <w:szCs w:val="32"/>
        </w:rPr>
        <w:t xml:space="preserve"> 3000</w:t>
      </w:r>
      <w:r>
        <w:rPr>
          <w:szCs w:val="32"/>
        </w:rPr>
        <w:t>€, con cargo a la partida presupuestaria</w:t>
      </w:r>
      <w:r w:rsidR="00482993">
        <w:rPr>
          <w:szCs w:val="32"/>
        </w:rPr>
        <w:t xml:space="preserve"> </w:t>
      </w:r>
      <w:r w:rsidR="00A50306">
        <w:t>341 48001</w:t>
      </w:r>
      <w:r w:rsidR="00482993">
        <w:t xml:space="preserve"> </w:t>
      </w:r>
      <w:r>
        <w:rPr>
          <w:szCs w:val="32"/>
        </w:rPr>
        <w:t xml:space="preserve"> para la financiación de las ayudas que tendrán naturaleza jurídica de subvención.</w:t>
      </w:r>
    </w:p>
    <w:p w:rsidR="00326CCF" w:rsidRDefault="00326CCF">
      <w:pPr>
        <w:numPr>
          <w:ilvl w:val="0"/>
          <w:numId w:val="1"/>
        </w:numPr>
        <w:rPr>
          <w:szCs w:val="32"/>
          <w:shd w:val="clear" w:color="auto" w:fill="FFFF00"/>
        </w:rPr>
      </w:pPr>
      <w:r>
        <w:rPr>
          <w:szCs w:val="32"/>
        </w:rPr>
        <w:t>La concesión de las subvenciones tendrán lugar durante el año 20</w:t>
      </w:r>
      <w:r w:rsidR="00902E8A">
        <w:rPr>
          <w:szCs w:val="32"/>
        </w:rPr>
        <w:t>2</w:t>
      </w:r>
      <w:r w:rsidR="00B3433C">
        <w:rPr>
          <w:szCs w:val="32"/>
        </w:rPr>
        <w:t>4</w:t>
      </w:r>
      <w:r>
        <w:rPr>
          <w:szCs w:val="32"/>
        </w:rPr>
        <w:t>.</w:t>
      </w:r>
    </w:p>
    <w:p w:rsidR="00326CCF" w:rsidRDefault="00326CCF">
      <w:pPr>
        <w:numPr>
          <w:ilvl w:val="0"/>
          <w:numId w:val="1"/>
        </w:numPr>
        <w:rPr>
          <w:szCs w:val="32"/>
        </w:rPr>
      </w:pPr>
      <w:r w:rsidRPr="007D6BC4">
        <w:t>Conforme a lo establecido en el artículo 172 del Texto Refundido de la Ley de la Haciendas Locales, los créditos presupuestarios tendrán carácter limitado</w:t>
      </w:r>
      <w:r>
        <w:rPr>
          <w:szCs w:val="32"/>
        </w:rPr>
        <w:t>, por lo que la cuantía de las subvenciones quedará condicionada y limitada al crédito máximo aprobado para esta convocatoria.</w:t>
      </w:r>
    </w:p>
    <w:p w:rsidR="00326CCF" w:rsidRDefault="00326CCF">
      <w:pPr>
        <w:rPr>
          <w:szCs w:val="32"/>
        </w:rPr>
      </w:pPr>
    </w:p>
    <w:p w:rsidR="001659CB" w:rsidRDefault="001659CB">
      <w:pPr>
        <w:rPr>
          <w:szCs w:val="32"/>
        </w:rPr>
      </w:pPr>
    </w:p>
    <w:p w:rsidR="0013554E" w:rsidRDefault="0013554E">
      <w:pPr>
        <w:ind w:left="708"/>
        <w:rPr>
          <w:b/>
          <w:szCs w:val="32"/>
        </w:rPr>
      </w:pPr>
    </w:p>
    <w:p w:rsidR="0013554E" w:rsidRDefault="0013554E">
      <w:pPr>
        <w:ind w:left="708"/>
        <w:rPr>
          <w:b/>
          <w:szCs w:val="32"/>
        </w:rPr>
      </w:pPr>
    </w:p>
    <w:p w:rsidR="0013554E" w:rsidRDefault="0013554E">
      <w:pPr>
        <w:ind w:left="708"/>
        <w:rPr>
          <w:b/>
          <w:szCs w:val="32"/>
        </w:rPr>
      </w:pPr>
    </w:p>
    <w:p w:rsidR="00326CCF" w:rsidRDefault="00326CCF">
      <w:pPr>
        <w:ind w:left="708"/>
        <w:rPr>
          <w:b/>
          <w:szCs w:val="32"/>
        </w:rPr>
      </w:pPr>
      <w:r>
        <w:rPr>
          <w:b/>
          <w:szCs w:val="32"/>
        </w:rPr>
        <w:t>Cuarta.- REQUISITOS DE LOS SOLICITANTES</w:t>
      </w:r>
    </w:p>
    <w:p w:rsidR="00326CCF" w:rsidRDefault="00326CCF">
      <w:pPr>
        <w:ind w:left="708"/>
        <w:rPr>
          <w:b/>
          <w:szCs w:val="32"/>
        </w:rPr>
      </w:pPr>
    </w:p>
    <w:p w:rsidR="00326CCF" w:rsidRPr="007D6BC4" w:rsidRDefault="00326CCF" w:rsidP="007D6BC4">
      <w:pPr>
        <w:numPr>
          <w:ilvl w:val="0"/>
          <w:numId w:val="7"/>
        </w:numPr>
      </w:pPr>
      <w:r w:rsidRPr="007D6BC4">
        <w:t>No estar incurso en ninguna de las prohibiciones establecidas en el art. 13 de la Ley 38/2003, de 17 de noviembre, General de Subvenciones</w:t>
      </w:r>
      <w:r w:rsidR="007D6BC4">
        <w:t>.</w:t>
      </w:r>
    </w:p>
    <w:p w:rsidR="00326CCF" w:rsidRDefault="00326CCF">
      <w:pPr>
        <w:numPr>
          <w:ilvl w:val="0"/>
          <w:numId w:val="7"/>
        </w:numPr>
        <w:rPr>
          <w:szCs w:val="32"/>
        </w:rPr>
      </w:pPr>
      <w:r>
        <w:rPr>
          <w:szCs w:val="32"/>
        </w:rPr>
        <w:t>Haber justificado debidamente subvenciones o ayudas económicas concedidas por este Ayuntamiento y percibidas con anterioridad a la presente convocatoria.</w:t>
      </w:r>
    </w:p>
    <w:p w:rsidR="00326CCF" w:rsidRDefault="00326CCF">
      <w:pPr>
        <w:rPr>
          <w:szCs w:val="32"/>
        </w:rPr>
      </w:pPr>
    </w:p>
    <w:p w:rsidR="00326CCF" w:rsidRDefault="00326CCF">
      <w:pPr>
        <w:ind w:left="708"/>
        <w:rPr>
          <w:b/>
          <w:szCs w:val="32"/>
        </w:rPr>
      </w:pPr>
      <w:r>
        <w:rPr>
          <w:b/>
          <w:szCs w:val="32"/>
        </w:rPr>
        <w:t>Quinta.- PUBLICACIÓN DE LAS BASES</w:t>
      </w:r>
    </w:p>
    <w:p w:rsidR="00326CCF" w:rsidRDefault="00326CCF">
      <w:pPr>
        <w:ind w:left="708"/>
        <w:rPr>
          <w:b/>
          <w:szCs w:val="32"/>
        </w:rPr>
      </w:pPr>
    </w:p>
    <w:p w:rsidR="00326CCF" w:rsidRDefault="00326CCF">
      <w:pPr>
        <w:ind w:left="708"/>
        <w:rPr>
          <w:szCs w:val="32"/>
        </w:rPr>
      </w:pPr>
      <w:r>
        <w:rPr>
          <w:szCs w:val="32"/>
        </w:rPr>
        <w:t xml:space="preserve">La presente convocatoria va dirigida únicamente a los </w:t>
      </w:r>
      <w:r w:rsidR="0013554E">
        <w:rPr>
          <w:szCs w:val="32"/>
        </w:rPr>
        <w:t>clubes y asociaciones deportivas</w:t>
      </w:r>
      <w:r>
        <w:rPr>
          <w:szCs w:val="32"/>
        </w:rPr>
        <w:t xml:space="preserve"> de Pedrezuela</w:t>
      </w:r>
      <w:r w:rsidR="00113E8F">
        <w:rPr>
          <w:szCs w:val="32"/>
        </w:rPr>
        <w:t xml:space="preserve"> registradas en el Registro de asociaciones y clubes deportivos del Ayuntamiento de Pedrezuela</w:t>
      </w:r>
      <w:r>
        <w:rPr>
          <w:szCs w:val="32"/>
        </w:rPr>
        <w:t xml:space="preserve">. Esta limitación permite que el principio de publicidad se cumpla con la notificación de las bases y convocatoria a cada uno de los </w:t>
      </w:r>
      <w:r w:rsidR="0013554E">
        <w:rPr>
          <w:szCs w:val="32"/>
        </w:rPr>
        <w:t>clubes</w:t>
      </w:r>
      <w:r>
        <w:rPr>
          <w:szCs w:val="32"/>
        </w:rPr>
        <w:t xml:space="preserve"> susceptibles de ser solicitantes. Asimismo, serán publicadas en el tablón de anuncios del Ayuntamiento y en la página web: www.pedrezuela.info.</w:t>
      </w:r>
    </w:p>
    <w:p w:rsidR="00326CCF" w:rsidRDefault="00326CCF">
      <w:pPr>
        <w:ind w:left="708"/>
        <w:rPr>
          <w:szCs w:val="32"/>
        </w:rPr>
      </w:pPr>
    </w:p>
    <w:p w:rsidR="00326CCF" w:rsidRDefault="00326CCF">
      <w:pPr>
        <w:ind w:left="708"/>
        <w:rPr>
          <w:b/>
          <w:szCs w:val="32"/>
        </w:rPr>
      </w:pPr>
      <w:r>
        <w:rPr>
          <w:b/>
          <w:szCs w:val="32"/>
        </w:rPr>
        <w:t>Sexta.- SOLICITUDES Y PLAZO DE PRESENTACIÓN</w:t>
      </w:r>
    </w:p>
    <w:p w:rsidR="00326CCF" w:rsidRDefault="00326CCF">
      <w:pPr>
        <w:ind w:left="708"/>
        <w:rPr>
          <w:b/>
          <w:szCs w:val="32"/>
        </w:rPr>
      </w:pPr>
    </w:p>
    <w:p w:rsidR="00326CCF" w:rsidRDefault="00326CCF">
      <w:pPr>
        <w:numPr>
          <w:ilvl w:val="0"/>
          <w:numId w:val="10"/>
        </w:numPr>
        <w:rPr>
          <w:szCs w:val="32"/>
        </w:rPr>
      </w:pPr>
      <w:r>
        <w:rPr>
          <w:szCs w:val="32"/>
        </w:rPr>
        <w:t xml:space="preserve">Las solicitudes serán cumplimentadas en el modelo que figura como anexo I a las presentes bases. Deberán presentarse en el registro General del Ayuntamiento de Pedrezuela, dirigidas a la Concejalía de </w:t>
      </w:r>
      <w:r w:rsidR="0013554E">
        <w:rPr>
          <w:szCs w:val="32"/>
        </w:rPr>
        <w:t>Deportes</w:t>
      </w:r>
      <w:r>
        <w:rPr>
          <w:szCs w:val="32"/>
        </w:rPr>
        <w:t>, acompañadas de la documentación correspondiente.</w:t>
      </w:r>
    </w:p>
    <w:p w:rsidR="00326CCF" w:rsidRDefault="00326CCF">
      <w:pPr>
        <w:numPr>
          <w:ilvl w:val="0"/>
          <w:numId w:val="10"/>
        </w:numPr>
        <w:rPr>
          <w:szCs w:val="32"/>
        </w:rPr>
      </w:pPr>
      <w:r>
        <w:rPr>
          <w:szCs w:val="32"/>
        </w:rPr>
        <w:t xml:space="preserve">El plazo para la presentación de proyectos será </w:t>
      </w:r>
      <w:r w:rsidR="00902E8A">
        <w:rPr>
          <w:szCs w:val="32"/>
        </w:rPr>
        <w:t xml:space="preserve">de </w:t>
      </w:r>
      <w:r w:rsidR="00C94F51">
        <w:rPr>
          <w:szCs w:val="32"/>
        </w:rPr>
        <w:t>15</w:t>
      </w:r>
      <w:r w:rsidR="00902E8A">
        <w:rPr>
          <w:szCs w:val="32"/>
        </w:rPr>
        <w:t xml:space="preserve"> días naturales desde la publicación de la convocatoria.</w:t>
      </w:r>
    </w:p>
    <w:p w:rsidR="00326CCF" w:rsidRDefault="00326CCF">
      <w:pPr>
        <w:numPr>
          <w:ilvl w:val="0"/>
          <w:numId w:val="10"/>
        </w:numPr>
        <w:rPr>
          <w:szCs w:val="32"/>
        </w:rPr>
      </w:pPr>
      <w:r>
        <w:rPr>
          <w:szCs w:val="32"/>
        </w:rPr>
        <w:t xml:space="preserve">Cada </w:t>
      </w:r>
      <w:r w:rsidR="009F3E5F">
        <w:rPr>
          <w:szCs w:val="32"/>
        </w:rPr>
        <w:t>club/asociación podrá presentar</w:t>
      </w:r>
      <w:r w:rsidR="00BE1A1A">
        <w:rPr>
          <w:szCs w:val="32"/>
        </w:rPr>
        <w:t xml:space="preserve"> cuantos</w:t>
      </w:r>
      <w:r>
        <w:rPr>
          <w:szCs w:val="32"/>
        </w:rPr>
        <w:t xml:space="preserve"> proyectos quiera.</w:t>
      </w:r>
    </w:p>
    <w:p w:rsidR="00326CCF" w:rsidRDefault="00326CCF">
      <w:pPr>
        <w:rPr>
          <w:szCs w:val="32"/>
        </w:rPr>
      </w:pPr>
    </w:p>
    <w:p w:rsidR="00326CCF" w:rsidRDefault="00326CCF">
      <w:pPr>
        <w:ind w:left="705"/>
        <w:rPr>
          <w:b/>
          <w:szCs w:val="32"/>
        </w:rPr>
      </w:pPr>
      <w:r>
        <w:rPr>
          <w:b/>
          <w:szCs w:val="32"/>
        </w:rPr>
        <w:t xml:space="preserve">Séptima.- TIPO DE </w:t>
      </w:r>
      <w:r w:rsidR="009F3E5F">
        <w:rPr>
          <w:b/>
          <w:szCs w:val="32"/>
        </w:rPr>
        <w:t>GASTOS</w:t>
      </w:r>
      <w:r>
        <w:rPr>
          <w:b/>
          <w:szCs w:val="32"/>
        </w:rPr>
        <w:t xml:space="preserve"> SUBVENCIONABLES.</w:t>
      </w:r>
    </w:p>
    <w:p w:rsidR="00326CCF" w:rsidRDefault="00326CCF">
      <w:pPr>
        <w:ind w:left="705"/>
        <w:rPr>
          <w:b/>
          <w:szCs w:val="32"/>
        </w:rPr>
      </w:pPr>
    </w:p>
    <w:p w:rsidR="001659CB" w:rsidRDefault="009F3E5F" w:rsidP="00A11730">
      <w:pPr>
        <w:autoSpaceDE w:val="0"/>
        <w:autoSpaceDN w:val="0"/>
        <w:adjustRightInd w:val="0"/>
        <w:ind w:left="705"/>
        <w:rPr>
          <w:rFonts w:cs="Calibri"/>
        </w:rPr>
      </w:pPr>
      <w:r w:rsidRPr="00042462">
        <w:rPr>
          <w:rFonts w:cs="Calibri"/>
        </w:rPr>
        <w:t>Se consideran gastos subvencionables aquellos que de manera indubitada respondan a la</w:t>
      </w:r>
      <w:r>
        <w:rPr>
          <w:rFonts w:cs="Calibri"/>
        </w:rPr>
        <w:t xml:space="preserve"> </w:t>
      </w:r>
      <w:r w:rsidRPr="00042462">
        <w:rPr>
          <w:rFonts w:cs="Calibri"/>
        </w:rPr>
        <w:t>naturaleza de la actividad subvencionada, y se realicen en el plazo establecido en esta convocatoria.</w:t>
      </w:r>
      <w:r w:rsidR="001659CB">
        <w:rPr>
          <w:rFonts w:cs="Calibri"/>
        </w:rPr>
        <w:t xml:space="preserve"> </w:t>
      </w:r>
    </w:p>
    <w:p w:rsidR="009F3E5F" w:rsidRPr="00042462" w:rsidRDefault="001659CB" w:rsidP="00A11730">
      <w:pPr>
        <w:autoSpaceDE w:val="0"/>
        <w:autoSpaceDN w:val="0"/>
        <w:adjustRightInd w:val="0"/>
        <w:ind w:left="705"/>
        <w:rPr>
          <w:rFonts w:cs="Calibri"/>
        </w:rPr>
      </w:pPr>
      <w:r>
        <w:rPr>
          <w:rFonts w:cs="Calibri"/>
        </w:rPr>
        <w:t>En ningún caso el importe a conceder podrá superar el presupuesto de la actividad.</w:t>
      </w:r>
    </w:p>
    <w:p w:rsidR="009F3E5F" w:rsidRDefault="009F3E5F" w:rsidP="009F3E5F">
      <w:pPr>
        <w:autoSpaceDE w:val="0"/>
        <w:autoSpaceDN w:val="0"/>
        <w:adjustRightInd w:val="0"/>
        <w:rPr>
          <w:rFonts w:cs="Calibri"/>
        </w:rPr>
      </w:pPr>
    </w:p>
    <w:p w:rsidR="009F3E5F" w:rsidRPr="00042462" w:rsidRDefault="009F3E5F" w:rsidP="00A11730">
      <w:pPr>
        <w:autoSpaceDE w:val="0"/>
        <w:autoSpaceDN w:val="0"/>
        <w:adjustRightInd w:val="0"/>
        <w:ind w:left="705"/>
        <w:rPr>
          <w:rFonts w:cs="Calibri"/>
        </w:rPr>
      </w:pPr>
      <w:r>
        <w:rPr>
          <w:rFonts w:cs="Calibri"/>
        </w:rPr>
        <w:t xml:space="preserve">1. </w:t>
      </w:r>
      <w:r w:rsidRPr="00042462">
        <w:rPr>
          <w:rFonts w:cs="Calibri"/>
        </w:rPr>
        <w:t>En particular, tendrán la consideración de gasto subvencionable los derivados de la participación de</w:t>
      </w:r>
      <w:r>
        <w:rPr>
          <w:rFonts w:cs="Calibri"/>
        </w:rPr>
        <w:t xml:space="preserve"> </w:t>
      </w:r>
      <w:r w:rsidRPr="00042462">
        <w:rPr>
          <w:rFonts w:cs="Calibri"/>
        </w:rPr>
        <w:t>los Clubes y entidades deportivas en competiciones oficiales:</w:t>
      </w:r>
    </w:p>
    <w:p w:rsidR="009F3E5F" w:rsidRPr="00042462" w:rsidRDefault="009F3E5F" w:rsidP="00A11730">
      <w:pPr>
        <w:autoSpaceDE w:val="0"/>
        <w:autoSpaceDN w:val="0"/>
        <w:adjustRightInd w:val="0"/>
        <w:ind w:firstLine="705"/>
        <w:rPr>
          <w:rFonts w:cs="Calibri"/>
        </w:rPr>
      </w:pPr>
      <w:r w:rsidRPr="00042462">
        <w:rPr>
          <w:rFonts w:cs="Calibri"/>
        </w:rPr>
        <w:t>- Gastos federativos, arbitrajes y licencias de jugadores.</w:t>
      </w:r>
    </w:p>
    <w:p w:rsidR="009F3E5F" w:rsidRPr="00042462" w:rsidRDefault="009F3E5F" w:rsidP="00A11730">
      <w:pPr>
        <w:autoSpaceDE w:val="0"/>
        <w:autoSpaceDN w:val="0"/>
        <w:adjustRightInd w:val="0"/>
        <w:ind w:left="705"/>
        <w:rPr>
          <w:rFonts w:cs="Calibri"/>
        </w:rPr>
      </w:pPr>
      <w:r w:rsidRPr="00042462">
        <w:rPr>
          <w:rFonts w:cs="Calibri"/>
        </w:rPr>
        <w:t>- Gastos de transporte, alojamiento y manutención. (Se tendrá en cuenta que el motivo del</w:t>
      </w:r>
      <w:r>
        <w:rPr>
          <w:rFonts w:cs="Calibri"/>
        </w:rPr>
        <w:t xml:space="preserve"> </w:t>
      </w:r>
      <w:r w:rsidRPr="00042462">
        <w:rPr>
          <w:rFonts w:cs="Calibri"/>
        </w:rPr>
        <w:t>gasto recaerá siempre sobre miembros de la asociación. En el caso de la gasolina además se</w:t>
      </w:r>
      <w:r>
        <w:rPr>
          <w:rFonts w:cs="Calibri"/>
        </w:rPr>
        <w:t xml:space="preserve"> </w:t>
      </w:r>
      <w:r w:rsidRPr="00042462">
        <w:rPr>
          <w:rFonts w:cs="Calibri"/>
        </w:rPr>
        <w:t>aportará matrícula del vehículo, trayecto y kilómetros)</w:t>
      </w:r>
    </w:p>
    <w:p w:rsidR="009F3E5F" w:rsidRPr="00042462" w:rsidRDefault="009F3E5F" w:rsidP="00A11730">
      <w:pPr>
        <w:autoSpaceDE w:val="0"/>
        <w:autoSpaceDN w:val="0"/>
        <w:adjustRightInd w:val="0"/>
        <w:ind w:firstLine="705"/>
        <w:rPr>
          <w:rFonts w:cs="Calibri"/>
        </w:rPr>
      </w:pPr>
      <w:r w:rsidRPr="00042462">
        <w:rPr>
          <w:rFonts w:cs="Calibri"/>
        </w:rPr>
        <w:t>- Equipaciones y material deportivo.</w:t>
      </w:r>
    </w:p>
    <w:p w:rsidR="009F3E5F" w:rsidRDefault="009F3E5F" w:rsidP="009F3E5F">
      <w:pPr>
        <w:autoSpaceDE w:val="0"/>
        <w:autoSpaceDN w:val="0"/>
        <w:adjustRightInd w:val="0"/>
        <w:rPr>
          <w:rFonts w:cs="Calibri"/>
        </w:rPr>
      </w:pPr>
    </w:p>
    <w:p w:rsidR="009F3E5F" w:rsidRPr="00042462" w:rsidRDefault="009F3E5F" w:rsidP="00A11730">
      <w:pPr>
        <w:autoSpaceDE w:val="0"/>
        <w:autoSpaceDN w:val="0"/>
        <w:adjustRightInd w:val="0"/>
        <w:ind w:left="705"/>
        <w:rPr>
          <w:rFonts w:cs="Calibri"/>
        </w:rPr>
      </w:pPr>
      <w:r>
        <w:rPr>
          <w:rFonts w:cs="Calibri"/>
        </w:rPr>
        <w:t xml:space="preserve">2. </w:t>
      </w:r>
      <w:r w:rsidRPr="00042462">
        <w:rPr>
          <w:rFonts w:cs="Calibri"/>
        </w:rPr>
        <w:t>Gastos derivados de la organización y desarrollo de las actividades, eventos y competiciones</w:t>
      </w:r>
      <w:r>
        <w:rPr>
          <w:rFonts w:cs="Calibri"/>
        </w:rPr>
        <w:t xml:space="preserve"> </w:t>
      </w:r>
      <w:r w:rsidRPr="00042462">
        <w:rPr>
          <w:rFonts w:cs="Calibri"/>
        </w:rPr>
        <w:t>deportivas y aquellos gastos derivados de la participación en competiciones y eventos de especial</w:t>
      </w:r>
      <w:r>
        <w:rPr>
          <w:rFonts w:cs="Calibri"/>
        </w:rPr>
        <w:t xml:space="preserve"> </w:t>
      </w:r>
      <w:r w:rsidRPr="00042462">
        <w:rPr>
          <w:rFonts w:cs="Calibri"/>
        </w:rPr>
        <w:t>interés deportivo de ámbito nacional e internacional:</w:t>
      </w:r>
    </w:p>
    <w:p w:rsidR="009F3E5F" w:rsidRPr="00042462" w:rsidRDefault="009F3E5F" w:rsidP="00A11730">
      <w:pPr>
        <w:autoSpaceDE w:val="0"/>
        <w:autoSpaceDN w:val="0"/>
        <w:adjustRightInd w:val="0"/>
        <w:ind w:firstLine="705"/>
        <w:rPr>
          <w:rFonts w:cs="Calibri"/>
        </w:rPr>
      </w:pPr>
      <w:r w:rsidRPr="00042462">
        <w:rPr>
          <w:rFonts w:cs="Calibri"/>
        </w:rPr>
        <w:t>- Publicidad.</w:t>
      </w:r>
    </w:p>
    <w:p w:rsidR="009F3E5F" w:rsidRPr="00042462" w:rsidRDefault="009F3E5F" w:rsidP="00A11730">
      <w:pPr>
        <w:autoSpaceDE w:val="0"/>
        <w:autoSpaceDN w:val="0"/>
        <w:adjustRightInd w:val="0"/>
        <w:ind w:firstLine="705"/>
        <w:rPr>
          <w:rFonts w:cs="Calibri"/>
        </w:rPr>
      </w:pPr>
      <w:r w:rsidRPr="00042462">
        <w:rPr>
          <w:rFonts w:cs="Calibri"/>
        </w:rPr>
        <w:t>- Alquiler de espacios y equipamientos.</w:t>
      </w:r>
    </w:p>
    <w:p w:rsidR="009F3E5F" w:rsidRPr="00042462" w:rsidRDefault="009F3E5F" w:rsidP="00A11730">
      <w:pPr>
        <w:autoSpaceDE w:val="0"/>
        <w:autoSpaceDN w:val="0"/>
        <w:adjustRightInd w:val="0"/>
        <w:ind w:firstLine="705"/>
        <w:rPr>
          <w:rFonts w:cs="Calibri"/>
        </w:rPr>
      </w:pPr>
      <w:r w:rsidRPr="00042462">
        <w:rPr>
          <w:rFonts w:cs="Calibri"/>
        </w:rPr>
        <w:t>- Canon de organización y/o participación.</w:t>
      </w:r>
    </w:p>
    <w:p w:rsidR="009F3E5F" w:rsidRPr="00042462" w:rsidRDefault="009F3E5F" w:rsidP="00A11730">
      <w:pPr>
        <w:autoSpaceDE w:val="0"/>
        <w:autoSpaceDN w:val="0"/>
        <w:adjustRightInd w:val="0"/>
        <w:ind w:firstLine="705"/>
        <w:rPr>
          <w:rFonts w:cs="Calibri"/>
        </w:rPr>
      </w:pPr>
      <w:r w:rsidRPr="00042462">
        <w:rPr>
          <w:rFonts w:cs="Calibri"/>
        </w:rPr>
        <w:t>- Gasto de material para la realización de la actividad.</w:t>
      </w:r>
    </w:p>
    <w:p w:rsidR="009F3E5F" w:rsidRPr="00042462" w:rsidRDefault="009F3E5F" w:rsidP="00A11730">
      <w:pPr>
        <w:autoSpaceDE w:val="0"/>
        <w:autoSpaceDN w:val="0"/>
        <w:adjustRightInd w:val="0"/>
        <w:ind w:firstLine="705"/>
        <w:rPr>
          <w:rFonts w:cs="Calibri"/>
        </w:rPr>
      </w:pPr>
      <w:r w:rsidRPr="00042462">
        <w:rPr>
          <w:rFonts w:cs="Calibri"/>
        </w:rPr>
        <w:t>- Gastos varios no reflejados en los apartados anteriores previa comunicación.</w:t>
      </w:r>
    </w:p>
    <w:p w:rsidR="009F3E5F" w:rsidRDefault="009F3E5F" w:rsidP="009F3E5F">
      <w:pPr>
        <w:autoSpaceDE w:val="0"/>
        <w:autoSpaceDN w:val="0"/>
        <w:adjustRightInd w:val="0"/>
        <w:rPr>
          <w:rFonts w:cs="Calibri"/>
        </w:rPr>
      </w:pPr>
    </w:p>
    <w:p w:rsidR="009F3E5F" w:rsidRPr="00042462" w:rsidRDefault="009F3E5F" w:rsidP="00A11730">
      <w:pPr>
        <w:autoSpaceDE w:val="0"/>
        <w:autoSpaceDN w:val="0"/>
        <w:adjustRightInd w:val="0"/>
        <w:ind w:firstLine="705"/>
        <w:rPr>
          <w:rFonts w:cs="Calibri"/>
        </w:rPr>
      </w:pPr>
      <w:r>
        <w:rPr>
          <w:rFonts w:cs="Calibri"/>
        </w:rPr>
        <w:lastRenderedPageBreak/>
        <w:t xml:space="preserve">3. </w:t>
      </w:r>
      <w:r w:rsidRPr="00042462">
        <w:rPr>
          <w:rFonts w:cs="Calibri"/>
        </w:rPr>
        <w:t>Gastos de funcionamiento de la Asociación:</w:t>
      </w:r>
    </w:p>
    <w:p w:rsidR="009F3E5F" w:rsidRPr="00042462" w:rsidRDefault="009F3E5F" w:rsidP="00A11730">
      <w:pPr>
        <w:autoSpaceDE w:val="0"/>
        <w:autoSpaceDN w:val="0"/>
        <w:adjustRightInd w:val="0"/>
        <w:ind w:firstLine="705"/>
        <w:rPr>
          <w:rFonts w:cs="Calibri"/>
        </w:rPr>
      </w:pPr>
      <w:r w:rsidRPr="00042462">
        <w:rPr>
          <w:rFonts w:cs="Calibri"/>
        </w:rPr>
        <w:t>- Teléfono (contrato a nombre de la asociación).</w:t>
      </w:r>
    </w:p>
    <w:p w:rsidR="009F3E5F" w:rsidRPr="00042462" w:rsidRDefault="009F3E5F" w:rsidP="00A11730">
      <w:pPr>
        <w:autoSpaceDE w:val="0"/>
        <w:autoSpaceDN w:val="0"/>
        <w:adjustRightInd w:val="0"/>
        <w:ind w:firstLine="705"/>
        <w:rPr>
          <w:rFonts w:cs="Calibri"/>
        </w:rPr>
      </w:pPr>
      <w:r w:rsidRPr="00042462">
        <w:rPr>
          <w:rFonts w:cs="Calibri"/>
        </w:rPr>
        <w:t>- Material fungible oficina.</w:t>
      </w:r>
    </w:p>
    <w:p w:rsidR="009F3E5F" w:rsidRPr="00042462" w:rsidRDefault="009F3E5F" w:rsidP="00A11730">
      <w:pPr>
        <w:autoSpaceDE w:val="0"/>
        <w:autoSpaceDN w:val="0"/>
        <w:adjustRightInd w:val="0"/>
        <w:ind w:firstLine="705"/>
        <w:rPr>
          <w:rFonts w:cs="Calibri"/>
        </w:rPr>
      </w:pPr>
      <w:r w:rsidRPr="00042462">
        <w:rPr>
          <w:rFonts w:cs="Calibri"/>
        </w:rPr>
        <w:t>- Gastos de gestoría, en casos muy excepcionales que se justifique la necesidad.</w:t>
      </w:r>
    </w:p>
    <w:p w:rsidR="009F3E5F" w:rsidRPr="00042462" w:rsidRDefault="009F3E5F" w:rsidP="00A11730">
      <w:pPr>
        <w:autoSpaceDE w:val="0"/>
        <w:autoSpaceDN w:val="0"/>
        <w:adjustRightInd w:val="0"/>
        <w:ind w:firstLine="705"/>
        <w:rPr>
          <w:rFonts w:cs="Calibri"/>
        </w:rPr>
      </w:pPr>
      <w:r w:rsidRPr="00042462">
        <w:rPr>
          <w:rFonts w:cs="Calibri"/>
        </w:rPr>
        <w:t>- Gastos de suministro (agua, electricidad, calefacción)</w:t>
      </w:r>
      <w:r>
        <w:rPr>
          <w:rFonts w:cs="Calibri"/>
        </w:rPr>
        <w:t xml:space="preserve"> en el caso de que los hubiera</w:t>
      </w:r>
      <w:r w:rsidRPr="00042462">
        <w:rPr>
          <w:rFonts w:cs="Calibri"/>
        </w:rPr>
        <w:t>.</w:t>
      </w:r>
    </w:p>
    <w:p w:rsidR="009F3E5F" w:rsidRPr="00042462" w:rsidRDefault="009F3E5F" w:rsidP="00A11730">
      <w:pPr>
        <w:autoSpaceDE w:val="0"/>
        <w:autoSpaceDN w:val="0"/>
        <w:adjustRightInd w:val="0"/>
        <w:ind w:firstLine="705"/>
        <w:rPr>
          <w:rFonts w:cs="Calibri"/>
        </w:rPr>
      </w:pPr>
      <w:r w:rsidRPr="00042462">
        <w:rPr>
          <w:rFonts w:cs="Calibri"/>
        </w:rPr>
        <w:t>- Cuotas de pertenencia de Federaciones deportivas.</w:t>
      </w:r>
    </w:p>
    <w:p w:rsidR="009F3E5F" w:rsidRPr="00042462" w:rsidRDefault="009F3E5F" w:rsidP="00A11730">
      <w:pPr>
        <w:autoSpaceDE w:val="0"/>
        <w:autoSpaceDN w:val="0"/>
        <w:adjustRightInd w:val="0"/>
        <w:ind w:firstLine="705"/>
        <w:rPr>
          <w:rFonts w:cs="Calibri"/>
        </w:rPr>
      </w:pPr>
      <w:r w:rsidRPr="00042462">
        <w:rPr>
          <w:rFonts w:cs="Calibri"/>
        </w:rPr>
        <w:t>- Fo</w:t>
      </w:r>
      <w:r w:rsidR="00F27AFA">
        <w:rPr>
          <w:rFonts w:cs="Calibri"/>
        </w:rPr>
        <w:t>rmación interna de la asociación</w:t>
      </w:r>
      <w:r w:rsidRPr="00042462">
        <w:rPr>
          <w:rFonts w:cs="Calibri"/>
        </w:rPr>
        <w:t>.</w:t>
      </w:r>
    </w:p>
    <w:p w:rsidR="009F3E5F" w:rsidRPr="00042462" w:rsidRDefault="009F3E5F" w:rsidP="00A11730">
      <w:pPr>
        <w:autoSpaceDE w:val="0"/>
        <w:autoSpaceDN w:val="0"/>
        <w:adjustRightInd w:val="0"/>
        <w:ind w:left="705"/>
        <w:rPr>
          <w:rFonts w:cs="Calibri"/>
        </w:rPr>
      </w:pPr>
      <w:r w:rsidRPr="00042462">
        <w:rPr>
          <w:rFonts w:cs="Calibri"/>
        </w:rPr>
        <w:t>- Gastos no reflejados en los apartados anteriores, incluido en el programa de la asociación y</w:t>
      </w:r>
      <w:r>
        <w:rPr>
          <w:rFonts w:cs="Calibri"/>
        </w:rPr>
        <w:t xml:space="preserve"> </w:t>
      </w:r>
      <w:r w:rsidRPr="00042462">
        <w:rPr>
          <w:rFonts w:cs="Calibri"/>
        </w:rPr>
        <w:t>necesario para llevar a cabo actividades programadas y aprobadas de forma racional.</w:t>
      </w:r>
    </w:p>
    <w:p w:rsidR="009F3E5F" w:rsidRPr="00042462" w:rsidRDefault="009F3E5F" w:rsidP="00A11730">
      <w:pPr>
        <w:autoSpaceDE w:val="0"/>
        <w:autoSpaceDN w:val="0"/>
        <w:adjustRightInd w:val="0"/>
        <w:ind w:left="705"/>
        <w:rPr>
          <w:rFonts w:cs="Calibri"/>
        </w:rPr>
      </w:pPr>
      <w:r w:rsidRPr="00042462">
        <w:rPr>
          <w:rFonts w:cs="Calibri"/>
        </w:rPr>
        <w:t>- En ningún caso los gastos correspondientes a la gestión de la asociación podrán pasar del 20%</w:t>
      </w:r>
      <w:r w:rsidR="00A11730">
        <w:rPr>
          <w:rFonts w:cs="Calibri"/>
        </w:rPr>
        <w:t xml:space="preserve"> </w:t>
      </w:r>
      <w:r w:rsidRPr="00042462">
        <w:rPr>
          <w:rFonts w:cs="Calibri"/>
        </w:rPr>
        <w:t>de la cantidad justificada.</w:t>
      </w:r>
    </w:p>
    <w:p w:rsidR="00326CCF" w:rsidRDefault="00326CCF">
      <w:pPr>
        <w:rPr>
          <w:szCs w:val="32"/>
        </w:rPr>
      </w:pPr>
    </w:p>
    <w:p w:rsidR="00326CCF" w:rsidRDefault="00326CCF">
      <w:pPr>
        <w:ind w:left="708"/>
        <w:rPr>
          <w:b/>
          <w:szCs w:val="32"/>
        </w:rPr>
      </w:pPr>
      <w:r>
        <w:rPr>
          <w:b/>
          <w:szCs w:val="32"/>
        </w:rPr>
        <w:t xml:space="preserve">Octava.- </w:t>
      </w:r>
      <w:r w:rsidR="009F3E5F">
        <w:rPr>
          <w:b/>
          <w:szCs w:val="32"/>
        </w:rPr>
        <w:t>TIPOS DE GASTOS</w:t>
      </w:r>
      <w:r>
        <w:rPr>
          <w:b/>
          <w:szCs w:val="32"/>
        </w:rPr>
        <w:t xml:space="preserve"> NO SUBVENCIONABLES</w:t>
      </w:r>
    </w:p>
    <w:p w:rsidR="00326CCF" w:rsidRDefault="00326CCF">
      <w:pPr>
        <w:ind w:left="708"/>
        <w:rPr>
          <w:b/>
          <w:szCs w:val="32"/>
        </w:rPr>
      </w:pPr>
    </w:p>
    <w:p w:rsidR="009F3E5F" w:rsidRPr="00042462" w:rsidRDefault="009F3E5F" w:rsidP="00A11730">
      <w:pPr>
        <w:autoSpaceDE w:val="0"/>
        <w:autoSpaceDN w:val="0"/>
        <w:adjustRightInd w:val="0"/>
        <w:ind w:firstLine="708"/>
        <w:rPr>
          <w:rFonts w:cs="Calibri"/>
        </w:rPr>
      </w:pPr>
      <w:r w:rsidRPr="00042462">
        <w:rPr>
          <w:rFonts w:cs="Calibri"/>
        </w:rPr>
        <w:t>- Los intereses deudores de las cuentas bancarias.</w:t>
      </w:r>
    </w:p>
    <w:p w:rsidR="009F3E5F" w:rsidRPr="00042462" w:rsidRDefault="009F3E5F" w:rsidP="00A11730">
      <w:pPr>
        <w:autoSpaceDE w:val="0"/>
        <w:autoSpaceDN w:val="0"/>
        <w:adjustRightInd w:val="0"/>
        <w:ind w:firstLine="708"/>
        <w:rPr>
          <w:rFonts w:cs="Calibri"/>
        </w:rPr>
      </w:pPr>
      <w:r w:rsidRPr="00042462">
        <w:rPr>
          <w:rFonts w:cs="Calibri"/>
        </w:rPr>
        <w:t>- Intereses, recargos y sanciones administrativas y penales.</w:t>
      </w:r>
    </w:p>
    <w:p w:rsidR="009F3E5F" w:rsidRPr="00042462" w:rsidRDefault="009F3E5F" w:rsidP="00A11730">
      <w:pPr>
        <w:autoSpaceDE w:val="0"/>
        <w:autoSpaceDN w:val="0"/>
        <w:adjustRightInd w:val="0"/>
        <w:ind w:firstLine="708"/>
        <w:rPr>
          <w:rFonts w:cs="Calibri"/>
        </w:rPr>
      </w:pPr>
      <w:r w:rsidRPr="00042462">
        <w:rPr>
          <w:rFonts w:cs="Calibri"/>
        </w:rPr>
        <w:t>- Los gastos de procedimientos judiciales.</w:t>
      </w:r>
    </w:p>
    <w:p w:rsidR="009F3E5F" w:rsidRPr="00042462" w:rsidRDefault="009F3E5F" w:rsidP="00A11730">
      <w:pPr>
        <w:autoSpaceDE w:val="0"/>
        <w:autoSpaceDN w:val="0"/>
        <w:adjustRightInd w:val="0"/>
        <w:ind w:firstLine="708"/>
        <w:rPr>
          <w:rFonts w:cs="Calibri"/>
        </w:rPr>
      </w:pPr>
      <w:r w:rsidRPr="00042462">
        <w:rPr>
          <w:rFonts w:cs="Calibri"/>
        </w:rPr>
        <w:t>- Los impuestos indirectos cuando sean susceptibles de recuperación o compensación.</w:t>
      </w:r>
    </w:p>
    <w:p w:rsidR="009F3E5F" w:rsidRPr="00042462" w:rsidRDefault="009F3E5F" w:rsidP="00A11730">
      <w:pPr>
        <w:autoSpaceDE w:val="0"/>
        <w:autoSpaceDN w:val="0"/>
        <w:adjustRightInd w:val="0"/>
        <w:ind w:firstLine="708"/>
        <w:rPr>
          <w:rFonts w:cs="Calibri"/>
        </w:rPr>
      </w:pPr>
      <w:r w:rsidRPr="00042462">
        <w:rPr>
          <w:rFonts w:cs="Calibri"/>
        </w:rPr>
        <w:t>- Impuestos personales sobre la renta.</w:t>
      </w:r>
    </w:p>
    <w:p w:rsidR="009F3E5F" w:rsidRPr="00042462" w:rsidRDefault="009F3E5F" w:rsidP="00A11730">
      <w:pPr>
        <w:autoSpaceDE w:val="0"/>
        <w:autoSpaceDN w:val="0"/>
        <w:adjustRightInd w:val="0"/>
        <w:ind w:firstLine="708"/>
        <w:rPr>
          <w:rFonts w:cs="Calibri"/>
        </w:rPr>
      </w:pPr>
      <w:r w:rsidRPr="00042462">
        <w:rPr>
          <w:rFonts w:cs="Calibri"/>
        </w:rPr>
        <w:t>- Otros impuestos.</w:t>
      </w:r>
    </w:p>
    <w:p w:rsidR="009F3E5F" w:rsidRPr="00042462" w:rsidRDefault="009F3E5F" w:rsidP="00A11730">
      <w:pPr>
        <w:autoSpaceDE w:val="0"/>
        <w:autoSpaceDN w:val="0"/>
        <w:adjustRightInd w:val="0"/>
        <w:ind w:firstLine="708"/>
        <w:rPr>
          <w:rFonts w:cs="Calibri"/>
        </w:rPr>
      </w:pPr>
      <w:r w:rsidRPr="00042462">
        <w:rPr>
          <w:rFonts w:cs="Calibri"/>
        </w:rPr>
        <w:t>- Material inventariable.</w:t>
      </w:r>
    </w:p>
    <w:p w:rsidR="009F3E5F" w:rsidRPr="00042462" w:rsidRDefault="009F3E5F" w:rsidP="00A11730">
      <w:pPr>
        <w:autoSpaceDE w:val="0"/>
        <w:autoSpaceDN w:val="0"/>
        <w:adjustRightInd w:val="0"/>
        <w:ind w:firstLine="708"/>
        <w:rPr>
          <w:rFonts w:cs="Calibri"/>
        </w:rPr>
      </w:pPr>
      <w:r w:rsidRPr="00042462">
        <w:rPr>
          <w:rFonts w:cs="Calibri"/>
        </w:rPr>
        <w:t>- Dietas.</w:t>
      </w:r>
    </w:p>
    <w:p w:rsidR="009F3E5F" w:rsidRPr="00042462" w:rsidRDefault="009F3E5F" w:rsidP="00A11730">
      <w:pPr>
        <w:autoSpaceDE w:val="0"/>
        <w:autoSpaceDN w:val="0"/>
        <w:adjustRightInd w:val="0"/>
        <w:ind w:firstLine="708"/>
        <w:rPr>
          <w:rFonts w:cs="Calibri"/>
        </w:rPr>
      </w:pPr>
      <w:r w:rsidRPr="00042462">
        <w:rPr>
          <w:rFonts w:cs="Calibri"/>
        </w:rPr>
        <w:t>- Facturas emitidas por el propio Ayuntamiento, sus Patronatos o sus empresas públicas.</w:t>
      </w:r>
    </w:p>
    <w:p w:rsidR="009F3E5F" w:rsidRPr="00042462" w:rsidRDefault="009F3E5F" w:rsidP="00A11730">
      <w:pPr>
        <w:autoSpaceDE w:val="0"/>
        <w:autoSpaceDN w:val="0"/>
        <w:adjustRightInd w:val="0"/>
        <w:ind w:firstLine="708"/>
        <w:rPr>
          <w:rFonts w:cs="Calibri"/>
        </w:rPr>
      </w:pPr>
      <w:r w:rsidRPr="00042462">
        <w:rPr>
          <w:rFonts w:cs="Calibri"/>
        </w:rPr>
        <w:t>- Comidas, celebraciones y viajes internos de la entidad.</w:t>
      </w:r>
    </w:p>
    <w:p w:rsidR="009F3E5F" w:rsidRPr="00042462" w:rsidRDefault="009F3E5F" w:rsidP="00A11730">
      <w:pPr>
        <w:autoSpaceDE w:val="0"/>
        <w:autoSpaceDN w:val="0"/>
        <w:adjustRightInd w:val="0"/>
        <w:ind w:firstLine="708"/>
        <w:rPr>
          <w:rFonts w:cs="Calibri"/>
        </w:rPr>
      </w:pPr>
      <w:r w:rsidRPr="00042462">
        <w:rPr>
          <w:rFonts w:cs="Calibri"/>
        </w:rPr>
        <w:t>- Páginas web.</w:t>
      </w:r>
    </w:p>
    <w:p w:rsidR="009F3E5F" w:rsidRPr="00042462" w:rsidRDefault="009F3E5F" w:rsidP="00A11730">
      <w:pPr>
        <w:autoSpaceDE w:val="0"/>
        <w:autoSpaceDN w:val="0"/>
        <w:adjustRightInd w:val="0"/>
        <w:ind w:firstLine="708"/>
        <w:rPr>
          <w:rFonts w:cs="Calibri"/>
        </w:rPr>
      </w:pPr>
      <w:r w:rsidRPr="00042462">
        <w:rPr>
          <w:rFonts w:cs="Calibri"/>
        </w:rPr>
        <w:t>- Tarjetas regalo de establecimientos.</w:t>
      </w:r>
    </w:p>
    <w:p w:rsidR="009F3E5F" w:rsidRDefault="009F3E5F" w:rsidP="00A11730">
      <w:pPr>
        <w:autoSpaceDE w:val="0"/>
        <w:autoSpaceDN w:val="0"/>
        <w:adjustRightInd w:val="0"/>
        <w:ind w:firstLine="708"/>
        <w:rPr>
          <w:rFonts w:cs="Calibri"/>
        </w:rPr>
      </w:pPr>
      <w:r w:rsidRPr="00042462">
        <w:rPr>
          <w:rFonts w:cs="Calibri"/>
        </w:rPr>
        <w:t>- Las actividades que dupliquen la programación municipal.</w:t>
      </w:r>
    </w:p>
    <w:p w:rsidR="001659CB" w:rsidRDefault="001659CB" w:rsidP="00A11730">
      <w:pPr>
        <w:autoSpaceDE w:val="0"/>
        <w:autoSpaceDN w:val="0"/>
        <w:adjustRightInd w:val="0"/>
        <w:ind w:firstLine="708"/>
        <w:rPr>
          <w:rFonts w:cs="Calibri"/>
        </w:rPr>
      </w:pPr>
    </w:p>
    <w:p w:rsidR="001659CB" w:rsidRDefault="001659CB" w:rsidP="001659CB">
      <w:pPr>
        <w:ind w:left="708"/>
        <w:rPr>
          <w:szCs w:val="32"/>
        </w:rPr>
      </w:pPr>
      <w:r>
        <w:rPr>
          <w:b/>
          <w:szCs w:val="32"/>
        </w:rPr>
        <w:t>Novena.- PROCEDIMIENTO DE CONCESIÓN Y COMISIÓN DE VALORACIÓN.</w:t>
      </w:r>
    </w:p>
    <w:p w:rsidR="00326CCF" w:rsidRDefault="00326CCF">
      <w:pPr>
        <w:rPr>
          <w:szCs w:val="32"/>
        </w:rPr>
      </w:pPr>
    </w:p>
    <w:p w:rsidR="001659CB" w:rsidRDefault="001659CB" w:rsidP="001659CB">
      <w:pPr>
        <w:ind w:left="708"/>
      </w:pPr>
      <w:r>
        <w:t>El procedimiento de la concesión de las subvenciones se tramitará en régimen de concurrencia competitiva. El órgano instructor de los expedientes será el Concejal de Deportes del Ilmo. Ayuntamiento de Pedrezuela o persona en quien delegue, quien ordenará la convocatoria y publicación de estas ayudas.</w:t>
      </w:r>
    </w:p>
    <w:p w:rsidR="001659CB" w:rsidRDefault="001659CB" w:rsidP="001659CB">
      <w:pPr>
        <w:ind w:left="708"/>
      </w:pPr>
    </w:p>
    <w:p w:rsidR="001659CB" w:rsidRDefault="001659CB" w:rsidP="001659CB">
      <w:pPr>
        <w:ind w:left="708"/>
      </w:pPr>
      <w:r>
        <w:t xml:space="preserve">La cuantía de la subvención se concederá según los puntos que hayan obtenido de acuerdo con los criterios de concesión. </w:t>
      </w:r>
    </w:p>
    <w:p w:rsidR="001659CB" w:rsidRDefault="001659CB" w:rsidP="001659CB">
      <w:pPr>
        <w:ind w:left="708"/>
      </w:pPr>
      <w:r>
        <w:t>El “valor del punto” se obtiene dividiendo el 100% del presupuesto de esta convocatoria entre el total de puntos obtenidos por todas las solicitudes de la misma que hayan obtenido al menos 1 punto.</w:t>
      </w:r>
    </w:p>
    <w:p w:rsidR="001659CB" w:rsidRDefault="001659CB" w:rsidP="001659CB">
      <w:pPr>
        <w:ind w:left="708"/>
      </w:pPr>
    </w:p>
    <w:p w:rsidR="001659CB" w:rsidRDefault="001659CB" w:rsidP="001659CB">
      <w:pPr>
        <w:ind w:left="708"/>
      </w:pPr>
      <w:r>
        <w:t xml:space="preserve"> La Comisión de Valoración que realizará la propuesta de concesión o denegación de subvenciones tendrá la siguiente composición:</w:t>
      </w:r>
    </w:p>
    <w:p w:rsidR="001659CB" w:rsidRDefault="001659CB" w:rsidP="001659CB">
      <w:pPr>
        <w:ind w:left="708"/>
      </w:pPr>
      <w:r>
        <w:t xml:space="preserve"> </w:t>
      </w:r>
    </w:p>
    <w:p w:rsidR="001659CB" w:rsidRDefault="001659CB" w:rsidP="001659CB">
      <w:pPr>
        <w:ind w:left="2832" w:hanging="2124"/>
      </w:pPr>
      <w:r w:rsidRPr="001659CB">
        <w:rPr>
          <w:b/>
        </w:rPr>
        <w:t>Presidente</w:t>
      </w:r>
      <w:r>
        <w:t>:</w:t>
      </w:r>
      <w:r>
        <w:tab/>
        <w:t>Concejal de Deportes del Ilmo. Ayuntamiento de Pedrezuela, o persona en quien delegue.</w:t>
      </w:r>
    </w:p>
    <w:p w:rsidR="001659CB" w:rsidRDefault="001659CB" w:rsidP="001659CB">
      <w:pPr>
        <w:ind w:left="708"/>
      </w:pPr>
      <w:r>
        <w:t xml:space="preserve"> </w:t>
      </w:r>
    </w:p>
    <w:p w:rsidR="001659CB" w:rsidRDefault="001659CB" w:rsidP="001659CB">
      <w:pPr>
        <w:ind w:left="2832" w:hanging="2124"/>
      </w:pPr>
      <w:r w:rsidRPr="001659CB">
        <w:rPr>
          <w:b/>
        </w:rPr>
        <w:t>Vocales</w:t>
      </w:r>
      <w:r w:rsidR="000B5275">
        <w:t>:</w:t>
      </w:r>
      <w:r w:rsidR="000B5275">
        <w:tab/>
        <w:t xml:space="preserve"> 2</w:t>
      </w:r>
      <w:r>
        <w:t xml:space="preserve"> Técnicos del </w:t>
      </w:r>
      <w:r w:rsidR="000B5275">
        <w:t>Ayto de Pedrezuela</w:t>
      </w:r>
      <w:r>
        <w:t xml:space="preserve"> designados por el/la Concejal de Deportes. </w:t>
      </w:r>
    </w:p>
    <w:p w:rsidR="001659CB" w:rsidRDefault="001659CB" w:rsidP="001659CB">
      <w:pPr>
        <w:ind w:left="708"/>
      </w:pPr>
    </w:p>
    <w:p w:rsidR="001659CB" w:rsidRDefault="001659CB" w:rsidP="001659CB">
      <w:pPr>
        <w:ind w:left="708"/>
      </w:pPr>
      <w:r w:rsidRPr="001659CB">
        <w:rPr>
          <w:b/>
        </w:rPr>
        <w:lastRenderedPageBreak/>
        <w:t>Secretario</w:t>
      </w:r>
      <w:r w:rsidR="00E0120A">
        <w:t xml:space="preserve">: </w:t>
      </w:r>
      <w:r>
        <w:t>Director de Deportes del Ilmo. Ayuntamiento de Pedrezuela</w:t>
      </w:r>
    </w:p>
    <w:p w:rsidR="00BC48D0" w:rsidRPr="00BC48D0" w:rsidRDefault="00BC48D0" w:rsidP="001659CB">
      <w:pPr>
        <w:ind w:left="708"/>
        <w:rPr>
          <w:b/>
        </w:rPr>
      </w:pPr>
      <w:r>
        <w:rPr>
          <w:b/>
        </w:rPr>
        <w:t>Décima</w:t>
      </w:r>
      <w:r w:rsidRPr="00BC48D0">
        <w:rPr>
          <w:b/>
        </w:rPr>
        <w:t xml:space="preserve">. Resolución </w:t>
      </w:r>
    </w:p>
    <w:p w:rsidR="00BC48D0" w:rsidRDefault="00BC48D0" w:rsidP="001659CB">
      <w:pPr>
        <w:ind w:left="708"/>
      </w:pPr>
      <w:r>
        <w:t>Se adoptará resolución definitiva por parte de la Alcaldía, conforme a la propuesta del órgano instructor, sin que se supere los límites presupuestarios de la partida “</w:t>
      </w:r>
      <w:r w:rsidR="00A50306">
        <w:t>341 48001 Actividades deportivas.</w:t>
      </w:r>
      <w:r>
        <w:t xml:space="preserve"> Subvenciones” cuyos créditos definitivos para la financiación de esta actividad de fomento referida a actividades culturales ascienden a </w:t>
      </w:r>
      <w:r w:rsidRPr="00482993">
        <w:t>3.000,00 €.</w:t>
      </w:r>
      <w:r>
        <w:t xml:space="preserve"> </w:t>
      </w:r>
    </w:p>
    <w:p w:rsidR="00BC48D0" w:rsidRDefault="00BC48D0" w:rsidP="001659CB">
      <w:pPr>
        <w:ind w:left="708"/>
      </w:pPr>
      <w:r>
        <w:t>Si se supera el límite de la partida presupuestaria, se reducirá entre todos los beneficiarios el importe pre adjudicado de forma proporcional hasta acomodarse a los créditos definitivos.</w:t>
      </w:r>
    </w:p>
    <w:p w:rsidR="00BC48D0" w:rsidRDefault="00BC48D0" w:rsidP="001659CB">
      <w:pPr>
        <w:ind w:left="708"/>
      </w:pPr>
      <w:r>
        <w:t xml:space="preserve"> Si la Alcaldía dictase resolución disconforme con la propuesta de la comisión de valoración deberá realizarlo de forma motivada.</w:t>
      </w:r>
    </w:p>
    <w:p w:rsidR="00BC48D0" w:rsidRDefault="00BC48D0" w:rsidP="001659CB">
      <w:pPr>
        <w:ind w:left="708"/>
        <w:rPr>
          <w:b/>
          <w:szCs w:val="32"/>
        </w:rPr>
      </w:pPr>
    </w:p>
    <w:p w:rsidR="001659CB" w:rsidRDefault="001659CB" w:rsidP="001659CB">
      <w:pPr>
        <w:ind w:left="708"/>
        <w:rPr>
          <w:b/>
          <w:szCs w:val="32"/>
        </w:rPr>
      </w:pPr>
      <w:r>
        <w:rPr>
          <w:b/>
          <w:szCs w:val="32"/>
        </w:rPr>
        <w:t>Décima.- CRITERIOS DE VALORACIÓN</w:t>
      </w:r>
    </w:p>
    <w:p w:rsidR="001659CB" w:rsidRDefault="001659CB" w:rsidP="001659CB">
      <w:pPr>
        <w:ind w:left="708"/>
        <w:rPr>
          <w:b/>
          <w:szCs w:val="32"/>
        </w:rPr>
      </w:pPr>
    </w:p>
    <w:p w:rsidR="001659CB" w:rsidRDefault="001659CB" w:rsidP="001659CB">
      <w:pPr>
        <w:ind w:left="708"/>
      </w:pPr>
      <w:r>
        <w:t xml:space="preserve">Los criterios de concesión de las ayudas son los siguientes: </w:t>
      </w:r>
    </w:p>
    <w:p w:rsidR="001659CB" w:rsidRDefault="001659CB" w:rsidP="001659CB">
      <w:pPr>
        <w:ind w:left="708"/>
      </w:pPr>
    </w:p>
    <w:p w:rsidR="001659CB" w:rsidRPr="001659CB" w:rsidRDefault="001659CB" w:rsidP="001659CB">
      <w:pPr>
        <w:numPr>
          <w:ilvl w:val="0"/>
          <w:numId w:val="13"/>
        </w:numPr>
        <w:rPr>
          <w:u w:val="single"/>
        </w:rPr>
      </w:pPr>
      <w:r w:rsidRPr="001659CB">
        <w:rPr>
          <w:b/>
          <w:u w:val="single"/>
        </w:rPr>
        <w:t>Deporte base.</w:t>
      </w:r>
      <w:r w:rsidRPr="001659CB">
        <w:rPr>
          <w:u w:val="single"/>
        </w:rPr>
        <w:t xml:space="preserve"> </w:t>
      </w:r>
    </w:p>
    <w:p w:rsidR="001659CB" w:rsidRDefault="001659CB" w:rsidP="001659CB">
      <w:pPr>
        <w:ind w:left="1068"/>
      </w:pPr>
    </w:p>
    <w:p w:rsidR="001659CB" w:rsidRDefault="001659CB" w:rsidP="001659CB">
      <w:pPr>
        <w:ind w:left="1068"/>
      </w:pPr>
      <w:r>
        <w:t xml:space="preserve">Se entiende por deporte de base o escuelas deportivas, toda actividad destinada a fomentar el conocimiento del deporte de una especialidad dada, desde las categorías inferiores hasta juveniles (inclusive). Se valorará que el club o entidad deportiva esté integrado por deportistas hasta los 17 años, puntuándose con </w:t>
      </w:r>
      <w:r w:rsidRPr="001659CB">
        <w:rPr>
          <w:b/>
        </w:rPr>
        <w:t>1 punto</w:t>
      </w:r>
      <w:r>
        <w:t xml:space="preserve"> cada rango de edad de deportistas integrantes del club (A modo de ejemplo, si un club lo integran deportistas de todas las edades desde los 3 hasta los 17 años, recibiría 15 puntos (1 punto por año). Si un club lo integran deportistas cuyas edades son 5 años, 7 años y 10 años, recibiría 3 puntos (1 punto por cada año de edad).</w:t>
      </w:r>
    </w:p>
    <w:p w:rsidR="001659CB" w:rsidRDefault="001659CB" w:rsidP="001659CB">
      <w:pPr>
        <w:ind w:left="1068"/>
      </w:pPr>
    </w:p>
    <w:p w:rsidR="001659CB" w:rsidRPr="001659CB" w:rsidRDefault="001659CB" w:rsidP="001659CB">
      <w:pPr>
        <w:numPr>
          <w:ilvl w:val="0"/>
          <w:numId w:val="13"/>
        </w:numPr>
        <w:rPr>
          <w:szCs w:val="32"/>
        </w:rPr>
      </w:pPr>
      <w:r w:rsidRPr="001659CB">
        <w:rPr>
          <w:b/>
          <w:u w:val="single"/>
        </w:rPr>
        <w:t>Fomento de la paridad entre sexos</w:t>
      </w:r>
      <w:r>
        <w:t>.</w:t>
      </w:r>
    </w:p>
    <w:p w:rsidR="001659CB" w:rsidRDefault="001659CB" w:rsidP="001659CB">
      <w:pPr>
        <w:ind w:left="1068"/>
      </w:pPr>
    </w:p>
    <w:p w:rsidR="001659CB" w:rsidRDefault="001659CB" w:rsidP="001659CB">
      <w:pPr>
        <w:ind w:left="1068"/>
      </w:pPr>
      <w:r>
        <w:t>Se valora la paridad entre sexos existente en la entidad deportiva o club. A más igualdad entre número de deportistas de ambos sexos, mayor puntuación.</w:t>
      </w:r>
    </w:p>
    <w:p w:rsidR="001659CB" w:rsidRDefault="001659CB" w:rsidP="001659CB">
      <w:pPr>
        <w:ind w:left="1068"/>
      </w:pPr>
      <w:r>
        <w:t xml:space="preserve"> a) Si el porcentaje de deportistas del club cuyo sexo es el minoritario entre los integrantes del mismo está entre el 41% y el 50%: </w:t>
      </w:r>
      <w:r w:rsidRPr="001659CB">
        <w:rPr>
          <w:b/>
        </w:rPr>
        <w:t>5 puntos.</w:t>
      </w:r>
    </w:p>
    <w:p w:rsidR="001659CB" w:rsidRDefault="001659CB" w:rsidP="001659CB">
      <w:pPr>
        <w:ind w:left="1068"/>
      </w:pPr>
      <w:r>
        <w:t xml:space="preserve">b) Si el porcentaje de deportistas del club cuyo sexo es el minoritario entre los integrantes del mismo está entre el 31% y el 40%: </w:t>
      </w:r>
      <w:r w:rsidRPr="001659CB">
        <w:rPr>
          <w:b/>
        </w:rPr>
        <w:t>4 puntos.</w:t>
      </w:r>
      <w:r>
        <w:t xml:space="preserve"> </w:t>
      </w:r>
    </w:p>
    <w:p w:rsidR="001659CB" w:rsidRDefault="001659CB" w:rsidP="001659CB">
      <w:pPr>
        <w:ind w:left="1068"/>
      </w:pPr>
      <w:r>
        <w:t xml:space="preserve">c) Si el porcentaje de deportistas del club cuyo sexo es el minoritario entre los integrantes del mismo está entre el 21% y el 30%: </w:t>
      </w:r>
      <w:r w:rsidRPr="001659CB">
        <w:rPr>
          <w:b/>
        </w:rPr>
        <w:t>3 puntos.</w:t>
      </w:r>
    </w:p>
    <w:p w:rsidR="001659CB" w:rsidRDefault="001659CB" w:rsidP="001659CB">
      <w:pPr>
        <w:ind w:left="1068"/>
      </w:pPr>
      <w:r>
        <w:t xml:space="preserve"> d) Si el porcentaje de deportistas del club cuyo sexo es el minoritario entre los integrantes del mismo está entre el 11% y el 20%: </w:t>
      </w:r>
      <w:r w:rsidRPr="001659CB">
        <w:rPr>
          <w:b/>
        </w:rPr>
        <w:t>2 puntos.</w:t>
      </w:r>
      <w:r>
        <w:t xml:space="preserve"> </w:t>
      </w:r>
    </w:p>
    <w:p w:rsidR="001659CB" w:rsidRDefault="001659CB" w:rsidP="001659CB">
      <w:pPr>
        <w:ind w:left="1068"/>
        <w:rPr>
          <w:b/>
        </w:rPr>
      </w:pPr>
      <w:r>
        <w:t xml:space="preserve">e) Si el porcentaje de deportistas del club cuyo sexo es el minoritario entre los integrantes del mismo está entre el 5% y el 10%: </w:t>
      </w:r>
      <w:r w:rsidRPr="001659CB">
        <w:rPr>
          <w:b/>
        </w:rPr>
        <w:t>1 punto.</w:t>
      </w:r>
    </w:p>
    <w:p w:rsidR="001659CB" w:rsidRDefault="001659CB" w:rsidP="001659CB">
      <w:pPr>
        <w:ind w:left="1068"/>
        <w:rPr>
          <w:b/>
        </w:rPr>
      </w:pPr>
    </w:p>
    <w:p w:rsidR="001659CB" w:rsidRPr="001659CB" w:rsidRDefault="001659CB" w:rsidP="001659CB">
      <w:pPr>
        <w:numPr>
          <w:ilvl w:val="0"/>
          <w:numId w:val="13"/>
        </w:numPr>
        <w:rPr>
          <w:szCs w:val="32"/>
        </w:rPr>
      </w:pPr>
      <w:r>
        <w:rPr>
          <w:b/>
          <w:u w:val="single"/>
        </w:rPr>
        <w:t>Organización de actividades, torneos y eventos</w:t>
      </w:r>
      <w:r>
        <w:t>.</w:t>
      </w:r>
    </w:p>
    <w:p w:rsidR="001659CB" w:rsidRDefault="001659CB" w:rsidP="001659CB">
      <w:pPr>
        <w:ind w:left="1068"/>
      </w:pPr>
    </w:p>
    <w:p w:rsidR="001659CB" w:rsidRDefault="001659CB" w:rsidP="001659CB">
      <w:pPr>
        <w:ind w:left="1068"/>
        <w:rPr>
          <w:b/>
        </w:rPr>
      </w:pPr>
      <w:r>
        <w:t>Organización de actividades, torneos, eventos, etc. Tendrán la consideración de actividad, torneo, evento, etc., todas aquellas que se hayan realizado en la población durante el</w:t>
      </w:r>
      <w:r w:rsidR="000B5275">
        <w:t xml:space="preserve"> año 2023 o en su caso temporada 2023/2023</w:t>
      </w:r>
      <w:r>
        <w:t xml:space="preserve">, tanto federadas como no federadas e independientemente de las categorías (benjamín, cadetes, etc.), tanto femenina como masculina </w:t>
      </w:r>
      <w:r w:rsidR="00902E8A">
        <w:t xml:space="preserve">y </w:t>
      </w:r>
      <w:r>
        <w:t xml:space="preserve">que afecte directamente al ámbito local. Y todo ello, con independencia de su duración. (Actividad durante las fiestas locales, semana deportiva, campus deportivos,..). </w:t>
      </w:r>
      <w:r w:rsidR="00387F06">
        <w:rPr>
          <w:b/>
        </w:rPr>
        <w:t>5</w:t>
      </w:r>
      <w:r w:rsidRPr="001659CB">
        <w:rPr>
          <w:b/>
        </w:rPr>
        <w:t xml:space="preserve"> </w:t>
      </w:r>
      <w:r w:rsidRPr="001659CB">
        <w:rPr>
          <w:b/>
        </w:rPr>
        <w:lastRenderedPageBreak/>
        <w:t>punto</w:t>
      </w:r>
      <w:r w:rsidR="00387F06">
        <w:rPr>
          <w:b/>
        </w:rPr>
        <w:t>s</w:t>
      </w:r>
      <w:r w:rsidRPr="001659CB">
        <w:rPr>
          <w:b/>
        </w:rPr>
        <w:t xml:space="preserve"> por actividad</w:t>
      </w:r>
      <w:r w:rsidR="004D49FE">
        <w:rPr>
          <w:b/>
        </w:rPr>
        <w:t xml:space="preserve"> (se deberá aportar proyecto o programa de cada actividad realizada)</w:t>
      </w:r>
    </w:p>
    <w:p w:rsidR="001659CB" w:rsidRDefault="001659CB" w:rsidP="001659CB">
      <w:pPr>
        <w:ind w:left="1068"/>
        <w:rPr>
          <w:b/>
        </w:rPr>
      </w:pPr>
    </w:p>
    <w:p w:rsidR="001659CB" w:rsidRDefault="001659CB" w:rsidP="001659CB">
      <w:pPr>
        <w:numPr>
          <w:ilvl w:val="0"/>
          <w:numId w:val="13"/>
        </w:numPr>
        <w:rPr>
          <w:b/>
          <w:u w:val="single"/>
        </w:rPr>
      </w:pPr>
      <w:r>
        <w:rPr>
          <w:b/>
          <w:u w:val="single"/>
        </w:rPr>
        <w:t>Gastos federativos</w:t>
      </w:r>
    </w:p>
    <w:p w:rsidR="001659CB" w:rsidRDefault="001659CB" w:rsidP="001659CB">
      <w:pPr>
        <w:rPr>
          <w:b/>
        </w:rPr>
      </w:pPr>
    </w:p>
    <w:p w:rsidR="001659CB" w:rsidRDefault="001659CB" w:rsidP="001659CB">
      <w:pPr>
        <w:ind w:left="1068"/>
      </w:pPr>
      <w:r>
        <w:t>Se tendrán en cuenta los gastos soportados durante el año 202</w:t>
      </w:r>
      <w:r w:rsidR="00B3433C">
        <w:t>4</w:t>
      </w:r>
      <w:r>
        <w:t>, o en su caso, en la temporada deportiva 202</w:t>
      </w:r>
      <w:r w:rsidR="00B3433C">
        <w:t>3</w:t>
      </w:r>
      <w:r>
        <w:t>/202</w:t>
      </w:r>
      <w:r w:rsidR="00B3433C">
        <w:t>4</w:t>
      </w:r>
      <w:r>
        <w:t xml:space="preserve">. Se entienden por gastos federativos, los siguientes: pago de las fichas, pago de la mutua o seguro (revisión médica), pago de cuota a la Federación, pago a Federación por inscripción a los campeonatos oficiales que tiene la potestad de organizar ésta, pagos en concepto de arbitraje, etc.. Se obtendrá </w:t>
      </w:r>
      <w:r w:rsidRPr="001659CB">
        <w:rPr>
          <w:b/>
        </w:rPr>
        <w:t>1 punto por cada 1000</w:t>
      </w:r>
      <w:r>
        <w:t xml:space="preserve"> </w:t>
      </w:r>
      <w:r w:rsidRPr="001659CB">
        <w:rPr>
          <w:b/>
        </w:rPr>
        <w:t>euros de gasto</w:t>
      </w:r>
      <w:r>
        <w:t>. Las fracciones se contabilizaran redondeándose al alza en 1 punto (A modo de ejemplo, si un club tiene 1000 euros en gasto federativo = 1 punto /si tiene 1.700 euros = 2 puntos / 2.000 euros = 2 puntos /4.300 = 5 puntos / 6.600 = 7 puntos)</w:t>
      </w:r>
    </w:p>
    <w:p w:rsidR="00902E8A" w:rsidRPr="001659CB" w:rsidRDefault="00902E8A" w:rsidP="001659CB">
      <w:pPr>
        <w:ind w:left="1068"/>
      </w:pPr>
    </w:p>
    <w:p w:rsidR="001659CB" w:rsidRDefault="001659CB" w:rsidP="001659CB">
      <w:pPr>
        <w:numPr>
          <w:ilvl w:val="0"/>
          <w:numId w:val="13"/>
        </w:numPr>
        <w:rPr>
          <w:b/>
          <w:u w:val="single"/>
        </w:rPr>
      </w:pPr>
      <w:r>
        <w:rPr>
          <w:b/>
          <w:u w:val="single"/>
        </w:rPr>
        <w:t>Por la participación en las actividades y eventos organizados por el Ayuntamiento</w:t>
      </w:r>
    </w:p>
    <w:p w:rsidR="001659CB" w:rsidRDefault="001659CB" w:rsidP="001659CB">
      <w:pPr>
        <w:ind w:left="708"/>
      </w:pPr>
    </w:p>
    <w:p w:rsidR="004D49FE" w:rsidRDefault="001659CB" w:rsidP="004D49FE">
      <w:pPr>
        <w:ind w:left="1068"/>
        <w:rPr>
          <w:b/>
        </w:rPr>
      </w:pPr>
      <w:r>
        <w:t>Se valorará la participación del club y entidad deportiva en todas las actividades y eventos</w:t>
      </w:r>
      <w:r w:rsidR="00387F06">
        <w:t xml:space="preserve"> deportivos</w:t>
      </w:r>
      <w:r>
        <w:t xml:space="preserve"> organizadas por el Ayuntamiento durante el 202</w:t>
      </w:r>
      <w:r w:rsidR="00B3433C">
        <w:t>4</w:t>
      </w:r>
      <w:r>
        <w:t>, o en su caso, la temporada deportiva 202</w:t>
      </w:r>
      <w:r w:rsidR="00B3433C">
        <w:t>3/24</w:t>
      </w:r>
      <w:r>
        <w:t xml:space="preserve"> .  Se obtendrán </w:t>
      </w:r>
      <w:r w:rsidRPr="001659CB">
        <w:rPr>
          <w:b/>
        </w:rPr>
        <w:t>5 puntos</w:t>
      </w:r>
      <w:r>
        <w:t xml:space="preserve"> por cada una de las actividades o eventos en los que colabore.</w:t>
      </w:r>
      <w:r w:rsidR="004D49FE">
        <w:t xml:space="preserve"> </w:t>
      </w:r>
      <w:r w:rsidR="004D49FE">
        <w:rPr>
          <w:b/>
        </w:rPr>
        <w:t>(se deberá aportar proyecto o programa de cada actividad realizada)</w:t>
      </w:r>
    </w:p>
    <w:p w:rsidR="001659CB" w:rsidRDefault="001659CB" w:rsidP="001659CB">
      <w:pPr>
        <w:ind w:left="1068"/>
      </w:pPr>
    </w:p>
    <w:p w:rsidR="001659CB" w:rsidRDefault="001659CB" w:rsidP="001659CB">
      <w:pPr>
        <w:ind w:left="708"/>
      </w:pPr>
    </w:p>
    <w:p w:rsidR="001659CB" w:rsidRPr="001659CB" w:rsidRDefault="001659CB" w:rsidP="001659CB">
      <w:pPr>
        <w:numPr>
          <w:ilvl w:val="0"/>
          <w:numId w:val="13"/>
        </w:numPr>
        <w:rPr>
          <w:b/>
          <w:u w:val="single"/>
        </w:rPr>
      </w:pPr>
      <w:r w:rsidRPr="001659CB">
        <w:rPr>
          <w:b/>
          <w:u w:val="single"/>
        </w:rPr>
        <w:t xml:space="preserve">Nivel de competición deportiva. </w:t>
      </w:r>
    </w:p>
    <w:p w:rsidR="001659CB" w:rsidRDefault="001659CB" w:rsidP="001659CB">
      <w:pPr>
        <w:ind w:left="1068"/>
      </w:pPr>
    </w:p>
    <w:p w:rsidR="001659CB" w:rsidRDefault="001659CB" w:rsidP="001659CB">
      <w:pPr>
        <w:ind w:left="1068"/>
      </w:pPr>
      <w:r>
        <w:t>Se tendrá en cuenta únicamente el nivel más alto de cualquiera de sus equipos/conjuntos/deportistas. Se deberá justificar a través de calendarios de competición, actas de resultados o en su defecto certificado de la Federación Territorial correspondiente, en los que se pueda observar o distinguir categoría y ámbito de la competición deportiva.</w:t>
      </w:r>
    </w:p>
    <w:p w:rsidR="00BB4EEF" w:rsidRDefault="00BB4EEF" w:rsidP="00BB4EEF">
      <w:pPr>
        <w:ind w:left="1068"/>
      </w:pPr>
      <w:r>
        <w:t>Deportistas y/clubes de deportes individuales:</w:t>
      </w:r>
    </w:p>
    <w:p w:rsidR="00BB4EEF" w:rsidRPr="00BB4EEF" w:rsidRDefault="001659CB" w:rsidP="00BB4EEF">
      <w:pPr>
        <w:numPr>
          <w:ilvl w:val="0"/>
          <w:numId w:val="35"/>
        </w:numPr>
        <w:rPr>
          <w:b/>
        </w:rPr>
      </w:pPr>
      <w:r w:rsidRPr="001659CB">
        <w:t>Internacional:</w:t>
      </w:r>
      <w:r w:rsidRPr="001659CB">
        <w:rPr>
          <w:b/>
        </w:rPr>
        <w:t xml:space="preserve"> 15 puntos.</w:t>
      </w:r>
    </w:p>
    <w:p w:rsidR="001659CB" w:rsidRPr="001659CB" w:rsidRDefault="001659CB" w:rsidP="001659CB">
      <w:pPr>
        <w:ind w:left="1068"/>
        <w:rPr>
          <w:b/>
        </w:rPr>
      </w:pPr>
      <w:r w:rsidRPr="001659CB">
        <w:t xml:space="preserve"> b) Nacional:</w:t>
      </w:r>
      <w:r w:rsidRPr="001659CB">
        <w:rPr>
          <w:b/>
        </w:rPr>
        <w:t xml:space="preserve"> 10 puntos.</w:t>
      </w:r>
    </w:p>
    <w:p w:rsidR="001659CB" w:rsidRDefault="001659CB" w:rsidP="001659CB">
      <w:pPr>
        <w:ind w:left="1068"/>
        <w:rPr>
          <w:b/>
        </w:rPr>
      </w:pPr>
      <w:r w:rsidRPr="001659CB">
        <w:t xml:space="preserve"> c) Autonómica:</w:t>
      </w:r>
      <w:r w:rsidRPr="001659CB">
        <w:rPr>
          <w:b/>
        </w:rPr>
        <w:t xml:space="preserve"> 5 puntos.</w:t>
      </w:r>
    </w:p>
    <w:p w:rsidR="00BB4EEF" w:rsidRDefault="00BB4EEF" w:rsidP="00BB4EEF">
      <w:pPr>
        <w:ind w:left="1068"/>
      </w:pPr>
    </w:p>
    <w:p w:rsidR="00BB4EEF" w:rsidRDefault="00BB4EEF" w:rsidP="00BB4EEF">
      <w:pPr>
        <w:ind w:left="1068"/>
      </w:pPr>
      <w:r>
        <w:t>Clubes de deportes individuales:</w:t>
      </w:r>
    </w:p>
    <w:p w:rsidR="00BB4EEF" w:rsidRPr="00BB4EEF" w:rsidRDefault="00BB4EEF" w:rsidP="00BB4EEF">
      <w:pPr>
        <w:numPr>
          <w:ilvl w:val="0"/>
          <w:numId w:val="36"/>
        </w:numPr>
        <w:rPr>
          <w:b/>
        </w:rPr>
      </w:pPr>
      <w:r w:rsidRPr="001659CB">
        <w:t>Internacional:</w:t>
      </w:r>
      <w:r w:rsidRPr="001659CB">
        <w:rPr>
          <w:b/>
        </w:rPr>
        <w:t xml:space="preserve"> </w:t>
      </w:r>
      <w:r>
        <w:rPr>
          <w:b/>
        </w:rPr>
        <w:t>25</w:t>
      </w:r>
      <w:r w:rsidRPr="001659CB">
        <w:rPr>
          <w:b/>
        </w:rPr>
        <w:t xml:space="preserve"> puntos.</w:t>
      </w:r>
    </w:p>
    <w:p w:rsidR="00BB4EEF" w:rsidRPr="001659CB" w:rsidRDefault="00BB4EEF" w:rsidP="00BB4EEF">
      <w:pPr>
        <w:ind w:left="1068"/>
        <w:rPr>
          <w:b/>
        </w:rPr>
      </w:pPr>
      <w:r w:rsidRPr="001659CB">
        <w:t xml:space="preserve"> b) Nacional:</w:t>
      </w:r>
      <w:r w:rsidRPr="001659CB">
        <w:rPr>
          <w:b/>
        </w:rPr>
        <w:t xml:space="preserve"> </w:t>
      </w:r>
      <w:r>
        <w:rPr>
          <w:b/>
        </w:rPr>
        <w:t>20</w:t>
      </w:r>
      <w:r w:rsidRPr="001659CB">
        <w:rPr>
          <w:b/>
        </w:rPr>
        <w:t xml:space="preserve"> puntos.</w:t>
      </w:r>
    </w:p>
    <w:p w:rsidR="00BB4EEF" w:rsidRDefault="00BB4EEF" w:rsidP="00BB4EEF">
      <w:pPr>
        <w:ind w:left="1068"/>
        <w:rPr>
          <w:b/>
        </w:rPr>
      </w:pPr>
      <w:r w:rsidRPr="001659CB">
        <w:t xml:space="preserve"> c) Autonómica:</w:t>
      </w:r>
      <w:r>
        <w:rPr>
          <w:b/>
        </w:rPr>
        <w:t xml:space="preserve"> 15</w:t>
      </w:r>
      <w:r w:rsidRPr="001659CB">
        <w:rPr>
          <w:b/>
        </w:rPr>
        <w:t xml:space="preserve"> puntos.</w:t>
      </w:r>
    </w:p>
    <w:p w:rsidR="00BB4EEF" w:rsidRPr="001659CB" w:rsidRDefault="00BB4EEF" w:rsidP="00BB4EEF">
      <w:pPr>
        <w:ind w:left="1068"/>
        <w:rPr>
          <w:b/>
        </w:rPr>
      </w:pPr>
      <w:r>
        <w:t>d</w:t>
      </w:r>
      <w:r w:rsidRPr="001659CB">
        <w:t xml:space="preserve">) </w:t>
      </w:r>
      <w:r>
        <w:t>Regional</w:t>
      </w:r>
      <w:r w:rsidRPr="001659CB">
        <w:t>:</w:t>
      </w:r>
      <w:r w:rsidRPr="001659CB">
        <w:rPr>
          <w:b/>
        </w:rPr>
        <w:t xml:space="preserve"> 10 puntos.</w:t>
      </w:r>
    </w:p>
    <w:p w:rsidR="00BB4EEF" w:rsidRDefault="00BB4EEF" w:rsidP="001659CB">
      <w:pPr>
        <w:ind w:left="1068"/>
        <w:rPr>
          <w:b/>
        </w:rPr>
      </w:pPr>
    </w:p>
    <w:p w:rsidR="001659CB" w:rsidRDefault="001659CB" w:rsidP="001659CB">
      <w:pPr>
        <w:ind w:left="1068"/>
        <w:rPr>
          <w:b/>
        </w:rPr>
      </w:pPr>
    </w:p>
    <w:p w:rsidR="001659CB" w:rsidRPr="001659CB" w:rsidRDefault="001659CB" w:rsidP="001659CB">
      <w:pPr>
        <w:numPr>
          <w:ilvl w:val="0"/>
          <w:numId w:val="13"/>
        </w:numPr>
        <w:rPr>
          <w:b/>
          <w:u w:val="single"/>
        </w:rPr>
      </w:pPr>
      <w:r>
        <w:rPr>
          <w:b/>
          <w:u w:val="single"/>
        </w:rPr>
        <w:t>Antigüedad del club</w:t>
      </w:r>
      <w:r w:rsidRPr="001659CB">
        <w:rPr>
          <w:b/>
          <w:u w:val="single"/>
        </w:rPr>
        <w:t xml:space="preserve">. </w:t>
      </w:r>
    </w:p>
    <w:p w:rsidR="001659CB" w:rsidRDefault="001659CB" w:rsidP="001659CB">
      <w:pPr>
        <w:ind w:left="1068"/>
      </w:pPr>
    </w:p>
    <w:p w:rsidR="001659CB" w:rsidRPr="001659CB" w:rsidRDefault="001659CB" w:rsidP="001659CB">
      <w:pPr>
        <w:ind w:left="1068"/>
        <w:rPr>
          <w:b/>
        </w:rPr>
      </w:pPr>
      <w:r w:rsidRPr="001659CB">
        <w:t xml:space="preserve"> a) hasta 5 años:</w:t>
      </w:r>
      <w:r w:rsidRPr="001659CB">
        <w:rPr>
          <w:b/>
        </w:rPr>
        <w:t xml:space="preserve"> 2 puntos. </w:t>
      </w:r>
    </w:p>
    <w:p w:rsidR="001659CB" w:rsidRPr="001659CB" w:rsidRDefault="001659CB" w:rsidP="001659CB">
      <w:pPr>
        <w:ind w:left="1068"/>
        <w:rPr>
          <w:b/>
        </w:rPr>
      </w:pPr>
      <w:r w:rsidRPr="001659CB">
        <w:t>b) De 5 a 10 años:</w:t>
      </w:r>
      <w:r w:rsidRPr="001659CB">
        <w:rPr>
          <w:b/>
        </w:rPr>
        <w:t xml:space="preserve"> 4 puntos. </w:t>
      </w:r>
    </w:p>
    <w:p w:rsidR="001659CB" w:rsidRPr="001659CB" w:rsidRDefault="001659CB" w:rsidP="001659CB">
      <w:pPr>
        <w:ind w:left="1068"/>
        <w:rPr>
          <w:b/>
        </w:rPr>
      </w:pPr>
      <w:r w:rsidRPr="001659CB">
        <w:t>c) De 11 a 15 años:</w:t>
      </w:r>
      <w:r w:rsidRPr="001659CB">
        <w:rPr>
          <w:b/>
        </w:rPr>
        <w:t xml:space="preserve"> 6 puntos. </w:t>
      </w:r>
    </w:p>
    <w:p w:rsidR="001659CB" w:rsidRPr="001659CB" w:rsidRDefault="001659CB" w:rsidP="001659CB">
      <w:pPr>
        <w:ind w:left="1068"/>
        <w:rPr>
          <w:b/>
        </w:rPr>
      </w:pPr>
      <w:r w:rsidRPr="001659CB">
        <w:t>d) De 16 a 20 años:</w:t>
      </w:r>
      <w:r w:rsidRPr="001659CB">
        <w:rPr>
          <w:b/>
        </w:rPr>
        <w:t xml:space="preserve"> 8 puntos. </w:t>
      </w:r>
    </w:p>
    <w:p w:rsidR="001659CB" w:rsidRPr="001659CB" w:rsidRDefault="00BB4EEF" w:rsidP="001659CB">
      <w:pPr>
        <w:ind w:left="1068"/>
        <w:rPr>
          <w:b/>
        </w:rPr>
      </w:pPr>
      <w:r>
        <w:t>e) De 21 a 24</w:t>
      </w:r>
      <w:r w:rsidR="001659CB" w:rsidRPr="001659CB">
        <w:t xml:space="preserve"> años:</w:t>
      </w:r>
      <w:r w:rsidR="001659CB" w:rsidRPr="001659CB">
        <w:rPr>
          <w:b/>
        </w:rPr>
        <w:t xml:space="preserve"> 10 puntos. </w:t>
      </w:r>
    </w:p>
    <w:p w:rsidR="001659CB" w:rsidRPr="001659CB" w:rsidRDefault="001659CB" w:rsidP="001659CB">
      <w:pPr>
        <w:ind w:left="1068"/>
        <w:rPr>
          <w:b/>
        </w:rPr>
      </w:pPr>
      <w:r w:rsidRPr="001659CB">
        <w:t>f) Más de 25:</w:t>
      </w:r>
      <w:r w:rsidRPr="001659CB">
        <w:rPr>
          <w:b/>
        </w:rPr>
        <w:t xml:space="preserve"> 15 puntos.</w:t>
      </w:r>
    </w:p>
    <w:p w:rsidR="001659CB" w:rsidRDefault="001659CB" w:rsidP="001659CB">
      <w:pPr>
        <w:ind w:left="1068"/>
      </w:pPr>
    </w:p>
    <w:p w:rsidR="00BB4EEF" w:rsidRDefault="00BB4EEF" w:rsidP="001659CB">
      <w:pPr>
        <w:ind w:left="1068"/>
      </w:pPr>
    </w:p>
    <w:p w:rsidR="001659CB" w:rsidRPr="001659CB" w:rsidRDefault="001659CB" w:rsidP="001659CB">
      <w:pPr>
        <w:numPr>
          <w:ilvl w:val="0"/>
          <w:numId w:val="13"/>
        </w:numPr>
        <w:rPr>
          <w:b/>
          <w:u w:val="single"/>
        </w:rPr>
      </w:pPr>
      <w:r w:rsidRPr="001659CB">
        <w:rPr>
          <w:b/>
          <w:u w:val="single"/>
        </w:rPr>
        <w:lastRenderedPageBreak/>
        <w:t>Número de deportistas que componen el club o entidad deportiva.</w:t>
      </w:r>
    </w:p>
    <w:p w:rsidR="001659CB" w:rsidRDefault="001659CB" w:rsidP="001659CB">
      <w:pPr>
        <w:ind w:left="1068"/>
      </w:pPr>
    </w:p>
    <w:p w:rsidR="001659CB" w:rsidRDefault="001659CB" w:rsidP="001659CB">
      <w:pPr>
        <w:ind w:left="1068"/>
      </w:pPr>
      <w:r>
        <w:t xml:space="preserve"> Se valora el número de deportistas federados, deporte infantil y cualquier otro no inscrito que pueda acreditarse mediante cuota con un periodo superior a un mes y/o seguro de accidente deportivo. </w:t>
      </w:r>
    </w:p>
    <w:p w:rsidR="001659CB" w:rsidRDefault="001659CB" w:rsidP="001659CB">
      <w:pPr>
        <w:numPr>
          <w:ilvl w:val="0"/>
          <w:numId w:val="14"/>
        </w:numPr>
      </w:pPr>
      <w:r>
        <w:t xml:space="preserve">Entre 2 y 20 deportistas: </w:t>
      </w:r>
      <w:r>
        <w:rPr>
          <w:b/>
        </w:rPr>
        <w:t>5</w:t>
      </w:r>
      <w:r w:rsidRPr="001659CB">
        <w:rPr>
          <w:b/>
        </w:rPr>
        <w:t xml:space="preserve"> puntos</w:t>
      </w:r>
      <w:r>
        <w:t xml:space="preserve">. </w:t>
      </w:r>
    </w:p>
    <w:p w:rsidR="001659CB" w:rsidRDefault="001659CB" w:rsidP="001659CB">
      <w:pPr>
        <w:numPr>
          <w:ilvl w:val="0"/>
          <w:numId w:val="14"/>
        </w:numPr>
      </w:pPr>
      <w:r>
        <w:t xml:space="preserve">Entre 21 y 49 deportistas: </w:t>
      </w:r>
      <w:r>
        <w:rPr>
          <w:b/>
        </w:rPr>
        <w:t>10</w:t>
      </w:r>
      <w:r w:rsidRPr="001659CB">
        <w:rPr>
          <w:b/>
        </w:rPr>
        <w:t xml:space="preserve"> puntos</w:t>
      </w:r>
      <w:r>
        <w:t xml:space="preserve">. </w:t>
      </w:r>
    </w:p>
    <w:p w:rsidR="001659CB" w:rsidRDefault="001659CB" w:rsidP="001659CB">
      <w:pPr>
        <w:numPr>
          <w:ilvl w:val="0"/>
          <w:numId w:val="14"/>
        </w:numPr>
      </w:pPr>
      <w:r>
        <w:t xml:space="preserve">Entre 50 y 99 deportistas: </w:t>
      </w:r>
      <w:r>
        <w:rPr>
          <w:b/>
        </w:rPr>
        <w:t>15</w:t>
      </w:r>
      <w:r w:rsidRPr="001659CB">
        <w:rPr>
          <w:b/>
        </w:rPr>
        <w:t xml:space="preserve"> puntos</w:t>
      </w:r>
      <w:r>
        <w:t xml:space="preserve">. </w:t>
      </w:r>
    </w:p>
    <w:p w:rsidR="001659CB" w:rsidRDefault="001659CB" w:rsidP="001659CB">
      <w:pPr>
        <w:numPr>
          <w:ilvl w:val="0"/>
          <w:numId w:val="14"/>
        </w:numPr>
      </w:pPr>
      <w:r>
        <w:t>Entre 100 y 1</w:t>
      </w:r>
      <w:r w:rsidR="000B5275">
        <w:t>50</w:t>
      </w:r>
      <w:r>
        <w:t xml:space="preserve"> deportistas: </w:t>
      </w:r>
      <w:r w:rsidRPr="001659CB">
        <w:rPr>
          <w:b/>
        </w:rPr>
        <w:t>20 puntos</w:t>
      </w:r>
      <w:r>
        <w:rPr>
          <w:b/>
        </w:rPr>
        <w:t>.</w:t>
      </w:r>
    </w:p>
    <w:p w:rsidR="001659CB" w:rsidRPr="000B5275" w:rsidRDefault="000B5275" w:rsidP="001659CB">
      <w:pPr>
        <w:numPr>
          <w:ilvl w:val="0"/>
          <w:numId w:val="14"/>
        </w:numPr>
      </w:pPr>
      <w:r>
        <w:t>Entre 151 y 199 deportistas</w:t>
      </w:r>
      <w:r w:rsidR="001659CB">
        <w:t xml:space="preserve">: </w:t>
      </w:r>
      <w:r>
        <w:rPr>
          <w:b/>
        </w:rPr>
        <w:t>25</w:t>
      </w:r>
      <w:r w:rsidR="001659CB" w:rsidRPr="001659CB">
        <w:rPr>
          <w:b/>
        </w:rPr>
        <w:t xml:space="preserve"> puntos</w:t>
      </w:r>
      <w:r w:rsidR="001659CB">
        <w:rPr>
          <w:b/>
        </w:rPr>
        <w:t>.</w:t>
      </w:r>
    </w:p>
    <w:p w:rsidR="000B5275" w:rsidRPr="000B5275" w:rsidRDefault="000B5275" w:rsidP="000B5275">
      <w:pPr>
        <w:numPr>
          <w:ilvl w:val="0"/>
          <w:numId w:val="14"/>
        </w:numPr>
      </w:pPr>
      <w:r>
        <w:t xml:space="preserve">Más de 200 deportistas: </w:t>
      </w:r>
      <w:r>
        <w:rPr>
          <w:b/>
        </w:rPr>
        <w:t>30</w:t>
      </w:r>
      <w:r w:rsidRPr="001659CB">
        <w:rPr>
          <w:b/>
        </w:rPr>
        <w:t xml:space="preserve"> puntos</w:t>
      </w:r>
      <w:r>
        <w:rPr>
          <w:b/>
        </w:rPr>
        <w:t>.</w:t>
      </w:r>
    </w:p>
    <w:p w:rsidR="000B5275" w:rsidRDefault="000B5275" w:rsidP="000B5275">
      <w:pPr>
        <w:ind w:left="1428"/>
      </w:pPr>
    </w:p>
    <w:p w:rsidR="001659CB" w:rsidRDefault="001659CB" w:rsidP="001659CB"/>
    <w:p w:rsidR="001659CB" w:rsidRPr="001659CB" w:rsidRDefault="001659CB" w:rsidP="001659CB">
      <w:pPr>
        <w:numPr>
          <w:ilvl w:val="0"/>
          <w:numId w:val="13"/>
        </w:numPr>
        <w:rPr>
          <w:b/>
          <w:u w:val="single"/>
        </w:rPr>
      </w:pPr>
      <w:r w:rsidRPr="001659CB">
        <w:rPr>
          <w:b/>
          <w:u w:val="single"/>
        </w:rPr>
        <w:t>Técnicos deportivos titulados y acreditados.</w:t>
      </w:r>
    </w:p>
    <w:p w:rsidR="001659CB" w:rsidRDefault="001659CB" w:rsidP="001659CB">
      <w:pPr>
        <w:ind w:left="1068"/>
      </w:pPr>
    </w:p>
    <w:p w:rsidR="001659CB" w:rsidRDefault="001659CB" w:rsidP="001659CB">
      <w:pPr>
        <w:ind w:left="1068"/>
      </w:pPr>
      <w:r>
        <w:t xml:space="preserve"> Se entiende por el entrenador a aquella persona que tenga el club o entidad deportiva solicitante para preparar al equipo en la práctica de la actividad deportiva correspondiente. Esta persona deberá disponer del título en vigor que le faculte para ello. (</w:t>
      </w:r>
      <w:r w:rsidRPr="004D49FE">
        <w:rPr>
          <w:b/>
        </w:rPr>
        <w:t>Se deberá aportar copia del título correspondiente y función que desempeña</w:t>
      </w:r>
      <w:r>
        <w:t>).</w:t>
      </w:r>
    </w:p>
    <w:p w:rsidR="001659CB" w:rsidRDefault="001659CB" w:rsidP="001659CB">
      <w:pPr>
        <w:ind w:left="1068"/>
      </w:pPr>
      <w:r>
        <w:t xml:space="preserve"> Según el tipo de titulación acreditada la puntuación por cada técnico deportivo titulado y acreditado será*:</w:t>
      </w:r>
    </w:p>
    <w:p w:rsidR="001659CB" w:rsidRDefault="001659CB" w:rsidP="001659CB">
      <w:pPr>
        <w:ind w:left="1068"/>
      </w:pPr>
      <w:r>
        <w:t xml:space="preserve"> a) Licenciando y/o Entrenador Superior o nacional: </w:t>
      </w:r>
      <w:r w:rsidRPr="001659CB">
        <w:rPr>
          <w:b/>
        </w:rPr>
        <w:t>10 puntos</w:t>
      </w:r>
      <w:r>
        <w:t>.</w:t>
      </w:r>
    </w:p>
    <w:p w:rsidR="001659CB" w:rsidRDefault="001659CB" w:rsidP="001659CB">
      <w:pPr>
        <w:ind w:left="1068"/>
      </w:pPr>
      <w:r>
        <w:t xml:space="preserve"> b) Técnico Deportivo Nivel 2: </w:t>
      </w:r>
      <w:r w:rsidRPr="001659CB">
        <w:rPr>
          <w:b/>
        </w:rPr>
        <w:t>8 puntos</w:t>
      </w:r>
      <w:r>
        <w:t xml:space="preserve">. </w:t>
      </w:r>
    </w:p>
    <w:p w:rsidR="001659CB" w:rsidRDefault="001659CB" w:rsidP="001659CB">
      <w:pPr>
        <w:ind w:left="1068"/>
      </w:pPr>
      <w:r>
        <w:t xml:space="preserve">c)  Técnico deportivo Nivel 1: </w:t>
      </w:r>
      <w:r w:rsidR="00387F06">
        <w:rPr>
          <w:b/>
        </w:rPr>
        <w:t>4</w:t>
      </w:r>
      <w:r w:rsidRPr="001659CB">
        <w:rPr>
          <w:b/>
        </w:rPr>
        <w:t xml:space="preserve"> puntos</w:t>
      </w:r>
      <w:r>
        <w:t xml:space="preserve">. </w:t>
      </w:r>
    </w:p>
    <w:p w:rsidR="001659CB" w:rsidRDefault="001659CB" w:rsidP="001659CB">
      <w:pPr>
        <w:ind w:left="1068"/>
      </w:pPr>
    </w:p>
    <w:p w:rsidR="001659CB" w:rsidRDefault="001659CB" w:rsidP="001659CB">
      <w:pPr>
        <w:ind w:left="1068"/>
      </w:pPr>
    </w:p>
    <w:p w:rsidR="001659CB" w:rsidRPr="001659CB" w:rsidRDefault="001E4984" w:rsidP="001659CB">
      <w:pPr>
        <w:numPr>
          <w:ilvl w:val="0"/>
          <w:numId w:val="13"/>
        </w:numPr>
        <w:rPr>
          <w:b/>
          <w:u w:val="single"/>
        </w:rPr>
      </w:pPr>
      <w:r>
        <w:rPr>
          <w:b/>
          <w:u w:val="single"/>
        </w:rPr>
        <w:t>Proyecto</w:t>
      </w:r>
      <w:r w:rsidR="001659CB" w:rsidRPr="001659CB">
        <w:rPr>
          <w:b/>
          <w:u w:val="single"/>
        </w:rPr>
        <w:t xml:space="preserve">. </w:t>
      </w:r>
    </w:p>
    <w:p w:rsidR="001659CB" w:rsidRDefault="001659CB" w:rsidP="001659CB"/>
    <w:p w:rsidR="00545C75" w:rsidRDefault="00545C75" w:rsidP="003448A2">
      <w:pPr>
        <w:numPr>
          <w:ilvl w:val="0"/>
          <w:numId w:val="24"/>
        </w:numPr>
      </w:pPr>
      <w:r>
        <w:t>Calidad del Proyecto</w:t>
      </w:r>
    </w:p>
    <w:p w:rsidR="00545C75" w:rsidRDefault="001E4984" w:rsidP="00545C75">
      <w:pPr>
        <w:ind w:left="1068"/>
      </w:pPr>
      <w:r>
        <w:t xml:space="preserve"> En función de la información que aporta el proyecto, este se valorará más positivamente cuanto más claramente se detallen las cuestiones: </w:t>
      </w:r>
      <w:r w:rsidRPr="00545C75">
        <w:rPr>
          <w:i/>
        </w:rPr>
        <w:t>Qué, Cómo, Cuándo, Quién, Con qué, Por qué, Dónde, Para quién</w:t>
      </w:r>
      <w:r w:rsidR="000B5275">
        <w:rPr>
          <w:i/>
        </w:rPr>
        <w:t>, Para qué. (valoración máxima 10</w:t>
      </w:r>
      <w:r w:rsidRPr="00545C75">
        <w:rPr>
          <w:i/>
        </w:rPr>
        <w:t xml:space="preserve"> ptos.)</w:t>
      </w:r>
      <w:r>
        <w:t xml:space="preserve"> </w:t>
      </w:r>
    </w:p>
    <w:p w:rsidR="00545C75" w:rsidRDefault="001E4984" w:rsidP="003448A2">
      <w:pPr>
        <w:numPr>
          <w:ilvl w:val="0"/>
          <w:numId w:val="27"/>
        </w:numPr>
      </w:pPr>
      <w:r>
        <w:t>Muy Buena</w:t>
      </w:r>
      <w:r w:rsidR="00545C75">
        <w:t xml:space="preserve">: </w:t>
      </w:r>
      <w:r w:rsidR="000B5275">
        <w:rPr>
          <w:b/>
        </w:rPr>
        <w:t>10</w:t>
      </w:r>
      <w:r w:rsidR="00545C75" w:rsidRPr="00A31C58">
        <w:rPr>
          <w:b/>
        </w:rPr>
        <w:t>pts</w:t>
      </w:r>
    </w:p>
    <w:p w:rsidR="00545C75" w:rsidRPr="00A31C58" w:rsidRDefault="001E4984" w:rsidP="003448A2">
      <w:pPr>
        <w:numPr>
          <w:ilvl w:val="0"/>
          <w:numId w:val="27"/>
        </w:numPr>
        <w:rPr>
          <w:b/>
        </w:rPr>
      </w:pPr>
      <w:r>
        <w:t>Buena</w:t>
      </w:r>
      <w:r w:rsidR="00545C75">
        <w:t xml:space="preserve">: </w:t>
      </w:r>
      <w:r w:rsidR="000B5275">
        <w:rPr>
          <w:b/>
        </w:rPr>
        <w:t>8</w:t>
      </w:r>
      <w:r w:rsidR="00545C75" w:rsidRPr="00A31C58">
        <w:rPr>
          <w:b/>
        </w:rPr>
        <w:t xml:space="preserve"> Ptos</w:t>
      </w:r>
    </w:p>
    <w:p w:rsidR="00545C75" w:rsidRDefault="001E4984" w:rsidP="003448A2">
      <w:pPr>
        <w:numPr>
          <w:ilvl w:val="0"/>
          <w:numId w:val="27"/>
        </w:numPr>
      </w:pPr>
      <w:r>
        <w:t>Correcta</w:t>
      </w:r>
      <w:r w:rsidR="00545C75">
        <w:t>:</w:t>
      </w:r>
      <w:r>
        <w:t xml:space="preserve"> </w:t>
      </w:r>
      <w:r w:rsidR="000B5275">
        <w:rPr>
          <w:b/>
        </w:rPr>
        <w:t>5</w:t>
      </w:r>
      <w:r w:rsidR="00545C75" w:rsidRPr="00A31C58">
        <w:rPr>
          <w:b/>
        </w:rPr>
        <w:t xml:space="preserve"> Ptos</w:t>
      </w:r>
    </w:p>
    <w:p w:rsidR="00545C75" w:rsidRDefault="001E4984" w:rsidP="003448A2">
      <w:pPr>
        <w:numPr>
          <w:ilvl w:val="0"/>
          <w:numId w:val="27"/>
        </w:numPr>
      </w:pPr>
      <w:r>
        <w:t>Suficiente</w:t>
      </w:r>
      <w:r w:rsidR="00545C75">
        <w:t xml:space="preserve">: </w:t>
      </w:r>
      <w:r w:rsidR="000B5275">
        <w:rPr>
          <w:b/>
        </w:rPr>
        <w:t>3</w:t>
      </w:r>
      <w:r w:rsidR="00545C75" w:rsidRPr="00A31C58">
        <w:rPr>
          <w:b/>
        </w:rPr>
        <w:t xml:space="preserve"> Pto</w:t>
      </w:r>
    </w:p>
    <w:p w:rsidR="001659CB" w:rsidRDefault="001E4984" w:rsidP="003448A2">
      <w:pPr>
        <w:numPr>
          <w:ilvl w:val="0"/>
          <w:numId w:val="27"/>
        </w:numPr>
      </w:pPr>
      <w:r>
        <w:t>Insuficiente</w:t>
      </w:r>
      <w:r w:rsidR="00545C75">
        <w:t>:</w:t>
      </w:r>
      <w:r>
        <w:t xml:space="preserve"> </w:t>
      </w:r>
      <w:r w:rsidR="000B5275">
        <w:t>0 pto</w:t>
      </w:r>
    </w:p>
    <w:p w:rsidR="009A37D4" w:rsidRDefault="009A37D4" w:rsidP="001659CB">
      <w:pPr>
        <w:ind w:left="708"/>
      </w:pPr>
    </w:p>
    <w:p w:rsidR="00545C75" w:rsidRDefault="003448A2" w:rsidP="003448A2">
      <w:pPr>
        <w:ind w:left="709"/>
      </w:pPr>
      <w:r>
        <w:t>B)</w:t>
      </w:r>
      <w:r w:rsidR="00545C75">
        <w:t xml:space="preserve"> Duración de las Actividades</w:t>
      </w:r>
    </w:p>
    <w:p w:rsidR="00A31C58" w:rsidRDefault="009A37D4" w:rsidP="00545C75">
      <w:pPr>
        <w:ind w:left="1068"/>
      </w:pPr>
      <w:r>
        <w:t xml:space="preserve"> La puntuación se otorgará en función de los siguientes supuestos: </w:t>
      </w:r>
      <w:r w:rsidRPr="00A31C58">
        <w:t>Participación de la entidad en una competición deportiva oficial con formato de Liga o Concentraciones (con la obligatoriedad de participar en todas las competiciones en ambos formatos); Participación de la entidad en actividades y/o competiciones; Organización de actividades por parte de la entidad (</w:t>
      </w:r>
      <w:r w:rsidR="00545C75" w:rsidRPr="00A31C58">
        <w:t>en el caso de que la actividad n</w:t>
      </w:r>
      <w:r w:rsidRPr="00A31C58">
        <w:t>o se desarrolle semanalmente la temporalización será de 1 semana por cada actividad).</w:t>
      </w:r>
      <w:r w:rsidRPr="00545C75">
        <w:rPr>
          <w:i/>
        </w:rPr>
        <w:t xml:space="preserve"> (valoración máxima 8 ptos.)</w:t>
      </w:r>
      <w:r>
        <w:t xml:space="preserve"> </w:t>
      </w:r>
      <w:r w:rsidR="00A31C58">
        <w:t xml:space="preserve">  </w:t>
      </w:r>
    </w:p>
    <w:p w:rsidR="00A31C58" w:rsidRDefault="00A31C58" w:rsidP="00545C75">
      <w:pPr>
        <w:ind w:left="1068"/>
      </w:pPr>
    </w:p>
    <w:p w:rsidR="00545C75" w:rsidRDefault="00A31C58" w:rsidP="00A31C58">
      <w:pPr>
        <w:numPr>
          <w:ilvl w:val="0"/>
          <w:numId w:val="18"/>
        </w:numPr>
      </w:pPr>
      <w:r>
        <w:t>Pa</w:t>
      </w:r>
      <w:r w:rsidR="009A37D4">
        <w:t>rticipación en competiciones Oficiales (ligas)</w:t>
      </w:r>
    </w:p>
    <w:p w:rsidR="00545C75" w:rsidRDefault="00A31C58" w:rsidP="003448A2">
      <w:pPr>
        <w:numPr>
          <w:ilvl w:val="0"/>
          <w:numId w:val="28"/>
        </w:numPr>
      </w:pPr>
      <w:r>
        <w:t xml:space="preserve">Más de </w:t>
      </w:r>
      <w:r w:rsidR="00545C75">
        <w:t xml:space="preserve">30jornadas: </w:t>
      </w:r>
      <w:r w:rsidR="00545C75" w:rsidRPr="00A31C58">
        <w:rPr>
          <w:b/>
        </w:rPr>
        <w:t>8pts</w:t>
      </w:r>
    </w:p>
    <w:p w:rsidR="00545C75" w:rsidRDefault="00545C75" w:rsidP="003448A2">
      <w:pPr>
        <w:numPr>
          <w:ilvl w:val="0"/>
          <w:numId w:val="28"/>
        </w:numPr>
      </w:pPr>
      <w:r>
        <w:t xml:space="preserve">Entre 30 y 15 jornadas: </w:t>
      </w:r>
      <w:r w:rsidRPr="00A31C58">
        <w:rPr>
          <w:b/>
        </w:rPr>
        <w:t>6pts</w:t>
      </w:r>
    </w:p>
    <w:p w:rsidR="00545C75" w:rsidRDefault="00545C75" w:rsidP="003448A2">
      <w:pPr>
        <w:numPr>
          <w:ilvl w:val="0"/>
          <w:numId w:val="28"/>
        </w:numPr>
      </w:pPr>
      <w:r>
        <w:t xml:space="preserve">Menos de 15 jornadas: </w:t>
      </w:r>
      <w:r w:rsidRPr="00A31C58">
        <w:rPr>
          <w:b/>
        </w:rPr>
        <w:t>4pts</w:t>
      </w:r>
    </w:p>
    <w:p w:rsidR="00545C75" w:rsidRDefault="009A37D4" w:rsidP="00A31C58">
      <w:pPr>
        <w:numPr>
          <w:ilvl w:val="0"/>
          <w:numId w:val="18"/>
        </w:numPr>
      </w:pPr>
      <w:r>
        <w:lastRenderedPageBreak/>
        <w:t>Participación en Actividades</w:t>
      </w:r>
    </w:p>
    <w:p w:rsidR="00545C75" w:rsidRDefault="003448A2" w:rsidP="003448A2">
      <w:pPr>
        <w:numPr>
          <w:ilvl w:val="0"/>
          <w:numId w:val="29"/>
        </w:numPr>
      </w:pPr>
      <w:r>
        <w:t xml:space="preserve">Más de </w:t>
      </w:r>
      <w:r w:rsidR="00545C75">
        <w:t>30</w:t>
      </w:r>
      <w:r>
        <w:t xml:space="preserve"> </w:t>
      </w:r>
      <w:r w:rsidR="00A31C58">
        <w:t>actividades</w:t>
      </w:r>
      <w:r w:rsidR="00545C75">
        <w:t xml:space="preserve">: </w:t>
      </w:r>
      <w:r w:rsidR="00545C75" w:rsidRPr="00A31C58">
        <w:rPr>
          <w:b/>
        </w:rPr>
        <w:t>8pts</w:t>
      </w:r>
    </w:p>
    <w:p w:rsidR="00545C75" w:rsidRDefault="00545C75" w:rsidP="003448A2">
      <w:pPr>
        <w:numPr>
          <w:ilvl w:val="0"/>
          <w:numId w:val="29"/>
        </w:numPr>
      </w:pPr>
      <w:r>
        <w:t xml:space="preserve">Entre 30 y 15 </w:t>
      </w:r>
      <w:r w:rsidR="00A31C58">
        <w:t>actividades</w:t>
      </w:r>
      <w:r>
        <w:t xml:space="preserve">: </w:t>
      </w:r>
      <w:r w:rsidRPr="00A31C58">
        <w:rPr>
          <w:b/>
        </w:rPr>
        <w:t>6pts</w:t>
      </w:r>
    </w:p>
    <w:p w:rsidR="00545C75" w:rsidRDefault="00545C75" w:rsidP="003448A2">
      <w:pPr>
        <w:numPr>
          <w:ilvl w:val="0"/>
          <w:numId w:val="29"/>
        </w:numPr>
      </w:pPr>
      <w:r>
        <w:t xml:space="preserve">Menos de 15 </w:t>
      </w:r>
      <w:r w:rsidR="00A31C58">
        <w:t>actividades</w:t>
      </w:r>
      <w:r>
        <w:t xml:space="preserve">: </w:t>
      </w:r>
      <w:r w:rsidRPr="00A31C58">
        <w:rPr>
          <w:b/>
        </w:rPr>
        <w:t>4pts</w:t>
      </w:r>
    </w:p>
    <w:p w:rsidR="00545C75" w:rsidRDefault="009A37D4" w:rsidP="00A31C58">
      <w:pPr>
        <w:numPr>
          <w:ilvl w:val="0"/>
          <w:numId w:val="18"/>
        </w:numPr>
      </w:pPr>
      <w:r>
        <w:t xml:space="preserve">Organización de Actividades </w:t>
      </w:r>
    </w:p>
    <w:p w:rsidR="00A31C58" w:rsidRDefault="00A31C58" w:rsidP="003448A2">
      <w:pPr>
        <w:numPr>
          <w:ilvl w:val="0"/>
          <w:numId w:val="30"/>
        </w:numPr>
      </w:pPr>
      <w:r>
        <w:t xml:space="preserve">Más de 6 meses: </w:t>
      </w:r>
      <w:r w:rsidRPr="00A31C58">
        <w:rPr>
          <w:b/>
        </w:rPr>
        <w:t>6Ptos</w:t>
      </w:r>
    </w:p>
    <w:p w:rsidR="00A31C58" w:rsidRDefault="00A31C58" w:rsidP="003448A2">
      <w:pPr>
        <w:numPr>
          <w:ilvl w:val="0"/>
          <w:numId w:val="30"/>
        </w:numPr>
      </w:pPr>
      <w:r>
        <w:t xml:space="preserve">Menos de 6 meses: </w:t>
      </w:r>
      <w:r w:rsidRPr="00A31C58">
        <w:rPr>
          <w:b/>
        </w:rPr>
        <w:t>4Ptos</w:t>
      </w:r>
    </w:p>
    <w:p w:rsidR="009A37D4" w:rsidRDefault="009A37D4" w:rsidP="001659CB">
      <w:pPr>
        <w:ind w:left="708"/>
      </w:pPr>
    </w:p>
    <w:p w:rsidR="00A31C58" w:rsidRDefault="009A37D4" w:rsidP="003448A2">
      <w:pPr>
        <w:numPr>
          <w:ilvl w:val="0"/>
          <w:numId w:val="25"/>
        </w:numPr>
      </w:pPr>
      <w:r>
        <w:t>Núme</w:t>
      </w:r>
      <w:r w:rsidR="00A31C58">
        <w:t>ro de Deportistas participantes</w:t>
      </w:r>
    </w:p>
    <w:p w:rsidR="00A31C58" w:rsidRDefault="009A37D4" w:rsidP="00A31C58">
      <w:pPr>
        <w:ind w:left="1068"/>
      </w:pPr>
      <w:r>
        <w:t xml:space="preserve"> Número de deportistas que participan en el Proyecto, diferenciando si la participación en competición Oficial es por equipos o individual (la participación obliga a tener licencia anual) o no es competición oficial. Se debe tener en cuenta que si la entidad es la organizadora se valora el número de participantes y si la entidad es participante, se valora el número de deportistas de la entidad que acuden a la actividad</w:t>
      </w:r>
    </w:p>
    <w:p w:rsidR="009A37D4" w:rsidRPr="00A31C58" w:rsidRDefault="009A37D4" w:rsidP="00A31C58">
      <w:pPr>
        <w:ind w:left="1068"/>
        <w:rPr>
          <w:i/>
        </w:rPr>
      </w:pPr>
      <w:r>
        <w:t xml:space="preserve"> </w:t>
      </w:r>
      <w:r w:rsidRPr="00A31C58">
        <w:rPr>
          <w:i/>
        </w:rPr>
        <w:t>(valoración máxima 10 ptos)</w:t>
      </w:r>
    </w:p>
    <w:p w:rsidR="00A31C58" w:rsidRDefault="00A31C58" w:rsidP="00A31C58">
      <w:pPr>
        <w:numPr>
          <w:ilvl w:val="0"/>
          <w:numId w:val="18"/>
        </w:numPr>
      </w:pPr>
      <w:r>
        <w:t>Número de participantes en competiciones oficiales</w:t>
      </w:r>
    </w:p>
    <w:p w:rsidR="00A31C58" w:rsidRDefault="00A31C58" w:rsidP="00A31C58">
      <w:pPr>
        <w:numPr>
          <w:ilvl w:val="0"/>
          <w:numId w:val="19"/>
        </w:numPr>
      </w:pPr>
      <w:r>
        <w:t>Deportes colectivos</w:t>
      </w:r>
    </w:p>
    <w:p w:rsidR="00A31C58" w:rsidRDefault="00A31C58" w:rsidP="00A31C58">
      <w:pPr>
        <w:numPr>
          <w:ilvl w:val="0"/>
          <w:numId w:val="20"/>
        </w:numPr>
      </w:pPr>
      <w:r>
        <w:t xml:space="preserve">Más de 10 equipos: </w:t>
      </w:r>
      <w:r w:rsidR="000B5275">
        <w:rPr>
          <w:b/>
        </w:rPr>
        <w:t>10</w:t>
      </w:r>
      <w:r w:rsidRPr="003448A2">
        <w:rPr>
          <w:b/>
        </w:rPr>
        <w:t>pts</w:t>
      </w:r>
    </w:p>
    <w:p w:rsidR="00A31C58" w:rsidRDefault="00A31C58" w:rsidP="00A31C58">
      <w:pPr>
        <w:numPr>
          <w:ilvl w:val="0"/>
          <w:numId w:val="20"/>
        </w:numPr>
      </w:pPr>
      <w:r>
        <w:t xml:space="preserve">Entre 9 y 6 equipos: </w:t>
      </w:r>
      <w:r w:rsidRPr="003448A2">
        <w:rPr>
          <w:b/>
        </w:rPr>
        <w:t>6pts</w:t>
      </w:r>
    </w:p>
    <w:p w:rsidR="00A31C58" w:rsidRDefault="00A31C58" w:rsidP="00A31C58">
      <w:pPr>
        <w:numPr>
          <w:ilvl w:val="0"/>
          <w:numId w:val="20"/>
        </w:numPr>
      </w:pPr>
      <w:r>
        <w:t xml:space="preserve">Entre 5 y 3 equipos: </w:t>
      </w:r>
      <w:r w:rsidRPr="003448A2">
        <w:rPr>
          <w:b/>
        </w:rPr>
        <w:t>4pts</w:t>
      </w:r>
    </w:p>
    <w:p w:rsidR="00A31C58" w:rsidRDefault="00A31C58" w:rsidP="00A31C58">
      <w:pPr>
        <w:numPr>
          <w:ilvl w:val="0"/>
          <w:numId w:val="20"/>
        </w:numPr>
      </w:pPr>
      <w:r>
        <w:t xml:space="preserve">Menos de 2 equipos: </w:t>
      </w:r>
      <w:r w:rsidR="003448A2">
        <w:rPr>
          <w:b/>
        </w:rPr>
        <w:t>2pt</w:t>
      </w:r>
      <w:r w:rsidRPr="003448A2">
        <w:rPr>
          <w:b/>
        </w:rPr>
        <w:t>s</w:t>
      </w:r>
    </w:p>
    <w:p w:rsidR="00A31C58" w:rsidRDefault="00A31C58" w:rsidP="00A31C58">
      <w:pPr>
        <w:ind w:left="1785"/>
      </w:pPr>
    </w:p>
    <w:p w:rsidR="00A31C58" w:rsidRDefault="00A31C58" w:rsidP="00A31C58">
      <w:pPr>
        <w:numPr>
          <w:ilvl w:val="0"/>
          <w:numId w:val="19"/>
        </w:numPr>
      </w:pPr>
      <w:r>
        <w:t>Deportes individuales</w:t>
      </w:r>
    </w:p>
    <w:p w:rsidR="00A31C58" w:rsidRDefault="00A31C58" w:rsidP="00A31C58">
      <w:pPr>
        <w:numPr>
          <w:ilvl w:val="0"/>
          <w:numId w:val="22"/>
        </w:numPr>
      </w:pPr>
      <w:r>
        <w:t xml:space="preserve">Más de </w:t>
      </w:r>
      <w:r w:rsidR="003448A2">
        <w:t>50</w:t>
      </w:r>
      <w:r>
        <w:t xml:space="preserve"> participantes:</w:t>
      </w:r>
      <w:r w:rsidR="000B5275">
        <w:t xml:space="preserve"> </w:t>
      </w:r>
      <w:r w:rsidR="000B5275" w:rsidRPr="000B5275">
        <w:rPr>
          <w:b/>
        </w:rPr>
        <w:t>10</w:t>
      </w:r>
      <w:r w:rsidR="000B5275">
        <w:t xml:space="preserve"> </w:t>
      </w:r>
      <w:r w:rsidRPr="003448A2">
        <w:rPr>
          <w:b/>
        </w:rPr>
        <w:t>pts</w:t>
      </w:r>
      <w:r w:rsidR="000B5275">
        <w:rPr>
          <w:b/>
        </w:rPr>
        <w:t xml:space="preserve"> </w:t>
      </w:r>
    </w:p>
    <w:p w:rsidR="00A31C58" w:rsidRDefault="00A31C58" w:rsidP="00A31C58">
      <w:pPr>
        <w:numPr>
          <w:ilvl w:val="0"/>
          <w:numId w:val="22"/>
        </w:numPr>
      </w:pPr>
      <w:r>
        <w:t xml:space="preserve">Entre </w:t>
      </w:r>
      <w:r w:rsidR="003448A2">
        <w:t>4</w:t>
      </w:r>
      <w:r>
        <w:t xml:space="preserve">9 y </w:t>
      </w:r>
      <w:r w:rsidR="003448A2">
        <w:t>25</w:t>
      </w:r>
      <w:r>
        <w:t xml:space="preserve"> participantes: </w:t>
      </w:r>
      <w:r w:rsidRPr="003448A2">
        <w:rPr>
          <w:b/>
        </w:rPr>
        <w:t>6pts</w:t>
      </w:r>
    </w:p>
    <w:p w:rsidR="00A31C58" w:rsidRDefault="00A31C58" w:rsidP="00A31C58">
      <w:pPr>
        <w:numPr>
          <w:ilvl w:val="0"/>
          <w:numId w:val="22"/>
        </w:numPr>
      </w:pPr>
      <w:r>
        <w:t xml:space="preserve">Entre </w:t>
      </w:r>
      <w:r w:rsidR="003448A2">
        <w:t>24 y 1</w:t>
      </w:r>
      <w:r>
        <w:t xml:space="preserve">3 </w:t>
      </w:r>
      <w:r w:rsidR="003448A2">
        <w:t>participantes</w:t>
      </w:r>
      <w:r>
        <w:t xml:space="preserve">: </w:t>
      </w:r>
      <w:r w:rsidRPr="003448A2">
        <w:rPr>
          <w:b/>
        </w:rPr>
        <w:t>4pts</w:t>
      </w:r>
    </w:p>
    <w:p w:rsidR="00A31C58" w:rsidRDefault="00A31C58" w:rsidP="00A31C58">
      <w:pPr>
        <w:numPr>
          <w:ilvl w:val="0"/>
          <w:numId w:val="22"/>
        </w:numPr>
      </w:pPr>
      <w:r>
        <w:t xml:space="preserve">Menos de </w:t>
      </w:r>
      <w:r w:rsidR="003448A2">
        <w:t>1</w:t>
      </w:r>
      <w:r>
        <w:t xml:space="preserve">2 </w:t>
      </w:r>
      <w:r w:rsidR="003448A2">
        <w:t>participantes</w:t>
      </w:r>
      <w:r>
        <w:t xml:space="preserve">: </w:t>
      </w:r>
      <w:r w:rsidR="003448A2">
        <w:rPr>
          <w:b/>
        </w:rPr>
        <w:t>2pt</w:t>
      </w:r>
      <w:r w:rsidRPr="003448A2">
        <w:rPr>
          <w:b/>
        </w:rPr>
        <w:t>s</w:t>
      </w:r>
    </w:p>
    <w:p w:rsidR="003448A2" w:rsidRDefault="003448A2" w:rsidP="003448A2"/>
    <w:p w:rsidR="003448A2" w:rsidRDefault="003448A2" w:rsidP="003448A2">
      <w:pPr>
        <w:numPr>
          <w:ilvl w:val="0"/>
          <w:numId w:val="18"/>
        </w:numPr>
      </w:pPr>
      <w:r>
        <w:t>Número de participantes en competiciones no oficiales</w:t>
      </w:r>
    </w:p>
    <w:p w:rsidR="003448A2" w:rsidRDefault="003448A2" w:rsidP="003448A2">
      <w:pPr>
        <w:numPr>
          <w:ilvl w:val="0"/>
          <w:numId w:val="23"/>
        </w:numPr>
      </w:pPr>
      <w:r>
        <w:t xml:space="preserve">Más de 100 participantes: </w:t>
      </w:r>
      <w:r w:rsidRPr="003448A2">
        <w:rPr>
          <w:b/>
        </w:rPr>
        <w:t>8pts</w:t>
      </w:r>
    </w:p>
    <w:p w:rsidR="003448A2" w:rsidRDefault="003448A2" w:rsidP="003448A2">
      <w:pPr>
        <w:numPr>
          <w:ilvl w:val="0"/>
          <w:numId w:val="23"/>
        </w:numPr>
      </w:pPr>
      <w:r>
        <w:t xml:space="preserve">Entre 99 y 50 participantes: </w:t>
      </w:r>
      <w:r w:rsidRPr="003448A2">
        <w:rPr>
          <w:b/>
        </w:rPr>
        <w:t>6pts</w:t>
      </w:r>
    </w:p>
    <w:p w:rsidR="003448A2" w:rsidRDefault="003448A2" w:rsidP="003448A2">
      <w:pPr>
        <w:numPr>
          <w:ilvl w:val="0"/>
          <w:numId w:val="23"/>
        </w:numPr>
      </w:pPr>
      <w:r>
        <w:t xml:space="preserve">Entre 49 y 13 participantes: </w:t>
      </w:r>
      <w:r w:rsidRPr="003448A2">
        <w:rPr>
          <w:b/>
        </w:rPr>
        <w:t>4pts</w:t>
      </w:r>
    </w:p>
    <w:p w:rsidR="003448A2" w:rsidRDefault="003448A2" w:rsidP="003448A2">
      <w:pPr>
        <w:numPr>
          <w:ilvl w:val="0"/>
          <w:numId w:val="23"/>
        </w:numPr>
      </w:pPr>
      <w:r>
        <w:t xml:space="preserve">Menos de 12 participantes: </w:t>
      </w:r>
      <w:r>
        <w:rPr>
          <w:b/>
        </w:rPr>
        <w:t>2pt</w:t>
      </w:r>
      <w:r w:rsidRPr="003448A2">
        <w:rPr>
          <w:b/>
        </w:rPr>
        <w:t>s</w:t>
      </w:r>
    </w:p>
    <w:p w:rsidR="003448A2" w:rsidRDefault="003448A2" w:rsidP="003448A2">
      <w:pPr>
        <w:ind w:left="1425"/>
      </w:pPr>
    </w:p>
    <w:p w:rsidR="003448A2" w:rsidRDefault="003448A2" w:rsidP="003448A2">
      <w:pPr>
        <w:ind w:left="1425"/>
      </w:pPr>
    </w:p>
    <w:p w:rsidR="003448A2" w:rsidRDefault="00545C75" w:rsidP="003448A2">
      <w:pPr>
        <w:numPr>
          <w:ilvl w:val="0"/>
          <w:numId w:val="25"/>
        </w:numPr>
      </w:pPr>
      <w:r>
        <w:t>Participació</w:t>
      </w:r>
      <w:r w:rsidR="003448A2">
        <w:t>n por Género en las Actividades</w:t>
      </w:r>
      <w:r>
        <w:t xml:space="preserve"> </w:t>
      </w:r>
    </w:p>
    <w:p w:rsidR="003448A2" w:rsidRPr="003448A2" w:rsidRDefault="00545C75" w:rsidP="003448A2">
      <w:pPr>
        <w:ind w:left="1069"/>
      </w:pPr>
      <w:r>
        <w:t xml:space="preserve">Se puntuará la participación por sexo, siempre y cuando se detalle el número de deportistas masc. y/o fem. o en el proyecto se recoja explícitamente la división por género de la actividad </w:t>
      </w:r>
      <w:r w:rsidRPr="003448A2">
        <w:rPr>
          <w:i/>
        </w:rPr>
        <w:t>(valoración máxima 8 ptos.)</w:t>
      </w:r>
    </w:p>
    <w:p w:rsidR="003448A2" w:rsidRDefault="00545C75" w:rsidP="003448A2">
      <w:pPr>
        <w:ind w:left="1069"/>
      </w:pPr>
      <w:r>
        <w:t xml:space="preserve"> </w:t>
      </w:r>
    </w:p>
    <w:p w:rsidR="003448A2" w:rsidRDefault="00545C75" w:rsidP="003448A2">
      <w:pPr>
        <w:numPr>
          <w:ilvl w:val="0"/>
          <w:numId w:val="26"/>
        </w:numPr>
      </w:pPr>
      <w:r>
        <w:t>División de la Actividad por géneros al 50% o al menos un 40% de participación de un género</w:t>
      </w:r>
      <w:r w:rsidR="003448A2">
        <w:t>: 8pts</w:t>
      </w:r>
      <w:r>
        <w:t xml:space="preserve"> </w:t>
      </w:r>
    </w:p>
    <w:p w:rsidR="003448A2" w:rsidRDefault="00545C75" w:rsidP="003448A2">
      <w:pPr>
        <w:numPr>
          <w:ilvl w:val="0"/>
          <w:numId w:val="26"/>
        </w:numPr>
      </w:pPr>
      <w:r>
        <w:t>Participación</w:t>
      </w:r>
      <w:r w:rsidR="003448A2">
        <w:t xml:space="preserve"> de un género entre el 39 y 20%: </w:t>
      </w:r>
      <w:r w:rsidR="003448A2" w:rsidRPr="003448A2">
        <w:rPr>
          <w:b/>
        </w:rPr>
        <w:t>6pts</w:t>
      </w:r>
    </w:p>
    <w:p w:rsidR="003448A2" w:rsidRDefault="00545C75" w:rsidP="003448A2">
      <w:pPr>
        <w:numPr>
          <w:ilvl w:val="0"/>
          <w:numId w:val="26"/>
        </w:numPr>
      </w:pPr>
      <w:r>
        <w:t>Participación de un género entre el 19 y 10%</w:t>
      </w:r>
      <w:r w:rsidR="003448A2">
        <w:t xml:space="preserve">: </w:t>
      </w:r>
      <w:r w:rsidR="003448A2" w:rsidRPr="003448A2">
        <w:rPr>
          <w:b/>
        </w:rPr>
        <w:t>3pts</w:t>
      </w:r>
    </w:p>
    <w:p w:rsidR="00545C75" w:rsidRDefault="00545C75" w:rsidP="003448A2">
      <w:pPr>
        <w:numPr>
          <w:ilvl w:val="0"/>
          <w:numId w:val="26"/>
        </w:numPr>
      </w:pPr>
      <w:r>
        <w:t xml:space="preserve"> Participación de un género menos del 10% </w:t>
      </w:r>
      <w:r w:rsidR="003448A2">
        <w:t xml:space="preserve">: </w:t>
      </w:r>
      <w:r w:rsidR="00BB4EEF">
        <w:rPr>
          <w:b/>
        </w:rPr>
        <w:t>2</w:t>
      </w:r>
      <w:r w:rsidR="003448A2" w:rsidRPr="003448A2">
        <w:rPr>
          <w:b/>
        </w:rPr>
        <w:t>pts</w:t>
      </w:r>
    </w:p>
    <w:p w:rsidR="00545C75" w:rsidRDefault="00545C75" w:rsidP="001659CB">
      <w:pPr>
        <w:ind w:left="708"/>
      </w:pPr>
    </w:p>
    <w:p w:rsidR="003448A2" w:rsidRDefault="00545C75" w:rsidP="003448A2">
      <w:pPr>
        <w:numPr>
          <w:ilvl w:val="0"/>
          <w:numId w:val="25"/>
        </w:numPr>
      </w:pPr>
      <w:r>
        <w:t xml:space="preserve"> Tramos de Edad: En las actividades que componen el proyecto se tiene que detallar hacia que tramos de </w:t>
      </w:r>
      <w:r w:rsidR="003448A2">
        <w:t>edad se dirigen las actividades</w:t>
      </w:r>
    </w:p>
    <w:p w:rsidR="00AF14FB" w:rsidRDefault="003448A2" w:rsidP="003448A2">
      <w:pPr>
        <w:ind w:left="1069"/>
        <w:rPr>
          <w:i/>
        </w:rPr>
      </w:pPr>
      <w:r>
        <w:t xml:space="preserve">Se puntuarán los siguientes tramos de edad : </w:t>
      </w:r>
      <w:r w:rsidR="00545C75">
        <w:t xml:space="preserve">Deportistas en edad escolar, Deportistas Adultos, Deportistas de Edad Avanzada (personas mayores) </w:t>
      </w:r>
      <w:r w:rsidR="00545C75" w:rsidRPr="003448A2">
        <w:rPr>
          <w:i/>
        </w:rPr>
        <w:t>(valoración máxima 6 ptos.)</w:t>
      </w:r>
    </w:p>
    <w:p w:rsidR="003448A2" w:rsidRDefault="00545C75" w:rsidP="003448A2">
      <w:pPr>
        <w:ind w:left="1069"/>
      </w:pPr>
      <w:r>
        <w:lastRenderedPageBreak/>
        <w:t xml:space="preserve"> </w:t>
      </w:r>
    </w:p>
    <w:p w:rsidR="00AF14FB" w:rsidRDefault="00545C75" w:rsidP="00AF14FB">
      <w:pPr>
        <w:numPr>
          <w:ilvl w:val="0"/>
          <w:numId w:val="32"/>
        </w:numPr>
      </w:pPr>
      <w:r>
        <w:t>Tres Tramos de Edad</w:t>
      </w:r>
      <w:r w:rsidR="00AF14FB">
        <w:t xml:space="preserve">: </w:t>
      </w:r>
      <w:r w:rsidR="00AF14FB" w:rsidRPr="00AF14FB">
        <w:rPr>
          <w:b/>
        </w:rPr>
        <w:t>6pts</w:t>
      </w:r>
      <w:r>
        <w:t xml:space="preserve"> </w:t>
      </w:r>
    </w:p>
    <w:p w:rsidR="00AF14FB" w:rsidRDefault="00545C75" w:rsidP="00AF14FB">
      <w:pPr>
        <w:numPr>
          <w:ilvl w:val="0"/>
          <w:numId w:val="32"/>
        </w:numPr>
      </w:pPr>
      <w:r>
        <w:t>Dos Tramos de Edad</w:t>
      </w:r>
      <w:r w:rsidR="00AF14FB">
        <w:t xml:space="preserve">: </w:t>
      </w:r>
      <w:r w:rsidR="00AF14FB" w:rsidRPr="00AF14FB">
        <w:rPr>
          <w:b/>
        </w:rPr>
        <w:t>3 pts</w:t>
      </w:r>
      <w:r>
        <w:t xml:space="preserve"> </w:t>
      </w:r>
    </w:p>
    <w:p w:rsidR="00545C75" w:rsidRPr="00AF14FB" w:rsidRDefault="00AF14FB" w:rsidP="00AF14FB">
      <w:pPr>
        <w:numPr>
          <w:ilvl w:val="0"/>
          <w:numId w:val="32"/>
        </w:numPr>
      </w:pPr>
      <w:r>
        <w:t xml:space="preserve">Un tramo de Edad: </w:t>
      </w:r>
      <w:r w:rsidRPr="00AF14FB">
        <w:rPr>
          <w:b/>
        </w:rPr>
        <w:t>1</w:t>
      </w:r>
      <w:r w:rsidR="00545C75" w:rsidRPr="00AF14FB">
        <w:rPr>
          <w:b/>
        </w:rPr>
        <w:t>Pto</w:t>
      </w:r>
    </w:p>
    <w:p w:rsidR="00AF14FB" w:rsidRDefault="00AF14FB" w:rsidP="00AF14FB">
      <w:pPr>
        <w:ind w:left="1429"/>
      </w:pPr>
    </w:p>
    <w:p w:rsidR="00AF14FB" w:rsidRDefault="00AF14FB" w:rsidP="00AF14FB">
      <w:pPr>
        <w:numPr>
          <w:ilvl w:val="0"/>
          <w:numId w:val="25"/>
        </w:numPr>
      </w:pPr>
      <w:r>
        <w:t>Juego Limpio</w:t>
      </w:r>
      <w:r w:rsidR="00545C75">
        <w:t xml:space="preserve"> </w:t>
      </w:r>
    </w:p>
    <w:p w:rsidR="00AF14FB" w:rsidRDefault="00545C75" w:rsidP="00AF14FB">
      <w:pPr>
        <w:ind w:left="1069"/>
      </w:pPr>
      <w:r>
        <w:t>Aquellas entidades que lo deseen podrán aportar un certificado de la Federación a la que estén inscritas, en el que se haga constar que la entidad deportiva solicitante, en las competiciones que participa bajo el auspicio de la Federación, no ha sido sancionada por infracciones graves o muy graves en la última temporada deportiva y en la actual</w:t>
      </w:r>
      <w:r w:rsidR="00AF14FB">
        <w:t>.</w:t>
      </w:r>
    </w:p>
    <w:p w:rsidR="00AF14FB" w:rsidRDefault="00545C75" w:rsidP="00AF14FB">
      <w:pPr>
        <w:ind w:left="1069"/>
        <w:rPr>
          <w:i/>
        </w:rPr>
      </w:pPr>
      <w:r w:rsidRPr="00AF14FB">
        <w:rPr>
          <w:i/>
        </w:rPr>
        <w:t xml:space="preserve"> (valoración máxima 5 ptos.) </w:t>
      </w:r>
    </w:p>
    <w:p w:rsidR="00AF14FB" w:rsidRPr="00AF14FB" w:rsidRDefault="00AF14FB" w:rsidP="00AF14FB">
      <w:pPr>
        <w:ind w:left="1069"/>
        <w:rPr>
          <w:i/>
        </w:rPr>
      </w:pPr>
    </w:p>
    <w:p w:rsidR="00AF14FB" w:rsidRDefault="00545C75" w:rsidP="00AF14FB">
      <w:pPr>
        <w:numPr>
          <w:ilvl w:val="0"/>
          <w:numId w:val="33"/>
        </w:numPr>
      </w:pPr>
      <w:r>
        <w:t>Aporta Certificado</w:t>
      </w:r>
      <w:r w:rsidR="00AF14FB">
        <w:t xml:space="preserve">: </w:t>
      </w:r>
      <w:r w:rsidR="00902E8A" w:rsidRPr="00902E8A">
        <w:rPr>
          <w:b/>
        </w:rPr>
        <w:t>5 Pt</w:t>
      </w:r>
      <w:r w:rsidR="00AF14FB" w:rsidRPr="00902E8A">
        <w:rPr>
          <w:b/>
        </w:rPr>
        <w:t>s</w:t>
      </w:r>
      <w:r>
        <w:t xml:space="preserve"> </w:t>
      </w:r>
    </w:p>
    <w:p w:rsidR="00545C75" w:rsidRPr="00902E8A" w:rsidRDefault="00AF14FB" w:rsidP="00AF14FB">
      <w:pPr>
        <w:numPr>
          <w:ilvl w:val="0"/>
          <w:numId w:val="33"/>
        </w:numPr>
        <w:rPr>
          <w:b/>
        </w:rPr>
      </w:pPr>
      <w:r>
        <w:t xml:space="preserve">NO Aporta Certificado: </w:t>
      </w:r>
      <w:r w:rsidR="00902E8A" w:rsidRPr="00902E8A">
        <w:rPr>
          <w:b/>
        </w:rPr>
        <w:t>0 Pt</w:t>
      </w:r>
      <w:r w:rsidR="00545C75" w:rsidRPr="00902E8A">
        <w:rPr>
          <w:b/>
        </w:rPr>
        <w:t>s</w:t>
      </w:r>
    </w:p>
    <w:p w:rsidR="00545C75" w:rsidRDefault="00545C75" w:rsidP="001659CB">
      <w:pPr>
        <w:ind w:left="708"/>
      </w:pPr>
    </w:p>
    <w:p w:rsidR="00AF14FB" w:rsidRDefault="00AF14FB" w:rsidP="00AF14FB">
      <w:pPr>
        <w:numPr>
          <w:ilvl w:val="0"/>
          <w:numId w:val="25"/>
        </w:numPr>
      </w:pPr>
      <w:r>
        <w:t>Presupuesto Total del Proyecto</w:t>
      </w:r>
    </w:p>
    <w:p w:rsidR="00AF14FB" w:rsidRDefault="00545C75" w:rsidP="00AF14FB">
      <w:pPr>
        <w:ind w:left="709"/>
      </w:pPr>
      <w:r>
        <w:t xml:space="preserve"> Valor económico total del proyecto presentado</w:t>
      </w:r>
      <w:r w:rsidR="00902E8A">
        <w:t>. Se deberá aportar presupuesto certificado por el presidente y secretario de la entidad.</w:t>
      </w:r>
      <w:r>
        <w:t xml:space="preserve"> </w:t>
      </w:r>
      <w:r w:rsidRPr="00AF14FB">
        <w:rPr>
          <w:i/>
        </w:rPr>
        <w:t>(valoración máxima 1</w:t>
      </w:r>
      <w:r w:rsidR="00BB4EEF">
        <w:rPr>
          <w:i/>
        </w:rPr>
        <w:t>8</w:t>
      </w:r>
      <w:r w:rsidRPr="00AF14FB">
        <w:rPr>
          <w:i/>
        </w:rPr>
        <w:t xml:space="preserve"> ptos.)</w:t>
      </w:r>
      <w:r>
        <w:t xml:space="preserve"> </w:t>
      </w:r>
    </w:p>
    <w:p w:rsidR="00AF14FB" w:rsidRDefault="00AF14FB" w:rsidP="00AF14FB">
      <w:pPr>
        <w:ind w:left="709"/>
      </w:pPr>
    </w:p>
    <w:p w:rsidR="00BB4EEF" w:rsidRPr="00BB4EEF" w:rsidRDefault="00BB4EEF" w:rsidP="00AF14FB">
      <w:pPr>
        <w:numPr>
          <w:ilvl w:val="0"/>
          <w:numId w:val="34"/>
        </w:numPr>
        <w:rPr>
          <w:b/>
          <w:szCs w:val="32"/>
        </w:rPr>
      </w:pPr>
      <w:r>
        <w:rPr>
          <w:szCs w:val="32"/>
        </w:rPr>
        <w:t xml:space="preserve">+ 60001€: </w:t>
      </w:r>
      <w:r w:rsidRPr="00BB4EEF">
        <w:rPr>
          <w:b/>
          <w:szCs w:val="32"/>
        </w:rPr>
        <w:t>18 pts</w:t>
      </w:r>
    </w:p>
    <w:p w:rsidR="00BB4EEF" w:rsidRDefault="00BB4EEF" w:rsidP="00AF14FB">
      <w:pPr>
        <w:numPr>
          <w:ilvl w:val="0"/>
          <w:numId w:val="34"/>
        </w:numPr>
        <w:rPr>
          <w:szCs w:val="32"/>
        </w:rPr>
      </w:pPr>
      <w:r>
        <w:rPr>
          <w:szCs w:val="32"/>
        </w:rPr>
        <w:t xml:space="preserve">50001-60000€: </w:t>
      </w:r>
      <w:r w:rsidRPr="00BB4EEF">
        <w:rPr>
          <w:b/>
          <w:szCs w:val="32"/>
        </w:rPr>
        <w:t>16pts</w:t>
      </w:r>
    </w:p>
    <w:p w:rsidR="00BB4EEF" w:rsidRPr="00BB4EEF" w:rsidRDefault="00BB4EEF" w:rsidP="00AF14FB">
      <w:pPr>
        <w:numPr>
          <w:ilvl w:val="0"/>
          <w:numId w:val="34"/>
        </w:numPr>
        <w:rPr>
          <w:szCs w:val="32"/>
        </w:rPr>
      </w:pPr>
      <w:r>
        <w:rPr>
          <w:szCs w:val="32"/>
        </w:rPr>
        <w:t xml:space="preserve">40001-50000€: </w:t>
      </w:r>
      <w:r w:rsidRPr="00BB4EEF">
        <w:rPr>
          <w:b/>
          <w:szCs w:val="32"/>
        </w:rPr>
        <w:t>14 pts</w:t>
      </w:r>
    </w:p>
    <w:p w:rsidR="00AF14FB" w:rsidRPr="00AF14FB" w:rsidRDefault="00BB4EEF" w:rsidP="00AF14FB">
      <w:pPr>
        <w:numPr>
          <w:ilvl w:val="0"/>
          <w:numId w:val="34"/>
        </w:numPr>
        <w:rPr>
          <w:szCs w:val="32"/>
        </w:rPr>
      </w:pPr>
      <w:r>
        <w:t>+30.001-40000</w:t>
      </w:r>
      <w:r w:rsidR="00545C75">
        <w:t xml:space="preserve"> €</w:t>
      </w:r>
      <w:r w:rsidR="00AF14FB">
        <w:t xml:space="preserve">: </w:t>
      </w:r>
      <w:r w:rsidR="00AF14FB" w:rsidRPr="00AF14FB">
        <w:rPr>
          <w:b/>
        </w:rPr>
        <w:t>12pts</w:t>
      </w:r>
      <w:r w:rsidR="00545C75">
        <w:t xml:space="preserve"> </w:t>
      </w:r>
    </w:p>
    <w:p w:rsidR="00AF14FB" w:rsidRPr="00AF14FB" w:rsidRDefault="00545C75" w:rsidP="00AF14FB">
      <w:pPr>
        <w:numPr>
          <w:ilvl w:val="0"/>
          <w:numId w:val="34"/>
        </w:numPr>
        <w:rPr>
          <w:szCs w:val="32"/>
        </w:rPr>
      </w:pPr>
      <w:r>
        <w:t>30.000-10.000 €</w:t>
      </w:r>
      <w:r w:rsidR="00AF14FB">
        <w:t xml:space="preserve">: </w:t>
      </w:r>
      <w:r w:rsidR="00AF14FB" w:rsidRPr="00AF14FB">
        <w:rPr>
          <w:b/>
        </w:rPr>
        <w:t>8pts</w:t>
      </w:r>
      <w:r>
        <w:t xml:space="preserve"> </w:t>
      </w:r>
    </w:p>
    <w:p w:rsidR="00AF14FB" w:rsidRPr="00AF14FB" w:rsidRDefault="00545C75" w:rsidP="00AF14FB">
      <w:pPr>
        <w:numPr>
          <w:ilvl w:val="0"/>
          <w:numId w:val="34"/>
        </w:numPr>
        <w:rPr>
          <w:szCs w:val="32"/>
        </w:rPr>
      </w:pPr>
      <w:r>
        <w:t>9.999-5.000 €</w:t>
      </w:r>
      <w:r w:rsidR="00AF14FB">
        <w:t xml:space="preserve">: </w:t>
      </w:r>
      <w:r w:rsidR="00AF14FB" w:rsidRPr="00AF14FB">
        <w:rPr>
          <w:b/>
        </w:rPr>
        <w:t>6pts</w:t>
      </w:r>
      <w:r>
        <w:t xml:space="preserve"> </w:t>
      </w:r>
    </w:p>
    <w:p w:rsidR="00AF14FB" w:rsidRPr="00AF14FB" w:rsidRDefault="00545C75" w:rsidP="00AF14FB">
      <w:pPr>
        <w:numPr>
          <w:ilvl w:val="0"/>
          <w:numId w:val="34"/>
        </w:numPr>
        <w:rPr>
          <w:szCs w:val="32"/>
        </w:rPr>
      </w:pPr>
      <w:r>
        <w:t>4.999-2.000 €</w:t>
      </w:r>
      <w:r w:rsidR="00AF14FB">
        <w:t xml:space="preserve">: </w:t>
      </w:r>
      <w:r w:rsidR="00AF14FB" w:rsidRPr="00AF14FB">
        <w:rPr>
          <w:b/>
        </w:rPr>
        <w:t>4pts</w:t>
      </w:r>
      <w:r>
        <w:t xml:space="preserve"> </w:t>
      </w:r>
    </w:p>
    <w:p w:rsidR="00AF14FB" w:rsidRPr="00AF14FB" w:rsidRDefault="00545C75" w:rsidP="00AF14FB">
      <w:pPr>
        <w:numPr>
          <w:ilvl w:val="0"/>
          <w:numId w:val="34"/>
        </w:numPr>
        <w:rPr>
          <w:szCs w:val="32"/>
        </w:rPr>
      </w:pPr>
      <w:r>
        <w:t>1.999-500 €</w:t>
      </w:r>
      <w:r w:rsidR="00AF14FB">
        <w:t xml:space="preserve">: </w:t>
      </w:r>
      <w:r w:rsidR="00AF14FB">
        <w:rPr>
          <w:b/>
        </w:rPr>
        <w:t>2</w:t>
      </w:r>
      <w:r w:rsidR="00AF14FB" w:rsidRPr="00AF14FB">
        <w:rPr>
          <w:b/>
        </w:rPr>
        <w:t>pts</w:t>
      </w:r>
      <w:r>
        <w:t xml:space="preserve"> </w:t>
      </w:r>
    </w:p>
    <w:p w:rsidR="00545C75" w:rsidRDefault="00AF14FB" w:rsidP="00AF14FB">
      <w:pPr>
        <w:numPr>
          <w:ilvl w:val="0"/>
          <w:numId w:val="34"/>
        </w:numPr>
        <w:rPr>
          <w:szCs w:val="32"/>
        </w:rPr>
      </w:pPr>
      <w:r>
        <w:t xml:space="preserve">Hasta 499 €: </w:t>
      </w:r>
      <w:r w:rsidRPr="00AF14FB">
        <w:rPr>
          <w:b/>
        </w:rPr>
        <w:t>1pt</w:t>
      </w:r>
      <w:r w:rsidR="00545C75" w:rsidRPr="00AF14FB">
        <w:rPr>
          <w:b/>
        </w:rPr>
        <w:t>s</w:t>
      </w:r>
    </w:p>
    <w:p w:rsidR="001659CB" w:rsidRDefault="001659CB" w:rsidP="001659CB">
      <w:pPr>
        <w:ind w:left="708"/>
        <w:rPr>
          <w:szCs w:val="32"/>
        </w:rPr>
      </w:pPr>
    </w:p>
    <w:p w:rsidR="00326CCF" w:rsidRDefault="001659CB">
      <w:pPr>
        <w:ind w:left="708"/>
        <w:rPr>
          <w:szCs w:val="32"/>
        </w:rPr>
      </w:pPr>
      <w:r>
        <w:rPr>
          <w:b/>
          <w:szCs w:val="32"/>
        </w:rPr>
        <w:t>Undécima</w:t>
      </w:r>
      <w:r w:rsidR="00326CCF">
        <w:rPr>
          <w:b/>
          <w:szCs w:val="32"/>
        </w:rPr>
        <w:t>.- DOCUMENTACIÓN.</w:t>
      </w:r>
    </w:p>
    <w:p w:rsidR="00326CCF" w:rsidRDefault="00326CCF">
      <w:pPr>
        <w:ind w:left="708"/>
        <w:rPr>
          <w:szCs w:val="32"/>
        </w:rPr>
      </w:pPr>
    </w:p>
    <w:p w:rsidR="00326CCF" w:rsidRDefault="00326CCF">
      <w:pPr>
        <w:numPr>
          <w:ilvl w:val="0"/>
          <w:numId w:val="11"/>
        </w:numPr>
        <w:rPr>
          <w:szCs w:val="32"/>
        </w:rPr>
      </w:pPr>
      <w:r>
        <w:rPr>
          <w:szCs w:val="32"/>
        </w:rPr>
        <w:t>Solicitud, anexo I</w:t>
      </w:r>
      <w:r w:rsidR="004D49FE">
        <w:rPr>
          <w:szCs w:val="32"/>
        </w:rPr>
        <w:t>, acompañada de las distintas justificaciones de aquellos criterios que las requieran.</w:t>
      </w:r>
    </w:p>
    <w:p w:rsidR="00326CCF" w:rsidRDefault="00326CCF">
      <w:pPr>
        <w:numPr>
          <w:ilvl w:val="0"/>
          <w:numId w:val="11"/>
        </w:numPr>
        <w:rPr>
          <w:szCs w:val="32"/>
        </w:rPr>
      </w:pPr>
      <w:r>
        <w:rPr>
          <w:szCs w:val="32"/>
        </w:rPr>
        <w:t>Declaración responsable, anexo II</w:t>
      </w:r>
    </w:p>
    <w:p w:rsidR="00326CCF" w:rsidRDefault="00326CCF">
      <w:pPr>
        <w:rPr>
          <w:szCs w:val="32"/>
        </w:rPr>
      </w:pPr>
    </w:p>
    <w:p w:rsidR="00326CCF" w:rsidRDefault="001659CB">
      <w:pPr>
        <w:ind w:left="708"/>
        <w:rPr>
          <w:b/>
          <w:szCs w:val="32"/>
        </w:rPr>
      </w:pPr>
      <w:r>
        <w:rPr>
          <w:b/>
          <w:szCs w:val="32"/>
        </w:rPr>
        <w:t>Duodécima</w:t>
      </w:r>
      <w:r w:rsidR="00326CCF">
        <w:rPr>
          <w:b/>
          <w:szCs w:val="32"/>
        </w:rPr>
        <w:t>.- INCOMPATIBILIDADES CON OTRAS AYUDAS.</w:t>
      </w:r>
    </w:p>
    <w:p w:rsidR="00326CCF" w:rsidRDefault="00326CCF">
      <w:pPr>
        <w:ind w:left="708"/>
        <w:rPr>
          <w:b/>
          <w:szCs w:val="32"/>
        </w:rPr>
      </w:pPr>
    </w:p>
    <w:p w:rsidR="00326CCF" w:rsidRDefault="00326CCF">
      <w:pPr>
        <w:ind w:left="708"/>
        <w:rPr>
          <w:szCs w:val="32"/>
        </w:rPr>
      </w:pPr>
      <w:r>
        <w:rPr>
          <w:szCs w:val="32"/>
        </w:rPr>
        <w:t>Estas ayudas son incompatibles con las recibidas de otras Concejalías del propio Ayuntamiento  por el mismo proyecto, pero compatibles con las que pudiera ser concedida por otros organismos públicos y privados, siempre que no superen el total del presupuesto destinado a la realización del proyecto.</w:t>
      </w:r>
    </w:p>
    <w:p w:rsidR="005B1310" w:rsidRDefault="005B1310" w:rsidP="004C51EF">
      <w:pPr>
        <w:rPr>
          <w:b/>
          <w:szCs w:val="32"/>
        </w:rPr>
      </w:pPr>
    </w:p>
    <w:p w:rsidR="00BB4EEF" w:rsidRDefault="00BB4EEF" w:rsidP="004C51EF">
      <w:pPr>
        <w:rPr>
          <w:b/>
          <w:szCs w:val="32"/>
        </w:rPr>
      </w:pPr>
    </w:p>
    <w:p w:rsidR="00BB4EEF" w:rsidRDefault="00BB4EEF" w:rsidP="004C51EF">
      <w:pPr>
        <w:rPr>
          <w:b/>
          <w:szCs w:val="32"/>
        </w:rPr>
      </w:pPr>
    </w:p>
    <w:p w:rsidR="00BB4EEF" w:rsidRDefault="00BB4EEF" w:rsidP="004C51EF">
      <w:pPr>
        <w:rPr>
          <w:b/>
          <w:szCs w:val="32"/>
        </w:rPr>
      </w:pPr>
    </w:p>
    <w:p w:rsidR="00BB4EEF" w:rsidRDefault="00BB4EEF" w:rsidP="004C51EF">
      <w:pPr>
        <w:rPr>
          <w:b/>
          <w:szCs w:val="32"/>
        </w:rPr>
      </w:pPr>
    </w:p>
    <w:p w:rsidR="00BB4EEF" w:rsidRDefault="00BB4EEF" w:rsidP="004C51EF">
      <w:pPr>
        <w:rPr>
          <w:b/>
          <w:szCs w:val="32"/>
        </w:rPr>
      </w:pPr>
    </w:p>
    <w:p w:rsidR="00BB4EEF" w:rsidRDefault="00BB4EEF" w:rsidP="004C51EF">
      <w:pPr>
        <w:rPr>
          <w:b/>
          <w:szCs w:val="32"/>
        </w:rPr>
      </w:pPr>
    </w:p>
    <w:p w:rsidR="00BB4EEF" w:rsidRDefault="00BB4EEF" w:rsidP="004C51EF">
      <w:pPr>
        <w:rPr>
          <w:b/>
          <w:szCs w:val="32"/>
        </w:rPr>
      </w:pPr>
    </w:p>
    <w:p w:rsidR="005B1310" w:rsidRDefault="005B1310">
      <w:pPr>
        <w:ind w:left="708"/>
        <w:rPr>
          <w:b/>
          <w:szCs w:val="32"/>
        </w:rPr>
      </w:pPr>
    </w:p>
    <w:p w:rsidR="00326CCF" w:rsidRDefault="001659CB">
      <w:pPr>
        <w:ind w:left="708"/>
        <w:rPr>
          <w:b/>
          <w:szCs w:val="32"/>
        </w:rPr>
      </w:pPr>
      <w:r>
        <w:rPr>
          <w:b/>
          <w:szCs w:val="32"/>
        </w:rPr>
        <w:lastRenderedPageBreak/>
        <w:t>Décimo tercera</w:t>
      </w:r>
      <w:r w:rsidR="00326CCF">
        <w:rPr>
          <w:b/>
          <w:szCs w:val="32"/>
        </w:rPr>
        <w:t>.- OBLIGACIONES DE LOS BENEFICIARIOS.</w:t>
      </w:r>
    </w:p>
    <w:p w:rsidR="00326CCF" w:rsidRDefault="00326CCF">
      <w:pPr>
        <w:ind w:left="708"/>
        <w:rPr>
          <w:b/>
          <w:szCs w:val="32"/>
        </w:rPr>
      </w:pPr>
    </w:p>
    <w:p w:rsidR="00326CCF" w:rsidRDefault="00326CCF">
      <w:pPr>
        <w:ind w:left="708"/>
        <w:rPr>
          <w:szCs w:val="32"/>
        </w:rPr>
      </w:pPr>
      <w:r>
        <w:rPr>
          <w:szCs w:val="32"/>
        </w:rPr>
        <w:t>Los beneficiarios de las subvenciones se comprometen a:</w:t>
      </w:r>
    </w:p>
    <w:p w:rsidR="00326CCF" w:rsidRDefault="00326CCF">
      <w:pPr>
        <w:numPr>
          <w:ilvl w:val="0"/>
          <w:numId w:val="4"/>
        </w:numPr>
        <w:rPr>
          <w:szCs w:val="32"/>
        </w:rPr>
      </w:pPr>
      <w:r>
        <w:rPr>
          <w:szCs w:val="32"/>
        </w:rPr>
        <w:t xml:space="preserve">Justificar la realización del proyecto presentando en el Registro del Ayuntamiento, dirigida a la Concejalía de </w:t>
      </w:r>
      <w:r w:rsidR="005B1310">
        <w:rPr>
          <w:szCs w:val="32"/>
        </w:rPr>
        <w:t>Deportes</w:t>
      </w:r>
      <w:r w:rsidR="004C51EF">
        <w:rPr>
          <w:szCs w:val="32"/>
        </w:rPr>
        <w:t xml:space="preserve"> la justificación de la subve</w:t>
      </w:r>
      <w:r w:rsidR="00EB0CE7">
        <w:rPr>
          <w:szCs w:val="32"/>
        </w:rPr>
        <w:t>nción (Anexo III</w:t>
      </w:r>
      <w:r w:rsidR="004C51EF">
        <w:rPr>
          <w:szCs w:val="32"/>
        </w:rPr>
        <w:t>)</w:t>
      </w:r>
      <w:r w:rsidR="00EB0CE7">
        <w:rPr>
          <w:szCs w:val="32"/>
        </w:rPr>
        <w:t xml:space="preserve">, </w:t>
      </w:r>
      <w:r>
        <w:rPr>
          <w:szCs w:val="32"/>
        </w:rPr>
        <w:t>la mem</w:t>
      </w:r>
      <w:r w:rsidR="004C51EF">
        <w:rPr>
          <w:szCs w:val="32"/>
        </w:rPr>
        <w:t xml:space="preserve">oria de actividades (Anexo </w:t>
      </w:r>
      <w:r w:rsidR="00EB0CE7">
        <w:rPr>
          <w:szCs w:val="32"/>
        </w:rPr>
        <w:t>I</w:t>
      </w:r>
      <w:r w:rsidR="004C51EF">
        <w:rPr>
          <w:szCs w:val="32"/>
        </w:rPr>
        <w:t>V</w:t>
      </w:r>
      <w:r>
        <w:rPr>
          <w:szCs w:val="32"/>
        </w:rPr>
        <w:t>) y relación de facturas de los gastos realizados acompañada de las facturas originales (anexo V).</w:t>
      </w:r>
    </w:p>
    <w:p w:rsidR="00326CCF" w:rsidRDefault="00326CCF">
      <w:pPr>
        <w:numPr>
          <w:ilvl w:val="0"/>
          <w:numId w:val="4"/>
        </w:numPr>
        <w:rPr>
          <w:szCs w:val="32"/>
        </w:rPr>
      </w:pPr>
      <w:r>
        <w:rPr>
          <w:szCs w:val="32"/>
        </w:rPr>
        <w:t xml:space="preserve">El plazo de justificación será </w:t>
      </w:r>
      <w:r w:rsidR="00BB4EEF">
        <w:rPr>
          <w:szCs w:val="32"/>
        </w:rPr>
        <w:t>de 15 días desde el momento de la publicación de las bases.</w:t>
      </w:r>
    </w:p>
    <w:p w:rsidR="00326CCF" w:rsidRDefault="00326CCF">
      <w:pPr>
        <w:numPr>
          <w:ilvl w:val="0"/>
          <w:numId w:val="4"/>
        </w:numPr>
        <w:rPr>
          <w:szCs w:val="32"/>
        </w:rPr>
      </w:pPr>
      <w:r>
        <w:rPr>
          <w:szCs w:val="32"/>
        </w:rPr>
        <w:t>Someterse a las actuaciones de comprobación que pueda realizar el Ayuntamiento de Pedrezuela aportando cuanta documentación le sea requerida.</w:t>
      </w:r>
    </w:p>
    <w:p w:rsidR="00326CCF" w:rsidRDefault="00326CCF">
      <w:pPr>
        <w:numPr>
          <w:ilvl w:val="0"/>
          <w:numId w:val="4"/>
        </w:numPr>
        <w:rPr>
          <w:szCs w:val="32"/>
        </w:rPr>
      </w:pPr>
      <w:r>
        <w:rPr>
          <w:szCs w:val="32"/>
        </w:rPr>
        <w:t xml:space="preserve">Comunicar a la Concejalía de </w:t>
      </w:r>
      <w:r w:rsidR="005B1310">
        <w:rPr>
          <w:szCs w:val="32"/>
        </w:rPr>
        <w:t>Deportes</w:t>
      </w:r>
      <w:r>
        <w:rPr>
          <w:szCs w:val="32"/>
        </w:rPr>
        <w:t xml:space="preserve"> la obtención de otras subvenciones.</w:t>
      </w:r>
    </w:p>
    <w:p w:rsidR="00326CCF" w:rsidRDefault="00326CCF">
      <w:pPr>
        <w:numPr>
          <w:ilvl w:val="0"/>
          <w:numId w:val="4"/>
        </w:numPr>
        <w:rPr>
          <w:szCs w:val="32"/>
        </w:rPr>
      </w:pPr>
      <w:r>
        <w:rPr>
          <w:szCs w:val="32"/>
        </w:rPr>
        <w:t xml:space="preserve">Si el proyecto subvencionado no se realiza deberán comunicarlo a la Concejalía de </w:t>
      </w:r>
      <w:r w:rsidR="005B1310">
        <w:rPr>
          <w:szCs w:val="32"/>
        </w:rPr>
        <w:t>Deportes</w:t>
      </w:r>
      <w:r>
        <w:rPr>
          <w:szCs w:val="32"/>
        </w:rPr>
        <w:t xml:space="preserve"> para su reintegro.</w:t>
      </w:r>
    </w:p>
    <w:p w:rsidR="00326CCF" w:rsidRDefault="00326CCF">
      <w:pPr>
        <w:numPr>
          <w:ilvl w:val="0"/>
          <w:numId w:val="4"/>
        </w:numPr>
        <w:rPr>
          <w:szCs w:val="32"/>
        </w:rPr>
      </w:pPr>
      <w:r>
        <w:rPr>
          <w:szCs w:val="32"/>
        </w:rPr>
        <w:t>Notificar a la Concejalía cualquier cambio en el Proyecto y presupuesto subvencionado, según el cual se podrá mantener o retirar la subvención concedida.</w:t>
      </w:r>
    </w:p>
    <w:p w:rsidR="00326CCF" w:rsidRDefault="00326CCF">
      <w:pPr>
        <w:numPr>
          <w:ilvl w:val="0"/>
          <w:numId w:val="4"/>
        </w:numPr>
        <w:rPr>
          <w:szCs w:val="32"/>
        </w:rPr>
      </w:pPr>
      <w:r>
        <w:rPr>
          <w:szCs w:val="32"/>
        </w:rPr>
        <w:t>Hacer constar en toda la información o publicidad que se efectúe acerca del proyecto, que el mismo está subvencionado por el Ayuntamiento de Pedrezuela.</w:t>
      </w:r>
    </w:p>
    <w:p w:rsidR="00326CCF" w:rsidRDefault="00326CCF">
      <w:pPr>
        <w:rPr>
          <w:szCs w:val="32"/>
        </w:rPr>
      </w:pPr>
    </w:p>
    <w:p w:rsidR="004D49FE" w:rsidRDefault="004D49FE">
      <w:pPr>
        <w:ind w:left="708"/>
        <w:rPr>
          <w:b/>
          <w:szCs w:val="32"/>
        </w:rPr>
      </w:pPr>
    </w:p>
    <w:p w:rsidR="004D49FE" w:rsidRDefault="004D49FE">
      <w:pPr>
        <w:ind w:left="708"/>
        <w:rPr>
          <w:b/>
          <w:szCs w:val="32"/>
        </w:rPr>
      </w:pPr>
    </w:p>
    <w:p w:rsidR="00326CCF" w:rsidRDefault="001659CB">
      <w:pPr>
        <w:ind w:left="708"/>
        <w:rPr>
          <w:b/>
          <w:szCs w:val="32"/>
        </w:rPr>
      </w:pPr>
      <w:r>
        <w:rPr>
          <w:b/>
          <w:szCs w:val="32"/>
        </w:rPr>
        <w:t>Décimo cuarta</w:t>
      </w:r>
      <w:r w:rsidR="00326CCF">
        <w:rPr>
          <w:b/>
          <w:szCs w:val="32"/>
        </w:rPr>
        <w:t>.- RESPONSABILIDADES POR INCLUMIENTO DE DE OBLIGACIONES.</w:t>
      </w:r>
    </w:p>
    <w:p w:rsidR="00326CCF" w:rsidRDefault="00326CCF">
      <w:pPr>
        <w:ind w:left="708"/>
        <w:rPr>
          <w:b/>
          <w:szCs w:val="32"/>
        </w:rPr>
      </w:pPr>
    </w:p>
    <w:p w:rsidR="00326CCF" w:rsidRDefault="00326CCF" w:rsidP="007D6BC4">
      <w:pPr>
        <w:ind w:left="708"/>
      </w:pPr>
      <w:r>
        <w:t>La no realización del proyecto, el incumplimiento de la obligación de justificar o la justificación insuficiente de la misma llevará aparejado el reintegro total o parcial de la subvención</w:t>
      </w:r>
      <w:r w:rsidRPr="007D6BC4">
        <w:t>. El procedimiento de reintegro se ajustará a lo establecido en el artículo 37 de la Ley 38/2003, de 17 noviembre, General de Subvenciones</w:t>
      </w:r>
      <w:r w:rsidR="00073E6F">
        <w:t xml:space="preserve"> y por lo dispuesto en la Ordenanza de Subvenciones y fomento de partici</w:t>
      </w:r>
      <w:r w:rsidR="00A303C2">
        <w:t>paci</w:t>
      </w:r>
      <w:r w:rsidR="00073E6F">
        <w:t>ón ciudadana de este Ayuntamiento</w:t>
      </w:r>
      <w:r w:rsidRPr="007D6BC4">
        <w:t>.</w:t>
      </w:r>
    </w:p>
    <w:p w:rsidR="001659CB" w:rsidRDefault="001659CB" w:rsidP="007D6BC4">
      <w:pPr>
        <w:ind w:left="708"/>
      </w:pPr>
    </w:p>
    <w:p w:rsidR="001659CB" w:rsidRPr="007D6BC4" w:rsidRDefault="001659CB" w:rsidP="007D6BC4">
      <w:pPr>
        <w:ind w:left="708"/>
      </w:pPr>
    </w:p>
    <w:p w:rsidR="00326CCF" w:rsidRPr="007D6BC4" w:rsidRDefault="00326CCF" w:rsidP="007D6BC4"/>
    <w:p w:rsidR="00326CCF" w:rsidRDefault="00326CCF">
      <w:pPr>
        <w:ind w:left="708"/>
        <w:rPr>
          <w:szCs w:val="32"/>
        </w:rPr>
      </w:pPr>
      <w:r>
        <w:rPr>
          <w:b/>
          <w:szCs w:val="32"/>
        </w:rPr>
        <w:t xml:space="preserve">Décimo </w:t>
      </w:r>
      <w:r w:rsidR="001659CB">
        <w:rPr>
          <w:b/>
          <w:szCs w:val="32"/>
        </w:rPr>
        <w:t>quinta</w:t>
      </w:r>
      <w:r>
        <w:rPr>
          <w:b/>
          <w:szCs w:val="32"/>
        </w:rPr>
        <w:t xml:space="preserve">.-  </w:t>
      </w:r>
      <w:r w:rsidRPr="007D6BC4">
        <w:t>En todo lo no previsto en las presentes bases, se estará a lo dispuesto en la Ley 38/2003 de 17 de noviembre, General de subvenciones</w:t>
      </w:r>
      <w:r w:rsidR="00073E6F">
        <w:t xml:space="preserve"> y por lo dispuesto en la Ordenanza de Subvenciones y fomento de partici</w:t>
      </w:r>
      <w:r w:rsidR="00A303C2">
        <w:t>paci</w:t>
      </w:r>
      <w:r w:rsidR="00073E6F">
        <w:t>ón ciudadana de este Ayuntamiento</w:t>
      </w:r>
      <w:r w:rsidRPr="007D6BC4">
        <w:t>.</w:t>
      </w:r>
    </w:p>
    <w:p w:rsidR="00326CCF" w:rsidRDefault="00326CCF">
      <w:pPr>
        <w:ind w:left="708"/>
        <w:rPr>
          <w:szCs w:val="32"/>
        </w:rPr>
      </w:pPr>
    </w:p>
    <w:p w:rsidR="001659CB" w:rsidRDefault="001659CB">
      <w:pPr>
        <w:ind w:left="708"/>
        <w:jc w:val="center"/>
        <w:rPr>
          <w:szCs w:val="32"/>
        </w:rPr>
      </w:pPr>
    </w:p>
    <w:p w:rsidR="00326CCF" w:rsidRDefault="0048698E">
      <w:pPr>
        <w:ind w:left="708"/>
        <w:jc w:val="center"/>
        <w:rPr>
          <w:szCs w:val="32"/>
        </w:rPr>
      </w:pPr>
      <w:r>
        <w:rPr>
          <w:szCs w:val="32"/>
        </w:rPr>
        <w:t>Pedrezuela,</w:t>
      </w:r>
      <w:r w:rsidR="003C3EA8">
        <w:rPr>
          <w:szCs w:val="32"/>
        </w:rPr>
        <w:t>….</w:t>
      </w:r>
      <w:r w:rsidR="001659CB">
        <w:rPr>
          <w:szCs w:val="32"/>
        </w:rPr>
        <w:t xml:space="preserve"> de</w:t>
      </w:r>
      <w:r w:rsidR="003C3EA8">
        <w:rPr>
          <w:szCs w:val="32"/>
        </w:rPr>
        <w:t>……</w:t>
      </w:r>
      <w:r>
        <w:rPr>
          <w:szCs w:val="32"/>
        </w:rPr>
        <w:t>…………</w:t>
      </w:r>
      <w:r w:rsidR="003C3EA8">
        <w:rPr>
          <w:szCs w:val="32"/>
        </w:rPr>
        <w:t>..….</w:t>
      </w:r>
      <w:r w:rsidR="00326CCF">
        <w:rPr>
          <w:szCs w:val="32"/>
        </w:rPr>
        <w:t xml:space="preserve"> de 20</w:t>
      </w:r>
      <w:r>
        <w:rPr>
          <w:szCs w:val="32"/>
        </w:rPr>
        <w:t>…</w:t>
      </w:r>
    </w:p>
    <w:p w:rsidR="00326CCF" w:rsidRDefault="00326CCF">
      <w:pPr>
        <w:ind w:left="708"/>
        <w:rPr>
          <w:szCs w:val="32"/>
        </w:rPr>
      </w:pPr>
    </w:p>
    <w:p w:rsidR="00326CCF" w:rsidRDefault="00326CCF">
      <w:pPr>
        <w:ind w:left="708"/>
        <w:rPr>
          <w:szCs w:val="32"/>
        </w:rPr>
      </w:pPr>
    </w:p>
    <w:p w:rsidR="00326CCF" w:rsidRDefault="003C3EA8">
      <w:pPr>
        <w:ind w:left="708"/>
        <w:jc w:val="center"/>
      </w:pPr>
      <w:r>
        <w:rPr>
          <w:b/>
          <w:szCs w:val="32"/>
        </w:rPr>
        <w:t>El Concejal</w:t>
      </w:r>
      <w:r w:rsidR="00326CCF">
        <w:rPr>
          <w:b/>
          <w:szCs w:val="32"/>
        </w:rPr>
        <w:t xml:space="preserve"> de </w:t>
      </w:r>
      <w:r w:rsidR="005B1310">
        <w:rPr>
          <w:b/>
          <w:szCs w:val="32"/>
        </w:rPr>
        <w:t>Deportes</w:t>
      </w:r>
      <w:r w:rsidR="00326CCF">
        <w:rPr>
          <w:b/>
          <w:szCs w:val="32"/>
        </w:rPr>
        <w:t>.</w:t>
      </w:r>
    </w:p>
    <w:p w:rsidR="00326CCF" w:rsidRDefault="00326CCF">
      <w:pPr>
        <w:rPr>
          <w:szCs w:val="32"/>
        </w:rPr>
      </w:pPr>
    </w:p>
    <w:p w:rsidR="00326CCF" w:rsidRDefault="00326CCF">
      <w:pPr>
        <w:rPr>
          <w:szCs w:val="32"/>
          <w:lang w:val="es-ES"/>
        </w:rPr>
      </w:pPr>
    </w:p>
    <w:p w:rsidR="00326CCF" w:rsidRDefault="00326CCF">
      <w:pPr>
        <w:rPr>
          <w:szCs w:val="32"/>
        </w:rPr>
      </w:pPr>
    </w:p>
    <w:p w:rsidR="00326CCF" w:rsidRDefault="00326CCF">
      <w:pPr>
        <w:ind w:left="708"/>
        <w:rPr>
          <w:szCs w:val="32"/>
        </w:rPr>
      </w:pPr>
      <w:r>
        <w:rPr>
          <w:szCs w:val="32"/>
        </w:rPr>
        <w:tab/>
      </w: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lang w:val="es-ES"/>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Pr="004C51E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sectPr w:rsidR="00326CCF">
      <w:pgSz w:w="11906" w:h="16838"/>
      <w:pgMar w:top="1618" w:right="1106" w:bottom="1417" w:left="900" w:header="720" w:footer="720"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1068" w:hanging="360"/>
      </w:pPr>
      <w:rPr>
        <w:rFonts w:hint="default"/>
        <w:szCs w:val="32"/>
      </w:rPr>
    </w:lvl>
  </w:abstractNum>
  <w:abstractNum w:abstractNumId="1">
    <w:nsid w:val="00000002"/>
    <w:multiLevelType w:val="singleLevel"/>
    <w:tmpl w:val="00000002"/>
    <w:name w:val="WW8Num2"/>
    <w:lvl w:ilvl="0">
      <w:start w:val="1"/>
      <w:numFmt w:val="decimal"/>
      <w:lvlText w:val="%1."/>
      <w:lvlJc w:val="left"/>
      <w:pPr>
        <w:tabs>
          <w:tab w:val="num" w:pos="0"/>
        </w:tabs>
        <w:ind w:left="1068" w:hanging="360"/>
      </w:pPr>
      <w:rPr>
        <w:rFonts w:hint="default"/>
      </w:rPr>
    </w:lvl>
  </w:abstractNum>
  <w:abstractNum w:abstractNumId="2">
    <w:nsid w:val="00000003"/>
    <w:multiLevelType w:val="singleLevel"/>
    <w:tmpl w:val="00000003"/>
    <w:name w:val="WW8Num3"/>
    <w:lvl w:ilvl="0">
      <w:start w:val="1"/>
      <w:numFmt w:val="decimal"/>
      <w:lvlText w:val="%1."/>
      <w:lvlJc w:val="left"/>
      <w:pPr>
        <w:tabs>
          <w:tab w:val="num" w:pos="0"/>
        </w:tabs>
        <w:ind w:left="720" w:hanging="360"/>
      </w:pPr>
      <w:rPr>
        <w:rFonts w:hint="default"/>
      </w:rPr>
    </w:lvl>
  </w:abstractNum>
  <w:abstractNum w:abstractNumId="3">
    <w:nsid w:val="00000004"/>
    <w:multiLevelType w:val="singleLevel"/>
    <w:tmpl w:val="00000004"/>
    <w:name w:val="WW8Num4"/>
    <w:lvl w:ilvl="0">
      <w:start w:val="1"/>
      <w:numFmt w:val="bullet"/>
      <w:lvlText w:val=""/>
      <w:lvlJc w:val="left"/>
      <w:pPr>
        <w:tabs>
          <w:tab w:val="num" w:pos="0"/>
        </w:tabs>
        <w:ind w:left="1425" w:hanging="360"/>
      </w:pPr>
      <w:rPr>
        <w:rFonts w:ascii="Symbol" w:hAnsi="Symbol" w:cs="Times New Roman" w:hint="default"/>
        <w:szCs w:val="32"/>
      </w:rPr>
    </w:lvl>
  </w:abstractNum>
  <w:abstractNum w:abstractNumId="4">
    <w:nsid w:val="00000005"/>
    <w:multiLevelType w:val="singleLevel"/>
    <w:tmpl w:val="00000005"/>
    <w:name w:val="WW8Num5"/>
    <w:lvl w:ilvl="0">
      <w:start w:val="1"/>
      <w:numFmt w:val="decimal"/>
      <w:lvlText w:val="%1."/>
      <w:lvlJc w:val="left"/>
      <w:pPr>
        <w:tabs>
          <w:tab w:val="num" w:pos="0"/>
        </w:tabs>
        <w:ind w:left="1065" w:hanging="360"/>
      </w:pPr>
      <w:rPr>
        <w:rFonts w:hint="default"/>
      </w:rPr>
    </w:lvl>
  </w:abstractNum>
  <w:abstractNum w:abstractNumId="5">
    <w:nsid w:val="00000006"/>
    <w:multiLevelType w:val="multilevel"/>
    <w:tmpl w:val="00000006"/>
    <w:name w:val="WW8Num6"/>
    <w:lvl w:ilvl="0">
      <w:start w:val="1"/>
      <w:numFmt w:val="decimal"/>
      <w:lvlText w:val="%1."/>
      <w:lvlJc w:val="left"/>
      <w:pPr>
        <w:tabs>
          <w:tab w:val="num" w:pos="0"/>
        </w:tabs>
        <w:ind w:left="644"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singleLevel"/>
    <w:tmpl w:val="00000007"/>
    <w:name w:val="WW8Num8"/>
    <w:lvl w:ilvl="0">
      <w:start w:val="1"/>
      <w:numFmt w:val="decimal"/>
      <w:lvlText w:val="%1."/>
      <w:lvlJc w:val="left"/>
      <w:pPr>
        <w:tabs>
          <w:tab w:val="num" w:pos="0"/>
        </w:tabs>
        <w:ind w:left="1068" w:hanging="360"/>
      </w:pPr>
      <w:rPr>
        <w:rFonts w:hint="default"/>
        <w:szCs w:val="32"/>
      </w:rPr>
    </w:lvl>
  </w:abstractNum>
  <w:abstractNum w:abstractNumId="7">
    <w:nsid w:val="00000008"/>
    <w:multiLevelType w:val="singleLevel"/>
    <w:tmpl w:val="00000008"/>
    <w:name w:val="WW8Num9"/>
    <w:lvl w:ilvl="0">
      <w:start w:val="1"/>
      <w:numFmt w:val="decimal"/>
      <w:lvlText w:val="%1."/>
      <w:lvlJc w:val="left"/>
      <w:pPr>
        <w:tabs>
          <w:tab w:val="num" w:pos="0"/>
        </w:tabs>
        <w:ind w:left="720" w:hanging="360"/>
      </w:pPr>
      <w:rPr>
        <w:rFonts w:hint="default"/>
        <w:szCs w:val="32"/>
      </w:rPr>
    </w:lvl>
  </w:abstractNum>
  <w:abstractNum w:abstractNumId="8">
    <w:nsid w:val="00000009"/>
    <w:multiLevelType w:val="multilevel"/>
    <w:tmpl w:val="00000009"/>
    <w:name w:val="WW8Num10"/>
    <w:lvl w:ilvl="0">
      <w:start w:val="1"/>
      <w:numFmt w:val="decimal"/>
      <w:lvlText w:val="%1."/>
      <w:lvlJc w:val="left"/>
      <w:pPr>
        <w:tabs>
          <w:tab w:val="num" w:pos="0"/>
        </w:tabs>
        <w:ind w:left="1068" w:hanging="360"/>
      </w:pPr>
      <w:rPr>
        <w:rFonts w:hint="default"/>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9">
    <w:nsid w:val="0000000A"/>
    <w:multiLevelType w:val="singleLevel"/>
    <w:tmpl w:val="0000000A"/>
    <w:name w:val="WW8Num11"/>
    <w:lvl w:ilvl="0">
      <w:start w:val="1"/>
      <w:numFmt w:val="decimal"/>
      <w:lvlText w:val="%1."/>
      <w:lvlJc w:val="left"/>
      <w:pPr>
        <w:tabs>
          <w:tab w:val="num" w:pos="0"/>
        </w:tabs>
        <w:ind w:left="1065" w:hanging="360"/>
      </w:pPr>
      <w:rPr>
        <w:rFonts w:hint="default"/>
        <w:szCs w:val="32"/>
      </w:rPr>
    </w:lvl>
  </w:abstractNum>
  <w:abstractNum w:abstractNumId="10">
    <w:nsid w:val="0000000B"/>
    <w:multiLevelType w:val="multilevel"/>
    <w:tmpl w:val="0000000B"/>
    <w:name w:val="WW8Num12"/>
    <w:lvl w:ilvl="0">
      <w:start w:val="1"/>
      <w:numFmt w:val="decimal"/>
      <w:lvlText w:val="%1."/>
      <w:lvlJc w:val="left"/>
      <w:pPr>
        <w:tabs>
          <w:tab w:val="num" w:pos="0"/>
        </w:tabs>
        <w:ind w:left="1068" w:hanging="360"/>
      </w:pPr>
      <w:rPr>
        <w:rFonts w:hint="default"/>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nsid w:val="0000000C"/>
    <w:multiLevelType w:val="multilevel"/>
    <w:tmpl w:val="0000000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nsid w:val="00E03B44"/>
    <w:multiLevelType w:val="hybridMultilevel"/>
    <w:tmpl w:val="A984963A"/>
    <w:lvl w:ilvl="0" w:tplc="EF481E82">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3">
    <w:nsid w:val="029C451E"/>
    <w:multiLevelType w:val="hybridMultilevel"/>
    <w:tmpl w:val="41141850"/>
    <w:lvl w:ilvl="0" w:tplc="64743310">
      <w:start w:val="2"/>
      <w:numFmt w:val="bullet"/>
      <w:lvlText w:val="-"/>
      <w:lvlJc w:val="left"/>
      <w:pPr>
        <w:ind w:left="1425" w:hanging="360"/>
      </w:pPr>
      <w:rPr>
        <w:rFonts w:ascii="Times New Roman" w:eastAsia="Times New Roman" w:hAnsi="Times New Roman" w:cs="Times New Roman"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4">
    <w:nsid w:val="0367230F"/>
    <w:multiLevelType w:val="hybridMultilevel"/>
    <w:tmpl w:val="2E608C9C"/>
    <w:lvl w:ilvl="0" w:tplc="303E1A82">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5">
    <w:nsid w:val="101405CA"/>
    <w:multiLevelType w:val="hybridMultilevel"/>
    <w:tmpl w:val="F99433B6"/>
    <w:lvl w:ilvl="0" w:tplc="07D4893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nsid w:val="11A111A3"/>
    <w:multiLevelType w:val="hybridMultilevel"/>
    <w:tmpl w:val="0A8A9812"/>
    <w:lvl w:ilvl="0" w:tplc="A822CD1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nsid w:val="1414778C"/>
    <w:multiLevelType w:val="hybridMultilevel"/>
    <w:tmpl w:val="75326770"/>
    <w:lvl w:ilvl="0" w:tplc="9FC25064">
      <w:start w:val="2"/>
      <w:numFmt w:val="bullet"/>
      <w:lvlText w:val="-"/>
      <w:lvlJc w:val="left"/>
      <w:pPr>
        <w:ind w:left="1428" w:hanging="360"/>
      </w:pPr>
      <w:rPr>
        <w:rFonts w:ascii="Times New Roman" w:eastAsia="Times New Roman" w:hAnsi="Times New Roman" w:cs="Times New Roman"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nsid w:val="14F11768"/>
    <w:multiLevelType w:val="hybridMultilevel"/>
    <w:tmpl w:val="65C0F89E"/>
    <w:lvl w:ilvl="0" w:tplc="04963C86">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nsid w:val="1CB467E4"/>
    <w:multiLevelType w:val="hybridMultilevel"/>
    <w:tmpl w:val="68BC9582"/>
    <w:lvl w:ilvl="0" w:tplc="95A8F8C0">
      <w:start w:val="1"/>
      <w:numFmt w:val="lowerLetter"/>
      <w:lvlText w:val="%1)"/>
      <w:lvlJc w:val="left"/>
      <w:pPr>
        <w:ind w:left="1785" w:hanging="360"/>
      </w:pPr>
      <w:rPr>
        <w:rFonts w:hint="default"/>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abstractNum w:abstractNumId="20">
    <w:nsid w:val="25F13737"/>
    <w:multiLevelType w:val="hybridMultilevel"/>
    <w:tmpl w:val="FBB62656"/>
    <w:lvl w:ilvl="0" w:tplc="59DA963C">
      <w:start w:val="1"/>
      <w:numFmt w:val="lowerLetter"/>
      <w:lvlText w:val="%1)"/>
      <w:lvlJc w:val="left"/>
      <w:pPr>
        <w:ind w:left="1785" w:hanging="360"/>
      </w:pPr>
      <w:rPr>
        <w:rFonts w:hint="default"/>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abstractNum w:abstractNumId="21">
    <w:nsid w:val="29F303E1"/>
    <w:multiLevelType w:val="hybridMultilevel"/>
    <w:tmpl w:val="7590B2B6"/>
    <w:lvl w:ilvl="0" w:tplc="B4A21A8A">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2">
    <w:nsid w:val="2A861DC8"/>
    <w:multiLevelType w:val="hybridMultilevel"/>
    <w:tmpl w:val="4BE4C956"/>
    <w:lvl w:ilvl="0" w:tplc="79E01C98">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3">
    <w:nsid w:val="31C62D23"/>
    <w:multiLevelType w:val="hybridMultilevel"/>
    <w:tmpl w:val="DC10FCEC"/>
    <w:lvl w:ilvl="0" w:tplc="80581466">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4">
    <w:nsid w:val="32D72469"/>
    <w:multiLevelType w:val="hybridMultilevel"/>
    <w:tmpl w:val="8D22B662"/>
    <w:lvl w:ilvl="0" w:tplc="9A344048">
      <w:start w:val="1"/>
      <w:numFmt w:val="lowerLetter"/>
      <w:lvlText w:val="%1)"/>
      <w:lvlJc w:val="left"/>
      <w:pPr>
        <w:ind w:left="1473" w:hanging="360"/>
      </w:pPr>
      <w:rPr>
        <w:rFonts w:hint="default"/>
        <w:b w:val="0"/>
      </w:rPr>
    </w:lvl>
    <w:lvl w:ilvl="1" w:tplc="0C0A0019" w:tentative="1">
      <w:start w:val="1"/>
      <w:numFmt w:val="lowerLetter"/>
      <w:lvlText w:val="%2."/>
      <w:lvlJc w:val="left"/>
      <w:pPr>
        <w:ind w:left="2193" w:hanging="360"/>
      </w:pPr>
    </w:lvl>
    <w:lvl w:ilvl="2" w:tplc="0C0A001B" w:tentative="1">
      <w:start w:val="1"/>
      <w:numFmt w:val="lowerRoman"/>
      <w:lvlText w:val="%3."/>
      <w:lvlJc w:val="right"/>
      <w:pPr>
        <w:ind w:left="2913" w:hanging="180"/>
      </w:pPr>
    </w:lvl>
    <w:lvl w:ilvl="3" w:tplc="0C0A000F" w:tentative="1">
      <w:start w:val="1"/>
      <w:numFmt w:val="decimal"/>
      <w:lvlText w:val="%4."/>
      <w:lvlJc w:val="left"/>
      <w:pPr>
        <w:ind w:left="3633" w:hanging="360"/>
      </w:pPr>
    </w:lvl>
    <w:lvl w:ilvl="4" w:tplc="0C0A0019" w:tentative="1">
      <w:start w:val="1"/>
      <w:numFmt w:val="lowerLetter"/>
      <w:lvlText w:val="%5."/>
      <w:lvlJc w:val="left"/>
      <w:pPr>
        <w:ind w:left="4353" w:hanging="360"/>
      </w:pPr>
    </w:lvl>
    <w:lvl w:ilvl="5" w:tplc="0C0A001B" w:tentative="1">
      <w:start w:val="1"/>
      <w:numFmt w:val="lowerRoman"/>
      <w:lvlText w:val="%6."/>
      <w:lvlJc w:val="right"/>
      <w:pPr>
        <w:ind w:left="5073" w:hanging="180"/>
      </w:pPr>
    </w:lvl>
    <w:lvl w:ilvl="6" w:tplc="0C0A000F" w:tentative="1">
      <w:start w:val="1"/>
      <w:numFmt w:val="decimal"/>
      <w:lvlText w:val="%7."/>
      <w:lvlJc w:val="left"/>
      <w:pPr>
        <w:ind w:left="5793" w:hanging="360"/>
      </w:pPr>
    </w:lvl>
    <w:lvl w:ilvl="7" w:tplc="0C0A0019" w:tentative="1">
      <w:start w:val="1"/>
      <w:numFmt w:val="lowerLetter"/>
      <w:lvlText w:val="%8."/>
      <w:lvlJc w:val="left"/>
      <w:pPr>
        <w:ind w:left="6513" w:hanging="360"/>
      </w:pPr>
    </w:lvl>
    <w:lvl w:ilvl="8" w:tplc="0C0A001B" w:tentative="1">
      <w:start w:val="1"/>
      <w:numFmt w:val="lowerRoman"/>
      <w:lvlText w:val="%9."/>
      <w:lvlJc w:val="right"/>
      <w:pPr>
        <w:ind w:left="7233" w:hanging="180"/>
      </w:pPr>
    </w:lvl>
  </w:abstractNum>
  <w:abstractNum w:abstractNumId="25">
    <w:nsid w:val="3CA0764D"/>
    <w:multiLevelType w:val="hybridMultilevel"/>
    <w:tmpl w:val="572E10E8"/>
    <w:lvl w:ilvl="0" w:tplc="E8D4A93E">
      <w:start w:val="3"/>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6">
    <w:nsid w:val="4028700B"/>
    <w:multiLevelType w:val="hybridMultilevel"/>
    <w:tmpl w:val="2042E914"/>
    <w:lvl w:ilvl="0" w:tplc="E24406D2">
      <w:start w:val="1"/>
      <w:numFmt w:val="lowerLetter"/>
      <w:lvlText w:val="%1)"/>
      <w:lvlJc w:val="left"/>
      <w:pPr>
        <w:ind w:left="1425" w:hanging="360"/>
      </w:pPr>
      <w:rPr>
        <w:rFonts w:hint="default"/>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27">
    <w:nsid w:val="45C85AEF"/>
    <w:multiLevelType w:val="hybridMultilevel"/>
    <w:tmpl w:val="FBAA70AC"/>
    <w:lvl w:ilvl="0" w:tplc="464EB40E">
      <w:start w:val="1"/>
      <w:numFmt w:val="lowerLetter"/>
      <w:lvlText w:val="%1)"/>
      <w:lvlJc w:val="left"/>
      <w:pPr>
        <w:ind w:left="1785" w:hanging="360"/>
      </w:pPr>
      <w:rPr>
        <w:rFonts w:hint="default"/>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abstractNum w:abstractNumId="28">
    <w:nsid w:val="57D718F3"/>
    <w:multiLevelType w:val="hybridMultilevel"/>
    <w:tmpl w:val="EBDE27C6"/>
    <w:lvl w:ilvl="0" w:tplc="48B83F90">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9">
    <w:nsid w:val="5C9207E9"/>
    <w:multiLevelType w:val="hybridMultilevel"/>
    <w:tmpl w:val="365E3164"/>
    <w:lvl w:ilvl="0" w:tplc="B8AC29F0">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0">
    <w:nsid w:val="62D25C41"/>
    <w:multiLevelType w:val="hybridMultilevel"/>
    <w:tmpl w:val="71E01148"/>
    <w:lvl w:ilvl="0" w:tplc="0DB4F938">
      <w:start w:val="1"/>
      <w:numFmt w:val="decimal"/>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1">
    <w:nsid w:val="685A1796"/>
    <w:multiLevelType w:val="hybridMultilevel"/>
    <w:tmpl w:val="BB5410C0"/>
    <w:lvl w:ilvl="0" w:tplc="44A8337E">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73FC5C4B"/>
    <w:multiLevelType w:val="hybridMultilevel"/>
    <w:tmpl w:val="EB20DCBA"/>
    <w:lvl w:ilvl="0" w:tplc="B57AA538">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3">
    <w:nsid w:val="74A370DB"/>
    <w:multiLevelType w:val="hybridMultilevel"/>
    <w:tmpl w:val="8D22B662"/>
    <w:lvl w:ilvl="0" w:tplc="9A344048">
      <w:start w:val="1"/>
      <w:numFmt w:val="lowerLetter"/>
      <w:lvlText w:val="%1)"/>
      <w:lvlJc w:val="left"/>
      <w:pPr>
        <w:ind w:left="1473" w:hanging="360"/>
      </w:pPr>
      <w:rPr>
        <w:rFonts w:hint="default"/>
        <w:b w:val="0"/>
      </w:rPr>
    </w:lvl>
    <w:lvl w:ilvl="1" w:tplc="0C0A0019" w:tentative="1">
      <w:start w:val="1"/>
      <w:numFmt w:val="lowerLetter"/>
      <w:lvlText w:val="%2."/>
      <w:lvlJc w:val="left"/>
      <w:pPr>
        <w:ind w:left="2193" w:hanging="360"/>
      </w:pPr>
    </w:lvl>
    <w:lvl w:ilvl="2" w:tplc="0C0A001B" w:tentative="1">
      <w:start w:val="1"/>
      <w:numFmt w:val="lowerRoman"/>
      <w:lvlText w:val="%3."/>
      <w:lvlJc w:val="right"/>
      <w:pPr>
        <w:ind w:left="2913" w:hanging="180"/>
      </w:pPr>
    </w:lvl>
    <w:lvl w:ilvl="3" w:tplc="0C0A000F" w:tentative="1">
      <w:start w:val="1"/>
      <w:numFmt w:val="decimal"/>
      <w:lvlText w:val="%4."/>
      <w:lvlJc w:val="left"/>
      <w:pPr>
        <w:ind w:left="3633" w:hanging="360"/>
      </w:pPr>
    </w:lvl>
    <w:lvl w:ilvl="4" w:tplc="0C0A0019" w:tentative="1">
      <w:start w:val="1"/>
      <w:numFmt w:val="lowerLetter"/>
      <w:lvlText w:val="%5."/>
      <w:lvlJc w:val="left"/>
      <w:pPr>
        <w:ind w:left="4353" w:hanging="360"/>
      </w:pPr>
    </w:lvl>
    <w:lvl w:ilvl="5" w:tplc="0C0A001B" w:tentative="1">
      <w:start w:val="1"/>
      <w:numFmt w:val="lowerRoman"/>
      <w:lvlText w:val="%6."/>
      <w:lvlJc w:val="right"/>
      <w:pPr>
        <w:ind w:left="5073" w:hanging="180"/>
      </w:pPr>
    </w:lvl>
    <w:lvl w:ilvl="6" w:tplc="0C0A000F" w:tentative="1">
      <w:start w:val="1"/>
      <w:numFmt w:val="decimal"/>
      <w:lvlText w:val="%7."/>
      <w:lvlJc w:val="left"/>
      <w:pPr>
        <w:ind w:left="5793" w:hanging="360"/>
      </w:pPr>
    </w:lvl>
    <w:lvl w:ilvl="7" w:tplc="0C0A0019" w:tentative="1">
      <w:start w:val="1"/>
      <w:numFmt w:val="lowerLetter"/>
      <w:lvlText w:val="%8."/>
      <w:lvlJc w:val="left"/>
      <w:pPr>
        <w:ind w:left="6513" w:hanging="360"/>
      </w:pPr>
    </w:lvl>
    <w:lvl w:ilvl="8" w:tplc="0C0A001B" w:tentative="1">
      <w:start w:val="1"/>
      <w:numFmt w:val="lowerRoman"/>
      <w:lvlText w:val="%9."/>
      <w:lvlJc w:val="right"/>
      <w:pPr>
        <w:ind w:left="7233" w:hanging="180"/>
      </w:pPr>
    </w:lvl>
  </w:abstractNum>
  <w:abstractNum w:abstractNumId="34">
    <w:nsid w:val="764F072F"/>
    <w:multiLevelType w:val="hybridMultilevel"/>
    <w:tmpl w:val="096841A0"/>
    <w:lvl w:ilvl="0" w:tplc="A628EA02">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5">
    <w:nsid w:val="7E136AA7"/>
    <w:multiLevelType w:val="hybridMultilevel"/>
    <w:tmpl w:val="936AD294"/>
    <w:lvl w:ilvl="0" w:tplc="FB7A25C6">
      <w:start w:val="1"/>
      <w:numFmt w:val="decimal"/>
      <w:lvlText w:val="%1."/>
      <w:lvlJc w:val="left"/>
      <w:pPr>
        <w:ind w:left="1785" w:hanging="360"/>
      </w:pPr>
      <w:rPr>
        <w:rFonts w:hint="default"/>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30"/>
  </w:num>
  <w:num w:numId="14">
    <w:abstractNumId w:val="34"/>
  </w:num>
  <w:num w:numId="15">
    <w:abstractNumId w:val="16"/>
  </w:num>
  <w:num w:numId="16">
    <w:abstractNumId w:val="17"/>
  </w:num>
  <w:num w:numId="17">
    <w:abstractNumId w:val="31"/>
  </w:num>
  <w:num w:numId="18">
    <w:abstractNumId w:val="13"/>
  </w:num>
  <w:num w:numId="19">
    <w:abstractNumId w:val="35"/>
  </w:num>
  <w:num w:numId="20">
    <w:abstractNumId w:val="19"/>
  </w:num>
  <w:num w:numId="21">
    <w:abstractNumId w:val="15"/>
  </w:num>
  <w:num w:numId="22">
    <w:abstractNumId w:val="20"/>
  </w:num>
  <w:num w:numId="23">
    <w:abstractNumId w:val="27"/>
  </w:num>
  <w:num w:numId="24">
    <w:abstractNumId w:val="32"/>
  </w:num>
  <w:num w:numId="25">
    <w:abstractNumId w:val="25"/>
  </w:num>
  <w:num w:numId="26">
    <w:abstractNumId w:val="12"/>
  </w:num>
  <w:num w:numId="27">
    <w:abstractNumId w:val="29"/>
  </w:num>
  <w:num w:numId="28">
    <w:abstractNumId w:val="22"/>
  </w:num>
  <w:num w:numId="29">
    <w:abstractNumId w:val="23"/>
  </w:num>
  <w:num w:numId="30">
    <w:abstractNumId w:val="26"/>
  </w:num>
  <w:num w:numId="31">
    <w:abstractNumId w:val="21"/>
  </w:num>
  <w:num w:numId="32">
    <w:abstractNumId w:val="14"/>
  </w:num>
  <w:num w:numId="33">
    <w:abstractNumId w:val="28"/>
  </w:num>
  <w:num w:numId="34">
    <w:abstractNumId w:val="18"/>
  </w:num>
  <w:num w:numId="35">
    <w:abstractNumId w:val="33"/>
  </w:num>
  <w:num w:numId="3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rsids>
    <w:rsidRoot w:val="00EE210C"/>
    <w:rsid w:val="00061EA8"/>
    <w:rsid w:val="00073E6F"/>
    <w:rsid w:val="000B5275"/>
    <w:rsid w:val="00113E8F"/>
    <w:rsid w:val="001238E9"/>
    <w:rsid w:val="0013554E"/>
    <w:rsid w:val="001659CB"/>
    <w:rsid w:val="001E4984"/>
    <w:rsid w:val="0026360C"/>
    <w:rsid w:val="002B64AD"/>
    <w:rsid w:val="003224F6"/>
    <w:rsid w:val="00326CCF"/>
    <w:rsid w:val="003448A2"/>
    <w:rsid w:val="00356898"/>
    <w:rsid w:val="00387F06"/>
    <w:rsid w:val="003C3EA8"/>
    <w:rsid w:val="00482993"/>
    <w:rsid w:val="0048698E"/>
    <w:rsid w:val="004A3B79"/>
    <w:rsid w:val="004C51EF"/>
    <w:rsid w:val="004D49FE"/>
    <w:rsid w:val="00527ABC"/>
    <w:rsid w:val="00545C75"/>
    <w:rsid w:val="005B1310"/>
    <w:rsid w:val="007844EB"/>
    <w:rsid w:val="007D6BC4"/>
    <w:rsid w:val="00902E8A"/>
    <w:rsid w:val="009A37D4"/>
    <w:rsid w:val="009B36C2"/>
    <w:rsid w:val="009F3E5F"/>
    <w:rsid w:val="009F7077"/>
    <w:rsid w:val="00A11730"/>
    <w:rsid w:val="00A303C2"/>
    <w:rsid w:val="00A31C58"/>
    <w:rsid w:val="00A50306"/>
    <w:rsid w:val="00AB1522"/>
    <w:rsid w:val="00AF14FB"/>
    <w:rsid w:val="00B3433C"/>
    <w:rsid w:val="00BB4EEF"/>
    <w:rsid w:val="00BC48D0"/>
    <w:rsid w:val="00BE1A1A"/>
    <w:rsid w:val="00C16211"/>
    <w:rsid w:val="00C94F51"/>
    <w:rsid w:val="00E0120A"/>
    <w:rsid w:val="00EA6557"/>
    <w:rsid w:val="00EB0CE7"/>
    <w:rsid w:val="00EC3E2D"/>
    <w:rsid w:val="00ED2EF1"/>
    <w:rsid w:val="00EE210C"/>
    <w:rsid w:val="00F27AFA"/>
    <w:rsid w:val="00FE084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hint="default"/>
      <w:szCs w:val="32"/>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eastAsia="Times New Roman" w:hAnsi="Symbol" w:cs="Times New Roman" w:hint="default"/>
      <w:szCs w:val="32"/>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szCs w:val="32"/>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Cs w:val="3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szCs w:val="3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eastAsia="Times New Roman" w:hAnsi="Symbol"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Fuentedeprrafopredeter1">
    <w:name w:val="Fuente de párrafo predeter.1"/>
  </w:style>
  <w:style w:type="paragraph" w:customStyle="1" w:styleId="Encabezado1">
    <w:name w:val="Encabezado1"/>
    <w:basedOn w:val="Normal"/>
    <w:next w:val="Textoindependiente"/>
    <w:pPr>
      <w:keepNext/>
      <w:spacing w:before="240" w:after="120"/>
    </w:pPr>
    <w:rPr>
      <w:rFonts w:ascii="Arial" w:eastAsia="Microsoft YaHei" w:hAnsi="Arial" w:cs="Arial"/>
      <w:sz w:val="28"/>
      <w:szCs w:val="28"/>
    </w:rPr>
  </w:style>
  <w:style w:type="paragraph" w:styleId="Textoindependiente">
    <w:name w:val="Body Text"/>
    <w:basedOn w:val="Normal"/>
    <w:pPr>
      <w:spacing w:after="120"/>
    </w:pPr>
  </w:style>
  <w:style w:type="paragraph" w:styleId="Lista">
    <w:name w:val="List"/>
    <w:basedOn w:val="Textoindependiente"/>
    <w:rPr>
      <w:rFonts w:cs="Arial"/>
    </w:rPr>
  </w:style>
  <w:style w:type="paragraph" w:customStyle="1" w:styleId="Etiqueta">
    <w:name w:val="Etiqueta"/>
    <w:basedOn w:val="Normal"/>
    <w:pPr>
      <w:suppressLineNumbers/>
      <w:spacing w:before="120" w:after="120"/>
    </w:pPr>
    <w:rPr>
      <w:rFonts w:cs="Arial"/>
      <w:i/>
      <w:iCs/>
    </w:rPr>
  </w:style>
  <w:style w:type="paragraph" w:customStyle="1" w:styleId="ndice">
    <w:name w:val="Índice"/>
    <w:basedOn w:val="Normal"/>
    <w:pPr>
      <w:suppressLineNumbers/>
    </w:pPr>
    <w:rPr>
      <w:rFonts w:cs="Arial"/>
    </w:rPr>
  </w:style>
  <w:style w:type="paragraph" w:styleId="Textodeglobo">
    <w:name w:val="Balloon Text"/>
    <w:basedOn w:val="Normal"/>
    <w:rPr>
      <w:rFonts w:ascii="Tahoma" w:hAnsi="Tahoma" w:cs="Tahoma"/>
      <w:sz w:val="16"/>
      <w:szCs w:val="16"/>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1500BF-2350-4ABE-AB28-4B46BB57E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3002</Words>
  <Characters>16515</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ADMINJCB</cp:lastModifiedBy>
  <cp:revision>2</cp:revision>
  <cp:lastPrinted>2021-05-17T11:03:00Z</cp:lastPrinted>
  <dcterms:created xsi:type="dcterms:W3CDTF">2025-05-19T16:24:00Z</dcterms:created>
  <dcterms:modified xsi:type="dcterms:W3CDTF">2025-05-19T16:24:00Z</dcterms:modified>
</cp:coreProperties>
</file>