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30D21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550B6462" w14:textId="77777777" w:rsidR="00C21A18" w:rsidRDefault="00C21A18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3116E2B0" w14:textId="77777777" w:rsidR="00C21A18" w:rsidRPr="00C21A18" w:rsidRDefault="00C21A18" w:rsidP="00C21A18">
      <w:pPr>
        <w:widowControl/>
        <w:suppressAutoHyphens w:val="0"/>
        <w:jc w:val="both"/>
        <w:rPr>
          <w:rFonts w:ascii="TimesNewRomanPSMT" w:hAnsi="TimesNewRomanPSMT"/>
          <w:color w:val="000000"/>
        </w:rPr>
      </w:pPr>
      <w:r w:rsidRPr="00C21A18">
        <w:rPr>
          <w:rFonts w:ascii="TimesNewRomanPSMT" w:hAnsi="TimesNewRomanPSMT"/>
          <w:color w:val="000000"/>
        </w:rPr>
        <w:t xml:space="preserve">Anexo 2 – </w:t>
      </w:r>
    </w:p>
    <w:p w14:paraId="560340A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Declaración Jurada</w:t>
      </w:r>
    </w:p>
    <w:p w14:paraId="55D4CBF1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D………………………………………….NIF………………….., en nombre propio o</w:t>
      </w:r>
      <w:r w:rsidRPr="00C21A18">
        <w:rPr>
          <w:color w:val="000000"/>
          <w:sz w:val="22"/>
          <w:szCs w:val="22"/>
        </w:rPr>
        <w:br/>
        <w:t>representación de …………………………………….….., CIF ……………….,</w:t>
      </w:r>
      <w:r w:rsidRPr="00C21A18">
        <w:rPr>
          <w:color w:val="000000"/>
          <w:sz w:val="22"/>
          <w:szCs w:val="22"/>
        </w:rPr>
        <w:br/>
      </w:r>
    </w:p>
    <w:p w14:paraId="5FA0C500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 RESPONSABLEMENTE que:</w:t>
      </w:r>
    </w:p>
    <w:p w14:paraId="35B272C8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(marcar lo que corresponda)</w:t>
      </w:r>
    </w:p>
    <w:p w14:paraId="19EA3E12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4A5C0318" w14:textId="77777777" w:rsidR="00C21A18" w:rsidRPr="00A553CC" w:rsidRDefault="00C21A18" w:rsidP="00A553CC">
      <w:pPr>
        <w:widowControl/>
        <w:numPr>
          <w:ilvl w:val="0"/>
          <w:numId w:val="5"/>
        </w:numPr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Que la actividad ha estado dada de alta en el Censo de Actividades Económicas</w:t>
      </w:r>
      <w:r w:rsidRPr="00C21A18">
        <w:rPr>
          <w:color w:val="000000"/>
          <w:sz w:val="22"/>
          <w:szCs w:val="22"/>
        </w:rPr>
        <w:br/>
        <w:t>y en la Seguridad Social, durante al menos 6 meses en el periodo comprendido</w:t>
      </w:r>
      <w:r w:rsidRPr="00C21A18">
        <w:rPr>
          <w:color w:val="000000"/>
          <w:sz w:val="22"/>
          <w:szCs w:val="22"/>
        </w:rPr>
        <w:br/>
        <w:t>desde enero 202</w:t>
      </w:r>
      <w:r w:rsidR="00A553CC">
        <w:rPr>
          <w:color w:val="000000"/>
          <w:sz w:val="22"/>
          <w:szCs w:val="22"/>
        </w:rPr>
        <w:t>4</w:t>
      </w:r>
      <w:r w:rsidRPr="00A553CC">
        <w:rPr>
          <w:color w:val="000000"/>
          <w:sz w:val="22"/>
          <w:szCs w:val="22"/>
        </w:rPr>
        <w:t xml:space="preserve"> contando además con todas las autorizaciones necesarias</w:t>
      </w:r>
      <w:r w:rsidRPr="00A553CC">
        <w:rPr>
          <w:color w:val="000000"/>
          <w:sz w:val="22"/>
          <w:szCs w:val="22"/>
        </w:rPr>
        <w:br/>
        <w:t xml:space="preserve">de las diversas administraciones. </w:t>
      </w:r>
    </w:p>
    <w:p w14:paraId="46EF7F4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b) Que el domicilio fiscal y en su caso, el local de desarrollo de la actividad, se</w:t>
      </w:r>
      <w:r w:rsidRPr="00C21A18">
        <w:rPr>
          <w:color w:val="000000"/>
          <w:sz w:val="22"/>
          <w:szCs w:val="22"/>
        </w:rPr>
        <w:br/>
        <w:t>encuentre en Villarroya de la Sierra</w:t>
      </w:r>
    </w:p>
    <w:p w14:paraId="6CF3365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.</w:t>
      </w:r>
      <w:r w:rsidRPr="00C21A18">
        <w:rPr>
          <w:color w:val="000000"/>
          <w:sz w:val="22"/>
          <w:szCs w:val="22"/>
        </w:rPr>
        <w:br/>
        <w:t>c) Que ha estado de alta en el Régimen Especial Agrario de la Seguridad Social al</w:t>
      </w:r>
      <w:r w:rsidRPr="00C21A18">
        <w:rPr>
          <w:color w:val="000000"/>
          <w:sz w:val="22"/>
          <w:szCs w:val="22"/>
        </w:rPr>
        <w:br/>
        <w:t>menos 3 meses desde</w:t>
      </w:r>
      <w:r w:rsidR="00A553CC">
        <w:rPr>
          <w:color w:val="000000"/>
          <w:sz w:val="22"/>
          <w:szCs w:val="22"/>
        </w:rPr>
        <w:t xml:space="preserve"> enero de 2025.</w:t>
      </w:r>
    </w:p>
    <w:p w14:paraId="49787621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d) Que no está incurso en las prohibiciones para obtener la condición de</w:t>
      </w:r>
      <w:r w:rsidRPr="00C21A18">
        <w:rPr>
          <w:color w:val="000000"/>
          <w:sz w:val="22"/>
          <w:szCs w:val="22"/>
        </w:rPr>
        <w:br/>
        <w:t>beneficiaria y para ser receptora del pago establecido en la Ley 38/2003, de 17</w:t>
      </w:r>
      <w:r w:rsidRPr="00C21A18">
        <w:rPr>
          <w:color w:val="000000"/>
          <w:sz w:val="22"/>
          <w:szCs w:val="22"/>
        </w:rPr>
        <w:br/>
        <w:t>de noviembre.</w:t>
      </w:r>
    </w:p>
    <w:p w14:paraId="2D58B79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e) Que se compromete al cumplimiento de las obligaciones de los beneficiarios de</w:t>
      </w:r>
      <w:r w:rsidRPr="00C21A18">
        <w:rPr>
          <w:color w:val="000000"/>
          <w:sz w:val="22"/>
          <w:szCs w:val="22"/>
        </w:rPr>
        <w:br/>
        <w:t>estas subvenciones.</w:t>
      </w:r>
    </w:p>
    <w:p w14:paraId="3F88E3E4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f) Que no ha obtenido otras ayudas públicas o privadas que, de tal forma, financien</w:t>
      </w:r>
      <w:r w:rsidRPr="00C21A18">
        <w:rPr>
          <w:color w:val="000000"/>
          <w:sz w:val="22"/>
          <w:szCs w:val="22"/>
        </w:rPr>
        <w:br/>
        <w:t>el total del gasto soportado y que se compromete a la comunicación de otras</w:t>
      </w:r>
      <w:r w:rsidRPr="00C21A18">
        <w:rPr>
          <w:color w:val="000000"/>
          <w:sz w:val="22"/>
          <w:szCs w:val="22"/>
        </w:rPr>
        <w:br/>
        <w:t>posibles ayudas obtenidas.</w:t>
      </w:r>
    </w:p>
    <w:p w14:paraId="019B8437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g) Que se encuentra al corriente del cumplimiento de las obligaciones tributarias,</w:t>
      </w:r>
      <w:r w:rsidRPr="00C21A18">
        <w:rPr>
          <w:color w:val="000000"/>
          <w:sz w:val="22"/>
          <w:szCs w:val="22"/>
        </w:rPr>
        <w:br/>
        <w:t>con la seguridad social y con el Ayuntamiento de Villarroya de la Sierra</w:t>
      </w:r>
    </w:p>
    <w:p w14:paraId="462BD20D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1A260CAD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h) Autoriza al Ayuntamiento a fin de que compruebe su situación de</w:t>
      </w:r>
      <w:r w:rsidRPr="00C21A18">
        <w:rPr>
          <w:color w:val="000000"/>
          <w:sz w:val="22"/>
          <w:szCs w:val="22"/>
        </w:rPr>
        <w:br/>
        <w:t>empadronamiento e identificación</w:t>
      </w:r>
    </w:p>
    <w:p w14:paraId="40C10085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473DC695" w14:textId="77777777" w:rsidR="00C21A18" w:rsidRPr="00C21A18" w:rsidRDefault="00C21A18" w:rsidP="00C21A18">
      <w:pPr>
        <w:widowControl/>
        <w:tabs>
          <w:tab w:val="left" w:pos="1872"/>
        </w:tabs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i) Autoriza al Ayuntamiento a fin de que recabe información de estar al corriente</w:t>
      </w:r>
      <w:r w:rsidRPr="00C21A18">
        <w:rPr>
          <w:color w:val="000000"/>
          <w:sz w:val="22"/>
          <w:szCs w:val="22"/>
        </w:rPr>
        <w:br/>
        <w:t>de las obligaciones tributarias y con la seguridad social.</w:t>
      </w:r>
    </w:p>
    <w:p w14:paraId="27F81AEC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En ………………………………, a ………………. de ………………… de</w:t>
      </w:r>
      <w:r w:rsidRPr="00C21A18">
        <w:rPr>
          <w:color w:val="000000"/>
          <w:sz w:val="22"/>
          <w:szCs w:val="22"/>
        </w:rPr>
        <w:br/>
      </w:r>
    </w:p>
    <w:p w14:paraId="742D8C93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1276D020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Fdo.:……………………………………………………..</w:t>
      </w:r>
    </w:p>
    <w:p w14:paraId="731B24AD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735B04DE" w14:textId="77777777" w:rsidR="00C21A18" w:rsidRPr="00C21A18" w:rsidRDefault="00C21A18" w:rsidP="00C21A18">
      <w:pPr>
        <w:widowControl/>
        <w:suppressAutoHyphens w:val="0"/>
        <w:jc w:val="both"/>
        <w:rPr>
          <w:b/>
          <w:bCs/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</w:r>
    </w:p>
    <w:sectPr w:rsidR="00C21A18" w:rsidRPr="00C21A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15793" w14:textId="77777777" w:rsidR="00114A8B" w:rsidRDefault="00114A8B">
      <w:r>
        <w:separator/>
      </w:r>
    </w:p>
  </w:endnote>
  <w:endnote w:type="continuationSeparator" w:id="0">
    <w:p w14:paraId="1F67272A" w14:textId="77777777" w:rsidR="00114A8B" w:rsidRDefault="00114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B65CD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0E251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3AB70CDA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5B900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ED153" w14:textId="77777777" w:rsidR="00114A8B" w:rsidRDefault="00114A8B">
      <w:r>
        <w:separator/>
      </w:r>
    </w:p>
  </w:footnote>
  <w:footnote w:type="continuationSeparator" w:id="0">
    <w:p w14:paraId="1216576E" w14:textId="77777777" w:rsidR="00114A8B" w:rsidRDefault="00114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9A6F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799A7" w14:textId="7A3C02D3" w:rsidR="00BC083D" w:rsidRDefault="00F553E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2EC7DF3" wp14:editId="521E94B7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E8B89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8676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0018B"/>
    <w:multiLevelType w:val="hybridMultilevel"/>
    <w:tmpl w:val="8ABCDC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980024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065666">
    <w:abstractNumId w:val="3"/>
  </w:num>
  <w:num w:numId="3" w16cid:durableId="916477956">
    <w:abstractNumId w:val="0"/>
  </w:num>
  <w:num w:numId="4" w16cid:durableId="1548489954">
    <w:abstractNumId w:val="1"/>
  </w:num>
  <w:num w:numId="5" w16cid:durableId="1209684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06683"/>
    <w:rsid w:val="00114A8B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6E5F"/>
    <w:rsid w:val="00590D37"/>
    <w:rsid w:val="005C6C90"/>
    <w:rsid w:val="005E03E0"/>
    <w:rsid w:val="00607148"/>
    <w:rsid w:val="006200BD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6233"/>
    <w:rsid w:val="00974312"/>
    <w:rsid w:val="00987A79"/>
    <w:rsid w:val="00A142ED"/>
    <w:rsid w:val="00A43BE4"/>
    <w:rsid w:val="00A553CC"/>
    <w:rsid w:val="00A62C25"/>
    <w:rsid w:val="00AC4194"/>
    <w:rsid w:val="00AF45FA"/>
    <w:rsid w:val="00B675C5"/>
    <w:rsid w:val="00B94148"/>
    <w:rsid w:val="00BC083D"/>
    <w:rsid w:val="00BD080B"/>
    <w:rsid w:val="00C21A18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765B8"/>
    <w:rsid w:val="00EB79AD"/>
    <w:rsid w:val="00EC6130"/>
    <w:rsid w:val="00EF26C1"/>
    <w:rsid w:val="00EF50F3"/>
    <w:rsid w:val="00F553E4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495B7BE"/>
  <w15:chartTrackingRefBased/>
  <w15:docId w15:val="{73FF7C01-AD93-425B-A665-BA74400B5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2025-05-19T11:02:00Z</dcterms:created>
  <dcterms:modified xsi:type="dcterms:W3CDTF">2025-05-19T11:02:00Z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