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E4341" w:rsidRPr="00AB78CD" w:rsidRDefault="000C2E92" w:rsidP="001E5261">
      <w:pPr>
        <w:pStyle w:val="Textoindependiente"/>
        <w:spacing w:after="0" w:line="240" w:lineRule="auto"/>
        <w:contextualSpacing/>
        <w:jc w:val="both"/>
        <w:rPr>
          <w:rFonts w:ascii="Open Sans" w:hAnsi="Open Sans" w:cs="Open Sans"/>
          <w:b/>
        </w:rPr>
      </w:pPr>
      <w:r w:rsidRPr="00AB78CD">
        <w:rPr>
          <w:rFonts w:ascii="Open Sans" w:hAnsi="Open Sans" w:cs="Open Sans"/>
          <w:b/>
        </w:rPr>
        <w:t xml:space="preserve">CONVOCATÒRIA DE SUBVENCIONS </w:t>
      </w:r>
      <w:r w:rsidR="00583FB4" w:rsidRPr="00AB78CD">
        <w:rPr>
          <w:rFonts w:ascii="Open Sans" w:hAnsi="Open Sans" w:cs="Open Sans"/>
          <w:b/>
        </w:rPr>
        <w:t>A</w:t>
      </w:r>
      <w:r w:rsidR="00FA2F8D" w:rsidRPr="00AB78CD">
        <w:rPr>
          <w:rFonts w:ascii="Open Sans" w:hAnsi="Open Sans" w:cs="Open Sans"/>
          <w:b/>
        </w:rPr>
        <w:t xml:space="preserve"> ASSOCIACIONS, FUNDACIONS I ALTRES</w:t>
      </w:r>
      <w:r w:rsidR="00583FB4" w:rsidRPr="00AB78CD">
        <w:rPr>
          <w:rFonts w:ascii="Open Sans" w:hAnsi="Open Sans" w:cs="Open Sans"/>
          <w:b/>
        </w:rPr>
        <w:t xml:space="preserve"> </w:t>
      </w:r>
      <w:r w:rsidR="00FC1F78" w:rsidRPr="00AB78CD">
        <w:rPr>
          <w:rFonts w:ascii="Open Sans" w:hAnsi="Open Sans" w:cs="Open Sans"/>
          <w:b/>
        </w:rPr>
        <w:t>ENTITATS SENSE</w:t>
      </w:r>
      <w:r w:rsidR="00583FB4" w:rsidRPr="00AB78CD">
        <w:rPr>
          <w:rFonts w:ascii="Open Sans" w:hAnsi="Open Sans" w:cs="Open Sans"/>
          <w:b/>
        </w:rPr>
        <w:t xml:space="preserve"> ÀNIM DE LUCRE PER A LA PROMOCIÓ I DIFUSIÓ DEL PRODUCTE DE MALLORCA 202</w:t>
      </w:r>
      <w:r w:rsidR="00B30760" w:rsidRPr="00AB78CD">
        <w:rPr>
          <w:rFonts w:ascii="Open Sans" w:hAnsi="Open Sans" w:cs="Open Sans"/>
          <w:b/>
        </w:rPr>
        <w:t>5</w:t>
      </w:r>
    </w:p>
    <w:p w:rsidR="000C2E92" w:rsidRPr="00AB78CD" w:rsidRDefault="000C2E92" w:rsidP="001E5261">
      <w:pPr>
        <w:pStyle w:val="Textoindependiente"/>
        <w:spacing w:after="0" w:line="240" w:lineRule="auto"/>
        <w:contextualSpacing/>
        <w:jc w:val="both"/>
        <w:rPr>
          <w:rFonts w:ascii="Open Sans" w:hAnsi="Open Sans" w:cs="Open Sans"/>
          <w:sz w:val="20"/>
          <w:szCs w:val="20"/>
        </w:rPr>
      </w:pPr>
    </w:p>
    <w:p w:rsidR="00E72A4F" w:rsidRPr="00AB78CD" w:rsidRDefault="00E72A4F" w:rsidP="001E5261">
      <w:pPr>
        <w:pStyle w:val="Textoindependiente"/>
        <w:spacing w:after="0" w:line="240" w:lineRule="auto"/>
        <w:contextualSpacing/>
        <w:jc w:val="both"/>
        <w:rPr>
          <w:rFonts w:ascii="Open Sans" w:hAnsi="Open Sans" w:cs="Open Sans"/>
          <w:sz w:val="20"/>
          <w:szCs w:val="20"/>
        </w:rPr>
      </w:pPr>
    </w:p>
    <w:p w:rsidR="00AE4341" w:rsidRPr="00AB78CD" w:rsidRDefault="00A43478" w:rsidP="001E5261">
      <w:pPr>
        <w:pStyle w:val="Textbody"/>
        <w:spacing w:after="0" w:line="240" w:lineRule="auto"/>
        <w:contextualSpacing/>
        <w:rPr>
          <w:rFonts w:ascii="Open Sans" w:hAnsi="Open Sans" w:cs="Open Sans"/>
          <w:sz w:val="22"/>
          <w:szCs w:val="22"/>
        </w:rPr>
      </w:pPr>
      <w:r w:rsidRPr="00AB78CD">
        <w:rPr>
          <w:rFonts w:ascii="Open Sans" w:eastAsia="Open Sans Light" w:hAnsi="Open Sans" w:cs="Open Sans"/>
          <w:b/>
          <w:bCs/>
          <w:sz w:val="22"/>
          <w:szCs w:val="22"/>
        </w:rPr>
        <w:t>1. OBJECTE I FINALITAT</w:t>
      </w:r>
    </w:p>
    <w:p w:rsidR="00AE4341" w:rsidRPr="00AB78CD" w:rsidRDefault="00AE4341" w:rsidP="001E5261">
      <w:pPr>
        <w:pStyle w:val="Textbody"/>
        <w:spacing w:after="0" w:line="240" w:lineRule="auto"/>
        <w:contextualSpacing/>
        <w:rPr>
          <w:rFonts w:ascii="Open Sans" w:eastAsia="Open Sans Light" w:hAnsi="Open Sans" w:cs="Open Sans"/>
          <w:b/>
          <w:bCs/>
          <w:sz w:val="20"/>
          <w:szCs w:val="20"/>
        </w:rPr>
      </w:pPr>
    </w:p>
    <w:p w:rsidR="000C2E92" w:rsidRPr="00AB78CD" w:rsidRDefault="000C2E92" w:rsidP="001E5261">
      <w:pPr>
        <w:pStyle w:val="pragrafdeconvocatria"/>
      </w:pPr>
      <w:r w:rsidRPr="00AB78CD">
        <w:t xml:space="preserve">L’objecte d’aquesta convocatòria és el </w:t>
      </w:r>
      <w:r w:rsidR="00583FB4" w:rsidRPr="00AB78CD">
        <w:t>finançament de projectes que promouran el reconeixement i el consum del producte local mitjançant la seva promoció i la seva difusió.</w:t>
      </w:r>
    </w:p>
    <w:p w:rsidR="000C2E92" w:rsidRPr="00AB78CD" w:rsidRDefault="000C2E92" w:rsidP="001E5261">
      <w:pPr>
        <w:pStyle w:val="pragrafdeconvocatria"/>
      </w:pPr>
      <w:r w:rsidRPr="00AB78CD">
        <w:t xml:space="preserve">La finalitat és </w:t>
      </w:r>
      <w:r w:rsidR="00583FB4" w:rsidRPr="00AB78CD">
        <w:t>incentivar el co</w:t>
      </w:r>
      <w:r w:rsidR="003F69EC" w:rsidRPr="00AB78CD">
        <w:t xml:space="preserve">nsum del producte local per </w:t>
      </w:r>
      <w:r w:rsidR="00830997" w:rsidRPr="00AB78CD">
        <w:t>recolzar</w:t>
      </w:r>
      <w:r w:rsidR="00583FB4" w:rsidRPr="00AB78CD">
        <w:t xml:space="preserve"> les vendes dels comerços tradicionals i garantir la seva continuïtat com part del nostre teixit productiu. Així mateix, també es pretén créixer com a economia local i diversificar els sectors empresarials de l’illa entorn a la producció illenca i crear imatge de producte propi i enfortir-ho dins el mercat illenc.</w:t>
      </w:r>
    </w:p>
    <w:p w:rsidR="00495875" w:rsidRPr="00AB78CD" w:rsidRDefault="000C2E92" w:rsidP="001E5261">
      <w:pPr>
        <w:pStyle w:val="pragrafdeconvocatria"/>
      </w:pPr>
      <w:r w:rsidRPr="00AB78CD">
        <w:t>El producte local considerat com el</w:t>
      </w:r>
      <w:r w:rsidR="00815234" w:rsidRPr="00AB78CD">
        <w:t>s</w:t>
      </w:r>
      <w:r w:rsidRPr="00AB78CD">
        <w:t xml:space="preserve"> béns produïts, elaborats o transformats a Mallorca i que s’associen a la forma de ser i de fer de la nostra illa, el petit comerç, i el tradicional, </w:t>
      </w:r>
      <w:r w:rsidR="003F69EC" w:rsidRPr="00AB78CD">
        <w:t xml:space="preserve">entesos com la interacció física entre un venedor i un comprador en un local concret </w:t>
      </w:r>
      <w:r w:rsidRPr="00AB78CD">
        <w:t>han de ser la finalitat del foment d’aquesta convocatòria.</w:t>
      </w:r>
    </w:p>
    <w:p w:rsidR="003427AC" w:rsidRPr="00AB78CD" w:rsidRDefault="003427AC" w:rsidP="001E5261">
      <w:pPr>
        <w:pStyle w:val="pragrafdeconvocatria"/>
      </w:pPr>
    </w:p>
    <w:p w:rsidR="00AE4341" w:rsidRPr="00AB78CD" w:rsidRDefault="00A43478" w:rsidP="001E5261">
      <w:pPr>
        <w:pStyle w:val="Textbody"/>
        <w:spacing w:after="0" w:line="240" w:lineRule="auto"/>
        <w:contextualSpacing/>
        <w:rPr>
          <w:rFonts w:ascii="Open Sans" w:hAnsi="Open Sans" w:cs="Open Sans"/>
          <w:sz w:val="22"/>
          <w:szCs w:val="22"/>
        </w:rPr>
      </w:pPr>
      <w:r w:rsidRPr="00AB78CD">
        <w:rPr>
          <w:rFonts w:ascii="Open Sans" w:eastAsia="Open Sans Light" w:hAnsi="Open Sans" w:cs="Open Sans"/>
          <w:b/>
          <w:bCs/>
          <w:sz w:val="22"/>
          <w:szCs w:val="22"/>
        </w:rPr>
        <w:t>2.</w:t>
      </w:r>
      <w:r w:rsidRPr="00AB78CD">
        <w:rPr>
          <w:rFonts w:ascii="Open Sans" w:hAnsi="Open Sans" w:cs="Open Sans"/>
          <w:b/>
          <w:bCs/>
          <w:color w:val="auto"/>
          <w:sz w:val="22"/>
          <w:szCs w:val="22"/>
        </w:rPr>
        <w:t xml:space="preserve"> </w:t>
      </w:r>
      <w:r w:rsidRPr="00AB78CD">
        <w:rPr>
          <w:rFonts w:ascii="Open Sans" w:hAnsi="Open Sans" w:cs="Open Sans"/>
          <w:b/>
          <w:bCs/>
          <w:color w:val="000000"/>
          <w:sz w:val="22"/>
          <w:szCs w:val="22"/>
          <w:shd w:val="clear" w:color="auto" w:fill="FFFFFF"/>
        </w:rPr>
        <w:t>NORMATIVA</w:t>
      </w:r>
    </w:p>
    <w:p w:rsidR="00AE4341" w:rsidRPr="00AB78CD" w:rsidRDefault="00AE4341" w:rsidP="001E5261">
      <w:pPr>
        <w:pStyle w:val="Textbody"/>
        <w:spacing w:after="0" w:line="240" w:lineRule="auto"/>
        <w:contextualSpacing/>
        <w:rPr>
          <w:rFonts w:ascii="Open Sans" w:hAnsi="Open Sans" w:cs="Open Sans"/>
          <w:b/>
          <w:bCs/>
          <w:color w:val="000000"/>
          <w:sz w:val="20"/>
          <w:szCs w:val="20"/>
          <w:shd w:val="clear" w:color="auto" w:fill="FFFFFF"/>
        </w:rPr>
      </w:pPr>
    </w:p>
    <w:p w:rsidR="00AE4341" w:rsidRPr="00AB78CD" w:rsidRDefault="00A43478" w:rsidP="001E5261">
      <w:pPr>
        <w:spacing w:after="0" w:line="240" w:lineRule="auto"/>
        <w:contextualSpacing/>
        <w:jc w:val="both"/>
        <w:rPr>
          <w:rFonts w:ascii="Open Sans" w:hAnsi="Open Sans" w:cs="Open Sans"/>
          <w:sz w:val="20"/>
          <w:szCs w:val="20"/>
        </w:rPr>
      </w:pPr>
      <w:r w:rsidRPr="00AB78CD">
        <w:rPr>
          <w:rFonts w:ascii="Open Sans" w:eastAsia="Open Sans Light" w:hAnsi="Open Sans" w:cs="Open Sans"/>
          <w:color w:val="00000A"/>
          <w:sz w:val="20"/>
          <w:szCs w:val="20"/>
          <w:lang w:eastAsia="zh-CN"/>
        </w:rPr>
        <w:t xml:space="preserve">Constitueixen les bases generals d’aquesta convocatòria, l’Ordenança general de subvencions del Consell de Mallorca, aprovada per l’Acord del Ple de 23 de desembre de 2016 (BOIB núm. 21, de 18.02.2017), modificada per Acord del Ple de 14 de juny de 2018 (BOIB núm. 96, de 04.08.2018), en endavant OGS. </w:t>
      </w:r>
    </w:p>
    <w:p w:rsidR="00AE4341" w:rsidRPr="00AB78CD" w:rsidRDefault="00AE4341" w:rsidP="001E5261">
      <w:pPr>
        <w:spacing w:after="0" w:line="240" w:lineRule="auto"/>
        <w:contextualSpacing/>
        <w:jc w:val="both"/>
        <w:rPr>
          <w:rFonts w:ascii="Open Sans" w:hAnsi="Open Sans" w:cs="Open Sans"/>
          <w:sz w:val="20"/>
          <w:szCs w:val="20"/>
        </w:rPr>
      </w:pPr>
    </w:p>
    <w:p w:rsidR="00AE4341" w:rsidRPr="00AB78CD" w:rsidRDefault="00A43478" w:rsidP="001E5261">
      <w:pPr>
        <w:pStyle w:val="pragrafdeconvocatria"/>
      </w:pPr>
      <w:r w:rsidRPr="00AB78CD">
        <w:rPr>
          <w:rStyle w:val="Fuentedeprrafopredeter2"/>
          <w:rFonts w:eastAsia="Open Sans Light"/>
        </w:rPr>
        <w:t xml:space="preserve">En tot allò no previst a la present convocatòria ni en la OGS, serà d’aplicació la Llei 38/2003, de 17 de novembre, general de subvencions (BOE núm. 276, de 18 de novembre de 2003); el Reial Decret 887/2006, de 21 de juliol, pel qual s’aprova el Reglament de la Llei 38/2003, de 17 de novembre, general de subvencions;  el Decret legislatiu 2/2005, de 28 de desembre, pel que s’aprova el text refós de la Llei de subvencions (BOIB núm. 196, de 31 de desembre de 2005); la </w:t>
      </w:r>
      <w:r w:rsidRPr="00AB78CD">
        <w:rPr>
          <w:rStyle w:val="Fuentedeprrafopredeter2"/>
          <w:rFonts w:eastAsia="Open Sans Light"/>
          <w:bCs/>
        </w:rPr>
        <w:t>Llei 39/2015, de l'1 d'octubre, de procediment administratiu comú de les administracions públiques (BOE núm.236, de 2 d’octubre de 2</w:t>
      </w:r>
      <w:r w:rsidR="007E3D0F" w:rsidRPr="00AB78CD">
        <w:rPr>
          <w:rStyle w:val="Fuentedeprrafopredeter2"/>
          <w:rFonts w:eastAsia="Open Sans Light"/>
          <w:bCs/>
        </w:rPr>
        <w:t>015), en endavant, Llei 39/2015,</w:t>
      </w:r>
      <w:r w:rsidRPr="00AB78CD">
        <w:rPr>
          <w:rStyle w:val="Fuentedeprrafopredeter2"/>
          <w:bCs/>
          <w:color w:val="000000"/>
          <w:lang w:eastAsia="ca-ES"/>
        </w:rPr>
        <w:t xml:space="preserve"> </w:t>
      </w:r>
      <w:r w:rsidR="007E3D0F" w:rsidRPr="00AB78CD">
        <w:t xml:space="preserve">el Decret de Presidència del Consell de Mallorca de dia </w:t>
      </w:r>
      <w:r w:rsidR="00DE1E24" w:rsidRPr="00AB78CD">
        <w:t>28 de juliol</w:t>
      </w:r>
      <w:r w:rsidR="007E3D0F" w:rsidRPr="00AB78CD">
        <w:t xml:space="preserve"> de 20</w:t>
      </w:r>
      <w:r w:rsidR="00DE1E24" w:rsidRPr="00AB78CD">
        <w:t>23</w:t>
      </w:r>
      <w:r w:rsidR="007E3D0F" w:rsidRPr="00AB78CD">
        <w:t xml:space="preserve"> pel qual es determina l’organització del Consell de Mallorca i les Bases d’execució del pressupost del Consell de Mallorca de 202</w:t>
      </w:r>
      <w:r w:rsidR="0080793E" w:rsidRPr="00AB78CD">
        <w:t>5</w:t>
      </w:r>
      <w:r w:rsidR="00495875" w:rsidRPr="00AB78CD">
        <w:t>.</w:t>
      </w:r>
    </w:p>
    <w:p w:rsidR="00495875" w:rsidRPr="00AB78CD" w:rsidRDefault="00495875" w:rsidP="001E5261">
      <w:pPr>
        <w:pStyle w:val="pragrafdeconvocatria"/>
      </w:pPr>
    </w:p>
    <w:p w:rsidR="00AE4341" w:rsidRPr="00AB78CD" w:rsidRDefault="00A43478" w:rsidP="001E5261">
      <w:pPr>
        <w:pStyle w:val="Textbody"/>
        <w:spacing w:after="0" w:line="240" w:lineRule="auto"/>
        <w:contextualSpacing/>
        <w:rPr>
          <w:rFonts w:ascii="Open Sans" w:hAnsi="Open Sans" w:cs="Open Sans"/>
          <w:sz w:val="22"/>
          <w:szCs w:val="22"/>
        </w:rPr>
      </w:pPr>
      <w:r w:rsidRPr="00AB78CD">
        <w:rPr>
          <w:rFonts w:ascii="Open Sans" w:eastAsia="Open Sans Light" w:hAnsi="Open Sans" w:cs="Open Sans"/>
          <w:b/>
          <w:bCs/>
          <w:sz w:val="22"/>
          <w:szCs w:val="22"/>
        </w:rPr>
        <w:t>3. PRESSUPOST DE LA CONVOCATÒRIA</w:t>
      </w:r>
    </w:p>
    <w:p w:rsidR="00AE4341" w:rsidRPr="00AB78CD" w:rsidRDefault="00AE4341" w:rsidP="001E5261">
      <w:pPr>
        <w:pStyle w:val="Textbody"/>
        <w:spacing w:after="0" w:line="240" w:lineRule="auto"/>
        <w:contextualSpacing/>
        <w:rPr>
          <w:rFonts w:ascii="Open Sans" w:hAnsi="Open Sans" w:cs="Open Sans"/>
          <w:sz w:val="20"/>
          <w:szCs w:val="20"/>
        </w:rPr>
      </w:pPr>
    </w:p>
    <w:p w:rsidR="00AE4341" w:rsidRPr="00AB78CD" w:rsidRDefault="00A43478" w:rsidP="001E5261">
      <w:pPr>
        <w:pStyle w:val="Textoindependiente"/>
        <w:spacing w:after="0" w:line="240" w:lineRule="auto"/>
        <w:contextualSpacing/>
        <w:jc w:val="both"/>
        <w:rPr>
          <w:rFonts w:ascii="Open Sans" w:hAnsi="Open Sans" w:cs="Open Sans"/>
          <w:color w:val="000000"/>
          <w:sz w:val="20"/>
          <w:szCs w:val="20"/>
        </w:rPr>
      </w:pPr>
      <w:r w:rsidRPr="00AB78CD">
        <w:rPr>
          <w:rFonts w:ascii="Open Sans" w:eastAsia="Open Sans Light" w:hAnsi="Open Sans" w:cs="Open Sans"/>
          <w:color w:val="00000A"/>
          <w:sz w:val="20"/>
          <w:szCs w:val="20"/>
          <w:lang w:eastAsia="zh-CN"/>
        </w:rPr>
        <w:t>L’import màxim que es destina a aquesta convocatòria</w:t>
      </w:r>
      <w:r w:rsidRPr="00AB78CD">
        <w:rPr>
          <w:rFonts w:ascii="Open Sans" w:hAnsi="Open Sans" w:cs="Open Sans"/>
          <w:color w:val="000000"/>
          <w:sz w:val="20"/>
          <w:szCs w:val="20"/>
        </w:rPr>
        <w:t xml:space="preserve"> és de </w:t>
      </w:r>
      <w:r w:rsidR="00AA008B" w:rsidRPr="00AB78CD">
        <w:rPr>
          <w:rFonts w:ascii="Open Sans" w:hAnsi="Open Sans" w:cs="Open Sans"/>
          <w:color w:val="000000"/>
          <w:sz w:val="20"/>
          <w:szCs w:val="20"/>
        </w:rPr>
        <w:t>65</w:t>
      </w:r>
      <w:r w:rsidR="00F16ADD" w:rsidRPr="00AB78CD">
        <w:rPr>
          <w:rFonts w:ascii="Open Sans" w:hAnsi="Open Sans" w:cs="Open Sans"/>
          <w:color w:val="000000"/>
          <w:sz w:val="20"/>
          <w:szCs w:val="20"/>
        </w:rPr>
        <w:t>0.000,00</w:t>
      </w:r>
      <w:r w:rsidR="00830997">
        <w:rPr>
          <w:rFonts w:ascii="Open Sans" w:hAnsi="Open Sans" w:cs="Open Sans"/>
          <w:color w:val="000000"/>
          <w:sz w:val="20"/>
          <w:szCs w:val="20"/>
        </w:rPr>
        <w:t xml:space="preserve"> </w:t>
      </w:r>
      <w:r w:rsidR="003F69EC" w:rsidRPr="00AB78CD">
        <w:rPr>
          <w:rFonts w:ascii="Open Sans" w:hAnsi="Open Sans" w:cs="Open Sans"/>
          <w:color w:val="000000"/>
          <w:sz w:val="20"/>
          <w:szCs w:val="20"/>
        </w:rPr>
        <w:t>€</w:t>
      </w:r>
      <w:r w:rsidR="00495875" w:rsidRPr="00AB78CD">
        <w:rPr>
          <w:rFonts w:ascii="Open Sans" w:hAnsi="Open Sans" w:cs="Open Sans"/>
          <w:color w:val="000000"/>
          <w:sz w:val="20"/>
          <w:szCs w:val="20"/>
        </w:rPr>
        <w:t>, destinat</w:t>
      </w:r>
      <w:r w:rsidR="000C2E92" w:rsidRPr="00AB78CD">
        <w:rPr>
          <w:rFonts w:ascii="Open Sans" w:hAnsi="Open Sans" w:cs="Open Sans"/>
          <w:color w:val="000000"/>
          <w:sz w:val="20"/>
          <w:szCs w:val="20"/>
        </w:rPr>
        <w:t xml:space="preserve"> a despeses de corrent</w:t>
      </w:r>
      <w:r w:rsidRPr="00AB78CD">
        <w:rPr>
          <w:rFonts w:ascii="Open Sans" w:hAnsi="Open Sans" w:cs="Open Sans"/>
          <w:color w:val="000000"/>
          <w:sz w:val="20"/>
          <w:szCs w:val="20"/>
        </w:rPr>
        <w:t xml:space="preserve">, amb càrrec a </w:t>
      </w:r>
      <w:r w:rsidR="000C2E92" w:rsidRPr="00AB78CD">
        <w:rPr>
          <w:rFonts w:ascii="Open Sans" w:hAnsi="Open Sans" w:cs="Open Sans"/>
          <w:color w:val="000000"/>
          <w:sz w:val="20"/>
          <w:szCs w:val="20"/>
        </w:rPr>
        <w:t>l’aplicació pressupostària</w:t>
      </w:r>
      <w:r w:rsidRPr="00AB78CD">
        <w:rPr>
          <w:rFonts w:ascii="Open Sans" w:hAnsi="Open Sans" w:cs="Open Sans"/>
          <w:color w:val="000000"/>
          <w:sz w:val="20"/>
          <w:szCs w:val="20"/>
        </w:rPr>
        <w:t xml:space="preserve"> </w:t>
      </w:r>
      <w:r w:rsidR="004633D3" w:rsidRPr="00AB78CD">
        <w:rPr>
          <w:rFonts w:ascii="Open Sans" w:hAnsi="Open Sans" w:cs="Open Sans"/>
          <w:color w:val="000000"/>
          <w:sz w:val="20"/>
          <w:szCs w:val="20"/>
        </w:rPr>
        <w:t>65 43110 4</w:t>
      </w:r>
      <w:r w:rsidR="00D72DB4" w:rsidRPr="00AB78CD">
        <w:rPr>
          <w:rFonts w:ascii="Open Sans" w:hAnsi="Open Sans" w:cs="Open Sans"/>
          <w:color w:val="000000"/>
          <w:sz w:val="20"/>
          <w:szCs w:val="20"/>
        </w:rPr>
        <w:t>8</w:t>
      </w:r>
      <w:r w:rsidR="000C2E92" w:rsidRPr="00AB78CD">
        <w:rPr>
          <w:rFonts w:ascii="Open Sans" w:hAnsi="Open Sans" w:cs="Open Sans"/>
          <w:color w:val="000000"/>
          <w:sz w:val="20"/>
          <w:szCs w:val="20"/>
        </w:rPr>
        <w:t>900</w:t>
      </w:r>
      <w:r w:rsidR="00495875" w:rsidRPr="00AB78CD">
        <w:rPr>
          <w:rFonts w:ascii="Open Sans" w:hAnsi="Open Sans" w:cs="Open Sans"/>
          <w:color w:val="000000"/>
          <w:sz w:val="20"/>
          <w:szCs w:val="20"/>
        </w:rPr>
        <w:t>.</w:t>
      </w:r>
    </w:p>
    <w:p w:rsidR="00495875" w:rsidRPr="00AB78CD" w:rsidRDefault="00495875" w:rsidP="001E5261">
      <w:pPr>
        <w:pStyle w:val="Textoindependiente"/>
        <w:spacing w:after="0" w:line="240" w:lineRule="auto"/>
        <w:contextualSpacing/>
        <w:jc w:val="both"/>
        <w:rPr>
          <w:rFonts w:ascii="Open Sans" w:hAnsi="Open Sans" w:cs="Open Sans"/>
          <w:sz w:val="20"/>
          <w:szCs w:val="20"/>
        </w:rPr>
      </w:pPr>
    </w:p>
    <w:p w:rsidR="00AE4341" w:rsidRPr="00AB78CD" w:rsidRDefault="00AE4341" w:rsidP="001E5261">
      <w:pPr>
        <w:pStyle w:val="Textbody"/>
        <w:spacing w:after="0" w:line="240" w:lineRule="auto"/>
        <w:contextualSpacing/>
        <w:rPr>
          <w:rFonts w:ascii="Open Sans Light" w:eastAsia="Open Sans Light" w:hAnsi="Open Sans Light" w:cs="Open Sans Light"/>
          <w:sz w:val="22"/>
          <w:szCs w:val="22"/>
        </w:rPr>
      </w:pPr>
    </w:p>
    <w:p w:rsidR="00AE4341" w:rsidRPr="00AB78CD" w:rsidRDefault="00A43478" w:rsidP="001E5261">
      <w:pPr>
        <w:pStyle w:val="Textbody"/>
        <w:spacing w:after="0" w:line="240" w:lineRule="auto"/>
        <w:contextualSpacing/>
        <w:rPr>
          <w:rFonts w:ascii="Open Sans" w:hAnsi="Open Sans" w:cs="Open Sans"/>
          <w:sz w:val="22"/>
          <w:szCs w:val="22"/>
        </w:rPr>
      </w:pPr>
      <w:r w:rsidRPr="00AB78CD">
        <w:rPr>
          <w:rFonts w:ascii="Open Sans" w:eastAsia="Open Sans Light" w:hAnsi="Open Sans" w:cs="Open Sans"/>
          <w:b/>
          <w:bCs/>
          <w:sz w:val="22"/>
          <w:szCs w:val="22"/>
        </w:rPr>
        <w:t xml:space="preserve">4. </w:t>
      </w:r>
      <w:r w:rsidRPr="00AB78CD">
        <w:rPr>
          <w:rFonts w:ascii="Open Sans" w:hAnsi="Open Sans" w:cs="Open Sans"/>
          <w:b/>
          <w:bCs/>
          <w:sz w:val="22"/>
          <w:szCs w:val="22"/>
        </w:rPr>
        <w:t xml:space="preserve">ÀMBIT </w:t>
      </w:r>
      <w:r w:rsidR="007C6BB6" w:rsidRPr="00AB78CD">
        <w:rPr>
          <w:rFonts w:ascii="Open Sans" w:hAnsi="Open Sans" w:cs="Open Sans"/>
          <w:b/>
          <w:bCs/>
          <w:sz w:val="22"/>
          <w:szCs w:val="22"/>
        </w:rPr>
        <w:t>TEMPORAL I TERRITORIAL</w:t>
      </w:r>
      <w:r w:rsidRPr="00AB78CD">
        <w:rPr>
          <w:rFonts w:ascii="Open Sans" w:hAnsi="Open Sans" w:cs="Open Sans"/>
          <w:b/>
          <w:bCs/>
          <w:sz w:val="22"/>
          <w:szCs w:val="22"/>
        </w:rPr>
        <w:t xml:space="preserve"> </w:t>
      </w:r>
    </w:p>
    <w:p w:rsidR="00AE4341" w:rsidRPr="00AB78CD" w:rsidRDefault="00AE4341" w:rsidP="001E5261">
      <w:pPr>
        <w:pStyle w:val="Textoindependiente"/>
        <w:spacing w:after="0" w:line="240" w:lineRule="auto"/>
        <w:contextualSpacing/>
        <w:jc w:val="both"/>
        <w:rPr>
          <w:rFonts w:ascii="Open Sans" w:hAnsi="Open Sans" w:cs="Open Sans"/>
          <w:b/>
          <w:bCs/>
          <w:sz w:val="20"/>
          <w:szCs w:val="20"/>
        </w:rPr>
      </w:pPr>
    </w:p>
    <w:p w:rsidR="007C6BB6" w:rsidRPr="00AB78CD" w:rsidRDefault="007C6BB6" w:rsidP="001E5261">
      <w:pPr>
        <w:pStyle w:val="pragrafdeconvocatria"/>
        <w:numPr>
          <w:ilvl w:val="0"/>
          <w:numId w:val="10"/>
        </w:numPr>
      </w:pPr>
      <w:r w:rsidRPr="00AB78CD">
        <w:t xml:space="preserve">Les actuacions subvencionables  s’han d’haver realitzat totalment en el període comprès </w:t>
      </w:r>
      <w:r w:rsidR="00774A9F" w:rsidRPr="00AB78CD">
        <w:rPr>
          <w:b/>
        </w:rPr>
        <w:t xml:space="preserve">entre l’1 de novembre de 2024 i el </w:t>
      </w:r>
      <w:r w:rsidRPr="00AB78CD">
        <w:rPr>
          <w:b/>
        </w:rPr>
        <w:t>31 de desembre de 202</w:t>
      </w:r>
      <w:r w:rsidR="00AA008B" w:rsidRPr="00AB78CD">
        <w:rPr>
          <w:b/>
        </w:rPr>
        <w:t>5</w:t>
      </w:r>
      <w:r w:rsidRPr="00AB78CD">
        <w:rPr>
          <w:b/>
        </w:rPr>
        <w:t>.</w:t>
      </w:r>
      <w:r w:rsidR="00774A9F" w:rsidRPr="00AB78CD">
        <w:rPr>
          <w:b/>
        </w:rPr>
        <w:t xml:space="preserve"> En cap cas es </w:t>
      </w:r>
      <w:r w:rsidR="00774A9F" w:rsidRPr="00AB78CD">
        <w:rPr>
          <w:b/>
        </w:rPr>
        <w:lastRenderedPageBreak/>
        <w:t>podran subvencionar els mateixos projectes ja concedits i subvencionats a l’exercici 2024.</w:t>
      </w:r>
      <w:r w:rsidRPr="00AB78CD">
        <w:rPr>
          <w:b/>
        </w:rPr>
        <w:t xml:space="preserve"> </w:t>
      </w:r>
      <w:r w:rsidRPr="00AB78CD">
        <w:t xml:space="preserve">Excepcionalment, en els casos en que l’activitat subvencionable tingui la data d’inici fins a 15 dies abans de l’inici del període subvencionable o una data de finalització 15 dies després del darrer dia del període subvencionable, es podran considerar actuacions a valorar però només es poden considerar despeses subvencionables les realitzades dins el període subvencionable (d’1 de </w:t>
      </w:r>
      <w:r w:rsidR="00774A9F" w:rsidRPr="00AB78CD">
        <w:t>novembre de 2024</w:t>
      </w:r>
      <w:r w:rsidRPr="00AB78CD">
        <w:t xml:space="preserve"> a 31 de desembre de 202</w:t>
      </w:r>
      <w:r w:rsidR="00AA008B" w:rsidRPr="00AB78CD">
        <w:t>5</w:t>
      </w:r>
      <w:r w:rsidRPr="00AB78CD">
        <w:t xml:space="preserve">). </w:t>
      </w:r>
    </w:p>
    <w:p w:rsidR="007C6BB6" w:rsidRPr="00AB78CD" w:rsidRDefault="007C6BB6" w:rsidP="001E5261">
      <w:pPr>
        <w:pStyle w:val="pragrafdeconvocatria"/>
        <w:ind w:left="720"/>
        <w:rPr>
          <w:i/>
        </w:rPr>
      </w:pPr>
      <w:r w:rsidRPr="00AB78CD">
        <w:t>El projecte presentat ha de contenir accions concretes que permetin acreditar el compliment dels objectius i la finalitat de la convocatòria. Aquest projecte ha de tenir sentit i només comprendrà les despeses que s’executin dins el període subvencionable</w:t>
      </w:r>
      <w:r w:rsidRPr="00AB78CD">
        <w:rPr>
          <w:i/>
        </w:rPr>
        <w:t xml:space="preserve">. </w:t>
      </w:r>
    </w:p>
    <w:p w:rsidR="007C6BB6" w:rsidRPr="00AB78CD" w:rsidRDefault="007C6BB6" w:rsidP="001E5261">
      <w:pPr>
        <w:pStyle w:val="pragrafdeconvocatria"/>
        <w:ind w:left="720"/>
      </w:pPr>
      <w:r w:rsidRPr="00AB78CD">
        <w:t>Si les dates d’execució del projecte es modifiquen (sempre</w:t>
      </w:r>
      <w:r w:rsidR="007D6B99">
        <w:t xml:space="preserve"> dins el període subvencionable</w:t>
      </w:r>
      <w:r w:rsidRPr="00AB78CD">
        <w:t xml:space="preserve">) respecte a les que es presenten a la sol·licitud s’ha de comunicar aquesta circumstància via registre electrònic a la seu electrònica del Consell de Mallorca. </w:t>
      </w:r>
    </w:p>
    <w:p w:rsidR="007C6BB6" w:rsidRPr="00AB78CD" w:rsidRDefault="007C6BB6" w:rsidP="001E5261">
      <w:pPr>
        <w:pStyle w:val="pragrafdeconvocatria"/>
        <w:numPr>
          <w:ilvl w:val="0"/>
          <w:numId w:val="10"/>
        </w:numPr>
      </w:pPr>
      <w:r w:rsidRPr="00AB78CD">
        <w:t>L’àmbit territorial d’aquesta convocatòria</w:t>
      </w:r>
      <w:r w:rsidR="003F69EC" w:rsidRPr="00AB78CD">
        <w:t>:</w:t>
      </w:r>
      <w:r w:rsidRPr="00AB78CD">
        <w:t xml:space="preserve"> </w:t>
      </w:r>
      <w:r w:rsidR="003F69EC" w:rsidRPr="00AB78CD">
        <w:t xml:space="preserve">No s’estableix límit territorial per a l’execució del projecte, sempre que l’executant sigui una </w:t>
      </w:r>
      <w:r w:rsidR="0035524E" w:rsidRPr="00AB78CD">
        <w:t>entitat</w:t>
      </w:r>
      <w:r w:rsidR="003F69EC" w:rsidRPr="00AB78CD">
        <w:t xml:space="preserve"> amb domicili a Mallorca i l’objecte del projecte sigui el producte local en els termes descrits en l’apartat 1 d’aquesta convocatòria.</w:t>
      </w:r>
    </w:p>
    <w:p w:rsidR="00A04796" w:rsidRPr="00AB78CD" w:rsidRDefault="00A04796" w:rsidP="001E5261">
      <w:pPr>
        <w:pStyle w:val="pragrafdeconvocatria"/>
        <w:ind w:left="720"/>
      </w:pPr>
    </w:p>
    <w:p w:rsidR="00AE4341" w:rsidRPr="00AB78CD" w:rsidRDefault="00A43478" w:rsidP="001E5261">
      <w:pPr>
        <w:pStyle w:val="Textbody"/>
        <w:spacing w:after="0" w:line="240" w:lineRule="auto"/>
        <w:contextualSpacing/>
        <w:rPr>
          <w:rFonts w:ascii="Open Sans" w:hAnsi="Open Sans" w:cs="Open Sans"/>
          <w:sz w:val="22"/>
          <w:szCs w:val="22"/>
        </w:rPr>
      </w:pPr>
      <w:r w:rsidRPr="00AB78CD">
        <w:rPr>
          <w:rFonts w:ascii="Open Sans" w:eastAsia="Open Sans Light" w:hAnsi="Open Sans" w:cs="Open Sans"/>
          <w:b/>
          <w:bCs/>
          <w:sz w:val="22"/>
          <w:szCs w:val="22"/>
        </w:rPr>
        <w:t>5. ENTITATS BENEFICIÀRIES</w:t>
      </w:r>
    </w:p>
    <w:p w:rsidR="00AE4341" w:rsidRPr="00AB78CD" w:rsidRDefault="00AE4341" w:rsidP="001E5261">
      <w:pPr>
        <w:widowControl w:val="0"/>
        <w:spacing w:after="0" w:line="240" w:lineRule="auto"/>
        <w:contextualSpacing/>
        <w:jc w:val="both"/>
        <w:rPr>
          <w:rFonts w:ascii="Open Sans" w:eastAsia="Open Sans Light" w:hAnsi="Open Sans" w:cs="Open Sans"/>
          <w:color w:val="000000"/>
          <w:sz w:val="20"/>
          <w:szCs w:val="20"/>
        </w:rPr>
      </w:pPr>
    </w:p>
    <w:p w:rsidR="00570D20" w:rsidRPr="00AB78CD" w:rsidRDefault="00A43478" w:rsidP="001E5261">
      <w:pPr>
        <w:pStyle w:val="pragrafdeconvocatria"/>
        <w:rPr>
          <w:rFonts w:eastAsia="Open Sans Light"/>
          <w:color w:val="000000"/>
        </w:rPr>
      </w:pPr>
      <w:r w:rsidRPr="00AB78CD">
        <w:rPr>
          <w:rFonts w:eastAsia="Open Sans Light"/>
          <w:color w:val="000000"/>
        </w:rPr>
        <w:t>Poden ser beneficiàries d’aquests ajuts</w:t>
      </w:r>
      <w:r w:rsidR="00570D20" w:rsidRPr="00AB78CD">
        <w:rPr>
          <w:rFonts w:eastAsia="Open Sans Light"/>
          <w:color w:val="000000"/>
        </w:rPr>
        <w:t>:</w:t>
      </w:r>
    </w:p>
    <w:p w:rsidR="00570D20" w:rsidRPr="00AB78CD" w:rsidRDefault="00570D20" w:rsidP="00570D20">
      <w:pPr>
        <w:pStyle w:val="pragrafdeconvocatria"/>
        <w:numPr>
          <w:ilvl w:val="0"/>
          <w:numId w:val="17"/>
        </w:numPr>
      </w:pPr>
      <w:r w:rsidRPr="00AB78CD">
        <w:rPr>
          <w:rFonts w:eastAsia="Open Sans Light"/>
          <w:color w:val="000000"/>
        </w:rPr>
        <w:t>L</w:t>
      </w:r>
      <w:r w:rsidR="00736DD6" w:rsidRPr="00AB78CD">
        <w:rPr>
          <w:rFonts w:eastAsia="Open Sans Light"/>
          <w:color w:val="000000"/>
        </w:rPr>
        <w:t>es</w:t>
      </w:r>
      <w:r w:rsidR="00A43478" w:rsidRPr="00AB78CD">
        <w:rPr>
          <w:rFonts w:eastAsia="Open Sans Light"/>
          <w:color w:val="000000"/>
        </w:rPr>
        <w:t xml:space="preserve"> </w:t>
      </w:r>
      <w:r w:rsidR="00736DD6" w:rsidRPr="00AB78CD">
        <w:rPr>
          <w:rFonts w:eastAsia="Open Sans Light"/>
          <w:color w:val="000000"/>
        </w:rPr>
        <w:t>a</w:t>
      </w:r>
      <w:r w:rsidR="00736DD6" w:rsidRPr="00AB78CD">
        <w:t>ssociacions, fundacions i altre</w:t>
      </w:r>
      <w:r w:rsidRPr="00AB78CD">
        <w:t>s entitats sense ànim de lucre</w:t>
      </w:r>
    </w:p>
    <w:p w:rsidR="00570D20" w:rsidRPr="00AB78CD" w:rsidRDefault="00570D20" w:rsidP="00570D20">
      <w:pPr>
        <w:pStyle w:val="pragrafdeconvocatria"/>
        <w:numPr>
          <w:ilvl w:val="0"/>
          <w:numId w:val="17"/>
        </w:numPr>
      </w:pPr>
      <w:r w:rsidRPr="00AB78CD">
        <w:t xml:space="preserve">Les </w:t>
      </w:r>
      <w:r w:rsidR="00736DD6" w:rsidRPr="00AB78CD">
        <w:t>corporacions de dret públic que tinguin com a finalitat la promoció i la defensa dels interessos gene</w:t>
      </w:r>
      <w:r w:rsidRPr="00AB78CD">
        <w:t>rals del comerç i la industria</w:t>
      </w:r>
    </w:p>
    <w:p w:rsidR="00570D20" w:rsidRPr="00AB78CD" w:rsidRDefault="00570D20" w:rsidP="00570D20">
      <w:pPr>
        <w:pStyle w:val="pragrafdeconvocatria"/>
        <w:numPr>
          <w:ilvl w:val="0"/>
          <w:numId w:val="17"/>
        </w:numPr>
      </w:pPr>
      <w:r w:rsidRPr="00AB78CD">
        <w:t xml:space="preserve">Les </w:t>
      </w:r>
      <w:r w:rsidR="00736DD6" w:rsidRPr="00AB78CD">
        <w:t>associacions, federacions i confederacions d’associacions empresar</w:t>
      </w:r>
      <w:r w:rsidRPr="00AB78CD">
        <w:t>ials del petit i mitjà comerç</w:t>
      </w:r>
    </w:p>
    <w:p w:rsidR="00570D20" w:rsidRPr="00AB78CD" w:rsidRDefault="00570D20" w:rsidP="00570D20">
      <w:pPr>
        <w:pStyle w:val="pragrafdeconvocatria"/>
        <w:numPr>
          <w:ilvl w:val="0"/>
          <w:numId w:val="17"/>
        </w:numPr>
      </w:pPr>
      <w:r w:rsidRPr="00AB78CD">
        <w:t xml:space="preserve">Les </w:t>
      </w:r>
      <w:r w:rsidR="00736DD6" w:rsidRPr="00AB78CD">
        <w:t>cooperatives sense ànim de lucre, d’acord amb la disposició addicional primera de l</w:t>
      </w:r>
      <w:r w:rsidR="00A054E1" w:rsidRPr="00AB78CD">
        <w:t>a</w:t>
      </w:r>
      <w:r w:rsidRPr="00AB78CD">
        <w:t xml:space="preserve"> Llei 27/1999 de cooperatives</w:t>
      </w:r>
    </w:p>
    <w:p w:rsidR="00570D20" w:rsidRPr="00AB78CD" w:rsidRDefault="00570D20" w:rsidP="00570D20">
      <w:pPr>
        <w:pStyle w:val="pragrafdeconvocatria"/>
        <w:numPr>
          <w:ilvl w:val="0"/>
          <w:numId w:val="17"/>
        </w:numPr>
      </w:pPr>
      <w:r w:rsidRPr="00AB78CD">
        <w:t>L</w:t>
      </w:r>
      <w:r w:rsidR="00A054E1" w:rsidRPr="00AB78CD">
        <w:t xml:space="preserve">es </w:t>
      </w:r>
      <w:r w:rsidR="00736DD6" w:rsidRPr="00AB78CD">
        <w:t>con</w:t>
      </w:r>
      <w:r w:rsidRPr="00AB78CD">
        <w:t>fraries de pescadors</w:t>
      </w:r>
    </w:p>
    <w:p w:rsidR="00AE4341" w:rsidRPr="00AB78CD" w:rsidRDefault="00A43478" w:rsidP="001E5261">
      <w:pPr>
        <w:pStyle w:val="pragrafdeconvocatria"/>
      </w:pPr>
      <w:r w:rsidRPr="00AB78CD">
        <w:rPr>
          <w:rFonts w:eastAsia="Open Sans Light"/>
          <w:color w:val="000000"/>
        </w:rPr>
        <w:t>que complei</w:t>
      </w:r>
      <w:r w:rsidR="005654E7" w:rsidRPr="00AB78CD">
        <w:rPr>
          <w:rFonts w:eastAsia="Open Sans Light"/>
          <w:color w:val="000000"/>
        </w:rPr>
        <w:t>xin els requisits següents</w:t>
      </w:r>
      <w:r w:rsidRPr="00AB78CD">
        <w:rPr>
          <w:rFonts w:eastAsia="Open Sans Light"/>
          <w:color w:val="000000"/>
        </w:rPr>
        <w:t>:</w:t>
      </w:r>
    </w:p>
    <w:p w:rsidR="005654E7" w:rsidRPr="00AB78CD" w:rsidRDefault="005654E7" w:rsidP="001E5261">
      <w:pPr>
        <w:pStyle w:val="Prrafodelista"/>
        <w:numPr>
          <w:ilvl w:val="0"/>
          <w:numId w:val="2"/>
        </w:numPr>
        <w:suppressAutoHyphens w:val="0"/>
        <w:jc w:val="both"/>
        <w:rPr>
          <w:rFonts w:ascii="Open Sans" w:hAnsi="Open Sans" w:cs="Open Sans"/>
          <w:sz w:val="20"/>
          <w:szCs w:val="20"/>
        </w:rPr>
      </w:pPr>
      <w:r w:rsidRPr="00AB78CD">
        <w:rPr>
          <w:rFonts w:ascii="Open Sans" w:hAnsi="Open Sans" w:cs="Open Sans"/>
          <w:sz w:val="20"/>
          <w:szCs w:val="20"/>
        </w:rPr>
        <w:t>Estar legalment constituïdes.</w:t>
      </w:r>
    </w:p>
    <w:p w:rsidR="005654E7" w:rsidRPr="00AB78CD" w:rsidRDefault="005654E7" w:rsidP="001E5261">
      <w:pPr>
        <w:pStyle w:val="Prrafodelista"/>
        <w:numPr>
          <w:ilvl w:val="0"/>
          <w:numId w:val="2"/>
        </w:numPr>
        <w:suppressAutoHyphens w:val="0"/>
        <w:jc w:val="both"/>
        <w:rPr>
          <w:rFonts w:ascii="Open Sans" w:hAnsi="Open Sans" w:cs="Open Sans"/>
          <w:sz w:val="20"/>
          <w:szCs w:val="20"/>
        </w:rPr>
      </w:pPr>
      <w:r w:rsidRPr="00AB78CD">
        <w:rPr>
          <w:rFonts w:ascii="Open Sans" w:hAnsi="Open Sans" w:cs="Open Sans"/>
          <w:sz w:val="20"/>
          <w:szCs w:val="20"/>
        </w:rPr>
        <w:t>Tenir domicili fiscal i social a l’Illa de Mallorca</w:t>
      </w:r>
      <w:r w:rsidR="00801E2C" w:rsidRPr="00AB78CD">
        <w:rPr>
          <w:rFonts w:ascii="Open Sans" w:hAnsi="Open Sans" w:cs="Open Sans"/>
          <w:sz w:val="20"/>
          <w:szCs w:val="20"/>
        </w:rPr>
        <w:t>.</w:t>
      </w:r>
    </w:p>
    <w:p w:rsidR="005654E7" w:rsidRPr="00AB78CD" w:rsidRDefault="005654E7" w:rsidP="001E5261">
      <w:pPr>
        <w:pStyle w:val="Prrafodelista"/>
        <w:numPr>
          <w:ilvl w:val="0"/>
          <w:numId w:val="2"/>
        </w:numPr>
        <w:suppressAutoHyphens w:val="0"/>
        <w:jc w:val="both"/>
        <w:rPr>
          <w:rFonts w:ascii="Open Sans" w:hAnsi="Open Sans" w:cs="Open Sans"/>
          <w:sz w:val="20"/>
          <w:szCs w:val="20"/>
        </w:rPr>
      </w:pPr>
      <w:r w:rsidRPr="00AB78CD">
        <w:rPr>
          <w:rFonts w:ascii="Open Sans" w:hAnsi="Open Sans" w:cs="Open Sans"/>
          <w:sz w:val="20"/>
          <w:szCs w:val="20"/>
        </w:rPr>
        <w:t>Estar inscrita, si escau, en el registre oficial que correspongui, abans de la data de la sol·licitud de la subvenció</w:t>
      </w:r>
      <w:r w:rsidR="00801E2C" w:rsidRPr="00AB78CD">
        <w:rPr>
          <w:rFonts w:ascii="Open Sans" w:hAnsi="Open Sans" w:cs="Open Sans"/>
          <w:sz w:val="20"/>
          <w:szCs w:val="20"/>
        </w:rPr>
        <w:t>.</w:t>
      </w:r>
    </w:p>
    <w:p w:rsidR="005654E7" w:rsidRPr="00AB78CD" w:rsidRDefault="005654E7" w:rsidP="001E5261">
      <w:pPr>
        <w:pStyle w:val="Prrafodelista"/>
        <w:numPr>
          <w:ilvl w:val="0"/>
          <w:numId w:val="2"/>
        </w:numPr>
        <w:suppressAutoHyphens w:val="0"/>
        <w:jc w:val="both"/>
        <w:rPr>
          <w:rFonts w:ascii="Open Sans" w:hAnsi="Open Sans" w:cs="Open Sans"/>
          <w:sz w:val="20"/>
          <w:szCs w:val="20"/>
        </w:rPr>
      </w:pPr>
      <w:r w:rsidRPr="00AB78CD">
        <w:rPr>
          <w:rFonts w:ascii="Open Sans" w:hAnsi="Open Sans" w:cs="Open Sans"/>
          <w:sz w:val="20"/>
          <w:szCs w:val="20"/>
        </w:rPr>
        <w:t>Tenir capacitat jurídica i d’obrar; l’activitat subvencionada ha de tenir cabuda dintre de l’objecte o finalitat social del sol·licitant.</w:t>
      </w:r>
    </w:p>
    <w:p w:rsidR="005654E7" w:rsidRPr="00AB78CD" w:rsidRDefault="005654E7" w:rsidP="001E5261">
      <w:pPr>
        <w:pStyle w:val="Prrafodelista"/>
        <w:numPr>
          <w:ilvl w:val="0"/>
          <w:numId w:val="2"/>
        </w:numPr>
        <w:suppressAutoHyphens w:val="0"/>
        <w:jc w:val="both"/>
        <w:rPr>
          <w:rFonts w:ascii="Open Sans" w:hAnsi="Open Sans" w:cs="Open Sans"/>
          <w:sz w:val="20"/>
          <w:szCs w:val="20"/>
        </w:rPr>
      </w:pPr>
      <w:r w:rsidRPr="00AB78CD">
        <w:rPr>
          <w:rFonts w:ascii="Open Sans" w:hAnsi="Open Sans" w:cs="Open Sans"/>
          <w:sz w:val="20"/>
          <w:szCs w:val="20"/>
        </w:rPr>
        <w:t>No incórrer en cap de les prohibicions per ser beneficiari que estableix</w:t>
      </w:r>
      <w:r w:rsidR="00E60A4B" w:rsidRPr="00AB78CD">
        <w:rPr>
          <w:rFonts w:ascii="Open Sans" w:hAnsi="Open Sans" w:cs="Open Sans"/>
          <w:sz w:val="20"/>
          <w:szCs w:val="20"/>
        </w:rPr>
        <w:t xml:space="preserve"> l’art. 13.2 de la Llei 38/2003</w:t>
      </w:r>
      <w:r w:rsidRPr="00AB78CD">
        <w:rPr>
          <w:rFonts w:ascii="Open Sans" w:hAnsi="Open Sans" w:cs="Open Sans"/>
          <w:sz w:val="20"/>
          <w:szCs w:val="20"/>
        </w:rPr>
        <w:t xml:space="preserve"> General de subvencions i de l’art. 8 de l’Ordenança general de subvencions.</w:t>
      </w:r>
    </w:p>
    <w:p w:rsidR="005654E7" w:rsidRPr="00AB78CD" w:rsidRDefault="005654E7" w:rsidP="001E5261">
      <w:pPr>
        <w:pStyle w:val="Prrafodelista"/>
        <w:numPr>
          <w:ilvl w:val="0"/>
          <w:numId w:val="2"/>
        </w:numPr>
        <w:suppressAutoHyphens w:val="0"/>
        <w:jc w:val="both"/>
        <w:rPr>
          <w:rFonts w:ascii="Open Sans" w:hAnsi="Open Sans" w:cs="Open Sans"/>
          <w:sz w:val="20"/>
          <w:szCs w:val="20"/>
        </w:rPr>
      </w:pPr>
      <w:r w:rsidRPr="00AB78CD">
        <w:rPr>
          <w:rFonts w:ascii="Open Sans" w:hAnsi="Open Sans" w:cs="Open Sans"/>
          <w:sz w:val="20"/>
          <w:szCs w:val="20"/>
        </w:rPr>
        <w:t>Estar al corrent en el compliment de les obligacions econòmiques amb el Consell de Mallorca i els seus organismes dependents, i de les obligacions tributàries i amb la Seguretat Social que venguin imposades per la normativa vigent.</w:t>
      </w:r>
    </w:p>
    <w:p w:rsidR="00AE4341" w:rsidRPr="00AB78CD" w:rsidRDefault="005654E7" w:rsidP="00743E2A">
      <w:pPr>
        <w:pStyle w:val="Prrafodelista"/>
        <w:numPr>
          <w:ilvl w:val="0"/>
          <w:numId w:val="2"/>
        </w:numPr>
        <w:suppressAutoHyphens w:val="0"/>
        <w:jc w:val="both"/>
        <w:rPr>
          <w:rFonts w:ascii="Open Sans" w:hAnsi="Open Sans" w:cs="Open Sans"/>
          <w:sz w:val="20"/>
          <w:szCs w:val="20"/>
        </w:rPr>
      </w:pPr>
      <w:r w:rsidRPr="00AB78CD">
        <w:rPr>
          <w:rFonts w:ascii="Open Sans" w:hAnsi="Open Sans" w:cs="Open Sans"/>
          <w:sz w:val="20"/>
          <w:szCs w:val="20"/>
        </w:rPr>
        <w:lastRenderedPageBreak/>
        <w:t>La resta que recull la normativa en matèria de subvencions.</w:t>
      </w:r>
    </w:p>
    <w:p w:rsidR="00AE4341" w:rsidRPr="00AB78CD" w:rsidRDefault="00AE4341" w:rsidP="001E5261">
      <w:pPr>
        <w:pStyle w:val="Textbody"/>
        <w:spacing w:after="0" w:line="240" w:lineRule="auto"/>
        <w:contextualSpacing/>
      </w:pPr>
    </w:p>
    <w:p w:rsidR="00AE4341" w:rsidRPr="00AB78CD" w:rsidRDefault="00A43478" w:rsidP="001E5261">
      <w:pPr>
        <w:pStyle w:val="TTULOBASECONVOCATORIA"/>
        <w:numPr>
          <w:ilvl w:val="0"/>
          <w:numId w:val="0"/>
        </w:numPr>
        <w:ind w:left="360" w:hanging="360"/>
        <w:jc w:val="both"/>
        <w:rPr>
          <w:sz w:val="22"/>
          <w:szCs w:val="22"/>
        </w:rPr>
      </w:pPr>
      <w:r w:rsidRPr="00AB78CD">
        <w:rPr>
          <w:bCs/>
          <w:sz w:val="22"/>
          <w:szCs w:val="22"/>
        </w:rPr>
        <w:t xml:space="preserve">6. </w:t>
      </w:r>
      <w:bookmarkStart w:id="0" w:name="_Toc135174628"/>
      <w:bookmarkStart w:id="1" w:name="_Toc135174961"/>
      <w:bookmarkStart w:id="2" w:name="_Toc135175363"/>
      <w:bookmarkStart w:id="3" w:name="_Toc135175486"/>
      <w:bookmarkStart w:id="4" w:name="_Toc135249895"/>
      <w:bookmarkStart w:id="5" w:name="_Toc135255573"/>
      <w:r w:rsidR="005654E7" w:rsidRPr="00AB78CD">
        <w:rPr>
          <w:sz w:val="22"/>
          <w:szCs w:val="22"/>
        </w:rPr>
        <w:t>ESDEVENIMENTS I/O ACTUACIONS SUBVENCIONABLES</w:t>
      </w:r>
      <w:bookmarkEnd w:id="0"/>
      <w:bookmarkEnd w:id="1"/>
      <w:bookmarkEnd w:id="2"/>
      <w:bookmarkEnd w:id="3"/>
      <w:bookmarkEnd w:id="4"/>
      <w:bookmarkEnd w:id="5"/>
    </w:p>
    <w:p w:rsidR="00AE4341" w:rsidRPr="00AB78CD" w:rsidRDefault="005654E7" w:rsidP="001E5261">
      <w:pPr>
        <w:pStyle w:val="Estil1"/>
        <w:numPr>
          <w:ilvl w:val="1"/>
          <w:numId w:val="14"/>
        </w:numPr>
        <w:jc w:val="both"/>
      </w:pPr>
      <w:bookmarkStart w:id="6" w:name="_Toc135174629"/>
      <w:bookmarkStart w:id="7" w:name="_Toc135174962"/>
      <w:bookmarkStart w:id="8" w:name="_Toc135175364"/>
      <w:r w:rsidRPr="00AB78CD">
        <w:t>esdeveniment</w:t>
      </w:r>
      <w:r w:rsidR="00A04796" w:rsidRPr="00AB78CD">
        <w:t>S</w:t>
      </w:r>
      <w:r w:rsidRPr="00AB78CD">
        <w:t xml:space="preserve"> i/o actuacions subvencionables </w:t>
      </w:r>
      <w:bookmarkEnd w:id="6"/>
      <w:bookmarkEnd w:id="7"/>
      <w:bookmarkEnd w:id="8"/>
    </w:p>
    <w:p w:rsidR="00075B6E" w:rsidRPr="00AB78CD" w:rsidRDefault="00075B6E" w:rsidP="00B85DE2">
      <w:pPr>
        <w:pStyle w:val="Prrafodelista"/>
        <w:numPr>
          <w:ilvl w:val="0"/>
          <w:numId w:val="16"/>
        </w:numPr>
        <w:suppressAutoHyphens w:val="0"/>
        <w:jc w:val="both"/>
        <w:rPr>
          <w:rFonts w:ascii="Open Sans" w:hAnsi="Open Sans" w:cs="Open Sans"/>
          <w:sz w:val="20"/>
          <w:szCs w:val="20"/>
        </w:rPr>
      </w:pPr>
      <w:bookmarkStart w:id="9" w:name="_Toc135175365"/>
      <w:r w:rsidRPr="00AB78CD">
        <w:rPr>
          <w:rFonts w:ascii="Open Sans" w:hAnsi="Open Sans" w:cs="Open Sans"/>
          <w:sz w:val="20"/>
          <w:szCs w:val="20"/>
        </w:rPr>
        <w:t>Els projectes que promouran el reconeixement  i incentiven el consum del producte local mitjançant  la seva promoció i la seva difusió. S'entenen compresos en l'anterior definició les fires, les conferències, els tastos de producte local, les xerrades, les reunions, les exposicions, les campanyes de difusió en mitjans de comunicació i xarxes socials  així com esdeveniments  i actes de naturalesa semblant.</w:t>
      </w:r>
    </w:p>
    <w:p w:rsidR="00B85DE2" w:rsidRPr="00AB78CD" w:rsidRDefault="00B85DE2" w:rsidP="00B85DE2">
      <w:pPr>
        <w:pStyle w:val="Prrafodelista"/>
        <w:numPr>
          <w:ilvl w:val="0"/>
          <w:numId w:val="16"/>
        </w:numPr>
        <w:suppressAutoHyphens w:val="0"/>
        <w:jc w:val="both"/>
        <w:rPr>
          <w:rFonts w:ascii="Open Sans" w:hAnsi="Open Sans" w:cs="Open Sans"/>
          <w:sz w:val="20"/>
          <w:szCs w:val="20"/>
        </w:rPr>
      </w:pPr>
      <w:r w:rsidRPr="00AB78CD">
        <w:rPr>
          <w:rFonts w:ascii="Open Sans" w:hAnsi="Open Sans" w:cs="Open Sans"/>
          <w:sz w:val="20"/>
          <w:szCs w:val="20"/>
        </w:rPr>
        <w:t xml:space="preserve">Els projectes de dinamització del petit i mitjà comerç local, les accions i les campanyes de promoció dels comerços tradicionals i de proximitat, així com, dels productes locals i de proximitat i, en general, l’anomenat producte de circuit curt i tot el que l’envolta per reactivar l’economia local de l’illa de Mallorca </w:t>
      </w:r>
    </w:p>
    <w:p w:rsidR="00075B6E" w:rsidRPr="00AB78CD" w:rsidRDefault="00075B6E" w:rsidP="001E5261">
      <w:pPr>
        <w:pStyle w:val="Estil1"/>
        <w:numPr>
          <w:ilvl w:val="0"/>
          <w:numId w:val="0"/>
        </w:numPr>
        <w:ind w:left="360"/>
        <w:jc w:val="both"/>
      </w:pPr>
    </w:p>
    <w:p w:rsidR="005654E7" w:rsidRPr="00AB78CD" w:rsidRDefault="004D30E0" w:rsidP="001E5261">
      <w:pPr>
        <w:pStyle w:val="Estil1"/>
        <w:numPr>
          <w:ilvl w:val="0"/>
          <w:numId w:val="0"/>
        </w:numPr>
        <w:jc w:val="both"/>
      </w:pPr>
      <w:r w:rsidRPr="00AB78CD">
        <w:t xml:space="preserve">6.2 </w:t>
      </w:r>
      <w:r w:rsidR="005654E7" w:rsidRPr="00AB78CD">
        <w:t>No són esdevenimentS i/o actuacions subvencionables</w:t>
      </w:r>
      <w:bookmarkEnd w:id="9"/>
    </w:p>
    <w:p w:rsidR="005654E7" w:rsidRPr="00AB78CD" w:rsidRDefault="005654E7" w:rsidP="001E5261">
      <w:pPr>
        <w:pStyle w:val="Prrafodelista"/>
        <w:numPr>
          <w:ilvl w:val="0"/>
          <w:numId w:val="5"/>
        </w:numPr>
        <w:suppressAutoHyphens w:val="0"/>
        <w:jc w:val="both"/>
        <w:rPr>
          <w:rFonts w:ascii="Open Sans" w:hAnsi="Open Sans" w:cs="Open Sans"/>
          <w:sz w:val="20"/>
          <w:szCs w:val="20"/>
        </w:rPr>
      </w:pPr>
      <w:r w:rsidRPr="00AB78CD">
        <w:rPr>
          <w:rFonts w:ascii="Open Sans" w:hAnsi="Open Sans" w:cs="Open Sans"/>
          <w:sz w:val="20"/>
          <w:szCs w:val="20"/>
        </w:rPr>
        <w:t>Les activitats que no disposin de les preceptives autoritzacions administratives d’acord amb la seva naturalesa.</w:t>
      </w:r>
    </w:p>
    <w:p w:rsidR="00075B6E" w:rsidRPr="00AB78CD" w:rsidRDefault="00075B6E" w:rsidP="001E5261">
      <w:pPr>
        <w:pStyle w:val="Prrafodelista"/>
        <w:numPr>
          <w:ilvl w:val="0"/>
          <w:numId w:val="5"/>
        </w:numPr>
        <w:suppressAutoHyphens w:val="0"/>
        <w:jc w:val="both"/>
        <w:rPr>
          <w:rFonts w:ascii="Open Sans" w:hAnsi="Open Sans" w:cs="Open Sans"/>
          <w:sz w:val="20"/>
          <w:szCs w:val="20"/>
        </w:rPr>
      </w:pPr>
      <w:r w:rsidRPr="00AB78CD">
        <w:rPr>
          <w:rFonts w:ascii="Open Sans" w:hAnsi="Open Sans" w:cs="Open Sans"/>
          <w:color w:val="000000"/>
          <w:sz w:val="20"/>
          <w:szCs w:val="20"/>
          <w:shd w:val="clear" w:color="auto" w:fill="FFFFFF"/>
        </w:rPr>
        <w:t> Les festes patronals, i altres esdeveniments sense repercussió en la promoció econòmica  del producte de Mallorca.</w:t>
      </w:r>
    </w:p>
    <w:p w:rsidR="005654E7" w:rsidRPr="00AB78CD" w:rsidRDefault="005654E7" w:rsidP="001E5261">
      <w:pPr>
        <w:pStyle w:val="Prrafodelista"/>
        <w:numPr>
          <w:ilvl w:val="0"/>
          <w:numId w:val="5"/>
        </w:numPr>
        <w:suppressAutoHyphens w:val="0"/>
        <w:jc w:val="both"/>
        <w:rPr>
          <w:rFonts w:ascii="Open Sans" w:hAnsi="Open Sans" w:cs="Open Sans"/>
          <w:sz w:val="20"/>
          <w:szCs w:val="20"/>
        </w:rPr>
      </w:pPr>
      <w:r w:rsidRPr="00AB78CD">
        <w:rPr>
          <w:rFonts w:ascii="Open Sans" w:hAnsi="Open Sans" w:cs="Open Sans"/>
          <w:sz w:val="20"/>
          <w:szCs w:val="20"/>
        </w:rPr>
        <w:t>Els projectes i actuacions que no s’adeqüin a la finalitat ni a l’objecte de la convocatòria.</w:t>
      </w:r>
    </w:p>
    <w:p w:rsidR="00075B6E" w:rsidRPr="00AB78CD" w:rsidRDefault="00075B6E" w:rsidP="001E5261">
      <w:pPr>
        <w:pStyle w:val="Prrafodelista"/>
        <w:numPr>
          <w:ilvl w:val="0"/>
          <w:numId w:val="5"/>
        </w:numPr>
        <w:suppressAutoHyphens w:val="0"/>
        <w:jc w:val="both"/>
        <w:rPr>
          <w:rFonts w:ascii="Open Sans" w:hAnsi="Open Sans" w:cs="Open Sans"/>
          <w:sz w:val="20"/>
          <w:szCs w:val="20"/>
        </w:rPr>
      </w:pPr>
      <w:r w:rsidRPr="00AB78CD">
        <w:rPr>
          <w:rFonts w:ascii="Open Sans" w:hAnsi="Open Sans" w:cs="Open Sans"/>
          <w:color w:val="000000"/>
          <w:sz w:val="20"/>
          <w:szCs w:val="20"/>
          <w:shd w:val="clear" w:color="auto" w:fill="FFFFFF"/>
        </w:rPr>
        <w:t>L'adquisició de producte local per a vendre-ho entre els clients, per ser això una activitat ordinària del comerç sense caràcter promocional ni de difusió.</w:t>
      </w:r>
    </w:p>
    <w:p w:rsidR="00AE4341" w:rsidRPr="00AB78CD" w:rsidRDefault="00AE4341" w:rsidP="001E5261">
      <w:pPr>
        <w:pStyle w:val="Textbody"/>
        <w:spacing w:after="0" w:line="240" w:lineRule="auto"/>
        <w:contextualSpacing/>
        <w:rPr>
          <w:rFonts w:ascii="Open Sans" w:eastAsia="Open Sans Light" w:hAnsi="Open Sans" w:cs="Open Sans"/>
          <w:sz w:val="20"/>
          <w:szCs w:val="20"/>
        </w:rPr>
      </w:pPr>
    </w:p>
    <w:p w:rsidR="00AE4341" w:rsidRPr="00AB78CD" w:rsidRDefault="00F54869" w:rsidP="001E5261">
      <w:pPr>
        <w:pStyle w:val="Estil1"/>
        <w:numPr>
          <w:ilvl w:val="0"/>
          <w:numId w:val="0"/>
        </w:numPr>
        <w:ind w:left="432" w:hanging="432"/>
        <w:jc w:val="both"/>
        <w:rPr>
          <w:sz w:val="22"/>
          <w:szCs w:val="22"/>
        </w:rPr>
      </w:pPr>
      <w:r w:rsidRPr="00AB78CD">
        <w:rPr>
          <w:rFonts w:eastAsia="Open Sans Light"/>
          <w:bCs/>
          <w:sz w:val="22"/>
          <w:szCs w:val="22"/>
        </w:rPr>
        <w:t>7. DESPESES SUBVENCIONABLES I</w:t>
      </w:r>
      <w:r w:rsidR="00A43478" w:rsidRPr="00AB78CD">
        <w:rPr>
          <w:rFonts w:eastAsia="Open Sans Light"/>
          <w:bCs/>
          <w:sz w:val="22"/>
          <w:szCs w:val="22"/>
        </w:rPr>
        <w:t xml:space="preserve"> </w:t>
      </w:r>
      <w:r w:rsidRPr="00AB78CD">
        <w:rPr>
          <w:sz w:val="22"/>
          <w:szCs w:val="22"/>
        </w:rPr>
        <w:t xml:space="preserve">Despeses no subvencionables </w:t>
      </w:r>
    </w:p>
    <w:p w:rsidR="00AE4341" w:rsidRPr="00AB78CD" w:rsidRDefault="00AE4341" w:rsidP="001E5261">
      <w:pPr>
        <w:pStyle w:val="Textbody"/>
        <w:spacing w:after="0" w:line="240" w:lineRule="auto"/>
        <w:contextualSpacing/>
        <w:rPr>
          <w:rFonts w:ascii="Open Sans" w:eastAsia="Open Sans Light" w:hAnsi="Open Sans" w:cs="Open Sans"/>
          <w:b/>
          <w:bCs/>
          <w:sz w:val="20"/>
          <w:szCs w:val="20"/>
        </w:rPr>
      </w:pPr>
    </w:p>
    <w:p w:rsidR="0050101D" w:rsidRPr="00AB78CD" w:rsidRDefault="0050101D" w:rsidP="001E5261">
      <w:pPr>
        <w:pStyle w:val="Estil1"/>
        <w:numPr>
          <w:ilvl w:val="1"/>
          <w:numId w:val="6"/>
        </w:numPr>
        <w:jc w:val="both"/>
      </w:pPr>
      <w:bookmarkStart w:id="10" w:name="_Toc135174975"/>
      <w:bookmarkStart w:id="11" w:name="_Toc135175378"/>
      <w:r w:rsidRPr="00AB78CD">
        <w:t>Despeses subvencionables</w:t>
      </w:r>
      <w:bookmarkEnd w:id="10"/>
      <w:bookmarkEnd w:id="11"/>
    </w:p>
    <w:p w:rsidR="0050101D" w:rsidRPr="00AB78CD" w:rsidRDefault="00570375" w:rsidP="001E5261">
      <w:pPr>
        <w:pStyle w:val="pragrafdeconvocatria"/>
      </w:pPr>
      <w:r w:rsidRPr="00AB78CD">
        <w:t>Seran despeses subvencionables d’aquesta convocatòria, les despeses corrents dels projecte subvencionable imputades dintre del període subvencionables</w:t>
      </w:r>
      <w:r w:rsidR="00F459E5" w:rsidRPr="00AB78CD">
        <w:t>.</w:t>
      </w:r>
      <w:r w:rsidR="0050101D" w:rsidRPr="00AB78CD">
        <w:t xml:space="preserve"> Les despeses subvencionables han de respondre de manera indubtable a la naturalesa de l’activitat subvencionada i, en cap cas, el seu cost d’adquisició podrà ser superior al valor de mercat.</w:t>
      </w:r>
      <w:r w:rsidR="0050101D" w:rsidRPr="00AB78CD">
        <w:rPr>
          <w:b/>
        </w:rPr>
        <w:t xml:space="preserve"> </w:t>
      </w:r>
      <w:r w:rsidR="0050101D" w:rsidRPr="00AB78CD">
        <w:t>Aplicació de l’article 44 de l’OGS.</w:t>
      </w:r>
    </w:p>
    <w:p w:rsidR="00860A9F" w:rsidRPr="00AB78CD" w:rsidRDefault="0050101D" w:rsidP="001E5261">
      <w:pPr>
        <w:pStyle w:val="pragrafdeconvocatria"/>
        <w:rPr>
          <w:iCs/>
          <w:color w:val="000000"/>
          <w:shd w:val="clear" w:color="auto" w:fill="FFFFFF"/>
        </w:rPr>
      </w:pPr>
      <w:r w:rsidRPr="00AB78CD">
        <w:t>Els justificants de despesa s’han d’haver emès</w:t>
      </w:r>
      <w:r w:rsidR="00AD1FDF" w:rsidRPr="00AB78CD">
        <w:t xml:space="preserve"> en el període </w:t>
      </w:r>
      <w:r w:rsidRPr="00AB78CD">
        <w:t xml:space="preserve">comprès entre </w:t>
      </w:r>
      <w:r w:rsidRPr="00AB78CD">
        <w:rPr>
          <w:b/>
        </w:rPr>
        <w:t xml:space="preserve">l’1 de </w:t>
      </w:r>
      <w:r w:rsidR="00774A9F" w:rsidRPr="00AB78CD">
        <w:rPr>
          <w:b/>
        </w:rPr>
        <w:t>novembre</w:t>
      </w:r>
      <w:r w:rsidRPr="00AB78CD">
        <w:rPr>
          <w:b/>
        </w:rPr>
        <w:t xml:space="preserve"> de 202</w:t>
      </w:r>
      <w:r w:rsidR="00774A9F" w:rsidRPr="00AB78CD">
        <w:rPr>
          <w:b/>
        </w:rPr>
        <w:t>4</w:t>
      </w:r>
      <w:r w:rsidRPr="00AB78CD">
        <w:rPr>
          <w:b/>
        </w:rPr>
        <w:t xml:space="preserve"> i el 31 de desembre de 202</w:t>
      </w:r>
      <w:r w:rsidR="00AA008B" w:rsidRPr="00AB78CD">
        <w:rPr>
          <w:b/>
        </w:rPr>
        <w:t>5</w:t>
      </w:r>
      <w:r w:rsidRPr="00AB78CD">
        <w:t xml:space="preserve"> i s’han de pagar com a màxim el darrer dia del termini de justificació.</w:t>
      </w:r>
      <w:r w:rsidR="00860A9F" w:rsidRPr="00AB78CD">
        <w:rPr>
          <w:iCs/>
          <w:color w:val="000000"/>
          <w:shd w:val="clear" w:color="auto" w:fill="FFFFFF"/>
        </w:rPr>
        <w:t xml:space="preserve"> </w:t>
      </w:r>
    </w:p>
    <w:p w:rsidR="0050101D" w:rsidRPr="00AB78CD" w:rsidRDefault="00860A9F" w:rsidP="001E5261">
      <w:pPr>
        <w:pStyle w:val="pragrafdeconvocatria"/>
        <w:rPr>
          <w:i/>
        </w:rPr>
      </w:pPr>
      <w:r w:rsidRPr="00AB78CD">
        <w:rPr>
          <w:iCs/>
          <w:color w:val="000000"/>
          <w:shd w:val="clear" w:color="auto" w:fill="FFFFFF"/>
        </w:rPr>
        <w:t>*</w:t>
      </w:r>
      <w:r w:rsidRPr="00AB78CD">
        <w:rPr>
          <w:i/>
          <w:iCs/>
          <w:color w:val="000000"/>
          <w:shd w:val="clear" w:color="auto" w:fill="FFFFFF"/>
        </w:rPr>
        <w:t>No obstant, en cas d’ a</w:t>
      </w:r>
      <w:r w:rsidRPr="00AB78CD">
        <w:rPr>
          <w:i/>
        </w:rPr>
        <w:t xml:space="preserve">rrendament d’instal·lacions, d’espais, d’equipaments, de vehicles o de maquinària contractats </w:t>
      </w:r>
      <w:r w:rsidR="001D0DC3" w:rsidRPr="00AB78CD">
        <w:rPr>
          <w:i/>
        </w:rPr>
        <w:t>de manera anticipada per</w:t>
      </w:r>
      <w:r w:rsidRPr="00AB78CD">
        <w:rPr>
          <w:i/>
        </w:rPr>
        <w:t xml:space="preserve"> l’execució del </w:t>
      </w:r>
      <w:r w:rsidR="001D0DC3" w:rsidRPr="00AB78CD">
        <w:rPr>
          <w:i/>
        </w:rPr>
        <w:t>projecte objecte de la subvenció</w:t>
      </w:r>
      <w:r w:rsidRPr="00AB78CD">
        <w:rPr>
          <w:i/>
        </w:rPr>
        <w:t xml:space="preserve">, </w:t>
      </w:r>
      <w:r w:rsidRPr="00AB78CD">
        <w:rPr>
          <w:i/>
          <w:iCs/>
          <w:color w:val="000000"/>
          <w:shd w:val="clear" w:color="auto" w:fill="FFFFFF"/>
        </w:rPr>
        <w:t>es considerar</w:t>
      </w:r>
      <w:r w:rsidR="001D0DC3" w:rsidRPr="00AB78CD">
        <w:rPr>
          <w:i/>
          <w:iCs/>
          <w:color w:val="000000"/>
          <w:shd w:val="clear" w:color="auto" w:fill="FFFFFF"/>
        </w:rPr>
        <w:t>an</w:t>
      </w:r>
      <w:r w:rsidRPr="00AB78CD">
        <w:rPr>
          <w:i/>
          <w:iCs/>
          <w:color w:val="000000"/>
          <w:shd w:val="clear" w:color="auto" w:fill="FFFFFF"/>
        </w:rPr>
        <w:t xml:space="preserve"> subvencionables els justif</w:t>
      </w:r>
      <w:r w:rsidR="001D0DC3" w:rsidRPr="00AB78CD">
        <w:rPr>
          <w:i/>
          <w:iCs/>
          <w:color w:val="000000"/>
          <w:shd w:val="clear" w:color="auto" w:fill="FFFFFF"/>
        </w:rPr>
        <w:t xml:space="preserve">icants de pagament emesos </w:t>
      </w:r>
      <w:r w:rsidR="001D0DC3" w:rsidRPr="00AB78CD">
        <w:rPr>
          <w:iCs/>
          <w:shd w:val="clear" w:color="auto" w:fill="FFFFFF"/>
        </w:rPr>
        <w:t xml:space="preserve">fins els </w:t>
      </w:r>
      <w:r w:rsidR="00B14F8B" w:rsidRPr="00AB78CD">
        <w:rPr>
          <w:iCs/>
          <w:shd w:val="clear" w:color="auto" w:fill="FFFFFF"/>
        </w:rPr>
        <w:t>sis</w:t>
      </w:r>
      <w:r w:rsidR="001D0DC3" w:rsidRPr="00AB78CD">
        <w:rPr>
          <w:i/>
          <w:iCs/>
          <w:shd w:val="clear" w:color="auto" w:fill="FFFFFF"/>
        </w:rPr>
        <w:t xml:space="preserve"> </w:t>
      </w:r>
      <w:r w:rsidR="001D0DC3" w:rsidRPr="00AB78CD">
        <w:rPr>
          <w:i/>
          <w:iCs/>
          <w:color w:val="000000"/>
          <w:shd w:val="clear" w:color="auto" w:fill="FFFFFF"/>
        </w:rPr>
        <w:t>darrers mesos de l’exercici anterior</w:t>
      </w:r>
      <w:r w:rsidRPr="00AB78CD">
        <w:rPr>
          <w:color w:val="000000"/>
          <w:shd w:val="clear" w:color="auto" w:fill="FFFFFF"/>
        </w:rPr>
        <w:t>.</w:t>
      </w:r>
    </w:p>
    <w:p w:rsidR="0050101D" w:rsidRPr="00AB78CD" w:rsidRDefault="0050101D" w:rsidP="001E5261">
      <w:pPr>
        <w:pStyle w:val="Prrafodelista"/>
        <w:ind w:left="0"/>
        <w:jc w:val="both"/>
        <w:outlineLvl w:val="0"/>
        <w:rPr>
          <w:rFonts w:ascii="Open Sans" w:hAnsi="Open Sans" w:cs="Open Sans"/>
          <w:b/>
          <w:sz w:val="20"/>
          <w:szCs w:val="20"/>
        </w:rPr>
      </w:pPr>
      <w:r w:rsidRPr="00AB78CD">
        <w:rPr>
          <w:rFonts w:ascii="Open Sans" w:hAnsi="Open Sans" w:cs="Open Sans"/>
          <w:b/>
          <w:sz w:val="20"/>
          <w:szCs w:val="20"/>
        </w:rPr>
        <w:t>Les despeses corrents subvencionables són les següents:</w:t>
      </w:r>
    </w:p>
    <w:p w:rsidR="000F0FD7" w:rsidRPr="00AB78CD" w:rsidRDefault="000F0FD7" w:rsidP="001D0DC3">
      <w:pPr>
        <w:pStyle w:val="pragrafdeconvocatria"/>
        <w:jc w:val="left"/>
      </w:pPr>
      <w:r w:rsidRPr="00AB78CD">
        <w:t>-</w:t>
      </w:r>
      <w:r w:rsidR="001D0DC3" w:rsidRPr="00AB78CD">
        <w:t xml:space="preserve"> </w:t>
      </w:r>
      <w:r w:rsidRPr="00AB78CD">
        <w:t>Arrendament d’instal·lacions, d’espais, d’equipaments</w:t>
      </w:r>
      <w:r w:rsidR="00E77F72" w:rsidRPr="00AB78CD">
        <w:t xml:space="preserve">, </w:t>
      </w:r>
      <w:r w:rsidR="00D825C8" w:rsidRPr="00AB78CD">
        <w:t xml:space="preserve">de </w:t>
      </w:r>
      <w:r w:rsidR="00E77F72" w:rsidRPr="00AB78CD">
        <w:t xml:space="preserve">vehicles per transport de mercaderies, </w:t>
      </w:r>
      <w:r w:rsidR="00B14F8B" w:rsidRPr="00AB78CD">
        <w:rPr>
          <w:color w:val="FF0000"/>
        </w:rPr>
        <w:t xml:space="preserve"> </w:t>
      </w:r>
      <w:r w:rsidRPr="00AB78CD">
        <w:t xml:space="preserve">o de maquinària que expressament s’hagin contractat per dur a terme l’activitat subvencionada. </w:t>
      </w:r>
    </w:p>
    <w:p w:rsidR="0050101D" w:rsidRPr="00AB78CD" w:rsidRDefault="0050101D" w:rsidP="001D0DC3">
      <w:pPr>
        <w:pStyle w:val="pragrafdeconvocatria"/>
        <w:jc w:val="left"/>
      </w:pPr>
      <w:r w:rsidRPr="00AB78CD">
        <w:lastRenderedPageBreak/>
        <w:t>-</w:t>
      </w:r>
      <w:r w:rsidR="00E77F72" w:rsidRPr="00AB78CD">
        <w:t>M</w:t>
      </w:r>
      <w:r w:rsidRPr="00AB78CD">
        <w:t>untatge i desmuntatge d’instal·lacions temporals per a la realització del projecte.</w:t>
      </w:r>
    </w:p>
    <w:p w:rsidR="0050101D" w:rsidRPr="00AB78CD" w:rsidRDefault="0050101D" w:rsidP="001E5261">
      <w:pPr>
        <w:pStyle w:val="pragrafdeconvocatria"/>
        <w:rPr>
          <w:b/>
        </w:rPr>
      </w:pPr>
      <w:r w:rsidRPr="00AB78CD">
        <w:t>-Materials divulgatius, informatius, promocionals, en aquest apartat s’inclouen, entre d’altres, tot tipus de publicacions o materials que informin o promocionin l’esdeveniment, com ara: un programa d’activitats de l’esdeveniment, un reportatge informatiu sobre algun aspecte de l’activitat subvencionada, cartelleria, plànols, tríptics, igualment, el material de merchandising, trofeus, distincions, productes d’obsequi i regal</w:t>
      </w:r>
      <w:r w:rsidR="000E4C09" w:rsidRPr="00AB78CD">
        <w:rPr>
          <w:i/>
        </w:rPr>
        <w:t xml:space="preserve">. </w:t>
      </w:r>
      <w:r w:rsidRPr="00AB78CD">
        <w:rPr>
          <w:b/>
        </w:rPr>
        <w:t>Aplicar a tot el material del paràgraf anterior l’article 15 de</w:t>
      </w:r>
      <w:r w:rsidR="00A04796" w:rsidRPr="00AB78CD">
        <w:rPr>
          <w:b/>
        </w:rPr>
        <w:t xml:space="preserve"> </w:t>
      </w:r>
      <w:r w:rsidRPr="00AB78CD">
        <w:rPr>
          <w:b/>
        </w:rPr>
        <w:t>l’OGS amb el logotip institucional del Consell de Mallorca i/o del Departament de Promoció Econòmica i Desenvolupament Local</w:t>
      </w:r>
      <w:r w:rsidR="00A04796" w:rsidRPr="00AB78CD">
        <w:rPr>
          <w:b/>
        </w:rPr>
        <w:t>.</w:t>
      </w:r>
      <w:r w:rsidR="000E4C09" w:rsidRPr="00AB78CD">
        <w:t xml:space="preserve"> (</w:t>
      </w:r>
      <w:hyperlink r:id="rId9" w:history="1">
        <w:r w:rsidR="000E4C09" w:rsidRPr="00AB78CD">
          <w:rPr>
            <w:rStyle w:val="Hipervnculo"/>
            <w:b/>
          </w:rPr>
          <w:t>https://www.conselldemallorca.es/es/identidad-corporativa</w:t>
        </w:r>
      </w:hyperlink>
      <w:r w:rsidR="000E4C09" w:rsidRPr="00AB78CD">
        <w:rPr>
          <w:b/>
        </w:rPr>
        <w:t>)</w:t>
      </w:r>
    </w:p>
    <w:p w:rsidR="0050101D" w:rsidRPr="00AB78CD" w:rsidRDefault="0050101D" w:rsidP="001E5261">
      <w:pPr>
        <w:pStyle w:val="pragrafdeconvocatria"/>
      </w:pPr>
      <w:r w:rsidRPr="00AB78CD">
        <w:t>El límit quantitatiu de despesa subvencionable en productes d’obsequi</w:t>
      </w:r>
      <w:r w:rsidR="000E4C09" w:rsidRPr="00AB78CD">
        <w:t>, trofeus</w:t>
      </w:r>
      <w:r w:rsidRPr="00AB78CD">
        <w:t xml:space="preserve"> i regal</w:t>
      </w:r>
      <w:r w:rsidR="000E4C09" w:rsidRPr="00AB78CD">
        <w:t>s</w:t>
      </w:r>
      <w:r w:rsidRPr="00AB78CD">
        <w:t xml:space="preserve"> no podrà superar el 20</w:t>
      </w:r>
      <w:r w:rsidR="0071084C">
        <w:t xml:space="preserve"> </w:t>
      </w:r>
      <w:r w:rsidRPr="00AB78CD">
        <w:t xml:space="preserve">% </w:t>
      </w:r>
      <w:r w:rsidR="000E4C09" w:rsidRPr="00AB78CD">
        <w:t xml:space="preserve">de la despesa subvencionable </w:t>
      </w:r>
      <w:r w:rsidRPr="00AB78CD">
        <w:t>i aquests tindran l’etiqueta visible de “producte de promoció i exclòs de la venda” i tindran una mesura inferior al producte al qual fa referencia per a la venda</w:t>
      </w:r>
      <w:r w:rsidRPr="00AB78CD">
        <w:rPr>
          <w:i/>
        </w:rPr>
        <w:t>.</w:t>
      </w:r>
      <w:r w:rsidRPr="00AB78CD">
        <w:t xml:space="preserve"> </w:t>
      </w:r>
    </w:p>
    <w:p w:rsidR="0050101D" w:rsidRPr="00AB78CD" w:rsidRDefault="0050101D" w:rsidP="001E5261">
      <w:pPr>
        <w:pStyle w:val="pragrafdeconvocatria"/>
      </w:pPr>
      <w:r w:rsidRPr="00AB78CD">
        <w:t>-Bens consumibles, en general, s’inclouen els bens fungibles directament relacionats amb l’activitat subvencionable, com ara: tot tipus de guarniments pels diferents espais, carrers i edificis afectats per l’actuació subvencionada, decoracions florals, ornamentals, material de papereria, ferreteria, material pirotècnic i produc</w:t>
      </w:r>
      <w:r w:rsidR="00FD774F" w:rsidRPr="00AB78CD">
        <w:t>tes alimentaris, entre d’altres (No es consideren productes alimentaris  subvencionables les dietes per berenar, dinar i sopar)</w:t>
      </w:r>
      <w:r w:rsidRPr="00AB78CD">
        <w:t xml:space="preserve"> </w:t>
      </w:r>
    </w:p>
    <w:p w:rsidR="0050101D" w:rsidRPr="00AB78CD" w:rsidRDefault="0050101D" w:rsidP="001E5261">
      <w:pPr>
        <w:pStyle w:val="pragrafdeconvocatria"/>
        <w:rPr>
          <w:i/>
        </w:rPr>
      </w:pPr>
      <w:r w:rsidRPr="00AB78CD">
        <w:t>En el cas de despeses en productes alimentaris, decoracions florals i ornamentals s’ha de justificar el destí i l’adequació del preu, relació i necessitat amb el projecte i en cap cas pot superar el 10</w:t>
      </w:r>
      <w:r w:rsidR="0071084C">
        <w:t xml:space="preserve"> </w:t>
      </w:r>
      <w:r w:rsidRPr="00AB78CD">
        <w:t>% de la despesa subvencionable.</w:t>
      </w:r>
      <w:r w:rsidRPr="00AB78CD">
        <w:rPr>
          <w:i/>
        </w:rPr>
        <w:t xml:space="preserve"> </w:t>
      </w:r>
    </w:p>
    <w:p w:rsidR="0050101D" w:rsidRPr="00AB78CD" w:rsidRDefault="0050101D" w:rsidP="00343630">
      <w:pPr>
        <w:pStyle w:val="pragrafdeconvocatria"/>
      </w:pPr>
      <w:r w:rsidRPr="00AB78CD">
        <w:t>-Material de protecció, seguretat i salut no inventariables d’ús exclusiu per al projecte.</w:t>
      </w:r>
    </w:p>
    <w:p w:rsidR="00343630" w:rsidRPr="00AB78CD" w:rsidRDefault="0050101D" w:rsidP="00343630">
      <w:pPr>
        <w:shd w:val="clear" w:color="auto" w:fill="FFFFFF"/>
        <w:spacing w:after="0" w:line="240" w:lineRule="auto"/>
        <w:jc w:val="both"/>
        <w:rPr>
          <w:rFonts w:ascii="Open Sans" w:hAnsi="Open Sans" w:cs="Open Sans"/>
          <w:b/>
          <w:sz w:val="20"/>
          <w:szCs w:val="20"/>
        </w:rPr>
      </w:pPr>
      <w:r w:rsidRPr="00AB78CD">
        <w:rPr>
          <w:rFonts w:ascii="Open Sans" w:hAnsi="Open Sans" w:cs="Open Sans"/>
          <w:sz w:val="20"/>
          <w:szCs w:val="20"/>
        </w:rPr>
        <w:t>-Publicitat en xarxes socials i en mitjans de comunicació escrits i audiovisuals, són les despeses relatives a insercions publicitàries que es fan a mitjans de comunicació escrits i audiovisuals, com ara, una falca de ràdio, un espot televisiu, un baner o un anunci a un diari imprès o digital (portada, contraportada, pàgines o mòduls), posicion</w:t>
      </w:r>
      <w:r w:rsidR="00A04796" w:rsidRPr="00AB78CD">
        <w:rPr>
          <w:rFonts w:ascii="Open Sans" w:hAnsi="Open Sans" w:cs="Open Sans"/>
          <w:sz w:val="20"/>
          <w:szCs w:val="20"/>
        </w:rPr>
        <w:t>ament a cer</w:t>
      </w:r>
      <w:r w:rsidR="000C40ED" w:rsidRPr="00AB78CD">
        <w:rPr>
          <w:rFonts w:ascii="Open Sans" w:hAnsi="Open Sans" w:cs="Open Sans"/>
          <w:sz w:val="20"/>
          <w:szCs w:val="20"/>
        </w:rPr>
        <w:t>cadors d’internet</w:t>
      </w:r>
      <w:r w:rsidR="00A04796" w:rsidRPr="00AB78CD">
        <w:rPr>
          <w:rFonts w:ascii="Open Sans" w:hAnsi="Open Sans" w:cs="Open Sans"/>
          <w:sz w:val="20"/>
          <w:szCs w:val="20"/>
        </w:rPr>
        <w:t>.</w:t>
      </w:r>
      <w:r w:rsidR="000C40ED" w:rsidRPr="00AB78CD">
        <w:rPr>
          <w:rFonts w:ascii="Open Sans" w:hAnsi="Open Sans" w:cs="Open Sans"/>
          <w:sz w:val="20"/>
          <w:szCs w:val="20"/>
        </w:rPr>
        <w:t xml:space="preserve"> </w:t>
      </w:r>
      <w:r w:rsidRPr="00AB78CD">
        <w:rPr>
          <w:rFonts w:ascii="Open Sans" w:hAnsi="Open Sans" w:cs="Open Sans"/>
          <w:b/>
          <w:sz w:val="20"/>
          <w:szCs w:val="20"/>
        </w:rPr>
        <w:t>Aplicar a tot el material del paràgraf anterior l’article 15 de l’OGS amb el logotip institucional del Consell de Mallorca i/o del Departament de Promoció E</w:t>
      </w:r>
      <w:r w:rsidR="00343630" w:rsidRPr="00AB78CD">
        <w:rPr>
          <w:rFonts w:ascii="Open Sans" w:hAnsi="Open Sans" w:cs="Open Sans"/>
          <w:b/>
          <w:sz w:val="20"/>
          <w:szCs w:val="20"/>
        </w:rPr>
        <w:t>conòmica i Desenvolupament Loca</w:t>
      </w:r>
      <w:r w:rsidR="000C40ED" w:rsidRPr="00AB78CD">
        <w:rPr>
          <w:rFonts w:ascii="Open Sans" w:hAnsi="Open Sans" w:cs="Open Sans"/>
          <w:b/>
          <w:sz w:val="20"/>
          <w:szCs w:val="20"/>
        </w:rPr>
        <w:t>l</w:t>
      </w:r>
      <w:r w:rsidR="00CC4482" w:rsidRPr="00AB78CD">
        <w:rPr>
          <w:rFonts w:ascii="Open Sans" w:hAnsi="Open Sans" w:cs="Open Sans"/>
          <w:sz w:val="20"/>
          <w:szCs w:val="20"/>
        </w:rPr>
        <w:t>(</w:t>
      </w:r>
      <w:hyperlink r:id="rId10" w:history="1">
        <w:r w:rsidR="00CC4482" w:rsidRPr="00AB78CD">
          <w:rPr>
            <w:rStyle w:val="Hipervnculo"/>
            <w:rFonts w:ascii="Open Sans" w:hAnsi="Open Sans" w:cs="Open Sans"/>
            <w:b/>
            <w:sz w:val="20"/>
            <w:szCs w:val="20"/>
          </w:rPr>
          <w:t>https://www.conselldemallorca.es/es/identidad-corporativa</w:t>
        </w:r>
      </w:hyperlink>
      <w:r w:rsidR="00CC4482" w:rsidRPr="00AB78CD">
        <w:rPr>
          <w:rFonts w:ascii="Open Sans" w:hAnsi="Open Sans" w:cs="Open Sans"/>
          <w:b/>
          <w:sz w:val="20"/>
          <w:szCs w:val="20"/>
        </w:rPr>
        <w:t>)</w:t>
      </w:r>
      <w:r w:rsidR="00343630" w:rsidRPr="00AB78CD">
        <w:rPr>
          <w:rFonts w:ascii="Open Sans" w:hAnsi="Open Sans" w:cs="Open Sans"/>
          <w:b/>
          <w:sz w:val="20"/>
          <w:szCs w:val="20"/>
        </w:rPr>
        <w:t>.</w:t>
      </w:r>
    </w:p>
    <w:p w:rsidR="00343630" w:rsidRPr="00AB78CD" w:rsidRDefault="00343630" w:rsidP="00343630">
      <w:pPr>
        <w:shd w:val="clear" w:color="auto" w:fill="FFFFFF"/>
        <w:spacing w:after="0" w:line="240" w:lineRule="auto"/>
        <w:jc w:val="both"/>
        <w:rPr>
          <w:rFonts w:ascii="Open Sans" w:hAnsi="Open Sans" w:cs="Open Sans"/>
          <w:b/>
          <w:sz w:val="20"/>
          <w:szCs w:val="20"/>
        </w:rPr>
      </w:pPr>
    </w:p>
    <w:p w:rsidR="00343630" w:rsidRPr="00AB78CD" w:rsidRDefault="00343630" w:rsidP="00343630">
      <w:pPr>
        <w:shd w:val="clear" w:color="auto" w:fill="FFFFFF"/>
        <w:spacing w:after="0" w:line="240" w:lineRule="auto"/>
        <w:jc w:val="both"/>
        <w:rPr>
          <w:rFonts w:ascii="Open Sans" w:eastAsia="Times New Roman" w:hAnsi="Open Sans" w:cs="Open Sans"/>
          <w:i/>
          <w:sz w:val="20"/>
          <w:szCs w:val="20"/>
          <w:lang w:eastAsia="ca-ES"/>
        </w:rPr>
      </w:pPr>
      <w:r w:rsidRPr="00AB78CD">
        <w:rPr>
          <w:rFonts w:ascii="Open Sans" w:hAnsi="Open Sans" w:cs="Open Sans"/>
          <w:sz w:val="20"/>
          <w:szCs w:val="20"/>
        </w:rPr>
        <w:t>En el cas de la contractació de publicitat mitjançant “</w:t>
      </w:r>
      <w:proofErr w:type="spellStart"/>
      <w:r w:rsidRPr="00AB78CD">
        <w:rPr>
          <w:rFonts w:ascii="Open Sans" w:hAnsi="Open Sans" w:cs="Open Sans"/>
          <w:sz w:val="20"/>
          <w:szCs w:val="20"/>
        </w:rPr>
        <w:t>influencers</w:t>
      </w:r>
      <w:proofErr w:type="spellEnd"/>
      <w:r w:rsidRPr="00AB78CD">
        <w:rPr>
          <w:rFonts w:ascii="Open Sans" w:hAnsi="Open Sans" w:cs="Open Sans"/>
          <w:sz w:val="20"/>
          <w:szCs w:val="20"/>
        </w:rPr>
        <w:t xml:space="preserve">” s’haurà d’ajustar a l’establert en el </w:t>
      </w:r>
      <w:r w:rsidRPr="00AB78CD">
        <w:rPr>
          <w:rFonts w:ascii="Open Sans" w:eastAsia="Times New Roman" w:hAnsi="Open Sans" w:cs="Open Sans"/>
          <w:i/>
          <w:sz w:val="20"/>
          <w:szCs w:val="20"/>
          <w:lang w:eastAsia="ca-ES"/>
        </w:rPr>
        <w:t xml:space="preserve">Real Decreto 444/2024, de 30 de abril, por el que se </w:t>
      </w:r>
      <w:proofErr w:type="spellStart"/>
      <w:r w:rsidRPr="00AB78CD">
        <w:rPr>
          <w:rFonts w:ascii="Open Sans" w:eastAsia="Times New Roman" w:hAnsi="Open Sans" w:cs="Open Sans"/>
          <w:i/>
          <w:sz w:val="20"/>
          <w:szCs w:val="20"/>
          <w:lang w:eastAsia="ca-ES"/>
        </w:rPr>
        <w:t>regulan</w:t>
      </w:r>
      <w:proofErr w:type="spellEnd"/>
      <w:r w:rsidRPr="00AB78CD">
        <w:rPr>
          <w:rFonts w:ascii="Open Sans" w:eastAsia="Times New Roman" w:hAnsi="Open Sans" w:cs="Open Sans"/>
          <w:i/>
          <w:sz w:val="20"/>
          <w:szCs w:val="20"/>
          <w:lang w:eastAsia="ca-ES"/>
        </w:rPr>
        <w:t xml:space="preserve"> los </w:t>
      </w:r>
      <w:proofErr w:type="spellStart"/>
      <w:r w:rsidRPr="00AB78CD">
        <w:rPr>
          <w:rFonts w:ascii="Open Sans" w:eastAsia="Times New Roman" w:hAnsi="Open Sans" w:cs="Open Sans"/>
          <w:i/>
          <w:sz w:val="20"/>
          <w:szCs w:val="20"/>
          <w:lang w:eastAsia="ca-ES"/>
        </w:rPr>
        <w:t>requisitos</w:t>
      </w:r>
      <w:proofErr w:type="spellEnd"/>
      <w:r w:rsidRPr="00AB78CD">
        <w:rPr>
          <w:rFonts w:ascii="Open Sans" w:eastAsia="Times New Roman" w:hAnsi="Open Sans" w:cs="Open Sans"/>
          <w:i/>
          <w:sz w:val="20"/>
          <w:szCs w:val="20"/>
          <w:lang w:eastAsia="ca-ES"/>
        </w:rPr>
        <w:t xml:space="preserve"> a </w:t>
      </w:r>
      <w:proofErr w:type="spellStart"/>
      <w:r w:rsidRPr="00AB78CD">
        <w:rPr>
          <w:rFonts w:ascii="Open Sans" w:eastAsia="Times New Roman" w:hAnsi="Open Sans" w:cs="Open Sans"/>
          <w:i/>
          <w:sz w:val="20"/>
          <w:szCs w:val="20"/>
          <w:lang w:eastAsia="ca-ES"/>
        </w:rPr>
        <w:t>efectos</w:t>
      </w:r>
      <w:proofErr w:type="spellEnd"/>
      <w:r w:rsidRPr="00AB78CD">
        <w:rPr>
          <w:rFonts w:ascii="Open Sans" w:eastAsia="Times New Roman" w:hAnsi="Open Sans" w:cs="Open Sans"/>
          <w:i/>
          <w:sz w:val="20"/>
          <w:szCs w:val="20"/>
          <w:lang w:eastAsia="ca-ES"/>
        </w:rPr>
        <w:t xml:space="preserve"> de ser </w:t>
      </w:r>
      <w:proofErr w:type="spellStart"/>
      <w:r w:rsidRPr="00AB78CD">
        <w:rPr>
          <w:rFonts w:ascii="Open Sans" w:eastAsia="Times New Roman" w:hAnsi="Open Sans" w:cs="Open Sans"/>
          <w:i/>
          <w:sz w:val="20"/>
          <w:szCs w:val="20"/>
          <w:lang w:eastAsia="ca-ES"/>
        </w:rPr>
        <w:t>considerado</w:t>
      </w:r>
      <w:proofErr w:type="spellEnd"/>
      <w:r w:rsidRPr="00AB78CD">
        <w:rPr>
          <w:rFonts w:ascii="Open Sans" w:eastAsia="Times New Roman" w:hAnsi="Open Sans" w:cs="Open Sans"/>
          <w:i/>
          <w:sz w:val="20"/>
          <w:szCs w:val="20"/>
          <w:lang w:eastAsia="ca-ES"/>
        </w:rPr>
        <w:t xml:space="preserve"> </w:t>
      </w:r>
      <w:proofErr w:type="spellStart"/>
      <w:r w:rsidRPr="00AB78CD">
        <w:rPr>
          <w:rFonts w:ascii="Open Sans" w:eastAsia="Times New Roman" w:hAnsi="Open Sans" w:cs="Open Sans"/>
          <w:i/>
          <w:sz w:val="20"/>
          <w:szCs w:val="20"/>
          <w:lang w:eastAsia="ca-ES"/>
        </w:rPr>
        <w:t>usuario</w:t>
      </w:r>
      <w:proofErr w:type="spellEnd"/>
      <w:r w:rsidRPr="00AB78CD">
        <w:rPr>
          <w:rFonts w:ascii="Open Sans" w:eastAsia="Times New Roman" w:hAnsi="Open Sans" w:cs="Open Sans"/>
          <w:i/>
          <w:sz w:val="20"/>
          <w:szCs w:val="20"/>
          <w:lang w:eastAsia="ca-ES"/>
        </w:rPr>
        <w:t xml:space="preserve"> de especial </w:t>
      </w:r>
      <w:proofErr w:type="spellStart"/>
      <w:r w:rsidRPr="00AB78CD">
        <w:rPr>
          <w:rFonts w:ascii="Open Sans" w:eastAsia="Times New Roman" w:hAnsi="Open Sans" w:cs="Open Sans"/>
          <w:i/>
          <w:sz w:val="20"/>
          <w:szCs w:val="20"/>
          <w:lang w:eastAsia="ca-ES"/>
        </w:rPr>
        <w:t>relevancia</w:t>
      </w:r>
      <w:proofErr w:type="spellEnd"/>
      <w:r w:rsidRPr="00AB78CD">
        <w:rPr>
          <w:rFonts w:ascii="Open Sans" w:eastAsia="Times New Roman" w:hAnsi="Open Sans" w:cs="Open Sans"/>
          <w:i/>
          <w:sz w:val="20"/>
          <w:szCs w:val="20"/>
          <w:lang w:eastAsia="ca-ES"/>
        </w:rPr>
        <w:t xml:space="preserve"> de los </w:t>
      </w:r>
      <w:proofErr w:type="spellStart"/>
      <w:r w:rsidRPr="00AB78CD">
        <w:rPr>
          <w:rFonts w:ascii="Open Sans" w:eastAsia="Times New Roman" w:hAnsi="Open Sans" w:cs="Open Sans"/>
          <w:i/>
          <w:sz w:val="20"/>
          <w:szCs w:val="20"/>
          <w:lang w:eastAsia="ca-ES"/>
        </w:rPr>
        <w:t>servicios</w:t>
      </w:r>
      <w:proofErr w:type="spellEnd"/>
      <w:r w:rsidRPr="00AB78CD">
        <w:rPr>
          <w:rFonts w:ascii="Open Sans" w:eastAsia="Times New Roman" w:hAnsi="Open Sans" w:cs="Open Sans"/>
          <w:i/>
          <w:sz w:val="20"/>
          <w:szCs w:val="20"/>
          <w:lang w:eastAsia="ca-ES"/>
        </w:rPr>
        <w:t xml:space="preserve"> de </w:t>
      </w:r>
      <w:proofErr w:type="spellStart"/>
      <w:r w:rsidRPr="00AB78CD">
        <w:rPr>
          <w:rFonts w:ascii="Open Sans" w:eastAsia="Times New Roman" w:hAnsi="Open Sans" w:cs="Open Sans"/>
          <w:i/>
          <w:sz w:val="20"/>
          <w:szCs w:val="20"/>
          <w:lang w:eastAsia="ca-ES"/>
        </w:rPr>
        <w:t>intercambio</w:t>
      </w:r>
      <w:proofErr w:type="spellEnd"/>
      <w:r w:rsidRPr="00AB78CD">
        <w:rPr>
          <w:rFonts w:ascii="Open Sans" w:eastAsia="Times New Roman" w:hAnsi="Open Sans" w:cs="Open Sans"/>
          <w:i/>
          <w:sz w:val="20"/>
          <w:szCs w:val="20"/>
          <w:lang w:eastAsia="ca-ES"/>
        </w:rPr>
        <w:t xml:space="preserve"> de vídeos a través de plataforma, en </w:t>
      </w:r>
      <w:proofErr w:type="spellStart"/>
      <w:r w:rsidRPr="00AB78CD">
        <w:rPr>
          <w:rFonts w:ascii="Open Sans" w:eastAsia="Times New Roman" w:hAnsi="Open Sans" w:cs="Open Sans"/>
          <w:i/>
          <w:sz w:val="20"/>
          <w:szCs w:val="20"/>
          <w:lang w:eastAsia="ca-ES"/>
        </w:rPr>
        <w:t>desarrollo</w:t>
      </w:r>
      <w:proofErr w:type="spellEnd"/>
      <w:r w:rsidRPr="00AB78CD">
        <w:rPr>
          <w:rFonts w:ascii="Open Sans" w:eastAsia="Times New Roman" w:hAnsi="Open Sans" w:cs="Open Sans"/>
          <w:i/>
          <w:sz w:val="20"/>
          <w:szCs w:val="20"/>
          <w:lang w:eastAsia="ca-ES"/>
        </w:rPr>
        <w:t xml:space="preserve"> del </w:t>
      </w:r>
      <w:proofErr w:type="spellStart"/>
      <w:r w:rsidRPr="00AB78CD">
        <w:rPr>
          <w:rFonts w:ascii="Open Sans" w:eastAsia="Times New Roman" w:hAnsi="Open Sans" w:cs="Open Sans"/>
          <w:i/>
          <w:sz w:val="20"/>
          <w:szCs w:val="20"/>
          <w:lang w:eastAsia="ca-ES"/>
        </w:rPr>
        <w:t>artículo</w:t>
      </w:r>
      <w:proofErr w:type="spellEnd"/>
      <w:r w:rsidRPr="00AB78CD">
        <w:rPr>
          <w:rFonts w:ascii="Open Sans" w:eastAsia="Times New Roman" w:hAnsi="Open Sans" w:cs="Open Sans"/>
          <w:i/>
          <w:sz w:val="20"/>
          <w:szCs w:val="20"/>
          <w:lang w:eastAsia="ca-ES"/>
        </w:rPr>
        <w:t xml:space="preserve"> 94 de la </w:t>
      </w:r>
      <w:proofErr w:type="spellStart"/>
      <w:r w:rsidRPr="00AB78CD">
        <w:rPr>
          <w:rFonts w:ascii="Open Sans" w:eastAsia="Times New Roman" w:hAnsi="Open Sans" w:cs="Open Sans"/>
          <w:i/>
          <w:sz w:val="20"/>
          <w:szCs w:val="20"/>
          <w:lang w:eastAsia="ca-ES"/>
        </w:rPr>
        <w:t>Ley</w:t>
      </w:r>
      <w:proofErr w:type="spellEnd"/>
      <w:r w:rsidRPr="00AB78CD">
        <w:rPr>
          <w:rFonts w:ascii="Open Sans" w:eastAsia="Times New Roman" w:hAnsi="Open Sans" w:cs="Open Sans"/>
          <w:i/>
          <w:sz w:val="20"/>
          <w:szCs w:val="20"/>
          <w:lang w:eastAsia="ca-ES"/>
        </w:rPr>
        <w:t xml:space="preserve"> 13/2022, de 7 de </w:t>
      </w:r>
      <w:proofErr w:type="spellStart"/>
      <w:r w:rsidRPr="00AB78CD">
        <w:rPr>
          <w:rFonts w:ascii="Open Sans" w:eastAsia="Times New Roman" w:hAnsi="Open Sans" w:cs="Open Sans"/>
          <w:i/>
          <w:sz w:val="20"/>
          <w:szCs w:val="20"/>
          <w:lang w:eastAsia="ca-ES"/>
        </w:rPr>
        <w:t>julio</w:t>
      </w:r>
      <w:proofErr w:type="spellEnd"/>
      <w:r w:rsidRPr="00AB78CD">
        <w:rPr>
          <w:rFonts w:ascii="Open Sans" w:eastAsia="Times New Roman" w:hAnsi="Open Sans" w:cs="Open Sans"/>
          <w:i/>
          <w:sz w:val="20"/>
          <w:szCs w:val="20"/>
          <w:lang w:eastAsia="ca-ES"/>
        </w:rPr>
        <w:t xml:space="preserve">, General de </w:t>
      </w:r>
      <w:proofErr w:type="spellStart"/>
      <w:r w:rsidRPr="00AB78CD">
        <w:rPr>
          <w:rFonts w:ascii="Open Sans" w:eastAsia="Times New Roman" w:hAnsi="Open Sans" w:cs="Open Sans"/>
          <w:i/>
          <w:sz w:val="20"/>
          <w:szCs w:val="20"/>
          <w:lang w:eastAsia="ca-ES"/>
        </w:rPr>
        <w:t>Comunicación</w:t>
      </w:r>
      <w:proofErr w:type="spellEnd"/>
      <w:r w:rsidRPr="00AB78CD">
        <w:rPr>
          <w:rFonts w:ascii="Open Sans" w:eastAsia="Times New Roman" w:hAnsi="Open Sans" w:cs="Open Sans"/>
          <w:i/>
          <w:sz w:val="20"/>
          <w:szCs w:val="20"/>
          <w:lang w:eastAsia="ca-ES"/>
        </w:rPr>
        <w:t xml:space="preserve"> Audiovisual)</w:t>
      </w:r>
    </w:p>
    <w:p w:rsidR="00CC4482" w:rsidRPr="00AB78CD" w:rsidRDefault="00CC4482" w:rsidP="00343630">
      <w:pPr>
        <w:pStyle w:val="pragrafdeconvocatria"/>
        <w:rPr>
          <w:b/>
        </w:rPr>
      </w:pPr>
    </w:p>
    <w:p w:rsidR="0050101D" w:rsidRPr="00AB78CD" w:rsidRDefault="0050101D" w:rsidP="00CD3B8B">
      <w:pPr>
        <w:pStyle w:val="pragrafdeconvocatria"/>
        <w:rPr>
          <w:i/>
        </w:rPr>
      </w:pPr>
      <w:r w:rsidRPr="00AB78CD">
        <w:t>-Assegurances d’accidents de responsabilitat civil: Només es poden incloure les assegurances que s’han contractat específicament per a l’esdeveniment subvencionable</w:t>
      </w:r>
      <w:r w:rsidRPr="00AB78CD">
        <w:rPr>
          <w:i/>
        </w:rPr>
        <w:t xml:space="preserve">. </w:t>
      </w:r>
    </w:p>
    <w:p w:rsidR="0050101D" w:rsidRPr="00AB78CD" w:rsidRDefault="0050101D" w:rsidP="00CD3B8B">
      <w:pPr>
        <w:pStyle w:val="pragrafdeconvocatria"/>
      </w:pPr>
      <w:r w:rsidRPr="00AB78CD">
        <w:rPr>
          <w:i/>
        </w:rPr>
        <w:t>-</w:t>
      </w:r>
      <w:r w:rsidRPr="00AB78CD">
        <w:t>Serveis de neteja, vigilància, ambulància, transport de mercaderies, condicionament de l’espai afectat pels esdeveniments, enllumenat, acústica, decoració i altres serveis necessaris per dur a terme el projecte i que siguin despesa directe del projecte/esdeveniment.</w:t>
      </w:r>
    </w:p>
    <w:p w:rsidR="00D534C8" w:rsidRPr="00AB78CD" w:rsidRDefault="00D534C8" w:rsidP="00CD3B8B">
      <w:pPr>
        <w:jc w:val="both"/>
        <w:rPr>
          <w:rFonts w:ascii="Open Sans" w:eastAsia="Times New Roman" w:hAnsi="Open Sans" w:cs="Open Sans"/>
          <w:sz w:val="20"/>
          <w:szCs w:val="20"/>
        </w:rPr>
      </w:pPr>
      <w:r w:rsidRPr="00AB78CD">
        <w:rPr>
          <w:rFonts w:ascii="Open Sans" w:eastAsia="Times New Roman" w:hAnsi="Open Sans" w:cs="Open Sans"/>
          <w:sz w:val="20"/>
          <w:szCs w:val="20"/>
        </w:rPr>
        <w:t>-Despeses de desplaçament i allotjament</w:t>
      </w:r>
      <w:r w:rsidR="00CC4132" w:rsidRPr="00AB78CD">
        <w:rPr>
          <w:rFonts w:ascii="Open Sans" w:eastAsia="Times New Roman" w:hAnsi="Open Sans" w:cs="Open Sans"/>
          <w:sz w:val="20"/>
          <w:szCs w:val="20"/>
        </w:rPr>
        <w:t xml:space="preserve"> per part del beneficiari</w:t>
      </w:r>
      <w:r w:rsidRPr="00AB78CD">
        <w:rPr>
          <w:rFonts w:ascii="Open Sans" w:eastAsia="Times New Roman" w:hAnsi="Open Sans" w:cs="Open Sans"/>
          <w:sz w:val="20"/>
          <w:szCs w:val="20"/>
        </w:rPr>
        <w:t xml:space="preserve"> que formin part de projectes de fires i mostres comercials fora de l’illa de Mallorca limitat a 100 euros</w:t>
      </w:r>
      <w:r w:rsidR="00CC4132" w:rsidRPr="00AB78CD">
        <w:rPr>
          <w:rFonts w:ascii="Open Sans" w:eastAsia="Times New Roman" w:hAnsi="Open Sans" w:cs="Open Sans"/>
          <w:sz w:val="20"/>
          <w:szCs w:val="20"/>
        </w:rPr>
        <w:t xml:space="preserve"> en total</w:t>
      </w:r>
      <w:r w:rsidRPr="00AB78CD">
        <w:rPr>
          <w:rFonts w:ascii="Open Sans" w:eastAsia="Times New Roman" w:hAnsi="Open Sans" w:cs="Open Sans"/>
          <w:sz w:val="20"/>
          <w:szCs w:val="20"/>
        </w:rPr>
        <w:t xml:space="preserve"> per dia.</w:t>
      </w:r>
      <w:r w:rsidR="000C40ED" w:rsidRPr="00AB78CD">
        <w:rPr>
          <w:rFonts w:ascii="Open Sans" w:eastAsia="Times New Roman" w:hAnsi="Open Sans" w:cs="Open Sans"/>
          <w:sz w:val="20"/>
          <w:szCs w:val="20"/>
        </w:rPr>
        <w:t xml:space="preserve"> </w:t>
      </w:r>
    </w:p>
    <w:p w:rsidR="00F16ADD" w:rsidRPr="00AB78CD" w:rsidRDefault="00D534C8" w:rsidP="00CD3B8B">
      <w:pPr>
        <w:pStyle w:val="pragrafdeconvocatria"/>
      </w:pPr>
      <w:r w:rsidRPr="00AB78CD">
        <w:lastRenderedPageBreak/>
        <w:t>-</w:t>
      </w:r>
      <w:r w:rsidR="0050101D" w:rsidRPr="00AB78CD">
        <w:t>Les despeses culturals accessòries en el projecte no poden superar el 10</w:t>
      </w:r>
      <w:r w:rsidR="0071084C">
        <w:t xml:space="preserve"> </w:t>
      </w:r>
      <w:r w:rsidR="0050101D" w:rsidRPr="00AB78CD">
        <w:t>% de la despesa subvencionable. S’entenen com a despeses culturals: les representacions teatrals, concerts, música en directe, projeccions audiovisuals i altres associades al món cultural.</w:t>
      </w:r>
      <w:r w:rsidR="00BE382F" w:rsidRPr="00AB78CD">
        <w:t xml:space="preserve"> </w:t>
      </w:r>
    </w:p>
    <w:p w:rsidR="0050101D" w:rsidRPr="00AB78CD" w:rsidRDefault="0050101D" w:rsidP="00CD3B8B">
      <w:pPr>
        <w:pStyle w:val="pragrafdeconvocatria"/>
        <w:rPr>
          <w:i/>
        </w:rPr>
      </w:pPr>
      <w:r w:rsidRPr="00AB78CD">
        <w:rPr>
          <w:i/>
        </w:rPr>
        <w:t>-</w:t>
      </w:r>
      <w:r w:rsidRPr="00AB78CD">
        <w:t>Tributs necessaris per dur a terme l’activitat subvencionable, (excepte l’IBI), quan la persona beneficiària els aboni de manera efectiva i les despeses derivades de l’ús de marques directament relacionades amb els projectes subvencionables (canons, llicències, etc.).</w:t>
      </w:r>
    </w:p>
    <w:p w:rsidR="0050101D" w:rsidRPr="00AB78CD" w:rsidRDefault="0050101D" w:rsidP="00CD3B8B">
      <w:pPr>
        <w:pStyle w:val="Estil1"/>
        <w:numPr>
          <w:ilvl w:val="1"/>
          <w:numId w:val="6"/>
        </w:numPr>
        <w:jc w:val="both"/>
      </w:pPr>
      <w:bookmarkStart w:id="12" w:name="_Toc135174976"/>
      <w:bookmarkStart w:id="13" w:name="_Toc135175379"/>
      <w:r w:rsidRPr="00AB78CD">
        <w:t>Despeses no subvencionables</w:t>
      </w:r>
      <w:bookmarkEnd w:id="12"/>
      <w:bookmarkEnd w:id="13"/>
      <w:r w:rsidRPr="00AB78CD">
        <w:t xml:space="preserve"> </w:t>
      </w:r>
    </w:p>
    <w:p w:rsidR="0050101D" w:rsidRPr="00AB78CD" w:rsidRDefault="0050101D" w:rsidP="00CD3B8B">
      <w:pPr>
        <w:pStyle w:val="pragrafdeconvocatria"/>
      </w:pPr>
      <w:r w:rsidRPr="00AB78CD">
        <w:t xml:space="preserve">-Les despeses que no compleixin els requisits establerts al </w:t>
      </w:r>
      <w:r w:rsidRPr="00AB78CD">
        <w:rPr>
          <w:b/>
        </w:rPr>
        <w:t xml:space="preserve">punt primer i al punt </w:t>
      </w:r>
      <w:r w:rsidR="00A04796" w:rsidRPr="00AB78CD">
        <w:rPr>
          <w:b/>
        </w:rPr>
        <w:t>quart</w:t>
      </w:r>
      <w:r w:rsidRPr="00AB78CD">
        <w:t xml:space="preserve"> de la convocatòria</w:t>
      </w:r>
      <w:r w:rsidR="00A04796" w:rsidRPr="00AB78CD">
        <w:t>.</w:t>
      </w:r>
    </w:p>
    <w:p w:rsidR="0050101D" w:rsidRPr="00AB78CD" w:rsidRDefault="0050101D" w:rsidP="00CD3B8B">
      <w:pPr>
        <w:pStyle w:val="pragrafdeconvocatria"/>
      </w:pPr>
      <w:r w:rsidRPr="00AB78CD">
        <w:t>-Les que no són reals o no hagin estat efectivament fetes i pagades.</w:t>
      </w:r>
    </w:p>
    <w:p w:rsidR="0050101D" w:rsidRPr="00AB78CD" w:rsidRDefault="0050101D" w:rsidP="00CD3B8B">
      <w:pPr>
        <w:pStyle w:val="pragrafdeconvocatria"/>
      </w:pPr>
      <w:r w:rsidRPr="00AB78CD">
        <w:t>-Les que no es justifiquin en els termes de la convocatòria.</w:t>
      </w:r>
    </w:p>
    <w:p w:rsidR="0050101D" w:rsidRPr="00AB78CD" w:rsidRDefault="0050101D" w:rsidP="001E5261">
      <w:pPr>
        <w:pStyle w:val="pragrafdeconvocatria"/>
      </w:pPr>
      <w:r w:rsidRPr="00AB78CD">
        <w:t xml:space="preserve">-Les que hagin estat fetes fora del termini establert a la convocatòria. </w:t>
      </w:r>
    </w:p>
    <w:p w:rsidR="0050101D" w:rsidRPr="00AB78CD" w:rsidRDefault="0050101D" w:rsidP="001E5261">
      <w:pPr>
        <w:pStyle w:val="pragrafdeconvocatria"/>
      </w:pPr>
      <w:r w:rsidRPr="00AB78CD">
        <w:t>-Les despeses adquirides a un preu superior al valor de mercat.</w:t>
      </w:r>
    </w:p>
    <w:p w:rsidR="0050101D" w:rsidRPr="00AB78CD" w:rsidRDefault="0050101D" w:rsidP="001E5261">
      <w:pPr>
        <w:pStyle w:val="pragrafdeconvocatria"/>
      </w:pPr>
      <w:r w:rsidRPr="00AB78CD">
        <w:t>-Les despeses de personal a càrrec de l’entitat beneficiària per dur a terme l’activitat subvencionada.</w:t>
      </w:r>
    </w:p>
    <w:p w:rsidR="0050101D" w:rsidRPr="00AB78CD" w:rsidRDefault="0050101D" w:rsidP="001E5261">
      <w:pPr>
        <w:pStyle w:val="pragrafdeconvocatria"/>
        <w:rPr>
          <w:i/>
        </w:rPr>
      </w:pPr>
      <w:r w:rsidRPr="00AB78CD">
        <w:t>-Les despeses atribuïbles al funcionament ordinari de l’entitat (ben</w:t>
      </w:r>
      <w:r w:rsidR="00A04796" w:rsidRPr="00AB78CD">
        <w:t xml:space="preserve">zina, llum, telèfon, internet, </w:t>
      </w:r>
      <w:r w:rsidRPr="00AB78CD">
        <w:t>amortitzacions, serveis de seguretat.</w:t>
      </w:r>
      <w:r w:rsidR="00A04796" w:rsidRPr="00AB78CD">
        <w:t>.</w:t>
      </w:r>
      <w:r w:rsidRPr="00AB78CD">
        <w:t>.)</w:t>
      </w:r>
      <w:r w:rsidR="00A04796" w:rsidRPr="00AB78CD">
        <w:t>.</w:t>
      </w:r>
    </w:p>
    <w:p w:rsidR="0050101D" w:rsidRPr="00AB78CD" w:rsidRDefault="0050101D" w:rsidP="001E5261">
      <w:pPr>
        <w:pStyle w:val="pragrafdeconvocatria"/>
      </w:pPr>
      <w:r w:rsidRPr="00AB78CD">
        <w:t>-Les despeses financeres, les d’assessoria jurídica o financera, les despeses notarials i registrals, les despeses pericials per a la realització del projecte subvencionat i les d’administració específiques, si no hi estan directament relacionades i no són indispensables per preparar-ho, ni dur-ho a terme.</w:t>
      </w:r>
    </w:p>
    <w:p w:rsidR="0050101D" w:rsidRPr="00AB78CD" w:rsidRDefault="0050101D" w:rsidP="001E5261">
      <w:pPr>
        <w:pStyle w:val="pragrafdeconvocatria"/>
      </w:pPr>
      <w:r w:rsidRPr="00AB78CD">
        <w:t>-Els interessos deutors dels comptes bancaris, els interessos, els recàrrecs i les sancions administratives i penals, i les despeses de procediments judicials.</w:t>
      </w:r>
    </w:p>
    <w:p w:rsidR="0050101D" w:rsidRPr="00AB78CD" w:rsidRDefault="0050101D" w:rsidP="001E5261">
      <w:pPr>
        <w:pStyle w:val="pragrafdeconvocatria"/>
      </w:pPr>
      <w:r w:rsidRPr="00AB78CD">
        <w:t>-Les despeses d’amortització de béns inventariables.</w:t>
      </w:r>
    </w:p>
    <w:p w:rsidR="0050101D" w:rsidRPr="00AB78CD" w:rsidRDefault="0050101D" w:rsidP="001E5261">
      <w:pPr>
        <w:pStyle w:val="pragrafdeconvocatria"/>
      </w:pPr>
      <w:r w:rsidRPr="00AB78CD">
        <w:t>-L’impost sobre béns immobles i els impostos indirectes si són susceptibles de recuperació o compensació.</w:t>
      </w:r>
    </w:p>
    <w:p w:rsidR="0050101D" w:rsidRPr="00AB78CD" w:rsidRDefault="0050101D" w:rsidP="001E5261">
      <w:pPr>
        <w:pStyle w:val="pragrafdeconvocatria"/>
        <w:rPr>
          <w:i/>
        </w:rPr>
      </w:pPr>
      <w:r w:rsidRPr="00AB78CD">
        <w:rPr>
          <w:i/>
        </w:rPr>
        <w:t>-</w:t>
      </w:r>
      <w:r w:rsidRPr="00AB78CD">
        <w:t>No seran subvencionables les despeses i activitats realitzades dins establiments de restauració i del sector turístic en horari habitual per al seus clients i en les quals els clients d’aquests tinguin accés preferent</w:t>
      </w:r>
      <w:r w:rsidRPr="00AB78CD">
        <w:rPr>
          <w:i/>
        </w:rPr>
        <w:t>.</w:t>
      </w:r>
    </w:p>
    <w:p w:rsidR="00A04796" w:rsidRPr="00AB78CD" w:rsidRDefault="00A04796" w:rsidP="001E5261">
      <w:pPr>
        <w:pStyle w:val="pragrafdeconvocatria"/>
        <w:rPr>
          <w:i/>
        </w:rPr>
      </w:pPr>
    </w:p>
    <w:p w:rsidR="00033DBD" w:rsidRPr="00AB78CD" w:rsidRDefault="00033DBD" w:rsidP="001E5261">
      <w:pPr>
        <w:pStyle w:val="Estil1"/>
        <w:numPr>
          <w:ilvl w:val="0"/>
          <w:numId w:val="6"/>
        </w:numPr>
        <w:jc w:val="both"/>
        <w:rPr>
          <w:sz w:val="22"/>
          <w:szCs w:val="22"/>
        </w:rPr>
      </w:pPr>
      <w:bookmarkStart w:id="14" w:name="_Toc135174632"/>
      <w:bookmarkStart w:id="15" w:name="_Toc135174965"/>
      <w:bookmarkStart w:id="16" w:name="_Toc135175368"/>
      <w:r w:rsidRPr="00AB78CD">
        <w:rPr>
          <w:sz w:val="22"/>
          <w:szCs w:val="22"/>
        </w:rPr>
        <w:t>IMPOrt màxim SUBVENCIONABLE per beneficiari</w:t>
      </w:r>
      <w:bookmarkEnd w:id="14"/>
      <w:bookmarkEnd w:id="15"/>
      <w:bookmarkEnd w:id="16"/>
    </w:p>
    <w:p w:rsidR="00134EF0" w:rsidRPr="00AB78CD" w:rsidRDefault="00134EF0" w:rsidP="00134EF0">
      <w:pPr>
        <w:pStyle w:val="Estil1"/>
        <w:numPr>
          <w:ilvl w:val="0"/>
          <w:numId w:val="0"/>
        </w:numPr>
        <w:ind w:left="432" w:hanging="432"/>
        <w:jc w:val="both"/>
        <w:rPr>
          <w:sz w:val="22"/>
          <w:szCs w:val="22"/>
        </w:rPr>
      </w:pPr>
    </w:p>
    <w:tbl>
      <w:tblPr>
        <w:tblStyle w:val="Tablaconcuadrcula"/>
        <w:tblW w:w="0" w:type="auto"/>
        <w:tblInd w:w="137" w:type="dxa"/>
        <w:tblLook w:val="04A0" w:firstRow="1" w:lastRow="0" w:firstColumn="1" w:lastColumn="0" w:noHBand="0" w:noVBand="1"/>
      </w:tblPr>
      <w:tblGrid>
        <w:gridCol w:w="2693"/>
        <w:gridCol w:w="5664"/>
      </w:tblGrid>
      <w:tr w:rsidR="00134EF0" w:rsidRPr="00AB78CD" w:rsidTr="00134EF0">
        <w:tc>
          <w:tcPr>
            <w:tcW w:w="2693" w:type="dxa"/>
          </w:tcPr>
          <w:p w:rsidR="00134EF0" w:rsidRPr="00AB78CD" w:rsidRDefault="00134EF0" w:rsidP="00134EF0">
            <w:pPr>
              <w:pStyle w:val="Estil1"/>
              <w:numPr>
                <w:ilvl w:val="0"/>
                <w:numId w:val="0"/>
              </w:numPr>
              <w:jc w:val="center"/>
              <w:rPr>
                <w:rFonts w:eastAsia="Times New Roman"/>
                <w:bCs/>
                <w:color w:val="000000"/>
                <w:lang w:eastAsia="ca-ES"/>
              </w:rPr>
            </w:pPr>
            <w:r w:rsidRPr="00AB78CD">
              <w:rPr>
                <w:rFonts w:eastAsia="Times New Roman"/>
                <w:bCs/>
                <w:color w:val="000000"/>
                <w:lang w:eastAsia="ca-ES"/>
              </w:rPr>
              <w:t>TIPUS DESPESA:</w:t>
            </w:r>
          </w:p>
          <w:p w:rsidR="00134EF0" w:rsidRPr="00AB78CD" w:rsidRDefault="00134EF0" w:rsidP="00134EF0">
            <w:pPr>
              <w:pStyle w:val="Estil1"/>
              <w:numPr>
                <w:ilvl w:val="0"/>
                <w:numId w:val="0"/>
              </w:numPr>
              <w:jc w:val="center"/>
              <w:rPr>
                <w:b w:val="0"/>
                <w:sz w:val="22"/>
                <w:szCs w:val="22"/>
              </w:rPr>
            </w:pPr>
            <w:r w:rsidRPr="00AB78CD">
              <w:rPr>
                <w:rFonts w:eastAsia="Times New Roman"/>
                <w:b w:val="0"/>
                <w:color w:val="000000"/>
                <w:lang w:eastAsia="ca-ES"/>
              </w:rPr>
              <w:t>CORRENT</w:t>
            </w:r>
          </w:p>
        </w:tc>
        <w:tc>
          <w:tcPr>
            <w:tcW w:w="5664" w:type="dxa"/>
          </w:tcPr>
          <w:p w:rsidR="00134EF0" w:rsidRPr="00AB78CD" w:rsidRDefault="00134EF0" w:rsidP="00134EF0">
            <w:pPr>
              <w:pStyle w:val="Estil1"/>
              <w:numPr>
                <w:ilvl w:val="0"/>
                <w:numId w:val="0"/>
              </w:numPr>
              <w:jc w:val="center"/>
              <w:rPr>
                <w:rFonts w:eastAsia="Times New Roman"/>
                <w:bCs/>
                <w:color w:val="000000"/>
                <w:lang w:eastAsia="ca-ES"/>
              </w:rPr>
            </w:pPr>
            <w:r w:rsidRPr="00AB78CD">
              <w:rPr>
                <w:rFonts w:eastAsia="Times New Roman"/>
                <w:bCs/>
                <w:color w:val="000000"/>
                <w:lang w:eastAsia="ca-ES"/>
              </w:rPr>
              <w:t>IMPORT MÀX</w:t>
            </w:r>
            <w:r w:rsidR="00B67F92">
              <w:rPr>
                <w:rFonts w:eastAsia="Times New Roman"/>
                <w:bCs/>
                <w:color w:val="000000"/>
                <w:lang w:eastAsia="ca-ES"/>
              </w:rPr>
              <w:t>IM SUBVENCIONABLE PER BENEFICIARI</w:t>
            </w:r>
            <w:r w:rsidRPr="00AB78CD">
              <w:rPr>
                <w:rFonts w:eastAsia="Times New Roman"/>
                <w:bCs/>
                <w:color w:val="000000"/>
                <w:lang w:eastAsia="ca-ES"/>
              </w:rPr>
              <w:t>:</w:t>
            </w:r>
          </w:p>
          <w:p w:rsidR="00134EF0" w:rsidRPr="00AB78CD" w:rsidRDefault="00134EF0" w:rsidP="00134EF0">
            <w:pPr>
              <w:pStyle w:val="Estil1"/>
              <w:numPr>
                <w:ilvl w:val="0"/>
                <w:numId w:val="0"/>
              </w:numPr>
              <w:jc w:val="center"/>
              <w:rPr>
                <w:b w:val="0"/>
                <w:sz w:val="22"/>
                <w:szCs w:val="22"/>
              </w:rPr>
            </w:pPr>
            <w:r w:rsidRPr="00AB78CD">
              <w:rPr>
                <w:rFonts w:eastAsia="Times New Roman"/>
                <w:b w:val="0"/>
                <w:bCs/>
                <w:lang w:eastAsia="ca-ES"/>
              </w:rPr>
              <w:t>30.000,00</w:t>
            </w:r>
            <w:r w:rsidR="00830997">
              <w:rPr>
                <w:rFonts w:eastAsia="Times New Roman"/>
                <w:b w:val="0"/>
                <w:bCs/>
                <w:lang w:eastAsia="ca-ES"/>
              </w:rPr>
              <w:t xml:space="preserve"> </w:t>
            </w:r>
            <w:r w:rsidRPr="00AB78CD">
              <w:rPr>
                <w:rFonts w:eastAsia="Times New Roman"/>
                <w:b w:val="0"/>
                <w:bCs/>
                <w:lang w:eastAsia="ca-ES"/>
              </w:rPr>
              <w:t>€</w:t>
            </w:r>
          </w:p>
        </w:tc>
      </w:tr>
    </w:tbl>
    <w:p w:rsidR="00AE4341" w:rsidRPr="00AB78CD" w:rsidRDefault="00AE4341" w:rsidP="001E5261">
      <w:pPr>
        <w:widowControl w:val="0"/>
        <w:spacing w:after="0" w:line="240" w:lineRule="auto"/>
        <w:contextualSpacing/>
        <w:jc w:val="both"/>
        <w:rPr>
          <w:rFonts w:eastAsia="Times New Roman" w:cs="Times New Roman"/>
          <w:kern w:val="2"/>
          <w:lang w:eastAsia="zh-CN"/>
        </w:rPr>
      </w:pPr>
    </w:p>
    <w:p w:rsidR="00CA6547" w:rsidRPr="00AB78CD" w:rsidRDefault="00CA6547" w:rsidP="001E5261">
      <w:pPr>
        <w:suppressAutoHyphens w:val="0"/>
        <w:autoSpaceDE w:val="0"/>
        <w:autoSpaceDN w:val="0"/>
        <w:adjustRightInd w:val="0"/>
        <w:spacing w:after="0" w:line="240" w:lineRule="auto"/>
        <w:jc w:val="both"/>
        <w:rPr>
          <w:rFonts w:ascii="Open Sans" w:hAnsi="Open Sans" w:cs="Open Sans"/>
          <w:sz w:val="20"/>
          <w:szCs w:val="20"/>
        </w:rPr>
      </w:pPr>
      <w:r w:rsidRPr="00AB78CD">
        <w:rPr>
          <w:rFonts w:ascii="Open Sans" w:hAnsi="Open Sans" w:cs="Open Sans"/>
          <w:sz w:val="20"/>
          <w:szCs w:val="20"/>
        </w:rPr>
        <w:t xml:space="preserve">-L’import màxim subvencionable per beneficiari ho serà amb independència del nombre de projectes que presenti. Per tant, l’import màxim que es concedirà per al conjunt de tots els projectes presentats per a un beneficiari no pot superar l’import màxim </w:t>
      </w:r>
      <w:r w:rsidR="00F62A39" w:rsidRPr="00AB78CD">
        <w:rPr>
          <w:rFonts w:ascii="Open Sans" w:hAnsi="Open Sans" w:cs="Open Sans"/>
          <w:sz w:val="20"/>
          <w:szCs w:val="20"/>
        </w:rPr>
        <w:t>subvencionable</w:t>
      </w:r>
      <w:r w:rsidRPr="00AB78CD">
        <w:rPr>
          <w:rFonts w:ascii="Open Sans" w:hAnsi="Open Sans" w:cs="Open Sans"/>
          <w:sz w:val="20"/>
          <w:szCs w:val="20"/>
        </w:rPr>
        <w:t>, el qual podrà representar el 100 % del cost total de l’activitat subvencionable.</w:t>
      </w:r>
    </w:p>
    <w:p w:rsidR="00CA6547" w:rsidRPr="00AB78CD" w:rsidRDefault="00CA6547" w:rsidP="001E5261">
      <w:pPr>
        <w:suppressAutoHyphens w:val="0"/>
        <w:autoSpaceDE w:val="0"/>
        <w:autoSpaceDN w:val="0"/>
        <w:adjustRightInd w:val="0"/>
        <w:spacing w:after="0" w:line="240" w:lineRule="auto"/>
        <w:jc w:val="both"/>
        <w:rPr>
          <w:rFonts w:ascii="Open Sans" w:hAnsi="Open Sans" w:cs="Open Sans"/>
          <w:sz w:val="20"/>
          <w:szCs w:val="20"/>
        </w:rPr>
      </w:pPr>
    </w:p>
    <w:p w:rsidR="000C40ED" w:rsidRPr="00AB78CD" w:rsidRDefault="00CA6547" w:rsidP="000C40ED">
      <w:pPr>
        <w:suppressAutoHyphens w:val="0"/>
        <w:autoSpaceDE w:val="0"/>
        <w:autoSpaceDN w:val="0"/>
        <w:adjustRightInd w:val="0"/>
        <w:spacing w:after="0" w:line="240" w:lineRule="auto"/>
        <w:jc w:val="both"/>
        <w:rPr>
          <w:rFonts w:ascii="Open Sans" w:hAnsi="Open Sans" w:cs="Open Sans"/>
          <w:sz w:val="20"/>
          <w:szCs w:val="20"/>
        </w:rPr>
      </w:pPr>
      <w:r w:rsidRPr="00AB78CD">
        <w:rPr>
          <w:rFonts w:ascii="Open Sans" w:hAnsi="Open Sans" w:cs="Open Sans"/>
          <w:sz w:val="20"/>
          <w:szCs w:val="20"/>
        </w:rPr>
        <w:lastRenderedPageBreak/>
        <w:t xml:space="preserve">-L’import subvencionable per a cada projecte és per </w:t>
      </w:r>
      <w:r w:rsidRPr="00AB78CD">
        <w:rPr>
          <w:rFonts w:ascii="Open Sans" w:hAnsi="Open Sans" w:cs="Open Sans"/>
          <w:b/>
          <w:sz w:val="20"/>
          <w:szCs w:val="20"/>
        </w:rPr>
        <w:t>import cert</w:t>
      </w:r>
      <w:r w:rsidRPr="00AB78CD">
        <w:rPr>
          <w:rFonts w:ascii="Open Sans" w:hAnsi="Open Sans" w:cs="Open Sans"/>
          <w:sz w:val="20"/>
          <w:szCs w:val="20"/>
        </w:rPr>
        <w:t xml:space="preserve"> i pot representar el 100 % del cost total de l’activitat subvencionable.</w:t>
      </w:r>
    </w:p>
    <w:p w:rsidR="000C40ED" w:rsidRPr="00AB78CD" w:rsidRDefault="000C40ED" w:rsidP="000C40ED">
      <w:pPr>
        <w:suppressAutoHyphens w:val="0"/>
        <w:autoSpaceDE w:val="0"/>
        <w:autoSpaceDN w:val="0"/>
        <w:adjustRightInd w:val="0"/>
        <w:spacing w:after="0" w:line="240" w:lineRule="auto"/>
        <w:jc w:val="both"/>
        <w:rPr>
          <w:rFonts w:ascii="Open Sans" w:hAnsi="Open Sans" w:cs="Open Sans"/>
          <w:sz w:val="20"/>
          <w:szCs w:val="20"/>
        </w:rPr>
      </w:pPr>
    </w:p>
    <w:p w:rsidR="00AE4341" w:rsidRPr="00AB78CD" w:rsidRDefault="00033DBD" w:rsidP="000C40ED">
      <w:pPr>
        <w:suppressAutoHyphens w:val="0"/>
        <w:autoSpaceDE w:val="0"/>
        <w:autoSpaceDN w:val="0"/>
        <w:adjustRightInd w:val="0"/>
        <w:spacing w:after="0" w:line="240" w:lineRule="auto"/>
        <w:jc w:val="both"/>
        <w:rPr>
          <w:rFonts w:ascii="Open Sans" w:hAnsi="Open Sans" w:cs="Open Sans"/>
          <w:sz w:val="20"/>
          <w:szCs w:val="20"/>
        </w:rPr>
      </w:pPr>
      <w:r w:rsidRPr="00AB78CD">
        <w:rPr>
          <w:rFonts w:ascii="Open Sans" w:eastAsia="Open Sans Light" w:hAnsi="Open Sans" w:cs="Open Sans"/>
          <w:b/>
          <w:bCs/>
          <w:color w:val="00000A"/>
        </w:rPr>
        <w:t>9</w:t>
      </w:r>
      <w:r w:rsidR="00A43478" w:rsidRPr="00AB78CD">
        <w:rPr>
          <w:rFonts w:ascii="Open Sans" w:eastAsia="Open Sans Light" w:hAnsi="Open Sans" w:cs="Open Sans"/>
          <w:b/>
          <w:bCs/>
          <w:color w:val="00000A"/>
        </w:rPr>
        <w:t>. SOL·LICITUD DE SUBVENCIÓ</w:t>
      </w:r>
    </w:p>
    <w:p w:rsidR="00AE4341" w:rsidRPr="00AB78CD" w:rsidRDefault="00AE4341" w:rsidP="001E5261">
      <w:pPr>
        <w:widowControl w:val="0"/>
        <w:spacing w:after="0" w:line="240" w:lineRule="auto"/>
        <w:contextualSpacing/>
        <w:jc w:val="both"/>
        <w:rPr>
          <w:rFonts w:ascii="Open Sans" w:eastAsia="Open Sans Light" w:hAnsi="Open Sans" w:cs="Open Sans"/>
          <w:b/>
          <w:bCs/>
          <w:color w:val="00000A"/>
          <w:sz w:val="20"/>
          <w:szCs w:val="20"/>
        </w:rPr>
      </w:pPr>
    </w:p>
    <w:p w:rsidR="00AE40C6" w:rsidRPr="00AB78CD" w:rsidRDefault="007E3D0F" w:rsidP="001E5261">
      <w:pPr>
        <w:pStyle w:val="Estil1"/>
        <w:numPr>
          <w:ilvl w:val="0"/>
          <w:numId w:val="0"/>
        </w:numPr>
        <w:jc w:val="both"/>
      </w:pPr>
      <w:r w:rsidRPr="00AB78CD">
        <w:rPr>
          <w:rFonts w:eastAsia="Open Sans Light"/>
        </w:rPr>
        <w:t>9</w:t>
      </w:r>
      <w:r w:rsidR="00AE40C6" w:rsidRPr="00AB78CD">
        <w:rPr>
          <w:rFonts w:eastAsia="Open Sans Light"/>
        </w:rPr>
        <w:t>.</w:t>
      </w:r>
      <w:r w:rsidR="00A43478" w:rsidRPr="00AB78CD">
        <w:rPr>
          <w:rFonts w:eastAsia="Open Sans Light"/>
        </w:rPr>
        <w:t>1</w:t>
      </w:r>
      <w:bookmarkStart w:id="17" w:name="_Toc135174969"/>
      <w:bookmarkStart w:id="18" w:name="_Toc135175372"/>
      <w:r w:rsidR="00AE40C6" w:rsidRPr="00AB78CD">
        <w:t xml:space="preserve"> Forma i lloc de presentació de les sol·licituds</w:t>
      </w:r>
      <w:bookmarkEnd w:id="17"/>
      <w:bookmarkEnd w:id="18"/>
      <w:r w:rsidR="00AE40C6" w:rsidRPr="00AB78CD">
        <w:t xml:space="preserve"> </w:t>
      </w:r>
    </w:p>
    <w:p w:rsidR="00AE40C6" w:rsidRPr="00AB78CD" w:rsidRDefault="00AE40C6" w:rsidP="001E5261">
      <w:pPr>
        <w:pStyle w:val="pragrafdeconvocatria"/>
      </w:pPr>
      <w:r w:rsidRPr="00AB78CD">
        <w:t xml:space="preserve">S’ha de presentar una sol·licitud diferent per a cada una dels projectes/esdeveniments a subvencionar, presentada mitjançant registres electrònics diferents. </w:t>
      </w:r>
    </w:p>
    <w:p w:rsidR="00AE40C6" w:rsidRPr="00AB78CD" w:rsidRDefault="00AE40C6" w:rsidP="001E5261">
      <w:pPr>
        <w:pStyle w:val="pragrafdeconvocatria"/>
      </w:pPr>
      <w:r w:rsidRPr="00AB78CD">
        <w:t>Les sol·licituds s’han de formalitzar mitjançant les instàncies i els annexos que facilita el Consell Insular de Mallorca, que poden descarregar-se des de la Seu electrònica del Consell de Mallorca, a través de l’adreça d’internet https://seu.conselldemallorca.net i han de contenir les dades necessàries per identificar correctament l’entitat i a la persona que la presenta.</w:t>
      </w:r>
    </w:p>
    <w:p w:rsidR="00AE40C6" w:rsidRPr="00AB78CD" w:rsidRDefault="00AE40C6" w:rsidP="001E5261">
      <w:pPr>
        <w:pStyle w:val="pragrafdeconvocatria"/>
      </w:pPr>
      <w:r w:rsidRPr="00AB78CD">
        <w:t>Atès que els beneficiaris són persones jurídiques obligades a relacionar-se electrònicament amb l’administració, les sol·licituds se presentaran exclusivament per via telemàtica i s’han de dirigir al Departament de Promoció Econòmica i Desenvolupament Local a través del registre electrònic del Consell de Mallorca, accessible des de la seu electrònica (</w:t>
      </w:r>
      <w:hyperlink r:id="rId11" w:history="1">
        <w:r w:rsidRPr="00AB78CD">
          <w:rPr>
            <w:rStyle w:val="Hipervnculo"/>
          </w:rPr>
          <w:t>https://seu.conselldemallorca.net</w:t>
        </w:r>
      </w:hyperlink>
      <w:r w:rsidRPr="00AB78CD">
        <w:t>).</w:t>
      </w:r>
    </w:p>
    <w:p w:rsidR="00AE40C6" w:rsidRPr="00AB78CD" w:rsidRDefault="00AE40C6" w:rsidP="001E5261">
      <w:pPr>
        <w:pStyle w:val="pragrafdeconvocatria"/>
      </w:pPr>
      <w:r w:rsidRPr="00AB78CD">
        <w:t xml:space="preserve">Per tal d’obtenir informació per a la tramitació de les subvencions es pot contactar amb la Secció de Promoció Econòmica; al telèfon 971007626 o per correu electrònic </w:t>
      </w:r>
      <w:hyperlink r:id="rId12" w:history="1">
        <w:r w:rsidRPr="00AB78CD">
          <w:rPr>
            <w:rStyle w:val="Hipervnculo"/>
          </w:rPr>
          <w:t>promocioeconomica@conselldemallorca.net</w:t>
        </w:r>
      </w:hyperlink>
    </w:p>
    <w:p w:rsidR="00AE40C6" w:rsidRPr="00AB78CD" w:rsidRDefault="00AE40C6" w:rsidP="001E5261">
      <w:pPr>
        <w:pStyle w:val="pragrafdeconvocatria"/>
      </w:pPr>
      <w:r w:rsidRPr="00AB78CD">
        <w:t>Tota la documentació que es lliuri ha d’estar en llengua catalana o castellana. En cas que es vulgui lliurar en qualsevol altre idioma, s’ha de lliurar obligatòriament una traducció jurada o traducció d’un organisme oficial en un dels dos idiomes oficials de les Illes Balears. Qualsevol documentació que no compleixi aquesta premissa serà exclosa del procés de valoració.</w:t>
      </w:r>
    </w:p>
    <w:p w:rsidR="00AE40C6" w:rsidRPr="00AB78CD" w:rsidRDefault="00AE40C6" w:rsidP="001E5261">
      <w:pPr>
        <w:pStyle w:val="pragrafdeconvocatria"/>
        <w:rPr>
          <w:b/>
          <w:bCs/>
        </w:rPr>
      </w:pPr>
      <w:r w:rsidRPr="00AB78CD">
        <w:rPr>
          <w:b/>
          <w:bCs/>
        </w:rPr>
        <w:t>Quant a la presentació electrònica de les sol·licituds cal tenir en compte:</w:t>
      </w:r>
    </w:p>
    <w:p w:rsidR="00AE40C6" w:rsidRPr="00AB78CD" w:rsidRDefault="00AE40C6" w:rsidP="001E5261">
      <w:pPr>
        <w:pStyle w:val="pragrafdeconvocatria"/>
      </w:pPr>
      <w:r w:rsidRPr="00AB78CD">
        <w:t>Tant la sol·licitud (instància) com els annexos s’han de signar electrònicament mitjançant el certificat de representant de persona jurídica corresponent, és a dir, tots els annexos i les declaracions responsables s’han de signar.</w:t>
      </w:r>
    </w:p>
    <w:p w:rsidR="00AE40C6" w:rsidRPr="00AB78CD" w:rsidRDefault="00AE40C6" w:rsidP="001E5261">
      <w:pPr>
        <w:pStyle w:val="pragrafdeconvocatria"/>
      </w:pPr>
      <w:r w:rsidRPr="00AB78CD">
        <w:t>En el procés de presentació electrònica de la sol·licitud (instància), en l’apartat corresponent a l’acceptació de condicions, la conformitat amb la clàusula d’oposició a l’autorització de consulta de dades tributàries a l’AEAT i Seguretat Social per part del Consell de Mallorca, implicarà que el beneficiari s’haurà de fer càrrec de l’aportació d’aquests certificats.</w:t>
      </w:r>
    </w:p>
    <w:p w:rsidR="00AE40C6" w:rsidRPr="00AB78CD" w:rsidRDefault="00AE40C6" w:rsidP="001E5261">
      <w:pPr>
        <w:pStyle w:val="pragrafdeconvocatria"/>
      </w:pPr>
      <w:r w:rsidRPr="00AB78CD">
        <w:t xml:space="preserve">Les instàncies s’han de presentar als llocs establerts en l’article 16.4 de la Llei 39/12015, d’1 d’octubre, del Procediment administratiu comú de les administracions públiques. </w:t>
      </w:r>
    </w:p>
    <w:p w:rsidR="00AE40C6" w:rsidRPr="00AB78CD" w:rsidRDefault="00AE40C6" w:rsidP="001E5261">
      <w:pPr>
        <w:pStyle w:val="pragrafdeconvocatria"/>
      </w:pPr>
      <w:r w:rsidRPr="00AB78CD">
        <w:t>La sol·licitud és pot presentar a través del registre electrònic general del Consell de Mallorca de la seu electrònica https://cim.secimallorca.net/segex/tramite.aspx?idtramite=12082 o bé a través del Sistema d’Interconnexió de Registres (SIR).</w:t>
      </w:r>
    </w:p>
    <w:p w:rsidR="00AE40C6" w:rsidRPr="00AB78CD" w:rsidRDefault="00AE40C6" w:rsidP="001E5261">
      <w:pPr>
        <w:pStyle w:val="Estil1"/>
        <w:numPr>
          <w:ilvl w:val="1"/>
          <w:numId w:val="9"/>
        </w:numPr>
        <w:jc w:val="both"/>
      </w:pPr>
      <w:bookmarkStart w:id="19" w:name="_Toc135174970"/>
      <w:bookmarkStart w:id="20" w:name="_Toc135175373"/>
      <w:r w:rsidRPr="00AB78CD">
        <w:t>Documentació a adjuntar amb la sol·licitud</w:t>
      </w:r>
      <w:bookmarkEnd w:id="19"/>
      <w:bookmarkEnd w:id="20"/>
    </w:p>
    <w:p w:rsidR="00AE40C6" w:rsidRPr="00AB78CD" w:rsidRDefault="00AE40C6" w:rsidP="001E5261">
      <w:pPr>
        <w:pStyle w:val="pragrafdeconvocatria"/>
      </w:pPr>
      <w:r w:rsidRPr="00AB78CD">
        <w:t>S’hi ha d’adjuntar la documentació següent:</w:t>
      </w:r>
    </w:p>
    <w:p w:rsidR="00AE40C6" w:rsidRPr="00AB78CD" w:rsidRDefault="00AE40C6" w:rsidP="001E5261">
      <w:pPr>
        <w:pStyle w:val="Estilo1"/>
      </w:pPr>
      <w:r w:rsidRPr="00AB78CD">
        <w:t>Model de sol·licitud (</w:t>
      </w:r>
      <w:r w:rsidRPr="00AB78CD">
        <w:rPr>
          <w:b/>
        </w:rPr>
        <w:t>Annex I</w:t>
      </w:r>
      <w:r w:rsidRPr="00AB78CD">
        <w:t>).</w:t>
      </w:r>
    </w:p>
    <w:p w:rsidR="00AE40C6" w:rsidRPr="00AB78CD" w:rsidRDefault="00AE40C6" w:rsidP="001E5261">
      <w:pPr>
        <w:pStyle w:val="Estilo1"/>
      </w:pPr>
      <w:r w:rsidRPr="00AB78CD">
        <w:lastRenderedPageBreak/>
        <w:t>Certificat de l’Agència Tributària d’estar al corrent de les obligacions tributàries o l’autorització expressa perquè el Consell de Mallorca en faci la sol·licitud telemàtica. (Aquest certificat s’haurà d’aportar en el cas que el sol·licitant denegui expressament el consentiment perquè l’òrgan instructor demani aquest certificat a l’</w:t>
      </w:r>
      <w:r w:rsidRPr="00AB78CD">
        <w:rPr>
          <w:b/>
        </w:rPr>
        <w:t>Annex I</w:t>
      </w:r>
      <w:r w:rsidRPr="00AB78CD">
        <w:t>).</w:t>
      </w:r>
    </w:p>
    <w:p w:rsidR="00AE40C6" w:rsidRPr="00AB78CD" w:rsidRDefault="00AE40C6" w:rsidP="001E5261">
      <w:pPr>
        <w:pStyle w:val="Estilo1"/>
      </w:pPr>
      <w:r w:rsidRPr="00AB78CD">
        <w:t>Certificat de la Tresoreria General de la Seguretat Social d’estar al corrent de les obligacions amb la Seguretat Social o l’autorització expressa perquè el Consell de Mallorca en faci la sol·licitud telemàtica. (Aquest certificat s’haurà d’aportar en el cas que el sol·licitant denegui expressament el consentiment perquè l’òrgan instructor demani aquests certificat a l’</w:t>
      </w:r>
      <w:r w:rsidRPr="00AB78CD">
        <w:rPr>
          <w:b/>
        </w:rPr>
        <w:t>Annex I</w:t>
      </w:r>
      <w:r w:rsidRPr="00AB78CD">
        <w:t>.) L’òrgan instructor sol·licitarà d’ofici el certificat d’estar al corrent de les obligacions tributàries amb el Consell de Mallorca i els organismes autònoms que en depenen.</w:t>
      </w:r>
    </w:p>
    <w:p w:rsidR="00CD6A69" w:rsidRPr="00AB78CD" w:rsidRDefault="00AE40C6" w:rsidP="00F1149F">
      <w:pPr>
        <w:pStyle w:val="Estilo1"/>
      </w:pPr>
      <w:r w:rsidRPr="00AB78CD">
        <w:t>Les persones jurídiques han d’aportar la còpia de l’escriptura de constitució, estatuts i acta de constitució degudament legalitzats. Si fos necessari de conformitat amb els estatuts, han d’aportar un certificat de l’acord adoptat per l’òrgan de govern de l’entitat per sol·licitar l’</w:t>
      </w:r>
      <w:r w:rsidR="00CD3B8B" w:rsidRPr="00AB78CD">
        <w:t xml:space="preserve">ajuda i designar representant. </w:t>
      </w:r>
    </w:p>
    <w:p w:rsidR="00AE40C6" w:rsidRPr="00AB78CD" w:rsidRDefault="00AE40C6" w:rsidP="00F1149F">
      <w:pPr>
        <w:pStyle w:val="Estilo1"/>
      </w:pPr>
      <w:r w:rsidRPr="00AB78CD">
        <w:t>Declaració responsable de no estar sotmès a cap de les circumstàncies que determinen la impossibilitat d’obtenir la condició de beneficiari de les subvencions públiques recollides en l’article 8.2, 8.3 i 8.4 de l’Ordenança General de Subvencions del Consell Insular de Mallorca, i de no estar incurs en qualsevol de les causes previstes en l’article 11 de la Llei 11/2016, de 28 de juliol, d’igualtat de dones i homes (</w:t>
      </w:r>
      <w:r w:rsidRPr="00AB78CD">
        <w:rPr>
          <w:b/>
        </w:rPr>
        <w:t>Annex II</w:t>
      </w:r>
      <w:r w:rsidRPr="00AB78CD">
        <w:t>).</w:t>
      </w:r>
    </w:p>
    <w:p w:rsidR="00AE40C6" w:rsidRPr="00AB78CD" w:rsidRDefault="00AE40C6" w:rsidP="001E5261">
      <w:pPr>
        <w:pStyle w:val="Estilo1"/>
      </w:pPr>
      <w:r w:rsidRPr="00AB78CD">
        <w:t>Declaració responsable relativa a les subvencions o ajudes obtingudes i/o sol·licitades d’altres institucions públiques o privades, per fer la mateixa activitat, amb indicació dels imports, el model de la qual, s’adjunta com a Annex</w:t>
      </w:r>
      <w:r w:rsidRPr="00AB78CD">
        <w:rPr>
          <w:b/>
        </w:rPr>
        <w:t xml:space="preserve"> </w:t>
      </w:r>
      <w:r w:rsidRPr="00AB78CD">
        <w:t>d’aquesta convocatòria (</w:t>
      </w:r>
      <w:r w:rsidRPr="00AB78CD">
        <w:rPr>
          <w:b/>
        </w:rPr>
        <w:t xml:space="preserve">Annex II </w:t>
      </w:r>
      <w:r w:rsidRPr="00AB78CD">
        <w:t>).</w:t>
      </w:r>
    </w:p>
    <w:p w:rsidR="00AE40C6" w:rsidRPr="00AB78CD" w:rsidRDefault="00AE40C6" w:rsidP="001E5261">
      <w:pPr>
        <w:pStyle w:val="Estilo1"/>
      </w:pPr>
      <w:r w:rsidRPr="00AB78CD">
        <w:t>Pressupost detallat d’ingressos i de despeses del projecte. En el cas que l’entitat sol·licitant declari que recupera i compensa l’IVA (IVA no és subvencionable), les despeses es detallaren només per la base imposable. En el supòsit que es declari que no es recupera ni es compensa l’IVA (IVA és subvencionable), les despeses es detallaran per la base imposable + IVA (</w:t>
      </w:r>
      <w:r w:rsidRPr="00AB78CD">
        <w:rPr>
          <w:b/>
        </w:rPr>
        <w:t>Annex I</w:t>
      </w:r>
      <w:r w:rsidR="00E77F72" w:rsidRPr="00AB78CD">
        <w:rPr>
          <w:b/>
        </w:rPr>
        <w:t>II</w:t>
      </w:r>
      <w:r w:rsidRPr="00AB78CD">
        <w:t>).</w:t>
      </w:r>
    </w:p>
    <w:p w:rsidR="00AE40C6" w:rsidRPr="00AB78CD" w:rsidRDefault="00AE40C6" w:rsidP="001E5261">
      <w:pPr>
        <w:pStyle w:val="Estilo1"/>
      </w:pPr>
      <w:r w:rsidRPr="00AB78CD">
        <w:t>Proje</w:t>
      </w:r>
      <w:r w:rsidR="00A04796" w:rsidRPr="00AB78CD">
        <w:t>cte objecte de la sol·licitud,</w:t>
      </w:r>
      <w:r w:rsidRPr="00AB78CD">
        <w:t xml:space="preserve"> el qual ha d’incloure una descripció detallada de les diferents activitats que es preveuen dur a terme, la seva temporalitat, els objectius generals pretesos, els col·lectius o els beneficiaris als quals s’adreça i la metodologia per executar l’activitat i detallar com afecta el projecte per a la valoració dels criteris a valorar el projecte</w:t>
      </w:r>
      <w:r w:rsidR="00A04796" w:rsidRPr="00AB78CD">
        <w:t>.</w:t>
      </w:r>
    </w:p>
    <w:p w:rsidR="00AE40C6" w:rsidRPr="00AB78CD" w:rsidRDefault="00AE40C6" w:rsidP="001E5261">
      <w:pPr>
        <w:pStyle w:val="Estilo1"/>
        <w:numPr>
          <w:ilvl w:val="0"/>
          <w:numId w:val="0"/>
        </w:numPr>
        <w:ind w:left="360"/>
      </w:pPr>
      <w:r w:rsidRPr="00AB78CD">
        <w:t xml:space="preserve">En el projecte s’ha de reflectir, desenvolupar i acreditar tota la informació relativa als criteris de valoració definits al punt </w:t>
      </w:r>
      <w:r w:rsidR="00DD5773" w:rsidRPr="00AB78CD">
        <w:t>11.3</w:t>
      </w:r>
      <w:r w:rsidRPr="00AB78CD">
        <w:t xml:space="preserve"> de la convocatòria, amb la finalitat que l’òrgan encarregat de la valoració el pugui avaluar. No es valorarà el criteri que no s’hagi justificat. </w:t>
      </w:r>
      <w:r w:rsidR="00C9395D" w:rsidRPr="00AB78CD">
        <w:t>E</w:t>
      </w:r>
      <w:r w:rsidR="00C9395D" w:rsidRPr="00AB78CD">
        <w:rPr>
          <w:shd w:val="clear" w:color="auto" w:fill="FFFFFF"/>
        </w:rPr>
        <w:t>l sol·licitant pot presentar el projecte tant en llengua catalana com en llengua castellana, d'acord amb el punt 9.1 de la convocatòria</w:t>
      </w:r>
      <w:r w:rsidR="00C9395D" w:rsidRPr="00AB78CD">
        <w:rPr>
          <w:rFonts w:ascii="Calibri" w:hAnsi="Calibri" w:cs="Calibri"/>
          <w:shd w:val="clear" w:color="auto" w:fill="FFFFFF"/>
        </w:rPr>
        <w:t>"</w:t>
      </w:r>
      <w:r w:rsidRPr="00AB78CD">
        <w:t xml:space="preserve">. </w:t>
      </w:r>
    </w:p>
    <w:p w:rsidR="00AE40C6" w:rsidRPr="00AB78CD" w:rsidRDefault="00AE40C6" w:rsidP="001E5261">
      <w:pPr>
        <w:pStyle w:val="Asuntodelcomentario"/>
        <w:ind w:left="227"/>
        <w:jc w:val="both"/>
        <w:rPr>
          <w:rFonts w:ascii="Open Sans" w:hAnsi="Open Sans" w:cs="Open Sans"/>
          <w:bCs w:val="0"/>
        </w:rPr>
      </w:pPr>
      <w:r w:rsidRPr="00AB78CD">
        <w:rPr>
          <w:rFonts w:ascii="Open Sans" w:hAnsi="Open Sans" w:cs="Open Sans"/>
          <w:bCs w:val="0"/>
        </w:rPr>
        <w:t xml:space="preserve">Nota: La manca de presentació del Projecte tècnic/Memòria, que ha d’acompanyar la sol·licitud, dins el termini inicial de presentació de sol·licituds, d’acord amb les condicions previstes a l’apartat </w:t>
      </w:r>
      <w:r w:rsidR="002C78F0" w:rsidRPr="00AB78CD">
        <w:rPr>
          <w:rFonts w:ascii="Open Sans" w:hAnsi="Open Sans" w:cs="Open Sans"/>
          <w:bCs w:val="0"/>
        </w:rPr>
        <w:t>9</w:t>
      </w:r>
      <w:r w:rsidRPr="00AB78CD">
        <w:rPr>
          <w:rFonts w:ascii="Open Sans" w:hAnsi="Open Sans" w:cs="Open Sans"/>
          <w:bCs w:val="0"/>
        </w:rPr>
        <w:t xml:space="preserve"> d’aquesta convocatòria, serà causa automàtica d’exclusió de la sol·licitud. Aquesta mancança no serà objecte de requeriment i esmena</w:t>
      </w:r>
      <w:r w:rsidR="00DD5773" w:rsidRPr="00AB78CD">
        <w:rPr>
          <w:rFonts w:ascii="Open Sans" w:hAnsi="Open Sans" w:cs="Open Sans"/>
          <w:bCs w:val="0"/>
        </w:rPr>
        <w:t>.</w:t>
      </w:r>
    </w:p>
    <w:p w:rsidR="00CD4C66" w:rsidRPr="00AB78CD" w:rsidRDefault="006A01E5" w:rsidP="00CD4C66">
      <w:pPr>
        <w:pStyle w:val="Estilo1"/>
        <w:ind w:left="426" w:hanging="426"/>
      </w:pPr>
      <w:r w:rsidRPr="00AB78CD">
        <w:lastRenderedPageBreak/>
        <w:t>En el cas de sol·licitar bestreta, c</w:t>
      </w:r>
      <w:r w:rsidR="00CD4C66" w:rsidRPr="00AB78CD">
        <w:t xml:space="preserve">ertificació de trobar-se al corrent en el compliment d’obligacions tributàries amb l’Agència Tributària de l’Estat, Consell de Mallorca i amb la Seguretat Social, d’acord amb l’art. 48.4 de la vigent Ordenança general de subvencions del Consell de Mallorca. </w:t>
      </w:r>
      <w:r w:rsidR="00CD4C66" w:rsidRPr="00AB78CD">
        <w:rPr>
          <w:b/>
        </w:rPr>
        <w:t xml:space="preserve">(Annex </w:t>
      </w:r>
      <w:r w:rsidR="00D73590" w:rsidRPr="00AB78CD">
        <w:rPr>
          <w:b/>
        </w:rPr>
        <w:t>I</w:t>
      </w:r>
      <w:r w:rsidR="00CD4C66" w:rsidRPr="00AB78CD">
        <w:rPr>
          <w:b/>
        </w:rPr>
        <w:t>V</w:t>
      </w:r>
      <w:r w:rsidRPr="00AB78CD">
        <w:rPr>
          <w:b/>
        </w:rPr>
        <w:t>).</w:t>
      </w:r>
    </w:p>
    <w:p w:rsidR="00AE40C6" w:rsidRPr="00AB78CD" w:rsidRDefault="00AE40C6" w:rsidP="00CD4C66">
      <w:pPr>
        <w:pStyle w:val="Estilo1"/>
        <w:ind w:left="426" w:hanging="426"/>
      </w:pPr>
      <w:r w:rsidRPr="00AB78CD">
        <w:t xml:space="preserve">Acreditació del tràmit d’alta de compte bancari (justificant), mitjançant el procediment que trobareu a la seu electrònica a través de l’enllaç següent: </w:t>
      </w:r>
      <w:hyperlink r:id="rId13" w:history="1">
        <w:r w:rsidRPr="00AB78CD">
          <w:t>https://seu.conselldemallorca.net/fitxa?key=72772</w:t>
        </w:r>
      </w:hyperlink>
    </w:p>
    <w:p w:rsidR="00AE40C6" w:rsidRPr="00AB78CD" w:rsidRDefault="00AE40C6" w:rsidP="00CD4C66">
      <w:pPr>
        <w:pStyle w:val="Estilo1"/>
        <w:numPr>
          <w:ilvl w:val="0"/>
          <w:numId w:val="0"/>
        </w:numPr>
        <w:ind w:left="426"/>
      </w:pPr>
      <w:r w:rsidRPr="00AB78CD">
        <w:t xml:space="preserve">No cal presentar aquest document si ja s’ha presentat en convocatòries anteriors i no s’han produït canvis. </w:t>
      </w:r>
    </w:p>
    <w:p w:rsidR="00AE40C6" w:rsidRPr="00AB78CD" w:rsidRDefault="00AE40C6" w:rsidP="00CD4C66">
      <w:pPr>
        <w:pStyle w:val="Estilo1"/>
        <w:ind w:left="426" w:hanging="426"/>
      </w:pPr>
      <w:r w:rsidRPr="00AB78CD">
        <w:t xml:space="preserve">Declaració responsable de l’entitat sol·licitant, de que l’activitat subvencionada s’ha dut o es durà a terme d’acord amb les corresponents autoritzacions preceptives </w:t>
      </w:r>
      <w:r w:rsidRPr="00AB78CD">
        <w:rPr>
          <w:b/>
        </w:rPr>
        <w:t>(Annex I).</w:t>
      </w:r>
    </w:p>
    <w:p w:rsidR="00AE40C6" w:rsidRPr="00AB78CD" w:rsidRDefault="00AE40C6" w:rsidP="00CD4C66">
      <w:pPr>
        <w:pStyle w:val="Estilo1"/>
        <w:ind w:left="426" w:hanging="426"/>
      </w:pPr>
      <w:r w:rsidRPr="00AB78CD">
        <w:t xml:space="preserve">Declaració responsable, relativa al fet que l’entitat es troba inscrita, en la data de presentació de la sol·licitud, en el registre d’associacions, el registre de fundacions, el registre de societats cooperatives o registre mercantil corresponent de la comunitat autònoma de les Illes Balears </w:t>
      </w:r>
      <w:r w:rsidRPr="00AB78CD">
        <w:rPr>
          <w:b/>
        </w:rPr>
        <w:t>(Annex I),</w:t>
      </w:r>
      <w:r w:rsidRPr="00AB78CD">
        <w:t xml:space="preserve"> sense perjudici de la facultat de comprovació per part del Consell de Mallorca d’aquesta circumstància mitjançant consulta a través del portal web del Govern de les Illes Balears que hi escaigui.</w:t>
      </w:r>
    </w:p>
    <w:p w:rsidR="00AE4341" w:rsidRPr="00AB78CD" w:rsidRDefault="00AE40C6" w:rsidP="001E5261">
      <w:pPr>
        <w:pStyle w:val="pragrafdeconvocatria"/>
      </w:pPr>
      <w:r w:rsidRPr="00AB78CD">
        <w:t xml:space="preserve">No cal presentar, </w:t>
      </w:r>
      <w:r w:rsidRPr="00AB78CD">
        <w:rPr>
          <w:b/>
        </w:rPr>
        <w:t>documentació apartat</w:t>
      </w:r>
      <w:r w:rsidR="00FA5F08" w:rsidRPr="00AB78CD">
        <w:rPr>
          <w:b/>
        </w:rPr>
        <w:t>s</w:t>
      </w:r>
      <w:r w:rsidRPr="00AB78CD">
        <w:rPr>
          <w:b/>
        </w:rPr>
        <w:t xml:space="preserve"> d)</w:t>
      </w:r>
      <w:r w:rsidR="00FA5F08" w:rsidRPr="00AB78CD">
        <w:rPr>
          <w:b/>
        </w:rPr>
        <w:t xml:space="preserve">, </w:t>
      </w:r>
      <w:r w:rsidR="000F31B4" w:rsidRPr="00AB78CD">
        <w:rPr>
          <w:b/>
        </w:rPr>
        <w:t>j</w:t>
      </w:r>
      <w:r w:rsidR="00FA5F08" w:rsidRPr="00AB78CD">
        <w:rPr>
          <w:b/>
        </w:rPr>
        <w:t xml:space="preserve">) i </w:t>
      </w:r>
      <w:r w:rsidR="000F31B4" w:rsidRPr="00AB78CD">
        <w:rPr>
          <w:b/>
        </w:rPr>
        <w:t>l</w:t>
      </w:r>
      <w:r w:rsidR="00FA5F08" w:rsidRPr="00AB78CD">
        <w:rPr>
          <w:b/>
        </w:rPr>
        <w:t>)</w:t>
      </w:r>
      <w:r w:rsidRPr="00AB78CD">
        <w:t xml:space="preserve"> si ja s’han presentat anteriorment a la secció de Promoció Econòmica indicant els expedients en els quals està incorporada i es declara que aquesta documentació es correcta, vàlida i continua vigent. (</w:t>
      </w:r>
      <w:r w:rsidRPr="00AB78CD">
        <w:rPr>
          <w:b/>
        </w:rPr>
        <w:t>Annex I</w:t>
      </w:r>
      <w:r w:rsidRPr="00AB78CD">
        <w:t>)</w:t>
      </w:r>
    </w:p>
    <w:p w:rsidR="00AE4341" w:rsidRPr="00AB78CD" w:rsidRDefault="00AE4341" w:rsidP="001E5261">
      <w:pPr>
        <w:spacing w:after="0" w:line="240" w:lineRule="auto"/>
        <w:contextualSpacing/>
        <w:jc w:val="both"/>
        <w:rPr>
          <w:rFonts w:ascii="Open Sans" w:hAnsi="Open Sans" w:cs="Open Sans"/>
          <w:sz w:val="20"/>
          <w:szCs w:val="20"/>
        </w:rPr>
      </w:pPr>
    </w:p>
    <w:p w:rsidR="00AE4341" w:rsidRPr="00AB78CD" w:rsidRDefault="007E3D0F" w:rsidP="001E5261">
      <w:pPr>
        <w:widowControl w:val="0"/>
        <w:spacing w:after="0" w:line="240" w:lineRule="auto"/>
        <w:contextualSpacing/>
        <w:jc w:val="both"/>
        <w:rPr>
          <w:rFonts w:ascii="Open Sans" w:hAnsi="Open Sans" w:cs="Open Sans"/>
          <w:sz w:val="20"/>
          <w:szCs w:val="20"/>
        </w:rPr>
      </w:pPr>
      <w:r w:rsidRPr="00AB78CD">
        <w:rPr>
          <w:rFonts w:ascii="Open Sans" w:eastAsia="Open Sans Light" w:hAnsi="Open Sans" w:cs="Open Sans"/>
          <w:b/>
          <w:bCs/>
          <w:sz w:val="20"/>
          <w:szCs w:val="20"/>
          <w:lang w:eastAsia="zh-CN"/>
        </w:rPr>
        <w:t>9</w:t>
      </w:r>
      <w:r w:rsidR="00A43478" w:rsidRPr="00AB78CD">
        <w:rPr>
          <w:rFonts w:ascii="Open Sans" w:eastAsia="Open Sans Light" w:hAnsi="Open Sans" w:cs="Open Sans"/>
          <w:b/>
          <w:bCs/>
          <w:sz w:val="20"/>
          <w:szCs w:val="20"/>
          <w:lang w:eastAsia="zh-CN"/>
        </w:rPr>
        <w:t>.</w:t>
      </w:r>
      <w:r w:rsidR="005A262D" w:rsidRPr="00AB78CD">
        <w:rPr>
          <w:rFonts w:ascii="Open Sans" w:eastAsia="Open Sans Light" w:hAnsi="Open Sans" w:cs="Open Sans"/>
          <w:b/>
          <w:bCs/>
          <w:sz w:val="20"/>
          <w:szCs w:val="20"/>
          <w:lang w:eastAsia="zh-CN"/>
        </w:rPr>
        <w:t>3</w:t>
      </w:r>
      <w:r w:rsidR="00A43478" w:rsidRPr="00AB78CD">
        <w:rPr>
          <w:rFonts w:ascii="Open Sans" w:eastAsia="Open Sans Light" w:hAnsi="Open Sans" w:cs="Open Sans"/>
          <w:b/>
          <w:bCs/>
          <w:sz w:val="20"/>
          <w:szCs w:val="20"/>
          <w:lang w:eastAsia="zh-CN"/>
        </w:rPr>
        <w:t>. TERMINI DE PRESENTACIÓ DE LES SOL·LICITUDS</w:t>
      </w:r>
    </w:p>
    <w:p w:rsidR="00AE4341" w:rsidRPr="00AB78CD" w:rsidRDefault="00AE4341" w:rsidP="001E5261">
      <w:pPr>
        <w:widowControl w:val="0"/>
        <w:spacing w:after="0" w:line="240" w:lineRule="auto"/>
        <w:contextualSpacing/>
        <w:jc w:val="both"/>
        <w:rPr>
          <w:rFonts w:ascii="Open Sans" w:eastAsia="Open Sans Light" w:hAnsi="Open Sans" w:cs="Open Sans"/>
          <w:b/>
          <w:bCs/>
          <w:sz w:val="20"/>
          <w:szCs w:val="20"/>
          <w:lang w:eastAsia="zh-CN"/>
        </w:rPr>
      </w:pPr>
    </w:p>
    <w:p w:rsidR="00AE4341" w:rsidRPr="00AB78CD" w:rsidRDefault="00A43478" w:rsidP="001E5261">
      <w:pPr>
        <w:pStyle w:val="Textbody"/>
        <w:spacing w:after="0" w:line="240" w:lineRule="auto"/>
        <w:contextualSpacing/>
        <w:rPr>
          <w:rFonts w:ascii="Open Sans" w:hAnsi="Open Sans" w:cs="Open Sans"/>
          <w:sz w:val="20"/>
          <w:szCs w:val="20"/>
        </w:rPr>
      </w:pPr>
      <w:r w:rsidRPr="00AB78CD">
        <w:rPr>
          <w:rFonts w:ascii="Open Sans" w:eastAsia="Open Sans Light" w:hAnsi="Open Sans" w:cs="Open Sans"/>
          <w:sz w:val="20"/>
          <w:szCs w:val="20"/>
        </w:rPr>
        <w:t xml:space="preserve">El termini de presentació de sol·licituds </w:t>
      </w:r>
      <w:r w:rsidRPr="00AB78CD">
        <w:rPr>
          <w:rFonts w:ascii="Open Sans" w:eastAsia="Open Sans Light" w:hAnsi="Open Sans" w:cs="Open Sans"/>
          <w:color w:val="auto"/>
          <w:sz w:val="20"/>
          <w:szCs w:val="20"/>
        </w:rPr>
        <w:t xml:space="preserve">és de </w:t>
      </w:r>
      <w:r w:rsidR="00075B6E" w:rsidRPr="00AB78CD">
        <w:rPr>
          <w:rFonts w:ascii="Open Sans" w:eastAsia="Open Sans Light" w:hAnsi="Open Sans" w:cs="Open Sans"/>
          <w:color w:val="auto"/>
          <w:sz w:val="20"/>
          <w:szCs w:val="20"/>
        </w:rPr>
        <w:t>2</w:t>
      </w:r>
      <w:r w:rsidR="005A262D" w:rsidRPr="00AB78CD">
        <w:rPr>
          <w:rFonts w:ascii="Open Sans" w:eastAsia="Open Sans Light" w:hAnsi="Open Sans" w:cs="Open Sans"/>
          <w:color w:val="auto"/>
          <w:sz w:val="20"/>
          <w:szCs w:val="20"/>
        </w:rPr>
        <w:t xml:space="preserve">0 dies </w:t>
      </w:r>
      <w:r w:rsidR="00BE382F" w:rsidRPr="00AB78CD">
        <w:rPr>
          <w:rFonts w:ascii="Open Sans" w:eastAsia="Open Sans Light" w:hAnsi="Open Sans" w:cs="Open Sans"/>
          <w:color w:val="auto"/>
          <w:sz w:val="20"/>
          <w:szCs w:val="20"/>
        </w:rPr>
        <w:t>hàbils</w:t>
      </w:r>
      <w:r w:rsidRPr="00AB78CD">
        <w:rPr>
          <w:rFonts w:ascii="Open Sans" w:eastAsia="Open Sans Light" w:hAnsi="Open Sans" w:cs="Open Sans"/>
          <w:color w:val="auto"/>
          <w:sz w:val="20"/>
          <w:szCs w:val="20"/>
        </w:rPr>
        <w:t xml:space="preserve"> comptadors </w:t>
      </w:r>
      <w:r w:rsidRPr="00AB78CD">
        <w:rPr>
          <w:rFonts w:ascii="Open Sans" w:eastAsia="Open Sans Light" w:hAnsi="Open Sans" w:cs="Open Sans"/>
          <w:sz w:val="20"/>
          <w:szCs w:val="20"/>
        </w:rPr>
        <w:t>a partir de l’endemà de la publicació de l’extracte d’aquesta convocatòria en el Butlletí Oficial de les Illes Balears.</w:t>
      </w:r>
    </w:p>
    <w:p w:rsidR="00AE4341" w:rsidRPr="00AB78CD" w:rsidRDefault="00AE4341" w:rsidP="001E5261">
      <w:pPr>
        <w:pStyle w:val="Textbody"/>
        <w:spacing w:after="0" w:line="240" w:lineRule="auto"/>
        <w:contextualSpacing/>
        <w:rPr>
          <w:rFonts w:ascii="Open Sans" w:hAnsi="Open Sans" w:cs="Open Sans"/>
          <w:sz w:val="20"/>
          <w:szCs w:val="20"/>
        </w:rPr>
      </w:pPr>
    </w:p>
    <w:p w:rsidR="00AE4341" w:rsidRPr="00AB78CD" w:rsidRDefault="00A43478" w:rsidP="001E5261">
      <w:pPr>
        <w:pStyle w:val="Textbody"/>
        <w:spacing w:after="0" w:line="240" w:lineRule="auto"/>
        <w:contextualSpacing/>
        <w:rPr>
          <w:rFonts w:ascii="Open Sans" w:eastAsia="Open Sans Light" w:hAnsi="Open Sans" w:cs="Open Sans"/>
          <w:sz w:val="20"/>
          <w:szCs w:val="20"/>
        </w:rPr>
      </w:pPr>
      <w:r w:rsidRPr="00AB78CD">
        <w:rPr>
          <w:rFonts w:ascii="Open Sans" w:eastAsia="Open Sans Light" w:hAnsi="Open Sans" w:cs="Open Sans"/>
          <w:sz w:val="20"/>
          <w:szCs w:val="20"/>
        </w:rPr>
        <w:t xml:space="preserve">Si el darrer dia del termini fos un dissabte, diumenge o un dia declarat festiu al municipi de Palma, s’entendrà que conclou el següent dia hàbil. </w:t>
      </w:r>
    </w:p>
    <w:p w:rsidR="00CE77B9" w:rsidRPr="00AB78CD" w:rsidRDefault="00CE77B9" w:rsidP="001E5261">
      <w:pPr>
        <w:pStyle w:val="Textbody"/>
        <w:spacing w:after="0" w:line="240" w:lineRule="auto"/>
        <w:contextualSpacing/>
        <w:rPr>
          <w:rFonts w:ascii="Open Sans" w:eastAsia="Open Sans Light" w:hAnsi="Open Sans" w:cs="Open Sans"/>
          <w:sz w:val="20"/>
          <w:szCs w:val="20"/>
        </w:rPr>
      </w:pPr>
    </w:p>
    <w:p w:rsidR="00CE77B9" w:rsidRPr="00AB78CD" w:rsidRDefault="00CE77B9" w:rsidP="001E5261">
      <w:pPr>
        <w:pStyle w:val="Textbody"/>
        <w:spacing w:after="0" w:line="240" w:lineRule="auto"/>
        <w:contextualSpacing/>
        <w:rPr>
          <w:rFonts w:ascii="Open Sans" w:hAnsi="Open Sans" w:cs="Open Sans"/>
          <w:sz w:val="20"/>
          <w:szCs w:val="20"/>
        </w:rPr>
      </w:pPr>
    </w:p>
    <w:p w:rsidR="003D1CCA" w:rsidRPr="00AB78CD" w:rsidRDefault="003D1CCA" w:rsidP="001E5261">
      <w:pPr>
        <w:pStyle w:val="TTULOBASECONVOCATORIA"/>
        <w:numPr>
          <w:ilvl w:val="0"/>
          <w:numId w:val="0"/>
        </w:numPr>
        <w:ind w:left="360" w:hanging="360"/>
        <w:jc w:val="both"/>
        <w:rPr>
          <w:sz w:val="22"/>
          <w:szCs w:val="22"/>
        </w:rPr>
      </w:pPr>
      <w:r w:rsidRPr="00AB78CD">
        <w:rPr>
          <w:rFonts w:eastAsia="Open Sans Light"/>
          <w:sz w:val="22"/>
          <w:szCs w:val="22"/>
        </w:rPr>
        <w:t>10.</w:t>
      </w:r>
      <w:r w:rsidR="00A43478" w:rsidRPr="00AB78CD">
        <w:rPr>
          <w:rFonts w:eastAsia="Open Sans Light"/>
          <w:sz w:val="22"/>
          <w:szCs w:val="22"/>
        </w:rPr>
        <w:t xml:space="preserve"> </w:t>
      </w:r>
      <w:r w:rsidR="00A43478" w:rsidRPr="00AB78CD">
        <w:rPr>
          <w:rFonts w:eastAsia="Open Sans Light"/>
          <w:bCs/>
          <w:sz w:val="22"/>
          <w:szCs w:val="22"/>
        </w:rPr>
        <w:t>NATURALESA DE LA SUBVENCIÓ</w:t>
      </w:r>
      <w:r w:rsidRPr="00AB78CD">
        <w:rPr>
          <w:sz w:val="22"/>
          <w:szCs w:val="22"/>
        </w:rPr>
        <w:t xml:space="preserve"> i Règim de compatibilItat amb altres ajuts o subvencions </w:t>
      </w:r>
    </w:p>
    <w:p w:rsidR="00AE4341" w:rsidRPr="00AB78CD" w:rsidRDefault="00AE4341" w:rsidP="001E5261">
      <w:pPr>
        <w:pStyle w:val="Textbody"/>
        <w:spacing w:after="0" w:line="240" w:lineRule="auto"/>
        <w:contextualSpacing/>
        <w:rPr>
          <w:rFonts w:ascii="Open Sans" w:hAnsi="Open Sans" w:cs="Open Sans"/>
          <w:sz w:val="20"/>
          <w:szCs w:val="20"/>
        </w:rPr>
      </w:pPr>
    </w:p>
    <w:p w:rsidR="00AE4341" w:rsidRPr="00AB78CD" w:rsidRDefault="003D1CCA" w:rsidP="001E5261">
      <w:pPr>
        <w:pStyle w:val="Textbody"/>
        <w:spacing w:after="0" w:line="240" w:lineRule="auto"/>
        <w:contextualSpacing/>
        <w:rPr>
          <w:rFonts w:ascii="Open Sans" w:eastAsia="Open Sans Light" w:hAnsi="Open Sans" w:cs="Open Sans"/>
          <w:color w:val="auto"/>
          <w:sz w:val="20"/>
          <w:szCs w:val="20"/>
        </w:rPr>
      </w:pPr>
      <w:r w:rsidRPr="00AB78CD">
        <w:rPr>
          <w:rFonts w:ascii="Open Sans" w:eastAsia="Open Sans Light" w:hAnsi="Open Sans" w:cs="Open Sans"/>
          <w:b/>
          <w:color w:val="auto"/>
          <w:sz w:val="20"/>
          <w:szCs w:val="20"/>
        </w:rPr>
        <w:t xml:space="preserve">a) </w:t>
      </w:r>
      <w:r w:rsidR="00A43478" w:rsidRPr="00AB78CD">
        <w:rPr>
          <w:rFonts w:ascii="Open Sans" w:eastAsia="Open Sans Light" w:hAnsi="Open Sans" w:cs="Open Sans"/>
          <w:color w:val="auto"/>
          <w:sz w:val="20"/>
          <w:szCs w:val="20"/>
        </w:rPr>
        <w:t>Aquestes subvencions són de caràcter voluntari, eventuals, anul·lables, revocables i reintegrables en tot moment per les causes previstes en la llei, en l’Ordenança general de subvencions del Consell de Mallorca o en aquesta convocatòria. A més, no generen cap dret a obtenir altres subvencions en anys posteriors i no es poden al·legar com a precedent. La concessió de les subvencions d’aquesta convocatòria es regeix pels principis de publicitat, objectivitat, igualtat, no discriminació, eficàcia en el compliment dels objectius fixats per l’òrgan que els atorga i eficiència en l’assignació i utilització dels recursos públics.</w:t>
      </w:r>
      <w:r w:rsidR="00705D48" w:rsidRPr="00AB78CD">
        <w:rPr>
          <w:rFonts w:ascii="Open Sans" w:eastAsia="Open Sans Light" w:hAnsi="Open Sans" w:cs="Open Sans"/>
          <w:color w:val="auto"/>
          <w:sz w:val="20"/>
          <w:szCs w:val="20"/>
        </w:rPr>
        <w:t xml:space="preserve"> </w:t>
      </w:r>
    </w:p>
    <w:p w:rsidR="00705D48" w:rsidRPr="00AB78CD" w:rsidRDefault="00705D48" w:rsidP="001E5261">
      <w:pPr>
        <w:pStyle w:val="Textbody"/>
        <w:spacing w:after="0" w:line="240" w:lineRule="auto"/>
        <w:contextualSpacing/>
        <w:rPr>
          <w:rFonts w:ascii="Open Sans" w:eastAsia="Open Sans Light" w:hAnsi="Open Sans" w:cs="Open Sans"/>
          <w:color w:val="auto"/>
          <w:sz w:val="20"/>
          <w:szCs w:val="20"/>
        </w:rPr>
      </w:pPr>
    </w:p>
    <w:p w:rsidR="003D1CCA" w:rsidRPr="00AB78CD" w:rsidRDefault="003D1CCA" w:rsidP="001E5261">
      <w:pPr>
        <w:pStyle w:val="pragrafdeconvocatria"/>
      </w:pPr>
      <w:r w:rsidRPr="00AB78CD">
        <w:rPr>
          <w:b/>
        </w:rPr>
        <w:t xml:space="preserve">b) </w:t>
      </w:r>
      <w:r w:rsidRPr="00AB78CD">
        <w:t xml:space="preserve"> Les subvencions regulades a aquesta convocatòria són compatibles amb altres ajuts d’altres administracions que tinguin la mateixa finalitat, però aquesta compatibilitat en cap cas podrà implicar que l’import subvencionat sigui d’una quantia que, aïlladament o conjuntament amb les altres subvencions, superi el cost de la despesa que la persona beneficiària ha dut a terme i sense perjudici del que estableixi la normativa per la qual es regulen aquestes altres subvencions concurrents.</w:t>
      </w:r>
    </w:p>
    <w:p w:rsidR="00AE4341" w:rsidRPr="00AB78CD" w:rsidRDefault="00AE4341" w:rsidP="001E5261">
      <w:pPr>
        <w:pStyle w:val="Textbody"/>
        <w:spacing w:after="0" w:line="240" w:lineRule="auto"/>
        <w:contextualSpacing/>
        <w:rPr>
          <w:rFonts w:ascii="Open Sans" w:eastAsia="Open Sans Light" w:hAnsi="Open Sans" w:cs="Open Sans"/>
          <w:color w:val="000000" w:themeColor="text1"/>
          <w:sz w:val="20"/>
          <w:szCs w:val="20"/>
        </w:rPr>
      </w:pPr>
    </w:p>
    <w:p w:rsidR="00AE4341" w:rsidRPr="00AB78CD" w:rsidRDefault="00A43478" w:rsidP="001E5261">
      <w:pPr>
        <w:pStyle w:val="Textbody"/>
        <w:spacing w:after="0" w:line="240" w:lineRule="auto"/>
        <w:contextualSpacing/>
        <w:rPr>
          <w:rFonts w:ascii="Open Sans" w:hAnsi="Open Sans" w:cs="Open Sans"/>
          <w:sz w:val="22"/>
          <w:szCs w:val="22"/>
        </w:rPr>
      </w:pPr>
      <w:r w:rsidRPr="00AB78CD">
        <w:rPr>
          <w:rFonts w:ascii="Open Sans" w:eastAsia="Open Sans Light" w:hAnsi="Open Sans" w:cs="Open Sans"/>
          <w:b/>
          <w:bCs/>
          <w:color w:val="auto"/>
          <w:sz w:val="22"/>
          <w:szCs w:val="22"/>
        </w:rPr>
        <w:t>1</w:t>
      </w:r>
      <w:r w:rsidR="007E3D0F" w:rsidRPr="00AB78CD">
        <w:rPr>
          <w:rFonts w:ascii="Open Sans" w:eastAsia="Open Sans Light" w:hAnsi="Open Sans" w:cs="Open Sans"/>
          <w:b/>
          <w:bCs/>
          <w:color w:val="auto"/>
          <w:sz w:val="22"/>
          <w:szCs w:val="22"/>
        </w:rPr>
        <w:t>1</w:t>
      </w:r>
      <w:r w:rsidRPr="00AB78CD">
        <w:rPr>
          <w:rFonts w:ascii="Open Sans" w:eastAsia="Open Sans Light" w:hAnsi="Open Sans" w:cs="Open Sans"/>
          <w:b/>
          <w:bCs/>
          <w:color w:val="auto"/>
          <w:sz w:val="22"/>
          <w:szCs w:val="22"/>
        </w:rPr>
        <w:t xml:space="preserve">. PROCEDIMENT DE CONCESSIÓ </w:t>
      </w:r>
    </w:p>
    <w:p w:rsidR="00AE4341" w:rsidRPr="00AB78CD" w:rsidRDefault="00AE4341" w:rsidP="001E5261">
      <w:pPr>
        <w:pStyle w:val="Textbody"/>
        <w:spacing w:after="0" w:line="240" w:lineRule="auto"/>
        <w:contextualSpacing/>
        <w:rPr>
          <w:rFonts w:ascii="Open Sans" w:eastAsia="Open Sans Light" w:hAnsi="Open Sans" w:cs="Open Sans"/>
          <w:color w:val="auto"/>
          <w:sz w:val="20"/>
          <w:szCs w:val="20"/>
        </w:rPr>
      </w:pPr>
    </w:p>
    <w:p w:rsidR="00AE4341" w:rsidRPr="00AB78CD" w:rsidRDefault="007E3D0F" w:rsidP="001E5261">
      <w:pPr>
        <w:pStyle w:val="Textbody"/>
        <w:spacing w:after="0" w:line="240" w:lineRule="auto"/>
        <w:contextualSpacing/>
        <w:rPr>
          <w:rFonts w:ascii="Open Sans" w:eastAsia="Open Sans Light" w:hAnsi="Open Sans" w:cs="Open Sans"/>
          <w:b/>
          <w:bCs/>
          <w:color w:val="auto"/>
          <w:sz w:val="20"/>
          <w:szCs w:val="20"/>
        </w:rPr>
      </w:pPr>
      <w:r w:rsidRPr="00AB78CD">
        <w:rPr>
          <w:rFonts w:ascii="Open Sans" w:eastAsia="Open Sans Light" w:hAnsi="Open Sans" w:cs="Open Sans"/>
          <w:b/>
          <w:bCs/>
          <w:color w:val="auto"/>
          <w:sz w:val="20"/>
          <w:szCs w:val="20"/>
        </w:rPr>
        <w:t>11</w:t>
      </w:r>
      <w:r w:rsidR="00A43478" w:rsidRPr="00AB78CD">
        <w:rPr>
          <w:rFonts w:ascii="Open Sans" w:eastAsia="Open Sans Light" w:hAnsi="Open Sans" w:cs="Open Sans"/>
          <w:b/>
          <w:bCs/>
          <w:color w:val="auto"/>
          <w:sz w:val="20"/>
          <w:szCs w:val="20"/>
        </w:rPr>
        <w:t xml:space="preserve">.1. </w:t>
      </w:r>
      <w:r w:rsidRPr="00AB78CD">
        <w:rPr>
          <w:rFonts w:ascii="Open Sans" w:eastAsia="Open Sans Light" w:hAnsi="Open Sans" w:cs="Open Sans"/>
          <w:b/>
          <w:bCs/>
          <w:color w:val="auto"/>
          <w:sz w:val="20"/>
          <w:szCs w:val="20"/>
        </w:rPr>
        <w:t>RÈGIM</w:t>
      </w:r>
    </w:p>
    <w:p w:rsidR="00705D48" w:rsidRPr="00AB78CD" w:rsidRDefault="00705D48" w:rsidP="001E5261">
      <w:pPr>
        <w:pStyle w:val="Textbody"/>
        <w:spacing w:after="0" w:line="240" w:lineRule="auto"/>
        <w:contextualSpacing/>
        <w:rPr>
          <w:rFonts w:ascii="Open Sans" w:hAnsi="Open Sans" w:cs="Open Sans"/>
          <w:sz w:val="20"/>
          <w:szCs w:val="20"/>
        </w:rPr>
      </w:pPr>
    </w:p>
    <w:p w:rsidR="00AE4341" w:rsidRPr="00AB78CD" w:rsidRDefault="00705D48" w:rsidP="001E5261">
      <w:pPr>
        <w:pStyle w:val="pragrafdeconvocatria"/>
      </w:pPr>
      <w:r w:rsidRPr="00AB78CD">
        <w:t xml:space="preserve">El procediment de selecció es durà a terme mitjançant </w:t>
      </w:r>
      <w:r w:rsidRPr="00AB78CD">
        <w:rPr>
          <w:iCs/>
        </w:rPr>
        <w:t>concurrència competitiva</w:t>
      </w:r>
      <w:r w:rsidRPr="00AB78CD">
        <w:t xml:space="preserve">, en els termes que preveu l’article 17 de l’Ordenança general de subvencions del Consell de Mallorca i en virtut de la qual es comparen, en un únic procediment, totes les sol·licituds presentades amb la intenció d’establir-hi una prelació a través dels criteris d’avaluació prevists </w:t>
      </w:r>
      <w:r w:rsidR="00BE62FA" w:rsidRPr="00AB78CD">
        <w:t xml:space="preserve">en </w:t>
      </w:r>
      <w:r w:rsidRPr="00AB78CD">
        <w:t xml:space="preserve">aquesta convocatòria i, d’aquesta manera, concedir les subvencions en virtut de la puntuació obtinguda, d’acord amb el criteri i el procediment establert a l’apartat </w:t>
      </w:r>
      <w:r w:rsidR="00BE62FA" w:rsidRPr="00AB78CD">
        <w:t>11.3</w:t>
      </w:r>
      <w:r w:rsidRPr="00AB78CD">
        <w:t>.</w:t>
      </w:r>
    </w:p>
    <w:p w:rsidR="00AE4341" w:rsidRPr="00AB78CD" w:rsidRDefault="00AE4341" w:rsidP="001E5261">
      <w:pPr>
        <w:pStyle w:val="Textbody"/>
        <w:spacing w:after="0" w:line="240" w:lineRule="auto"/>
        <w:contextualSpacing/>
        <w:rPr>
          <w:rFonts w:ascii="Open Sans" w:hAnsi="Open Sans" w:cs="Open Sans"/>
          <w:sz w:val="20"/>
          <w:szCs w:val="20"/>
        </w:rPr>
      </w:pPr>
    </w:p>
    <w:p w:rsidR="00AE4341" w:rsidRPr="00AB78CD" w:rsidRDefault="00A43478" w:rsidP="001E5261">
      <w:pPr>
        <w:pStyle w:val="Textbody"/>
        <w:spacing w:after="0" w:line="240" w:lineRule="auto"/>
        <w:contextualSpacing/>
        <w:rPr>
          <w:rFonts w:ascii="Open Sans" w:eastAsia="Open Sans Light" w:hAnsi="Open Sans" w:cs="Open Sans"/>
          <w:b/>
          <w:bCs/>
          <w:color w:val="auto"/>
          <w:sz w:val="20"/>
          <w:szCs w:val="20"/>
        </w:rPr>
      </w:pPr>
      <w:r w:rsidRPr="00AB78CD">
        <w:rPr>
          <w:rFonts w:ascii="Open Sans" w:eastAsia="Open Sans Light" w:hAnsi="Open Sans" w:cs="Open Sans"/>
          <w:b/>
          <w:bCs/>
          <w:color w:val="auto"/>
          <w:sz w:val="20"/>
          <w:szCs w:val="20"/>
        </w:rPr>
        <w:t>1</w:t>
      </w:r>
      <w:r w:rsidR="007E3D0F" w:rsidRPr="00AB78CD">
        <w:rPr>
          <w:rFonts w:ascii="Open Sans" w:eastAsia="Open Sans Light" w:hAnsi="Open Sans" w:cs="Open Sans"/>
          <w:b/>
          <w:bCs/>
          <w:color w:val="auto"/>
          <w:sz w:val="20"/>
          <w:szCs w:val="20"/>
        </w:rPr>
        <w:t>1</w:t>
      </w:r>
      <w:r w:rsidRPr="00AB78CD">
        <w:rPr>
          <w:rFonts w:ascii="Open Sans" w:eastAsia="Open Sans Light" w:hAnsi="Open Sans" w:cs="Open Sans"/>
          <w:b/>
          <w:bCs/>
          <w:color w:val="auto"/>
          <w:sz w:val="20"/>
          <w:szCs w:val="20"/>
        </w:rPr>
        <w:t xml:space="preserve">.2. </w:t>
      </w:r>
      <w:r w:rsidR="007E3D0F" w:rsidRPr="00AB78CD">
        <w:rPr>
          <w:rFonts w:ascii="Open Sans" w:eastAsia="Open Sans Light" w:hAnsi="Open Sans" w:cs="Open Sans"/>
          <w:b/>
          <w:bCs/>
          <w:color w:val="auto"/>
          <w:sz w:val="20"/>
          <w:szCs w:val="20"/>
        </w:rPr>
        <w:t>ÒRGAN INSTRUCTOR I INSTRUCCIÓ DEL PROCEDIMENT</w:t>
      </w:r>
    </w:p>
    <w:p w:rsidR="00705D48" w:rsidRPr="00AB78CD" w:rsidRDefault="00705D48" w:rsidP="001E5261">
      <w:pPr>
        <w:pStyle w:val="Textbody"/>
        <w:spacing w:after="0" w:line="240" w:lineRule="auto"/>
        <w:contextualSpacing/>
        <w:rPr>
          <w:rFonts w:ascii="Open Sans" w:hAnsi="Open Sans" w:cs="Open Sans"/>
          <w:sz w:val="20"/>
          <w:szCs w:val="20"/>
        </w:rPr>
      </w:pPr>
    </w:p>
    <w:p w:rsidR="00AE4341" w:rsidRPr="00AB78CD" w:rsidRDefault="001A573D" w:rsidP="001E5261">
      <w:pPr>
        <w:pStyle w:val="Textbody"/>
        <w:spacing w:after="0" w:line="240" w:lineRule="auto"/>
        <w:contextualSpacing/>
        <w:rPr>
          <w:rFonts w:ascii="Open Sans" w:hAnsi="Open Sans" w:cs="Open Sans"/>
          <w:sz w:val="20"/>
          <w:szCs w:val="20"/>
        </w:rPr>
      </w:pPr>
      <w:r w:rsidRPr="00AB78CD">
        <w:rPr>
          <w:rFonts w:ascii="Open Sans" w:hAnsi="Open Sans" w:cs="Open Sans"/>
          <w:sz w:val="20"/>
          <w:szCs w:val="20"/>
        </w:rPr>
        <w:t xml:space="preserve">- </w:t>
      </w:r>
      <w:r w:rsidR="00FE01B6" w:rsidRPr="00AB78CD">
        <w:rPr>
          <w:rFonts w:ascii="Open Sans" w:hAnsi="Open Sans" w:cs="Open Sans"/>
          <w:sz w:val="20"/>
          <w:szCs w:val="20"/>
        </w:rPr>
        <w:t xml:space="preserve">L’òrgan instructor del procediment </w:t>
      </w:r>
      <w:r w:rsidR="00FE01B6" w:rsidRPr="00AB78CD">
        <w:rPr>
          <w:rFonts w:ascii="Open Sans" w:hAnsi="Open Sans" w:cs="Open Sans"/>
          <w:color w:val="auto"/>
          <w:sz w:val="20"/>
          <w:szCs w:val="20"/>
        </w:rPr>
        <w:t xml:space="preserve">és </w:t>
      </w:r>
      <w:r w:rsidR="00BE62FA" w:rsidRPr="00AB78CD">
        <w:rPr>
          <w:rFonts w:ascii="Open Sans" w:hAnsi="Open Sans" w:cs="Open Sans"/>
          <w:color w:val="auto"/>
          <w:sz w:val="20"/>
          <w:szCs w:val="20"/>
        </w:rPr>
        <w:t>el secretari</w:t>
      </w:r>
      <w:r w:rsidR="00FE01B6" w:rsidRPr="00AB78CD">
        <w:rPr>
          <w:rFonts w:ascii="Open Sans" w:hAnsi="Open Sans" w:cs="Open Sans"/>
          <w:color w:val="auto"/>
          <w:sz w:val="20"/>
          <w:szCs w:val="20"/>
        </w:rPr>
        <w:t xml:space="preserve"> tècnic del Departament </w:t>
      </w:r>
      <w:r w:rsidR="00FE01B6" w:rsidRPr="00AB78CD">
        <w:rPr>
          <w:rFonts w:ascii="Open Sans" w:hAnsi="Open Sans" w:cs="Open Sans"/>
          <w:sz w:val="20"/>
          <w:szCs w:val="20"/>
        </w:rPr>
        <w:t>de Promoció Econòmica i Desenvolupament Local, que durà a terme, d’ofici, les actuacions necessàries per instruir i tramitar el procediment en els termes que estableixen l’article 24 de la Llei general de subvencions i l’article 18 de l’Ordenança general de subvencions, això com també per comprovar la justificació i l’aplicació efectiva de la subvenció concedida</w:t>
      </w:r>
      <w:r w:rsidR="00BE62FA" w:rsidRPr="00AB78CD">
        <w:rPr>
          <w:rFonts w:ascii="Open Sans" w:hAnsi="Open Sans" w:cs="Open Sans"/>
          <w:sz w:val="20"/>
          <w:szCs w:val="20"/>
        </w:rPr>
        <w:t>.</w:t>
      </w:r>
    </w:p>
    <w:p w:rsidR="00AE4341" w:rsidRPr="00AB78CD" w:rsidRDefault="00AE4341" w:rsidP="001E5261">
      <w:pPr>
        <w:pStyle w:val="Textbody"/>
        <w:spacing w:after="0" w:line="240" w:lineRule="auto"/>
        <w:contextualSpacing/>
        <w:rPr>
          <w:rFonts w:ascii="Open Sans" w:eastAsia="Open Sans Light" w:hAnsi="Open Sans" w:cs="Open Sans"/>
          <w:color w:val="auto"/>
          <w:sz w:val="20"/>
          <w:szCs w:val="20"/>
        </w:rPr>
      </w:pPr>
    </w:p>
    <w:p w:rsidR="00AE4341" w:rsidRPr="00AB78CD" w:rsidRDefault="00A43478" w:rsidP="001E5261">
      <w:pPr>
        <w:pStyle w:val="Textbody"/>
        <w:spacing w:after="0" w:line="240" w:lineRule="auto"/>
        <w:contextualSpacing/>
        <w:rPr>
          <w:rFonts w:ascii="Open Sans" w:hAnsi="Open Sans" w:cs="Open Sans"/>
          <w:sz w:val="20"/>
          <w:szCs w:val="20"/>
        </w:rPr>
      </w:pPr>
      <w:r w:rsidRPr="00AB78CD">
        <w:rPr>
          <w:rFonts w:ascii="Open Sans" w:eastAsia="Open Sans Light" w:hAnsi="Open Sans" w:cs="Open Sans"/>
          <w:color w:val="auto"/>
          <w:sz w:val="20"/>
          <w:szCs w:val="20"/>
        </w:rPr>
        <w:t>L’òrgan instructor ha d’examinar les sol·licituds i la documentació adjunta per tal de determinar si l’ajuda s’adequa a l’establert a aquesta convocatòria. Ha de comprovar específicament que l’entitat sol·licitant compleix els requisits i que s’aporta la documentació que preveu aquesta convocatòria.</w:t>
      </w:r>
    </w:p>
    <w:p w:rsidR="00AE4341" w:rsidRPr="00AB78CD" w:rsidRDefault="00AE4341" w:rsidP="001E5261">
      <w:pPr>
        <w:pStyle w:val="Textbody"/>
        <w:spacing w:after="0" w:line="240" w:lineRule="auto"/>
        <w:contextualSpacing/>
        <w:rPr>
          <w:rFonts w:ascii="Open Sans" w:eastAsia="Open Sans Light" w:hAnsi="Open Sans" w:cs="Open Sans"/>
          <w:color w:val="auto"/>
          <w:sz w:val="20"/>
          <w:szCs w:val="20"/>
        </w:rPr>
      </w:pPr>
    </w:p>
    <w:p w:rsidR="00AE4341" w:rsidRPr="00AB78CD" w:rsidRDefault="00A43478" w:rsidP="001E5261">
      <w:pPr>
        <w:pStyle w:val="Textbody"/>
        <w:spacing w:after="0" w:line="240" w:lineRule="auto"/>
        <w:contextualSpacing/>
        <w:rPr>
          <w:rFonts w:ascii="Open Sans" w:eastAsia="Open Sans Light" w:hAnsi="Open Sans" w:cs="Open Sans"/>
          <w:color w:val="auto"/>
          <w:sz w:val="20"/>
          <w:szCs w:val="20"/>
        </w:rPr>
      </w:pPr>
      <w:r w:rsidRPr="00AB78CD">
        <w:rPr>
          <w:rFonts w:ascii="Open Sans" w:eastAsia="Open Sans Light" w:hAnsi="Open Sans" w:cs="Open Sans"/>
          <w:color w:val="auto"/>
          <w:sz w:val="20"/>
          <w:szCs w:val="20"/>
        </w:rPr>
        <w:t xml:space="preserve">Cas que la sol·licitud no reuneixi els requisits legals i els que es deriven d'aquestes bases reguladores específiques i convocatòria, es requerirà a l’entitat sol·licitant, d'acord amb el que estableix l'article 68 de la Llei 39/2015, de l'1 d'octubre, del procediment administratiu comú de les administracions públiques perquè, en un termini no superior </w:t>
      </w:r>
      <w:r w:rsidRPr="00AB78CD">
        <w:rPr>
          <w:rFonts w:ascii="Open Sans" w:eastAsia="Open Sans Light" w:hAnsi="Open Sans" w:cs="Open Sans"/>
          <w:b/>
          <w:color w:val="auto"/>
          <w:sz w:val="20"/>
          <w:szCs w:val="20"/>
        </w:rPr>
        <w:t>a deu dies hàbils</w:t>
      </w:r>
      <w:r w:rsidRPr="00AB78CD">
        <w:rPr>
          <w:rFonts w:ascii="Open Sans" w:eastAsia="Open Sans Light" w:hAnsi="Open Sans" w:cs="Open Sans"/>
          <w:color w:val="auto"/>
          <w:sz w:val="20"/>
          <w:szCs w:val="20"/>
        </w:rPr>
        <w:t>, esmeni la falta o acompanyi els documents preceptius, amb la indicació que, si no ho fa, es tindrà per desistida de la seva petició, prèvia resolució expressa en els termes que estableix l’article 21 d’aquesta Llei.</w:t>
      </w:r>
    </w:p>
    <w:p w:rsidR="001A573D" w:rsidRPr="00AB78CD" w:rsidRDefault="001A573D" w:rsidP="001E5261">
      <w:pPr>
        <w:pStyle w:val="Textbody"/>
        <w:spacing w:after="0" w:line="240" w:lineRule="auto"/>
        <w:contextualSpacing/>
        <w:rPr>
          <w:rFonts w:ascii="Open Sans" w:eastAsia="Open Sans Light" w:hAnsi="Open Sans" w:cs="Open Sans"/>
          <w:color w:val="auto"/>
          <w:sz w:val="20"/>
          <w:szCs w:val="20"/>
        </w:rPr>
      </w:pPr>
    </w:p>
    <w:p w:rsidR="00FF0F91" w:rsidRPr="00AB78CD" w:rsidRDefault="00904B93" w:rsidP="001E5261">
      <w:pPr>
        <w:pStyle w:val="pragrafdeconvocatria"/>
      </w:pPr>
      <w:r w:rsidRPr="00AB78CD">
        <w:t>En el supòsit que el procediment de concessió es paralitzi per qualsevol causa imputable a l’entitat sol·licitant de la subvenció, l’òrgan instructor advertirà que transcorregut el termini d’un mes se’n produirà la caducitat. Si finalitza aquest termini i l’entitat sol·licitants no ha dut a terme les activitats necessàries per reprendre’n la tramitació, l’òrgan instructor proposarà a l’òrgan competent per resoldre, l’arxiu de les actuacions i, una vegada dictada la resolució corresponent, ho notificarà a la persona beneficiària.</w:t>
      </w:r>
    </w:p>
    <w:p w:rsidR="00AE4341" w:rsidRPr="00AB78CD" w:rsidRDefault="00FF0F91" w:rsidP="001E5261">
      <w:pPr>
        <w:pStyle w:val="Textbody"/>
        <w:spacing w:after="0" w:line="240" w:lineRule="auto"/>
        <w:contextualSpacing/>
        <w:rPr>
          <w:rFonts w:ascii="Open Sans" w:hAnsi="Open Sans" w:cs="Open Sans"/>
          <w:sz w:val="20"/>
          <w:szCs w:val="20"/>
        </w:rPr>
      </w:pPr>
      <w:r w:rsidRPr="00AB78CD">
        <w:rPr>
          <w:rFonts w:ascii="Open Sans" w:hAnsi="Open Sans" w:cs="Open Sans"/>
          <w:sz w:val="20"/>
          <w:szCs w:val="20"/>
        </w:rPr>
        <w:t>L’òrgan instructor formularà la proposta de concessió</w:t>
      </w:r>
      <w:r w:rsidR="00BE62FA" w:rsidRPr="00AB78CD">
        <w:rPr>
          <w:rFonts w:ascii="Open Sans" w:hAnsi="Open Sans" w:cs="Open Sans"/>
          <w:sz w:val="20"/>
          <w:szCs w:val="20"/>
        </w:rPr>
        <w:t>.</w:t>
      </w:r>
    </w:p>
    <w:p w:rsidR="00FF0F91" w:rsidRPr="00AB78CD" w:rsidRDefault="00FF0F91" w:rsidP="001E5261">
      <w:pPr>
        <w:pStyle w:val="Textbody"/>
        <w:spacing w:after="0" w:line="240" w:lineRule="auto"/>
        <w:contextualSpacing/>
        <w:rPr>
          <w:rFonts w:ascii="Open Sans" w:eastAsia="Open Sans Light" w:hAnsi="Open Sans" w:cs="Open Sans"/>
          <w:color w:val="auto"/>
          <w:sz w:val="20"/>
          <w:szCs w:val="20"/>
        </w:rPr>
      </w:pPr>
    </w:p>
    <w:p w:rsidR="00AE4341" w:rsidRPr="00AB78CD" w:rsidRDefault="00A43478" w:rsidP="001E5261">
      <w:pPr>
        <w:pStyle w:val="Textbody"/>
        <w:spacing w:after="0" w:line="240" w:lineRule="auto"/>
        <w:contextualSpacing/>
        <w:rPr>
          <w:rFonts w:ascii="Open Sans" w:eastAsia="Open Sans Light" w:hAnsi="Open Sans" w:cs="Open Sans"/>
          <w:b/>
          <w:bCs/>
          <w:color w:val="auto"/>
          <w:sz w:val="20"/>
          <w:szCs w:val="20"/>
        </w:rPr>
      </w:pPr>
      <w:r w:rsidRPr="00AB78CD">
        <w:rPr>
          <w:rFonts w:ascii="Open Sans" w:eastAsia="Open Sans Light" w:hAnsi="Open Sans" w:cs="Open Sans"/>
          <w:b/>
          <w:bCs/>
          <w:color w:val="auto"/>
          <w:sz w:val="20"/>
          <w:szCs w:val="20"/>
        </w:rPr>
        <w:t>1</w:t>
      </w:r>
      <w:r w:rsidR="007E3D0F" w:rsidRPr="00AB78CD">
        <w:rPr>
          <w:rFonts w:ascii="Open Sans" w:eastAsia="Open Sans Light" w:hAnsi="Open Sans" w:cs="Open Sans"/>
          <w:b/>
          <w:bCs/>
          <w:color w:val="auto"/>
          <w:sz w:val="20"/>
          <w:szCs w:val="20"/>
        </w:rPr>
        <w:t>1</w:t>
      </w:r>
      <w:r w:rsidRPr="00AB78CD">
        <w:rPr>
          <w:rFonts w:ascii="Open Sans" w:eastAsia="Open Sans Light" w:hAnsi="Open Sans" w:cs="Open Sans"/>
          <w:b/>
          <w:bCs/>
          <w:color w:val="auto"/>
          <w:sz w:val="20"/>
          <w:szCs w:val="20"/>
        </w:rPr>
        <w:t xml:space="preserve">.3 </w:t>
      </w:r>
      <w:r w:rsidR="007E3D0F" w:rsidRPr="00AB78CD">
        <w:rPr>
          <w:rFonts w:ascii="Open Sans" w:eastAsia="Open Sans Light" w:hAnsi="Open Sans" w:cs="Open Sans"/>
          <w:b/>
          <w:bCs/>
          <w:color w:val="auto"/>
          <w:sz w:val="20"/>
          <w:szCs w:val="20"/>
        </w:rPr>
        <w:t>CRITERIS DE VALORACIÓ I CRITERIS DE CÀLCUL DE L’IMPORT A CONCEDIR</w:t>
      </w:r>
    </w:p>
    <w:p w:rsidR="00F54869" w:rsidRPr="00AB78CD" w:rsidRDefault="00F54869" w:rsidP="001E5261">
      <w:pPr>
        <w:pStyle w:val="Textbody"/>
        <w:spacing w:after="0" w:line="240" w:lineRule="auto"/>
        <w:contextualSpacing/>
        <w:rPr>
          <w:rFonts w:ascii="Open Sans" w:eastAsia="Open Sans Light" w:hAnsi="Open Sans" w:cs="Open Sans"/>
          <w:b/>
          <w:bCs/>
          <w:color w:val="auto"/>
          <w:sz w:val="20"/>
          <w:szCs w:val="20"/>
          <w:u w:val="single"/>
        </w:rPr>
      </w:pPr>
    </w:p>
    <w:p w:rsidR="00F54869" w:rsidRPr="00AB78CD" w:rsidRDefault="00F54869" w:rsidP="001E5261">
      <w:pPr>
        <w:pStyle w:val="pragrafdeconvocatria"/>
      </w:pPr>
      <w:r w:rsidRPr="00AB78CD">
        <w:t>Cal presentar una sol·licitud per a cada projecte subvencionable, les sol·licituds han d’incloure un</w:t>
      </w:r>
      <w:r w:rsidRPr="00AB78CD">
        <w:rPr>
          <w:b/>
          <w:bCs/>
        </w:rPr>
        <w:t xml:space="preserve"> únic projecte</w:t>
      </w:r>
      <w:r w:rsidRPr="00AB78CD">
        <w:t xml:space="preserve">. </w:t>
      </w:r>
    </w:p>
    <w:p w:rsidR="00BE62FA" w:rsidRPr="00AB78CD" w:rsidRDefault="00F54869" w:rsidP="001E5261">
      <w:pPr>
        <w:pStyle w:val="pragrafdeconvocatria"/>
      </w:pPr>
      <w:r w:rsidRPr="00AB78CD">
        <w:t xml:space="preserve">Un beneficiari pot presentar diferents sol·licituds i la suma dels imports de totes aquestes es limita a l’import de l’apartat </w:t>
      </w:r>
      <w:r w:rsidR="00BE62FA" w:rsidRPr="00AB78CD">
        <w:t>8</w:t>
      </w:r>
      <w:r w:rsidRPr="00AB78CD">
        <w:t>. En cas de superar aquest límit s’entendrà que es sol·licita per les sol·licituds a</w:t>
      </w:r>
      <w:r w:rsidR="00BE62FA" w:rsidRPr="00AB78CD">
        <w:t>mb registre d’entrada més antic.</w:t>
      </w:r>
    </w:p>
    <w:p w:rsidR="00F54869" w:rsidRPr="00AB78CD" w:rsidRDefault="00F54869" w:rsidP="001E5261">
      <w:pPr>
        <w:pStyle w:val="pragrafdeconvocatria"/>
      </w:pPr>
      <w:r w:rsidRPr="00AB78CD">
        <w:lastRenderedPageBreak/>
        <w:t>-S’entén com a pressupost subvencionable el resultat d’excloure del pressupost sol·licitat totes aquelles despeses que no siguin subvencionables segons aquesta convocatòria.</w:t>
      </w:r>
    </w:p>
    <w:p w:rsidR="00AE4341" w:rsidRPr="00AB78CD" w:rsidRDefault="00F54869" w:rsidP="001E5261">
      <w:pPr>
        <w:pStyle w:val="pragrafdeconvocatria"/>
      </w:pPr>
      <w:r w:rsidRPr="00AB78CD">
        <w:t>-L’import de la subvenció concedida no pot ser superior a la quantitat sol·licitada, ni a l’import màxim subvencionable. La quantia concedida tampoc pot superar el cost total de l’activitat/projecte un cop deduïts els ingressos i/o les subvencions que l’hagin finançat, si n’hi ha.</w:t>
      </w:r>
    </w:p>
    <w:p w:rsidR="006F1B58" w:rsidRPr="00AB78CD" w:rsidRDefault="001E5261" w:rsidP="006F1B58">
      <w:pPr>
        <w:jc w:val="both"/>
        <w:rPr>
          <w:rFonts w:ascii="Open Sans" w:hAnsi="Open Sans" w:cs="Open Sans"/>
          <w:sz w:val="20"/>
          <w:szCs w:val="20"/>
        </w:rPr>
      </w:pPr>
      <w:r w:rsidRPr="00AB78CD">
        <w:rPr>
          <w:rFonts w:ascii="Open Sans" w:eastAsia="Open Sans Light" w:hAnsi="Open Sans" w:cs="Open Sans"/>
          <w:b/>
          <w:color w:val="000000"/>
          <w:sz w:val="20"/>
          <w:szCs w:val="20"/>
        </w:rPr>
        <w:t xml:space="preserve">No </w:t>
      </w:r>
      <w:r w:rsidR="00767575" w:rsidRPr="00AB78CD">
        <w:rPr>
          <w:rFonts w:ascii="Open Sans" w:eastAsia="Open Sans Light" w:hAnsi="Open Sans" w:cs="Open Sans"/>
          <w:b/>
          <w:color w:val="000000"/>
          <w:sz w:val="20"/>
          <w:szCs w:val="20"/>
        </w:rPr>
        <w:t>s’exigirà puntuació mínima per se</w:t>
      </w:r>
      <w:r w:rsidR="00A4740D" w:rsidRPr="00AB78CD">
        <w:rPr>
          <w:rFonts w:ascii="Open Sans" w:eastAsia="Open Sans Light" w:hAnsi="Open Sans" w:cs="Open Sans"/>
          <w:b/>
          <w:color w:val="000000"/>
          <w:sz w:val="20"/>
          <w:szCs w:val="20"/>
        </w:rPr>
        <w:t xml:space="preserve">r </w:t>
      </w:r>
      <w:r w:rsidR="00CD3B8B" w:rsidRPr="00AB78CD">
        <w:rPr>
          <w:rFonts w:ascii="Open Sans" w:eastAsia="Open Sans Light" w:hAnsi="Open Sans" w:cs="Open Sans"/>
          <w:b/>
          <w:color w:val="000000"/>
          <w:sz w:val="20"/>
          <w:szCs w:val="20"/>
        </w:rPr>
        <w:t>beneficiari</w:t>
      </w:r>
      <w:r w:rsidR="00767575" w:rsidRPr="00AB78CD">
        <w:rPr>
          <w:rFonts w:ascii="Open Sans" w:eastAsia="Open Sans Light" w:hAnsi="Open Sans" w:cs="Open Sans"/>
          <w:b/>
          <w:color w:val="000000"/>
          <w:sz w:val="20"/>
          <w:szCs w:val="20"/>
        </w:rPr>
        <w:t xml:space="preserve"> de la subvenció, si be l</w:t>
      </w:r>
      <w:r w:rsidR="00A43478" w:rsidRPr="00AB78CD">
        <w:rPr>
          <w:rFonts w:ascii="Open Sans" w:eastAsia="Open Sans Light" w:hAnsi="Open Sans" w:cs="Open Sans"/>
          <w:b/>
          <w:color w:val="000000"/>
          <w:sz w:val="20"/>
          <w:szCs w:val="20"/>
        </w:rPr>
        <w:t xml:space="preserve">a prelació de les sol·licituds es farà de conformitat </w:t>
      </w:r>
      <w:r w:rsidR="00767575" w:rsidRPr="00AB78CD">
        <w:rPr>
          <w:rFonts w:ascii="Open Sans" w:eastAsia="Open Sans Light" w:hAnsi="Open Sans" w:cs="Open Sans"/>
          <w:b/>
          <w:color w:val="000000"/>
          <w:sz w:val="20"/>
          <w:szCs w:val="20"/>
        </w:rPr>
        <w:t>amb</w:t>
      </w:r>
      <w:r w:rsidR="00A43478" w:rsidRPr="00AB78CD">
        <w:rPr>
          <w:rFonts w:ascii="Open Sans" w:eastAsia="Open Sans Light" w:hAnsi="Open Sans" w:cs="Open Sans"/>
          <w:b/>
          <w:color w:val="000000"/>
          <w:sz w:val="20"/>
          <w:szCs w:val="20"/>
        </w:rPr>
        <w:t xml:space="preserve"> els criteris de valoració prevists en aquest </w:t>
      </w:r>
      <w:r w:rsidR="00A43478" w:rsidRPr="00AB78CD">
        <w:rPr>
          <w:rFonts w:ascii="Open Sans" w:eastAsia="Open Sans Light" w:hAnsi="Open Sans" w:cs="Open Sans"/>
          <w:b/>
          <w:sz w:val="20"/>
          <w:szCs w:val="20"/>
        </w:rPr>
        <w:t>punt</w:t>
      </w:r>
      <w:r w:rsidR="00767575" w:rsidRPr="00AB78CD">
        <w:rPr>
          <w:rFonts w:ascii="Open Sans" w:eastAsia="Open Sans Light" w:hAnsi="Open Sans" w:cs="Open Sans"/>
          <w:b/>
          <w:sz w:val="20"/>
          <w:szCs w:val="20"/>
        </w:rPr>
        <w:t xml:space="preserve"> fins exhaurir l’import del crèdit pressupostari</w:t>
      </w:r>
      <w:r w:rsidR="00A43478" w:rsidRPr="00AB78CD">
        <w:rPr>
          <w:rFonts w:ascii="Open Sans" w:eastAsia="Open Sans Light" w:hAnsi="Open Sans" w:cs="Open Sans"/>
          <w:b/>
          <w:sz w:val="20"/>
          <w:szCs w:val="20"/>
        </w:rPr>
        <w:t>.</w:t>
      </w:r>
      <w:r w:rsidR="006F1B58" w:rsidRPr="00AB78CD">
        <w:rPr>
          <w:rFonts w:ascii="Open Sans" w:hAnsi="Open Sans" w:cs="Open Sans"/>
          <w:sz w:val="20"/>
          <w:szCs w:val="20"/>
        </w:rPr>
        <w:t xml:space="preserve"> Si el crèdit fos suficient es concedirà la subvenció a tots els sol·licitants que compleixin amb els requisits prevists a la present convocatòria sense necessitat de valorar les sol·licituds presentades. </w:t>
      </w:r>
    </w:p>
    <w:p w:rsidR="006F1B58" w:rsidRPr="00AB78CD" w:rsidRDefault="00A43478" w:rsidP="001E5261">
      <w:pPr>
        <w:widowControl w:val="0"/>
        <w:spacing w:after="0" w:line="240" w:lineRule="auto"/>
        <w:contextualSpacing/>
        <w:jc w:val="both"/>
        <w:rPr>
          <w:rFonts w:ascii="Open Sans" w:eastAsia="Open Sans Light" w:hAnsi="Open Sans" w:cs="Open Sans"/>
          <w:b/>
          <w:sz w:val="20"/>
          <w:szCs w:val="20"/>
        </w:rPr>
      </w:pPr>
      <w:r w:rsidRPr="00AB78CD">
        <w:rPr>
          <w:rFonts w:ascii="Open Sans" w:eastAsia="Open Sans Light" w:hAnsi="Open Sans" w:cs="Open Sans"/>
          <w:b/>
          <w:sz w:val="20"/>
          <w:szCs w:val="20"/>
        </w:rPr>
        <w:t xml:space="preserve"> </w:t>
      </w:r>
      <w:r w:rsidR="004B0743" w:rsidRPr="00AB78CD">
        <w:rPr>
          <w:rFonts w:ascii="Open Sans" w:eastAsia="Open Sans Light" w:hAnsi="Open Sans" w:cs="Open Sans"/>
          <w:b/>
          <w:sz w:val="20"/>
          <w:szCs w:val="20"/>
        </w:rPr>
        <w:t>El criteri establert en cas d’empat</w:t>
      </w:r>
      <w:r w:rsidR="008E018B" w:rsidRPr="00AB78CD">
        <w:rPr>
          <w:rFonts w:ascii="Open Sans" w:eastAsia="Open Sans Light" w:hAnsi="Open Sans" w:cs="Open Sans"/>
          <w:b/>
          <w:sz w:val="20"/>
          <w:szCs w:val="20"/>
        </w:rPr>
        <w:t xml:space="preserve"> </w:t>
      </w:r>
      <w:r w:rsidR="006F1B58" w:rsidRPr="00AB78CD">
        <w:rPr>
          <w:rFonts w:ascii="Open Sans" w:eastAsia="Open Sans Light" w:hAnsi="Open Sans" w:cs="Open Sans"/>
          <w:b/>
          <w:sz w:val="20"/>
          <w:szCs w:val="20"/>
        </w:rPr>
        <w:t xml:space="preserve">i el crèdit no fos </w:t>
      </w:r>
      <w:r w:rsidR="008C4A79" w:rsidRPr="00AB78CD">
        <w:rPr>
          <w:rFonts w:ascii="Open Sans" w:eastAsia="Open Sans Light" w:hAnsi="Open Sans" w:cs="Open Sans"/>
          <w:b/>
          <w:sz w:val="20"/>
          <w:szCs w:val="20"/>
        </w:rPr>
        <w:t>suficient serà el següent</w:t>
      </w:r>
      <w:r w:rsidR="006F1B58" w:rsidRPr="00AB78CD">
        <w:rPr>
          <w:rFonts w:ascii="Open Sans" w:eastAsia="Open Sans Light" w:hAnsi="Open Sans" w:cs="Open Sans"/>
          <w:b/>
          <w:sz w:val="20"/>
          <w:szCs w:val="20"/>
        </w:rPr>
        <w:t>:</w:t>
      </w:r>
    </w:p>
    <w:p w:rsidR="00FE01B6" w:rsidRPr="00AB78CD" w:rsidRDefault="00FE01B6" w:rsidP="001E5261">
      <w:pPr>
        <w:spacing w:after="0" w:line="240" w:lineRule="auto"/>
        <w:contextualSpacing/>
        <w:jc w:val="both"/>
        <w:rPr>
          <w:rFonts w:ascii="Open Sans" w:hAnsi="Open Sans" w:cs="Open Sans"/>
          <w:color w:val="000000"/>
          <w:sz w:val="20"/>
          <w:szCs w:val="20"/>
        </w:rPr>
      </w:pPr>
    </w:p>
    <w:p w:rsidR="006F1B58" w:rsidRPr="00AB78CD" w:rsidRDefault="008C4A79" w:rsidP="006F1B58">
      <w:pPr>
        <w:suppressAutoHyphens w:val="0"/>
        <w:spacing w:after="0" w:line="240" w:lineRule="auto"/>
        <w:textAlignment w:val="baseline"/>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1. Se sumaran els imports sol·licitats per les entitats en situació d’empat que es considerin subvencionables a criteri del centre gestor.</w:t>
      </w:r>
    </w:p>
    <w:p w:rsidR="006F1B58" w:rsidRPr="00AB78CD" w:rsidRDefault="006F1B58" w:rsidP="006F1B58">
      <w:pPr>
        <w:suppressAutoHyphens w:val="0"/>
        <w:spacing w:after="0" w:line="240" w:lineRule="auto"/>
        <w:textAlignment w:val="baseline"/>
        <w:rPr>
          <w:rFonts w:ascii="Open Sans" w:eastAsia="Times New Roman" w:hAnsi="Open Sans" w:cs="Open Sans"/>
          <w:sz w:val="20"/>
          <w:szCs w:val="20"/>
          <w:lang w:eastAsia="ca-ES"/>
        </w:rPr>
      </w:pPr>
    </w:p>
    <w:p w:rsidR="008C4A79" w:rsidRPr="00AB78CD" w:rsidRDefault="006F1B58" w:rsidP="006F1B58">
      <w:pPr>
        <w:suppressAutoHyphens w:val="0"/>
        <w:spacing w:after="0" w:line="240" w:lineRule="auto"/>
        <w:textAlignment w:val="baseline"/>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xml:space="preserve">2. </w:t>
      </w:r>
      <w:r w:rsidR="008C4A79" w:rsidRPr="00AB78CD">
        <w:rPr>
          <w:rFonts w:ascii="Open Sans" w:eastAsia="Times New Roman" w:hAnsi="Open Sans" w:cs="Open Sans"/>
          <w:sz w:val="20"/>
          <w:szCs w:val="20"/>
          <w:lang w:eastAsia="ca-ES"/>
        </w:rPr>
        <w:t>Damunt la suma total dels import</w:t>
      </w:r>
      <w:r w:rsidR="00E857F2">
        <w:rPr>
          <w:rFonts w:ascii="Open Sans" w:eastAsia="Times New Roman" w:hAnsi="Open Sans" w:cs="Open Sans"/>
          <w:sz w:val="20"/>
          <w:szCs w:val="20"/>
          <w:lang w:eastAsia="ca-ES"/>
        </w:rPr>
        <w:t>s</w:t>
      </w:r>
      <w:bookmarkStart w:id="21" w:name="_GoBack"/>
      <w:bookmarkEnd w:id="21"/>
      <w:r w:rsidR="008C4A79" w:rsidRPr="00AB78CD">
        <w:rPr>
          <w:rFonts w:ascii="Open Sans" w:eastAsia="Times New Roman" w:hAnsi="Open Sans" w:cs="Open Sans"/>
          <w:sz w:val="20"/>
          <w:szCs w:val="20"/>
          <w:lang w:eastAsia="ca-ES"/>
        </w:rPr>
        <w:t xml:space="preserve"> sol·licitats subvencionables de cada entitat es traurà el percentatge de l’import subvencionable que correspon a cada un.</w:t>
      </w:r>
    </w:p>
    <w:p w:rsidR="006F1B58" w:rsidRPr="00AB78CD" w:rsidRDefault="008C4A79" w:rsidP="006F1B58">
      <w:pPr>
        <w:suppressAutoHyphens w:val="0"/>
        <w:spacing w:after="0" w:line="240" w:lineRule="auto"/>
        <w:textAlignment w:val="baseline"/>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xml:space="preserve"> </w:t>
      </w:r>
    </w:p>
    <w:p w:rsidR="008C4A79" w:rsidRPr="00AB78CD" w:rsidRDefault="006F1B58" w:rsidP="006F1B58">
      <w:pPr>
        <w:suppressAutoHyphens w:val="0"/>
        <w:spacing w:after="0" w:line="240" w:lineRule="auto"/>
        <w:textAlignment w:val="baseline"/>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3. Finalment</w:t>
      </w:r>
      <w:r w:rsidR="008C4A79" w:rsidRPr="00AB78CD">
        <w:rPr>
          <w:rFonts w:ascii="Open Sans" w:eastAsia="Times New Roman" w:hAnsi="Open Sans" w:cs="Open Sans"/>
          <w:sz w:val="20"/>
          <w:szCs w:val="20"/>
          <w:lang w:eastAsia="ca-ES"/>
        </w:rPr>
        <w:t>, s’aplicaran</w:t>
      </w:r>
      <w:r w:rsidRPr="00AB78CD">
        <w:rPr>
          <w:rFonts w:ascii="Open Sans" w:eastAsia="Times New Roman" w:hAnsi="Open Sans" w:cs="Open Sans"/>
          <w:sz w:val="20"/>
          <w:szCs w:val="20"/>
          <w:lang w:eastAsia="ca-ES"/>
        </w:rPr>
        <w:t xml:space="preserve"> </w:t>
      </w:r>
      <w:r w:rsidR="008C4A79" w:rsidRPr="00AB78CD">
        <w:rPr>
          <w:rFonts w:ascii="Open Sans" w:eastAsia="Times New Roman" w:hAnsi="Open Sans" w:cs="Open Sans"/>
          <w:sz w:val="20"/>
          <w:szCs w:val="20"/>
          <w:lang w:eastAsia="ca-ES"/>
        </w:rPr>
        <w:t>els percentatges calculats conforme a l’apartat anterior al crèdit disponible i amb aquesta darrera operació, quedarà determinada la quantitat que es concedeix a cada un dels sol·licitants en situació d’empat a punts.</w:t>
      </w:r>
    </w:p>
    <w:p w:rsidR="008C4A79" w:rsidRPr="00AB78CD" w:rsidRDefault="008C4A79" w:rsidP="006F1B58">
      <w:pPr>
        <w:suppressAutoHyphens w:val="0"/>
        <w:spacing w:after="0" w:line="240" w:lineRule="auto"/>
        <w:textAlignment w:val="baseline"/>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xml:space="preserve"> </w:t>
      </w:r>
    </w:p>
    <w:p w:rsidR="002D5BFE" w:rsidRPr="00AB78CD" w:rsidRDefault="00FE01B6" w:rsidP="001E5261">
      <w:pPr>
        <w:pStyle w:val="pragrafdeconvocatria"/>
      </w:pPr>
      <w:r w:rsidRPr="00AB78CD">
        <w:t>És preceptiu incloure en el projecte la informació i la justificació suficient sobre els criteris de valoració per tal que la Comissió avaluadora els pugui valorar</w:t>
      </w:r>
      <w:r w:rsidR="002D5BFE" w:rsidRPr="00AB78CD">
        <w:t>.</w:t>
      </w:r>
      <w:r w:rsidRPr="00AB78CD">
        <w:t xml:space="preserve"> </w:t>
      </w:r>
    </w:p>
    <w:p w:rsidR="00FE01B6" w:rsidRPr="00AB78CD" w:rsidRDefault="00FE01B6" w:rsidP="001E5261">
      <w:pPr>
        <w:pStyle w:val="pragrafdeconvocatria"/>
      </w:pPr>
      <w:r w:rsidRPr="00AB78CD">
        <w:t>Per tal d’obtenir la puntuació prevista s’haurà d’haver lliurat la documentació justificativa indicada, amb les condicions establertes. En cas contrari s’obtindran zero punts a l’apartat corresponent.</w:t>
      </w:r>
    </w:p>
    <w:p w:rsidR="00876CEB" w:rsidRPr="00AB78CD" w:rsidRDefault="00876CEB" w:rsidP="001E5261">
      <w:pPr>
        <w:pStyle w:val="pragrafdeconvocatria"/>
        <w:rPr>
          <w:b/>
        </w:rPr>
      </w:pPr>
      <w:r w:rsidRPr="00AB78CD">
        <w:rPr>
          <w:b/>
        </w:rPr>
        <w:t>Els criteris de valoració per a tots els projectes són els següents</w:t>
      </w:r>
    </w:p>
    <w:tbl>
      <w:tblPr>
        <w:tblW w:w="5012"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244"/>
        <w:gridCol w:w="2270"/>
      </w:tblGrid>
      <w:tr w:rsidR="00876CEB" w:rsidRPr="00AB78CD" w:rsidTr="00A43478">
        <w:trPr>
          <w:trHeight w:val="1907"/>
        </w:trPr>
        <w:tc>
          <w:tcPr>
            <w:tcW w:w="3667" w:type="pct"/>
            <w:shd w:val="clear" w:color="auto" w:fill="D9D9D9" w:themeFill="background1" w:themeFillShade="D9"/>
            <w:vAlign w:val="center"/>
            <w:hideMark/>
          </w:tcPr>
          <w:p w:rsidR="00876CEB" w:rsidRPr="00AB78CD" w:rsidRDefault="00876CEB" w:rsidP="001E5261">
            <w:pPr>
              <w:spacing w:after="0" w:line="240" w:lineRule="auto"/>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p w:rsidR="00876CEB" w:rsidRPr="00AB78CD" w:rsidRDefault="00876CEB" w:rsidP="000B1722">
            <w:pPr>
              <w:spacing w:after="0" w:line="240" w:lineRule="auto"/>
              <w:jc w:val="both"/>
              <w:rPr>
                <w:rFonts w:ascii="Open Sans" w:eastAsia="Times New Roman" w:hAnsi="Open Sans" w:cs="Open Sans"/>
                <w:sz w:val="20"/>
                <w:szCs w:val="20"/>
                <w:lang w:eastAsia="ca-ES"/>
              </w:rPr>
            </w:pPr>
            <w:r w:rsidRPr="00AB78CD">
              <w:rPr>
                <w:rFonts w:ascii="Open Sans" w:eastAsia="Times New Roman" w:hAnsi="Open Sans" w:cs="Open Sans"/>
                <w:b/>
                <w:bCs/>
                <w:sz w:val="20"/>
                <w:szCs w:val="20"/>
                <w:lang w:eastAsia="ca-ES"/>
              </w:rPr>
              <w:t xml:space="preserve">1 </w:t>
            </w:r>
            <w:r w:rsidR="00767575" w:rsidRPr="00AB78CD">
              <w:rPr>
                <w:rFonts w:ascii="Open Sans" w:eastAsia="Times New Roman" w:hAnsi="Open Sans" w:cs="Open Sans"/>
                <w:b/>
                <w:bCs/>
                <w:sz w:val="20"/>
                <w:szCs w:val="20"/>
                <w:lang w:eastAsia="ca-ES"/>
              </w:rPr>
              <w:t xml:space="preserve">Persones que acudeixin </w:t>
            </w:r>
            <w:r w:rsidR="000B1722" w:rsidRPr="00AB78CD">
              <w:rPr>
                <w:rFonts w:ascii="Open Sans" w:eastAsia="Times New Roman" w:hAnsi="Open Sans" w:cs="Open Sans"/>
                <w:b/>
                <w:bCs/>
                <w:sz w:val="20"/>
                <w:szCs w:val="20"/>
                <w:lang w:eastAsia="ca-ES"/>
              </w:rPr>
              <w:t>a l’activitat</w:t>
            </w:r>
            <w:r w:rsidR="00767575" w:rsidRPr="00AB78CD">
              <w:rPr>
                <w:rFonts w:ascii="Open Sans" w:eastAsia="Times New Roman" w:hAnsi="Open Sans" w:cs="Open Sans"/>
                <w:b/>
                <w:bCs/>
                <w:sz w:val="20"/>
                <w:szCs w:val="20"/>
                <w:lang w:eastAsia="ca-ES"/>
              </w:rPr>
              <w:t xml:space="preserve"> objecte de subvenció (màxim 5 punts)</w:t>
            </w:r>
          </w:p>
        </w:tc>
        <w:tc>
          <w:tcPr>
            <w:tcW w:w="1333" w:type="pct"/>
            <w:shd w:val="clear" w:color="auto" w:fill="D9D9D9" w:themeFill="background1" w:themeFillShade="D9"/>
            <w:vAlign w:val="center"/>
            <w:hideMark/>
          </w:tcPr>
          <w:p w:rsidR="00876CEB" w:rsidRPr="00AB78CD" w:rsidRDefault="00876CEB" w:rsidP="001E5261">
            <w:pPr>
              <w:spacing w:after="0" w:line="240" w:lineRule="auto"/>
              <w:jc w:val="both"/>
              <w:rPr>
                <w:rFonts w:ascii="Open Sans" w:eastAsia="Times New Roman" w:hAnsi="Open Sans" w:cs="Open Sans"/>
                <w:b/>
                <w:bCs/>
                <w:sz w:val="20"/>
                <w:szCs w:val="20"/>
                <w:lang w:eastAsia="ca-ES"/>
              </w:rPr>
            </w:pPr>
            <w:r w:rsidRPr="00AB78CD">
              <w:rPr>
                <w:rFonts w:ascii="Open Sans" w:eastAsia="Times New Roman" w:hAnsi="Open Sans" w:cs="Open Sans"/>
                <w:b/>
                <w:bCs/>
                <w:sz w:val="20"/>
                <w:szCs w:val="20"/>
                <w:lang w:eastAsia="ca-ES"/>
              </w:rPr>
              <w:t>PUNTS</w:t>
            </w:r>
          </w:p>
          <w:p w:rsidR="00876CEB" w:rsidRPr="00AB78CD" w:rsidRDefault="00876CEB" w:rsidP="001E5261">
            <w:pPr>
              <w:spacing w:after="0" w:line="240" w:lineRule="auto"/>
              <w:jc w:val="both"/>
              <w:rPr>
                <w:rFonts w:ascii="Open Sans" w:eastAsia="Times New Roman" w:hAnsi="Open Sans" w:cs="Open Sans"/>
                <w:b/>
                <w:bCs/>
                <w:sz w:val="20"/>
                <w:szCs w:val="20"/>
                <w:lang w:eastAsia="ca-ES"/>
              </w:rPr>
            </w:pPr>
          </w:p>
        </w:tc>
      </w:tr>
      <w:tr w:rsidR="00876CEB" w:rsidRPr="00AB78CD" w:rsidTr="00A43478">
        <w:trPr>
          <w:trHeight w:val="315"/>
        </w:trPr>
        <w:tc>
          <w:tcPr>
            <w:tcW w:w="3667" w:type="pct"/>
            <w:shd w:val="clear" w:color="auto" w:fill="auto"/>
            <w:vAlign w:val="center"/>
            <w:hideMark/>
          </w:tcPr>
          <w:p w:rsidR="00876CEB" w:rsidRPr="00AB78CD" w:rsidRDefault="00767575" w:rsidP="001E5261">
            <w:pPr>
              <w:spacing w:after="0" w:line="240" w:lineRule="auto"/>
              <w:jc w:val="both"/>
              <w:rPr>
                <w:rFonts w:ascii="Open Sans" w:eastAsia="Times New Roman" w:hAnsi="Open Sans" w:cs="Open Sans"/>
                <w:color w:val="000000"/>
                <w:sz w:val="20"/>
                <w:szCs w:val="20"/>
                <w:lang w:eastAsia="ca-ES"/>
              </w:rPr>
            </w:pPr>
            <w:r w:rsidRPr="00AB78CD">
              <w:rPr>
                <w:rFonts w:ascii="Open Sans" w:eastAsia="Times New Roman" w:hAnsi="Open Sans" w:cs="Open Sans"/>
                <w:color w:val="000000"/>
                <w:sz w:val="20"/>
                <w:szCs w:val="20"/>
                <w:lang w:eastAsia="ca-ES"/>
              </w:rPr>
              <w:t>De 10 a 100 persones</w:t>
            </w:r>
          </w:p>
        </w:tc>
        <w:tc>
          <w:tcPr>
            <w:tcW w:w="1333" w:type="pct"/>
            <w:shd w:val="clear" w:color="auto" w:fill="auto"/>
            <w:vAlign w:val="center"/>
            <w:hideMark/>
          </w:tcPr>
          <w:p w:rsidR="00876CEB" w:rsidRPr="00AB78CD" w:rsidRDefault="00876CEB" w:rsidP="001E5261">
            <w:pPr>
              <w:spacing w:after="0" w:line="240" w:lineRule="auto"/>
              <w:jc w:val="both"/>
              <w:rPr>
                <w:rFonts w:ascii="Open Sans" w:eastAsia="Times New Roman" w:hAnsi="Open Sans" w:cs="Open Sans"/>
                <w:color w:val="000000"/>
                <w:sz w:val="20"/>
                <w:szCs w:val="20"/>
                <w:lang w:eastAsia="ca-ES"/>
              </w:rPr>
            </w:pPr>
            <w:r w:rsidRPr="00AB78CD">
              <w:rPr>
                <w:rFonts w:ascii="Open Sans" w:eastAsia="Times New Roman" w:hAnsi="Open Sans" w:cs="Open Sans"/>
                <w:color w:val="000000"/>
                <w:sz w:val="20"/>
                <w:szCs w:val="20"/>
                <w:lang w:eastAsia="ca-ES"/>
              </w:rPr>
              <w:t>1</w:t>
            </w:r>
          </w:p>
        </w:tc>
      </w:tr>
      <w:tr w:rsidR="00876CEB" w:rsidRPr="00AB78CD" w:rsidTr="00A43478">
        <w:trPr>
          <w:trHeight w:val="315"/>
        </w:trPr>
        <w:tc>
          <w:tcPr>
            <w:tcW w:w="3667" w:type="pct"/>
            <w:shd w:val="clear" w:color="auto" w:fill="auto"/>
            <w:vAlign w:val="center"/>
            <w:hideMark/>
          </w:tcPr>
          <w:p w:rsidR="00876CEB" w:rsidRPr="00AB78CD" w:rsidRDefault="00767575" w:rsidP="001E5261">
            <w:pPr>
              <w:spacing w:after="0" w:line="240" w:lineRule="auto"/>
              <w:jc w:val="both"/>
              <w:rPr>
                <w:rFonts w:ascii="Open Sans" w:eastAsia="Times New Roman" w:hAnsi="Open Sans" w:cs="Open Sans"/>
                <w:color w:val="000000"/>
                <w:sz w:val="20"/>
                <w:szCs w:val="20"/>
                <w:lang w:eastAsia="ca-ES"/>
              </w:rPr>
            </w:pPr>
            <w:r w:rsidRPr="00AB78CD">
              <w:rPr>
                <w:rFonts w:ascii="Open Sans" w:eastAsia="Times New Roman" w:hAnsi="Open Sans" w:cs="Open Sans"/>
                <w:color w:val="000000"/>
                <w:sz w:val="20"/>
                <w:szCs w:val="20"/>
                <w:lang w:eastAsia="ca-ES"/>
              </w:rPr>
              <w:t xml:space="preserve">De 101 a </w:t>
            </w:r>
            <w:r w:rsidR="00F85EDA" w:rsidRPr="00AB78CD">
              <w:rPr>
                <w:rFonts w:ascii="Open Sans" w:eastAsia="Times New Roman" w:hAnsi="Open Sans" w:cs="Open Sans"/>
                <w:color w:val="000000"/>
                <w:sz w:val="20"/>
                <w:szCs w:val="20"/>
                <w:lang w:eastAsia="ca-ES"/>
              </w:rPr>
              <w:t>5</w:t>
            </w:r>
            <w:r w:rsidRPr="00AB78CD">
              <w:rPr>
                <w:rFonts w:ascii="Open Sans" w:eastAsia="Times New Roman" w:hAnsi="Open Sans" w:cs="Open Sans"/>
                <w:color w:val="000000"/>
                <w:sz w:val="20"/>
                <w:szCs w:val="20"/>
                <w:lang w:eastAsia="ca-ES"/>
              </w:rPr>
              <w:t>00 persones</w:t>
            </w:r>
          </w:p>
        </w:tc>
        <w:tc>
          <w:tcPr>
            <w:tcW w:w="1333" w:type="pct"/>
            <w:shd w:val="clear" w:color="auto" w:fill="auto"/>
            <w:vAlign w:val="center"/>
            <w:hideMark/>
          </w:tcPr>
          <w:p w:rsidR="00876CEB" w:rsidRPr="00AB78CD" w:rsidRDefault="00876CEB" w:rsidP="001E5261">
            <w:pPr>
              <w:spacing w:after="0" w:line="240" w:lineRule="auto"/>
              <w:jc w:val="both"/>
              <w:rPr>
                <w:rFonts w:ascii="Open Sans" w:eastAsia="Times New Roman" w:hAnsi="Open Sans" w:cs="Open Sans"/>
                <w:color w:val="000000"/>
                <w:sz w:val="20"/>
                <w:szCs w:val="20"/>
                <w:lang w:eastAsia="ca-ES"/>
              </w:rPr>
            </w:pPr>
            <w:r w:rsidRPr="00AB78CD">
              <w:rPr>
                <w:rFonts w:ascii="Open Sans" w:eastAsia="Times New Roman" w:hAnsi="Open Sans" w:cs="Open Sans"/>
                <w:color w:val="000000"/>
                <w:sz w:val="20"/>
                <w:szCs w:val="20"/>
                <w:lang w:eastAsia="ca-ES"/>
              </w:rPr>
              <w:t>2</w:t>
            </w:r>
          </w:p>
        </w:tc>
      </w:tr>
      <w:tr w:rsidR="00876CEB" w:rsidRPr="00AB78CD" w:rsidTr="00A43478">
        <w:trPr>
          <w:trHeight w:val="315"/>
        </w:trPr>
        <w:tc>
          <w:tcPr>
            <w:tcW w:w="3667" w:type="pct"/>
            <w:shd w:val="clear" w:color="auto" w:fill="auto"/>
            <w:vAlign w:val="center"/>
            <w:hideMark/>
          </w:tcPr>
          <w:p w:rsidR="00876CEB" w:rsidRPr="00AB78CD" w:rsidRDefault="00767575" w:rsidP="001E5261">
            <w:pPr>
              <w:spacing w:after="0" w:line="240" w:lineRule="auto"/>
              <w:jc w:val="both"/>
              <w:rPr>
                <w:rFonts w:ascii="Open Sans" w:eastAsia="Times New Roman" w:hAnsi="Open Sans" w:cs="Open Sans"/>
                <w:color w:val="000000"/>
                <w:sz w:val="20"/>
                <w:szCs w:val="20"/>
                <w:lang w:eastAsia="ca-ES"/>
              </w:rPr>
            </w:pPr>
            <w:r w:rsidRPr="00AB78CD">
              <w:rPr>
                <w:rFonts w:ascii="Open Sans" w:eastAsia="Times New Roman" w:hAnsi="Open Sans" w:cs="Open Sans"/>
                <w:color w:val="000000"/>
                <w:sz w:val="20"/>
                <w:szCs w:val="20"/>
                <w:lang w:eastAsia="ca-ES"/>
              </w:rPr>
              <w:t xml:space="preserve">De </w:t>
            </w:r>
            <w:r w:rsidR="00F85EDA" w:rsidRPr="00AB78CD">
              <w:rPr>
                <w:rFonts w:ascii="Open Sans" w:eastAsia="Times New Roman" w:hAnsi="Open Sans" w:cs="Open Sans"/>
                <w:color w:val="000000"/>
                <w:sz w:val="20"/>
                <w:szCs w:val="20"/>
                <w:lang w:eastAsia="ca-ES"/>
              </w:rPr>
              <w:t>501</w:t>
            </w:r>
            <w:r w:rsidRPr="00AB78CD">
              <w:rPr>
                <w:rFonts w:ascii="Open Sans" w:eastAsia="Times New Roman" w:hAnsi="Open Sans" w:cs="Open Sans"/>
                <w:color w:val="000000"/>
                <w:sz w:val="20"/>
                <w:szCs w:val="20"/>
                <w:lang w:eastAsia="ca-ES"/>
              </w:rPr>
              <w:t xml:space="preserve"> a </w:t>
            </w:r>
            <w:r w:rsidR="00F85EDA" w:rsidRPr="00AB78CD">
              <w:rPr>
                <w:rFonts w:ascii="Open Sans" w:eastAsia="Times New Roman" w:hAnsi="Open Sans" w:cs="Open Sans"/>
                <w:color w:val="000000"/>
                <w:sz w:val="20"/>
                <w:szCs w:val="20"/>
                <w:lang w:eastAsia="ca-ES"/>
              </w:rPr>
              <w:t>2000</w:t>
            </w:r>
            <w:r w:rsidRPr="00AB78CD">
              <w:rPr>
                <w:rFonts w:ascii="Open Sans" w:eastAsia="Times New Roman" w:hAnsi="Open Sans" w:cs="Open Sans"/>
                <w:color w:val="000000"/>
                <w:sz w:val="20"/>
                <w:szCs w:val="20"/>
                <w:lang w:eastAsia="ca-ES"/>
              </w:rPr>
              <w:t xml:space="preserve"> persones</w:t>
            </w:r>
          </w:p>
        </w:tc>
        <w:tc>
          <w:tcPr>
            <w:tcW w:w="1333" w:type="pct"/>
            <w:shd w:val="clear" w:color="auto" w:fill="auto"/>
            <w:vAlign w:val="center"/>
            <w:hideMark/>
          </w:tcPr>
          <w:p w:rsidR="00876CEB" w:rsidRPr="00AB78CD" w:rsidRDefault="00876CEB" w:rsidP="001E5261">
            <w:pPr>
              <w:spacing w:after="0" w:line="240" w:lineRule="auto"/>
              <w:jc w:val="both"/>
              <w:rPr>
                <w:rFonts w:ascii="Open Sans" w:eastAsia="Times New Roman" w:hAnsi="Open Sans" w:cs="Open Sans"/>
                <w:color w:val="000000"/>
                <w:sz w:val="20"/>
                <w:szCs w:val="20"/>
                <w:lang w:eastAsia="ca-ES"/>
              </w:rPr>
            </w:pPr>
            <w:r w:rsidRPr="00AB78CD">
              <w:rPr>
                <w:rFonts w:ascii="Open Sans" w:eastAsia="Times New Roman" w:hAnsi="Open Sans" w:cs="Open Sans"/>
                <w:color w:val="000000"/>
                <w:sz w:val="20"/>
                <w:szCs w:val="20"/>
                <w:lang w:eastAsia="ca-ES"/>
              </w:rPr>
              <w:t>3</w:t>
            </w:r>
          </w:p>
        </w:tc>
      </w:tr>
      <w:tr w:rsidR="00876CEB" w:rsidRPr="00AB78CD" w:rsidTr="00A43478">
        <w:trPr>
          <w:trHeight w:val="315"/>
        </w:trPr>
        <w:tc>
          <w:tcPr>
            <w:tcW w:w="3667" w:type="pct"/>
            <w:shd w:val="clear" w:color="auto" w:fill="auto"/>
            <w:vAlign w:val="center"/>
            <w:hideMark/>
          </w:tcPr>
          <w:p w:rsidR="00876CEB" w:rsidRPr="00AB78CD" w:rsidRDefault="00767575" w:rsidP="001E5261">
            <w:pPr>
              <w:spacing w:after="0" w:line="240" w:lineRule="auto"/>
              <w:jc w:val="both"/>
              <w:rPr>
                <w:rFonts w:ascii="Open Sans" w:eastAsia="Times New Roman" w:hAnsi="Open Sans" w:cs="Open Sans"/>
                <w:color w:val="000000"/>
                <w:sz w:val="20"/>
                <w:szCs w:val="20"/>
                <w:lang w:eastAsia="ca-ES"/>
              </w:rPr>
            </w:pPr>
            <w:r w:rsidRPr="00AB78CD">
              <w:rPr>
                <w:rFonts w:ascii="Open Sans" w:eastAsia="Times New Roman" w:hAnsi="Open Sans" w:cs="Open Sans"/>
                <w:color w:val="000000"/>
                <w:sz w:val="20"/>
                <w:szCs w:val="20"/>
                <w:lang w:eastAsia="ca-ES"/>
              </w:rPr>
              <w:t xml:space="preserve">De </w:t>
            </w:r>
            <w:r w:rsidR="00F85EDA" w:rsidRPr="00AB78CD">
              <w:rPr>
                <w:rFonts w:ascii="Open Sans" w:eastAsia="Times New Roman" w:hAnsi="Open Sans" w:cs="Open Sans"/>
                <w:color w:val="000000"/>
                <w:sz w:val="20"/>
                <w:szCs w:val="20"/>
                <w:lang w:eastAsia="ca-ES"/>
              </w:rPr>
              <w:t>2001</w:t>
            </w:r>
            <w:r w:rsidRPr="00AB78CD">
              <w:rPr>
                <w:rFonts w:ascii="Open Sans" w:eastAsia="Times New Roman" w:hAnsi="Open Sans" w:cs="Open Sans"/>
                <w:color w:val="000000"/>
                <w:sz w:val="20"/>
                <w:szCs w:val="20"/>
                <w:lang w:eastAsia="ca-ES"/>
              </w:rPr>
              <w:t xml:space="preserve"> a </w:t>
            </w:r>
            <w:r w:rsidR="00F85EDA" w:rsidRPr="00AB78CD">
              <w:rPr>
                <w:rFonts w:ascii="Open Sans" w:eastAsia="Times New Roman" w:hAnsi="Open Sans" w:cs="Open Sans"/>
                <w:color w:val="000000"/>
                <w:sz w:val="20"/>
                <w:szCs w:val="20"/>
                <w:lang w:eastAsia="ca-ES"/>
              </w:rPr>
              <w:t>5000</w:t>
            </w:r>
            <w:r w:rsidRPr="00AB78CD">
              <w:rPr>
                <w:rFonts w:ascii="Open Sans" w:eastAsia="Times New Roman" w:hAnsi="Open Sans" w:cs="Open Sans"/>
                <w:color w:val="000000"/>
                <w:sz w:val="20"/>
                <w:szCs w:val="20"/>
                <w:lang w:eastAsia="ca-ES"/>
              </w:rPr>
              <w:t xml:space="preserve"> persones</w:t>
            </w:r>
          </w:p>
        </w:tc>
        <w:tc>
          <w:tcPr>
            <w:tcW w:w="1333" w:type="pct"/>
            <w:shd w:val="clear" w:color="auto" w:fill="auto"/>
            <w:vAlign w:val="center"/>
            <w:hideMark/>
          </w:tcPr>
          <w:p w:rsidR="00876CEB" w:rsidRPr="00AB78CD" w:rsidRDefault="00876CEB" w:rsidP="001E5261">
            <w:pPr>
              <w:spacing w:after="0" w:line="240" w:lineRule="auto"/>
              <w:jc w:val="both"/>
              <w:rPr>
                <w:rFonts w:ascii="Open Sans" w:eastAsia="Times New Roman" w:hAnsi="Open Sans" w:cs="Open Sans"/>
                <w:color w:val="000000"/>
                <w:sz w:val="20"/>
                <w:szCs w:val="20"/>
                <w:lang w:eastAsia="ca-ES"/>
              </w:rPr>
            </w:pPr>
            <w:r w:rsidRPr="00AB78CD">
              <w:rPr>
                <w:rFonts w:ascii="Open Sans" w:eastAsia="Times New Roman" w:hAnsi="Open Sans" w:cs="Open Sans"/>
                <w:color w:val="000000"/>
                <w:sz w:val="20"/>
                <w:szCs w:val="20"/>
                <w:lang w:eastAsia="ca-ES"/>
              </w:rPr>
              <w:t>4</w:t>
            </w:r>
          </w:p>
        </w:tc>
      </w:tr>
      <w:tr w:rsidR="00876CEB" w:rsidRPr="00AB78CD" w:rsidTr="00A43478">
        <w:trPr>
          <w:trHeight w:val="315"/>
        </w:trPr>
        <w:tc>
          <w:tcPr>
            <w:tcW w:w="3667" w:type="pct"/>
            <w:shd w:val="clear" w:color="auto" w:fill="auto"/>
            <w:vAlign w:val="center"/>
            <w:hideMark/>
          </w:tcPr>
          <w:p w:rsidR="00876CEB" w:rsidRPr="00AB78CD" w:rsidRDefault="00F85EDA" w:rsidP="001E5261">
            <w:pPr>
              <w:spacing w:after="0" w:line="240" w:lineRule="auto"/>
              <w:jc w:val="both"/>
              <w:rPr>
                <w:rFonts w:ascii="Open Sans" w:eastAsia="Times New Roman" w:hAnsi="Open Sans" w:cs="Open Sans"/>
                <w:color w:val="000000"/>
                <w:sz w:val="20"/>
                <w:szCs w:val="20"/>
                <w:lang w:eastAsia="ca-ES"/>
              </w:rPr>
            </w:pPr>
            <w:r w:rsidRPr="00AB78CD">
              <w:rPr>
                <w:rFonts w:ascii="Open Sans" w:eastAsia="Times New Roman" w:hAnsi="Open Sans" w:cs="Open Sans"/>
                <w:color w:val="000000"/>
                <w:sz w:val="20"/>
                <w:szCs w:val="20"/>
                <w:lang w:eastAsia="ca-ES"/>
              </w:rPr>
              <w:t>M</w:t>
            </w:r>
            <w:r w:rsidR="00F459E5" w:rsidRPr="00AB78CD">
              <w:rPr>
                <w:rFonts w:ascii="Open Sans" w:eastAsia="Times New Roman" w:hAnsi="Open Sans" w:cs="Open Sans"/>
                <w:color w:val="000000"/>
                <w:sz w:val="20"/>
                <w:szCs w:val="20"/>
                <w:lang w:eastAsia="ca-ES"/>
              </w:rPr>
              <w:t>é</w:t>
            </w:r>
            <w:r w:rsidRPr="00AB78CD">
              <w:rPr>
                <w:rFonts w:ascii="Open Sans" w:eastAsia="Times New Roman" w:hAnsi="Open Sans" w:cs="Open Sans"/>
                <w:color w:val="000000"/>
                <w:sz w:val="20"/>
                <w:szCs w:val="20"/>
                <w:lang w:eastAsia="ca-ES"/>
              </w:rPr>
              <w:t>s de 5000</w:t>
            </w:r>
          </w:p>
        </w:tc>
        <w:tc>
          <w:tcPr>
            <w:tcW w:w="1333" w:type="pct"/>
            <w:shd w:val="clear" w:color="auto" w:fill="auto"/>
            <w:vAlign w:val="center"/>
            <w:hideMark/>
          </w:tcPr>
          <w:p w:rsidR="00876CEB" w:rsidRPr="00AB78CD" w:rsidRDefault="00F85EDA" w:rsidP="001E5261">
            <w:pPr>
              <w:spacing w:after="0" w:line="240" w:lineRule="auto"/>
              <w:jc w:val="both"/>
              <w:rPr>
                <w:rFonts w:ascii="Open Sans" w:eastAsia="Times New Roman" w:hAnsi="Open Sans" w:cs="Open Sans"/>
                <w:color w:val="000000"/>
                <w:sz w:val="20"/>
                <w:szCs w:val="20"/>
                <w:lang w:eastAsia="ca-ES"/>
              </w:rPr>
            </w:pPr>
            <w:r w:rsidRPr="00AB78CD">
              <w:rPr>
                <w:rFonts w:ascii="Open Sans" w:eastAsia="Times New Roman" w:hAnsi="Open Sans" w:cs="Open Sans"/>
                <w:color w:val="000000"/>
                <w:sz w:val="20"/>
                <w:szCs w:val="20"/>
                <w:lang w:eastAsia="ca-ES"/>
              </w:rPr>
              <w:t>5</w:t>
            </w:r>
          </w:p>
        </w:tc>
      </w:tr>
      <w:tr w:rsidR="00876CEB" w:rsidRPr="00AB78CD" w:rsidTr="00A43478">
        <w:trPr>
          <w:trHeight w:val="2380"/>
        </w:trPr>
        <w:tc>
          <w:tcPr>
            <w:tcW w:w="3667" w:type="pct"/>
            <w:shd w:val="clear" w:color="auto" w:fill="D9D9D9" w:themeFill="background1" w:themeFillShade="D9"/>
            <w:vAlign w:val="center"/>
            <w:hideMark/>
          </w:tcPr>
          <w:p w:rsidR="00876CEB" w:rsidRPr="00AB78CD" w:rsidRDefault="00876CEB" w:rsidP="001E5261">
            <w:pPr>
              <w:spacing w:after="0" w:line="240" w:lineRule="auto"/>
              <w:jc w:val="both"/>
              <w:rPr>
                <w:rFonts w:ascii="Open Sans" w:eastAsia="Times New Roman" w:hAnsi="Open Sans" w:cs="Open Sans"/>
                <w:color w:val="000000"/>
                <w:sz w:val="20"/>
                <w:szCs w:val="20"/>
                <w:lang w:eastAsia="ca-ES"/>
              </w:rPr>
            </w:pPr>
            <w:r w:rsidRPr="00AB78CD">
              <w:rPr>
                <w:rFonts w:ascii="Open Sans" w:eastAsia="Times New Roman" w:hAnsi="Open Sans" w:cs="Open Sans"/>
                <w:color w:val="000000"/>
                <w:sz w:val="20"/>
                <w:szCs w:val="20"/>
                <w:lang w:eastAsia="ca-ES"/>
              </w:rPr>
              <w:lastRenderedPageBreak/>
              <w:t> </w:t>
            </w:r>
          </w:p>
          <w:p w:rsidR="008D178B" w:rsidRPr="00AB78CD" w:rsidRDefault="00876CEB" w:rsidP="001E5261">
            <w:pPr>
              <w:spacing w:after="0" w:line="240" w:lineRule="auto"/>
              <w:jc w:val="both"/>
              <w:rPr>
                <w:rFonts w:ascii="Open Sans" w:eastAsia="Times New Roman" w:hAnsi="Open Sans" w:cs="Open Sans"/>
                <w:b/>
                <w:bCs/>
                <w:color w:val="000000"/>
                <w:sz w:val="20"/>
                <w:szCs w:val="20"/>
                <w:lang w:eastAsia="ca-ES"/>
              </w:rPr>
            </w:pPr>
            <w:r w:rsidRPr="00AB78CD">
              <w:rPr>
                <w:rFonts w:ascii="Open Sans" w:eastAsia="Times New Roman" w:hAnsi="Open Sans" w:cs="Open Sans"/>
                <w:b/>
                <w:bCs/>
                <w:color w:val="000000"/>
                <w:sz w:val="20"/>
                <w:szCs w:val="20"/>
                <w:lang w:eastAsia="ca-ES"/>
              </w:rPr>
              <w:t xml:space="preserve">2 Iniciativa financera del projecte / actuació (màxim </w:t>
            </w:r>
            <w:r w:rsidR="008D0F19" w:rsidRPr="00AB78CD">
              <w:rPr>
                <w:rFonts w:ascii="Open Sans" w:eastAsia="Times New Roman" w:hAnsi="Open Sans" w:cs="Open Sans"/>
                <w:b/>
                <w:bCs/>
                <w:color w:val="000000"/>
                <w:sz w:val="20"/>
                <w:szCs w:val="20"/>
                <w:lang w:eastAsia="ca-ES"/>
              </w:rPr>
              <w:t>5</w:t>
            </w:r>
            <w:r w:rsidRPr="00AB78CD">
              <w:rPr>
                <w:rFonts w:ascii="Open Sans" w:eastAsia="Times New Roman" w:hAnsi="Open Sans" w:cs="Open Sans"/>
                <w:b/>
                <w:bCs/>
                <w:color w:val="000000"/>
                <w:sz w:val="20"/>
                <w:szCs w:val="20"/>
                <w:lang w:eastAsia="ca-ES"/>
              </w:rPr>
              <w:t xml:space="preserve"> punts)</w:t>
            </w:r>
          </w:p>
          <w:p w:rsidR="00876CEB" w:rsidRPr="00AB78CD" w:rsidRDefault="008D178B" w:rsidP="001E5261">
            <w:pPr>
              <w:spacing w:after="0" w:line="240" w:lineRule="auto"/>
              <w:jc w:val="both"/>
              <w:rPr>
                <w:rFonts w:ascii="Open Sans" w:eastAsia="Times New Roman" w:hAnsi="Open Sans" w:cs="Open Sans"/>
                <w:color w:val="000000"/>
                <w:sz w:val="20"/>
                <w:szCs w:val="20"/>
                <w:lang w:eastAsia="ca-ES"/>
              </w:rPr>
            </w:pPr>
            <w:r w:rsidRPr="00AB78CD">
              <w:rPr>
                <w:rFonts w:ascii="Open Sans" w:eastAsia="Times New Roman" w:hAnsi="Open Sans" w:cs="Open Sans"/>
                <w:b/>
                <w:bCs/>
                <w:color w:val="000000"/>
                <w:sz w:val="20"/>
                <w:szCs w:val="20"/>
                <w:lang w:eastAsia="ca-ES"/>
              </w:rPr>
              <w:t>(Annex IV)</w:t>
            </w:r>
            <w:r w:rsidR="00876CEB" w:rsidRPr="00AB78CD">
              <w:rPr>
                <w:rFonts w:ascii="Open Sans" w:eastAsia="Times New Roman" w:hAnsi="Open Sans" w:cs="Open Sans"/>
                <w:b/>
                <w:bCs/>
                <w:color w:val="000000"/>
                <w:sz w:val="20"/>
                <w:szCs w:val="20"/>
                <w:lang w:eastAsia="ca-ES"/>
              </w:rPr>
              <w:t xml:space="preserve"> </w:t>
            </w:r>
          </w:p>
        </w:tc>
        <w:tc>
          <w:tcPr>
            <w:tcW w:w="1333" w:type="pct"/>
            <w:shd w:val="clear" w:color="auto" w:fill="D9D9D9" w:themeFill="background1" w:themeFillShade="D9"/>
            <w:vAlign w:val="center"/>
            <w:hideMark/>
          </w:tcPr>
          <w:p w:rsidR="00876CEB" w:rsidRPr="00AB78CD" w:rsidRDefault="00876CEB" w:rsidP="001E5261">
            <w:pPr>
              <w:spacing w:after="0" w:line="240" w:lineRule="auto"/>
              <w:jc w:val="both"/>
              <w:rPr>
                <w:rFonts w:ascii="Open Sans" w:eastAsia="Times New Roman" w:hAnsi="Open Sans" w:cs="Open Sans"/>
                <w:b/>
                <w:bCs/>
                <w:color w:val="000000"/>
                <w:sz w:val="20"/>
                <w:szCs w:val="20"/>
                <w:lang w:eastAsia="ca-ES"/>
              </w:rPr>
            </w:pPr>
            <w:r w:rsidRPr="00AB78CD">
              <w:rPr>
                <w:rFonts w:ascii="Open Sans" w:eastAsia="Times New Roman" w:hAnsi="Open Sans" w:cs="Open Sans"/>
                <w:b/>
                <w:bCs/>
                <w:color w:val="000000"/>
                <w:sz w:val="20"/>
                <w:szCs w:val="20"/>
                <w:lang w:eastAsia="ca-ES"/>
              </w:rPr>
              <w:t>PUNTS</w:t>
            </w:r>
          </w:p>
          <w:p w:rsidR="00876CEB" w:rsidRPr="00AB78CD" w:rsidRDefault="00876CEB" w:rsidP="001E5261">
            <w:pPr>
              <w:spacing w:after="0" w:line="240" w:lineRule="auto"/>
              <w:jc w:val="both"/>
              <w:rPr>
                <w:rFonts w:ascii="Open Sans" w:eastAsia="Times New Roman" w:hAnsi="Open Sans" w:cs="Open Sans"/>
                <w:b/>
                <w:bCs/>
                <w:color w:val="000000"/>
                <w:sz w:val="20"/>
                <w:szCs w:val="20"/>
                <w:lang w:eastAsia="ca-ES"/>
              </w:rPr>
            </w:pPr>
          </w:p>
        </w:tc>
      </w:tr>
      <w:tr w:rsidR="00876CEB" w:rsidRPr="00AB78CD" w:rsidTr="00A43478">
        <w:trPr>
          <w:trHeight w:val="1800"/>
        </w:trPr>
        <w:tc>
          <w:tcPr>
            <w:tcW w:w="3667" w:type="pct"/>
            <w:shd w:val="clear" w:color="auto" w:fill="auto"/>
            <w:vAlign w:val="center"/>
            <w:hideMark/>
          </w:tcPr>
          <w:p w:rsidR="00876CEB" w:rsidRPr="00AB78CD" w:rsidRDefault="00876CEB" w:rsidP="001E5261">
            <w:pPr>
              <w:spacing w:after="0" w:line="240" w:lineRule="auto"/>
              <w:jc w:val="both"/>
              <w:rPr>
                <w:rFonts w:ascii="Open Sans" w:eastAsia="Times New Roman" w:hAnsi="Open Sans" w:cs="Open Sans"/>
                <w:color w:val="000000"/>
                <w:sz w:val="20"/>
                <w:szCs w:val="20"/>
                <w:lang w:eastAsia="ca-ES"/>
              </w:rPr>
            </w:pPr>
            <w:r w:rsidRPr="00AB78CD">
              <w:rPr>
                <w:rFonts w:ascii="Open Sans" w:eastAsia="Times New Roman" w:hAnsi="Open Sans" w:cs="Open Sans"/>
                <w:color w:val="000000"/>
                <w:sz w:val="20"/>
                <w:szCs w:val="20"/>
                <w:lang w:eastAsia="ca-ES"/>
              </w:rPr>
              <w:t>Percentatge de finançament (ajudes previstes / pressupost) x 100</w:t>
            </w:r>
          </w:p>
        </w:tc>
        <w:tc>
          <w:tcPr>
            <w:tcW w:w="1333" w:type="pct"/>
            <w:shd w:val="clear" w:color="auto" w:fill="auto"/>
            <w:vAlign w:val="center"/>
            <w:hideMark/>
          </w:tcPr>
          <w:p w:rsidR="00876CEB" w:rsidRPr="00AB78CD" w:rsidRDefault="00876CEB" w:rsidP="001E5261">
            <w:pPr>
              <w:spacing w:after="0" w:line="240" w:lineRule="auto"/>
              <w:jc w:val="both"/>
              <w:rPr>
                <w:rFonts w:ascii="Open Sans" w:eastAsia="Times New Roman" w:hAnsi="Open Sans" w:cs="Open Sans"/>
                <w:color w:val="000000"/>
                <w:sz w:val="20"/>
                <w:szCs w:val="20"/>
                <w:lang w:eastAsia="ca-ES"/>
              </w:rPr>
            </w:pPr>
            <w:r w:rsidRPr="00AB78CD">
              <w:rPr>
                <w:rFonts w:ascii="Open Sans" w:eastAsia="Times New Roman" w:hAnsi="Open Sans" w:cs="Open Sans"/>
                <w:color w:val="000000"/>
                <w:sz w:val="20"/>
                <w:szCs w:val="20"/>
                <w:lang w:eastAsia="ca-ES"/>
              </w:rPr>
              <w:t> </w:t>
            </w:r>
          </w:p>
        </w:tc>
      </w:tr>
      <w:tr w:rsidR="00876CEB" w:rsidRPr="00AB78CD" w:rsidTr="00A43478">
        <w:trPr>
          <w:trHeight w:val="315"/>
        </w:trPr>
        <w:tc>
          <w:tcPr>
            <w:tcW w:w="3667" w:type="pct"/>
            <w:shd w:val="clear" w:color="auto" w:fill="auto"/>
            <w:vAlign w:val="center"/>
            <w:hideMark/>
          </w:tcPr>
          <w:p w:rsidR="00876CEB" w:rsidRPr="00AB78CD" w:rsidRDefault="00876CEB" w:rsidP="001E5261">
            <w:pPr>
              <w:spacing w:after="0" w:line="240" w:lineRule="auto"/>
              <w:jc w:val="both"/>
              <w:rPr>
                <w:rFonts w:ascii="Open Sans" w:eastAsia="Times New Roman" w:hAnsi="Open Sans" w:cs="Open Sans"/>
                <w:color w:val="000000"/>
                <w:sz w:val="20"/>
                <w:szCs w:val="20"/>
                <w:lang w:eastAsia="ca-ES"/>
              </w:rPr>
            </w:pPr>
            <w:r w:rsidRPr="00AB78CD">
              <w:rPr>
                <w:rFonts w:ascii="Open Sans" w:eastAsia="Times New Roman" w:hAnsi="Open Sans" w:cs="Open Sans"/>
                <w:color w:val="000000"/>
                <w:sz w:val="20"/>
                <w:szCs w:val="20"/>
                <w:lang w:eastAsia="ca-ES"/>
              </w:rPr>
              <w:t>Entre el 0 %  i inferior al 15 % de finançament amb ajudes</w:t>
            </w:r>
          </w:p>
        </w:tc>
        <w:tc>
          <w:tcPr>
            <w:tcW w:w="1333" w:type="pct"/>
            <w:shd w:val="clear" w:color="auto" w:fill="auto"/>
            <w:vAlign w:val="center"/>
            <w:hideMark/>
          </w:tcPr>
          <w:p w:rsidR="00876CEB" w:rsidRPr="00AB78CD" w:rsidRDefault="00876CEB" w:rsidP="001E5261">
            <w:pPr>
              <w:spacing w:after="0" w:line="240" w:lineRule="auto"/>
              <w:jc w:val="both"/>
              <w:rPr>
                <w:rFonts w:ascii="Open Sans" w:eastAsia="Times New Roman" w:hAnsi="Open Sans" w:cs="Open Sans"/>
                <w:color w:val="000000"/>
                <w:sz w:val="20"/>
                <w:szCs w:val="20"/>
                <w:lang w:eastAsia="ca-ES"/>
              </w:rPr>
            </w:pPr>
            <w:r w:rsidRPr="00AB78CD">
              <w:rPr>
                <w:rFonts w:ascii="Open Sans" w:eastAsia="Times New Roman" w:hAnsi="Open Sans" w:cs="Open Sans"/>
                <w:color w:val="000000"/>
                <w:sz w:val="20"/>
                <w:szCs w:val="20"/>
                <w:lang w:eastAsia="ca-ES"/>
              </w:rPr>
              <w:t>5</w:t>
            </w:r>
          </w:p>
        </w:tc>
      </w:tr>
      <w:tr w:rsidR="00876CEB" w:rsidRPr="00AB78CD" w:rsidTr="00A43478">
        <w:trPr>
          <w:trHeight w:val="315"/>
        </w:trPr>
        <w:tc>
          <w:tcPr>
            <w:tcW w:w="3667" w:type="pct"/>
            <w:shd w:val="clear" w:color="auto" w:fill="auto"/>
            <w:vAlign w:val="center"/>
            <w:hideMark/>
          </w:tcPr>
          <w:p w:rsidR="00876CEB" w:rsidRPr="00AB78CD" w:rsidRDefault="00876CEB" w:rsidP="001E5261">
            <w:pPr>
              <w:spacing w:after="0" w:line="240" w:lineRule="auto"/>
              <w:jc w:val="both"/>
              <w:rPr>
                <w:rFonts w:ascii="Open Sans" w:eastAsia="Times New Roman" w:hAnsi="Open Sans" w:cs="Open Sans"/>
                <w:color w:val="000000"/>
                <w:sz w:val="20"/>
                <w:szCs w:val="20"/>
                <w:lang w:eastAsia="ca-ES"/>
              </w:rPr>
            </w:pPr>
            <w:r w:rsidRPr="00AB78CD">
              <w:rPr>
                <w:rFonts w:ascii="Open Sans" w:eastAsia="Times New Roman" w:hAnsi="Open Sans" w:cs="Open Sans"/>
                <w:color w:val="000000"/>
                <w:sz w:val="20"/>
                <w:szCs w:val="20"/>
                <w:lang w:eastAsia="ca-ES"/>
              </w:rPr>
              <w:t>Entre el 15 % i inferior al 30 % de finançament amb ajudes</w:t>
            </w:r>
          </w:p>
        </w:tc>
        <w:tc>
          <w:tcPr>
            <w:tcW w:w="1333" w:type="pct"/>
            <w:shd w:val="clear" w:color="auto" w:fill="auto"/>
            <w:vAlign w:val="center"/>
            <w:hideMark/>
          </w:tcPr>
          <w:p w:rsidR="00876CEB" w:rsidRPr="00AB78CD" w:rsidRDefault="00876CEB" w:rsidP="001E5261">
            <w:pPr>
              <w:spacing w:after="0" w:line="240" w:lineRule="auto"/>
              <w:jc w:val="both"/>
              <w:rPr>
                <w:rFonts w:ascii="Open Sans" w:eastAsia="Times New Roman" w:hAnsi="Open Sans" w:cs="Open Sans"/>
                <w:color w:val="000000"/>
                <w:sz w:val="20"/>
                <w:szCs w:val="20"/>
                <w:lang w:eastAsia="ca-ES"/>
              </w:rPr>
            </w:pPr>
            <w:r w:rsidRPr="00AB78CD">
              <w:rPr>
                <w:rFonts w:ascii="Open Sans" w:eastAsia="Times New Roman" w:hAnsi="Open Sans" w:cs="Open Sans"/>
                <w:color w:val="000000"/>
                <w:sz w:val="20"/>
                <w:szCs w:val="20"/>
                <w:lang w:eastAsia="ca-ES"/>
              </w:rPr>
              <w:t>4</w:t>
            </w:r>
          </w:p>
        </w:tc>
      </w:tr>
      <w:tr w:rsidR="00876CEB" w:rsidRPr="00AB78CD" w:rsidTr="00A43478">
        <w:trPr>
          <w:trHeight w:val="315"/>
        </w:trPr>
        <w:tc>
          <w:tcPr>
            <w:tcW w:w="3667" w:type="pct"/>
            <w:shd w:val="clear" w:color="auto" w:fill="auto"/>
            <w:vAlign w:val="center"/>
            <w:hideMark/>
          </w:tcPr>
          <w:p w:rsidR="00876CEB" w:rsidRPr="00AB78CD" w:rsidRDefault="00876CEB" w:rsidP="001E5261">
            <w:pPr>
              <w:spacing w:after="0" w:line="240" w:lineRule="auto"/>
              <w:jc w:val="both"/>
              <w:rPr>
                <w:rFonts w:ascii="Open Sans" w:eastAsia="Times New Roman" w:hAnsi="Open Sans" w:cs="Open Sans"/>
                <w:color w:val="000000"/>
                <w:sz w:val="20"/>
                <w:szCs w:val="20"/>
                <w:lang w:eastAsia="ca-ES"/>
              </w:rPr>
            </w:pPr>
            <w:r w:rsidRPr="00AB78CD">
              <w:rPr>
                <w:rFonts w:ascii="Open Sans" w:eastAsia="Times New Roman" w:hAnsi="Open Sans" w:cs="Open Sans"/>
                <w:color w:val="000000"/>
                <w:sz w:val="20"/>
                <w:szCs w:val="20"/>
                <w:lang w:eastAsia="ca-ES"/>
              </w:rPr>
              <w:t>Entre el 30 % i inferior al 60 % de finançament amb ajudes</w:t>
            </w:r>
          </w:p>
        </w:tc>
        <w:tc>
          <w:tcPr>
            <w:tcW w:w="1333" w:type="pct"/>
            <w:shd w:val="clear" w:color="auto" w:fill="auto"/>
            <w:vAlign w:val="center"/>
            <w:hideMark/>
          </w:tcPr>
          <w:p w:rsidR="00876CEB" w:rsidRPr="00AB78CD" w:rsidRDefault="00876CEB" w:rsidP="001E5261">
            <w:pPr>
              <w:spacing w:after="0" w:line="240" w:lineRule="auto"/>
              <w:jc w:val="both"/>
              <w:rPr>
                <w:rFonts w:ascii="Open Sans" w:eastAsia="Times New Roman" w:hAnsi="Open Sans" w:cs="Open Sans"/>
                <w:color w:val="000000"/>
                <w:sz w:val="20"/>
                <w:szCs w:val="20"/>
                <w:lang w:eastAsia="ca-ES"/>
              </w:rPr>
            </w:pPr>
            <w:r w:rsidRPr="00AB78CD">
              <w:rPr>
                <w:rFonts w:ascii="Open Sans" w:eastAsia="Times New Roman" w:hAnsi="Open Sans" w:cs="Open Sans"/>
                <w:color w:val="000000"/>
                <w:sz w:val="20"/>
                <w:szCs w:val="20"/>
                <w:lang w:eastAsia="ca-ES"/>
              </w:rPr>
              <w:t>3</w:t>
            </w:r>
          </w:p>
        </w:tc>
      </w:tr>
      <w:tr w:rsidR="00876CEB" w:rsidRPr="00AB78CD" w:rsidTr="00A43478">
        <w:trPr>
          <w:trHeight w:val="315"/>
        </w:trPr>
        <w:tc>
          <w:tcPr>
            <w:tcW w:w="3667" w:type="pct"/>
            <w:shd w:val="clear" w:color="auto" w:fill="auto"/>
            <w:vAlign w:val="center"/>
            <w:hideMark/>
          </w:tcPr>
          <w:p w:rsidR="00876CEB" w:rsidRPr="00AB78CD" w:rsidRDefault="00876CEB" w:rsidP="001E5261">
            <w:pPr>
              <w:spacing w:after="0" w:line="240" w:lineRule="auto"/>
              <w:jc w:val="both"/>
              <w:rPr>
                <w:rFonts w:ascii="Open Sans" w:eastAsia="Times New Roman" w:hAnsi="Open Sans" w:cs="Open Sans"/>
                <w:color w:val="000000"/>
                <w:sz w:val="20"/>
                <w:szCs w:val="20"/>
                <w:lang w:eastAsia="ca-ES"/>
              </w:rPr>
            </w:pPr>
            <w:r w:rsidRPr="00AB78CD">
              <w:rPr>
                <w:rFonts w:ascii="Open Sans" w:eastAsia="Times New Roman" w:hAnsi="Open Sans" w:cs="Open Sans"/>
                <w:color w:val="000000"/>
                <w:sz w:val="20"/>
                <w:szCs w:val="20"/>
                <w:lang w:eastAsia="ca-ES"/>
              </w:rPr>
              <w:t>Igual o superior al  60 % de finançament amb ajudes</w:t>
            </w:r>
          </w:p>
        </w:tc>
        <w:tc>
          <w:tcPr>
            <w:tcW w:w="1333" w:type="pct"/>
            <w:shd w:val="clear" w:color="auto" w:fill="auto"/>
            <w:vAlign w:val="center"/>
            <w:hideMark/>
          </w:tcPr>
          <w:p w:rsidR="00876CEB" w:rsidRPr="00AB78CD" w:rsidRDefault="00876CEB" w:rsidP="001E5261">
            <w:pPr>
              <w:spacing w:after="0" w:line="240" w:lineRule="auto"/>
              <w:jc w:val="both"/>
              <w:rPr>
                <w:rFonts w:ascii="Open Sans" w:eastAsia="Times New Roman" w:hAnsi="Open Sans" w:cs="Open Sans"/>
                <w:color w:val="000000"/>
                <w:sz w:val="20"/>
                <w:szCs w:val="20"/>
                <w:lang w:eastAsia="ca-ES"/>
              </w:rPr>
            </w:pPr>
            <w:r w:rsidRPr="00AB78CD">
              <w:rPr>
                <w:rFonts w:ascii="Open Sans" w:eastAsia="Times New Roman" w:hAnsi="Open Sans" w:cs="Open Sans"/>
                <w:color w:val="000000"/>
                <w:sz w:val="20"/>
                <w:szCs w:val="20"/>
                <w:lang w:eastAsia="ca-ES"/>
              </w:rPr>
              <w:t>2</w:t>
            </w:r>
          </w:p>
        </w:tc>
      </w:tr>
      <w:tr w:rsidR="00876CEB" w:rsidRPr="00AB78CD" w:rsidTr="00A43478">
        <w:trPr>
          <w:trHeight w:val="2125"/>
        </w:trPr>
        <w:tc>
          <w:tcPr>
            <w:tcW w:w="3667" w:type="pct"/>
            <w:shd w:val="clear" w:color="auto" w:fill="D9D9D9" w:themeFill="background1" w:themeFillShade="D9"/>
            <w:vAlign w:val="center"/>
            <w:hideMark/>
          </w:tcPr>
          <w:p w:rsidR="00876CEB" w:rsidRPr="00AB78CD" w:rsidRDefault="00876CEB" w:rsidP="001E5261">
            <w:pPr>
              <w:spacing w:after="0" w:line="240" w:lineRule="auto"/>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p w:rsidR="00876CEB" w:rsidRPr="00AB78CD" w:rsidRDefault="00876CEB" w:rsidP="004A73C8">
            <w:pPr>
              <w:spacing w:after="0" w:line="240" w:lineRule="auto"/>
              <w:jc w:val="both"/>
              <w:rPr>
                <w:rFonts w:ascii="Open Sans" w:eastAsia="Times New Roman" w:hAnsi="Open Sans" w:cs="Open Sans"/>
                <w:sz w:val="20"/>
                <w:szCs w:val="20"/>
                <w:lang w:eastAsia="ca-ES"/>
              </w:rPr>
            </w:pPr>
            <w:r w:rsidRPr="00AB78CD">
              <w:rPr>
                <w:rFonts w:ascii="Open Sans" w:eastAsia="Times New Roman" w:hAnsi="Open Sans" w:cs="Open Sans"/>
                <w:b/>
                <w:bCs/>
                <w:sz w:val="20"/>
                <w:szCs w:val="20"/>
                <w:lang w:eastAsia="ca-ES"/>
              </w:rPr>
              <w:t xml:space="preserve">3 </w:t>
            </w:r>
            <w:r w:rsidR="001351BE" w:rsidRPr="00AB78CD">
              <w:rPr>
                <w:rFonts w:ascii="Open Sans" w:eastAsia="Times New Roman" w:hAnsi="Open Sans" w:cs="Open Sans"/>
                <w:b/>
                <w:bCs/>
                <w:sz w:val="20"/>
                <w:szCs w:val="20"/>
                <w:lang w:eastAsia="ca-ES"/>
              </w:rPr>
              <w:t>Qualitat/</w:t>
            </w:r>
            <w:r w:rsidR="004A73C8" w:rsidRPr="00AB78CD">
              <w:rPr>
                <w:rFonts w:ascii="Open Sans" w:eastAsia="Times New Roman" w:hAnsi="Open Sans" w:cs="Open Sans"/>
                <w:b/>
                <w:bCs/>
                <w:sz w:val="20"/>
                <w:szCs w:val="20"/>
                <w:lang w:eastAsia="ca-ES"/>
              </w:rPr>
              <w:t>Impacte</w:t>
            </w:r>
            <w:r w:rsidR="008D178B" w:rsidRPr="00AB78CD">
              <w:rPr>
                <w:rFonts w:ascii="Open Sans" w:eastAsia="Times New Roman" w:hAnsi="Open Sans" w:cs="Open Sans"/>
                <w:b/>
                <w:bCs/>
                <w:sz w:val="20"/>
                <w:szCs w:val="20"/>
                <w:lang w:eastAsia="ca-ES"/>
              </w:rPr>
              <w:t xml:space="preserve"> del p</w:t>
            </w:r>
            <w:r w:rsidR="00F85EDA" w:rsidRPr="00AB78CD">
              <w:rPr>
                <w:rFonts w:ascii="Open Sans" w:eastAsia="Times New Roman" w:hAnsi="Open Sans" w:cs="Open Sans"/>
                <w:b/>
                <w:bCs/>
                <w:sz w:val="20"/>
                <w:szCs w:val="20"/>
                <w:lang w:eastAsia="ca-ES"/>
              </w:rPr>
              <w:t>roducte local promocionat</w:t>
            </w:r>
            <w:r w:rsidR="004A73C8" w:rsidRPr="00AB78CD">
              <w:rPr>
                <w:rFonts w:ascii="Open Sans" w:eastAsia="Times New Roman" w:hAnsi="Open Sans" w:cs="Open Sans"/>
                <w:b/>
                <w:bCs/>
                <w:sz w:val="20"/>
                <w:szCs w:val="20"/>
                <w:lang w:eastAsia="ca-ES"/>
              </w:rPr>
              <w:t xml:space="preserve"> dins el projecte</w:t>
            </w:r>
            <w:r w:rsidRPr="00AB78CD">
              <w:rPr>
                <w:rFonts w:ascii="Open Sans" w:eastAsia="Times New Roman" w:hAnsi="Open Sans" w:cs="Open Sans"/>
                <w:b/>
                <w:bCs/>
                <w:sz w:val="20"/>
                <w:szCs w:val="20"/>
                <w:lang w:eastAsia="ca-ES"/>
              </w:rPr>
              <w:t xml:space="preserve"> (màxim </w:t>
            </w:r>
            <w:r w:rsidR="00F85EDA" w:rsidRPr="00AB78CD">
              <w:rPr>
                <w:rFonts w:ascii="Open Sans" w:eastAsia="Times New Roman" w:hAnsi="Open Sans" w:cs="Open Sans"/>
                <w:b/>
                <w:bCs/>
                <w:sz w:val="20"/>
                <w:szCs w:val="20"/>
                <w:lang w:eastAsia="ca-ES"/>
              </w:rPr>
              <w:t>5</w:t>
            </w:r>
            <w:r w:rsidRPr="00AB78CD">
              <w:rPr>
                <w:rFonts w:ascii="Open Sans" w:eastAsia="Times New Roman" w:hAnsi="Open Sans" w:cs="Open Sans"/>
                <w:b/>
                <w:bCs/>
                <w:sz w:val="20"/>
                <w:szCs w:val="20"/>
                <w:lang w:eastAsia="ca-ES"/>
              </w:rPr>
              <w:t xml:space="preserve"> punts)</w:t>
            </w:r>
          </w:p>
        </w:tc>
        <w:tc>
          <w:tcPr>
            <w:tcW w:w="1333" w:type="pct"/>
            <w:shd w:val="clear" w:color="auto" w:fill="D9D9D9" w:themeFill="background1" w:themeFillShade="D9"/>
            <w:vAlign w:val="center"/>
            <w:hideMark/>
          </w:tcPr>
          <w:p w:rsidR="00876CEB" w:rsidRPr="00AB78CD" w:rsidRDefault="00876CEB" w:rsidP="001E5261">
            <w:pPr>
              <w:spacing w:after="0" w:line="240" w:lineRule="auto"/>
              <w:jc w:val="both"/>
              <w:rPr>
                <w:rFonts w:ascii="Open Sans" w:eastAsia="Times New Roman" w:hAnsi="Open Sans" w:cs="Open Sans"/>
                <w:b/>
                <w:bCs/>
                <w:sz w:val="20"/>
                <w:szCs w:val="20"/>
                <w:lang w:eastAsia="ca-ES"/>
              </w:rPr>
            </w:pPr>
            <w:r w:rsidRPr="00AB78CD">
              <w:rPr>
                <w:rFonts w:ascii="Open Sans" w:eastAsia="Times New Roman" w:hAnsi="Open Sans" w:cs="Open Sans"/>
                <w:b/>
                <w:bCs/>
                <w:sz w:val="20"/>
                <w:szCs w:val="20"/>
                <w:lang w:eastAsia="ca-ES"/>
              </w:rPr>
              <w:t>PUNTS</w:t>
            </w:r>
          </w:p>
          <w:p w:rsidR="00876CEB" w:rsidRPr="00AB78CD" w:rsidRDefault="00876CEB" w:rsidP="001E5261">
            <w:pPr>
              <w:spacing w:after="0" w:line="240" w:lineRule="auto"/>
              <w:jc w:val="both"/>
              <w:rPr>
                <w:rFonts w:ascii="Open Sans" w:eastAsia="Times New Roman" w:hAnsi="Open Sans" w:cs="Open Sans"/>
                <w:b/>
                <w:bCs/>
                <w:sz w:val="20"/>
                <w:szCs w:val="20"/>
                <w:lang w:eastAsia="ca-ES"/>
              </w:rPr>
            </w:pPr>
          </w:p>
        </w:tc>
      </w:tr>
      <w:tr w:rsidR="004F4237" w:rsidRPr="00AB78CD" w:rsidTr="00A43478">
        <w:trPr>
          <w:trHeight w:val="315"/>
        </w:trPr>
        <w:tc>
          <w:tcPr>
            <w:tcW w:w="3667" w:type="pct"/>
            <w:shd w:val="clear" w:color="auto" w:fill="auto"/>
            <w:vAlign w:val="center"/>
            <w:hideMark/>
          </w:tcPr>
          <w:p w:rsidR="00F85EDA" w:rsidRPr="00AB78CD" w:rsidRDefault="001351BE" w:rsidP="00FA5F08">
            <w:pPr>
              <w:spacing w:after="0" w:line="240" w:lineRule="auto"/>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P</w:t>
            </w:r>
            <w:r w:rsidR="00F85EDA" w:rsidRPr="00AB78CD">
              <w:rPr>
                <w:rFonts w:ascii="Open Sans" w:eastAsia="Times New Roman" w:hAnsi="Open Sans" w:cs="Open Sans"/>
                <w:sz w:val="20"/>
                <w:szCs w:val="20"/>
                <w:lang w:eastAsia="ca-ES"/>
              </w:rPr>
              <w:t>roducte</w:t>
            </w:r>
            <w:r w:rsidRPr="00AB78CD">
              <w:rPr>
                <w:rFonts w:ascii="Open Sans" w:eastAsia="Times New Roman" w:hAnsi="Open Sans" w:cs="Open Sans"/>
                <w:sz w:val="20"/>
                <w:szCs w:val="20"/>
                <w:lang w:eastAsia="ca-ES"/>
              </w:rPr>
              <w:t xml:space="preserve"> de </w:t>
            </w:r>
            <w:r w:rsidR="00C428A7" w:rsidRPr="00AB78CD">
              <w:rPr>
                <w:rFonts w:ascii="Open Sans" w:eastAsia="Times New Roman" w:hAnsi="Open Sans" w:cs="Open Sans"/>
                <w:sz w:val="20"/>
                <w:szCs w:val="20"/>
                <w:lang w:eastAsia="ca-ES"/>
              </w:rPr>
              <w:t>mitja</w:t>
            </w:r>
            <w:r w:rsidRPr="00AB78CD">
              <w:rPr>
                <w:rFonts w:ascii="Open Sans" w:eastAsia="Times New Roman" w:hAnsi="Open Sans" w:cs="Open Sans"/>
                <w:sz w:val="20"/>
                <w:szCs w:val="20"/>
                <w:lang w:eastAsia="ca-ES"/>
              </w:rPr>
              <w:t xml:space="preserve"> qualitat i sense informació sobre l’origen dels mateixos</w:t>
            </w:r>
          </w:p>
        </w:tc>
        <w:tc>
          <w:tcPr>
            <w:tcW w:w="1333" w:type="pct"/>
            <w:shd w:val="clear" w:color="auto" w:fill="auto"/>
            <w:vAlign w:val="center"/>
            <w:hideMark/>
          </w:tcPr>
          <w:p w:rsidR="00F85EDA" w:rsidRPr="00AB78CD" w:rsidRDefault="00D545B4" w:rsidP="001E5261">
            <w:pPr>
              <w:spacing w:after="0" w:line="240" w:lineRule="auto"/>
              <w:jc w:val="both"/>
              <w:rPr>
                <w:rFonts w:ascii="Open Sans" w:eastAsia="Times New Roman" w:hAnsi="Open Sans" w:cs="Open Sans"/>
                <w:sz w:val="20"/>
                <w:szCs w:val="20"/>
                <w:lang w:eastAsia="ca-ES"/>
              </w:rPr>
            </w:pPr>
            <w:r>
              <w:rPr>
                <w:rFonts w:ascii="Open Sans" w:eastAsia="Times New Roman" w:hAnsi="Open Sans" w:cs="Open Sans"/>
                <w:sz w:val="20"/>
                <w:szCs w:val="20"/>
                <w:lang w:eastAsia="ca-ES"/>
              </w:rPr>
              <w:t>1</w:t>
            </w:r>
            <w:r w:rsidR="001351BE" w:rsidRPr="00AB78CD">
              <w:rPr>
                <w:rFonts w:ascii="Open Sans" w:eastAsia="Times New Roman" w:hAnsi="Open Sans" w:cs="Open Sans"/>
                <w:sz w:val="20"/>
                <w:szCs w:val="20"/>
                <w:lang w:eastAsia="ca-ES"/>
              </w:rPr>
              <w:t>-2</w:t>
            </w:r>
          </w:p>
        </w:tc>
      </w:tr>
      <w:tr w:rsidR="004F4237" w:rsidRPr="00AB78CD" w:rsidTr="00A43478">
        <w:trPr>
          <w:trHeight w:val="1035"/>
        </w:trPr>
        <w:tc>
          <w:tcPr>
            <w:tcW w:w="3667" w:type="pct"/>
            <w:shd w:val="clear" w:color="auto" w:fill="auto"/>
            <w:vAlign w:val="center"/>
            <w:hideMark/>
          </w:tcPr>
          <w:p w:rsidR="00F85EDA" w:rsidRPr="00AB78CD" w:rsidRDefault="00FD72C0" w:rsidP="001E5261">
            <w:pPr>
              <w:spacing w:after="0" w:line="240" w:lineRule="auto"/>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Producte local autè</w:t>
            </w:r>
            <w:r w:rsidR="004F4237" w:rsidRPr="00AB78CD">
              <w:rPr>
                <w:rFonts w:ascii="Open Sans" w:eastAsia="Times New Roman" w:hAnsi="Open Sans" w:cs="Open Sans"/>
                <w:sz w:val="20"/>
                <w:szCs w:val="20"/>
                <w:lang w:eastAsia="ca-ES"/>
              </w:rPr>
              <w:t xml:space="preserve">ntic </w:t>
            </w:r>
            <w:r w:rsidR="00D545B4" w:rsidRPr="00AB78CD">
              <w:rPr>
                <w:rFonts w:ascii="Open Sans" w:eastAsia="Times New Roman" w:hAnsi="Open Sans" w:cs="Open Sans"/>
                <w:sz w:val="20"/>
                <w:szCs w:val="20"/>
                <w:lang w:eastAsia="ca-ES"/>
              </w:rPr>
              <w:t>però</w:t>
            </w:r>
            <w:r w:rsidR="004F4237" w:rsidRPr="00AB78CD">
              <w:rPr>
                <w:rFonts w:ascii="Open Sans" w:eastAsia="Times New Roman" w:hAnsi="Open Sans" w:cs="Open Sans"/>
                <w:sz w:val="20"/>
                <w:szCs w:val="20"/>
                <w:lang w:eastAsia="ca-ES"/>
              </w:rPr>
              <w:t xml:space="preserve"> sense </w:t>
            </w:r>
            <w:r w:rsidR="00D545B4" w:rsidRPr="00AB78CD">
              <w:rPr>
                <w:rFonts w:ascii="Open Sans" w:eastAsia="Times New Roman" w:hAnsi="Open Sans" w:cs="Open Sans"/>
                <w:sz w:val="20"/>
                <w:szCs w:val="20"/>
                <w:lang w:eastAsia="ca-ES"/>
              </w:rPr>
              <w:t>característiques</w:t>
            </w:r>
            <w:r w:rsidR="004F4237" w:rsidRPr="00AB78CD">
              <w:rPr>
                <w:rFonts w:ascii="Open Sans" w:eastAsia="Times New Roman" w:hAnsi="Open Sans" w:cs="Open Sans"/>
                <w:sz w:val="20"/>
                <w:szCs w:val="20"/>
                <w:lang w:eastAsia="ca-ES"/>
              </w:rPr>
              <w:t xml:space="preserve"> diferenciadores</w:t>
            </w:r>
          </w:p>
        </w:tc>
        <w:tc>
          <w:tcPr>
            <w:tcW w:w="1333" w:type="pct"/>
            <w:shd w:val="clear" w:color="auto" w:fill="auto"/>
            <w:vAlign w:val="center"/>
            <w:hideMark/>
          </w:tcPr>
          <w:p w:rsidR="00F85EDA" w:rsidRPr="00AB78CD" w:rsidRDefault="004F4237" w:rsidP="001E5261">
            <w:pPr>
              <w:spacing w:after="0" w:line="240" w:lineRule="auto"/>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3-4</w:t>
            </w:r>
            <w:r w:rsidR="00F85EDA" w:rsidRPr="00AB78CD">
              <w:rPr>
                <w:rFonts w:ascii="Open Sans" w:eastAsia="Times New Roman" w:hAnsi="Open Sans" w:cs="Open Sans"/>
                <w:sz w:val="20"/>
                <w:szCs w:val="20"/>
                <w:lang w:eastAsia="ca-ES"/>
              </w:rPr>
              <w:t> </w:t>
            </w:r>
          </w:p>
        </w:tc>
      </w:tr>
      <w:tr w:rsidR="00796E59" w:rsidRPr="00AB78CD" w:rsidTr="00A43478">
        <w:trPr>
          <w:trHeight w:val="315"/>
        </w:trPr>
        <w:tc>
          <w:tcPr>
            <w:tcW w:w="3667" w:type="pct"/>
            <w:shd w:val="clear" w:color="auto" w:fill="auto"/>
            <w:vAlign w:val="center"/>
            <w:hideMark/>
          </w:tcPr>
          <w:p w:rsidR="00F85EDA" w:rsidRPr="00AB78CD" w:rsidRDefault="004F4237" w:rsidP="00FD72C0">
            <w:pPr>
              <w:spacing w:after="0" w:line="240" w:lineRule="auto"/>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xml:space="preserve">Producte local </w:t>
            </w:r>
            <w:r w:rsidR="00D545B4" w:rsidRPr="00AB78CD">
              <w:rPr>
                <w:rFonts w:ascii="Open Sans" w:eastAsia="Times New Roman" w:hAnsi="Open Sans" w:cs="Open Sans"/>
                <w:sz w:val="20"/>
                <w:szCs w:val="20"/>
                <w:lang w:eastAsia="ca-ES"/>
              </w:rPr>
              <w:t>autèntic</w:t>
            </w:r>
            <w:r w:rsidRPr="00AB78CD">
              <w:rPr>
                <w:rFonts w:ascii="Open Sans" w:eastAsia="Times New Roman" w:hAnsi="Open Sans" w:cs="Open Sans"/>
                <w:sz w:val="20"/>
                <w:szCs w:val="20"/>
                <w:lang w:eastAsia="ca-ES"/>
              </w:rPr>
              <w:t xml:space="preserve"> amb </w:t>
            </w:r>
            <w:r w:rsidR="00D545B4" w:rsidRPr="00AB78CD">
              <w:rPr>
                <w:rFonts w:ascii="Open Sans" w:eastAsia="Times New Roman" w:hAnsi="Open Sans" w:cs="Open Sans"/>
                <w:sz w:val="20"/>
                <w:szCs w:val="20"/>
                <w:lang w:eastAsia="ca-ES"/>
              </w:rPr>
              <w:t>informació</w:t>
            </w:r>
            <w:r w:rsidRPr="00AB78CD">
              <w:rPr>
                <w:rFonts w:ascii="Open Sans" w:eastAsia="Times New Roman" w:hAnsi="Open Sans" w:cs="Open Sans"/>
                <w:sz w:val="20"/>
                <w:szCs w:val="20"/>
                <w:lang w:eastAsia="ca-ES"/>
              </w:rPr>
              <w:t xml:space="preserve"> detallada del seu origen, productor, l</w:t>
            </w:r>
            <w:r w:rsidR="00FD72C0" w:rsidRPr="00AB78CD">
              <w:rPr>
                <w:rFonts w:ascii="Open Sans" w:eastAsia="Times New Roman" w:hAnsi="Open Sans" w:cs="Open Sans"/>
                <w:sz w:val="20"/>
                <w:szCs w:val="20"/>
                <w:lang w:eastAsia="ca-ES"/>
              </w:rPr>
              <w:t xml:space="preserve">a seva historia i amb un alt </w:t>
            </w:r>
            <w:r w:rsidR="00D545B4" w:rsidRPr="00AB78CD">
              <w:rPr>
                <w:rFonts w:ascii="Open Sans" w:eastAsia="Times New Roman" w:hAnsi="Open Sans" w:cs="Open Sans"/>
                <w:sz w:val="20"/>
                <w:szCs w:val="20"/>
                <w:lang w:eastAsia="ca-ES"/>
              </w:rPr>
              <w:t>estàndard</w:t>
            </w:r>
            <w:r w:rsidRPr="00AB78CD">
              <w:rPr>
                <w:rFonts w:ascii="Open Sans" w:eastAsia="Times New Roman" w:hAnsi="Open Sans" w:cs="Open Sans"/>
                <w:sz w:val="20"/>
                <w:szCs w:val="20"/>
                <w:lang w:eastAsia="ca-ES"/>
              </w:rPr>
              <w:t xml:space="preserve"> de qualitat i reconeixement en el mercat</w:t>
            </w:r>
          </w:p>
        </w:tc>
        <w:tc>
          <w:tcPr>
            <w:tcW w:w="1333" w:type="pct"/>
            <w:shd w:val="clear" w:color="auto" w:fill="auto"/>
            <w:vAlign w:val="center"/>
            <w:hideMark/>
          </w:tcPr>
          <w:p w:rsidR="00F85EDA" w:rsidRPr="00AB78CD" w:rsidRDefault="004F4237" w:rsidP="001E5261">
            <w:pPr>
              <w:spacing w:after="0" w:line="240" w:lineRule="auto"/>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5</w:t>
            </w:r>
          </w:p>
        </w:tc>
      </w:tr>
      <w:tr w:rsidR="00AE76B3" w:rsidRPr="00AB78CD" w:rsidTr="00A43478">
        <w:trPr>
          <w:trHeight w:val="640"/>
        </w:trPr>
        <w:tc>
          <w:tcPr>
            <w:tcW w:w="3667" w:type="pct"/>
            <w:shd w:val="clear" w:color="auto" w:fill="D9D9D9" w:themeFill="background1" w:themeFillShade="D9"/>
            <w:vAlign w:val="center"/>
          </w:tcPr>
          <w:p w:rsidR="00AE76B3" w:rsidRPr="00AB78CD" w:rsidRDefault="00AE76B3" w:rsidP="00796E59">
            <w:pPr>
              <w:spacing w:after="0" w:line="240" w:lineRule="auto"/>
              <w:jc w:val="both"/>
              <w:rPr>
                <w:rFonts w:ascii="Open Sans" w:eastAsia="Times New Roman" w:hAnsi="Open Sans" w:cs="Open Sans"/>
                <w:b/>
                <w:sz w:val="20"/>
                <w:szCs w:val="20"/>
                <w:lang w:eastAsia="ca-ES"/>
              </w:rPr>
            </w:pPr>
            <w:r w:rsidRPr="00AB78CD">
              <w:rPr>
                <w:rFonts w:ascii="Open Sans" w:eastAsia="Times New Roman" w:hAnsi="Open Sans" w:cs="Open Sans"/>
                <w:b/>
                <w:sz w:val="20"/>
                <w:szCs w:val="20"/>
                <w:lang w:eastAsia="ca-ES"/>
              </w:rPr>
              <w:t xml:space="preserve">4. </w:t>
            </w:r>
            <w:r w:rsidR="00AC477E" w:rsidRPr="00AB78CD">
              <w:rPr>
                <w:rFonts w:ascii="Open Sans" w:eastAsia="Times New Roman" w:hAnsi="Open Sans" w:cs="Open Sans"/>
                <w:b/>
                <w:sz w:val="20"/>
                <w:szCs w:val="20"/>
                <w:lang w:eastAsia="ca-ES"/>
              </w:rPr>
              <w:t>C</w:t>
            </w:r>
            <w:r w:rsidRPr="00AB78CD">
              <w:rPr>
                <w:rFonts w:ascii="Open Sans" w:hAnsi="Open Sans" w:cs="Open Sans"/>
                <w:b/>
                <w:sz w:val="20"/>
                <w:szCs w:val="20"/>
              </w:rPr>
              <w:t>omerços tradicionals i de proximitat</w:t>
            </w:r>
            <w:r w:rsidR="00936235" w:rsidRPr="00AB78CD">
              <w:rPr>
                <w:rFonts w:ascii="Open Sans" w:hAnsi="Open Sans" w:cs="Open Sans"/>
                <w:b/>
                <w:sz w:val="20"/>
                <w:szCs w:val="20"/>
              </w:rPr>
              <w:t xml:space="preserve"> promocionats</w:t>
            </w:r>
            <w:r w:rsidRPr="00AB78CD">
              <w:rPr>
                <w:rFonts w:ascii="Open Sans" w:hAnsi="Open Sans" w:cs="Open Sans"/>
                <w:b/>
                <w:sz w:val="20"/>
                <w:szCs w:val="20"/>
              </w:rPr>
              <w:t xml:space="preserve"> </w:t>
            </w:r>
            <w:r w:rsidR="001231B4" w:rsidRPr="00AB78CD">
              <w:rPr>
                <w:rFonts w:ascii="Open Sans" w:eastAsia="Times New Roman" w:hAnsi="Open Sans" w:cs="Open Sans"/>
                <w:b/>
                <w:bCs/>
                <w:sz w:val="20"/>
                <w:szCs w:val="20"/>
                <w:lang w:eastAsia="ca-ES"/>
              </w:rPr>
              <w:t xml:space="preserve">  (màxim 3 punts)</w:t>
            </w:r>
          </w:p>
        </w:tc>
        <w:tc>
          <w:tcPr>
            <w:tcW w:w="1333" w:type="pct"/>
            <w:shd w:val="clear" w:color="auto" w:fill="D9D9D9" w:themeFill="background1" w:themeFillShade="D9"/>
            <w:vAlign w:val="center"/>
          </w:tcPr>
          <w:p w:rsidR="00AE76B3" w:rsidRPr="00AB78CD" w:rsidRDefault="00AE76B3" w:rsidP="001E5261">
            <w:pPr>
              <w:spacing w:after="0" w:line="240" w:lineRule="auto"/>
              <w:jc w:val="both"/>
              <w:rPr>
                <w:rFonts w:ascii="Open Sans" w:eastAsia="Times New Roman" w:hAnsi="Open Sans" w:cs="Open Sans"/>
                <w:b/>
                <w:bCs/>
                <w:sz w:val="20"/>
                <w:szCs w:val="20"/>
                <w:lang w:eastAsia="ca-ES"/>
              </w:rPr>
            </w:pPr>
            <w:r w:rsidRPr="00AB78CD">
              <w:rPr>
                <w:rFonts w:ascii="Open Sans" w:eastAsia="Times New Roman" w:hAnsi="Open Sans" w:cs="Open Sans"/>
                <w:b/>
                <w:bCs/>
                <w:sz w:val="20"/>
                <w:szCs w:val="20"/>
                <w:lang w:eastAsia="ca-ES"/>
              </w:rPr>
              <w:t>PUNTS</w:t>
            </w:r>
          </w:p>
        </w:tc>
      </w:tr>
      <w:tr w:rsidR="00FA5F08" w:rsidRPr="00AB78CD" w:rsidTr="00AE76B3">
        <w:trPr>
          <w:trHeight w:val="640"/>
        </w:trPr>
        <w:tc>
          <w:tcPr>
            <w:tcW w:w="3667" w:type="pct"/>
            <w:shd w:val="clear" w:color="auto" w:fill="auto"/>
            <w:vAlign w:val="center"/>
          </w:tcPr>
          <w:p w:rsidR="00AE76B3" w:rsidRPr="00AB78CD" w:rsidRDefault="00FA5F08" w:rsidP="00AE76B3">
            <w:pPr>
              <w:spacing w:after="0" w:line="240" w:lineRule="auto"/>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xml:space="preserve">Igual o inferior a </w:t>
            </w:r>
            <w:r w:rsidR="00936235" w:rsidRPr="00AB78CD">
              <w:rPr>
                <w:rFonts w:ascii="Open Sans" w:eastAsia="Times New Roman" w:hAnsi="Open Sans" w:cs="Open Sans"/>
                <w:sz w:val="20"/>
                <w:szCs w:val="20"/>
                <w:lang w:eastAsia="ca-ES"/>
              </w:rPr>
              <w:t>20</w:t>
            </w:r>
            <w:r w:rsidRPr="00AB78CD">
              <w:rPr>
                <w:rFonts w:ascii="Open Sans" w:eastAsia="Times New Roman" w:hAnsi="Open Sans" w:cs="Open Sans"/>
                <w:sz w:val="20"/>
                <w:szCs w:val="20"/>
                <w:lang w:eastAsia="ca-ES"/>
              </w:rPr>
              <w:t xml:space="preserve"> comerços</w:t>
            </w:r>
          </w:p>
        </w:tc>
        <w:tc>
          <w:tcPr>
            <w:tcW w:w="1333" w:type="pct"/>
            <w:shd w:val="clear" w:color="auto" w:fill="auto"/>
            <w:vAlign w:val="center"/>
          </w:tcPr>
          <w:p w:rsidR="00AE76B3" w:rsidRPr="00AB78CD" w:rsidRDefault="00AE76B3" w:rsidP="001E5261">
            <w:pPr>
              <w:spacing w:after="0" w:line="240" w:lineRule="auto"/>
              <w:jc w:val="both"/>
              <w:rPr>
                <w:rFonts w:ascii="Open Sans" w:eastAsia="Times New Roman" w:hAnsi="Open Sans" w:cs="Open Sans"/>
                <w:bCs/>
                <w:sz w:val="20"/>
                <w:szCs w:val="20"/>
                <w:lang w:eastAsia="ca-ES"/>
              </w:rPr>
            </w:pPr>
            <w:r w:rsidRPr="00AB78CD">
              <w:rPr>
                <w:rFonts w:ascii="Open Sans" w:eastAsia="Times New Roman" w:hAnsi="Open Sans" w:cs="Open Sans"/>
                <w:bCs/>
                <w:sz w:val="20"/>
                <w:szCs w:val="20"/>
                <w:lang w:eastAsia="ca-ES"/>
              </w:rPr>
              <w:t>1</w:t>
            </w:r>
          </w:p>
        </w:tc>
      </w:tr>
      <w:tr w:rsidR="00FA5F08" w:rsidRPr="00AB78CD" w:rsidTr="00AE76B3">
        <w:trPr>
          <w:trHeight w:val="640"/>
        </w:trPr>
        <w:tc>
          <w:tcPr>
            <w:tcW w:w="3667" w:type="pct"/>
            <w:shd w:val="clear" w:color="auto" w:fill="auto"/>
            <w:vAlign w:val="center"/>
          </w:tcPr>
          <w:p w:rsidR="00AE76B3" w:rsidRPr="00AB78CD" w:rsidRDefault="00FA5F08" w:rsidP="00AE76B3">
            <w:pPr>
              <w:spacing w:after="0" w:line="240" w:lineRule="auto"/>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Superior a 20 comerços</w:t>
            </w:r>
          </w:p>
        </w:tc>
        <w:tc>
          <w:tcPr>
            <w:tcW w:w="1333" w:type="pct"/>
            <w:shd w:val="clear" w:color="auto" w:fill="auto"/>
            <w:vAlign w:val="center"/>
          </w:tcPr>
          <w:p w:rsidR="00AE76B3" w:rsidRPr="00AB78CD" w:rsidRDefault="00AE76B3" w:rsidP="001E5261">
            <w:pPr>
              <w:spacing w:after="0" w:line="240" w:lineRule="auto"/>
              <w:jc w:val="both"/>
              <w:rPr>
                <w:rFonts w:ascii="Open Sans" w:eastAsia="Times New Roman" w:hAnsi="Open Sans" w:cs="Open Sans"/>
                <w:bCs/>
                <w:sz w:val="20"/>
                <w:szCs w:val="20"/>
                <w:lang w:eastAsia="ca-ES"/>
              </w:rPr>
            </w:pPr>
            <w:r w:rsidRPr="00AB78CD">
              <w:rPr>
                <w:rFonts w:ascii="Open Sans" w:eastAsia="Times New Roman" w:hAnsi="Open Sans" w:cs="Open Sans"/>
                <w:bCs/>
                <w:sz w:val="20"/>
                <w:szCs w:val="20"/>
                <w:lang w:eastAsia="ca-ES"/>
              </w:rPr>
              <w:t>3</w:t>
            </w:r>
          </w:p>
        </w:tc>
      </w:tr>
      <w:tr w:rsidR="00F85EDA" w:rsidRPr="00AB78CD" w:rsidTr="00A43478">
        <w:trPr>
          <w:trHeight w:val="640"/>
        </w:trPr>
        <w:tc>
          <w:tcPr>
            <w:tcW w:w="3667" w:type="pct"/>
            <w:shd w:val="clear" w:color="auto" w:fill="D9D9D9" w:themeFill="background1" w:themeFillShade="D9"/>
            <w:vAlign w:val="center"/>
            <w:hideMark/>
          </w:tcPr>
          <w:p w:rsidR="00F85EDA" w:rsidRPr="00AB78CD" w:rsidRDefault="00F85EDA" w:rsidP="001E5261">
            <w:pPr>
              <w:spacing w:after="0" w:line="240" w:lineRule="auto"/>
              <w:jc w:val="both"/>
              <w:rPr>
                <w:rFonts w:ascii="Open Sans" w:eastAsia="Times New Roman" w:hAnsi="Open Sans" w:cs="Open Sans"/>
                <w:color w:val="000000"/>
                <w:sz w:val="20"/>
                <w:szCs w:val="20"/>
                <w:lang w:eastAsia="ca-ES"/>
              </w:rPr>
            </w:pPr>
            <w:r w:rsidRPr="00AB78CD">
              <w:rPr>
                <w:rFonts w:ascii="Open Sans" w:eastAsia="Times New Roman" w:hAnsi="Open Sans" w:cs="Open Sans"/>
                <w:color w:val="000000"/>
                <w:sz w:val="20"/>
                <w:szCs w:val="20"/>
                <w:lang w:eastAsia="ca-ES"/>
              </w:rPr>
              <w:t> </w:t>
            </w:r>
          </w:p>
          <w:p w:rsidR="00F85EDA" w:rsidRPr="00AB78CD" w:rsidRDefault="00AE76B3" w:rsidP="001E5261">
            <w:pPr>
              <w:spacing w:after="0" w:line="240" w:lineRule="auto"/>
              <w:jc w:val="both"/>
              <w:rPr>
                <w:rFonts w:ascii="Open Sans" w:eastAsia="Times New Roman" w:hAnsi="Open Sans" w:cs="Open Sans"/>
                <w:color w:val="000000"/>
                <w:sz w:val="20"/>
                <w:szCs w:val="20"/>
                <w:lang w:eastAsia="ca-ES"/>
              </w:rPr>
            </w:pPr>
            <w:r w:rsidRPr="00AB78CD">
              <w:rPr>
                <w:rFonts w:ascii="Open Sans" w:eastAsia="Times New Roman" w:hAnsi="Open Sans" w:cs="Open Sans"/>
                <w:b/>
                <w:bCs/>
                <w:color w:val="000000"/>
                <w:sz w:val="20"/>
                <w:szCs w:val="20"/>
                <w:lang w:eastAsia="ca-ES"/>
              </w:rPr>
              <w:t>5</w:t>
            </w:r>
            <w:r w:rsidR="00F85EDA" w:rsidRPr="00AB78CD">
              <w:rPr>
                <w:rFonts w:ascii="Open Sans" w:eastAsia="Times New Roman" w:hAnsi="Open Sans" w:cs="Open Sans"/>
                <w:b/>
                <w:bCs/>
                <w:color w:val="000000"/>
                <w:sz w:val="20"/>
                <w:szCs w:val="20"/>
                <w:lang w:eastAsia="ca-ES"/>
              </w:rPr>
              <w:t>. Innovació / continuïtat (màxim 5 punts)</w:t>
            </w:r>
          </w:p>
        </w:tc>
        <w:tc>
          <w:tcPr>
            <w:tcW w:w="1333" w:type="pct"/>
            <w:shd w:val="clear" w:color="auto" w:fill="D9D9D9" w:themeFill="background1" w:themeFillShade="D9"/>
            <w:vAlign w:val="center"/>
            <w:hideMark/>
          </w:tcPr>
          <w:p w:rsidR="00F85EDA" w:rsidRPr="00AB78CD" w:rsidRDefault="00F85EDA" w:rsidP="001E5261">
            <w:pPr>
              <w:spacing w:after="0" w:line="240" w:lineRule="auto"/>
              <w:jc w:val="both"/>
              <w:rPr>
                <w:rFonts w:ascii="Open Sans" w:eastAsia="Times New Roman" w:hAnsi="Open Sans" w:cs="Open Sans"/>
                <w:b/>
                <w:bCs/>
                <w:color w:val="000000"/>
                <w:sz w:val="20"/>
                <w:szCs w:val="20"/>
                <w:lang w:eastAsia="ca-ES"/>
              </w:rPr>
            </w:pPr>
            <w:r w:rsidRPr="00AB78CD">
              <w:rPr>
                <w:rFonts w:ascii="Open Sans" w:eastAsia="Times New Roman" w:hAnsi="Open Sans" w:cs="Open Sans"/>
                <w:b/>
                <w:bCs/>
                <w:color w:val="000000"/>
                <w:sz w:val="20"/>
                <w:szCs w:val="20"/>
                <w:lang w:eastAsia="ca-ES"/>
              </w:rPr>
              <w:t>PUNTS</w:t>
            </w:r>
          </w:p>
          <w:p w:rsidR="00F85EDA" w:rsidRPr="00AB78CD" w:rsidRDefault="00F85EDA" w:rsidP="001E5261">
            <w:pPr>
              <w:spacing w:after="0" w:line="240" w:lineRule="auto"/>
              <w:jc w:val="both"/>
              <w:rPr>
                <w:rFonts w:ascii="Open Sans" w:eastAsia="Times New Roman" w:hAnsi="Open Sans" w:cs="Open Sans"/>
                <w:b/>
                <w:bCs/>
                <w:color w:val="000000"/>
                <w:sz w:val="20"/>
                <w:szCs w:val="20"/>
                <w:lang w:eastAsia="ca-ES"/>
              </w:rPr>
            </w:pPr>
            <w:r w:rsidRPr="00AB78CD">
              <w:rPr>
                <w:rFonts w:ascii="Open Sans" w:eastAsia="Times New Roman" w:hAnsi="Open Sans" w:cs="Open Sans"/>
                <w:color w:val="000000"/>
                <w:sz w:val="20"/>
                <w:szCs w:val="20"/>
                <w:lang w:eastAsia="ca-ES"/>
              </w:rPr>
              <w:t> </w:t>
            </w:r>
          </w:p>
        </w:tc>
      </w:tr>
      <w:tr w:rsidR="00F85EDA" w:rsidRPr="00AB78CD" w:rsidTr="00A43478">
        <w:trPr>
          <w:trHeight w:val="315"/>
        </w:trPr>
        <w:tc>
          <w:tcPr>
            <w:tcW w:w="3667" w:type="pct"/>
            <w:shd w:val="clear" w:color="auto" w:fill="auto"/>
            <w:vAlign w:val="center"/>
            <w:hideMark/>
          </w:tcPr>
          <w:p w:rsidR="00F85EDA" w:rsidRPr="00AB78CD" w:rsidRDefault="00F85EDA" w:rsidP="00BA0714">
            <w:pPr>
              <w:spacing w:after="0" w:line="240" w:lineRule="auto"/>
              <w:jc w:val="both"/>
              <w:rPr>
                <w:rFonts w:ascii="Open Sans" w:eastAsia="Times New Roman" w:hAnsi="Open Sans" w:cs="Open Sans"/>
                <w:color w:val="000000"/>
                <w:sz w:val="20"/>
                <w:szCs w:val="20"/>
                <w:lang w:eastAsia="ca-ES"/>
              </w:rPr>
            </w:pPr>
            <w:r w:rsidRPr="00AB78CD">
              <w:rPr>
                <w:rFonts w:ascii="Open Sans" w:eastAsia="Times New Roman" w:hAnsi="Open Sans" w:cs="Open Sans"/>
                <w:color w:val="000000"/>
                <w:sz w:val="20"/>
                <w:szCs w:val="20"/>
                <w:lang w:eastAsia="ca-ES"/>
              </w:rPr>
              <w:t>Primera edició del projecte susceptible de ser subvencionat que no hagin estat subvencionats en altres convocatòries anteriors</w:t>
            </w:r>
            <w:r w:rsidRPr="00AB78CD">
              <w:rPr>
                <w:rFonts w:ascii="Open Sans" w:eastAsia="Times New Roman" w:hAnsi="Open Sans" w:cs="Open Sans"/>
                <w:color w:val="000000"/>
                <w:sz w:val="20"/>
                <w:szCs w:val="20"/>
                <w:lang w:eastAsia="ca-ES"/>
              </w:rPr>
              <w:br/>
            </w:r>
          </w:p>
        </w:tc>
        <w:tc>
          <w:tcPr>
            <w:tcW w:w="1333" w:type="pct"/>
            <w:shd w:val="clear" w:color="auto" w:fill="auto"/>
            <w:vAlign w:val="center"/>
            <w:hideMark/>
          </w:tcPr>
          <w:p w:rsidR="00F85EDA" w:rsidRPr="00AB78CD" w:rsidRDefault="00F85EDA" w:rsidP="001E5261">
            <w:pPr>
              <w:spacing w:after="0" w:line="240" w:lineRule="auto"/>
              <w:jc w:val="both"/>
              <w:rPr>
                <w:rFonts w:ascii="Open Sans" w:eastAsia="Times New Roman" w:hAnsi="Open Sans" w:cs="Open Sans"/>
                <w:color w:val="000000"/>
                <w:sz w:val="20"/>
                <w:szCs w:val="20"/>
                <w:lang w:eastAsia="ca-ES"/>
              </w:rPr>
            </w:pPr>
            <w:r w:rsidRPr="00AB78CD">
              <w:rPr>
                <w:rFonts w:ascii="Open Sans" w:eastAsia="Times New Roman" w:hAnsi="Open Sans" w:cs="Open Sans"/>
                <w:color w:val="000000"/>
                <w:sz w:val="20"/>
                <w:szCs w:val="20"/>
                <w:lang w:eastAsia="ca-ES"/>
              </w:rPr>
              <w:t>5</w:t>
            </w:r>
          </w:p>
        </w:tc>
      </w:tr>
      <w:tr w:rsidR="00F85EDA" w:rsidRPr="00AB78CD" w:rsidTr="00A43478">
        <w:trPr>
          <w:trHeight w:val="1800"/>
        </w:trPr>
        <w:tc>
          <w:tcPr>
            <w:tcW w:w="3667" w:type="pct"/>
            <w:shd w:val="clear" w:color="auto" w:fill="auto"/>
            <w:vAlign w:val="center"/>
            <w:hideMark/>
          </w:tcPr>
          <w:p w:rsidR="00F85EDA" w:rsidRPr="00AB78CD" w:rsidRDefault="00F85EDA" w:rsidP="001E5261">
            <w:pPr>
              <w:spacing w:after="0" w:line="240" w:lineRule="auto"/>
              <w:jc w:val="both"/>
              <w:rPr>
                <w:rFonts w:ascii="Open Sans" w:eastAsia="Times New Roman" w:hAnsi="Open Sans" w:cs="Open Sans"/>
                <w:color w:val="000000"/>
                <w:sz w:val="20"/>
                <w:szCs w:val="20"/>
                <w:lang w:eastAsia="ca-ES"/>
              </w:rPr>
            </w:pPr>
            <w:r w:rsidRPr="00AB78CD">
              <w:rPr>
                <w:rFonts w:ascii="Open Sans" w:eastAsia="Times New Roman" w:hAnsi="Open Sans" w:cs="Open Sans"/>
                <w:color w:val="000000"/>
                <w:sz w:val="20"/>
                <w:szCs w:val="20"/>
                <w:lang w:eastAsia="ca-ES"/>
              </w:rPr>
              <w:lastRenderedPageBreak/>
              <w:t xml:space="preserve">Edicions anteriorment subvencionats i que </w:t>
            </w:r>
            <w:proofErr w:type="spellStart"/>
            <w:r w:rsidRPr="00AB78CD">
              <w:rPr>
                <w:rFonts w:ascii="Open Sans" w:eastAsia="Times New Roman" w:hAnsi="Open Sans" w:cs="Open Sans"/>
                <w:color w:val="000000"/>
                <w:sz w:val="20"/>
                <w:szCs w:val="20"/>
                <w:lang w:eastAsia="ca-ES"/>
              </w:rPr>
              <w:t>tenguin</w:t>
            </w:r>
            <w:proofErr w:type="spellEnd"/>
            <w:r w:rsidRPr="00AB78CD">
              <w:rPr>
                <w:rFonts w:ascii="Open Sans" w:eastAsia="Times New Roman" w:hAnsi="Open Sans" w:cs="Open Sans"/>
                <w:color w:val="000000"/>
                <w:sz w:val="20"/>
                <w:szCs w:val="20"/>
                <w:lang w:eastAsia="ca-ES"/>
              </w:rPr>
              <w:t xml:space="preserve"> vocació de </w:t>
            </w:r>
            <w:r w:rsidR="00AB78CD" w:rsidRPr="00AB78CD">
              <w:rPr>
                <w:rFonts w:ascii="Open Sans" w:eastAsia="Times New Roman" w:hAnsi="Open Sans" w:cs="Open Sans"/>
                <w:color w:val="000000"/>
                <w:sz w:val="20"/>
                <w:szCs w:val="20"/>
                <w:lang w:eastAsia="ca-ES"/>
              </w:rPr>
              <w:t>continuïtat</w:t>
            </w:r>
          </w:p>
          <w:p w:rsidR="00F85EDA" w:rsidRPr="00AB78CD" w:rsidRDefault="00F85EDA" w:rsidP="001E5261">
            <w:pPr>
              <w:spacing w:after="0" w:line="240" w:lineRule="auto"/>
              <w:jc w:val="both"/>
              <w:rPr>
                <w:rFonts w:ascii="Open Sans" w:eastAsia="Times New Roman" w:hAnsi="Open Sans" w:cs="Open Sans"/>
                <w:color w:val="000000"/>
                <w:sz w:val="20"/>
                <w:szCs w:val="20"/>
                <w:lang w:eastAsia="ca-ES"/>
              </w:rPr>
            </w:pPr>
            <w:r w:rsidRPr="00AB78CD">
              <w:rPr>
                <w:rFonts w:ascii="Open Sans" w:eastAsia="Times New Roman" w:hAnsi="Open Sans" w:cs="Open Sans"/>
                <w:color w:val="000000"/>
                <w:sz w:val="20"/>
                <w:szCs w:val="20"/>
                <w:lang w:eastAsia="ca-ES"/>
              </w:rPr>
              <w:t>(</w:t>
            </w:r>
            <w:r w:rsidRPr="00AB78CD">
              <w:rPr>
                <w:rFonts w:ascii="Open Sans" w:eastAsia="Times New Roman" w:hAnsi="Open Sans" w:cs="Open Sans"/>
                <w:b/>
                <w:bCs/>
                <w:i/>
                <w:iCs/>
                <w:color w:val="000000"/>
                <w:sz w:val="20"/>
                <w:szCs w:val="20"/>
                <w:lang w:eastAsia="ca-ES"/>
              </w:rPr>
              <w:t>cal enumerar les convocatòries anteriors que s’hagi concedit alguna subvenció per dur a terme</w:t>
            </w:r>
            <w:r w:rsidR="008D178B" w:rsidRPr="00AB78CD">
              <w:rPr>
                <w:rFonts w:ascii="Open Sans" w:eastAsia="Times New Roman" w:hAnsi="Open Sans" w:cs="Open Sans"/>
                <w:b/>
                <w:bCs/>
                <w:i/>
                <w:iCs/>
                <w:color w:val="000000"/>
                <w:sz w:val="20"/>
                <w:szCs w:val="20"/>
                <w:lang w:eastAsia="ca-ES"/>
              </w:rPr>
              <w:t xml:space="preserve"> a l’annex IV</w:t>
            </w:r>
            <w:r w:rsidRPr="00AB78CD">
              <w:rPr>
                <w:rFonts w:ascii="Open Sans" w:eastAsia="Times New Roman" w:hAnsi="Open Sans" w:cs="Open Sans"/>
                <w:b/>
                <w:bCs/>
                <w:i/>
                <w:iCs/>
                <w:color w:val="000000"/>
                <w:sz w:val="20"/>
                <w:szCs w:val="20"/>
                <w:lang w:eastAsia="ca-ES"/>
              </w:rPr>
              <w:t>)</w:t>
            </w:r>
          </w:p>
        </w:tc>
        <w:tc>
          <w:tcPr>
            <w:tcW w:w="1333" w:type="pct"/>
            <w:shd w:val="clear" w:color="auto" w:fill="auto"/>
            <w:vAlign w:val="center"/>
            <w:hideMark/>
          </w:tcPr>
          <w:p w:rsidR="00F85EDA" w:rsidRPr="00AB78CD" w:rsidRDefault="00F85EDA" w:rsidP="001E5261">
            <w:pPr>
              <w:spacing w:after="0" w:line="240" w:lineRule="auto"/>
              <w:jc w:val="both"/>
              <w:rPr>
                <w:rFonts w:ascii="Open Sans" w:eastAsia="Times New Roman" w:hAnsi="Open Sans" w:cs="Open Sans"/>
                <w:color w:val="000000"/>
                <w:sz w:val="20"/>
                <w:szCs w:val="20"/>
                <w:lang w:eastAsia="ca-ES"/>
              </w:rPr>
            </w:pPr>
            <w:r w:rsidRPr="00AB78CD">
              <w:rPr>
                <w:rFonts w:ascii="Open Sans" w:eastAsia="Times New Roman" w:hAnsi="Open Sans" w:cs="Open Sans"/>
                <w:color w:val="000000"/>
                <w:sz w:val="20"/>
                <w:szCs w:val="20"/>
                <w:lang w:eastAsia="ca-ES"/>
              </w:rPr>
              <w:t>2</w:t>
            </w:r>
          </w:p>
        </w:tc>
      </w:tr>
      <w:tr w:rsidR="00F85EDA" w:rsidRPr="00AB78CD" w:rsidTr="00A43478">
        <w:trPr>
          <w:trHeight w:val="817"/>
        </w:trPr>
        <w:tc>
          <w:tcPr>
            <w:tcW w:w="3667" w:type="pct"/>
            <w:shd w:val="clear" w:color="auto" w:fill="D9D9D9" w:themeFill="background1" w:themeFillShade="D9"/>
            <w:vAlign w:val="center"/>
            <w:hideMark/>
          </w:tcPr>
          <w:p w:rsidR="00F85EDA" w:rsidRPr="00AB78CD" w:rsidRDefault="00F85EDA" w:rsidP="001E5261">
            <w:pPr>
              <w:spacing w:after="0" w:line="240" w:lineRule="auto"/>
              <w:jc w:val="both"/>
              <w:rPr>
                <w:rFonts w:ascii="Open Sans" w:eastAsia="Times New Roman" w:hAnsi="Open Sans" w:cs="Open Sans"/>
                <w:color w:val="000000"/>
                <w:sz w:val="20"/>
                <w:szCs w:val="20"/>
                <w:lang w:eastAsia="ca-ES"/>
              </w:rPr>
            </w:pPr>
            <w:r w:rsidRPr="00AB78CD">
              <w:rPr>
                <w:rFonts w:ascii="Open Sans" w:eastAsia="Times New Roman" w:hAnsi="Open Sans" w:cs="Open Sans"/>
                <w:color w:val="000000"/>
                <w:sz w:val="20"/>
                <w:szCs w:val="20"/>
                <w:lang w:eastAsia="ca-ES"/>
              </w:rPr>
              <w:t> </w:t>
            </w:r>
          </w:p>
          <w:p w:rsidR="00F85EDA" w:rsidRPr="00AB78CD" w:rsidRDefault="00AE76B3" w:rsidP="001E5261">
            <w:pPr>
              <w:spacing w:after="0" w:line="240" w:lineRule="auto"/>
              <w:jc w:val="both"/>
              <w:rPr>
                <w:rFonts w:ascii="Open Sans" w:eastAsia="Times New Roman" w:hAnsi="Open Sans" w:cs="Open Sans"/>
                <w:color w:val="000000"/>
                <w:sz w:val="20"/>
                <w:szCs w:val="20"/>
                <w:lang w:eastAsia="ca-ES"/>
              </w:rPr>
            </w:pPr>
            <w:r w:rsidRPr="00AB78CD">
              <w:rPr>
                <w:rFonts w:ascii="Open Sans" w:eastAsia="Times New Roman" w:hAnsi="Open Sans" w:cs="Open Sans"/>
                <w:b/>
                <w:bCs/>
                <w:color w:val="000000"/>
                <w:sz w:val="20"/>
                <w:szCs w:val="20"/>
                <w:lang w:eastAsia="ca-ES"/>
              </w:rPr>
              <w:t>6</w:t>
            </w:r>
            <w:r w:rsidR="00F85EDA" w:rsidRPr="00AB78CD">
              <w:rPr>
                <w:rFonts w:ascii="Open Sans" w:eastAsia="Times New Roman" w:hAnsi="Open Sans" w:cs="Open Sans"/>
                <w:b/>
                <w:bCs/>
                <w:color w:val="000000"/>
                <w:sz w:val="20"/>
                <w:szCs w:val="20"/>
                <w:lang w:eastAsia="ca-ES"/>
              </w:rPr>
              <w:t xml:space="preserve"> </w:t>
            </w:r>
            <w:r w:rsidR="00AB78CD" w:rsidRPr="00AB78CD">
              <w:rPr>
                <w:rFonts w:ascii="Open Sans" w:eastAsia="Times New Roman" w:hAnsi="Open Sans" w:cs="Open Sans"/>
                <w:b/>
                <w:bCs/>
                <w:color w:val="000000"/>
                <w:sz w:val="20"/>
                <w:szCs w:val="20"/>
                <w:lang w:eastAsia="ca-ES"/>
              </w:rPr>
              <w:t>Àmbit</w:t>
            </w:r>
            <w:r w:rsidR="00F85EDA" w:rsidRPr="00AB78CD">
              <w:rPr>
                <w:rFonts w:ascii="Open Sans" w:eastAsia="Times New Roman" w:hAnsi="Open Sans" w:cs="Open Sans"/>
                <w:b/>
                <w:bCs/>
                <w:color w:val="000000"/>
                <w:sz w:val="20"/>
                <w:szCs w:val="20"/>
                <w:lang w:eastAsia="ca-ES"/>
              </w:rPr>
              <w:t xml:space="preserve"> de difusió o promoció del projecte (màxim 5 punts)</w:t>
            </w:r>
          </w:p>
        </w:tc>
        <w:tc>
          <w:tcPr>
            <w:tcW w:w="1333" w:type="pct"/>
            <w:shd w:val="clear" w:color="auto" w:fill="D9D9D9" w:themeFill="background1" w:themeFillShade="D9"/>
            <w:vAlign w:val="center"/>
            <w:hideMark/>
          </w:tcPr>
          <w:p w:rsidR="00F85EDA" w:rsidRPr="00AB78CD" w:rsidRDefault="00F85EDA" w:rsidP="001E5261">
            <w:pPr>
              <w:spacing w:after="0" w:line="240" w:lineRule="auto"/>
              <w:jc w:val="both"/>
              <w:rPr>
                <w:rFonts w:ascii="Open Sans" w:eastAsia="Times New Roman" w:hAnsi="Open Sans" w:cs="Open Sans"/>
                <w:b/>
                <w:bCs/>
                <w:color w:val="000000"/>
                <w:sz w:val="20"/>
                <w:szCs w:val="20"/>
                <w:lang w:eastAsia="ca-ES"/>
              </w:rPr>
            </w:pPr>
            <w:r w:rsidRPr="00AB78CD">
              <w:rPr>
                <w:rFonts w:ascii="Open Sans" w:eastAsia="Times New Roman" w:hAnsi="Open Sans" w:cs="Open Sans"/>
                <w:b/>
                <w:bCs/>
                <w:color w:val="000000"/>
                <w:sz w:val="20"/>
                <w:szCs w:val="20"/>
                <w:lang w:eastAsia="ca-ES"/>
              </w:rPr>
              <w:t>PUNTS</w:t>
            </w:r>
          </w:p>
          <w:p w:rsidR="00F85EDA" w:rsidRPr="00AB78CD" w:rsidRDefault="00F85EDA" w:rsidP="001E5261">
            <w:pPr>
              <w:spacing w:after="0" w:line="240" w:lineRule="auto"/>
              <w:jc w:val="both"/>
              <w:rPr>
                <w:rFonts w:ascii="Open Sans" w:eastAsia="Times New Roman" w:hAnsi="Open Sans" w:cs="Open Sans"/>
                <w:b/>
                <w:bCs/>
                <w:color w:val="000000"/>
                <w:sz w:val="20"/>
                <w:szCs w:val="20"/>
                <w:lang w:eastAsia="ca-ES"/>
              </w:rPr>
            </w:pPr>
          </w:p>
        </w:tc>
      </w:tr>
      <w:tr w:rsidR="00F85EDA" w:rsidRPr="00AB78CD" w:rsidTr="00A43478">
        <w:trPr>
          <w:trHeight w:val="315"/>
        </w:trPr>
        <w:tc>
          <w:tcPr>
            <w:tcW w:w="3667" w:type="pct"/>
            <w:shd w:val="clear" w:color="auto" w:fill="auto"/>
            <w:vAlign w:val="center"/>
          </w:tcPr>
          <w:p w:rsidR="00F85EDA" w:rsidRPr="00AB78CD" w:rsidRDefault="00F459E5" w:rsidP="001E5261">
            <w:pPr>
              <w:spacing w:after="0" w:line="240" w:lineRule="auto"/>
              <w:jc w:val="both"/>
              <w:rPr>
                <w:rFonts w:ascii="Open Sans" w:eastAsia="Times New Roman" w:hAnsi="Open Sans" w:cs="Open Sans"/>
                <w:color w:val="000000"/>
                <w:sz w:val="20"/>
                <w:szCs w:val="20"/>
                <w:highlight w:val="yellow"/>
                <w:lang w:eastAsia="ca-ES"/>
              </w:rPr>
            </w:pPr>
            <w:r w:rsidRPr="00AB78CD">
              <w:rPr>
                <w:rFonts w:ascii="Open Sans" w:eastAsia="Times New Roman" w:hAnsi="Open Sans" w:cs="Open Sans"/>
                <w:sz w:val="20"/>
                <w:szCs w:val="20"/>
                <w:lang w:eastAsia="ca-ES"/>
              </w:rPr>
              <w:t>À</w:t>
            </w:r>
            <w:r w:rsidR="00F85EDA" w:rsidRPr="00AB78CD">
              <w:rPr>
                <w:rFonts w:ascii="Open Sans" w:eastAsia="Times New Roman" w:hAnsi="Open Sans" w:cs="Open Sans"/>
                <w:sz w:val="20"/>
                <w:szCs w:val="20"/>
                <w:lang w:eastAsia="ca-ES"/>
              </w:rPr>
              <w:t>mbit nacional</w:t>
            </w:r>
          </w:p>
        </w:tc>
        <w:tc>
          <w:tcPr>
            <w:tcW w:w="1333" w:type="pct"/>
            <w:shd w:val="clear" w:color="auto" w:fill="auto"/>
            <w:vAlign w:val="center"/>
            <w:hideMark/>
          </w:tcPr>
          <w:p w:rsidR="00F85EDA" w:rsidRPr="00AB78CD" w:rsidRDefault="00F85EDA" w:rsidP="001E5261">
            <w:pPr>
              <w:spacing w:after="0" w:line="240" w:lineRule="auto"/>
              <w:jc w:val="both"/>
              <w:rPr>
                <w:rFonts w:ascii="Open Sans" w:eastAsia="Times New Roman" w:hAnsi="Open Sans" w:cs="Open Sans"/>
                <w:color w:val="000000"/>
                <w:sz w:val="20"/>
                <w:szCs w:val="20"/>
                <w:lang w:eastAsia="ca-ES"/>
              </w:rPr>
            </w:pPr>
            <w:r w:rsidRPr="00AB78CD">
              <w:rPr>
                <w:rFonts w:ascii="Open Sans" w:eastAsia="Times New Roman" w:hAnsi="Open Sans" w:cs="Open Sans"/>
                <w:color w:val="000000"/>
                <w:sz w:val="20"/>
                <w:szCs w:val="20"/>
                <w:lang w:eastAsia="ca-ES"/>
              </w:rPr>
              <w:t>5</w:t>
            </w:r>
          </w:p>
        </w:tc>
      </w:tr>
      <w:tr w:rsidR="00F85EDA" w:rsidRPr="00AB78CD" w:rsidTr="00A43478">
        <w:trPr>
          <w:trHeight w:val="315"/>
        </w:trPr>
        <w:tc>
          <w:tcPr>
            <w:tcW w:w="3667" w:type="pct"/>
            <w:shd w:val="clear" w:color="auto" w:fill="auto"/>
            <w:vAlign w:val="center"/>
          </w:tcPr>
          <w:p w:rsidR="00F85EDA" w:rsidRPr="00AB78CD" w:rsidRDefault="00F459E5" w:rsidP="001E5261">
            <w:pPr>
              <w:spacing w:after="0" w:line="240" w:lineRule="auto"/>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À</w:t>
            </w:r>
            <w:r w:rsidR="00F85EDA" w:rsidRPr="00AB78CD">
              <w:rPr>
                <w:rFonts w:ascii="Open Sans" w:eastAsia="Times New Roman" w:hAnsi="Open Sans" w:cs="Open Sans"/>
                <w:sz w:val="20"/>
                <w:szCs w:val="20"/>
                <w:lang w:eastAsia="ca-ES"/>
              </w:rPr>
              <w:t>mbit autonòmic</w:t>
            </w:r>
          </w:p>
        </w:tc>
        <w:tc>
          <w:tcPr>
            <w:tcW w:w="1333" w:type="pct"/>
            <w:shd w:val="clear" w:color="auto" w:fill="auto"/>
            <w:vAlign w:val="center"/>
          </w:tcPr>
          <w:p w:rsidR="00F85EDA" w:rsidRPr="00AB78CD" w:rsidRDefault="00F85EDA" w:rsidP="001E5261">
            <w:pPr>
              <w:spacing w:after="0" w:line="240" w:lineRule="auto"/>
              <w:jc w:val="both"/>
              <w:rPr>
                <w:rFonts w:ascii="Open Sans" w:eastAsia="Times New Roman" w:hAnsi="Open Sans" w:cs="Open Sans"/>
                <w:color w:val="000000"/>
                <w:sz w:val="20"/>
                <w:szCs w:val="20"/>
                <w:lang w:eastAsia="ca-ES"/>
              </w:rPr>
            </w:pPr>
            <w:r w:rsidRPr="00AB78CD">
              <w:rPr>
                <w:rFonts w:ascii="Open Sans" w:eastAsia="Times New Roman" w:hAnsi="Open Sans" w:cs="Open Sans"/>
                <w:color w:val="000000"/>
                <w:sz w:val="20"/>
                <w:szCs w:val="20"/>
                <w:lang w:eastAsia="ca-ES"/>
              </w:rPr>
              <w:t>4</w:t>
            </w:r>
          </w:p>
        </w:tc>
      </w:tr>
      <w:tr w:rsidR="00F85EDA" w:rsidRPr="00AB78CD" w:rsidTr="00A43478">
        <w:trPr>
          <w:trHeight w:val="315"/>
        </w:trPr>
        <w:tc>
          <w:tcPr>
            <w:tcW w:w="3667" w:type="pct"/>
            <w:shd w:val="clear" w:color="auto" w:fill="auto"/>
            <w:vAlign w:val="center"/>
          </w:tcPr>
          <w:p w:rsidR="00F85EDA" w:rsidRPr="00AB78CD" w:rsidRDefault="00F85EDA" w:rsidP="001E5261">
            <w:pPr>
              <w:spacing w:after="0" w:line="240" w:lineRule="auto"/>
              <w:jc w:val="both"/>
              <w:rPr>
                <w:rFonts w:ascii="Open Sans" w:eastAsia="Times New Roman" w:hAnsi="Open Sans" w:cs="Open Sans"/>
                <w:color w:val="000000"/>
                <w:sz w:val="20"/>
                <w:szCs w:val="20"/>
                <w:highlight w:val="yellow"/>
                <w:lang w:eastAsia="ca-ES"/>
              </w:rPr>
            </w:pPr>
            <w:r w:rsidRPr="00AB78CD">
              <w:rPr>
                <w:rFonts w:ascii="Open Sans" w:eastAsia="Times New Roman" w:hAnsi="Open Sans" w:cs="Open Sans"/>
                <w:color w:val="000000"/>
                <w:sz w:val="20"/>
                <w:szCs w:val="20"/>
                <w:lang w:eastAsia="ca-ES"/>
              </w:rPr>
              <w:t>Àmbit insular</w:t>
            </w:r>
          </w:p>
        </w:tc>
        <w:tc>
          <w:tcPr>
            <w:tcW w:w="1333" w:type="pct"/>
            <w:shd w:val="clear" w:color="auto" w:fill="auto"/>
            <w:vAlign w:val="center"/>
          </w:tcPr>
          <w:p w:rsidR="00F85EDA" w:rsidRPr="00AB78CD" w:rsidRDefault="00F85EDA" w:rsidP="001E5261">
            <w:pPr>
              <w:spacing w:after="0" w:line="240" w:lineRule="auto"/>
              <w:jc w:val="both"/>
              <w:rPr>
                <w:rFonts w:ascii="Open Sans" w:eastAsia="Times New Roman" w:hAnsi="Open Sans" w:cs="Open Sans"/>
                <w:color w:val="000000"/>
                <w:sz w:val="20"/>
                <w:szCs w:val="20"/>
                <w:lang w:eastAsia="ca-ES"/>
              </w:rPr>
            </w:pPr>
            <w:r w:rsidRPr="00AB78CD">
              <w:rPr>
                <w:rFonts w:ascii="Open Sans" w:eastAsia="Times New Roman" w:hAnsi="Open Sans" w:cs="Open Sans"/>
                <w:color w:val="000000"/>
                <w:sz w:val="20"/>
                <w:szCs w:val="20"/>
                <w:lang w:eastAsia="ca-ES"/>
              </w:rPr>
              <w:t>3</w:t>
            </w:r>
          </w:p>
        </w:tc>
      </w:tr>
      <w:tr w:rsidR="00F85EDA" w:rsidRPr="00AB78CD" w:rsidTr="00A43478">
        <w:trPr>
          <w:trHeight w:val="315"/>
        </w:trPr>
        <w:tc>
          <w:tcPr>
            <w:tcW w:w="3667" w:type="pct"/>
            <w:shd w:val="clear" w:color="auto" w:fill="auto"/>
            <w:vAlign w:val="center"/>
          </w:tcPr>
          <w:p w:rsidR="00F85EDA" w:rsidRPr="00AB78CD" w:rsidRDefault="00F85EDA" w:rsidP="001E5261">
            <w:pPr>
              <w:spacing w:after="0" w:line="240" w:lineRule="auto"/>
              <w:jc w:val="both"/>
              <w:rPr>
                <w:rFonts w:ascii="Open Sans" w:eastAsia="Times New Roman" w:hAnsi="Open Sans" w:cs="Open Sans"/>
                <w:color w:val="000000"/>
                <w:sz w:val="20"/>
                <w:szCs w:val="20"/>
                <w:highlight w:val="yellow"/>
                <w:lang w:eastAsia="ca-ES"/>
              </w:rPr>
            </w:pPr>
            <w:r w:rsidRPr="00AB78CD">
              <w:rPr>
                <w:rFonts w:ascii="Open Sans" w:eastAsia="Times New Roman" w:hAnsi="Open Sans" w:cs="Open Sans"/>
                <w:color w:val="000000"/>
                <w:sz w:val="20"/>
                <w:szCs w:val="20"/>
                <w:lang w:eastAsia="ca-ES"/>
              </w:rPr>
              <w:t>Àmbit supramunicipal</w:t>
            </w:r>
          </w:p>
        </w:tc>
        <w:tc>
          <w:tcPr>
            <w:tcW w:w="1333" w:type="pct"/>
            <w:shd w:val="clear" w:color="auto" w:fill="auto"/>
            <w:vAlign w:val="center"/>
          </w:tcPr>
          <w:p w:rsidR="00F85EDA" w:rsidRPr="00AB78CD" w:rsidRDefault="00346878" w:rsidP="001E5261">
            <w:pPr>
              <w:spacing w:after="0" w:line="240" w:lineRule="auto"/>
              <w:jc w:val="both"/>
              <w:rPr>
                <w:rFonts w:ascii="Open Sans" w:eastAsia="Times New Roman" w:hAnsi="Open Sans" w:cs="Open Sans"/>
                <w:color w:val="000000"/>
                <w:sz w:val="20"/>
                <w:szCs w:val="20"/>
                <w:lang w:eastAsia="ca-ES"/>
              </w:rPr>
            </w:pPr>
            <w:r w:rsidRPr="00AB78CD">
              <w:rPr>
                <w:rFonts w:ascii="Open Sans" w:eastAsia="Times New Roman" w:hAnsi="Open Sans" w:cs="Open Sans"/>
                <w:color w:val="000000"/>
                <w:sz w:val="20"/>
                <w:szCs w:val="20"/>
                <w:lang w:eastAsia="ca-ES"/>
              </w:rPr>
              <w:t>2</w:t>
            </w:r>
          </w:p>
        </w:tc>
      </w:tr>
      <w:tr w:rsidR="00F85EDA" w:rsidRPr="00AB78CD" w:rsidTr="00A43478">
        <w:trPr>
          <w:trHeight w:val="315"/>
        </w:trPr>
        <w:tc>
          <w:tcPr>
            <w:tcW w:w="3667" w:type="pct"/>
            <w:shd w:val="clear" w:color="auto" w:fill="auto"/>
            <w:vAlign w:val="center"/>
          </w:tcPr>
          <w:p w:rsidR="00F85EDA" w:rsidRPr="00AB78CD" w:rsidRDefault="00B2509D" w:rsidP="001E5261">
            <w:pPr>
              <w:spacing w:after="0" w:line="240" w:lineRule="auto"/>
              <w:jc w:val="both"/>
              <w:rPr>
                <w:rFonts w:ascii="Open Sans" w:eastAsia="Times New Roman" w:hAnsi="Open Sans" w:cs="Open Sans"/>
                <w:color w:val="000000"/>
                <w:sz w:val="20"/>
                <w:szCs w:val="20"/>
                <w:lang w:eastAsia="ca-ES"/>
              </w:rPr>
            </w:pPr>
            <w:r w:rsidRPr="00AB78CD">
              <w:rPr>
                <w:rFonts w:ascii="Open Sans" w:eastAsia="Times New Roman" w:hAnsi="Open Sans" w:cs="Open Sans"/>
                <w:color w:val="000000"/>
                <w:sz w:val="20"/>
                <w:szCs w:val="20"/>
                <w:lang w:eastAsia="ca-ES"/>
              </w:rPr>
              <w:t>Àmbit local</w:t>
            </w:r>
          </w:p>
        </w:tc>
        <w:tc>
          <w:tcPr>
            <w:tcW w:w="1333" w:type="pct"/>
            <w:shd w:val="clear" w:color="auto" w:fill="auto"/>
            <w:vAlign w:val="center"/>
          </w:tcPr>
          <w:p w:rsidR="00F85EDA" w:rsidRPr="00AB78CD" w:rsidRDefault="00346878" w:rsidP="001E5261">
            <w:pPr>
              <w:spacing w:after="0" w:line="240" w:lineRule="auto"/>
              <w:jc w:val="both"/>
              <w:rPr>
                <w:rFonts w:ascii="Open Sans" w:eastAsia="Times New Roman" w:hAnsi="Open Sans" w:cs="Open Sans"/>
                <w:color w:val="000000"/>
                <w:sz w:val="20"/>
                <w:szCs w:val="20"/>
                <w:lang w:eastAsia="ca-ES"/>
              </w:rPr>
            </w:pPr>
            <w:r w:rsidRPr="00AB78CD">
              <w:rPr>
                <w:rFonts w:ascii="Open Sans" w:eastAsia="Times New Roman" w:hAnsi="Open Sans" w:cs="Open Sans"/>
                <w:color w:val="000000"/>
                <w:sz w:val="20"/>
                <w:szCs w:val="20"/>
                <w:lang w:eastAsia="ca-ES"/>
              </w:rPr>
              <w:t>1</w:t>
            </w:r>
          </w:p>
        </w:tc>
      </w:tr>
      <w:tr w:rsidR="00F85EDA" w:rsidRPr="00AB78CD" w:rsidTr="00A43478">
        <w:trPr>
          <w:trHeight w:val="640"/>
        </w:trPr>
        <w:tc>
          <w:tcPr>
            <w:tcW w:w="3667" w:type="pct"/>
            <w:shd w:val="clear" w:color="auto" w:fill="D9D9D9" w:themeFill="background1" w:themeFillShade="D9"/>
            <w:vAlign w:val="center"/>
            <w:hideMark/>
          </w:tcPr>
          <w:p w:rsidR="00F85EDA" w:rsidRPr="00AB78CD" w:rsidRDefault="00F85EDA" w:rsidP="001E5261">
            <w:pPr>
              <w:spacing w:after="0" w:line="240" w:lineRule="auto"/>
              <w:jc w:val="both"/>
              <w:rPr>
                <w:rFonts w:ascii="Open Sans" w:eastAsia="Times New Roman" w:hAnsi="Open Sans" w:cs="Open Sans"/>
                <w:color w:val="000000"/>
                <w:sz w:val="20"/>
                <w:szCs w:val="20"/>
                <w:lang w:eastAsia="ca-ES"/>
              </w:rPr>
            </w:pPr>
            <w:r w:rsidRPr="00AB78CD">
              <w:rPr>
                <w:rFonts w:ascii="Open Sans" w:eastAsia="Times New Roman" w:hAnsi="Open Sans" w:cs="Open Sans"/>
                <w:color w:val="000000"/>
                <w:sz w:val="20"/>
                <w:szCs w:val="20"/>
                <w:lang w:eastAsia="ca-ES"/>
              </w:rPr>
              <w:t> </w:t>
            </w:r>
          </w:p>
          <w:p w:rsidR="00F85EDA" w:rsidRPr="00AB78CD" w:rsidRDefault="00AE76B3" w:rsidP="001E5261">
            <w:pPr>
              <w:spacing w:after="0" w:line="240" w:lineRule="auto"/>
              <w:jc w:val="both"/>
              <w:rPr>
                <w:rFonts w:ascii="Open Sans" w:eastAsia="Times New Roman" w:hAnsi="Open Sans" w:cs="Open Sans"/>
                <w:color w:val="000000"/>
                <w:sz w:val="20"/>
                <w:szCs w:val="20"/>
                <w:lang w:eastAsia="ca-ES"/>
              </w:rPr>
            </w:pPr>
            <w:r w:rsidRPr="00AB78CD">
              <w:rPr>
                <w:rFonts w:ascii="Open Sans" w:eastAsia="Times New Roman" w:hAnsi="Open Sans" w:cs="Open Sans"/>
                <w:b/>
                <w:bCs/>
                <w:color w:val="000000"/>
                <w:sz w:val="20"/>
                <w:szCs w:val="20"/>
                <w:lang w:eastAsia="ca-ES"/>
              </w:rPr>
              <w:t>7</w:t>
            </w:r>
            <w:r w:rsidR="00F85EDA" w:rsidRPr="00AB78CD">
              <w:rPr>
                <w:rFonts w:ascii="Open Sans" w:eastAsia="Times New Roman" w:hAnsi="Open Sans" w:cs="Open Sans"/>
                <w:b/>
                <w:bCs/>
                <w:color w:val="000000"/>
                <w:sz w:val="20"/>
                <w:szCs w:val="20"/>
                <w:lang w:eastAsia="ca-ES"/>
              </w:rPr>
              <w:t xml:space="preserve"> </w:t>
            </w:r>
            <w:r w:rsidR="00AB78CD" w:rsidRPr="00AB78CD">
              <w:rPr>
                <w:rFonts w:ascii="Open Sans" w:eastAsia="Times New Roman" w:hAnsi="Open Sans" w:cs="Open Sans"/>
                <w:b/>
                <w:bCs/>
                <w:color w:val="000000"/>
                <w:sz w:val="20"/>
                <w:szCs w:val="20"/>
                <w:lang w:eastAsia="ca-ES"/>
              </w:rPr>
              <w:t>Logística</w:t>
            </w:r>
            <w:r w:rsidR="00B2509D" w:rsidRPr="00AB78CD">
              <w:rPr>
                <w:rFonts w:ascii="Open Sans" w:eastAsia="Times New Roman" w:hAnsi="Open Sans" w:cs="Open Sans"/>
                <w:b/>
                <w:bCs/>
                <w:color w:val="000000"/>
                <w:sz w:val="20"/>
                <w:szCs w:val="20"/>
                <w:lang w:eastAsia="ca-ES"/>
              </w:rPr>
              <w:t xml:space="preserve"> i </w:t>
            </w:r>
            <w:r w:rsidR="00AB78CD" w:rsidRPr="00AB78CD">
              <w:rPr>
                <w:rFonts w:ascii="Open Sans" w:eastAsia="Times New Roman" w:hAnsi="Open Sans" w:cs="Open Sans"/>
                <w:b/>
                <w:bCs/>
                <w:color w:val="000000"/>
                <w:sz w:val="20"/>
                <w:szCs w:val="20"/>
                <w:lang w:eastAsia="ca-ES"/>
              </w:rPr>
              <w:t>claredat</w:t>
            </w:r>
            <w:r w:rsidR="00B2509D" w:rsidRPr="00AB78CD">
              <w:rPr>
                <w:rFonts w:ascii="Open Sans" w:eastAsia="Times New Roman" w:hAnsi="Open Sans" w:cs="Open Sans"/>
                <w:b/>
                <w:bCs/>
                <w:color w:val="000000"/>
                <w:sz w:val="20"/>
                <w:szCs w:val="20"/>
                <w:lang w:eastAsia="ca-ES"/>
              </w:rPr>
              <w:t xml:space="preserve"> del projecte</w:t>
            </w:r>
            <w:r w:rsidR="00F85EDA" w:rsidRPr="00AB78CD">
              <w:rPr>
                <w:rFonts w:ascii="Open Sans" w:eastAsia="Times New Roman" w:hAnsi="Open Sans" w:cs="Open Sans"/>
                <w:b/>
                <w:bCs/>
                <w:color w:val="000000"/>
                <w:sz w:val="20"/>
                <w:szCs w:val="20"/>
                <w:lang w:eastAsia="ca-ES"/>
              </w:rPr>
              <w:t xml:space="preserve"> (màxim </w:t>
            </w:r>
            <w:r w:rsidR="00B2509D" w:rsidRPr="00AB78CD">
              <w:rPr>
                <w:rFonts w:ascii="Open Sans" w:eastAsia="Times New Roman" w:hAnsi="Open Sans" w:cs="Open Sans"/>
                <w:b/>
                <w:bCs/>
                <w:color w:val="000000"/>
                <w:sz w:val="20"/>
                <w:szCs w:val="20"/>
                <w:lang w:eastAsia="ca-ES"/>
              </w:rPr>
              <w:t>10</w:t>
            </w:r>
            <w:r w:rsidR="00F85EDA" w:rsidRPr="00AB78CD">
              <w:rPr>
                <w:rFonts w:ascii="Open Sans" w:eastAsia="Times New Roman" w:hAnsi="Open Sans" w:cs="Open Sans"/>
                <w:b/>
                <w:bCs/>
                <w:color w:val="000000"/>
                <w:sz w:val="20"/>
                <w:szCs w:val="20"/>
                <w:lang w:eastAsia="ca-ES"/>
              </w:rPr>
              <w:t xml:space="preserve"> punts)</w:t>
            </w:r>
          </w:p>
        </w:tc>
        <w:tc>
          <w:tcPr>
            <w:tcW w:w="1333" w:type="pct"/>
            <w:shd w:val="clear" w:color="auto" w:fill="D9D9D9" w:themeFill="background1" w:themeFillShade="D9"/>
            <w:vAlign w:val="center"/>
            <w:hideMark/>
          </w:tcPr>
          <w:p w:rsidR="00F85EDA" w:rsidRPr="00AB78CD" w:rsidRDefault="00F85EDA" w:rsidP="001E5261">
            <w:pPr>
              <w:spacing w:after="0" w:line="240" w:lineRule="auto"/>
              <w:jc w:val="both"/>
              <w:rPr>
                <w:rFonts w:ascii="Open Sans" w:eastAsia="Times New Roman" w:hAnsi="Open Sans" w:cs="Open Sans"/>
                <w:b/>
                <w:bCs/>
                <w:color w:val="000000"/>
                <w:sz w:val="20"/>
                <w:szCs w:val="20"/>
                <w:lang w:eastAsia="ca-ES"/>
              </w:rPr>
            </w:pPr>
            <w:r w:rsidRPr="00AB78CD">
              <w:rPr>
                <w:rFonts w:ascii="Open Sans" w:eastAsia="Times New Roman" w:hAnsi="Open Sans" w:cs="Open Sans"/>
                <w:b/>
                <w:bCs/>
                <w:color w:val="000000"/>
                <w:sz w:val="20"/>
                <w:szCs w:val="20"/>
                <w:lang w:eastAsia="ca-ES"/>
              </w:rPr>
              <w:t>PUNTS</w:t>
            </w:r>
          </w:p>
          <w:p w:rsidR="00F85EDA" w:rsidRPr="00AB78CD" w:rsidRDefault="00F85EDA" w:rsidP="001E5261">
            <w:pPr>
              <w:spacing w:after="0" w:line="240" w:lineRule="auto"/>
              <w:jc w:val="both"/>
              <w:rPr>
                <w:rFonts w:ascii="Open Sans" w:eastAsia="Times New Roman" w:hAnsi="Open Sans" w:cs="Open Sans"/>
                <w:b/>
                <w:bCs/>
                <w:color w:val="000000"/>
                <w:sz w:val="20"/>
                <w:szCs w:val="20"/>
                <w:lang w:eastAsia="ca-ES"/>
              </w:rPr>
            </w:pPr>
            <w:r w:rsidRPr="00AB78CD">
              <w:rPr>
                <w:rFonts w:ascii="Open Sans" w:eastAsia="Times New Roman" w:hAnsi="Open Sans" w:cs="Open Sans"/>
                <w:color w:val="000000"/>
                <w:sz w:val="20"/>
                <w:szCs w:val="20"/>
                <w:lang w:eastAsia="ca-ES"/>
              </w:rPr>
              <w:t> </w:t>
            </w:r>
          </w:p>
        </w:tc>
      </w:tr>
      <w:tr w:rsidR="00F85EDA" w:rsidRPr="00AB78CD" w:rsidTr="00B2509D">
        <w:trPr>
          <w:trHeight w:val="315"/>
        </w:trPr>
        <w:tc>
          <w:tcPr>
            <w:tcW w:w="3667" w:type="pct"/>
            <w:shd w:val="clear" w:color="auto" w:fill="auto"/>
            <w:vAlign w:val="center"/>
          </w:tcPr>
          <w:p w:rsidR="00F85EDA" w:rsidRPr="00AB78CD" w:rsidRDefault="00B2509D" w:rsidP="001E5261">
            <w:pPr>
              <w:spacing w:after="0" w:line="240" w:lineRule="auto"/>
              <w:jc w:val="both"/>
              <w:rPr>
                <w:rFonts w:ascii="Open Sans" w:eastAsia="Times New Roman" w:hAnsi="Open Sans" w:cs="Open Sans"/>
                <w:color w:val="000000"/>
                <w:sz w:val="20"/>
                <w:szCs w:val="20"/>
                <w:lang w:eastAsia="ca-ES"/>
              </w:rPr>
            </w:pPr>
            <w:r w:rsidRPr="00AB78CD">
              <w:rPr>
                <w:rFonts w:ascii="Calibri" w:hAnsi="Calibri" w:cs="Calibri"/>
                <w:color w:val="000000"/>
                <w:shd w:val="clear" w:color="auto" w:fill="FFFFFF"/>
              </w:rPr>
              <w:t xml:space="preserve">Cronograma de execució </w:t>
            </w:r>
            <w:r w:rsidRPr="00AB78CD">
              <w:rPr>
                <w:rFonts w:ascii="Open Sans" w:eastAsia="Times New Roman" w:hAnsi="Open Sans" w:cs="Open Sans"/>
                <w:b/>
                <w:bCs/>
                <w:color w:val="000000"/>
                <w:sz w:val="20"/>
                <w:szCs w:val="20"/>
                <w:lang w:eastAsia="ca-ES"/>
              </w:rPr>
              <w:t>(màxim 5 punts)</w:t>
            </w:r>
          </w:p>
        </w:tc>
        <w:tc>
          <w:tcPr>
            <w:tcW w:w="1333" w:type="pct"/>
            <w:shd w:val="clear" w:color="auto" w:fill="auto"/>
            <w:vAlign w:val="center"/>
            <w:hideMark/>
          </w:tcPr>
          <w:p w:rsidR="00F85EDA" w:rsidRPr="00AB78CD" w:rsidRDefault="00F459E5" w:rsidP="001E5261">
            <w:pPr>
              <w:spacing w:after="0" w:line="240" w:lineRule="auto"/>
              <w:jc w:val="both"/>
              <w:rPr>
                <w:rFonts w:ascii="Open Sans" w:eastAsia="Times New Roman" w:hAnsi="Open Sans" w:cs="Open Sans"/>
                <w:color w:val="000000"/>
                <w:sz w:val="20"/>
                <w:szCs w:val="20"/>
                <w:lang w:eastAsia="ca-ES"/>
              </w:rPr>
            </w:pPr>
            <w:r w:rsidRPr="00AB78CD">
              <w:rPr>
                <w:rFonts w:ascii="Open Sans" w:eastAsia="Times New Roman" w:hAnsi="Open Sans" w:cs="Open Sans"/>
                <w:color w:val="000000"/>
                <w:sz w:val="20"/>
                <w:szCs w:val="20"/>
                <w:lang w:eastAsia="ca-ES"/>
              </w:rPr>
              <w:t>1-5</w:t>
            </w:r>
          </w:p>
        </w:tc>
      </w:tr>
      <w:tr w:rsidR="00B2509D" w:rsidRPr="00AB78CD" w:rsidTr="00B2509D">
        <w:trPr>
          <w:trHeight w:val="315"/>
        </w:trPr>
        <w:tc>
          <w:tcPr>
            <w:tcW w:w="3667" w:type="pct"/>
            <w:shd w:val="clear" w:color="auto" w:fill="auto"/>
            <w:vAlign w:val="center"/>
          </w:tcPr>
          <w:p w:rsidR="00B2509D" w:rsidRPr="00AB78CD" w:rsidRDefault="00B2509D" w:rsidP="001E5261">
            <w:pPr>
              <w:spacing w:after="0" w:line="240" w:lineRule="auto"/>
              <w:jc w:val="both"/>
              <w:rPr>
                <w:rFonts w:ascii="Open Sans" w:eastAsia="Times New Roman" w:hAnsi="Open Sans" w:cs="Open Sans"/>
                <w:color w:val="000000"/>
                <w:sz w:val="20"/>
                <w:szCs w:val="20"/>
                <w:lang w:eastAsia="ca-ES"/>
              </w:rPr>
            </w:pPr>
            <w:r w:rsidRPr="00AB78CD">
              <w:rPr>
                <w:rFonts w:ascii="Calibri" w:hAnsi="Calibri" w:cs="Calibri"/>
                <w:color w:val="000000"/>
                <w:shd w:val="clear" w:color="auto" w:fill="FFFFFF"/>
              </w:rPr>
              <w:t>Finalitat, estratègia i claredat expositiva del projecte.</w:t>
            </w:r>
            <w:r w:rsidRPr="00AB78CD">
              <w:rPr>
                <w:rFonts w:ascii="Open Sans" w:eastAsia="Times New Roman" w:hAnsi="Open Sans" w:cs="Open Sans"/>
                <w:b/>
                <w:bCs/>
                <w:color w:val="000000"/>
                <w:sz w:val="20"/>
                <w:szCs w:val="20"/>
                <w:lang w:eastAsia="ca-ES"/>
              </w:rPr>
              <w:t xml:space="preserve"> (màxim 5 punts)</w:t>
            </w:r>
          </w:p>
        </w:tc>
        <w:tc>
          <w:tcPr>
            <w:tcW w:w="1333" w:type="pct"/>
            <w:shd w:val="clear" w:color="auto" w:fill="auto"/>
            <w:vAlign w:val="center"/>
          </w:tcPr>
          <w:p w:rsidR="00B2509D" w:rsidRPr="00AB78CD" w:rsidRDefault="00F459E5" w:rsidP="001E5261">
            <w:pPr>
              <w:spacing w:after="0" w:line="240" w:lineRule="auto"/>
              <w:jc w:val="both"/>
              <w:rPr>
                <w:rFonts w:ascii="Open Sans" w:eastAsia="Times New Roman" w:hAnsi="Open Sans" w:cs="Open Sans"/>
                <w:color w:val="000000"/>
                <w:sz w:val="20"/>
                <w:szCs w:val="20"/>
                <w:lang w:eastAsia="ca-ES"/>
              </w:rPr>
            </w:pPr>
            <w:r w:rsidRPr="00AB78CD">
              <w:rPr>
                <w:rFonts w:ascii="Open Sans" w:eastAsia="Times New Roman" w:hAnsi="Open Sans" w:cs="Open Sans"/>
                <w:color w:val="000000"/>
                <w:sz w:val="20"/>
                <w:szCs w:val="20"/>
                <w:lang w:eastAsia="ca-ES"/>
              </w:rPr>
              <w:t>1-5</w:t>
            </w:r>
          </w:p>
        </w:tc>
      </w:tr>
      <w:tr w:rsidR="00F85EDA" w:rsidRPr="00AB78CD" w:rsidTr="00A43478">
        <w:trPr>
          <w:trHeight w:val="826"/>
        </w:trPr>
        <w:tc>
          <w:tcPr>
            <w:tcW w:w="3667" w:type="pct"/>
            <w:shd w:val="clear" w:color="auto" w:fill="D9D9D9" w:themeFill="background1" w:themeFillShade="D9"/>
            <w:vAlign w:val="center"/>
          </w:tcPr>
          <w:p w:rsidR="00F85EDA" w:rsidRPr="00AB78CD" w:rsidRDefault="00AE76B3" w:rsidP="001E5261">
            <w:pPr>
              <w:spacing w:after="0" w:line="240" w:lineRule="auto"/>
              <w:jc w:val="both"/>
              <w:rPr>
                <w:rFonts w:ascii="Open Sans" w:eastAsia="Times New Roman" w:hAnsi="Open Sans" w:cs="Open Sans"/>
                <w:sz w:val="20"/>
                <w:szCs w:val="20"/>
                <w:lang w:eastAsia="ca-ES"/>
              </w:rPr>
            </w:pPr>
            <w:r w:rsidRPr="00AB78CD">
              <w:rPr>
                <w:rFonts w:ascii="Open Sans" w:eastAsia="Times New Roman" w:hAnsi="Open Sans" w:cs="Open Sans"/>
                <w:b/>
                <w:bCs/>
                <w:sz w:val="20"/>
                <w:szCs w:val="20"/>
                <w:lang w:eastAsia="ca-ES"/>
              </w:rPr>
              <w:t>8</w:t>
            </w:r>
            <w:r w:rsidR="00B2509D" w:rsidRPr="00AB78CD">
              <w:rPr>
                <w:rFonts w:ascii="Open Sans" w:eastAsia="Times New Roman" w:hAnsi="Open Sans" w:cs="Open Sans"/>
                <w:b/>
                <w:bCs/>
                <w:sz w:val="20"/>
                <w:szCs w:val="20"/>
                <w:lang w:eastAsia="ca-ES"/>
              </w:rPr>
              <w:t xml:space="preserve"> Establiment de mesures de reciclatge de residus</w:t>
            </w:r>
            <w:r w:rsidR="00FD72C0" w:rsidRPr="00AB78CD">
              <w:rPr>
                <w:rFonts w:ascii="Open Sans" w:eastAsia="Times New Roman" w:hAnsi="Open Sans" w:cs="Open Sans"/>
                <w:b/>
                <w:bCs/>
                <w:sz w:val="20"/>
                <w:szCs w:val="20"/>
                <w:lang w:eastAsia="ca-ES"/>
              </w:rPr>
              <w:t>/ mesures de sostenibilitat</w:t>
            </w:r>
            <w:r w:rsidR="00B2509D" w:rsidRPr="00AB78CD">
              <w:rPr>
                <w:rFonts w:ascii="Open Sans" w:eastAsia="Times New Roman" w:hAnsi="Open Sans" w:cs="Open Sans"/>
                <w:b/>
                <w:bCs/>
                <w:sz w:val="20"/>
                <w:szCs w:val="20"/>
                <w:lang w:eastAsia="ca-ES"/>
              </w:rPr>
              <w:t xml:space="preserve"> (</w:t>
            </w:r>
            <w:r w:rsidR="00FD72C0" w:rsidRPr="00AB78CD">
              <w:rPr>
                <w:rFonts w:ascii="Open Sans" w:eastAsia="Times New Roman" w:hAnsi="Open Sans" w:cs="Open Sans"/>
                <w:b/>
                <w:bCs/>
                <w:sz w:val="20"/>
                <w:szCs w:val="20"/>
                <w:lang w:eastAsia="ca-ES"/>
              </w:rPr>
              <w:t xml:space="preserve">màxim </w:t>
            </w:r>
            <w:r w:rsidR="00B2509D" w:rsidRPr="00AB78CD">
              <w:rPr>
                <w:rFonts w:ascii="Open Sans" w:eastAsia="Times New Roman" w:hAnsi="Open Sans" w:cs="Open Sans"/>
                <w:b/>
                <w:bCs/>
                <w:sz w:val="20"/>
                <w:szCs w:val="20"/>
                <w:lang w:eastAsia="ca-ES"/>
              </w:rPr>
              <w:t>3</w:t>
            </w:r>
            <w:r w:rsidR="00F85EDA" w:rsidRPr="00AB78CD">
              <w:rPr>
                <w:rFonts w:ascii="Open Sans" w:eastAsia="Times New Roman" w:hAnsi="Open Sans" w:cs="Open Sans"/>
                <w:b/>
                <w:bCs/>
                <w:sz w:val="20"/>
                <w:szCs w:val="20"/>
                <w:lang w:eastAsia="ca-ES"/>
              </w:rPr>
              <w:t xml:space="preserve"> punts)</w:t>
            </w:r>
          </w:p>
        </w:tc>
        <w:tc>
          <w:tcPr>
            <w:tcW w:w="1333" w:type="pct"/>
            <w:shd w:val="clear" w:color="auto" w:fill="D9D9D9" w:themeFill="background1" w:themeFillShade="D9"/>
            <w:vAlign w:val="center"/>
          </w:tcPr>
          <w:p w:rsidR="00F85EDA" w:rsidRPr="00AB78CD" w:rsidRDefault="00F85EDA" w:rsidP="001E5261">
            <w:pPr>
              <w:spacing w:after="0" w:line="240" w:lineRule="auto"/>
              <w:jc w:val="both"/>
              <w:rPr>
                <w:rFonts w:ascii="Open Sans" w:eastAsia="Times New Roman" w:hAnsi="Open Sans" w:cs="Open Sans"/>
                <w:sz w:val="20"/>
                <w:szCs w:val="20"/>
                <w:lang w:eastAsia="ca-ES"/>
              </w:rPr>
            </w:pPr>
            <w:r w:rsidRPr="00AB78CD">
              <w:rPr>
                <w:rFonts w:ascii="Open Sans" w:eastAsia="Times New Roman" w:hAnsi="Open Sans" w:cs="Open Sans"/>
                <w:b/>
                <w:bCs/>
                <w:sz w:val="20"/>
                <w:szCs w:val="20"/>
                <w:lang w:eastAsia="ca-ES"/>
              </w:rPr>
              <w:t>PUNTS</w:t>
            </w:r>
          </w:p>
        </w:tc>
      </w:tr>
      <w:tr w:rsidR="00F85EDA" w:rsidRPr="00AB78CD" w:rsidTr="00A43478">
        <w:trPr>
          <w:trHeight w:val="408"/>
        </w:trPr>
        <w:tc>
          <w:tcPr>
            <w:tcW w:w="3667" w:type="pct"/>
            <w:shd w:val="clear" w:color="auto" w:fill="auto"/>
            <w:vAlign w:val="center"/>
          </w:tcPr>
          <w:p w:rsidR="00F85EDA" w:rsidRPr="00AB78CD" w:rsidRDefault="00B2509D" w:rsidP="00BA0714">
            <w:pPr>
              <w:spacing w:after="0" w:line="240" w:lineRule="auto"/>
              <w:jc w:val="both"/>
              <w:rPr>
                <w:rFonts w:ascii="Open Sans" w:eastAsia="Times New Roman" w:hAnsi="Open Sans" w:cs="Open Sans"/>
                <w:color w:val="000000"/>
                <w:sz w:val="20"/>
                <w:szCs w:val="20"/>
                <w:lang w:eastAsia="ca-ES"/>
              </w:rPr>
            </w:pPr>
            <w:r w:rsidRPr="00AB78CD">
              <w:rPr>
                <w:rFonts w:ascii="Open Sans" w:eastAsia="Times New Roman" w:hAnsi="Open Sans" w:cs="Open Sans"/>
                <w:color w:val="000000"/>
                <w:sz w:val="20"/>
                <w:szCs w:val="20"/>
                <w:lang w:eastAsia="ca-ES"/>
              </w:rPr>
              <w:t xml:space="preserve">Aquest apartat s’ha </w:t>
            </w:r>
            <w:r w:rsidR="00F459E5" w:rsidRPr="00AB78CD">
              <w:rPr>
                <w:rFonts w:ascii="Open Sans" w:eastAsia="Times New Roman" w:hAnsi="Open Sans" w:cs="Open Sans"/>
                <w:color w:val="000000"/>
                <w:sz w:val="20"/>
                <w:szCs w:val="20"/>
                <w:lang w:eastAsia="ca-ES"/>
              </w:rPr>
              <w:t xml:space="preserve">d’explicar i fonamentar en el projecte </w:t>
            </w:r>
          </w:p>
        </w:tc>
        <w:tc>
          <w:tcPr>
            <w:tcW w:w="1333" w:type="pct"/>
            <w:shd w:val="clear" w:color="auto" w:fill="auto"/>
            <w:vAlign w:val="center"/>
          </w:tcPr>
          <w:p w:rsidR="00F85EDA" w:rsidRPr="00AB78CD" w:rsidRDefault="00FD72C0" w:rsidP="001E5261">
            <w:pPr>
              <w:spacing w:after="0" w:line="240" w:lineRule="auto"/>
              <w:jc w:val="both"/>
              <w:rPr>
                <w:rFonts w:ascii="Open Sans" w:eastAsia="Times New Roman" w:hAnsi="Open Sans" w:cs="Open Sans"/>
                <w:bCs/>
                <w:color w:val="FF0000"/>
                <w:sz w:val="20"/>
                <w:szCs w:val="20"/>
                <w:lang w:eastAsia="ca-ES"/>
              </w:rPr>
            </w:pPr>
            <w:r w:rsidRPr="00AB78CD">
              <w:rPr>
                <w:rFonts w:ascii="Open Sans" w:eastAsia="Times New Roman" w:hAnsi="Open Sans" w:cs="Open Sans"/>
                <w:bCs/>
                <w:sz w:val="20"/>
                <w:szCs w:val="20"/>
                <w:lang w:eastAsia="ca-ES"/>
              </w:rPr>
              <w:t>1-</w:t>
            </w:r>
            <w:r w:rsidR="00B2509D" w:rsidRPr="00AB78CD">
              <w:rPr>
                <w:rFonts w:ascii="Open Sans" w:eastAsia="Times New Roman" w:hAnsi="Open Sans" w:cs="Open Sans"/>
                <w:bCs/>
                <w:sz w:val="20"/>
                <w:szCs w:val="20"/>
                <w:lang w:eastAsia="ca-ES"/>
              </w:rPr>
              <w:t>3</w:t>
            </w:r>
          </w:p>
        </w:tc>
      </w:tr>
    </w:tbl>
    <w:p w:rsidR="00AE4341" w:rsidRPr="00AB78CD" w:rsidRDefault="00AE4341" w:rsidP="001E5261">
      <w:pPr>
        <w:pStyle w:val="Textbody"/>
        <w:spacing w:after="0" w:line="240" w:lineRule="auto"/>
        <w:contextualSpacing/>
        <w:rPr>
          <w:rFonts w:ascii="Open Sans" w:eastAsia="Open Sans Light" w:hAnsi="Open Sans" w:cs="Open Sans"/>
          <w:color w:val="auto"/>
          <w:sz w:val="20"/>
          <w:szCs w:val="20"/>
        </w:rPr>
      </w:pPr>
    </w:p>
    <w:p w:rsidR="00EE6DD2" w:rsidRPr="00AB78CD" w:rsidRDefault="00EE6DD2" w:rsidP="001E5261">
      <w:pPr>
        <w:pStyle w:val="Textbody"/>
        <w:spacing w:after="0" w:line="240" w:lineRule="auto"/>
        <w:contextualSpacing/>
        <w:rPr>
          <w:rFonts w:ascii="Open Sans" w:eastAsia="Open Sans Light" w:hAnsi="Open Sans" w:cs="Open Sans"/>
          <w:b/>
          <w:bCs/>
          <w:color w:val="000000"/>
          <w:sz w:val="20"/>
          <w:szCs w:val="20"/>
        </w:rPr>
      </w:pPr>
    </w:p>
    <w:p w:rsidR="00AE4341" w:rsidRPr="00AB78CD" w:rsidRDefault="00A43478" w:rsidP="001E5261">
      <w:pPr>
        <w:pStyle w:val="Textbody"/>
        <w:spacing w:after="0" w:line="240" w:lineRule="auto"/>
        <w:contextualSpacing/>
        <w:rPr>
          <w:rFonts w:ascii="Open Sans" w:hAnsi="Open Sans" w:cs="Open Sans"/>
          <w:sz w:val="20"/>
          <w:szCs w:val="20"/>
        </w:rPr>
      </w:pPr>
      <w:r w:rsidRPr="00AB78CD">
        <w:rPr>
          <w:rFonts w:ascii="Open Sans" w:eastAsia="Open Sans Light" w:hAnsi="Open Sans" w:cs="Open Sans"/>
          <w:b/>
          <w:bCs/>
          <w:color w:val="000000"/>
          <w:sz w:val="20"/>
          <w:szCs w:val="20"/>
        </w:rPr>
        <w:t>1</w:t>
      </w:r>
      <w:r w:rsidR="007E3D0F" w:rsidRPr="00AB78CD">
        <w:rPr>
          <w:rFonts w:ascii="Open Sans" w:eastAsia="Open Sans Light" w:hAnsi="Open Sans" w:cs="Open Sans"/>
          <w:b/>
          <w:bCs/>
          <w:color w:val="000000"/>
          <w:sz w:val="20"/>
          <w:szCs w:val="20"/>
        </w:rPr>
        <w:t>1</w:t>
      </w:r>
      <w:r w:rsidRPr="00AB78CD">
        <w:rPr>
          <w:rFonts w:ascii="Open Sans" w:eastAsia="Open Sans Light" w:hAnsi="Open Sans" w:cs="Open Sans"/>
          <w:b/>
          <w:bCs/>
          <w:color w:val="000000"/>
          <w:sz w:val="20"/>
          <w:szCs w:val="20"/>
        </w:rPr>
        <w:t xml:space="preserve">.4 </w:t>
      </w:r>
      <w:r w:rsidR="007E3D0F" w:rsidRPr="00AB78CD">
        <w:rPr>
          <w:rFonts w:ascii="Open Sans" w:eastAsia="Open Sans Light" w:hAnsi="Open Sans" w:cs="Open Sans"/>
          <w:b/>
          <w:bCs/>
          <w:color w:val="000000"/>
          <w:sz w:val="20"/>
          <w:szCs w:val="20"/>
        </w:rPr>
        <w:t>DE LA COMISSIÓ AVALUADORA I LA PROPOSTA DE RESOLUCIÓ DE CONCESSIONS I DENEGACIONS</w:t>
      </w:r>
    </w:p>
    <w:p w:rsidR="00AE4341" w:rsidRPr="00AB78CD" w:rsidRDefault="00AE4341" w:rsidP="001E5261">
      <w:pPr>
        <w:pStyle w:val="Textbody"/>
        <w:spacing w:after="0" w:line="240" w:lineRule="auto"/>
        <w:contextualSpacing/>
        <w:rPr>
          <w:rFonts w:ascii="Open Sans" w:eastAsia="Open Sans Light" w:hAnsi="Open Sans" w:cs="Open Sans"/>
          <w:color w:val="auto"/>
          <w:sz w:val="20"/>
          <w:szCs w:val="20"/>
        </w:rPr>
      </w:pPr>
    </w:p>
    <w:p w:rsidR="00AE4341" w:rsidRPr="00AB78CD" w:rsidRDefault="00A43478" w:rsidP="001E5261">
      <w:pPr>
        <w:widowControl w:val="0"/>
        <w:spacing w:after="0" w:line="240" w:lineRule="auto"/>
        <w:contextualSpacing/>
        <w:jc w:val="both"/>
        <w:rPr>
          <w:rFonts w:ascii="Open Sans" w:eastAsia="Open Sans Light" w:hAnsi="Open Sans" w:cs="Open Sans"/>
          <w:color w:val="000000"/>
          <w:sz w:val="20"/>
          <w:szCs w:val="20"/>
        </w:rPr>
      </w:pPr>
      <w:r w:rsidRPr="00AB78CD">
        <w:rPr>
          <w:rFonts w:ascii="Open Sans" w:eastAsia="Open Sans Light" w:hAnsi="Open Sans" w:cs="Open Sans"/>
          <w:color w:val="000000"/>
          <w:sz w:val="20"/>
          <w:szCs w:val="20"/>
        </w:rPr>
        <w:t xml:space="preserve">D'acord amb el que disposa l'article 22.1 de la Llei 38/2003, general de subvencions, es constitueix la Comissió Avaluadora, que ha d'estudiar i revisar totes les sol·licituds presentades, i ha d'emetre l'informe que serveix de base a l'òrgan instructor per elaborar la proposta de resolució. </w:t>
      </w:r>
    </w:p>
    <w:p w:rsidR="002D5BFE" w:rsidRPr="00AB78CD" w:rsidRDefault="002D5BFE" w:rsidP="001E5261">
      <w:pPr>
        <w:widowControl w:val="0"/>
        <w:spacing w:after="0" w:line="240" w:lineRule="auto"/>
        <w:contextualSpacing/>
        <w:jc w:val="both"/>
        <w:rPr>
          <w:rFonts w:ascii="Open Sans" w:hAnsi="Open Sans" w:cs="Open Sans"/>
          <w:sz w:val="20"/>
          <w:szCs w:val="20"/>
        </w:rPr>
      </w:pPr>
    </w:p>
    <w:p w:rsidR="00AE4341" w:rsidRPr="00AB78CD" w:rsidRDefault="00A43478" w:rsidP="001E5261">
      <w:pPr>
        <w:widowControl w:val="0"/>
        <w:spacing w:after="0" w:line="240" w:lineRule="auto"/>
        <w:contextualSpacing/>
        <w:jc w:val="both"/>
        <w:rPr>
          <w:rFonts w:ascii="Open Sans" w:hAnsi="Open Sans" w:cs="Open Sans"/>
          <w:sz w:val="20"/>
          <w:szCs w:val="20"/>
        </w:rPr>
      </w:pPr>
      <w:r w:rsidRPr="00AB78CD">
        <w:rPr>
          <w:rFonts w:ascii="Open Sans" w:eastAsia="Open Sans Light" w:hAnsi="Open Sans" w:cs="Open Sans"/>
          <w:color w:val="000000"/>
          <w:sz w:val="20"/>
          <w:szCs w:val="20"/>
        </w:rPr>
        <w:t>En aquesta convocatòria la comissió avaluadora estarà formada per els següents membres:</w:t>
      </w:r>
    </w:p>
    <w:p w:rsidR="00AE4341" w:rsidRPr="00AB78CD" w:rsidRDefault="00AE4341" w:rsidP="001E5261">
      <w:pPr>
        <w:widowControl w:val="0"/>
        <w:spacing w:after="0" w:line="240" w:lineRule="auto"/>
        <w:contextualSpacing/>
        <w:jc w:val="both"/>
        <w:rPr>
          <w:rFonts w:ascii="Open Sans" w:eastAsia="Open Sans Light" w:hAnsi="Open Sans" w:cs="Open Sans"/>
          <w:color w:val="000000"/>
          <w:sz w:val="20"/>
          <w:szCs w:val="20"/>
        </w:rPr>
      </w:pPr>
    </w:p>
    <w:p w:rsidR="00FC59C8" w:rsidRPr="00AB78CD" w:rsidRDefault="00CC4D5E" w:rsidP="001E5261">
      <w:pPr>
        <w:pStyle w:val="pragrafdeconvocatria"/>
      </w:pPr>
      <w:r w:rsidRPr="00AB78CD">
        <w:t xml:space="preserve">President: Álvaro Roca </w:t>
      </w:r>
      <w:proofErr w:type="spellStart"/>
      <w:r w:rsidRPr="00AB78CD">
        <w:t>S</w:t>
      </w:r>
      <w:r w:rsidR="00FC59C8" w:rsidRPr="00AB78CD">
        <w:t>antandreu</w:t>
      </w:r>
      <w:proofErr w:type="spellEnd"/>
      <w:r w:rsidR="00FC59C8" w:rsidRPr="00AB78CD">
        <w:t>, director</w:t>
      </w:r>
      <w:r w:rsidR="00D12A62" w:rsidRPr="00AB78CD">
        <w:t xml:space="preserve"> insular de Promoció Econòmica,</w:t>
      </w:r>
      <w:r w:rsidR="00FC59C8" w:rsidRPr="00AB78CD">
        <w:t xml:space="preserve"> Producte de Mallorca</w:t>
      </w:r>
      <w:r w:rsidR="00D12A62" w:rsidRPr="00AB78CD">
        <w:t xml:space="preserve"> i Comerç</w:t>
      </w:r>
      <w:r w:rsidR="00FC59C8" w:rsidRPr="00AB78CD">
        <w:t xml:space="preserve"> o persona que el substitueixi.</w:t>
      </w:r>
    </w:p>
    <w:p w:rsidR="00FC59C8" w:rsidRPr="00AB78CD" w:rsidRDefault="00FC59C8" w:rsidP="001E5261">
      <w:pPr>
        <w:pStyle w:val="pragrafdeconvocatria"/>
      </w:pPr>
      <w:r w:rsidRPr="00AB78CD">
        <w:t xml:space="preserve">Secretari: </w:t>
      </w:r>
      <w:proofErr w:type="spellStart"/>
      <w:r w:rsidRPr="00AB78CD">
        <w:t>Bartolomé</w:t>
      </w:r>
      <w:proofErr w:type="spellEnd"/>
      <w:r w:rsidRPr="00AB78CD">
        <w:t xml:space="preserve"> Oliver Bennasar, cap </w:t>
      </w:r>
      <w:r w:rsidR="00D9079A" w:rsidRPr="00AB78CD">
        <w:t xml:space="preserve">de servei </w:t>
      </w:r>
      <w:r w:rsidRPr="00AB78CD">
        <w:t>de l’Oficina de Responsabilitat Social, o persona que la substitueixi.</w:t>
      </w:r>
    </w:p>
    <w:p w:rsidR="00FC59C8" w:rsidRPr="00AB78CD" w:rsidRDefault="00FC59C8" w:rsidP="001E5261">
      <w:pPr>
        <w:pStyle w:val="pragrafdeconvocatria"/>
      </w:pPr>
      <w:r w:rsidRPr="00AB78CD">
        <w:t>Vocals:</w:t>
      </w:r>
    </w:p>
    <w:p w:rsidR="00FC59C8" w:rsidRPr="00AB78CD" w:rsidRDefault="00075B6E" w:rsidP="001E5261">
      <w:pPr>
        <w:pStyle w:val="pragrafdeconvocatria"/>
      </w:pPr>
      <w:r w:rsidRPr="00AB78CD">
        <w:t xml:space="preserve">Mercedes Palmer </w:t>
      </w:r>
      <w:proofErr w:type="spellStart"/>
      <w:r w:rsidRPr="00AB78CD">
        <w:t>Cabrinetti</w:t>
      </w:r>
      <w:proofErr w:type="spellEnd"/>
      <w:r w:rsidR="00FC59C8" w:rsidRPr="00AB78CD">
        <w:t>, cap de secció de Promoció Econòmica, o la persona que la substitueixi.</w:t>
      </w:r>
    </w:p>
    <w:p w:rsidR="00FC59C8" w:rsidRPr="00AB78CD" w:rsidRDefault="00E71A26" w:rsidP="001E5261">
      <w:pPr>
        <w:pStyle w:val="pragrafdeconvocatria"/>
      </w:pPr>
      <w:r w:rsidRPr="00AB78CD">
        <w:t>Virginia Ferragut R</w:t>
      </w:r>
      <w:r w:rsidR="00D12A62" w:rsidRPr="00AB78CD">
        <w:t>oig</w:t>
      </w:r>
      <w:r w:rsidR="00FC59C8" w:rsidRPr="00AB78CD">
        <w:t>, tècnica administració general, o la persona que la substitueixi.</w:t>
      </w:r>
    </w:p>
    <w:p w:rsidR="00AE4341" w:rsidRPr="00AB78CD" w:rsidRDefault="00FC59C8" w:rsidP="001E5261">
      <w:pPr>
        <w:pStyle w:val="pragrafdeconvocatria"/>
      </w:pPr>
      <w:r w:rsidRPr="00AB78CD">
        <w:t>Maria del Mar Vaquer Munar, tècnica superior economista, o la persona que la substitueixi.</w:t>
      </w:r>
    </w:p>
    <w:p w:rsidR="00AE4341" w:rsidRPr="00AB78CD" w:rsidRDefault="00A43478" w:rsidP="001E5261">
      <w:pPr>
        <w:spacing w:after="0" w:line="240" w:lineRule="auto"/>
        <w:contextualSpacing/>
        <w:jc w:val="both"/>
        <w:rPr>
          <w:rFonts w:ascii="Open Sans" w:hAnsi="Open Sans" w:cs="Open Sans"/>
          <w:sz w:val="20"/>
          <w:szCs w:val="20"/>
        </w:rPr>
      </w:pPr>
      <w:r w:rsidRPr="00AB78CD">
        <w:rPr>
          <w:rFonts w:ascii="Open Sans" w:eastAsia="Open Sans Light" w:hAnsi="Open Sans" w:cs="Open Sans"/>
          <w:color w:val="000000"/>
          <w:sz w:val="20"/>
          <w:szCs w:val="20"/>
        </w:rPr>
        <w:t xml:space="preserve">Una vegada revisades totes les sol·licituds, la quantia proposada a atorgar per a la comissió avaluadora podrà ser fins al límit del crèdit pressupostari establert en aquesta convocatòria. </w:t>
      </w:r>
    </w:p>
    <w:p w:rsidR="00AE4341" w:rsidRPr="00AB78CD" w:rsidRDefault="00AE4341" w:rsidP="001E5261">
      <w:pPr>
        <w:spacing w:after="0" w:line="240" w:lineRule="auto"/>
        <w:contextualSpacing/>
        <w:jc w:val="both"/>
        <w:rPr>
          <w:rFonts w:ascii="Open Sans" w:eastAsia="Open Sans Light" w:hAnsi="Open Sans" w:cs="Open Sans"/>
          <w:sz w:val="20"/>
          <w:szCs w:val="20"/>
          <w:shd w:val="clear" w:color="auto" w:fill="FFFF00"/>
        </w:rPr>
      </w:pPr>
    </w:p>
    <w:p w:rsidR="00AE4341" w:rsidRPr="00AB78CD" w:rsidRDefault="00A43478" w:rsidP="001E5261">
      <w:pPr>
        <w:pStyle w:val="Textbody"/>
        <w:spacing w:after="0" w:line="240" w:lineRule="auto"/>
        <w:contextualSpacing/>
        <w:rPr>
          <w:rFonts w:ascii="Open Sans" w:eastAsia="Open Sans Light" w:hAnsi="Open Sans" w:cs="Open Sans"/>
          <w:color w:val="000000"/>
          <w:sz w:val="20"/>
          <w:szCs w:val="20"/>
        </w:rPr>
      </w:pPr>
      <w:r w:rsidRPr="00AB78CD">
        <w:rPr>
          <w:rFonts w:ascii="Open Sans" w:eastAsia="Open Sans Light" w:hAnsi="Open Sans" w:cs="Open Sans"/>
          <w:color w:val="000000"/>
          <w:sz w:val="20"/>
          <w:szCs w:val="20"/>
        </w:rPr>
        <w:t xml:space="preserve">A l’expedient d’aquesta convocatòria contindrà l'informe de l'òrgan instructor de concessions i denegacions, en el què farà constar d’acord amb la informació que obra en seu poder, que els beneficiaris compleixen tots els requisits necessaris per accedir-hi, i si escau, proposarà denegar motivadament l'ajuda en cas de detectar-se l'incompliment dels requisits per a ser entitat beneficiària conforme a la convocatòria publicada. </w:t>
      </w:r>
    </w:p>
    <w:p w:rsidR="004A0F3D" w:rsidRPr="00AB78CD" w:rsidRDefault="004A0F3D" w:rsidP="001E5261">
      <w:pPr>
        <w:pStyle w:val="Textbody"/>
        <w:spacing w:after="0" w:line="240" w:lineRule="auto"/>
        <w:contextualSpacing/>
        <w:rPr>
          <w:rFonts w:ascii="Open Sans" w:hAnsi="Open Sans" w:cs="Open Sans"/>
          <w:sz w:val="20"/>
          <w:szCs w:val="20"/>
        </w:rPr>
      </w:pPr>
    </w:p>
    <w:p w:rsidR="00904B93" w:rsidRPr="00AB78CD" w:rsidRDefault="004A0F3D" w:rsidP="001E5261">
      <w:pPr>
        <w:pStyle w:val="pragrafdeconvocatria"/>
      </w:pPr>
      <w:r w:rsidRPr="00AB78CD">
        <w:t>L’informe emès per la comissió avaluadora servirà de base per a què l’òrgan instructor formuli la proposta de resolució/acord.</w:t>
      </w:r>
    </w:p>
    <w:p w:rsidR="00AE4341" w:rsidRPr="00AB78CD" w:rsidRDefault="00A43478" w:rsidP="001E5261">
      <w:pPr>
        <w:pStyle w:val="Textbody"/>
        <w:spacing w:after="0" w:line="240" w:lineRule="auto"/>
        <w:contextualSpacing/>
        <w:rPr>
          <w:rFonts w:ascii="Open Sans" w:eastAsia="Open Sans Light" w:hAnsi="Open Sans" w:cs="Open Sans"/>
          <w:b/>
          <w:bCs/>
          <w:color w:val="000000"/>
          <w:sz w:val="20"/>
          <w:szCs w:val="20"/>
        </w:rPr>
      </w:pPr>
      <w:r w:rsidRPr="00AB78CD">
        <w:rPr>
          <w:rFonts w:ascii="Open Sans" w:eastAsia="Open Sans Light" w:hAnsi="Open Sans" w:cs="Open Sans"/>
          <w:b/>
          <w:bCs/>
          <w:color w:val="000000"/>
          <w:sz w:val="20"/>
          <w:szCs w:val="20"/>
        </w:rPr>
        <w:t>1</w:t>
      </w:r>
      <w:r w:rsidR="007E3D0F" w:rsidRPr="00AB78CD">
        <w:rPr>
          <w:rFonts w:ascii="Open Sans" w:eastAsia="Open Sans Light" w:hAnsi="Open Sans" w:cs="Open Sans"/>
          <w:b/>
          <w:bCs/>
          <w:color w:val="000000"/>
          <w:sz w:val="20"/>
          <w:szCs w:val="20"/>
        </w:rPr>
        <w:t>1</w:t>
      </w:r>
      <w:r w:rsidRPr="00AB78CD">
        <w:rPr>
          <w:rFonts w:ascii="Open Sans" w:eastAsia="Open Sans Light" w:hAnsi="Open Sans" w:cs="Open Sans"/>
          <w:b/>
          <w:bCs/>
          <w:color w:val="000000"/>
          <w:sz w:val="20"/>
          <w:szCs w:val="20"/>
        </w:rPr>
        <w:t xml:space="preserve">.5 </w:t>
      </w:r>
      <w:r w:rsidR="007E3D0F" w:rsidRPr="00AB78CD">
        <w:rPr>
          <w:rFonts w:ascii="Open Sans" w:eastAsia="Open Sans Light" w:hAnsi="Open Sans" w:cs="Open Sans"/>
          <w:b/>
          <w:bCs/>
          <w:color w:val="000000"/>
          <w:sz w:val="20"/>
          <w:szCs w:val="20"/>
        </w:rPr>
        <w:t xml:space="preserve">DE LA RESOLUCIÓ DE CONCESSIÓ I DE RECONEIXEMENT D’OBLIGACIONS </w:t>
      </w:r>
    </w:p>
    <w:p w:rsidR="00495875" w:rsidRPr="00AB78CD" w:rsidRDefault="00495875" w:rsidP="001E5261">
      <w:pPr>
        <w:pStyle w:val="Textbody"/>
        <w:spacing w:after="0" w:line="240" w:lineRule="auto"/>
        <w:contextualSpacing/>
        <w:rPr>
          <w:rFonts w:ascii="Open Sans" w:hAnsi="Open Sans" w:cs="Open Sans"/>
          <w:sz w:val="20"/>
          <w:szCs w:val="20"/>
        </w:rPr>
      </w:pPr>
    </w:p>
    <w:p w:rsidR="00075B6E" w:rsidRPr="00AB78CD" w:rsidRDefault="00075B6E" w:rsidP="001E5261">
      <w:pPr>
        <w:pStyle w:val="pragrafdeconvocatria"/>
      </w:pPr>
      <w:r w:rsidRPr="00AB78CD">
        <w:t>L'aprovació de la convocatòria correspon al Consell Executiu per disposició de l'art. 28.1. m) de la Llei 4/2022, de 28 de juny, de Consells Insulars</w:t>
      </w:r>
      <w:r w:rsidR="004A4F9F" w:rsidRPr="00AB78CD">
        <w:t>.</w:t>
      </w:r>
    </w:p>
    <w:p w:rsidR="00075B6E" w:rsidRPr="00AB78CD" w:rsidRDefault="00075B6E" w:rsidP="001E5261">
      <w:pPr>
        <w:pStyle w:val="pragrafdeconvocatria"/>
      </w:pPr>
      <w:r w:rsidRPr="00AB78CD">
        <w:t>La Consellera</w:t>
      </w:r>
      <w:r w:rsidR="00977C0E" w:rsidRPr="00AB78CD">
        <w:t xml:space="preserve"> executiva</w:t>
      </w:r>
      <w:r w:rsidRPr="00AB78CD">
        <w:t xml:space="preserve"> és competent per a resoldre la convocatòria de subvencions de conformitat amb l'art. 33.2.k) de la Llei 4/2022, de 28 de juny, de Consells Insulars, que disposa com a competènci</w:t>
      </w:r>
      <w:r w:rsidR="004A4F9F" w:rsidRPr="00AB78CD">
        <w:t>es dels Consellers: Resoldre les</w:t>
      </w:r>
      <w:r w:rsidRPr="00AB78CD">
        <w:t xml:space="preserve"> convoc</w:t>
      </w:r>
      <w:r w:rsidR="004A4F9F" w:rsidRPr="00AB78CD">
        <w:t>atòries d'ajudes i subvencions.</w:t>
      </w:r>
    </w:p>
    <w:p w:rsidR="00075B6E" w:rsidRPr="00AB78CD" w:rsidRDefault="00075B6E" w:rsidP="001E5261">
      <w:pPr>
        <w:pStyle w:val="pragrafdeconvocatria"/>
      </w:pPr>
      <w:r w:rsidRPr="00AB78CD">
        <w:t>L'art. 39.2 h) del reglament orgànic estableix la competència de la Consellera</w:t>
      </w:r>
      <w:r w:rsidR="00977C0E" w:rsidRPr="00AB78CD">
        <w:t xml:space="preserve"> executiva</w:t>
      </w:r>
      <w:r w:rsidRPr="00AB78CD">
        <w:t xml:space="preserve"> </w:t>
      </w:r>
      <w:r w:rsidR="00551052" w:rsidRPr="00AB78CD">
        <w:t>pel</w:t>
      </w:r>
      <w:r w:rsidRPr="00AB78CD">
        <w:t xml:space="preserve"> reconeixement i liquidació d'obligacions.</w:t>
      </w:r>
    </w:p>
    <w:p w:rsidR="003E5F40" w:rsidRPr="00AB78CD" w:rsidRDefault="003E5F40" w:rsidP="001E5261">
      <w:pPr>
        <w:pStyle w:val="pragrafdeconvocatria"/>
        <w:rPr>
          <w:b/>
        </w:rPr>
      </w:pPr>
      <w:r w:rsidRPr="00AB78CD">
        <w:rPr>
          <w:b/>
        </w:rPr>
        <w:t>11.6 DE LA NOTIFICACIÓ I PUBLICACIÓ</w:t>
      </w:r>
    </w:p>
    <w:p w:rsidR="00AE4341" w:rsidRPr="00AB78CD" w:rsidRDefault="003E5F40" w:rsidP="001E5261">
      <w:pPr>
        <w:pStyle w:val="Textbody"/>
        <w:spacing w:after="0" w:line="240" w:lineRule="auto"/>
        <w:contextualSpacing/>
        <w:rPr>
          <w:rFonts w:ascii="Open Sans" w:hAnsi="Open Sans" w:cs="Open Sans"/>
          <w:sz w:val="20"/>
          <w:szCs w:val="20"/>
        </w:rPr>
      </w:pPr>
      <w:r w:rsidRPr="00AB78CD">
        <w:rPr>
          <w:rFonts w:ascii="Open Sans" w:eastAsia="Open Sans Light" w:hAnsi="Open Sans" w:cs="Open Sans"/>
          <w:color w:val="000000"/>
          <w:sz w:val="20"/>
          <w:szCs w:val="20"/>
        </w:rPr>
        <w:t xml:space="preserve">- </w:t>
      </w:r>
      <w:r w:rsidR="00A43478" w:rsidRPr="00AB78CD">
        <w:rPr>
          <w:rFonts w:ascii="Open Sans" w:eastAsia="Open Sans Light" w:hAnsi="Open Sans" w:cs="Open Sans"/>
          <w:color w:val="000000"/>
          <w:sz w:val="20"/>
          <w:szCs w:val="20"/>
        </w:rPr>
        <w:t>D’acord a l’article 27.3 de l’OGS, el termini màxim per dictar i notificar la resolució de la subvenció és de sis mesos a partir de l'endemà que acabi el termini de presentació de sol·licituds.</w:t>
      </w:r>
    </w:p>
    <w:p w:rsidR="00AE4341" w:rsidRPr="00AB78CD" w:rsidRDefault="00AE4341" w:rsidP="001E5261">
      <w:pPr>
        <w:pStyle w:val="Textbody"/>
        <w:spacing w:after="0" w:line="240" w:lineRule="auto"/>
        <w:contextualSpacing/>
        <w:rPr>
          <w:rFonts w:ascii="Open Sans" w:hAnsi="Open Sans" w:cs="Open Sans"/>
          <w:sz w:val="20"/>
          <w:szCs w:val="20"/>
        </w:rPr>
      </w:pPr>
    </w:p>
    <w:p w:rsidR="00AE4341" w:rsidRPr="00AB78CD" w:rsidRDefault="00A43478" w:rsidP="001E5261">
      <w:pPr>
        <w:pStyle w:val="Textbody"/>
        <w:spacing w:after="0" w:line="240" w:lineRule="auto"/>
        <w:contextualSpacing/>
        <w:rPr>
          <w:rFonts w:ascii="Open Sans" w:eastAsia="Open Sans Light" w:hAnsi="Open Sans" w:cs="Open Sans"/>
          <w:color w:val="000000"/>
          <w:sz w:val="20"/>
          <w:szCs w:val="20"/>
        </w:rPr>
      </w:pPr>
      <w:r w:rsidRPr="00AB78CD">
        <w:rPr>
          <w:rFonts w:ascii="Open Sans" w:eastAsia="Open Sans Light" w:hAnsi="Open Sans" w:cs="Open Sans"/>
          <w:color w:val="000000"/>
          <w:sz w:val="20"/>
          <w:szCs w:val="20"/>
        </w:rPr>
        <w:t>Transcorregut aquest termini sense que s’hagi dictat una resolució expressa, la sol·licitud s’ha d’entendre desestimada, sense perjudici de l’obligació de resoldre per part de l’òrgan competent i de les possibilitats d’ampliació dels terminis que atorga la Llei 39/2015, d’1 d’octubre, de procediment administratiu comú de les administracions públiques.</w:t>
      </w:r>
    </w:p>
    <w:p w:rsidR="003E5F40" w:rsidRPr="00AB78CD" w:rsidRDefault="003E5F40" w:rsidP="001E5261">
      <w:pPr>
        <w:pStyle w:val="Textbody"/>
        <w:spacing w:after="0" w:line="240" w:lineRule="auto"/>
        <w:contextualSpacing/>
        <w:rPr>
          <w:rFonts w:ascii="Open Sans" w:eastAsia="Open Sans Light" w:hAnsi="Open Sans" w:cs="Open Sans"/>
          <w:color w:val="000000"/>
          <w:sz w:val="20"/>
          <w:szCs w:val="20"/>
        </w:rPr>
      </w:pPr>
    </w:p>
    <w:p w:rsidR="00AE4341" w:rsidRPr="00AB78CD" w:rsidRDefault="003E5F40" w:rsidP="001E5261">
      <w:pPr>
        <w:pStyle w:val="Textbody"/>
        <w:spacing w:after="0" w:line="240" w:lineRule="auto"/>
        <w:contextualSpacing/>
        <w:rPr>
          <w:rFonts w:ascii="Open Sans" w:hAnsi="Open Sans" w:cs="Open Sans"/>
          <w:sz w:val="20"/>
          <w:szCs w:val="20"/>
        </w:rPr>
      </w:pPr>
      <w:r w:rsidRPr="00AB78CD">
        <w:rPr>
          <w:rFonts w:ascii="Open Sans" w:hAnsi="Open Sans" w:cs="Open Sans"/>
          <w:sz w:val="20"/>
          <w:szCs w:val="20"/>
        </w:rPr>
        <w:t>Les resolucions de concessió o denegació de les ajudes, que no posen fi a la via administrativa, es notificaran individualment a les entitats interessades, han de ser expresses i motivades i fixaran, en el cas de concessió, la quantia individual de la subvenció concedida.</w:t>
      </w:r>
    </w:p>
    <w:p w:rsidR="003E5F40" w:rsidRPr="00AB78CD" w:rsidRDefault="003E5F40" w:rsidP="001E5261">
      <w:pPr>
        <w:pStyle w:val="Textbody"/>
        <w:spacing w:after="0" w:line="240" w:lineRule="auto"/>
        <w:contextualSpacing/>
        <w:rPr>
          <w:rFonts w:ascii="Open Sans" w:eastAsia="Open Sans Light" w:hAnsi="Open Sans" w:cs="Open Sans"/>
          <w:color w:val="auto"/>
          <w:sz w:val="20"/>
          <w:szCs w:val="20"/>
        </w:rPr>
      </w:pPr>
    </w:p>
    <w:p w:rsidR="009C52B2" w:rsidRPr="00AB78CD" w:rsidRDefault="003E5F40" w:rsidP="001E5261">
      <w:pPr>
        <w:pStyle w:val="Textbody"/>
        <w:spacing w:after="0" w:line="240" w:lineRule="auto"/>
        <w:contextualSpacing/>
        <w:rPr>
          <w:rFonts w:ascii="Open Sans" w:eastAsia="Open Sans Light" w:hAnsi="Open Sans" w:cs="Open Sans"/>
          <w:color w:val="000000"/>
          <w:sz w:val="20"/>
          <w:szCs w:val="20"/>
        </w:rPr>
      </w:pPr>
      <w:r w:rsidRPr="00AB78CD">
        <w:rPr>
          <w:rFonts w:ascii="Open Sans" w:eastAsia="Open Sans Light" w:hAnsi="Open Sans" w:cs="Open Sans"/>
          <w:color w:val="000000"/>
          <w:sz w:val="20"/>
          <w:szCs w:val="20"/>
        </w:rPr>
        <w:t>-</w:t>
      </w:r>
      <w:r w:rsidR="00A43478" w:rsidRPr="00AB78CD">
        <w:rPr>
          <w:rFonts w:ascii="Open Sans" w:eastAsia="Open Sans Light" w:hAnsi="Open Sans" w:cs="Open Sans"/>
          <w:color w:val="000000"/>
          <w:sz w:val="20"/>
          <w:szCs w:val="20"/>
        </w:rPr>
        <w:t>La notificació de la resolució de concessió de les ajudes es practicarà mitjançant publicació al Butlletí Oficial de les Illes Balears, d’acord amb l’article 45 de la Llei 39/2015 del Procediment Administratiu de les Administracions Públiques i a la Base Nacional de Dades de Subvenci</w:t>
      </w:r>
      <w:r w:rsidR="009C52B2" w:rsidRPr="00AB78CD">
        <w:rPr>
          <w:rFonts w:ascii="Open Sans" w:eastAsia="Open Sans Light" w:hAnsi="Open Sans" w:cs="Open Sans"/>
          <w:color w:val="000000"/>
          <w:sz w:val="20"/>
          <w:szCs w:val="20"/>
        </w:rPr>
        <w:t>ons i a la seu electrònica del consell de Mallorca</w:t>
      </w:r>
      <w:r w:rsidR="00CC4D5E" w:rsidRPr="00AB78CD">
        <w:rPr>
          <w:rFonts w:ascii="Open Sans" w:eastAsia="Open Sans Light" w:hAnsi="Open Sans" w:cs="Open Sans"/>
          <w:color w:val="000000"/>
          <w:sz w:val="20"/>
          <w:szCs w:val="20"/>
        </w:rPr>
        <w:t>.</w:t>
      </w:r>
    </w:p>
    <w:p w:rsidR="00CC4D5E" w:rsidRPr="00AB78CD" w:rsidRDefault="00CC4D5E" w:rsidP="001E5261">
      <w:pPr>
        <w:pStyle w:val="Textbody"/>
        <w:spacing w:after="0" w:line="240" w:lineRule="auto"/>
        <w:contextualSpacing/>
        <w:rPr>
          <w:rFonts w:ascii="Open Sans" w:eastAsia="Open Sans Light" w:hAnsi="Open Sans" w:cs="Open Sans"/>
          <w:color w:val="000000"/>
          <w:sz w:val="20"/>
          <w:szCs w:val="20"/>
        </w:rPr>
      </w:pPr>
    </w:p>
    <w:p w:rsidR="00B64C16" w:rsidRPr="00AB78CD" w:rsidRDefault="009C52B2" w:rsidP="001E5261">
      <w:pPr>
        <w:pStyle w:val="Textbody"/>
        <w:spacing w:after="0" w:line="240" w:lineRule="auto"/>
        <w:contextualSpacing/>
        <w:rPr>
          <w:rFonts w:ascii="Open Sans" w:eastAsia="Open Sans Light" w:hAnsi="Open Sans" w:cs="Open Sans"/>
          <w:color w:val="auto"/>
          <w:sz w:val="20"/>
          <w:szCs w:val="20"/>
        </w:rPr>
      </w:pPr>
      <w:r w:rsidRPr="00AB78CD">
        <w:rPr>
          <w:rFonts w:ascii="Open Sans" w:eastAsia="Open Sans Light" w:hAnsi="Open Sans" w:cs="Open Sans"/>
          <w:color w:val="000000"/>
          <w:sz w:val="20"/>
          <w:szCs w:val="20"/>
        </w:rPr>
        <w:t xml:space="preserve">                                </w:t>
      </w:r>
    </w:p>
    <w:p w:rsidR="00AE4341" w:rsidRPr="00AB78CD" w:rsidRDefault="00A43478" w:rsidP="001E5261">
      <w:pPr>
        <w:pStyle w:val="Textbody"/>
        <w:spacing w:after="0" w:line="240" w:lineRule="auto"/>
        <w:contextualSpacing/>
        <w:rPr>
          <w:rFonts w:ascii="Open Sans" w:eastAsia="Open Sans Light" w:hAnsi="Open Sans" w:cs="Open Sans"/>
          <w:b/>
          <w:bCs/>
          <w:color w:val="000000"/>
          <w:sz w:val="22"/>
          <w:szCs w:val="22"/>
        </w:rPr>
      </w:pPr>
      <w:r w:rsidRPr="00AB78CD">
        <w:rPr>
          <w:rFonts w:ascii="Open Sans" w:eastAsia="Open Sans Light" w:hAnsi="Open Sans" w:cs="Open Sans"/>
          <w:b/>
          <w:bCs/>
          <w:color w:val="000000"/>
          <w:sz w:val="22"/>
          <w:szCs w:val="22"/>
        </w:rPr>
        <w:t>1</w:t>
      </w:r>
      <w:r w:rsidR="007E3D0F" w:rsidRPr="00AB78CD">
        <w:rPr>
          <w:rFonts w:ascii="Open Sans" w:eastAsia="Open Sans Light" w:hAnsi="Open Sans" w:cs="Open Sans"/>
          <w:b/>
          <w:bCs/>
          <w:color w:val="000000"/>
          <w:sz w:val="22"/>
          <w:szCs w:val="22"/>
        </w:rPr>
        <w:t>2</w:t>
      </w:r>
      <w:r w:rsidRPr="00AB78CD">
        <w:rPr>
          <w:rFonts w:ascii="Open Sans" w:eastAsia="Open Sans Light" w:hAnsi="Open Sans" w:cs="Open Sans"/>
          <w:b/>
          <w:bCs/>
          <w:color w:val="000000"/>
          <w:sz w:val="22"/>
          <w:szCs w:val="22"/>
        </w:rPr>
        <w:t>. JUSTIFICACIÓ DE LA SUBVENCIÓ</w:t>
      </w:r>
    </w:p>
    <w:p w:rsidR="00A43478" w:rsidRPr="00AB78CD" w:rsidRDefault="00A43478" w:rsidP="001E5261">
      <w:pPr>
        <w:pStyle w:val="Textbody"/>
        <w:spacing w:after="0" w:line="240" w:lineRule="auto"/>
        <w:contextualSpacing/>
        <w:rPr>
          <w:rFonts w:ascii="Open Sans" w:eastAsia="Open Sans Light" w:hAnsi="Open Sans" w:cs="Open Sans"/>
          <w:b/>
          <w:bCs/>
          <w:color w:val="000000"/>
          <w:sz w:val="20"/>
          <w:szCs w:val="20"/>
        </w:rPr>
      </w:pPr>
    </w:p>
    <w:p w:rsidR="00A43478" w:rsidRPr="00AB78CD" w:rsidRDefault="008603BF" w:rsidP="001E5261">
      <w:pPr>
        <w:pStyle w:val="pragrafdeconvocatria"/>
      </w:pPr>
      <w:r w:rsidRPr="00AB78CD">
        <w:rPr>
          <w:b/>
        </w:rPr>
        <w:t xml:space="preserve">- Termini de justificació: </w:t>
      </w:r>
      <w:r w:rsidR="00A43478" w:rsidRPr="00AB78CD">
        <w:t xml:space="preserve">El termini màxim per presentar la justificació serà de </w:t>
      </w:r>
      <w:r w:rsidR="00BE382F" w:rsidRPr="00AB78CD">
        <w:t>20 dies hàbils</w:t>
      </w:r>
      <w:r w:rsidR="00A43478" w:rsidRPr="00AB78CD">
        <w:t xml:space="preserve"> comptadors a partir del dia següent al de la publicació de la concessió al BOIB. En el cas de que el projecte no hagi finalitzat en la data de la publicació de l’adjudicació, el termini per justificar serà de </w:t>
      </w:r>
      <w:r w:rsidR="00BE382F" w:rsidRPr="00AB78CD">
        <w:t xml:space="preserve">20 dies hàbils </w:t>
      </w:r>
      <w:r w:rsidR="00A43478" w:rsidRPr="00AB78CD">
        <w:t>des del dia següent a la finalització del projecte. S’entén que la data de finalització del projecte és la que consta al projecte i en la sol·licitud (</w:t>
      </w:r>
      <w:r w:rsidR="00A43478" w:rsidRPr="00AB78CD">
        <w:rPr>
          <w:b/>
        </w:rPr>
        <w:t>Annex I</w:t>
      </w:r>
      <w:r w:rsidR="00A43478" w:rsidRPr="00AB78CD">
        <w:t>), si aquesta data es modifica, aquesta circumstància haurà de ser comunicada formalment al Consell de Mallorca via registre.</w:t>
      </w:r>
    </w:p>
    <w:p w:rsidR="00A43478" w:rsidRPr="00AB78CD" w:rsidRDefault="00A43478" w:rsidP="001E5261">
      <w:pPr>
        <w:pStyle w:val="pragrafdeconvocatria"/>
      </w:pPr>
      <w:r w:rsidRPr="00AB78CD">
        <w:lastRenderedPageBreak/>
        <w:t>D’acord amb l’article 36.3 de l’Ordenança General de Subvencions del Consell Insular de Mallorca, transcorregut el termini establert de justificació sense que aquesta s’hagi presentat davant l’òrgan administratiu competent, aquest ha de requerir la persona beneficiària perquè, en el termini improrrogable de quinze dies, la presenti. La falta de presentació de la justificació en el termini establert en aquest apartat comporta l’exigència del reintegrament i altres responsabilitats establertes en la Llei general de subvencions.</w:t>
      </w:r>
    </w:p>
    <w:p w:rsidR="00A43478" w:rsidRPr="00AB78CD" w:rsidRDefault="00A43478" w:rsidP="001E5261">
      <w:pPr>
        <w:pStyle w:val="Textbody"/>
        <w:spacing w:after="0" w:line="240" w:lineRule="auto"/>
        <w:contextualSpacing/>
        <w:rPr>
          <w:rFonts w:ascii="Open Sans" w:hAnsi="Open Sans" w:cs="Open Sans"/>
          <w:sz w:val="20"/>
          <w:szCs w:val="20"/>
        </w:rPr>
      </w:pPr>
      <w:r w:rsidRPr="00AB78CD">
        <w:rPr>
          <w:rFonts w:ascii="Open Sans" w:hAnsi="Open Sans" w:cs="Open Sans"/>
          <w:sz w:val="20"/>
          <w:szCs w:val="20"/>
        </w:rPr>
        <w:t>La presentació de la justificació en el termini addicional establert en aquest apartat no eximeix la persona beneficiària de les sancions que, d’acord amb la Llei general de subvencions, corresponen</w:t>
      </w:r>
      <w:r w:rsidR="00495875" w:rsidRPr="00AB78CD">
        <w:rPr>
          <w:rFonts w:ascii="Open Sans" w:hAnsi="Open Sans" w:cs="Open Sans"/>
          <w:sz w:val="20"/>
          <w:szCs w:val="20"/>
        </w:rPr>
        <w:t>.</w:t>
      </w:r>
    </w:p>
    <w:p w:rsidR="00AE4341" w:rsidRPr="00AB78CD" w:rsidRDefault="00AE4341" w:rsidP="001E5261">
      <w:pPr>
        <w:pStyle w:val="Textbody"/>
        <w:spacing w:after="0" w:line="240" w:lineRule="auto"/>
        <w:contextualSpacing/>
        <w:rPr>
          <w:rFonts w:ascii="Open Sans" w:eastAsia="Open Sans Light" w:hAnsi="Open Sans" w:cs="Open Sans"/>
          <w:b/>
          <w:bCs/>
          <w:color w:val="auto"/>
          <w:sz w:val="20"/>
          <w:szCs w:val="20"/>
        </w:rPr>
      </w:pPr>
    </w:p>
    <w:p w:rsidR="00AE4341" w:rsidRPr="00AB78CD" w:rsidRDefault="008603BF" w:rsidP="001E5261">
      <w:pPr>
        <w:widowControl w:val="0"/>
        <w:spacing w:after="0" w:line="240" w:lineRule="auto"/>
        <w:jc w:val="both"/>
        <w:rPr>
          <w:rFonts w:ascii="Open Sans" w:hAnsi="Open Sans" w:cs="Open Sans"/>
          <w:sz w:val="20"/>
          <w:szCs w:val="20"/>
        </w:rPr>
      </w:pPr>
      <w:r w:rsidRPr="00AB78CD">
        <w:rPr>
          <w:rFonts w:ascii="Open Sans" w:eastAsia="Open Sans Light" w:hAnsi="Open Sans" w:cs="Open Sans"/>
          <w:color w:val="000000"/>
          <w:spacing w:val="-3"/>
          <w:sz w:val="20"/>
          <w:szCs w:val="20"/>
          <w:lang w:eastAsia="zh-CN"/>
        </w:rPr>
        <w:t>-</w:t>
      </w:r>
      <w:r w:rsidRPr="00AB78CD">
        <w:rPr>
          <w:rFonts w:ascii="Open Sans" w:eastAsia="Open Sans Light" w:hAnsi="Open Sans" w:cs="Open Sans"/>
          <w:b/>
          <w:color w:val="000000"/>
          <w:spacing w:val="-3"/>
          <w:sz w:val="20"/>
          <w:szCs w:val="20"/>
          <w:lang w:eastAsia="zh-CN"/>
        </w:rPr>
        <w:t>Modalitat de justificació</w:t>
      </w:r>
      <w:r w:rsidRPr="00AB78CD">
        <w:rPr>
          <w:rFonts w:ascii="Open Sans" w:eastAsia="Open Sans Light" w:hAnsi="Open Sans" w:cs="Open Sans"/>
          <w:color w:val="000000"/>
          <w:spacing w:val="-3"/>
          <w:sz w:val="20"/>
          <w:szCs w:val="20"/>
          <w:lang w:eastAsia="zh-CN"/>
        </w:rPr>
        <w:t xml:space="preserve">: </w:t>
      </w:r>
      <w:r w:rsidR="00A43478" w:rsidRPr="00AB78CD">
        <w:rPr>
          <w:rFonts w:ascii="Open Sans" w:eastAsia="Open Sans Light" w:hAnsi="Open Sans" w:cs="Open Sans"/>
          <w:color w:val="000000"/>
          <w:spacing w:val="-3"/>
          <w:sz w:val="20"/>
          <w:szCs w:val="20"/>
          <w:lang w:eastAsia="zh-CN"/>
        </w:rPr>
        <w:t>Les entitats beneficiàries tenen l’obligació de justificar davant l’òrgan que concedeix la subvenció, l’aplicació dels fons percebuts mitjançant la modalitat de</w:t>
      </w:r>
      <w:r w:rsidR="00A43478" w:rsidRPr="00AB78CD">
        <w:rPr>
          <w:rFonts w:ascii="Open Sans" w:hAnsi="Open Sans" w:cs="Open Sans"/>
          <w:color w:val="000000"/>
          <w:sz w:val="20"/>
          <w:szCs w:val="20"/>
          <w:lang w:eastAsia="zh-CN"/>
        </w:rPr>
        <w:t xml:space="preserve"> compte justificatiu de la despesa feta amb aportació de justificants, d’acord amb el que s’estableix a continuació.</w:t>
      </w:r>
      <w:r w:rsidR="00A43478" w:rsidRPr="00AB78CD">
        <w:rPr>
          <w:rFonts w:ascii="Open Sans" w:hAnsi="Open Sans" w:cs="Open Sans"/>
          <w:color w:val="000000"/>
          <w:sz w:val="20"/>
          <w:szCs w:val="20"/>
          <w:shd w:val="clear" w:color="auto" w:fill="FFFF00"/>
          <w:lang w:eastAsia="zh-CN"/>
        </w:rPr>
        <w:t xml:space="preserve"> </w:t>
      </w:r>
    </w:p>
    <w:p w:rsidR="00AE4341" w:rsidRPr="00AB78CD" w:rsidRDefault="00AE4341" w:rsidP="001E5261">
      <w:pPr>
        <w:widowControl w:val="0"/>
        <w:spacing w:after="0" w:line="240" w:lineRule="auto"/>
        <w:contextualSpacing/>
        <w:jc w:val="both"/>
        <w:rPr>
          <w:rFonts w:ascii="Open Sans" w:eastAsia="Open Sans Light" w:hAnsi="Open Sans" w:cs="Open Sans"/>
          <w:bCs/>
          <w:sz w:val="20"/>
          <w:szCs w:val="20"/>
        </w:rPr>
      </w:pPr>
    </w:p>
    <w:p w:rsidR="00AE4341" w:rsidRPr="00AB78CD" w:rsidRDefault="00A43478" w:rsidP="001E5261">
      <w:pPr>
        <w:widowControl w:val="0"/>
        <w:spacing w:after="0" w:line="240" w:lineRule="auto"/>
        <w:contextualSpacing/>
        <w:jc w:val="both"/>
        <w:rPr>
          <w:rFonts w:ascii="Open Sans" w:hAnsi="Open Sans" w:cs="Open Sans"/>
          <w:sz w:val="20"/>
          <w:szCs w:val="20"/>
        </w:rPr>
      </w:pPr>
      <w:r w:rsidRPr="00AB78CD">
        <w:rPr>
          <w:rFonts w:ascii="Open Sans" w:eastAsia="Open Sans Light" w:hAnsi="Open Sans" w:cs="Open Sans"/>
          <w:bCs/>
          <w:color w:val="000000"/>
          <w:sz w:val="20"/>
          <w:szCs w:val="20"/>
          <w:lang w:eastAsia="zh-CN"/>
        </w:rPr>
        <w:t xml:space="preserve">L’entitat beneficiària ha de justificar que ha realitzat l’activitat subvencionada, complert les condicions imposades i que ha assolit els objectius prevists en el projecte al qual se li hagi atorgat la subvenció, aportant documentalment totes les despeses ocasionades  per a la realització de la totalitat de l’activitat, no només per la quantia subvencionada. </w:t>
      </w:r>
    </w:p>
    <w:p w:rsidR="00AE4341" w:rsidRPr="00AB78CD" w:rsidRDefault="00AE4341" w:rsidP="001E5261">
      <w:pPr>
        <w:widowControl w:val="0"/>
        <w:spacing w:after="0" w:line="240" w:lineRule="auto"/>
        <w:contextualSpacing/>
        <w:jc w:val="both"/>
        <w:rPr>
          <w:rFonts w:ascii="Open Sans" w:eastAsia="Open Sans Light" w:hAnsi="Open Sans" w:cs="Open Sans"/>
          <w:bCs/>
          <w:color w:val="000000"/>
          <w:sz w:val="20"/>
          <w:szCs w:val="20"/>
          <w:lang w:eastAsia="zh-CN"/>
        </w:rPr>
      </w:pPr>
    </w:p>
    <w:p w:rsidR="00A43478" w:rsidRPr="00AB78CD" w:rsidRDefault="00A43478" w:rsidP="001E5261">
      <w:pPr>
        <w:pStyle w:val="pragrafdeconvocatria"/>
      </w:pPr>
      <w:r w:rsidRPr="00AB78CD">
        <w:rPr>
          <w:rFonts w:eastAsia="Open Sans Light"/>
          <w:bCs/>
          <w:shd w:val="clear" w:color="auto" w:fill="FFFFFF"/>
          <w:lang w:eastAsia="zh-CN"/>
        </w:rPr>
        <w:t xml:space="preserve">La documentació a presentar per a la justificació de la subvenció </w:t>
      </w:r>
      <w:r w:rsidR="00D9577A" w:rsidRPr="00AB78CD">
        <w:t xml:space="preserve">mitjançant l’aportació del compte justificatiu ha de estar integrat per </w:t>
      </w:r>
      <w:r w:rsidR="00D9577A" w:rsidRPr="00AB78CD">
        <w:rPr>
          <w:b/>
        </w:rPr>
        <w:t>la memòria d’actuacions</w:t>
      </w:r>
      <w:r w:rsidR="00D9577A" w:rsidRPr="00AB78CD">
        <w:t xml:space="preserve"> sobre l’esdeveniment realitzat i </w:t>
      </w:r>
      <w:r w:rsidR="00D9577A" w:rsidRPr="00AB78CD">
        <w:rPr>
          <w:b/>
        </w:rPr>
        <w:t>la memòria econòmica</w:t>
      </w:r>
      <w:r w:rsidR="00CC4D5E" w:rsidRPr="00AB78CD">
        <w:t xml:space="preserve">. </w:t>
      </w:r>
    </w:p>
    <w:p w:rsidR="00A43478" w:rsidRPr="00AB78CD" w:rsidRDefault="00EB7B62" w:rsidP="001E5261">
      <w:pPr>
        <w:pStyle w:val="pragrafdeconvocatria"/>
        <w:rPr>
          <w:b/>
          <w:bCs/>
        </w:rPr>
      </w:pPr>
      <w:r w:rsidRPr="00AB78CD">
        <w:rPr>
          <w:b/>
          <w:bCs/>
        </w:rPr>
        <w:t>1</w:t>
      </w:r>
      <w:r w:rsidR="007E3D0F" w:rsidRPr="00AB78CD">
        <w:rPr>
          <w:b/>
          <w:bCs/>
        </w:rPr>
        <w:t>2</w:t>
      </w:r>
      <w:r w:rsidRPr="00AB78CD">
        <w:rPr>
          <w:b/>
          <w:bCs/>
        </w:rPr>
        <w:t xml:space="preserve">.1 </w:t>
      </w:r>
      <w:r w:rsidR="007E3D0F" w:rsidRPr="00AB78CD">
        <w:rPr>
          <w:b/>
          <w:bCs/>
        </w:rPr>
        <w:t>MEMÒRIA D’ACTUACIONS</w:t>
      </w:r>
    </w:p>
    <w:p w:rsidR="00A43478" w:rsidRPr="00AB78CD" w:rsidRDefault="00A43478" w:rsidP="001E5261">
      <w:pPr>
        <w:pStyle w:val="pragrafdeconvocatria"/>
      </w:pPr>
      <w:r w:rsidRPr="00AB78CD">
        <w:t xml:space="preserve">Aquesta memòria ha d’anar signada pel representant de l’entitat beneficiària i ha d’estar integrada per la documentació següent: </w:t>
      </w:r>
    </w:p>
    <w:p w:rsidR="00A43478" w:rsidRPr="00AB78CD" w:rsidRDefault="00A43478" w:rsidP="001E5261">
      <w:pPr>
        <w:pStyle w:val="pragrafdeconvocatria"/>
      </w:pPr>
      <w:r w:rsidRPr="00AB78CD">
        <w:t xml:space="preserve">-Una memòria d’actuacions en la que es justifiquin i expliquin les activitats realitzades i la seva temporalitat (data d’inici i acabament). La memòria també ha d’incloure una avaluació dels resultats obtinguts,  del compliment dels objectius del projecte i de les condicions de la concessió. En el cas que no s’hagi executat la totalitat del projecte per causes alienes o de força major, la memòria ha d’exposar-ne els motius i, en tot cas, ha d’explicar i justificar la part del projecte que si s’ha pogut dur a terme. </w:t>
      </w:r>
    </w:p>
    <w:p w:rsidR="00A43478" w:rsidRPr="00AB78CD" w:rsidRDefault="00A43478" w:rsidP="001E5261">
      <w:pPr>
        <w:pStyle w:val="pragrafdeconvocatria"/>
      </w:pPr>
      <w:r w:rsidRPr="00AB78CD">
        <w:rPr>
          <w:b/>
        </w:rPr>
        <w:t>Els projectes que reuneixin un grup de  persones com per exemple per a la realització de tasts, mostres, fires, difusió…  s’ha d’adjuntar el nombre de persones assistents, contingut, difusió de l’activitat prèvia i la gratuïtat de l’esdeveniment i resultats obtinguts. Impacte que s’ha obtingut de la realització del projecte.</w:t>
      </w:r>
      <w:r w:rsidRPr="00AB78CD">
        <w:t xml:space="preserve"> En el cas de un nombre determinat de persones assistents s’ha de presentar les dades mínimes com a: nombre de persones, codi postal, edat, sexe i nacionalitat per determinar una estadística de població que s’ha dirigit l’activitat/ esdeveniment.  </w:t>
      </w:r>
    </w:p>
    <w:p w:rsidR="00A43478" w:rsidRPr="00AB78CD" w:rsidRDefault="00A43478" w:rsidP="001E5261">
      <w:pPr>
        <w:pStyle w:val="pragrafdeconvocatria"/>
      </w:pPr>
      <w:r w:rsidRPr="00AB78CD">
        <w:t xml:space="preserve">-Un exemplar, si escau, de la publicitat escrita i gràfica relativa a l’activitat subvencionada. Fotografies de l’activitat/esdeveniment afectat per la convocatòria, en la mesura que el projecte ho permeti. Retalls de premsa i captures de pantalla de xarxes socials i altres projeccions tecnològiques... </w:t>
      </w:r>
    </w:p>
    <w:p w:rsidR="00A43478" w:rsidRPr="00AB78CD" w:rsidRDefault="00A43478" w:rsidP="001E5261">
      <w:pPr>
        <w:pStyle w:val="pragrafdeconvocatria"/>
      </w:pPr>
      <w:r w:rsidRPr="00AB78CD">
        <w:t xml:space="preserve">-També s’ha d’explicar a la memòria les dades reals que s’han obtingut i varen ser objecte de dades previstes per a la determinació de la puntuació segons els criteris emmarcats dins </w:t>
      </w:r>
      <w:r w:rsidRPr="00AB78CD">
        <w:lastRenderedPageBreak/>
        <w:t xml:space="preserve">l’apartat de criteris d’avaluació (apartat </w:t>
      </w:r>
      <w:r w:rsidR="00CC4D5E" w:rsidRPr="00AB78CD">
        <w:t>11.3</w:t>
      </w:r>
      <w:r w:rsidRPr="00AB78CD">
        <w:t xml:space="preserve"> de la convocatòria) i explicar les desviacions respecte a la previsió amb el resultat final de l’execució del projecte.</w:t>
      </w:r>
    </w:p>
    <w:p w:rsidR="00A43478" w:rsidRPr="00AB78CD" w:rsidRDefault="00EB7B62" w:rsidP="001E5261">
      <w:pPr>
        <w:pStyle w:val="pragrafdeconvocatria"/>
        <w:rPr>
          <w:b/>
          <w:bCs/>
        </w:rPr>
      </w:pPr>
      <w:r w:rsidRPr="00AB78CD">
        <w:rPr>
          <w:b/>
          <w:bCs/>
        </w:rPr>
        <w:t>1</w:t>
      </w:r>
      <w:r w:rsidR="007E3D0F" w:rsidRPr="00AB78CD">
        <w:rPr>
          <w:b/>
          <w:bCs/>
        </w:rPr>
        <w:t>2.2</w:t>
      </w:r>
      <w:r w:rsidRPr="00AB78CD">
        <w:rPr>
          <w:b/>
          <w:bCs/>
        </w:rPr>
        <w:t xml:space="preserve"> </w:t>
      </w:r>
      <w:r w:rsidR="007E3D0F" w:rsidRPr="00AB78CD">
        <w:rPr>
          <w:b/>
          <w:bCs/>
        </w:rPr>
        <w:t>MEMÒRIA ECONÒMICA</w:t>
      </w:r>
    </w:p>
    <w:p w:rsidR="00A43478" w:rsidRPr="00AB78CD" w:rsidRDefault="00A43478" w:rsidP="001E5261">
      <w:pPr>
        <w:pStyle w:val="pragrafdeconvocatria"/>
      </w:pPr>
      <w:r w:rsidRPr="00AB78CD">
        <w:t xml:space="preserve">La memòria econòmica justifica el cost de les activitats fetes i ha de contenir la documentació següent: </w:t>
      </w:r>
    </w:p>
    <w:p w:rsidR="00B90104" w:rsidRPr="00AB78CD" w:rsidRDefault="00EB7B62" w:rsidP="001E5261">
      <w:pPr>
        <w:pStyle w:val="pragrafdeconvocatria"/>
      </w:pPr>
      <w:r w:rsidRPr="00AB78CD">
        <w:rPr>
          <w:b/>
          <w:bCs/>
        </w:rPr>
        <w:t>1</w:t>
      </w:r>
      <w:r w:rsidR="007E3D0F" w:rsidRPr="00AB78CD">
        <w:rPr>
          <w:b/>
          <w:bCs/>
        </w:rPr>
        <w:t>2</w:t>
      </w:r>
      <w:r w:rsidRPr="00AB78CD">
        <w:rPr>
          <w:b/>
          <w:bCs/>
        </w:rPr>
        <w:t xml:space="preserve">.2.a) </w:t>
      </w:r>
      <w:r w:rsidR="00B90104" w:rsidRPr="00AB78CD">
        <w:t>Factures emeses per tercers a la persona beneficiària de la subvenció o els documents de valor probatori equivalent en el tràfic jurídic mercantil o amb eficàcia administrativa i la documentació acreditativa del seu pagament</w:t>
      </w:r>
      <w:r w:rsidR="00CC4D5E" w:rsidRPr="00AB78CD">
        <w:t>.</w:t>
      </w:r>
    </w:p>
    <w:p w:rsidR="00DF1D5E" w:rsidRPr="00AB78CD" w:rsidRDefault="00DF1D5E" w:rsidP="001E5261">
      <w:pPr>
        <w:pStyle w:val="pragrafdeconvocatria"/>
      </w:pPr>
      <w:r w:rsidRPr="00AB78CD">
        <w:rPr>
          <w:rFonts w:eastAsia="Open Sans Light"/>
          <w:color w:val="000000"/>
        </w:rPr>
        <w:t>Les factures o  els documents justificatius de les despeses de l’activitat  objecte de la subvenció  han d’estar expedides a nom de l’entitat beneficiària i, a més, compliran amb tots els requisits que s’exigeixen en el Reial decret 1619/2012, de 30 de novembre, pel qual s’aprova el Reglament que regula les obligacions de facturació</w:t>
      </w:r>
      <w:r w:rsidR="00A43478" w:rsidRPr="00AB78CD">
        <w:t xml:space="preserve">. </w:t>
      </w:r>
      <w:r w:rsidRPr="00AB78CD">
        <w:rPr>
          <w:rFonts w:eastAsia="Open Sans Light"/>
          <w:color w:val="000000"/>
        </w:rPr>
        <w:t>Hi han de constar obligatòriament, com a mínim:</w:t>
      </w:r>
    </w:p>
    <w:p w:rsidR="00DF1D5E" w:rsidRPr="00AB78CD" w:rsidRDefault="00DF1D5E" w:rsidP="001E5261">
      <w:pPr>
        <w:numPr>
          <w:ilvl w:val="3"/>
          <w:numId w:val="1"/>
        </w:numPr>
        <w:spacing w:after="0" w:line="240" w:lineRule="auto"/>
        <w:contextualSpacing/>
        <w:jc w:val="both"/>
        <w:rPr>
          <w:rFonts w:ascii="Open Sans" w:hAnsi="Open Sans" w:cs="Open Sans"/>
          <w:sz w:val="20"/>
          <w:szCs w:val="20"/>
        </w:rPr>
      </w:pPr>
      <w:r w:rsidRPr="00AB78CD">
        <w:rPr>
          <w:rFonts w:ascii="Open Sans" w:eastAsia="Open Sans Light" w:hAnsi="Open Sans" w:cs="Open Sans"/>
          <w:color w:val="000000"/>
          <w:sz w:val="20"/>
          <w:szCs w:val="20"/>
        </w:rPr>
        <w:t xml:space="preserve">Dades fiscals </w:t>
      </w:r>
      <w:proofErr w:type="spellStart"/>
      <w:r w:rsidRPr="00AB78CD">
        <w:rPr>
          <w:rFonts w:ascii="Open Sans" w:eastAsia="Open Sans Light" w:hAnsi="Open Sans" w:cs="Open Sans"/>
          <w:color w:val="000000"/>
          <w:sz w:val="20"/>
          <w:szCs w:val="20"/>
        </w:rPr>
        <w:t>identificatives</w:t>
      </w:r>
      <w:proofErr w:type="spellEnd"/>
      <w:r w:rsidRPr="00AB78CD">
        <w:rPr>
          <w:rFonts w:ascii="Open Sans" w:eastAsia="Open Sans Light" w:hAnsi="Open Sans" w:cs="Open Sans"/>
          <w:color w:val="000000"/>
          <w:sz w:val="20"/>
          <w:szCs w:val="20"/>
        </w:rPr>
        <w:t xml:space="preserve"> del proveïdor i destinatari.</w:t>
      </w:r>
    </w:p>
    <w:p w:rsidR="00DF1D5E" w:rsidRPr="00AB78CD" w:rsidRDefault="00DF1D5E" w:rsidP="001E5261">
      <w:pPr>
        <w:numPr>
          <w:ilvl w:val="3"/>
          <w:numId w:val="1"/>
        </w:numPr>
        <w:spacing w:after="0" w:line="240" w:lineRule="auto"/>
        <w:contextualSpacing/>
        <w:jc w:val="both"/>
        <w:rPr>
          <w:rFonts w:ascii="Open Sans" w:hAnsi="Open Sans" w:cs="Open Sans"/>
          <w:sz w:val="20"/>
          <w:szCs w:val="20"/>
        </w:rPr>
      </w:pPr>
      <w:r w:rsidRPr="00AB78CD">
        <w:rPr>
          <w:rFonts w:ascii="Open Sans" w:eastAsia="Open Sans Light" w:hAnsi="Open Sans" w:cs="Open Sans"/>
          <w:color w:val="000000"/>
          <w:sz w:val="20"/>
          <w:szCs w:val="20"/>
        </w:rPr>
        <w:t>Data i número de la factura</w:t>
      </w:r>
    </w:p>
    <w:p w:rsidR="00DF1D5E" w:rsidRPr="00AB78CD" w:rsidRDefault="00DF1D5E" w:rsidP="001E5261">
      <w:pPr>
        <w:numPr>
          <w:ilvl w:val="3"/>
          <w:numId w:val="1"/>
        </w:numPr>
        <w:spacing w:after="0" w:line="240" w:lineRule="auto"/>
        <w:contextualSpacing/>
        <w:jc w:val="both"/>
        <w:rPr>
          <w:rFonts w:ascii="Open Sans" w:hAnsi="Open Sans" w:cs="Open Sans"/>
          <w:sz w:val="20"/>
          <w:szCs w:val="20"/>
        </w:rPr>
      </w:pPr>
      <w:r w:rsidRPr="00AB78CD">
        <w:rPr>
          <w:rFonts w:ascii="Open Sans" w:eastAsia="Open Sans Light" w:hAnsi="Open Sans" w:cs="Open Sans"/>
          <w:color w:val="000000"/>
          <w:sz w:val="20"/>
          <w:szCs w:val="20"/>
        </w:rPr>
        <w:t>Concepte de la despesa.</w:t>
      </w:r>
    </w:p>
    <w:p w:rsidR="00DF1D5E" w:rsidRPr="00AB78CD" w:rsidRDefault="00DF1D5E" w:rsidP="001E5261">
      <w:pPr>
        <w:widowControl w:val="0"/>
        <w:numPr>
          <w:ilvl w:val="3"/>
          <w:numId w:val="1"/>
        </w:numPr>
        <w:spacing w:after="0" w:line="240" w:lineRule="auto"/>
        <w:contextualSpacing/>
        <w:jc w:val="both"/>
        <w:rPr>
          <w:rFonts w:ascii="Open Sans" w:hAnsi="Open Sans" w:cs="Open Sans"/>
          <w:sz w:val="20"/>
          <w:szCs w:val="20"/>
        </w:rPr>
      </w:pPr>
      <w:r w:rsidRPr="00AB78CD">
        <w:rPr>
          <w:rFonts w:ascii="Open Sans" w:eastAsia="Open Sans Light" w:hAnsi="Open Sans" w:cs="Open Sans"/>
          <w:color w:val="000000"/>
          <w:sz w:val="20"/>
          <w:szCs w:val="20"/>
        </w:rPr>
        <w:t>IRPF i/o IVA (si correspon)</w:t>
      </w:r>
    </w:p>
    <w:p w:rsidR="00DF1D5E" w:rsidRPr="00AB78CD" w:rsidRDefault="00DF1D5E" w:rsidP="001E5261">
      <w:pPr>
        <w:widowControl w:val="0"/>
        <w:spacing w:after="0" w:line="240" w:lineRule="auto"/>
        <w:ind w:left="1800"/>
        <w:contextualSpacing/>
        <w:jc w:val="both"/>
        <w:rPr>
          <w:rFonts w:ascii="Open Sans" w:hAnsi="Open Sans" w:cs="Open Sans"/>
          <w:sz w:val="20"/>
          <w:szCs w:val="20"/>
        </w:rPr>
      </w:pPr>
    </w:p>
    <w:p w:rsidR="00DF1D5E" w:rsidRPr="00AB78CD" w:rsidRDefault="00DF1D5E" w:rsidP="001E5261">
      <w:pPr>
        <w:widowControl w:val="0"/>
        <w:suppressAutoHyphens w:val="0"/>
        <w:spacing w:after="0" w:line="240" w:lineRule="auto"/>
        <w:jc w:val="both"/>
        <w:rPr>
          <w:rFonts w:ascii="Open Sans" w:eastAsia="Open Sans Light" w:hAnsi="Open Sans" w:cs="Open Sans"/>
          <w:color w:val="000000"/>
          <w:sz w:val="20"/>
          <w:szCs w:val="20"/>
        </w:rPr>
      </w:pPr>
      <w:r w:rsidRPr="00AB78CD">
        <w:rPr>
          <w:rFonts w:ascii="Open Sans" w:eastAsia="Open Sans Light" w:hAnsi="Open Sans" w:cs="Open Sans"/>
          <w:color w:val="000000"/>
          <w:sz w:val="20"/>
          <w:szCs w:val="20"/>
        </w:rPr>
        <w:t>Quan l’operació documentada en la factura estigui exempta o  no subjecte a l’impost (IVA) s’hi ha de fer constar i s’ha d’incloure una referència a les disposicions corresponents de la Directiva 2006/112/CE, de 28 de novembre, o als preceptes corresponents de la Llei 37/1992, de 28 de desembre, de l’Impost sobre el Valor Afegit o indicació de quina és la operació exempta.</w:t>
      </w:r>
    </w:p>
    <w:p w:rsidR="003927A8" w:rsidRPr="00AB78CD" w:rsidRDefault="003927A8" w:rsidP="001E5261">
      <w:pPr>
        <w:widowControl w:val="0"/>
        <w:suppressAutoHyphens w:val="0"/>
        <w:spacing w:after="0" w:line="240" w:lineRule="auto"/>
        <w:jc w:val="both"/>
        <w:rPr>
          <w:rFonts w:ascii="Open Sans" w:hAnsi="Open Sans" w:cs="Open Sans"/>
          <w:sz w:val="20"/>
          <w:szCs w:val="20"/>
        </w:rPr>
      </w:pPr>
    </w:p>
    <w:p w:rsidR="00EB7B62" w:rsidRPr="00AB78CD" w:rsidRDefault="00B90104" w:rsidP="001E5261">
      <w:pPr>
        <w:widowControl w:val="0"/>
        <w:spacing w:after="0" w:line="240" w:lineRule="auto"/>
        <w:jc w:val="both"/>
        <w:rPr>
          <w:rFonts w:ascii="Open Sans" w:hAnsi="Open Sans" w:cs="Open Sans"/>
          <w:sz w:val="20"/>
          <w:szCs w:val="20"/>
        </w:rPr>
      </w:pPr>
      <w:r w:rsidRPr="00AB78CD">
        <w:rPr>
          <w:rFonts w:ascii="Open Sans" w:eastAsia="Open Sans Light" w:hAnsi="Open Sans" w:cs="Open Sans"/>
          <w:bCs/>
          <w:color w:val="000000"/>
          <w:kern w:val="2"/>
          <w:sz w:val="20"/>
          <w:szCs w:val="20"/>
          <w:lang w:eastAsia="zh-CN"/>
        </w:rPr>
        <w:t xml:space="preserve">En el cas que la factura estigui subjecte a retenció d’IRPF s’ha de presentar la documentació corresponent: declaració 111 trimestral  o 216 per no residents, i/o 115, els corresponents justificants de pagament, la declaració informativa 190 anual  o 296 per no residents i/ o 180 anual i, en el seu defecte, s’ha de presentar la relació general de bases i descomptes. Així mateix, es presentaran les declaracions trimestrals/mensuals, segons </w:t>
      </w:r>
      <w:r w:rsidR="009F6937" w:rsidRPr="00AB78CD">
        <w:rPr>
          <w:rFonts w:ascii="Open Sans" w:eastAsia="Open Sans Light" w:hAnsi="Open Sans" w:cs="Open Sans"/>
          <w:bCs/>
          <w:color w:val="000000"/>
          <w:kern w:val="2"/>
          <w:sz w:val="20"/>
          <w:szCs w:val="20"/>
          <w:lang w:eastAsia="zh-CN"/>
        </w:rPr>
        <w:t>escaigui, de retencions i ingressos</w:t>
      </w:r>
      <w:r w:rsidRPr="00AB78CD">
        <w:rPr>
          <w:rFonts w:ascii="Open Sans" w:eastAsia="Open Sans Light" w:hAnsi="Open Sans" w:cs="Open Sans"/>
          <w:bCs/>
          <w:color w:val="000000"/>
          <w:kern w:val="2"/>
          <w:sz w:val="20"/>
          <w:szCs w:val="20"/>
          <w:lang w:eastAsia="zh-CN"/>
        </w:rPr>
        <w:t xml:space="preserve"> a compte d’IRPF (MOD. 110/111) i resum anual (MOD. 190).</w:t>
      </w:r>
    </w:p>
    <w:p w:rsidR="00B90104" w:rsidRPr="00AB78CD" w:rsidRDefault="00B90104" w:rsidP="001E5261">
      <w:pPr>
        <w:pStyle w:val="Prrafodelista"/>
        <w:widowControl w:val="0"/>
        <w:suppressAutoHyphens w:val="0"/>
        <w:spacing w:after="0" w:line="240" w:lineRule="auto"/>
        <w:jc w:val="both"/>
        <w:rPr>
          <w:rFonts w:ascii="Open Sans" w:hAnsi="Open Sans" w:cs="Open Sans"/>
          <w:sz w:val="20"/>
          <w:szCs w:val="20"/>
        </w:rPr>
      </w:pPr>
    </w:p>
    <w:p w:rsidR="0094305F" w:rsidRPr="00AB78CD" w:rsidRDefault="0094305F" w:rsidP="001E5261">
      <w:pPr>
        <w:widowControl w:val="0"/>
        <w:spacing w:after="0" w:line="240" w:lineRule="auto"/>
        <w:contextualSpacing/>
        <w:jc w:val="both"/>
        <w:rPr>
          <w:rFonts w:ascii="Open Sans" w:hAnsi="Open Sans" w:cs="Open Sans"/>
          <w:sz w:val="20"/>
          <w:szCs w:val="20"/>
        </w:rPr>
      </w:pPr>
      <w:r w:rsidRPr="00AB78CD">
        <w:rPr>
          <w:rFonts w:ascii="Open Sans" w:eastAsia="Open Sans Light" w:hAnsi="Open Sans" w:cs="Open Sans"/>
          <w:bCs/>
          <w:color w:val="000000"/>
          <w:kern w:val="2"/>
          <w:sz w:val="20"/>
          <w:szCs w:val="20"/>
          <w:lang w:eastAsia="zh-CN"/>
        </w:rPr>
        <w:t xml:space="preserve">Així mateix, en els casos en que les factures incloguin conceptes subvencionables i no subvencionables o no s’imputi la totalitat de la despesa, s’hauran d’especificar els criteris d’imputació i els conceptes que s’imputen a la subvenció.  </w:t>
      </w:r>
    </w:p>
    <w:p w:rsidR="0094305F" w:rsidRPr="00AB78CD" w:rsidRDefault="0094305F" w:rsidP="001E5261">
      <w:pPr>
        <w:widowControl w:val="0"/>
        <w:spacing w:after="0" w:line="240" w:lineRule="auto"/>
        <w:contextualSpacing/>
        <w:jc w:val="both"/>
        <w:rPr>
          <w:rFonts w:ascii="Open Sans" w:eastAsia="Open Sans Light" w:hAnsi="Open Sans" w:cs="Open Sans"/>
          <w:bCs/>
          <w:kern w:val="2"/>
          <w:sz w:val="20"/>
          <w:szCs w:val="20"/>
          <w:lang w:eastAsia="zh-CN"/>
        </w:rPr>
      </w:pPr>
    </w:p>
    <w:p w:rsidR="00A43478" w:rsidRPr="00AB78CD" w:rsidRDefault="0094305F" w:rsidP="001E5261">
      <w:pPr>
        <w:widowControl w:val="0"/>
        <w:spacing w:after="0" w:line="240" w:lineRule="auto"/>
        <w:contextualSpacing/>
        <w:jc w:val="both"/>
        <w:rPr>
          <w:rStyle w:val="Fuentedeprrafopredeter2"/>
          <w:rFonts w:ascii="Open Sans" w:eastAsia="Times New Roman" w:hAnsi="Open Sans" w:cs="Open Sans"/>
          <w:bCs/>
          <w:color w:val="000000"/>
          <w:spacing w:val="-3"/>
          <w:kern w:val="2"/>
          <w:sz w:val="20"/>
          <w:szCs w:val="20"/>
          <w:lang w:eastAsia="zh-CN"/>
        </w:rPr>
      </w:pPr>
      <w:r w:rsidRPr="00AB78CD">
        <w:rPr>
          <w:rStyle w:val="Fuentedeprrafopredeter2"/>
          <w:rFonts w:ascii="Open Sans" w:eastAsia="Times New Roman" w:hAnsi="Open Sans" w:cs="Open Sans"/>
          <w:bCs/>
          <w:color w:val="000000"/>
          <w:spacing w:val="-3"/>
          <w:kern w:val="2"/>
          <w:sz w:val="20"/>
          <w:szCs w:val="20"/>
          <w:lang w:eastAsia="zh-CN"/>
        </w:rPr>
        <w:t xml:space="preserve">Si a una mateixa factura s’inclouen conceptes no subvencionables només es consideraran elegibles les despeses descrites a aquesta convocatòria. </w:t>
      </w:r>
    </w:p>
    <w:p w:rsidR="00CC4D5E" w:rsidRPr="00AB78CD" w:rsidRDefault="00CC4D5E" w:rsidP="001E5261">
      <w:pPr>
        <w:widowControl w:val="0"/>
        <w:spacing w:after="0" w:line="240" w:lineRule="auto"/>
        <w:contextualSpacing/>
        <w:jc w:val="both"/>
        <w:rPr>
          <w:rFonts w:ascii="Open Sans" w:hAnsi="Open Sans" w:cs="Open Sans"/>
          <w:spacing w:val="-3"/>
          <w:sz w:val="20"/>
          <w:szCs w:val="20"/>
        </w:rPr>
      </w:pPr>
    </w:p>
    <w:p w:rsidR="00A43478" w:rsidRPr="00AB78CD" w:rsidRDefault="00EB7B62" w:rsidP="001E5261">
      <w:pPr>
        <w:pStyle w:val="pragrafdeconvocatria"/>
      </w:pPr>
      <w:r w:rsidRPr="00AB78CD">
        <w:rPr>
          <w:b/>
          <w:bCs/>
        </w:rPr>
        <w:t>1</w:t>
      </w:r>
      <w:r w:rsidR="007E3D0F" w:rsidRPr="00AB78CD">
        <w:rPr>
          <w:b/>
          <w:bCs/>
        </w:rPr>
        <w:t>2</w:t>
      </w:r>
      <w:r w:rsidRPr="00AB78CD">
        <w:rPr>
          <w:b/>
          <w:bCs/>
        </w:rPr>
        <w:t xml:space="preserve">.2.b) </w:t>
      </w:r>
      <w:r w:rsidR="00E77839" w:rsidRPr="00AB78CD">
        <w:t xml:space="preserve"> Els J</w:t>
      </w:r>
      <w:r w:rsidR="00A43478" w:rsidRPr="00AB78CD">
        <w:t>ustificants de pagament</w:t>
      </w:r>
      <w:r w:rsidR="0055671E" w:rsidRPr="00AB78CD">
        <w:t xml:space="preserve"> de la despesa feta que </w:t>
      </w:r>
      <w:r w:rsidR="00E77839" w:rsidRPr="00AB78CD">
        <w:t>s’han de presentar juntament amb les factures</w:t>
      </w:r>
      <w:r w:rsidR="00A43478" w:rsidRPr="00AB78CD">
        <w:t xml:space="preserve"> de forma</w:t>
      </w:r>
      <w:r w:rsidR="00941F3B" w:rsidRPr="00AB78CD">
        <w:t xml:space="preserve"> numerada i</w:t>
      </w:r>
      <w:r w:rsidR="00A43478" w:rsidRPr="00AB78CD">
        <w:t xml:space="preserve"> ordenada, i s’han d’agrupar en el mateix ordre que apareix en la relació de despeses inclosa a la Declaració responsable de la realització del projecte subvencionat i dels seus ingressos i despeses (</w:t>
      </w:r>
      <w:r w:rsidR="00A43478" w:rsidRPr="00AB78CD">
        <w:rPr>
          <w:b/>
        </w:rPr>
        <w:t>Annex V</w:t>
      </w:r>
      <w:r w:rsidR="00A43478" w:rsidRPr="00AB78CD">
        <w:t>).</w:t>
      </w:r>
    </w:p>
    <w:p w:rsidR="00A43478" w:rsidRPr="00AB78CD" w:rsidRDefault="00A43478" w:rsidP="001E5261">
      <w:pPr>
        <w:pStyle w:val="pragrafdeconvocatria"/>
      </w:pPr>
      <w:r w:rsidRPr="00AB78CD">
        <w:t>La documentació acreditativa del pagament es justificarà segon</w:t>
      </w:r>
      <w:r w:rsidR="00B90104" w:rsidRPr="00AB78CD">
        <w:t>s l’article 48.2 de l’Ordenança</w:t>
      </w:r>
      <w:r w:rsidR="0097516C" w:rsidRPr="00AB78CD">
        <w:t xml:space="preserve"> </w:t>
      </w:r>
      <w:r w:rsidR="00B90104" w:rsidRPr="00AB78CD">
        <w:t>general</w:t>
      </w:r>
      <w:r w:rsidR="0097516C" w:rsidRPr="00AB78CD">
        <w:t xml:space="preserve"> </w:t>
      </w:r>
      <w:r w:rsidR="00B90104" w:rsidRPr="00AB78CD">
        <w:t>de</w:t>
      </w:r>
      <w:r w:rsidR="0097516C" w:rsidRPr="00AB78CD">
        <w:t xml:space="preserve"> </w:t>
      </w:r>
      <w:r w:rsidRPr="00AB78CD">
        <w:t>Subvencions.</w:t>
      </w:r>
      <w:r w:rsidR="0097516C" w:rsidRPr="00AB78CD">
        <w:t xml:space="preserve"> </w:t>
      </w:r>
      <w:r w:rsidRPr="00AB78CD">
        <w:t>En el cas que en el document acreditatiu del pagament figuri un import que no coincideix amb l’import del justificant en qüestió, el beneficiari haurà de presentar un certificat o documentació justificativa de l’entitat bancària o qualsevol altre document que justifiqui que dins aquell pagament es troba inclòs l’abonament del justificant en qüestió.</w:t>
      </w:r>
    </w:p>
    <w:p w:rsidR="00A43478" w:rsidRPr="00AB78CD" w:rsidRDefault="00A43478" w:rsidP="001E5261">
      <w:pPr>
        <w:pStyle w:val="pragrafdeconvocatria"/>
      </w:pPr>
      <w:r w:rsidRPr="00AB78CD">
        <w:lastRenderedPageBreak/>
        <w:t>En els casos de pagament en efectiu: rebut, signat i segellat pel proveïdor, en el qual s’ha d’especificar la despesa a què correspon el pagament, la data i l’expressió «rebut en metàl·lic». Sota la signatura ha de figurar el nom, els llinatges i el número de DNI de la persona que signa. Només es poden justificar en efectiu els pagaments de factures per un import no superior a 250</w:t>
      </w:r>
      <w:r w:rsidR="00830997">
        <w:t xml:space="preserve"> </w:t>
      </w:r>
      <w:r w:rsidRPr="00AB78CD">
        <w:t>€, incloent-hi l’IVA, amb un màxim de 1.000 € per subvenció concedida</w:t>
      </w:r>
    </w:p>
    <w:p w:rsidR="00941F3B" w:rsidRPr="00AB78CD" w:rsidRDefault="00941F3B" w:rsidP="001E5261">
      <w:pPr>
        <w:widowControl w:val="0"/>
        <w:spacing w:after="0" w:line="240" w:lineRule="auto"/>
        <w:contextualSpacing/>
        <w:jc w:val="both"/>
        <w:rPr>
          <w:rFonts w:ascii="Open Sans" w:hAnsi="Open Sans" w:cs="Open Sans"/>
          <w:sz w:val="20"/>
          <w:szCs w:val="20"/>
        </w:rPr>
      </w:pPr>
      <w:r w:rsidRPr="00AB78CD">
        <w:rPr>
          <w:rFonts w:ascii="Open Sans" w:eastAsia="Open Sans Light" w:hAnsi="Open Sans" w:cs="Open Sans"/>
          <w:color w:val="000000"/>
          <w:sz w:val="20"/>
          <w:szCs w:val="20"/>
        </w:rPr>
        <w:t>Quan l’import de la despesa per proveïdor superi els 15.000</w:t>
      </w:r>
      <w:r w:rsidR="00830997">
        <w:rPr>
          <w:rFonts w:ascii="Open Sans" w:eastAsia="Open Sans Light" w:hAnsi="Open Sans" w:cs="Open Sans"/>
          <w:color w:val="000000"/>
          <w:sz w:val="20"/>
          <w:szCs w:val="20"/>
        </w:rPr>
        <w:t>,00</w:t>
      </w:r>
      <w:r w:rsidRPr="00AB78CD">
        <w:rPr>
          <w:rFonts w:ascii="Open Sans" w:eastAsia="Open Sans Light" w:hAnsi="Open Sans" w:cs="Open Sans"/>
          <w:color w:val="000000"/>
          <w:sz w:val="20"/>
          <w:szCs w:val="20"/>
        </w:rPr>
        <w:t xml:space="preserve"> euros (IVA exclòs), s’haurà  d’acreditar</w:t>
      </w:r>
      <w:r w:rsidR="00C070CB" w:rsidRPr="00AB78CD">
        <w:rPr>
          <w:rFonts w:ascii="Open Sans" w:eastAsia="Open Sans Light" w:hAnsi="Open Sans" w:cs="Open Sans"/>
          <w:color w:val="000000"/>
          <w:sz w:val="20"/>
          <w:szCs w:val="20"/>
        </w:rPr>
        <w:t>, si escau,</w:t>
      </w:r>
      <w:r w:rsidRPr="00AB78CD">
        <w:rPr>
          <w:rFonts w:ascii="Open Sans" w:eastAsia="Open Sans Light" w:hAnsi="Open Sans" w:cs="Open Sans"/>
          <w:color w:val="000000"/>
          <w:sz w:val="20"/>
          <w:szCs w:val="20"/>
        </w:rPr>
        <w:t xml:space="preserve"> que l’elecció dels proveïdors s’ha realitzat amb criteris d’eficiència, i economia, adjuntant amb aquest objectiu un mínim de tres ofertes i ju</w:t>
      </w:r>
      <w:r w:rsidR="00C070CB" w:rsidRPr="00AB78CD">
        <w:rPr>
          <w:rFonts w:ascii="Open Sans" w:eastAsia="Open Sans Light" w:hAnsi="Open Sans" w:cs="Open Sans"/>
          <w:color w:val="000000"/>
          <w:sz w:val="20"/>
          <w:szCs w:val="20"/>
        </w:rPr>
        <w:t xml:space="preserve">stificant de la tria realitzada </w:t>
      </w:r>
      <w:r w:rsidRPr="00AB78CD">
        <w:rPr>
          <w:rFonts w:ascii="Open Sans" w:eastAsia="Open Sans Light" w:hAnsi="Open Sans" w:cs="Open Sans"/>
          <w:color w:val="000000"/>
          <w:sz w:val="20"/>
          <w:szCs w:val="20"/>
        </w:rPr>
        <w:t xml:space="preserve"> </w:t>
      </w:r>
      <w:r w:rsidR="00C070CB" w:rsidRPr="00AB78CD">
        <w:rPr>
          <w:rFonts w:ascii="Open Sans" w:hAnsi="Open Sans" w:cs="Open Sans"/>
          <w:sz w:val="20"/>
          <w:szCs w:val="20"/>
        </w:rPr>
        <w:t>d’acord amb l’article 44.5 de l’Ordenança General de Subvencions del Consell Insular de Mallorca.</w:t>
      </w:r>
    </w:p>
    <w:p w:rsidR="00C070CB" w:rsidRPr="00AB78CD" w:rsidRDefault="00C070CB" w:rsidP="001E5261">
      <w:pPr>
        <w:widowControl w:val="0"/>
        <w:spacing w:after="0" w:line="240" w:lineRule="auto"/>
        <w:contextualSpacing/>
        <w:jc w:val="both"/>
        <w:rPr>
          <w:rFonts w:ascii="Open Sans" w:hAnsi="Open Sans" w:cs="Open Sans"/>
          <w:sz w:val="20"/>
          <w:szCs w:val="20"/>
        </w:rPr>
      </w:pPr>
    </w:p>
    <w:p w:rsidR="00C070CB" w:rsidRPr="00AB78CD" w:rsidRDefault="00EB7B62" w:rsidP="001E5261">
      <w:pPr>
        <w:pStyle w:val="pragrafdeconvocatria"/>
      </w:pPr>
      <w:r w:rsidRPr="00AB78CD">
        <w:rPr>
          <w:b/>
          <w:bCs/>
        </w:rPr>
        <w:t>1</w:t>
      </w:r>
      <w:r w:rsidR="007E3D0F" w:rsidRPr="00AB78CD">
        <w:rPr>
          <w:b/>
          <w:bCs/>
        </w:rPr>
        <w:t>2</w:t>
      </w:r>
      <w:r w:rsidRPr="00AB78CD">
        <w:rPr>
          <w:b/>
          <w:bCs/>
        </w:rPr>
        <w:t xml:space="preserve">.2.c) </w:t>
      </w:r>
      <w:r w:rsidR="00C070CB" w:rsidRPr="00AB78CD">
        <w:t>Declaració responsable de que no hi ha prohibició de contractar amb les empreses proveïdores segons l’article 34 de l’OGS</w:t>
      </w:r>
      <w:r w:rsidR="00134C72" w:rsidRPr="00AB78CD">
        <w:t xml:space="preserve"> (</w:t>
      </w:r>
      <w:r w:rsidR="00134C72" w:rsidRPr="00AB78CD">
        <w:rPr>
          <w:b/>
        </w:rPr>
        <w:t>Annex V</w:t>
      </w:r>
      <w:r w:rsidR="00134C72" w:rsidRPr="00AB78CD">
        <w:t>).</w:t>
      </w:r>
    </w:p>
    <w:p w:rsidR="00C070CB" w:rsidRPr="00AB78CD" w:rsidRDefault="00EB7B62" w:rsidP="001E5261">
      <w:pPr>
        <w:pStyle w:val="pragrafdeconvocatria"/>
      </w:pPr>
      <w:r w:rsidRPr="00AB78CD">
        <w:rPr>
          <w:b/>
          <w:bCs/>
        </w:rPr>
        <w:t>1</w:t>
      </w:r>
      <w:r w:rsidR="007E3D0F" w:rsidRPr="00AB78CD">
        <w:rPr>
          <w:b/>
          <w:bCs/>
        </w:rPr>
        <w:t>2</w:t>
      </w:r>
      <w:r w:rsidRPr="00AB78CD">
        <w:rPr>
          <w:b/>
          <w:bCs/>
        </w:rPr>
        <w:t xml:space="preserve">.2.d) </w:t>
      </w:r>
      <w:r w:rsidR="00C070CB" w:rsidRPr="00AB78CD">
        <w:t>Declaració responsable de la realització del projecte subvencionat i dels seus ingressos i despeses (</w:t>
      </w:r>
      <w:r w:rsidR="00C070CB" w:rsidRPr="00AB78CD">
        <w:rPr>
          <w:b/>
        </w:rPr>
        <w:t>Annex V</w:t>
      </w:r>
      <w:r w:rsidR="00C070CB" w:rsidRPr="00AB78CD">
        <w:t xml:space="preserve">). </w:t>
      </w:r>
    </w:p>
    <w:p w:rsidR="0094305F" w:rsidRPr="00AB78CD" w:rsidRDefault="0094305F" w:rsidP="001E5261">
      <w:pPr>
        <w:pStyle w:val="pragrafdeconvocatria"/>
      </w:pPr>
      <w:r w:rsidRPr="00AB78CD">
        <w:t xml:space="preserve">*La relació de despeses inclosa a </w:t>
      </w:r>
      <w:r w:rsidRPr="00AB78CD">
        <w:rPr>
          <w:b/>
        </w:rPr>
        <w:t>l’Annex V,</w:t>
      </w:r>
      <w:r w:rsidRPr="00AB78CD">
        <w:t xml:space="preserve"> en format Excel/full de càlcul s’ha d’enviar al centre gestor al correu electrònic: promocioeconomica@conselldemallorca.net i/o adjuntar a l’expedient electrònic en el moment de la presentació de la justificació de la subvenció</w:t>
      </w:r>
      <w:r w:rsidR="009F6937" w:rsidRPr="00AB78CD">
        <w:t>.</w:t>
      </w:r>
    </w:p>
    <w:p w:rsidR="0094305F" w:rsidRPr="00AB78CD" w:rsidRDefault="00EB7B62" w:rsidP="001E5261">
      <w:pPr>
        <w:pStyle w:val="pragrafdeconvocatria"/>
        <w:rPr>
          <w:rFonts w:eastAsia="Open Sans Light"/>
          <w:bCs/>
          <w:color w:val="000000"/>
          <w:spacing w:val="-3"/>
          <w:kern w:val="2"/>
          <w:lang w:eastAsia="zh-CN"/>
        </w:rPr>
      </w:pPr>
      <w:r w:rsidRPr="00AB78CD">
        <w:rPr>
          <w:b/>
          <w:bCs/>
        </w:rPr>
        <w:t>1</w:t>
      </w:r>
      <w:r w:rsidR="007E3D0F" w:rsidRPr="00AB78CD">
        <w:rPr>
          <w:b/>
          <w:bCs/>
        </w:rPr>
        <w:t>2</w:t>
      </w:r>
      <w:r w:rsidRPr="00AB78CD">
        <w:rPr>
          <w:b/>
          <w:bCs/>
        </w:rPr>
        <w:t xml:space="preserve">.2.e) </w:t>
      </w:r>
      <w:r w:rsidR="0094305F" w:rsidRPr="00AB78CD">
        <w:rPr>
          <w:rFonts w:eastAsia="Open Sans Light"/>
          <w:bCs/>
          <w:color w:val="000000"/>
          <w:spacing w:val="-3"/>
          <w:kern w:val="2"/>
          <w:lang w:eastAsia="zh-CN"/>
        </w:rPr>
        <w:t xml:space="preserve"> Quan les activitats hagin estat finançades, a més de la subvenció, amb fons propis o altres subvencions o recursos, s’ha d’acreditar, en la justificació, l’import, la procedència i l’aplicació d’aquests fons a les activitats subvencionades i, en cap cas, l’import de la subvenció concedida pot ser de tal quantia que, aïlladament o en concurrència amb altres ajuts de qualsevol administració pública o d’ens públics o privats, superi el cost total de l’activitat que ha de dur a terme l’entitat beneficiària </w:t>
      </w:r>
      <w:r w:rsidR="0094305F" w:rsidRPr="00AB78CD">
        <w:rPr>
          <w:rFonts w:eastAsia="Open Sans Light"/>
          <w:b/>
          <w:bCs/>
          <w:color w:val="000000"/>
          <w:spacing w:val="-3"/>
          <w:kern w:val="2"/>
          <w:lang w:eastAsia="zh-CN"/>
        </w:rPr>
        <w:t>(Annex V)</w:t>
      </w:r>
      <w:r w:rsidR="009F6937" w:rsidRPr="00AB78CD">
        <w:rPr>
          <w:rFonts w:eastAsia="Open Sans Light"/>
          <w:b/>
          <w:bCs/>
          <w:color w:val="000000"/>
          <w:spacing w:val="-3"/>
          <w:kern w:val="2"/>
          <w:lang w:eastAsia="zh-CN"/>
        </w:rPr>
        <w:t>.</w:t>
      </w:r>
    </w:p>
    <w:p w:rsidR="00AE4341" w:rsidRPr="00AB78CD" w:rsidRDefault="00EB7B62" w:rsidP="001E5261">
      <w:pPr>
        <w:pStyle w:val="pragrafdeconvocatria"/>
        <w:rPr>
          <w:b/>
        </w:rPr>
      </w:pPr>
      <w:r w:rsidRPr="00AB78CD">
        <w:rPr>
          <w:b/>
          <w:bCs/>
        </w:rPr>
        <w:t>1</w:t>
      </w:r>
      <w:r w:rsidR="007E3D0F" w:rsidRPr="00AB78CD">
        <w:rPr>
          <w:b/>
          <w:bCs/>
        </w:rPr>
        <w:t>2</w:t>
      </w:r>
      <w:r w:rsidRPr="00AB78CD">
        <w:rPr>
          <w:b/>
          <w:bCs/>
        </w:rPr>
        <w:t xml:space="preserve">.2.f) </w:t>
      </w:r>
      <w:r w:rsidR="00C070CB" w:rsidRPr="00AB78CD">
        <w:t xml:space="preserve">Explicació de les desviacions econòmiques i poblacionals  </w:t>
      </w:r>
      <w:r w:rsidR="0023729C" w:rsidRPr="00AB78CD">
        <w:rPr>
          <w:b/>
        </w:rPr>
        <w:t>(</w:t>
      </w:r>
      <w:r w:rsidR="00C070CB" w:rsidRPr="00AB78CD">
        <w:rPr>
          <w:b/>
        </w:rPr>
        <w:t>Annex V)</w:t>
      </w:r>
      <w:r w:rsidR="009F6937" w:rsidRPr="00AB78CD">
        <w:rPr>
          <w:b/>
        </w:rPr>
        <w:t>.</w:t>
      </w:r>
    </w:p>
    <w:p w:rsidR="00FE5997" w:rsidRPr="00AB78CD" w:rsidRDefault="00FE5997" w:rsidP="001E5261">
      <w:pPr>
        <w:pStyle w:val="pragrafdeconvocatria"/>
      </w:pPr>
      <w:r w:rsidRPr="00AB78CD">
        <w:rPr>
          <w:b/>
        </w:rPr>
        <w:t>12.2.g)</w:t>
      </w:r>
      <w:r w:rsidRPr="00AB78CD">
        <w:t xml:space="preserve"> Qualsevol altra documentació que es derivi d’aquesta convocatòria o li sigui requerida als efectes de comprovar la justificació econòmica de l’activitat.</w:t>
      </w:r>
    </w:p>
    <w:p w:rsidR="00AE4341" w:rsidRPr="00AB78CD" w:rsidRDefault="00AE4341" w:rsidP="001E5261">
      <w:pPr>
        <w:widowControl w:val="0"/>
        <w:spacing w:after="0" w:line="240" w:lineRule="auto"/>
        <w:contextualSpacing/>
        <w:jc w:val="both"/>
        <w:rPr>
          <w:rFonts w:ascii="Open Sans" w:hAnsi="Open Sans" w:cs="Open Sans"/>
          <w:spacing w:val="-3"/>
          <w:sz w:val="20"/>
          <w:szCs w:val="20"/>
        </w:rPr>
      </w:pPr>
    </w:p>
    <w:p w:rsidR="00AE4341" w:rsidRPr="00AB78CD" w:rsidRDefault="00A43478" w:rsidP="001E5261">
      <w:pPr>
        <w:pStyle w:val="Textbody"/>
        <w:spacing w:after="0" w:line="240" w:lineRule="auto"/>
        <w:contextualSpacing/>
        <w:rPr>
          <w:rFonts w:ascii="Open Sans" w:hAnsi="Open Sans" w:cs="Open Sans"/>
          <w:sz w:val="22"/>
          <w:szCs w:val="22"/>
        </w:rPr>
      </w:pPr>
      <w:r w:rsidRPr="00AB78CD">
        <w:rPr>
          <w:rFonts w:ascii="Open Sans" w:eastAsia="Open Sans Light" w:hAnsi="Open Sans" w:cs="Open Sans"/>
          <w:b/>
          <w:bCs/>
          <w:color w:val="000000"/>
          <w:sz w:val="22"/>
          <w:szCs w:val="22"/>
        </w:rPr>
        <w:t>1</w:t>
      </w:r>
      <w:r w:rsidR="007E3D0F" w:rsidRPr="00AB78CD">
        <w:rPr>
          <w:rFonts w:ascii="Open Sans" w:eastAsia="Open Sans Light" w:hAnsi="Open Sans" w:cs="Open Sans"/>
          <w:b/>
          <w:bCs/>
          <w:color w:val="000000"/>
          <w:sz w:val="22"/>
          <w:szCs w:val="22"/>
        </w:rPr>
        <w:t>3</w:t>
      </w:r>
      <w:r w:rsidRPr="00AB78CD">
        <w:rPr>
          <w:rFonts w:ascii="Open Sans" w:eastAsia="Open Sans Light" w:hAnsi="Open Sans" w:cs="Open Sans"/>
          <w:b/>
          <w:bCs/>
          <w:color w:val="000000"/>
          <w:sz w:val="22"/>
          <w:szCs w:val="22"/>
        </w:rPr>
        <w:t>. PAGAMENT DE LA SUBVENCIÓ</w:t>
      </w:r>
    </w:p>
    <w:p w:rsidR="00AE4341" w:rsidRPr="00AB78CD" w:rsidRDefault="00AE4341" w:rsidP="001E5261">
      <w:pPr>
        <w:pStyle w:val="Textbody"/>
        <w:spacing w:after="0" w:line="240" w:lineRule="auto"/>
        <w:contextualSpacing/>
        <w:rPr>
          <w:rFonts w:ascii="Open Sans" w:hAnsi="Open Sans" w:cs="Open Sans"/>
          <w:sz w:val="20"/>
          <w:szCs w:val="20"/>
        </w:rPr>
      </w:pPr>
    </w:p>
    <w:p w:rsidR="004C4006" w:rsidRPr="00AB78CD" w:rsidRDefault="004C4006" w:rsidP="0035524E">
      <w:pPr>
        <w:pStyle w:val="pragrafdeconvocatria"/>
        <w:jc w:val="left"/>
      </w:pPr>
      <w:r w:rsidRPr="00AB78CD">
        <w:t>El Consell de Mallorca tramitarà el pagament de l’import de la subvenció a l’entitat beneficiària una vegada presentada i revisada la justificació i quan s’hagi comprovat que s’ha realitzat l’activitat prevista i els objectius pels quals es va concedir la subvenció</w:t>
      </w:r>
      <w:r w:rsidR="009F6937" w:rsidRPr="00AB78CD">
        <w:t>.</w:t>
      </w:r>
    </w:p>
    <w:p w:rsidR="00173CC6" w:rsidRPr="00AB78CD" w:rsidRDefault="004C4006" w:rsidP="0035524E">
      <w:pPr>
        <w:pStyle w:val="pragrafdeconvocatria"/>
        <w:jc w:val="left"/>
      </w:pPr>
      <w:r w:rsidRPr="00AB78CD">
        <w:t>El crèdit pressupostari per als reconeixements d’obligació que s’hagin de resoldre a l’exercici 202</w:t>
      </w:r>
      <w:r w:rsidR="00C428A7" w:rsidRPr="00AB78CD">
        <w:t>6</w:t>
      </w:r>
      <w:r w:rsidRPr="00AB78CD">
        <w:t xml:space="preserve"> quedarà supeditat a la consignació pressupostària de l’exercici d’aquest.</w:t>
      </w:r>
    </w:p>
    <w:p w:rsidR="0046668E" w:rsidRPr="00AB78CD" w:rsidRDefault="0046668E" w:rsidP="001E5261">
      <w:pPr>
        <w:pStyle w:val="pragrafdeconvocatria"/>
      </w:pPr>
    </w:p>
    <w:p w:rsidR="00F16ADD" w:rsidRPr="00AB78CD" w:rsidRDefault="00F16ADD" w:rsidP="00F16ADD">
      <w:pPr>
        <w:pStyle w:val="Estil1"/>
        <w:numPr>
          <w:ilvl w:val="0"/>
          <w:numId w:val="0"/>
        </w:numPr>
        <w:rPr>
          <w:sz w:val="22"/>
          <w:szCs w:val="22"/>
        </w:rPr>
      </w:pPr>
      <w:bookmarkStart w:id="22" w:name="_Toc135174648"/>
      <w:bookmarkStart w:id="23" w:name="_Toc135174990"/>
      <w:bookmarkStart w:id="24" w:name="_Toc135175393"/>
      <w:r w:rsidRPr="00AB78CD">
        <w:rPr>
          <w:sz w:val="22"/>
          <w:szCs w:val="22"/>
        </w:rPr>
        <w:t>14. Bestretes</w:t>
      </w:r>
      <w:bookmarkEnd w:id="22"/>
      <w:bookmarkEnd w:id="23"/>
      <w:bookmarkEnd w:id="24"/>
    </w:p>
    <w:p w:rsidR="00E77F72" w:rsidRPr="00AB78CD" w:rsidRDefault="00E60A4B" w:rsidP="00E77F72">
      <w:pPr>
        <w:pStyle w:val="pragrafdeconvocatria"/>
      </w:pPr>
      <w:r w:rsidRPr="00AB78CD">
        <w:t>Per a les activitats pendents de realitzar o inacabades a la data de la concessió, els beneficiaris podran sol·licitar la concessió d’una bestreta de, com a màxim, un 50</w:t>
      </w:r>
      <w:r w:rsidR="0071084C">
        <w:t xml:space="preserve"> </w:t>
      </w:r>
      <w:r w:rsidRPr="00AB78CD">
        <w:t>% de l’import de la subvenció concedida</w:t>
      </w:r>
      <w:r w:rsidR="00E77F72" w:rsidRPr="00AB78CD">
        <w:t xml:space="preserve"> </w:t>
      </w:r>
      <w:r w:rsidR="0035524E" w:rsidRPr="00AB78CD">
        <w:t>d’acord amb</w:t>
      </w:r>
      <w:r w:rsidR="00E77F72" w:rsidRPr="00AB78CD">
        <w:t xml:space="preserve"> l'article 37.2 del DL 2/2005, de 28 de desembre pel qual s'aprova el Text </w:t>
      </w:r>
      <w:r w:rsidR="00AB78CD" w:rsidRPr="00AB78CD">
        <w:t>Refós</w:t>
      </w:r>
      <w:r w:rsidR="00E77F72" w:rsidRPr="00AB78CD">
        <w:t xml:space="preserve"> de la Llei de Subvencions.</w:t>
      </w:r>
    </w:p>
    <w:p w:rsidR="00E60A4B" w:rsidRPr="00AB78CD" w:rsidRDefault="00E60A4B" w:rsidP="00E60A4B">
      <w:pPr>
        <w:pStyle w:val="pragrafdeconvocatria"/>
      </w:pPr>
      <w:r w:rsidRPr="00AB78CD">
        <w:lastRenderedPageBreak/>
        <w:t>D’acord amb l’art 50.1 de l’OGS les entitats beneficiàries han d’acreditar a la seva sol·licitud que no disposen de recursos suficients per finançar transitòriament l’execució de l’activitat subvencionada.</w:t>
      </w:r>
    </w:p>
    <w:p w:rsidR="00E60A4B" w:rsidRPr="00AB78CD" w:rsidRDefault="00E60A4B" w:rsidP="00E60A4B">
      <w:pPr>
        <w:pStyle w:val="pragrafdeconvocatria"/>
      </w:pPr>
      <w:r w:rsidRPr="00AB78CD">
        <w:t xml:space="preserve">La petició de l’entitat interessada es presentarà </w:t>
      </w:r>
      <w:r w:rsidR="002D5BFE" w:rsidRPr="00AB78CD">
        <w:t>en</w:t>
      </w:r>
      <w:r w:rsidR="0023729C" w:rsidRPr="00AB78CD">
        <w:t xml:space="preserve"> la sol·licitud</w:t>
      </w:r>
      <w:r w:rsidRPr="00AB78CD">
        <w:t>, sense necessitat prèvia de presentació d’aval, d’acord amb l’art. 52.3 de l’O</w:t>
      </w:r>
      <w:r w:rsidR="00D06ADA" w:rsidRPr="00AB78CD">
        <w:t>GS</w:t>
      </w:r>
      <w:r w:rsidR="00B50A7C" w:rsidRPr="00AB78CD">
        <w:t xml:space="preserve"> i</w:t>
      </w:r>
      <w:r w:rsidR="002D5BFE" w:rsidRPr="00AB78CD">
        <w:t xml:space="preserve"> </w:t>
      </w:r>
      <w:r w:rsidR="00D06ADA" w:rsidRPr="00AB78CD">
        <w:t>juntament amb</w:t>
      </w:r>
      <w:r w:rsidR="002D5BFE" w:rsidRPr="00AB78CD">
        <w:t xml:space="preserve"> l’</w:t>
      </w:r>
      <w:r w:rsidR="0023729C" w:rsidRPr="00AB78CD">
        <w:t>ANNEX</w:t>
      </w:r>
      <w:r w:rsidR="003769BE" w:rsidRPr="00AB78CD">
        <w:t xml:space="preserve"> IV</w:t>
      </w:r>
      <w:r w:rsidR="002D5BFE" w:rsidRPr="00AB78CD">
        <w:t>.</w:t>
      </w:r>
    </w:p>
    <w:p w:rsidR="00E60A4B" w:rsidRPr="00AB78CD" w:rsidRDefault="00E60A4B" w:rsidP="00E60A4B">
      <w:pPr>
        <w:pStyle w:val="pragrafdeconvocatria"/>
      </w:pPr>
      <w:r w:rsidRPr="00AB78CD">
        <w:t>En els casos anteriors, el conseller d’Hisenda i Funció Pública pot atorgar el pagament anticipat sol·licitat,  prèvia sol·licitud motivada de la persona beneficiària, atès l’informe justificatiu del centre gestor i l’informe de fiscalització favorable de la Intervenció Delegada.</w:t>
      </w:r>
    </w:p>
    <w:p w:rsidR="00BF20CF" w:rsidRPr="00AB78CD" w:rsidRDefault="00BF20CF" w:rsidP="001E5261">
      <w:pPr>
        <w:pStyle w:val="pragrafdeconvocatria"/>
      </w:pPr>
    </w:p>
    <w:p w:rsidR="00AE4341" w:rsidRPr="00AB78CD" w:rsidRDefault="00A43478" w:rsidP="001E5261">
      <w:pPr>
        <w:pStyle w:val="Textbody"/>
        <w:spacing w:after="0" w:line="240" w:lineRule="auto"/>
        <w:contextualSpacing/>
        <w:rPr>
          <w:rFonts w:ascii="Open Sans" w:hAnsi="Open Sans" w:cs="Open Sans"/>
          <w:sz w:val="22"/>
          <w:szCs w:val="22"/>
        </w:rPr>
      </w:pPr>
      <w:r w:rsidRPr="00AB78CD">
        <w:rPr>
          <w:rFonts w:ascii="Open Sans" w:eastAsia="Open Sans Light" w:hAnsi="Open Sans" w:cs="Open Sans"/>
          <w:b/>
          <w:bCs/>
          <w:sz w:val="22"/>
          <w:szCs w:val="22"/>
        </w:rPr>
        <w:t>1</w:t>
      </w:r>
      <w:r w:rsidR="00F16ADD" w:rsidRPr="00AB78CD">
        <w:rPr>
          <w:rFonts w:ascii="Open Sans" w:eastAsia="Open Sans Light" w:hAnsi="Open Sans" w:cs="Open Sans"/>
          <w:b/>
          <w:bCs/>
          <w:sz w:val="22"/>
          <w:szCs w:val="22"/>
        </w:rPr>
        <w:t>5</w:t>
      </w:r>
      <w:r w:rsidRPr="00AB78CD">
        <w:rPr>
          <w:rFonts w:ascii="Open Sans" w:eastAsia="Open Sans Light" w:hAnsi="Open Sans" w:cs="Open Sans"/>
          <w:b/>
          <w:bCs/>
          <w:sz w:val="22"/>
          <w:szCs w:val="22"/>
        </w:rPr>
        <w:t xml:space="preserve">. </w:t>
      </w:r>
      <w:r w:rsidRPr="00AB78CD">
        <w:rPr>
          <w:rFonts w:ascii="Open Sans" w:eastAsia="Open Sans Light" w:hAnsi="Open Sans" w:cs="Open Sans"/>
          <w:b/>
          <w:bCs/>
          <w:color w:val="000000"/>
          <w:sz w:val="22"/>
          <w:szCs w:val="22"/>
          <w:shd w:val="clear" w:color="auto" w:fill="FFFFFF"/>
        </w:rPr>
        <w:t>OBLIGACIONS DE LES ENTITATS BENEFICIÀRIES</w:t>
      </w:r>
    </w:p>
    <w:p w:rsidR="00AE4341" w:rsidRPr="00AB78CD" w:rsidRDefault="00AE4341" w:rsidP="001E5261">
      <w:pPr>
        <w:widowControl w:val="0"/>
        <w:spacing w:after="0" w:line="240" w:lineRule="auto"/>
        <w:contextualSpacing/>
        <w:jc w:val="both"/>
        <w:rPr>
          <w:rFonts w:ascii="Open Sans" w:eastAsia="Open Sans Light" w:hAnsi="Open Sans" w:cs="Open Sans"/>
          <w:bCs/>
          <w:color w:val="000000"/>
          <w:sz w:val="20"/>
          <w:szCs w:val="20"/>
          <w:shd w:val="clear" w:color="auto" w:fill="FFFFFF"/>
          <w:lang w:eastAsia="zh-CN"/>
        </w:rPr>
      </w:pPr>
    </w:p>
    <w:p w:rsidR="004C4006" w:rsidRPr="00AB78CD" w:rsidRDefault="004C4006" w:rsidP="001E5261">
      <w:pPr>
        <w:pStyle w:val="pragrafdeconvocatria"/>
      </w:pPr>
      <w:r w:rsidRPr="00AB78CD">
        <w:t>El fet de rebre una subvenció implica l’obligatorietat de dur a terme el projecte subvencionat. A fi d’executar la totalitat del projecte, l’entitat beneficiària ha de cercar altres fonts de finançament o bé aportar-hi fons propis per a poder finançar completament el projecte.</w:t>
      </w:r>
    </w:p>
    <w:p w:rsidR="004C4006" w:rsidRPr="00AB78CD" w:rsidRDefault="004C4006" w:rsidP="001E5261">
      <w:pPr>
        <w:pStyle w:val="pragrafdeconvocatria"/>
      </w:pPr>
      <w:r w:rsidRPr="00AB78CD">
        <w:t>Les entitats beneficiàries han de complir les obligacions que s’especifiquen a l’Ordenança general de subvencions del Consell de Mallorca, a aquesta convocatòria i, en particular, les següents:</w:t>
      </w:r>
    </w:p>
    <w:p w:rsidR="004C4006" w:rsidRPr="00AB78CD" w:rsidRDefault="004C4006" w:rsidP="001E5261">
      <w:pPr>
        <w:pStyle w:val="Prrafodelista"/>
        <w:numPr>
          <w:ilvl w:val="0"/>
          <w:numId w:val="12"/>
        </w:numPr>
        <w:suppressAutoHyphens w:val="0"/>
        <w:jc w:val="both"/>
        <w:outlineLvl w:val="0"/>
        <w:rPr>
          <w:rFonts w:ascii="Open Sans" w:hAnsi="Open Sans" w:cs="Open Sans"/>
          <w:sz w:val="20"/>
          <w:szCs w:val="20"/>
        </w:rPr>
      </w:pPr>
      <w:r w:rsidRPr="00AB78CD">
        <w:rPr>
          <w:rFonts w:ascii="Open Sans" w:hAnsi="Open Sans" w:cs="Open Sans"/>
          <w:sz w:val="20"/>
          <w:szCs w:val="20"/>
        </w:rPr>
        <w:t>Dur a terme l’activitat subvencionada que fonamenta la concessió de la subvenció.</w:t>
      </w:r>
    </w:p>
    <w:p w:rsidR="004C4006" w:rsidRPr="00AB78CD" w:rsidRDefault="004C4006" w:rsidP="001E5261">
      <w:pPr>
        <w:pStyle w:val="Prrafodelista"/>
        <w:numPr>
          <w:ilvl w:val="0"/>
          <w:numId w:val="12"/>
        </w:numPr>
        <w:suppressAutoHyphens w:val="0"/>
        <w:jc w:val="both"/>
        <w:outlineLvl w:val="0"/>
        <w:rPr>
          <w:rFonts w:ascii="Open Sans" w:hAnsi="Open Sans" w:cs="Open Sans"/>
          <w:sz w:val="20"/>
          <w:szCs w:val="20"/>
        </w:rPr>
      </w:pPr>
      <w:r w:rsidRPr="00AB78CD">
        <w:rPr>
          <w:rFonts w:ascii="Open Sans" w:hAnsi="Open Sans" w:cs="Open Sans"/>
          <w:sz w:val="20"/>
          <w:szCs w:val="20"/>
        </w:rPr>
        <w:t>Justificar la realització de l’activitat, com també el compliment dels requisits i de les condicions que determinin la concessió de la subvenció.</w:t>
      </w:r>
    </w:p>
    <w:p w:rsidR="004C4006" w:rsidRPr="00AB78CD" w:rsidRDefault="004C4006" w:rsidP="001E5261">
      <w:pPr>
        <w:pStyle w:val="Prrafodelista"/>
        <w:numPr>
          <w:ilvl w:val="0"/>
          <w:numId w:val="12"/>
        </w:numPr>
        <w:suppressAutoHyphens w:val="0"/>
        <w:jc w:val="both"/>
        <w:outlineLvl w:val="0"/>
        <w:rPr>
          <w:rFonts w:ascii="Open Sans" w:hAnsi="Open Sans" w:cs="Open Sans"/>
          <w:sz w:val="20"/>
          <w:szCs w:val="20"/>
        </w:rPr>
      </w:pPr>
      <w:r w:rsidRPr="00AB78CD">
        <w:rPr>
          <w:rFonts w:ascii="Open Sans" w:hAnsi="Open Sans" w:cs="Open Sans"/>
          <w:sz w:val="20"/>
          <w:szCs w:val="20"/>
        </w:rPr>
        <w:t>Sotmetre’s en qualsevol moment del desenvolupament de l’activitat a les actuacions de seguiment i avaluació tècnica que efectuï el personal de la Secció/Servei de Promoció Econòmica del Consell de Mallorca, a les de control financer que corresponen a la Intervenció General i a les previstes en la legislació de al Sindicatura de Comptes, i aportar tota la informació que li sigui requerida en l’exercici d’aquestes actuacions.</w:t>
      </w:r>
    </w:p>
    <w:p w:rsidR="004C4006" w:rsidRPr="00AB78CD" w:rsidRDefault="004C4006" w:rsidP="001E5261">
      <w:pPr>
        <w:pStyle w:val="Prrafodelista"/>
        <w:numPr>
          <w:ilvl w:val="0"/>
          <w:numId w:val="12"/>
        </w:numPr>
        <w:suppressAutoHyphens w:val="0"/>
        <w:jc w:val="both"/>
        <w:outlineLvl w:val="0"/>
        <w:rPr>
          <w:rFonts w:ascii="Open Sans" w:hAnsi="Open Sans" w:cs="Open Sans"/>
          <w:sz w:val="20"/>
          <w:szCs w:val="20"/>
        </w:rPr>
      </w:pPr>
      <w:r w:rsidRPr="00AB78CD">
        <w:rPr>
          <w:rFonts w:ascii="Open Sans" w:hAnsi="Open Sans" w:cs="Open Sans"/>
          <w:sz w:val="20"/>
          <w:szCs w:val="20"/>
        </w:rPr>
        <w:t>Comunicar al Consell de Mallorca la sol·licitud o l’obtenció d’altres subvencions pel mateix projecte de qualsevol administració o entitat pública o privada, nacional o internacional.</w:t>
      </w:r>
    </w:p>
    <w:p w:rsidR="004C4006" w:rsidRPr="00AB78CD" w:rsidRDefault="004C4006" w:rsidP="001E5261">
      <w:pPr>
        <w:pStyle w:val="Prrafodelista"/>
        <w:numPr>
          <w:ilvl w:val="0"/>
          <w:numId w:val="12"/>
        </w:numPr>
        <w:suppressAutoHyphens w:val="0"/>
        <w:jc w:val="both"/>
        <w:outlineLvl w:val="0"/>
        <w:rPr>
          <w:rFonts w:ascii="Open Sans" w:hAnsi="Open Sans" w:cs="Open Sans"/>
          <w:sz w:val="20"/>
          <w:szCs w:val="20"/>
        </w:rPr>
      </w:pPr>
      <w:r w:rsidRPr="00AB78CD">
        <w:rPr>
          <w:rFonts w:ascii="Open Sans" w:hAnsi="Open Sans" w:cs="Open Sans"/>
          <w:sz w:val="20"/>
          <w:szCs w:val="20"/>
        </w:rPr>
        <w:t>Acreditar, abans de dictar la proposta la resolució definitiva, que està al corrent de les obligacions tributàries i de la Seguretat Social davant l’Administració de l’Estat, i de les obligacions tributàries davant la Hisenda del Consell de Mallorca.</w:t>
      </w:r>
    </w:p>
    <w:p w:rsidR="004C4006" w:rsidRPr="00AB78CD" w:rsidRDefault="004C4006" w:rsidP="001E5261">
      <w:pPr>
        <w:pStyle w:val="Prrafodelista"/>
        <w:numPr>
          <w:ilvl w:val="0"/>
          <w:numId w:val="12"/>
        </w:numPr>
        <w:suppressAutoHyphens w:val="0"/>
        <w:jc w:val="both"/>
        <w:outlineLvl w:val="0"/>
        <w:rPr>
          <w:rFonts w:ascii="Open Sans" w:hAnsi="Open Sans" w:cs="Open Sans"/>
          <w:sz w:val="20"/>
          <w:szCs w:val="20"/>
        </w:rPr>
      </w:pPr>
      <w:r w:rsidRPr="00AB78CD">
        <w:rPr>
          <w:rFonts w:ascii="Open Sans" w:hAnsi="Open Sans" w:cs="Open Sans"/>
          <w:sz w:val="20"/>
          <w:szCs w:val="20"/>
        </w:rPr>
        <w:t>Conservar els documents justificatius de l’aplicació dels fons percebuts, amb inclusió dels documents electrònics, mentre puguin ser objecte d’actuacions de comprovació i control.</w:t>
      </w:r>
    </w:p>
    <w:p w:rsidR="004C4006" w:rsidRPr="00AB78CD" w:rsidRDefault="004C4006" w:rsidP="001E5261">
      <w:pPr>
        <w:pStyle w:val="Prrafodelista"/>
        <w:numPr>
          <w:ilvl w:val="0"/>
          <w:numId w:val="12"/>
        </w:numPr>
        <w:suppressAutoHyphens w:val="0"/>
        <w:jc w:val="both"/>
        <w:outlineLvl w:val="0"/>
        <w:rPr>
          <w:rFonts w:ascii="Open Sans" w:hAnsi="Open Sans" w:cs="Open Sans"/>
          <w:sz w:val="20"/>
          <w:szCs w:val="20"/>
        </w:rPr>
      </w:pPr>
      <w:r w:rsidRPr="00AB78CD">
        <w:rPr>
          <w:rFonts w:ascii="Open Sans" w:hAnsi="Open Sans" w:cs="Open Sans"/>
          <w:sz w:val="20"/>
          <w:szCs w:val="20"/>
        </w:rPr>
        <w:t>Reintegrar els fons percebuts en els supòsits prevists legalment.</w:t>
      </w:r>
    </w:p>
    <w:p w:rsidR="00C02A59" w:rsidRPr="00AB78CD" w:rsidRDefault="004C4006" w:rsidP="001E5261">
      <w:pPr>
        <w:pStyle w:val="pragrafdeconvocatria"/>
        <w:numPr>
          <w:ilvl w:val="0"/>
          <w:numId w:val="12"/>
        </w:numPr>
      </w:pPr>
      <w:r w:rsidRPr="00AB78CD">
        <w:t>Adoptar les mesures de difusió relatives al caràcter públic del finançament de l’activitat objecte de subvenció. A aquest efecte, ha d’incloure la imatge institucional del Consell de Mallorca en tots els elements publicitar</w:t>
      </w:r>
      <w:r w:rsidR="00C02A59" w:rsidRPr="00AB78CD">
        <w:t>is de l’activitat subvencionada</w:t>
      </w:r>
      <w:r w:rsidR="009F6937" w:rsidRPr="00AB78CD">
        <w:t>.</w:t>
      </w:r>
    </w:p>
    <w:p w:rsidR="004C4006" w:rsidRPr="00AB78CD" w:rsidRDefault="004C4006" w:rsidP="001E5261">
      <w:pPr>
        <w:pStyle w:val="Prrafodelista"/>
        <w:numPr>
          <w:ilvl w:val="0"/>
          <w:numId w:val="12"/>
        </w:numPr>
        <w:suppressAutoHyphens w:val="0"/>
        <w:jc w:val="both"/>
        <w:outlineLvl w:val="0"/>
        <w:rPr>
          <w:rFonts w:ascii="Open Sans" w:hAnsi="Open Sans" w:cs="Open Sans"/>
          <w:sz w:val="20"/>
          <w:szCs w:val="20"/>
        </w:rPr>
      </w:pPr>
      <w:r w:rsidRPr="00AB78CD">
        <w:rPr>
          <w:rFonts w:ascii="Open Sans" w:hAnsi="Open Sans" w:cs="Open Sans"/>
          <w:sz w:val="20"/>
          <w:szCs w:val="20"/>
        </w:rPr>
        <w:t>Presentar una memòria tècnica de l’activitat subvencionada. Qualsevol alteració de les condicions tingudes en comptes per concedir la subvenció i , en qualsevol cas, l’obtenció de subvencions incompatibles, pot donar lloc a la modificació de la resolució de concessió.</w:t>
      </w:r>
    </w:p>
    <w:p w:rsidR="004C4006" w:rsidRPr="00AB78CD" w:rsidRDefault="004C4006" w:rsidP="001E5261">
      <w:pPr>
        <w:pStyle w:val="Prrafodelista"/>
        <w:numPr>
          <w:ilvl w:val="0"/>
          <w:numId w:val="12"/>
        </w:numPr>
        <w:suppressAutoHyphens w:val="0"/>
        <w:jc w:val="both"/>
        <w:outlineLvl w:val="0"/>
        <w:rPr>
          <w:rFonts w:ascii="Open Sans" w:hAnsi="Open Sans" w:cs="Open Sans"/>
          <w:sz w:val="20"/>
          <w:szCs w:val="20"/>
        </w:rPr>
      </w:pPr>
      <w:r w:rsidRPr="00AB78CD">
        <w:rPr>
          <w:rFonts w:ascii="Open Sans" w:hAnsi="Open Sans" w:cs="Open Sans"/>
          <w:sz w:val="20"/>
          <w:szCs w:val="20"/>
        </w:rPr>
        <w:t>L’execució del projecte i qualsevol publicació, programa, campanya, acció de difusió objecte d’aquesta subvenció s’haurà de realitzar, com a mínim, en llengua catalana. S’ha d’acreditar en la justificació la realització d’aquest punt.</w:t>
      </w:r>
    </w:p>
    <w:p w:rsidR="00C02A59" w:rsidRPr="00AB78CD" w:rsidRDefault="00C02A59" w:rsidP="001E5261">
      <w:pPr>
        <w:pStyle w:val="Prrafodelista"/>
        <w:suppressAutoHyphens w:val="0"/>
        <w:jc w:val="both"/>
        <w:outlineLvl w:val="0"/>
        <w:rPr>
          <w:rFonts w:ascii="Open Sans" w:hAnsi="Open Sans" w:cs="Open Sans"/>
          <w:sz w:val="20"/>
          <w:szCs w:val="20"/>
        </w:rPr>
      </w:pPr>
    </w:p>
    <w:p w:rsidR="00C02A59" w:rsidRPr="00AB78CD" w:rsidRDefault="00C02A59" w:rsidP="001E5261">
      <w:pPr>
        <w:pStyle w:val="Prrafodelista"/>
        <w:suppressAutoHyphens w:val="0"/>
        <w:jc w:val="both"/>
        <w:outlineLvl w:val="0"/>
        <w:rPr>
          <w:rFonts w:ascii="Open Sans" w:hAnsi="Open Sans" w:cs="Open Sans"/>
          <w:sz w:val="20"/>
          <w:szCs w:val="20"/>
        </w:rPr>
      </w:pPr>
    </w:p>
    <w:p w:rsidR="00C02A59" w:rsidRPr="00AB78CD" w:rsidRDefault="00C02A59" w:rsidP="001E5261">
      <w:pPr>
        <w:pStyle w:val="Estil1"/>
        <w:numPr>
          <w:ilvl w:val="0"/>
          <w:numId w:val="0"/>
        </w:numPr>
        <w:ind w:left="432" w:hanging="432"/>
        <w:jc w:val="both"/>
        <w:rPr>
          <w:sz w:val="22"/>
          <w:szCs w:val="22"/>
        </w:rPr>
      </w:pPr>
      <w:bookmarkStart w:id="25" w:name="_Toc135174980"/>
      <w:bookmarkStart w:id="26" w:name="_Toc135175383"/>
      <w:r w:rsidRPr="00AB78CD">
        <w:rPr>
          <w:sz w:val="22"/>
          <w:szCs w:val="22"/>
        </w:rPr>
        <w:t>1</w:t>
      </w:r>
      <w:r w:rsidR="00F16ADD" w:rsidRPr="00AB78CD">
        <w:rPr>
          <w:sz w:val="22"/>
          <w:szCs w:val="22"/>
        </w:rPr>
        <w:t>6</w:t>
      </w:r>
      <w:r w:rsidRPr="00AB78CD">
        <w:rPr>
          <w:sz w:val="22"/>
          <w:szCs w:val="22"/>
        </w:rPr>
        <w:t>. Difusió de la subvenció concedida</w:t>
      </w:r>
      <w:bookmarkEnd w:id="25"/>
      <w:bookmarkEnd w:id="26"/>
    </w:p>
    <w:p w:rsidR="00C02A59" w:rsidRPr="00AB78CD" w:rsidRDefault="00C02A59" w:rsidP="001E5261">
      <w:pPr>
        <w:pStyle w:val="pragrafdeconvocatria"/>
      </w:pPr>
      <w:r w:rsidRPr="00AB78CD">
        <w:t>D’acord amb el que disposa l’article 15 de l’Ordenança general de subvencions del Consell de Mallorca, l’entitat beneficiària ha de donar publicitat adequada al caràcter públic del finançament de l’activitat objecte de subvenció. Les mesures de difusió consistiran en la inclusió de la imatge institucional del Consell de Mallorca, així com en llegendes relatives al finançament públic en cartells, plaques, materials impresos, mitjans electrònics o audiovisuals, o bé en mencions fetes en mitjans de comunicació o altres que resultin adequades a l’objecte subvencionat i d’eficàcia equivalent a les esmentades.</w:t>
      </w:r>
      <w:r w:rsidR="00120459" w:rsidRPr="00AB78CD">
        <w:t xml:space="preserve"> (</w:t>
      </w:r>
      <w:hyperlink r:id="rId14" w:history="1">
        <w:r w:rsidR="00120459" w:rsidRPr="00AB78CD">
          <w:rPr>
            <w:rStyle w:val="Hipervnculo"/>
            <w:b/>
          </w:rPr>
          <w:t>https://www.conselldemallorca.es/es/identidad-corporativa</w:t>
        </w:r>
      </w:hyperlink>
      <w:r w:rsidR="00120459" w:rsidRPr="00AB78CD">
        <w:rPr>
          <w:rStyle w:val="Hipervnculo"/>
          <w:b/>
        </w:rPr>
        <w:t>)</w:t>
      </w:r>
    </w:p>
    <w:p w:rsidR="00C02A59" w:rsidRPr="00AB78CD" w:rsidRDefault="00C02A59" w:rsidP="001E5261">
      <w:pPr>
        <w:pStyle w:val="pragrafdeconvocatria"/>
      </w:pPr>
      <w:r w:rsidRPr="00AB78CD">
        <w:t>En relació a les activitats desenvolupades amb anterioritat a la concessió de la subvenció, es deixarà constància de la subvenció del Consell de Mallorca per qualsevol mitjà del que disposi el beneficiari (web, xarxes socials,...).</w:t>
      </w:r>
    </w:p>
    <w:p w:rsidR="00C02A59" w:rsidRPr="00AB78CD" w:rsidRDefault="00C02A59" w:rsidP="001E5261">
      <w:pPr>
        <w:pStyle w:val="pragrafdeconvocatria"/>
      </w:pPr>
      <w:r w:rsidRPr="00AB78CD">
        <w:t>La difusió de la subvenció concedida s’ha de realitzar, com a mínim, en llengua catalana.</w:t>
      </w:r>
    </w:p>
    <w:p w:rsidR="00C02A59" w:rsidRPr="00AB78CD" w:rsidRDefault="00C02A59" w:rsidP="001E5261">
      <w:pPr>
        <w:pStyle w:val="pragrafdeconvocatria"/>
      </w:pPr>
      <w:r w:rsidRPr="00AB78CD">
        <w:t>Si s’incompleix l’obligació de difusió, i sens perjudici de les responsabilitats que puguin correspondre, s’apliquen les regles següents:</w:t>
      </w:r>
    </w:p>
    <w:p w:rsidR="00C02A59" w:rsidRPr="00AB78CD" w:rsidRDefault="00C02A59" w:rsidP="001E5261">
      <w:pPr>
        <w:pStyle w:val="pragrafdeconvocatria"/>
        <w:numPr>
          <w:ilvl w:val="0"/>
          <w:numId w:val="11"/>
        </w:numPr>
      </w:pPr>
      <w:r w:rsidRPr="00AB78CD">
        <w:t>Si encara n’és possible el compliment en els termes establerts, l’òrgan instructor de la subvenció requerirà la persona beneficiària perquè, en un termini no superior a quinze dies, adopti les mesures de difusió establertes, amb advertència expressa de les conseqüències que poden derivar de l’incompliment per aplicació de les causes de reintegrament de la subvenció.</w:t>
      </w:r>
    </w:p>
    <w:p w:rsidR="00C02A59" w:rsidRPr="00AB78CD" w:rsidRDefault="00C02A59" w:rsidP="001E5261">
      <w:pPr>
        <w:pStyle w:val="pragrafdeconvocatria"/>
        <w:numPr>
          <w:ilvl w:val="0"/>
          <w:numId w:val="11"/>
        </w:numPr>
      </w:pPr>
      <w:r w:rsidRPr="00AB78CD">
        <w:t>Si no n’és possible el compliment en els termes establerts, pel fet d’haver-se dut a terme les activitats afectades per aquestes mesures, l’òrgan instructor de la subvenció pot establir mesures alternatives, sempre que aquestes permetin donar la difusió del finançament públic rebut amb el mateix abast que les inicialment acordades. En el requeriment que l’òrgan que concedeix la subvenció fa a la persona beneficiària, es fixarà un termini no superior a quinze dies perquè adopti aquestes mesures alternatives, amb l’advertència expressa de les conseqüències que puguin derivar de l’incompliment esmentat per aplicació de les causes de reintegrament de la subvenció.</w:t>
      </w:r>
    </w:p>
    <w:p w:rsidR="00C02A59" w:rsidRPr="00AB78CD" w:rsidRDefault="00C02A59" w:rsidP="001E5261">
      <w:pPr>
        <w:pStyle w:val="Prrafodelista"/>
        <w:suppressAutoHyphens w:val="0"/>
        <w:ind w:left="0"/>
        <w:jc w:val="both"/>
        <w:outlineLvl w:val="0"/>
        <w:rPr>
          <w:rFonts w:ascii="Open Sans" w:hAnsi="Open Sans" w:cs="Open Sans"/>
          <w:sz w:val="20"/>
          <w:szCs w:val="20"/>
        </w:rPr>
      </w:pPr>
    </w:p>
    <w:p w:rsidR="00652162" w:rsidRPr="00AB78CD" w:rsidRDefault="00652162" w:rsidP="001E5261">
      <w:pPr>
        <w:pStyle w:val="Estil1"/>
        <w:numPr>
          <w:ilvl w:val="0"/>
          <w:numId w:val="0"/>
        </w:numPr>
        <w:ind w:left="432" w:hanging="432"/>
        <w:jc w:val="both"/>
        <w:rPr>
          <w:sz w:val="22"/>
          <w:szCs w:val="22"/>
        </w:rPr>
      </w:pPr>
      <w:bookmarkStart w:id="27" w:name="_Toc135174641"/>
      <w:bookmarkStart w:id="28" w:name="_Toc135174983"/>
      <w:bookmarkStart w:id="29" w:name="_Toc135175386"/>
      <w:r w:rsidRPr="00AB78CD">
        <w:rPr>
          <w:sz w:val="22"/>
          <w:szCs w:val="22"/>
        </w:rPr>
        <w:t>1</w:t>
      </w:r>
      <w:r w:rsidR="00F16ADD" w:rsidRPr="00AB78CD">
        <w:rPr>
          <w:sz w:val="22"/>
          <w:szCs w:val="22"/>
        </w:rPr>
        <w:t>7</w:t>
      </w:r>
      <w:r w:rsidRPr="00AB78CD">
        <w:rPr>
          <w:sz w:val="22"/>
          <w:szCs w:val="22"/>
        </w:rPr>
        <w:t>.</w:t>
      </w:r>
      <w:r w:rsidR="00173CC6" w:rsidRPr="00AB78CD">
        <w:rPr>
          <w:sz w:val="22"/>
          <w:szCs w:val="22"/>
        </w:rPr>
        <w:t xml:space="preserve"> </w:t>
      </w:r>
      <w:r w:rsidRPr="00AB78CD">
        <w:rPr>
          <w:sz w:val="22"/>
          <w:szCs w:val="22"/>
        </w:rPr>
        <w:t>Subcontractació de les activitats subvencionades</w:t>
      </w:r>
      <w:bookmarkEnd w:id="27"/>
      <w:bookmarkEnd w:id="28"/>
      <w:bookmarkEnd w:id="29"/>
    </w:p>
    <w:p w:rsidR="00652162" w:rsidRPr="00AB78CD" w:rsidRDefault="00652162" w:rsidP="001E5261">
      <w:pPr>
        <w:pStyle w:val="pragrafdeconvocatria"/>
        <w:rPr>
          <w:i/>
          <w:iCs/>
        </w:rPr>
      </w:pPr>
      <w:r w:rsidRPr="00AB78CD">
        <w:t xml:space="preserve">S’entén que una persona beneficiària subcontracta quan concerta amb terceres persones l’execució total o parcial de l’activitat que constitueix l’objecte de la subvenció. </w:t>
      </w:r>
      <w:r w:rsidRPr="00AB78CD">
        <w:rPr>
          <w:i/>
          <w:iCs/>
        </w:rPr>
        <w:t>Queda fora d’aquest concepte la contractació en què ha d’incórrer el beneficiari per a dur a terme ell mateix l’activitat subvencionada.</w:t>
      </w:r>
    </w:p>
    <w:p w:rsidR="00652162" w:rsidRPr="00AB78CD" w:rsidRDefault="00652162" w:rsidP="001E5261">
      <w:pPr>
        <w:pStyle w:val="pragrafdeconvocatria"/>
      </w:pPr>
      <w:r w:rsidRPr="00AB78CD">
        <w:t xml:space="preserve">Atès que fer l’activitat és obligació personal del beneficiari, </w:t>
      </w:r>
      <w:r w:rsidRPr="00AB78CD">
        <w:rPr>
          <w:i/>
          <w:iCs/>
        </w:rPr>
        <w:t xml:space="preserve">només es permet subcontractar parcialment el projecte o les activitats </w:t>
      </w:r>
      <w:r w:rsidRPr="00AB78CD">
        <w:t>que integren els programes subvencionats. El règim de subcontractació de la present convocatòria se regeix per l’establert a l’article 32, 33 i 34 de l’Ordenança general de subvencions del Consell de Mallorca.</w:t>
      </w:r>
    </w:p>
    <w:p w:rsidR="00173CC6" w:rsidRPr="00AB78CD" w:rsidRDefault="00173CC6" w:rsidP="001E5261">
      <w:pPr>
        <w:pStyle w:val="pragrafdeconvocatria"/>
      </w:pPr>
    </w:p>
    <w:p w:rsidR="00652162" w:rsidRPr="00AB78CD" w:rsidRDefault="00652162" w:rsidP="001E5261">
      <w:pPr>
        <w:pStyle w:val="Estil1"/>
        <w:numPr>
          <w:ilvl w:val="0"/>
          <w:numId w:val="0"/>
        </w:numPr>
        <w:ind w:left="432" w:hanging="432"/>
        <w:jc w:val="both"/>
        <w:rPr>
          <w:sz w:val="22"/>
          <w:szCs w:val="22"/>
        </w:rPr>
      </w:pPr>
      <w:bookmarkStart w:id="30" w:name="_Toc135174642"/>
      <w:bookmarkStart w:id="31" w:name="_Toc135174984"/>
      <w:bookmarkStart w:id="32" w:name="_Toc135175387"/>
      <w:r w:rsidRPr="00AB78CD">
        <w:rPr>
          <w:sz w:val="22"/>
          <w:szCs w:val="22"/>
        </w:rPr>
        <w:lastRenderedPageBreak/>
        <w:t>1</w:t>
      </w:r>
      <w:r w:rsidR="00F16ADD" w:rsidRPr="00AB78CD">
        <w:rPr>
          <w:sz w:val="22"/>
          <w:szCs w:val="22"/>
        </w:rPr>
        <w:t>8</w:t>
      </w:r>
      <w:r w:rsidRPr="00AB78CD">
        <w:rPr>
          <w:sz w:val="22"/>
          <w:szCs w:val="22"/>
        </w:rPr>
        <w:t>.</w:t>
      </w:r>
      <w:r w:rsidR="00C02A59" w:rsidRPr="00AB78CD">
        <w:rPr>
          <w:sz w:val="22"/>
          <w:szCs w:val="22"/>
        </w:rPr>
        <w:t xml:space="preserve"> </w:t>
      </w:r>
      <w:r w:rsidRPr="00AB78CD">
        <w:rPr>
          <w:sz w:val="22"/>
          <w:szCs w:val="22"/>
        </w:rPr>
        <w:t>Publicitat de la convocatòria</w:t>
      </w:r>
      <w:bookmarkEnd w:id="30"/>
      <w:bookmarkEnd w:id="31"/>
      <w:bookmarkEnd w:id="32"/>
    </w:p>
    <w:p w:rsidR="00652162" w:rsidRPr="00AB78CD" w:rsidRDefault="00652162" w:rsidP="001E5261">
      <w:pPr>
        <w:pStyle w:val="pragrafdeconvocatria"/>
      </w:pPr>
      <w:r w:rsidRPr="00AB78CD">
        <w:t>En compliment del que es preveu en els articles 14 i 19.2 de l’Ordenança general de subvencions, el Consell de Mallorca trametrà informació sobre aquesta convocatòria i sobre les resolucions de concessió que se’n derivin a la Base de Dades Nacional de Subvencions.</w:t>
      </w:r>
    </w:p>
    <w:p w:rsidR="00652162" w:rsidRPr="00AB78CD" w:rsidRDefault="00652162" w:rsidP="001E5261">
      <w:pPr>
        <w:pStyle w:val="pragrafdeconvocatria"/>
        <w:rPr>
          <w:color w:val="0563C2"/>
        </w:rPr>
      </w:pPr>
      <w:r w:rsidRPr="00AB78CD">
        <w:t xml:space="preserve">L’extracte de la convocatòria de subvencions es publicarà en el BOIB i es penjarà a la seu electrònica del Consell de Mallorca </w:t>
      </w:r>
      <w:r w:rsidRPr="00AB78CD">
        <w:rPr>
          <w:color w:val="0563C2"/>
        </w:rPr>
        <w:t>https://seu.conselldemallorca.net/ca</w:t>
      </w:r>
      <w:r w:rsidR="00832FB8" w:rsidRPr="00AB78CD">
        <w:rPr>
          <w:color w:val="0563C2"/>
        </w:rPr>
        <w:t>.</w:t>
      </w:r>
    </w:p>
    <w:p w:rsidR="00AE4341" w:rsidRPr="00AB78CD" w:rsidRDefault="00AE4341" w:rsidP="001E5261">
      <w:pPr>
        <w:spacing w:after="0" w:line="240" w:lineRule="auto"/>
        <w:contextualSpacing/>
        <w:jc w:val="both"/>
        <w:rPr>
          <w:rFonts w:ascii="Open Sans" w:eastAsia="Open Sans Light" w:hAnsi="Open Sans" w:cs="Open Sans"/>
          <w:color w:val="000000" w:themeColor="text1"/>
          <w:sz w:val="20"/>
          <w:szCs w:val="20"/>
          <w:shd w:val="clear" w:color="auto" w:fill="FFFF00"/>
        </w:rPr>
      </w:pPr>
    </w:p>
    <w:p w:rsidR="00AE4341" w:rsidRPr="00AB78CD" w:rsidRDefault="00A43478" w:rsidP="001E5261">
      <w:pPr>
        <w:pStyle w:val="Textbody"/>
        <w:spacing w:after="0" w:line="240" w:lineRule="auto"/>
        <w:contextualSpacing/>
        <w:rPr>
          <w:rFonts w:ascii="Open Sans" w:hAnsi="Open Sans" w:cs="Open Sans"/>
          <w:sz w:val="22"/>
          <w:szCs w:val="22"/>
        </w:rPr>
      </w:pPr>
      <w:r w:rsidRPr="00AB78CD">
        <w:rPr>
          <w:rFonts w:ascii="Open Sans" w:eastAsia="Open Sans Light" w:hAnsi="Open Sans" w:cs="Open Sans"/>
          <w:b/>
          <w:bCs/>
          <w:sz w:val="22"/>
          <w:szCs w:val="22"/>
        </w:rPr>
        <w:t>1</w:t>
      </w:r>
      <w:r w:rsidR="00F16ADD" w:rsidRPr="00AB78CD">
        <w:rPr>
          <w:rFonts w:ascii="Open Sans" w:eastAsia="Open Sans Light" w:hAnsi="Open Sans" w:cs="Open Sans"/>
          <w:b/>
          <w:bCs/>
          <w:sz w:val="22"/>
          <w:szCs w:val="22"/>
        </w:rPr>
        <w:t>9</w:t>
      </w:r>
      <w:r w:rsidRPr="00AB78CD">
        <w:rPr>
          <w:rFonts w:ascii="Open Sans" w:eastAsia="Open Sans Light" w:hAnsi="Open Sans" w:cs="Open Sans"/>
          <w:b/>
          <w:bCs/>
          <w:sz w:val="22"/>
          <w:szCs w:val="22"/>
        </w:rPr>
        <w:t>.  SEGUIMENT I CONTROL DE LA CONCESSIÓ</w:t>
      </w:r>
    </w:p>
    <w:p w:rsidR="00AE4341" w:rsidRPr="00AB78CD" w:rsidRDefault="00AE4341" w:rsidP="001E5261">
      <w:pPr>
        <w:pStyle w:val="Textbody"/>
        <w:spacing w:after="0" w:line="240" w:lineRule="auto"/>
        <w:contextualSpacing/>
        <w:rPr>
          <w:rFonts w:ascii="Open Sans" w:hAnsi="Open Sans" w:cs="Open Sans"/>
          <w:sz w:val="22"/>
          <w:szCs w:val="22"/>
        </w:rPr>
      </w:pPr>
    </w:p>
    <w:p w:rsidR="00AE4341" w:rsidRPr="00AB78CD" w:rsidRDefault="00A43478" w:rsidP="001E5261">
      <w:pPr>
        <w:pStyle w:val="Textbody"/>
        <w:spacing w:after="0" w:line="240" w:lineRule="auto"/>
        <w:contextualSpacing/>
        <w:rPr>
          <w:rFonts w:ascii="Open Sans" w:hAnsi="Open Sans" w:cs="Open Sans"/>
          <w:sz w:val="20"/>
          <w:szCs w:val="20"/>
        </w:rPr>
      </w:pPr>
      <w:r w:rsidRPr="00AB78CD">
        <w:rPr>
          <w:rFonts w:ascii="Open Sans" w:eastAsia="Open Sans Light" w:hAnsi="Open Sans" w:cs="Open Sans"/>
          <w:sz w:val="20"/>
          <w:szCs w:val="20"/>
        </w:rPr>
        <w:t xml:space="preserve">Les entitats beneficiàries de les subvencions atorgades </w:t>
      </w:r>
      <w:r w:rsidR="004C4006" w:rsidRPr="00AB78CD">
        <w:rPr>
          <w:rFonts w:ascii="Open Sans" w:eastAsia="Open Sans Light" w:hAnsi="Open Sans" w:cs="Open Sans"/>
          <w:sz w:val="20"/>
          <w:szCs w:val="20"/>
        </w:rPr>
        <w:t>pel Consell de Mallorca</w:t>
      </w:r>
      <w:r w:rsidRPr="00AB78CD">
        <w:rPr>
          <w:rFonts w:ascii="Open Sans" w:eastAsia="Open Sans Light" w:hAnsi="Open Sans" w:cs="Open Sans"/>
          <w:sz w:val="20"/>
          <w:szCs w:val="20"/>
        </w:rPr>
        <w:t>, queden sotmeses a les mesures de comprovació i fiscalització que estableix el Decret legislatiu 2/2005, de 28 de desembre, pel qual s'aprova el text refós de la Llei de subvencions, i per l'OGS quant a la concessió i el control dels ajuts públics. A més, han de facilitar tota la informació que els requereixin l'òrgan instructor.</w:t>
      </w:r>
    </w:p>
    <w:p w:rsidR="00AE4341" w:rsidRPr="00AB78CD" w:rsidRDefault="00AE4341" w:rsidP="001E5261">
      <w:pPr>
        <w:pStyle w:val="Textbody"/>
        <w:spacing w:after="0" w:line="240" w:lineRule="auto"/>
        <w:contextualSpacing/>
        <w:rPr>
          <w:rFonts w:ascii="Open Sans" w:hAnsi="Open Sans" w:cs="Open Sans"/>
          <w:sz w:val="20"/>
          <w:szCs w:val="20"/>
        </w:rPr>
      </w:pPr>
    </w:p>
    <w:p w:rsidR="00AE4341" w:rsidRPr="00AB78CD" w:rsidRDefault="00A43478" w:rsidP="001E5261">
      <w:pPr>
        <w:pStyle w:val="Textbody"/>
        <w:spacing w:after="0" w:line="240" w:lineRule="auto"/>
        <w:contextualSpacing/>
        <w:rPr>
          <w:rFonts w:ascii="Open Sans" w:eastAsia="Open Sans Light" w:hAnsi="Open Sans" w:cs="Open Sans"/>
          <w:sz w:val="20"/>
          <w:szCs w:val="20"/>
        </w:rPr>
      </w:pPr>
      <w:r w:rsidRPr="00AB78CD">
        <w:rPr>
          <w:rFonts w:ascii="Open Sans" w:eastAsia="Open Sans Light" w:hAnsi="Open Sans" w:cs="Open Sans"/>
          <w:sz w:val="20"/>
          <w:szCs w:val="20"/>
        </w:rPr>
        <w:t>L'ocultació de qualsevol informació sobre els requisits dona lloc a la denegació o a la revocació de l'ajut atorgat.</w:t>
      </w:r>
    </w:p>
    <w:p w:rsidR="00DF6C13" w:rsidRPr="00AB78CD" w:rsidRDefault="00DF6C13" w:rsidP="001E5261">
      <w:pPr>
        <w:pStyle w:val="Textbody"/>
        <w:spacing w:after="0" w:line="240" w:lineRule="auto"/>
        <w:contextualSpacing/>
        <w:rPr>
          <w:rFonts w:ascii="Open Sans" w:eastAsia="Open Sans Light" w:hAnsi="Open Sans" w:cs="Open Sans"/>
          <w:sz w:val="20"/>
          <w:szCs w:val="20"/>
        </w:rPr>
      </w:pPr>
    </w:p>
    <w:p w:rsidR="00DF6C13" w:rsidRPr="00AB78CD" w:rsidRDefault="00DF6C13" w:rsidP="001E5261">
      <w:pPr>
        <w:pStyle w:val="Textbody"/>
        <w:spacing w:after="0" w:line="240" w:lineRule="auto"/>
        <w:contextualSpacing/>
        <w:rPr>
          <w:rFonts w:ascii="Open Sans" w:hAnsi="Open Sans" w:cs="Open Sans"/>
          <w:sz w:val="20"/>
          <w:szCs w:val="20"/>
        </w:rPr>
      </w:pPr>
    </w:p>
    <w:p w:rsidR="00AE4341" w:rsidRPr="00AB78CD" w:rsidRDefault="00F16ADD" w:rsidP="00DF6C13">
      <w:pPr>
        <w:spacing w:after="0" w:line="240" w:lineRule="auto"/>
        <w:rPr>
          <w:rFonts w:ascii="Open Sans" w:eastAsia="Open Sans Light" w:hAnsi="Open Sans" w:cs="Open Sans"/>
          <w:b/>
          <w:bCs/>
          <w:color w:val="00000A"/>
          <w:sz w:val="20"/>
          <w:szCs w:val="20"/>
          <w:lang w:eastAsia="zh-CN"/>
        </w:rPr>
      </w:pPr>
      <w:r w:rsidRPr="00AB78CD">
        <w:rPr>
          <w:rFonts w:ascii="Open Sans" w:eastAsia="Open Sans Light" w:hAnsi="Open Sans" w:cs="Open Sans"/>
          <w:b/>
          <w:bCs/>
        </w:rPr>
        <w:t>20</w:t>
      </w:r>
      <w:r w:rsidR="00A43478" w:rsidRPr="00AB78CD">
        <w:rPr>
          <w:rFonts w:ascii="Open Sans" w:eastAsia="Open Sans Light" w:hAnsi="Open Sans" w:cs="Open Sans"/>
          <w:b/>
          <w:bCs/>
        </w:rPr>
        <w:t>. REINTEGRAMENT DELS AJUTS CONCEDITS I PÈRDUA DEL DRET DE COBRAMENT</w:t>
      </w:r>
    </w:p>
    <w:p w:rsidR="00F51E8F" w:rsidRPr="00AB78CD" w:rsidRDefault="00F51E8F" w:rsidP="001E5261">
      <w:pPr>
        <w:pStyle w:val="Textbody"/>
        <w:spacing w:after="0" w:line="240" w:lineRule="auto"/>
        <w:contextualSpacing/>
        <w:rPr>
          <w:rFonts w:ascii="Open Sans" w:hAnsi="Open Sans" w:cs="Open Sans"/>
          <w:sz w:val="20"/>
          <w:szCs w:val="20"/>
        </w:rPr>
      </w:pPr>
    </w:p>
    <w:p w:rsidR="00AE4341" w:rsidRPr="00AB78CD" w:rsidRDefault="00A43478" w:rsidP="001E5261">
      <w:pPr>
        <w:pStyle w:val="Textbody"/>
        <w:spacing w:after="0" w:line="240" w:lineRule="auto"/>
        <w:contextualSpacing/>
        <w:rPr>
          <w:rFonts w:ascii="Open Sans" w:eastAsia="Open Sans Light" w:hAnsi="Open Sans" w:cs="Open Sans"/>
          <w:sz w:val="20"/>
          <w:szCs w:val="20"/>
        </w:rPr>
      </w:pPr>
      <w:r w:rsidRPr="00AB78CD">
        <w:rPr>
          <w:rFonts w:ascii="Open Sans" w:eastAsia="Open Sans Light" w:hAnsi="Open Sans" w:cs="Open Sans"/>
          <w:sz w:val="20"/>
          <w:szCs w:val="20"/>
        </w:rPr>
        <w:t>Procedirà el reintegrament total o parcial de les quanties rebudes i la revocació de l’ajut en els casos establerts als articles 56 a 58 de l’Ordenança general de subvencions del Consell de Mallorca.</w:t>
      </w:r>
    </w:p>
    <w:p w:rsidR="004C4006" w:rsidRPr="00AB78CD" w:rsidRDefault="004C4006" w:rsidP="001E5261">
      <w:pPr>
        <w:pStyle w:val="pragrafdeconvocatria"/>
      </w:pPr>
      <w:r w:rsidRPr="00AB78CD">
        <w:t>D’acord amb l’article 58 de l’Ordenança general de subvencions del Consell Insular de Mallorca, es produeix la pèrdua del dret a cobrar totalment o parcialment la subvenció en cas de falta de justificació, de justificació incompleta o de concurrència d’alguna de les causes de reintegraments previstes en l’article 56 de la mateixa norma.</w:t>
      </w:r>
    </w:p>
    <w:p w:rsidR="004C4006" w:rsidRPr="00AB78CD" w:rsidRDefault="004C4006" w:rsidP="001E5261">
      <w:pPr>
        <w:pStyle w:val="pragrafdeconvocatria"/>
      </w:pPr>
      <w:r w:rsidRPr="00AB78CD">
        <w:t xml:space="preserve">Amb independència del criteri d’atorgament de la subvenció aplicat, quan la persona beneficiària presenti una justificació definitiva per un import inferior al concedit, el centre gestor podrà cancel·lar d’ofici el romanent de la concessió, amb l’acceptació prèvia de la persona beneficiària. Als efectes indicats, el beneficiari podrà renunciar a l’import romanent no justificat si així ho indica a l’apartat d) de </w:t>
      </w:r>
      <w:r w:rsidRPr="00AB78CD">
        <w:rPr>
          <w:b/>
        </w:rPr>
        <w:t>l’Annex V</w:t>
      </w:r>
      <w:r w:rsidR="00D545B4">
        <w:t xml:space="preserve"> (</w:t>
      </w:r>
      <w:r w:rsidRPr="00AB78CD">
        <w:t>Declaració responsable del projecte subvencionat i dels seus ingressos i despeses).</w:t>
      </w:r>
    </w:p>
    <w:p w:rsidR="004C4006" w:rsidRPr="00AB78CD" w:rsidRDefault="004C4006" w:rsidP="001E5261">
      <w:pPr>
        <w:pStyle w:val="pragrafdeconvocatria"/>
      </w:pPr>
      <w:r w:rsidRPr="00AB78CD">
        <w:t>De conformitat amb els principis d’eficàcia i eficiència en l’assignació i utilització dels recursos públics regulats a l’article 5 de l’Ordenança General de Subvencions del Consell de Mallorca, en el cas que l’import de la pèrdua del dret al cobrament de la subvenció sigui igual o inferior a 100,00</w:t>
      </w:r>
      <w:r w:rsidR="00830997">
        <w:t xml:space="preserve"> </w:t>
      </w:r>
      <w:r w:rsidRPr="00AB78CD">
        <w:t>€ i sempre que aquest import no superi l’1</w:t>
      </w:r>
      <w:r w:rsidR="0071084C">
        <w:t xml:space="preserve"> </w:t>
      </w:r>
      <w:r w:rsidRPr="00AB78CD">
        <w:t xml:space="preserve">% de la subvenció concedida, el centre gestor anul·larà d’ofici la diferència entre l’import de la subvenció concedida i l’import de la subvenció reconeguda, sense necessitat d’iniciar el procediment i posterior declaració de la pèrdua del dret al cobrament d’una part de la subvenció, i sense que el beneficiari presenti renúncia a cobrar aquesta quantitat. </w:t>
      </w:r>
    </w:p>
    <w:p w:rsidR="00173CC6" w:rsidRPr="00AB78CD" w:rsidRDefault="007E3D0F" w:rsidP="001E5261">
      <w:pPr>
        <w:pStyle w:val="Textbody"/>
        <w:spacing w:after="0" w:line="240" w:lineRule="auto"/>
        <w:contextualSpacing/>
        <w:rPr>
          <w:rFonts w:ascii="Open Sans" w:eastAsia="Open Sans Light" w:hAnsi="Open Sans" w:cs="Open Sans"/>
          <w:b/>
          <w:bCs/>
          <w:sz w:val="22"/>
          <w:szCs w:val="22"/>
        </w:rPr>
      </w:pPr>
      <w:r w:rsidRPr="00AB78CD">
        <w:rPr>
          <w:rFonts w:ascii="Open Sans" w:eastAsia="Open Sans Light" w:hAnsi="Open Sans" w:cs="Open Sans"/>
          <w:b/>
          <w:bCs/>
          <w:sz w:val="22"/>
          <w:szCs w:val="22"/>
        </w:rPr>
        <w:t>2</w:t>
      </w:r>
      <w:r w:rsidR="00F16ADD" w:rsidRPr="00AB78CD">
        <w:rPr>
          <w:rFonts w:ascii="Open Sans" w:eastAsia="Open Sans Light" w:hAnsi="Open Sans" w:cs="Open Sans"/>
          <w:b/>
          <w:bCs/>
          <w:sz w:val="22"/>
          <w:szCs w:val="22"/>
        </w:rPr>
        <w:t>1</w:t>
      </w:r>
      <w:r w:rsidR="00A43478" w:rsidRPr="00AB78CD">
        <w:rPr>
          <w:rFonts w:ascii="Open Sans" w:eastAsia="Open Sans Light" w:hAnsi="Open Sans" w:cs="Open Sans"/>
          <w:b/>
          <w:bCs/>
          <w:sz w:val="22"/>
          <w:szCs w:val="22"/>
        </w:rPr>
        <w:t>. RÈGIM D'INFRACCIONS I SANCIONS</w:t>
      </w:r>
    </w:p>
    <w:p w:rsidR="00420828" w:rsidRPr="00AB78CD" w:rsidRDefault="00420828" w:rsidP="001E5261">
      <w:pPr>
        <w:pStyle w:val="Textbody"/>
        <w:spacing w:after="0" w:line="240" w:lineRule="auto"/>
        <w:contextualSpacing/>
        <w:rPr>
          <w:rFonts w:ascii="Open Sans" w:eastAsia="Open Sans Light" w:hAnsi="Open Sans" w:cs="Open Sans"/>
          <w:b/>
          <w:bCs/>
          <w:sz w:val="22"/>
          <w:szCs w:val="22"/>
        </w:rPr>
      </w:pPr>
    </w:p>
    <w:p w:rsidR="00AE4341" w:rsidRPr="00AB78CD" w:rsidRDefault="00A43478" w:rsidP="001E5261">
      <w:pPr>
        <w:pStyle w:val="Textbody"/>
        <w:spacing w:after="0" w:line="240" w:lineRule="auto"/>
        <w:contextualSpacing/>
        <w:rPr>
          <w:rFonts w:ascii="Open Sans" w:hAnsi="Open Sans" w:cs="Open Sans"/>
          <w:sz w:val="20"/>
          <w:szCs w:val="20"/>
        </w:rPr>
      </w:pPr>
      <w:r w:rsidRPr="00AB78CD">
        <w:rPr>
          <w:rFonts w:ascii="Open Sans" w:eastAsia="Open Sans Light" w:hAnsi="Open Sans" w:cs="Open Sans"/>
          <w:sz w:val="20"/>
          <w:szCs w:val="20"/>
        </w:rPr>
        <w:t xml:space="preserve">L'incompliment dels requisits que preveu aquesta convocatòria dona lloc a l'aplicació del règim d’infraccions i sancions establert en el títol V del Decret legislatiu 2/2005, de 28 de </w:t>
      </w:r>
      <w:r w:rsidRPr="00AB78CD">
        <w:rPr>
          <w:rFonts w:ascii="Open Sans" w:eastAsia="Open Sans Light" w:hAnsi="Open Sans" w:cs="Open Sans"/>
          <w:sz w:val="20"/>
          <w:szCs w:val="20"/>
        </w:rPr>
        <w:lastRenderedPageBreak/>
        <w:t>desembre. Les infraccions i sancions que, si escau, es poden derivar de l'atorgament de les subvencions que preveu aquesta convocatòria es regeixen pel que estableix el títol V de la Llei de subvencions i d'acord amb el procediment que recull l'article 62 del mateix text legal.</w:t>
      </w:r>
    </w:p>
    <w:p w:rsidR="00AE4341" w:rsidRPr="00AB78CD" w:rsidRDefault="00AE4341" w:rsidP="001E5261">
      <w:pPr>
        <w:pStyle w:val="Textbody"/>
        <w:spacing w:after="0" w:line="240" w:lineRule="auto"/>
        <w:contextualSpacing/>
        <w:rPr>
          <w:rFonts w:ascii="Open Sans" w:eastAsia="Open Sans Light" w:hAnsi="Open Sans" w:cs="Open Sans"/>
          <w:sz w:val="20"/>
          <w:szCs w:val="20"/>
        </w:rPr>
      </w:pPr>
    </w:p>
    <w:p w:rsidR="00173CC6" w:rsidRPr="00AB78CD" w:rsidRDefault="00173CC6" w:rsidP="001E5261">
      <w:pPr>
        <w:pStyle w:val="Textbody"/>
        <w:spacing w:after="0" w:line="240" w:lineRule="auto"/>
        <w:contextualSpacing/>
        <w:rPr>
          <w:rFonts w:ascii="Open Sans" w:eastAsia="Open Sans Light" w:hAnsi="Open Sans" w:cs="Open Sans"/>
          <w:sz w:val="20"/>
          <w:szCs w:val="20"/>
        </w:rPr>
      </w:pPr>
    </w:p>
    <w:p w:rsidR="00AE4341" w:rsidRPr="00AB78CD" w:rsidRDefault="00652162" w:rsidP="001E5261">
      <w:pPr>
        <w:pStyle w:val="Textbody"/>
        <w:spacing w:after="0" w:line="240" w:lineRule="auto"/>
        <w:contextualSpacing/>
        <w:rPr>
          <w:rFonts w:ascii="Open Sans" w:eastAsia="Open Sans Light" w:hAnsi="Open Sans" w:cs="Open Sans"/>
          <w:b/>
          <w:bCs/>
          <w:sz w:val="22"/>
          <w:szCs w:val="22"/>
        </w:rPr>
      </w:pPr>
      <w:r w:rsidRPr="00AB78CD">
        <w:rPr>
          <w:rFonts w:ascii="Open Sans" w:eastAsia="Open Sans Light" w:hAnsi="Open Sans" w:cs="Open Sans"/>
          <w:b/>
          <w:bCs/>
          <w:sz w:val="22"/>
          <w:szCs w:val="22"/>
        </w:rPr>
        <w:t>2</w:t>
      </w:r>
      <w:r w:rsidR="00F16ADD" w:rsidRPr="00AB78CD">
        <w:rPr>
          <w:rFonts w:ascii="Open Sans" w:eastAsia="Open Sans Light" w:hAnsi="Open Sans" w:cs="Open Sans"/>
          <w:b/>
          <w:bCs/>
          <w:sz w:val="22"/>
          <w:szCs w:val="22"/>
        </w:rPr>
        <w:t>2</w:t>
      </w:r>
      <w:r w:rsidR="00A43478" w:rsidRPr="00AB78CD">
        <w:rPr>
          <w:rFonts w:ascii="Open Sans" w:eastAsia="Open Sans Light" w:hAnsi="Open Sans" w:cs="Open Sans"/>
          <w:b/>
          <w:bCs/>
          <w:sz w:val="22"/>
          <w:szCs w:val="22"/>
        </w:rPr>
        <w:t>. PROTECCIÓ DE DADES DE CARÀCTER PERSONAL</w:t>
      </w:r>
    </w:p>
    <w:p w:rsidR="00173CC6" w:rsidRPr="00AB78CD" w:rsidRDefault="00173CC6" w:rsidP="001E5261">
      <w:pPr>
        <w:pStyle w:val="Textbody"/>
        <w:spacing w:after="0" w:line="240" w:lineRule="auto"/>
        <w:contextualSpacing/>
        <w:rPr>
          <w:rFonts w:ascii="Open Sans" w:hAnsi="Open Sans" w:cs="Open Sans"/>
          <w:sz w:val="22"/>
          <w:szCs w:val="22"/>
        </w:rPr>
      </w:pPr>
    </w:p>
    <w:p w:rsidR="00AE4341" w:rsidRPr="00AB78CD" w:rsidRDefault="00A43478" w:rsidP="001E5261">
      <w:pPr>
        <w:pStyle w:val="Textbody"/>
        <w:spacing w:after="0" w:line="240" w:lineRule="auto"/>
        <w:contextualSpacing/>
        <w:rPr>
          <w:rFonts w:ascii="Open Sans" w:hAnsi="Open Sans" w:cs="Open Sans"/>
          <w:sz w:val="20"/>
          <w:szCs w:val="20"/>
        </w:rPr>
      </w:pPr>
      <w:r w:rsidRPr="00AB78CD">
        <w:rPr>
          <w:rFonts w:ascii="Open Sans" w:eastAsia="Open Sans Light" w:hAnsi="Open Sans" w:cs="Open Sans"/>
          <w:sz w:val="20"/>
          <w:szCs w:val="20"/>
        </w:rPr>
        <w:t>Sense perjudici de les obligacions en matèria de publicitat activa i dret d'accés a la informació pública previstes a la Llei 19/2013, de 9 de desembre, de transparència, accés a la informació pública i bon govern, les parts es comprometen a respectar la confidencialitat de la informació que es subministra.</w:t>
      </w:r>
    </w:p>
    <w:p w:rsidR="00AE4341" w:rsidRPr="00AB78CD" w:rsidRDefault="00AE4341" w:rsidP="001E5261">
      <w:pPr>
        <w:pStyle w:val="Textbody"/>
        <w:spacing w:after="0" w:line="240" w:lineRule="auto"/>
        <w:contextualSpacing/>
        <w:rPr>
          <w:rFonts w:ascii="Open Sans" w:hAnsi="Open Sans" w:cs="Open Sans"/>
          <w:sz w:val="20"/>
          <w:szCs w:val="20"/>
        </w:rPr>
      </w:pPr>
    </w:p>
    <w:p w:rsidR="00AE4341" w:rsidRPr="00AB78CD" w:rsidRDefault="00A43478" w:rsidP="001E5261">
      <w:pPr>
        <w:pStyle w:val="Textbody"/>
        <w:spacing w:after="0" w:line="240" w:lineRule="auto"/>
        <w:contextualSpacing/>
        <w:rPr>
          <w:rFonts w:ascii="Open Sans" w:hAnsi="Open Sans" w:cs="Open Sans"/>
          <w:sz w:val="20"/>
          <w:szCs w:val="20"/>
        </w:rPr>
      </w:pPr>
      <w:r w:rsidRPr="00AB78CD">
        <w:rPr>
          <w:rFonts w:ascii="Open Sans" w:eastAsia="Open Sans Light" w:hAnsi="Open Sans" w:cs="Open Sans"/>
          <w:sz w:val="20"/>
          <w:szCs w:val="20"/>
        </w:rPr>
        <w:t>Així mateix, les parts estan obligades a complir les previsions del reglament (UE) 2016/679 del Parlament Europeu i del Consell de 27 d’abril de 2016, relatiu a la protecció de dades de les persones físiques en quant al tractament de dades personals i lliure circulació de aquestes dades i per el qual es deroga la Directiva 95/46/CE, i les específiques de la Llei orgànica 3/2018, de 5 de desembre, de protecció de dades personals i garantia de drets digitals, respecte a les dades personals que, com a conseqüència d’aquest procediment, es tracten i es comuniquen entre aquestes.</w:t>
      </w:r>
    </w:p>
    <w:p w:rsidR="00C67CB0" w:rsidRPr="00AB78CD" w:rsidRDefault="00C67CB0" w:rsidP="001E5261">
      <w:pPr>
        <w:pStyle w:val="Textbody"/>
        <w:spacing w:after="0" w:line="240" w:lineRule="auto"/>
        <w:contextualSpacing/>
        <w:rPr>
          <w:rFonts w:ascii="Open Sans" w:hAnsi="Open Sans" w:cs="Open Sans"/>
          <w:sz w:val="20"/>
          <w:szCs w:val="20"/>
        </w:rPr>
      </w:pPr>
    </w:p>
    <w:p w:rsidR="00173CC6" w:rsidRPr="00AB78CD" w:rsidRDefault="00173CC6" w:rsidP="001E5261">
      <w:pPr>
        <w:pStyle w:val="Textbody"/>
        <w:spacing w:after="0" w:line="240" w:lineRule="auto"/>
        <w:contextualSpacing/>
        <w:rPr>
          <w:rFonts w:ascii="Open Sans" w:hAnsi="Open Sans" w:cs="Open Sans"/>
          <w:sz w:val="20"/>
          <w:szCs w:val="20"/>
        </w:rPr>
      </w:pPr>
    </w:p>
    <w:p w:rsidR="00AE4341" w:rsidRPr="00AB78CD" w:rsidRDefault="00652162" w:rsidP="001E5261">
      <w:pPr>
        <w:pStyle w:val="Textbody"/>
        <w:spacing w:after="0" w:line="240" w:lineRule="auto"/>
        <w:contextualSpacing/>
        <w:rPr>
          <w:rFonts w:ascii="Open Sans" w:hAnsi="Open Sans" w:cs="Open Sans"/>
          <w:sz w:val="22"/>
          <w:szCs w:val="22"/>
        </w:rPr>
      </w:pPr>
      <w:r w:rsidRPr="00AB78CD">
        <w:rPr>
          <w:rFonts w:ascii="Open Sans" w:eastAsia="Open Sans Light" w:hAnsi="Open Sans" w:cs="Open Sans"/>
          <w:b/>
          <w:bCs/>
          <w:color w:val="auto"/>
          <w:sz w:val="22"/>
          <w:szCs w:val="22"/>
        </w:rPr>
        <w:t>2</w:t>
      </w:r>
      <w:r w:rsidR="00F16ADD" w:rsidRPr="00AB78CD">
        <w:rPr>
          <w:rFonts w:ascii="Open Sans" w:eastAsia="Open Sans Light" w:hAnsi="Open Sans" w:cs="Open Sans"/>
          <w:b/>
          <w:bCs/>
          <w:color w:val="auto"/>
          <w:sz w:val="22"/>
          <w:szCs w:val="22"/>
        </w:rPr>
        <w:t>3</w:t>
      </w:r>
      <w:r w:rsidR="00A43478" w:rsidRPr="00AB78CD">
        <w:rPr>
          <w:rFonts w:ascii="Open Sans" w:eastAsia="Open Sans Light" w:hAnsi="Open Sans" w:cs="Open Sans"/>
          <w:b/>
          <w:bCs/>
          <w:color w:val="auto"/>
          <w:sz w:val="22"/>
          <w:szCs w:val="22"/>
        </w:rPr>
        <w:t>. RECURSOS</w:t>
      </w:r>
    </w:p>
    <w:p w:rsidR="00AE4341" w:rsidRPr="00AB78CD" w:rsidRDefault="00AE4341" w:rsidP="001E5261">
      <w:pPr>
        <w:pStyle w:val="Textbody"/>
        <w:spacing w:after="0" w:line="240" w:lineRule="auto"/>
        <w:contextualSpacing/>
        <w:rPr>
          <w:rFonts w:ascii="Open Sans" w:hAnsi="Open Sans" w:cs="Open Sans"/>
          <w:sz w:val="20"/>
          <w:szCs w:val="20"/>
        </w:rPr>
      </w:pPr>
    </w:p>
    <w:p w:rsidR="0020549F" w:rsidRPr="00AB78CD" w:rsidRDefault="0020549F" w:rsidP="001E5261">
      <w:pPr>
        <w:pStyle w:val="pragrafdeconvocatria"/>
      </w:pPr>
      <w:r w:rsidRPr="00AB78CD">
        <w:t>Contra l’Acord d’aprovació  de la convocatòria, que no posa fi a la via administrativa, es pot interposar el recurs d’alçada, en el termini d’un mes, que es comptarà a partir del dia següent a la seva publicació en el Butlletí Oficial de les Illes Balears. El recurs es pot interposar formalment davant el Consell Executiu o davant la Comissió de Govern del Consell Insular de Mallorca, que és l’òrgan competent per resoldre’l.</w:t>
      </w:r>
    </w:p>
    <w:p w:rsidR="0020549F" w:rsidRPr="00AB78CD" w:rsidRDefault="0020549F" w:rsidP="001E5261">
      <w:pPr>
        <w:pStyle w:val="pragrafdeconvocatria"/>
      </w:pPr>
      <w:r w:rsidRPr="00AB78CD">
        <w:t xml:space="preserve">Contra la desestimació expressa d’aquest recurs d’alçada, es pot interposar el recurs contenciós administratiu davant (el Jutjat Contenciós Administratiu de Palma que correspongui o la Sala Contenciosa Administrativa del Tribunal Superior de Justícia de les Illes Balears), en el termini de dos mesos, comptadors a partir del dia següent de rebre la notificació de la desestimació de l’indicat recurs d’alçada. </w:t>
      </w:r>
    </w:p>
    <w:p w:rsidR="0020549F" w:rsidRPr="00AB78CD" w:rsidRDefault="0020549F" w:rsidP="001E5261">
      <w:pPr>
        <w:pStyle w:val="pragrafdeconvocatria"/>
      </w:pPr>
      <w:r w:rsidRPr="00AB78CD">
        <w:t>Si han transcorregut tres mesos des de la interposició del recurs d’alçada i no n’heu rebut la notificació de resolució expressa, s’entén desestimat per silenci i podeu interposar el recurs contenciós administratiu davant (el Jutjat Contenciós Administratiu de Palma que correspongui o la Sala Contenciosa Administrativa del Tribunal Superior de Justícia de les Illes Balears), en el termini de sis mesos, comptadors a partir del dia següent de la desestimació presumpta.</w:t>
      </w:r>
    </w:p>
    <w:p w:rsidR="00551052" w:rsidRPr="00AB78CD" w:rsidRDefault="0020549F" w:rsidP="001E5261">
      <w:pPr>
        <w:pStyle w:val="pragrafdeconvocatria"/>
      </w:pPr>
      <w:r w:rsidRPr="00AB78CD">
        <w:t>No obstant l’anterior, es pot interposar, si escau, qualsevol altre recurs que es consideri oportú. Tot això de conformitat amb el que s’estableix en la Llei 29/1998, de 13 de juliol, reguladora de la jurisdicció contenciosa administrativa, i amb el que s’estableix en la Llei 39/2015, d’1 d’octubre, del procediment administratiu comú de</w:t>
      </w:r>
      <w:r w:rsidR="00551052" w:rsidRPr="00AB78CD">
        <w:t xml:space="preserve"> les administracions públiques.</w:t>
      </w:r>
    </w:p>
    <w:p w:rsidR="00DC187B" w:rsidRPr="00AB78CD" w:rsidRDefault="00A43478" w:rsidP="001E5261">
      <w:pPr>
        <w:pStyle w:val="Textbody"/>
        <w:spacing w:after="0" w:line="240" w:lineRule="auto"/>
        <w:contextualSpacing/>
        <w:rPr>
          <w:rFonts w:ascii="Open Sans" w:eastAsia="Open Sans Light" w:hAnsi="Open Sans" w:cs="Open Sans"/>
          <w:sz w:val="20"/>
          <w:szCs w:val="20"/>
        </w:rPr>
      </w:pPr>
      <w:r w:rsidRPr="00AB78CD">
        <w:rPr>
          <w:rFonts w:ascii="Open Sans" w:eastAsia="Open Sans Light" w:hAnsi="Open Sans" w:cs="Open Sans"/>
          <w:sz w:val="20"/>
          <w:szCs w:val="20"/>
        </w:rPr>
        <w:t>Palma, a la data de la signatura electrònica.</w:t>
      </w:r>
    </w:p>
    <w:p w:rsidR="00DC187B" w:rsidRPr="00AB78CD" w:rsidRDefault="00DC187B" w:rsidP="001E5261">
      <w:pPr>
        <w:spacing w:after="0" w:line="240" w:lineRule="auto"/>
        <w:jc w:val="both"/>
        <w:rPr>
          <w:rFonts w:ascii="Open Sans" w:eastAsia="Open Sans Light" w:hAnsi="Open Sans" w:cs="Open Sans"/>
          <w:color w:val="00000A"/>
          <w:sz w:val="20"/>
          <w:szCs w:val="20"/>
          <w:lang w:eastAsia="zh-CN"/>
        </w:rPr>
      </w:pPr>
      <w:r w:rsidRPr="00AB78CD">
        <w:rPr>
          <w:rFonts w:ascii="Open Sans" w:eastAsia="Open Sans Light" w:hAnsi="Open Sans" w:cs="Open Sans"/>
          <w:sz w:val="20"/>
          <w:szCs w:val="20"/>
        </w:rPr>
        <w:br w:type="page"/>
      </w:r>
    </w:p>
    <w:p w:rsidR="00621716" w:rsidRPr="00AB78CD" w:rsidRDefault="00621716" w:rsidP="00BE382F">
      <w:pPr>
        <w:pStyle w:val="Textoindependiente"/>
        <w:spacing w:after="0" w:line="240" w:lineRule="auto"/>
        <w:contextualSpacing/>
        <w:jc w:val="both"/>
        <w:rPr>
          <w:rFonts w:ascii="Open Sans" w:hAnsi="Open Sans" w:cs="Open Sans"/>
          <w:b/>
          <w:sz w:val="20"/>
          <w:szCs w:val="20"/>
        </w:rPr>
      </w:pPr>
      <w:r w:rsidRPr="00AB78CD">
        <w:rPr>
          <w:rFonts w:ascii="Open Sans" w:eastAsia="Times New Roman" w:hAnsi="Open Sans" w:cs="Open Sans"/>
          <w:b/>
          <w:bCs/>
          <w:iCs/>
          <w:sz w:val="20"/>
          <w:szCs w:val="20"/>
        </w:rPr>
        <w:lastRenderedPageBreak/>
        <w:t xml:space="preserve">ANNEX I SOL·LICITUD DE </w:t>
      </w:r>
      <w:r w:rsidRPr="00AB78CD">
        <w:rPr>
          <w:rFonts w:ascii="Open Sans" w:eastAsia="Times New Roman" w:hAnsi="Open Sans" w:cs="Open Sans"/>
          <w:b/>
          <w:bCs/>
          <w:sz w:val="20"/>
          <w:szCs w:val="20"/>
        </w:rPr>
        <w:t xml:space="preserve">SUBVENCIÓ </w:t>
      </w:r>
      <w:r w:rsidR="00CC443D" w:rsidRPr="00AB78CD">
        <w:rPr>
          <w:rFonts w:ascii="Open Sans" w:eastAsia="Times New Roman" w:hAnsi="Open Sans" w:cs="Open Sans"/>
          <w:b/>
          <w:bCs/>
          <w:sz w:val="20"/>
          <w:szCs w:val="20"/>
        </w:rPr>
        <w:t xml:space="preserve">A </w:t>
      </w:r>
      <w:r w:rsidR="00BE382F" w:rsidRPr="00AB78CD">
        <w:rPr>
          <w:rFonts w:ascii="Open Sans" w:hAnsi="Open Sans" w:cs="Open Sans"/>
          <w:b/>
          <w:sz w:val="20"/>
          <w:szCs w:val="20"/>
        </w:rPr>
        <w:t>AS</w:t>
      </w:r>
      <w:r w:rsidR="00012591" w:rsidRPr="00AB78CD">
        <w:rPr>
          <w:rFonts w:ascii="Open Sans" w:hAnsi="Open Sans" w:cs="Open Sans"/>
          <w:b/>
          <w:sz w:val="20"/>
          <w:szCs w:val="20"/>
        </w:rPr>
        <w:t>S</w:t>
      </w:r>
      <w:r w:rsidR="00BE382F" w:rsidRPr="00AB78CD">
        <w:rPr>
          <w:rFonts w:ascii="Open Sans" w:hAnsi="Open Sans" w:cs="Open Sans"/>
          <w:b/>
          <w:sz w:val="20"/>
          <w:szCs w:val="20"/>
        </w:rPr>
        <w:t>OCIACIONS, FUNDACIONS I ALTRES ENTITATS SENSE ÀNIM DE LUCRE PER A LA PROMOCIÓ I DIFUSIÓ DEL PRODUCTE DE MALLORCA 202</w:t>
      </w:r>
      <w:r w:rsidR="00A73282" w:rsidRPr="00AB78CD">
        <w:rPr>
          <w:rFonts w:ascii="Open Sans" w:hAnsi="Open Sans" w:cs="Open Sans"/>
          <w:b/>
          <w:sz w:val="20"/>
          <w:szCs w:val="20"/>
        </w:rPr>
        <w:t>5</w:t>
      </w:r>
    </w:p>
    <w:p w:rsidR="00BE382F" w:rsidRPr="00AB78CD" w:rsidRDefault="00BE382F" w:rsidP="00BE382F">
      <w:pPr>
        <w:pStyle w:val="Textoindependiente"/>
        <w:spacing w:after="0" w:line="240" w:lineRule="auto"/>
        <w:contextualSpacing/>
        <w:jc w:val="both"/>
        <w:rPr>
          <w:rFonts w:ascii="Open Sans" w:hAnsi="Open Sans" w:cs="Open Sans"/>
          <w:b/>
          <w:sz w:val="20"/>
          <w:szCs w:val="20"/>
        </w:rPr>
      </w:pPr>
    </w:p>
    <w:p w:rsidR="00621716" w:rsidRPr="00AB78CD" w:rsidRDefault="00621716" w:rsidP="001E5261">
      <w:pPr>
        <w:jc w:val="both"/>
        <w:rPr>
          <w:rFonts w:ascii="Open Sans" w:eastAsia="Times New Roman" w:hAnsi="Open Sans" w:cs="Open Sans"/>
          <w:b/>
          <w:bCs/>
          <w:sz w:val="20"/>
          <w:szCs w:val="20"/>
        </w:rPr>
      </w:pPr>
      <w:r w:rsidRPr="00AB78CD">
        <w:rPr>
          <w:rFonts w:ascii="Open Sans" w:eastAsia="Times New Roman" w:hAnsi="Open Sans" w:cs="Open Sans"/>
          <w:b/>
          <w:sz w:val="20"/>
          <w:szCs w:val="20"/>
        </w:rPr>
        <w:t xml:space="preserve">DADES DEL SOL·LICITANT </w:t>
      </w:r>
    </w:p>
    <w:p w:rsidR="00621716" w:rsidRPr="00AB78CD" w:rsidRDefault="00621716" w:rsidP="001E5261">
      <w:pPr>
        <w:spacing w:line="300" w:lineRule="atLeast"/>
        <w:jc w:val="both"/>
        <w:rPr>
          <w:rFonts w:ascii="Open Sans" w:eastAsia="Times New Roman" w:hAnsi="Open Sans" w:cs="Open Sans"/>
          <w:sz w:val="20"/>
          <w:szCs w:val="20"/>
        </w:rPr>
      </w:pPr>
      <w:r w:rsidRPr="00AB78CD">
        <w:rPr>
          <w:rFonts w:ascii="Open Sans" w:eastAsia="Times New Roman" w:hAnsi="Open Sans" w:cs="Open Sans"/>
          <w:sz w:val="20"/>
          <w:szCs w:val="20"/>
        </w:rPr>
        <w:t xml:space="preserve">Nom i Llinatges/ Nom o raó social: </w:t>
      </w:r>
    </w:p>
    <w:p w:rsidR="00621716" w:rsidRPr="00AB78CD" w:rsidRDefault="00621716" w:rsidP="001E5261">
      <w:pPr>
        <w:spacing w:line="300" w:lineRule="atLeast"/>
        <w:jc w:val="both"/>
        <w:rPr>
          <w:rFonts w:ascii="Open Sans" w:eastAsia="Times New Roman" w:hAnsi="Open Sans" w:cs="Open Sans"/>
          <w:sz w:val="20"/>
          <w:szCs w:val="20"/>
        </w:rPr>
      </w:pPr>
      <w:r w:rsidRPr="00AB78CD">
        <w:rPr>
          <w:rFonts w:ascii="Open Sans" w:eastAsia="Times New Roman" w:hAnsi="Open Sans" w:cs="Open Sans"/>
          <w:sz w:val="20"/>
          <w:szCs w:val="20"/>
        </w:rPr>
        <w:t>DNI/CIF:</w:t>
      </w:r>
    </w:p>
    <w:p w:rsidR="00621716" w:rsidRPr="00AB78CD" w:rsidRDefault="00621716" w:rsidP="001E5261">
      <w:pPr>
        <w:spacing w:line="300" w:lineRule="atLeast"/>
        <w:jc w:val="both"/>
        <w:rPr>
          <w:rFonts w:ascii="Open Sans" w:eastAsia="Times New Roman" w:hAnsi="Open Sans" w:cs="Open Sans"/>
          <w:sz w:val="20"/>
          <w:szCs w:val="20"/>
        </w:rPr>
      </w:pPr>
      <w:r w:rsidRPr="00AB78CD">
        <w:rPr>
          <w:rFonts w:ascii="Open Sans" w:eastAsia="Times New Roman" w:hAnsi="Open Sans" w:cs="Open Sans"/>
          <w:sz w:val="20"/>
          <w:szCs w:val="20"/>
        </w:rPr>
        <w:t>Domicili (als efectes de notificacions):</w:t>
      </w:r>
    </w:p>
    <w:p w:rsidR="00621716" w:rsidRPr="00AB78CD" w:rsidRDefault="00621716" w:rsidP="001E5261">
      <w:pPr>
        <w:spacing w:line="300" w:lineRule="atLeast"/>
        <w:jc w:val="both"/>
        <w:rPr>
          <w:rFonts w:ascii="Open Sans" w:eastAsia="Times New Roman" w:hAnsi="Open Sans" w:cs="Open Sans"/>
          <w:sz w:val="20"/>
          <w:szCs w:val="20"/>
        </w:rPr>
      </w:pPr>
      <w:r w:rsidRPr="00AB78CD">
        <w:rPr>
          <w:rFonts w:ascii="Open Sans" w:eastAsia="Times New Roman" w:hAnsi="Open Sans" w:cs="Open Sans"/>
          <w:sz w:val="20"/>
          <w:szCs w:val="20"/>
        </w:rPr>
        <w:t xml:space="preserve">Carrer o plaça:            </w:t>
      </w:r>
      <w:r w:rsidRPr="00AB78CD">
        <w:rPr>
          <w:rFonts w:ascii="Open Sans" w:eastAsia="Times New Roman" w:hAnsi="Open Sans" w:cs="Open Sans"/>
          <w:sz w:val="20"/>
          <w:szCs w:val="20"/>
        </w:rPr>
        <w:tab/>
      </w:r>
      <w:r w:rsidRPr="00AB78CD">
        <w:rPr>
          <w:rFonts w:ascii="Open Sans" w:eastAsia="Times New Roman" w:hAnsi="Open Sans" w:cs="Open Sans"/>
          <w:sz w:val="20"/>
          <w:szCs w:val="20"/>
        </w:rPr>
        <w:tab/>
      </w:r>
      <w:r w:rsidRPr="00AB78CD">
        <w:rPr>
          <w:rFonts w:ascii="Open Sans" w:eastAsia="Times New Roman" w:hAnsi="Open Sans" w:cs="Open Sans"/>
          <w:sz w:val="20"/>
          <w:szCs w:val="20"/>
        </w:rPr>
        <w:tab/>
      </w:r>
      <w:r w:rsidRPr="00AB78CD">
        <w:rPr>
          <w:rFonts w:ascii="Open Sans" w:eastAsia="Times New Roman" w:hAnsi="Open Sans" w:cs="Open Sans"/>
          <w:sz w:val="20"/>
          <w:szCs w:val="20"/>
        </w:rPr>
        <w:tab/>
      </w:r>
      <w:r w:rsidRPr="00AB78CD">
        <w:rPr>
          <w:rFonts w:ascii="Open Sans" w:eastAsia="Times New Roman" w:hAnsi="Open Sans" w:cs="Open Sans"/>
          <w:sz w:val="20"/>
          <w:szCs w:val="20"/>
        </w:rPr>
        <w:tab/>
        <w:t xml:space="preserve">  Núm.:  </w:t>
      </w:r>
      <w:r w:rsidRPr="00AB78CD">
        <w:rPr>
          <w:rFonts w:ascii="Open Sans" w:eastAsia="Times New Roman" w:hAnsi="Open Sans" w:cs="Open Sans"/>
          <w:sz w:val="20"/>
          <w:szCs w:val="20"/>
        </w:rPr>
        <w:tab/>
      </w:r>
      <w:r w:rsidRPr="00AB78CD">
        <w:rPr>
          <w:rFonts w:ascii="Open Sans" w:eastAsia="Times New Roman" w:hAnsi="Open Sans" w:cs="Open Sans"/>
          <w:sz w:val="20"/>
          <w:szCs w:val="20"/>
        </w:rPr>
        <w:tab/>
        <w:t xml:space="preserve"> Pis:</w:t>
      </w:r>
    </w:p>
    <w:p w:rsidR="00621716" w:rsidRPr="00AB78CD" w:rsidRDefault="00621716" w:rsidP="001E5261">
      <w:pPr>
        <w:spacing w:line="300" w:lineRule="atLeast"/>
        <w:jc w:val="both"/>
        <w:rPr>
          <w:rFonts w:ascii="Open Sans" w:eastAsia="Times New Roman" w:hAnsi="Open Sans" w:cs="Open Sans"/>
          <w:sz w:val="20"/>
          <w:szCs w:val="20"/>
        </w:rPr>
      </w:pPr>
      <w:r w:rsidRPr="00AB78CD">
        <w:rPr>
          <w:rFonts w:ascii="Open Sans" w:eastAsia="Times New Roman" w:hAnsi="Open Sans" w:cs="Open Sans"/>
          <w:sz w:val="20"/>
          <w:szCs w:val="20"/>
        </w:rPr>
        <w:t xml:space="preserve">Localitat:              </w:t>
      </w:r>
      <w:r w:rsidRPr="00AB78CD">
        <w:rPr>
          <w:rFonts w:ascii="Open Sans" w:eastAsia="Times New Roman" w:hAnsi="Open Sans" w:cs="Open Sans"/>
          <w:sz w:val="20"/>
          <w:szCs w:val="20"/>
        </w:rPr>
        <w:tab/>
      </w:r>
      <w:r w:rsidRPr="00AB78CD">
        <w:rPr>
          <w:rFonts w:ascii="Open Sans" w:eastAsia="Times New Roman" w:hAnsi="Open Sans" w:cs="Open Sans"/>
          <w:sz w:val="20"/>
          <w:szCs w:val="20"/>
        </w:rPr>
        <w:tab/>
      </w:r>
      <w:r w:rsidRPr="00AB78CD">
        <w:rPr>
          <w:rFonts w:ascii="Open Sans" w:eastAsia="Times New Roman" w:hAnsi="Open Sans" w:cs="Open Sans"/>
          <w:sz w:val="20"/>
          <w:szCs w:val="20"/>
        </w:rPr>
        <w:tab/>
      </w:r>
      <w:r w:rsidRPr="00AB78CD">
        <w:rPr>
          <w:rFonts w:ascii="Open Sans" w:eastAsia="Times New Roman" w:hAnsi="Open Sans" w:cs="Open Sans"/>
          <w:sz w:val="20"/>
          <w:szCs w:val="20"/>
        </w:rPr>
        <w:tab/>
      </w:r>
      <w:r w:rsidRPr="00AB78CD">
        <w:rPr>
          <w:rFonts w:ascii="Open Sans" w:eastAsia="Times New Roman" w:hAnsi="Open Sans" w:cs="Open Sans"/>
          <w:sz w:val="20"/>
          <w:szCs w:val="20"/>
        </w:rPr>
        <w:tab/>
      </w:r>
      <w:r w:rsidRPr="00AB78CD">
        <w:rPr>
          <w:rFonts w:ascii="Open Sans" w:eastAsia="Times New Roman" w:hAnsi="Open Sans" w:cs="Open Sans"/>
          <w:sz w:val="20"/>
          <w:szCs w:val="20"/>
        </w:rPr>
        <w:tab/>
        <w:t xml:space="preserve"> CP: </w:t>
      </w:r>
    </w:p>
    <w:p w:rsidR="00621716" w:rsidRPr="00AB78CD" w:rsidRDefault="00621716" w:rsidP="001E5261">
      <w:pPr>
        <w:spacing w:line="300" w:lineRule="atLeast"/>
        <w:jc w:val="both"/>
        <w:rPr>
          <w:rFonts w:ascii="Open Sans" w:eastAsia="Times New Roman" w:hAnsi="Open Sans" w:cs="Open Sans"/>
          <w:sz w:val="20"/>
          <w:szCs w:val="20"/>
        </w:rPr>
      </w:pPr>
      <w:r w:rsidRPr="00AB78CD">
        <w:rPr>
          <w:rFonts w:ascii="Open Sans" w:eastAsia="Times New Roman" w:hAnsi="Open Sans" w:cs="Open Sans"/>
          <w:sz w:val="20"/>
          <w:szCs w:val="20"/>
        </w:rPr>
        <w:t xml:space="preserve">Telèfon de persona de contacte:  </w:t>
      </w:r>
      <w:r w:rsidRPr="00AB78CD">
        <w:rPr>
          <w:rFonts w:ascii="Open Sans" w:eastAsia="Times New Roman" w:hAnsi="Open Sans" w:cs="Open Sans"/>
          <w:sz w:val="20"/>
          <w:szCs w:val="20"/>
        </w:rPr>
        <w:tab/>
      </w:r>
      <w:r w:rsidRPr="00AB78CD">
        <w:rPr>
          <w:rFonts w:ascii="Open Sans" w:eastAsia="Times New Roman" w:hAnsi="Open Sans" w:cs="Open Sans"/>
          <w:sz w:val="20"/>
          <w:szCs w:val="20"/>
        </w:rPr>
        <w:tab/>
      </w:r>
      <w:r w:rsidRPr="00AB78CD">
        <w:rPr>
          <w:rFonts w:ascii="Open Sans" w:eastAsia="Times New Roman" w:hAnsi="Open Sans" w:cs="Open Sans"/>
          <w:sz w:val="20"/>
          <w:szCs w:val="20"/>
        </w:rPr>
        <w:tab/>
        <w:t xml:space="preserve"> </w:t>
      </w:r>
      <w:r w:rsidRPr="00AB78CD">
        <w:rPr>
          <w:rFonts w:ascii="Open Sans" w:eastAsia="Times New Roman" w:hAnsi="Open Sans" w:cs="Open Sans"/>
          <w:sz w:val="20"/>
          <w:szCs w:val="20"/>
        </w:rPr>
        <w:tab/>
        <w:t xml:space="preserve"> Fax: </w:t>
      </w:r>
    </w:p>
    <w:p w:rsidR="00621716" w:rsidRPr="00AB78CD" w:rsidRDefault="00621716" w:rsidP="001E5261">
      <w:pPr>
        <w:spacing w:line="300" w:lineRule="atLeast"/>
        <w:jc w:val="both"/>
        <w:rPr>
          <w:rFonts w:ascii="Open Sans" w:eastAsia="Times New Roman" w:hAnsi="Open Sans" w:cs="Open Sans"/>
          <w:sz w:val="20"/>
          <w:szCs w:val="20"/>
        </w:rPr>
      </w:pPr>
      <w:r w:rsidRPr="00AB78CD">
        <w:rPr>
          <w:rFonts w:ascii="Open Sans" w:eastAsia="Times New Roman" w:hAnsi="Open Sans" w:cs="Open Sans"/>
          <w:sz w:val="20"/>
          <w:szCs w:val="20"/>
        </w:rPr>
        <w:t xml:space="preserve">Adreça  electrònic: </w:t>
      </w:r>
    </w:p>
    <w:p w:rsidR="00621716" w:rsidRPr="00AB78CD" w:rsidRDefault="00621716" w:rsidP="001E5261">
      <w:pPr>
        <w:keepNext/>
        <w:spacing w:before="240" w:after="60" w:line="300" w:lineRule="atLeast"/>
        <w:jc w:val="both"/>
        <w:outlineLvl w:val="2"/>
        <w:rPr>
          <w:rFonts w:ascii="Open Sans" w:eastAsia="Times New Roman" w:hAnsi="Open Sans" w:cs="Open Sans"/>
          <w:b/>
          <w:bCs/>
          <w:sz w:val="20"/>
          <w:szCs w:val="20"/>
        </w:rPr>
      </w:pPr>
      <w:r w:rsidRPr="00AB78CD">
        <w:rPr>
          <w:rFonts w:ascii="Open Sans" w:eastAsia="Times New Roman" w:hAnsi="Open Sans" w:cs="Open Sans"/>
          <w:b/>
          <w:bCs/>
          <w:sz w:val="20"/>
          <w:szCs w:val="20"/>
        </w:rPr>
        <w:t xml:space="preserve">DADES DEL REPRESENTANT LEGAL/PERSONA AUTORITZADA </w:t>
      </w:r>
    </w:p>
    <w:p w:rsidR="00621716" w:rsidRPr="00AB78CD" w:rsidRDefault="00621716" w:rsidP="001E5261">
      <w:pPr>
        <w:spacing w:line="300" w:lineRule="atLeast"/>
        <w:jc w:val="both"/>
        <w:rPr>
          <w:rFonts w:ascii="Open Sans" w:eastAsia="Times New Roman" w:hAnsi="Open Sans" w:cs="Open Sans"/>
          <w:sz w:val="20"/>
          <w:szCs w:val="20"/>
        </w:rPr>
      </w:pPr>
      <w:r w:rsidRPr="00AB78CD">
        <w:rPr>
          <w:rFonts w:ascii="Open Sans" w:eastAsia="Times New Roman" w:hAnsi="Open Sans" w:cs="Open Sans"/>
          <w:sz w:val="20"/>
          <w:szCs w:val="20"/>
        </w:rPr>
        <w:t xml:space="preserve">Nom i cognoms: </w:t>
      </w:r>
    </w:p>
    <w:p w:rsidR="00621716" w:rsidRPr="00AB78CD" w:rsidRDefault="00621716" w:rsidP="001E5261">
      <w:pPr>
        <w:spacing w:line="300" w:lineRule="atLeast"/>
        <w:jc w:val="both"/>
        <w:rPr>
          <w:rFonts w:ascii="Open Sans" w:eastAsia="Times New Roman" w:hAnsi="Open Sans" w:cs="Open Sans"/>
          <w:sz w:val="20"/>
          <w:szCs w:val="20"/>
        </w:rPr>
      </w:pPr>
      <w:r w:rsidRPr="00AB78CD">
        <w:rPr>
          <w:rFonts w:ascii="Open Sans" w:eastAsia="Times New Roman" w:hAnsi="Open Sans" w:cs="Open Sans"/>
          <w:sz w:val="20"/>
          <w:szCs w:val="20"/>
        </w:rPr>
        <w:t xml:space="preserve">DNI/NIE: </w:t>
      </w:r>
    </w:p>
    <w:p w:rsidR="00621716" w:rsidRPr="00AB78CD" w:rsidRDefault="00621716" w:rsidP="001E5261">
      <w:pPr>
        <w:spacing w:line="300" w:lineRule="atLeast"/>
        <w:jc w:val="both"/>
        <w:rPr>
          <w:rFonts w:ascii="Open Sans" w:eastAsia="Times New Roman" w:hAnsi="Open Sans" w:cs="Open Sans"/>
          <w:sz w:val="20"/>
          <w:szCs w:val="20"/>
        </w:rPr>
      </w:pPr>
      <w:r w:rsidRPr="00AB78CD">
        <w:rPr>
          <w:rFonts w:ascii="Open Sans" w:eastAsia="Times New Roman" w:hAnsi="Open Sans" w:cs="Open Sans"/>
          <w:sz w:val="20"/>
          <w:szCs w:val="20"/>
        </w:rPr>
        <w:t xml:space="preserve">Telèfon: </w:t>
      </w:r>
    </w:p>
    <w:p w:rsidR="00621716" w:rsidRPr="00AB78CD" w:rsidRDefault="00621716" w:rsidP="001E5261">
      <w:pPr>
        <w:spacing w:line="300" w:lineRule="atLeast"/>
        <w:jc w:val="both"/>
        <w:rPr>
          <w:rFonts w:ascii="Open Sans" w:eastAsia="Times New Roman" w:hAnsi="Open Sans" w:cs="Open Sans"/>
          <w:sz w:val="20"/>
          <w:szCs w:val="20"/>
        </w:rPr>
      </w:pPr>
      <w:r w:rsidRPr="00AB78CD">
        <w:rPr>
          <w:rFonts w:ascii="Open Sans" w:eastAsia="Times New Roman" w:hAnsi="Open Sans" w:cs="Open Sans"/>
          <w:sz w:val="20"/>
          <w:szCs w:val="20"/>
        </w:rPr>
        <w:t xml:space="preserve">Representant de l’entitat sol·licitant en qualitat de: </w:t>
      </w:r>
    </w:p>
    <w:p w:rsidR="00621716" w:rsidRPr="00AB78CD" w:rsidRDefault="00621716" w:rsidP="001E5261">
      <w:pPr>
        <w:spacing w:line="300" w:lineRule="atLeast"/>
        <w:jc w:val="both"/>
        <w:rPr>
          <w:rFonts w:ascii="Open Sans" w:eastAsia="Times New Roman" w:hAnsi="Open Sans" w:cs="Open Sans"/>
          <w:sz w:val="20"/>
          <w:szCs w:val="20"/>
        </w:rPr>
      </w:pPr>
      <w:r w:rsidRPr="00AB78CD">
        <w:rPr>
          <w:rFonts w:ascii="Open Sans" w:eastAsia="Times New Roman" w:hAnsi="Open Sans" w:cs="Open Sans"/>
          <w:sz w:val="20"/>
          <w:szCs w:val="20"/>
        </w:rPr>
        <w:t>Adreça electrònica:</w:t>
      </w:r>
    </w:p>
    <w:p w:rsidR="00621716" w:rsidRPr="00AB78CD" w:rsidRDefault="00621716" w:rsidP="001E5261">
      <w:pPr>
        <w:spacing w:after="120" w:line="300" w:lineRule="atLeast"/>
        <w:jc w:val="both"/>
        <w:rPr>
          <w:rFonts w:ascii="Open Sans" w:eastAsia="Times New Roman" w:hAnsi="Open Sans" w:cs="Open Sans"/>
          <w:b/>
          <w:sz w:val="20"/>
          <w:szCs w:val="20"/>
        </w:rPr>
      </w:pPr>
      <w:r w:rsidRPr="00AB78CD">
        <w:rPr>
          <w:rFonts w:ascii="Open Sans" w:eastAsia="Times New Roman" w:hAnsi="Open Sans" w:cs="Open Sans"/>
          <w:b/>
          <w:sz w:val="20"/>
          <w:szCs w:val="20"/>
        </w:rPr>
        <w:t xml:space="preserve">AUTORITZACIÓ PER ACREDITAR ESTAR AL CORRENT DE LES OBLIGACIONS TRIBUTÀRIES I AMB LA SEGURETAT SOCIAL </w:t>
      </w:r>
    </w:p>
    <w:p w:rsidR="00621716" w:rsidRPr="00AB78CD" w:rsidRDefault="00621716" w:rsidP="001E5261">
      <w:pPr>
        <w:spacing w:after="120" w:line="300" w:lineRule="atLeast"/>
        <w:jc w:val="both"/>
        <w:rPr>
          <w:rFonts w:ascii="Open Sans" w:eastAsia="Times New Roman" w:hAnsi="Open Sans" w:cs="Open Sans"/>
          <w:sz w:val="20"/>
          <w:szCs w:val="20"/>
        </w:rPr>
      </w:pPr>
      <w:r w:rsidRPr="00AB78CD">
        <w:rPr>
          <w:rFonts w:ascii="Open Sans" w:eastAsia="Times New Roman" w:hAnsi="Open Sans" w:cs="Open Sans"/>
          <w:sz w:val="20"/>
          <w:szCs w:val="20"/>
        </w:rPr>
        <w:t>La presentació de la sol·licitud de subvenció comporta l’autorització perquè l’òrgan que concedeix la subvenció obtingui de manera directa l’acreditació de les circumstàncies d’estar al corrent de les obligacions tributàries i amb la Seguretat Social a través de certificats telemàtics i, en aquest cas, el sol·licitant no ha d’aportar la certificació corresponent. Aquesta autorització prevaldrà sobre qualsevol declaració responsable en sentit contrari signada de forma genèrica al Consell de Mallorca.</w:t>
      </w:r>
    </w:p>
    <w:p w:rsidR="00621716" w:rsidRPr="00AB78CD" w:rsidRDefault="00621716" w:rsidP="001E5261">
      <w:pPr>
        <w:spacing w:after="120" w:line="300" w:lineRule="atLeast"/>
        <w:jc w:val="both"/>
        <w:rPr>
          <w:rFonts w:ascii="Open Sans" w:eastAsia="Times New Roman" w:hAnsi="Open Sans" w:cs="Open Sans"/>
          <w:sz w:val="20"/>
          <w:szCs w:val="20"/>
        </w:rPr>
      </w:pPr>
      <w:r w:rsidRPr="00AB78CD">
        <w:rPr>
          <w:rFonts w:ascii="Open Sans" w:eastAsia="Times New Roman" w:hAnsi="Open Sans" w:cs="Open Sans"/>
          <w:sz w:val="20"/>
          <w:szCs w:val="20"/>
        </w:rPr>
        <w:fldChar w:fldCharType="begin">
          <w:ffData>
            <w:name w:val="Casilla2"/>
            <w:enabled/>
            <w:calcOnExit w:val="0"/>
            <w:checkBox>
              <w:sizeAuto/>
              <w:default w:val="0"/>
            </w:checkBox>
          </w:ffData>
        </w:fldChar>
      </w:r>
      <w:r w:rsidRPr="00AB78CD">
        <w:rPr>
          <w:rFonts w:ascii="Open Sans" w:eastAsia="Times New Roman" w:hAnsi="Open Sans" w:cs="Open Sans"/>
          <w:sz w:val="20"/>
          <w:szCs w:val="20"/>
        </w:rPr>
        <w:instrText xml:space="preserve"> FORMCHECKBOX </w:instrText>
      </w:r>
      <w:r w:rsidR="00E857F2">
        <w:rPr>
          <w:rFonts w:ascii="Open Sans" w:eastAsia="Times New Roman" w:hAnsi="Open Sans" w:cs="Open Sans"/>
          <w:sz w:val="20"/>
          <w:szCs w:val="20"/>
        </w:rPr>
      </w:r>
      <w:r w:rsidR="00E857F2">
        <w:rPr>
          <w:rFonts w:ascii="Open Sans" w:eastAsia="Times New Roman" w:hAnsi="Open Sans" w:cs="Open Sans"/>
          <w:sz w:val="20"/>
          <w:szCs w:val="20"/>
        </w:rPr>
        <w:fldChar w:fldCharType="separate"/>
      </w:r>
      <w:r w:rsidRPr="00AB78CD">
        <w:rPr>
          <w:rFonts w:ascii="Open Sans" w:eastAsia="Times New Roman" w:hAnsi="Open Sans" w:cs="Open Sans"/>
          <w:sz w:val="20"/>
          <w:szCs w:val="20"/>
        </w:rPr>
        <w:fldChar w:fldCharType="end"/>
      </w:r>
      <w:r w:rsidRPr="00AB78CD">
        <w:rPr>
          <w:rFonts w:ascii="Open Sans" w:eastAsia="Times New Roman" w:hAnsi="Open Sans" w:cs="Open Sans"/>
          <w:sz w:val="20"/>
          <w:szCs w:val="20"/>
        </w:rPr>
        <w:t xml:space="preserve"> No autoritzo (Si el sol·licitant denega expressament el consentiment perquè l’òrgan instructor demani aquests certificats, els ha d’aportar juntament amb la sol·licitud.)</w:t>
      </w:r>
    </w:p>
    <w:p w:rsidR="00621716" w:rsidRPr="00AB78CD" w:rsidRDefault="00621716" w:rsidP="001E5261">
      <w:pPr>
        <w:spacing w:line="300" w:lineRule="atLeast"/>
        <w:jc w:val="both"/>
        <w:rPr>
          <w:rFonts w:ascii="Open Sans" w:eastAsia="Times New Roman" w:hAnsi="Open Sans" w:cs="Open Sans"/>
          <w:b/>
          <w:sz w:val="20"/>
          <w:szCs w:val="20"/>
        </w:rPr>
      </w:pPr>
      <w:r w:rsidRPr="00AB78CD">
        <w:rPr>
          <w:rFonts w:ascii="Open Sans" w:eastAsia="Times New Roman" w:hAnsi="Open Sans" w:cs="Open Sans"/>
          <w:b/>
          <w:sz w:val="20"/>
          <w:szCs w:val="20"/>
        </w:rPr>
        <w:t>DADES DEL PROJECTE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52"/>
      </w:tblGrid>
      <w:tr w:rsidR="00621716" w:rsidRPr="00AB78CD" w:rsidTr="00621716">
        <w:tc>
          <w:tcPr>
            <w:tcW w:w="8452" w:type="dxa"/>
            <w:shd w:val="clear" w:color="auto" w:fill="auto"/>
          </w:tcPr>
          <w:p w:rsidR="00621716" w:rsidRPr="00AB78CD" w:rsidRDefault="00621716" w:rsidP="001E5261">
            <w:pPr>
              <w:spacing w:line="300" w:lineRule="atLeast"/>
              <w:jc w:val="both"/>
              <w:rPr>
                <w:rFonts w:ascii="Open Sans" w:eastAsia="Times New Roman" w:hAnsi="Open Sans" w:cs="Open Sans"/>
                <w:sz w:val="20"/>
                <w:szCs w:val="20"/>
              </w:rPr>
            </w:pPr>
            <w:r w:rsidRPr="00AB78CD">
              <w:rPr>
                <w:rFonts w:ascii="Open Sans" w:eastAsia="Times New Roman" w:hAnsi="Open Sans" w:cs="Open Sans"/>
                <w:sz w:val="20"/>
                <w:szCs w:val="20"/>
              </w:rPr>
              <w:t>Títol:</w:t>
            </w:r>
          </w:p>
          <w:p w:rsidR="00621716" w:rsidRPr="00AB78CD" w:rsidRDefault="00621716" w:rsidP="001E5261">
            <w:pPr>
              <w:spacing w:line="300" w:lineRule="atLeast"/>
              <w:jc w:val="both"/>
              <w:rPr>
                <w:rFonts w:ascii="Open Sans" w:eastAsia="Times New Roman" w:hAnsi="Open Sans" w:cs="Open Sans"/>
                <w:sz w:val="20"/>
                <w:szCs w:val="20"/>
              </w:rPr>
            </w:pPr>
          </w:p>
        </w:tc>
      </w:tr>
      <w:tr w:rsidR="00621716" w:rsidRPr="00AB78CD" w:rsidTr="007A57F8">
        <w:trPr>
          <w:trHeight w:val="1417"/>
        </w:trPr>
        <w:tc>
          <w:tcPr>
            <w:tcW w:w="8452" w:type="dxa"/>
            <w:shd w:val="clear" w:color="auto" w:fill="auto"/>
          </w:tcPr>
          <w:p w:rsidR="00621716" w:rsidRPr="00AB78CD" w:rsidRDefault="00621716" w:rsidP="001E5261">
            <w:pPr>
              <w:spacing w:line="300" w:lineRule="atLeast"/>
              <w:jc w:val="both"/>
              <w:rPr>
                <w:rFonts w:ascii="Open Sans" w:eastAsia="Times New Roman" w:hAnsi="Open Sans" w:cs="Open Sans"/>
                <w:sz w:val="20"/>
                <w:szCs w:val="20"/>
              </w:rPr>
            </w:pPr>
            <w:r w:rsidRPr="00AB78CD">
              <w:rPr>
                <w:rFonts w:ascii="Open Sans" w:eastAsia="Times New Roman" w:hAnsi="Open Sans" w:cs="Open Sans"/>
                <w:sz w:val="20"/>
                <w:szCs w:val="20"/>
              </w:rPr>
              <w:t>Descripció breu del projecte:</w:t>
            </w:r>
          </w:p>
          <w:p w:rsidR="00621716" w:rsidRPr="00AB78CD" w:rsidRDefault="00621716" w:rsidP="001E5261">
            <w:pPr>
              <w:spacing w:line="300" w:lineRule="atLeast"/>
              <w:jc w:val="both"/>
              <w:rPr>
                <w:rFonts w:ascii="Open Sans" w:eastAsia="Times New Roman" w:hAnsi="Open Sans" w:cs="Open Sans"/>
                <w:sz w:val="20"/>
                <w:szCs w:val="20"/>
              </w:rPr>
            </w:pPr>
          </w:p>
          <w:p w:rsidR="00621716" w:rsidRPr="00AB78CD" w:rsidRDefault="00621716" w:rsidP="001E5261">
            <w:pPr>
              <w:spacing w:line="300" w:lineRule="atLeast"/>
              <w:jc w:val="both"/>
              <w:rPr>
                <w:rFonts w:ascii="Open Sans" w:eastAsia="Times New Roman" w:hAnsi="Open Sans" w:cs="Open Sans"/>
                <w:sz w:val="20"/>
                <w:szCs w:val="20"/>
              </w:rPr>
            </w:pPr>
          </w:p>
          <w:p w:rsidR="00621716" w:rsidRPr="00AB78CD" w:rsidRDefault="00621716" w:rsidP="001E5261">
            <w:pPr>
              <w:spacing w:line="300" w:lineRule="atLeast"/>
              <w:jc w:val="both"/>
              <w:rPr>
                <w:rFonts w:ascii="Open Sans" w:eastAsia="Times New Roman" w:hAnsi="Open Sans" w:cs="Open Sans"/>
                <w:sz w:val="20"/>
                <w:szCs w:val="20"/>
              </w:rPr>
            </w:pPr>
          </w:p>
          <w:p w:rsidR="00621716" w:rsidRPr="00AB78CD" w:rsidRDefault="00621716" w:rsidP="001E5261">
            <w:pPr>
              <w:spacing w:line="300" w:lineRule="atLeast"/>
              <w:jc w:val="both"/>
              <w:rPr>
                <w:rFonts w:ascii="Open Sans" w:eastAsia="Times New Roman" w:hAnsi="Open Sans" w:cs="Open Sans"/>
                <w:sz w:val="20"/>
                <w:szCs w:val="20"/>
              </w:rPr>
            </w:pPr>
          </w:p>
        </w:tc>
      </w:tr>
      <w:tr w:rsidR="00621716" w:rsidRPr="00AB78CD" w:rsidTr="00621716">
        <w:trPr>
          <w:trHeight w:val="355"/>
        </w:trPr>
        <w:tc>
          <w:tcPr>
            <w:tcW w:w="8452" w:type="dxa"/>
            <w:shd w:val="clear" w:color="auto" w:fill="auto"/>
          </w:tcPr>
          <w:p w:rsidR="00621716" w:rsidRPr="00AB78CD" w:rsidRDefault="00621716" w:rsidP="001E5261">
            <w:pPr>
              <w:spacing w:line="300" w:lineRule="atLeast"/>
              <w:jc w:val="both"/>
              <w:rPr>
                <w:rFonts w:ascii="Open Sans" w:eastAsia="Times New Roman" w:hAnsi="Open Sans" w:cs="Open Sans"/>
                <w:sz w:val="20"/>
                <w:szCs w:val="20"/>
              </w:rPr>
            </w:pPr>
            <w:r w:rsidRPr="00AB78CD">
              <w:rPr>
                <w:rFonts w:ascii="Open Sans" w:eastAsia="Times New Roman" w:hAnsi="Open Sans" w:cs="Open Sans"/>
                <w:sz w:val="20"/>
                <w:szCs w:val="20"/>
              </w:rPr>
              <w:lastRenderedPageBreak/>
              <w:t>Tipologia d’entitat:</w:t>
            </w:r>
          </w:p>
        </w:tc>
      </w:tr>
      <w:tr w:rsidR="00621716" w:rsidRPr="00AB78CD" w:rsidTr="00621716">
        <w:tc>
          <w:tcPr>
            <w:tcW w:w="8452" w:type="dxa"/>
            <w:shd w:val="clear" w:color="auto" w:fill="auto"/>
          </w:tcPr>
          <w:p w:rsidR="00621716" w:rsidRPr="00AB78CD" w:rsidRDefault="00621716" w:rsidP="001E5261">
            <w:pPr>
              <w:spacing w:line="300" w:lineRule="atLeast"/>
              <w:jc w:val="both"/>
              <w:rPr>
                <w:rFonts w:ascii="Open Sans" w:eastAsia="Times New Roman" w:hAnsi="Open Sans" w:cs="Open Sans"/>
                <w:sz w:val="20"/>
                <w:szCs w:val="20"/>
              </w:rPr>
            </w:pPr>
            <w:r w:rsidRPr="00AB78CD">
              <w:rPr>
                <w:rFonts w:ascii="Open Sans" w:eastAsia="Times New Roman" w:hAnsi="Open Sans" w:cs="Open Sans"/>
                <w:sz w:val="20"/>
                <w:szCs w:val="20"/>
              </w:rPr>
              <w:t>Data prevista d’inici del projecte / actuació:</w:t>
            </w:r>
          </w:p>
        </w:tc>
      </w:tr>
      <w:tr w:rsidR="00621716" w:rsidRPr="00AB78CD" w:rsidTr="00621716">
        <w:tc>
          <w:tcPr>
            <w:tcW w:w="8452" w:type="dxa"/>
            <w:shd w:val="clear" w:color="auto" w:fill="auto"/>
          </w:tcPr>
          <w:p w:rsidR="00621716" w:rsidRPr="00AB78CD" w:rsidRDefault="00621716" w:rsidP="001E5261">
            <w:pPr>
              <w:spacing w:line="300" w:lineRule="atLeast"/>
              <w:jc w:val="both"/>
              <w:rPr>
                <w:rFonts w:ascii="Open Sans" w:eastAsia="Times New Roman" w:hAnsi="Open Sans" w:cs="Open Sans"/>
                <w:sz w:val="20"/>
                <w:szCs w:val="20"/>
              </w:rPr>
            </w:pPr>
            <w:r w:rsidRPr="00AB78CD">
              <w:rPr>
                <w:rFonts w:ascii="Open Sans" w:eastAsia="Times New Roman" w:hAnsi="Open Sans" w:cs="Open Sans"/>
                <w:sz w:val="20"/>
                <w:szCs w:val="20"/>
              </w:rPr>
              <w:t>Data prevista de finalització del projecte / actuació:</w:t>
            </w:r>
          </w:p>
        </w:tc>
      </w:tr>
      <w:tr w:rsidR="00621716" w:rsidRPr="00AB78CD" w:rsidTr="00621716">
        <w:tc>
          <w:tcPr>
            <w:tcW w:w="8452" w:type="dxa"/>
            <w:shd w:val="clear" w:color="auto" w:fill="auto"/>
          </w:tcPr>
          <w:p w:rsidR="00621716" w:rsidRPr="00AB78CD" w:rsidRDefault="00621716" w:rsidP="001E5261">
            <w:pPr>
              <w:spacing w:line="300" w:lineRule="atLeast"/>
              <w:jc w:val="both"/>
              <w:rPr>
                <w:rFonts w:ascii="Open Sans" w:eastAsia="Times New Roman" w:hAnsi="Open Sans" w:cs="Open Sans"/>
                <w:sz w:val="20"/>
                <w:szCs w:val="20"/>
              </w:rPr>
            </w:pPr>
            <w:r w:rsidRPr="00AB78CD">
              <w:rPr>
                <w:rFonts w:ascii="Open Sans" w:eastAsia="Times New Roman" w:hAnsi="Open Sans" w:cs="Open Sans"/>
                <w:sz w:val="20"/>
                <w:szCs w:val="20"/>
              </w:rPr>
              <w:t>IMPORT TOTAL PROJECTE:</w:t>
            </w:r>
          </w:p>
        </w:tc>
      </w:tr>
      <w:tr w:rsidR="00621716" w:rsidRPr="00AB78CD" w:rsidTr="007A57F8">
        <w:trPr>
          <w:trHeight w:val="200"/>
        </w:trPr>
        <w:tc>
          <w:tcPr>
            <w:tcW w:w="8452" w:type="dxa"/>
            <w:shd w:val="clear" w:color="auto" w:fill="auto"/>
          </w:tcPr>
          <w:p w:rsidR="00621716" w:rsidRPr="00AB78CD" w:rsidRDefault="00801E2C" w:rsidP="00150891">
            <w:pPr>
              <w:spacing w:line="300" w:lineRule="atLeast"/>
              <w:jc w:val="both"/>
              <w:rPr>
                <w:rFonts w:ascii="Open Sans" w:eastAsia="Times New Roman" w:hAnsi="Open Sans" w:cs="Open Sans"/>
                <w:sz w:val="20"/>
                <w:szCs w:val="20"/>
              </w:rPr>
            </w:pPr>
            <w:r w:rsidRPr="00AB78CD">
              <w:rPr>
                <w:rFonts w:ascii="Open Sans" w:eastAsia="Times New Roman" w:hAnsi="Open Sans" w:cs="Open Sans"/>
                <w:sz w:val="20"/>
                <w:szCs w:val="20"/>
              </w:rPr>
              <w:t xml:space="preserve">IMPORT </w:t>
            </w:r>
            <w:r w:rsidR="00150891" w:rsidRPr="00AB78CD">
              <w:rPr>
                <w:rFonts w:ascii="Open Sans" w:eastAsia="Times New Roman" w:hAnsi="Open Sans" w:cs="Open Sans"/>
                <w:sz w:val="20"/>
                <w:szCs w:val="20"/>
              </w:rPr>
              <w:t xml:space="preserve">SOL·LICITAT </w:t>
            </w:r>
            <w:r w:rsidR="00621716" w:rsidRPr="00AB78CD">
              <w:rPr>
                <w:rFonts w:ascii="Open Sans" w:eastAsia="Times New Roman" w:hAnsi="Open Sans" w:cs="Open Sans"/>
                <w:sz w:val="20"/>
                <w:szCs w:val="20"/>
              </w:rPr>
              <w:t>DEL PROJECTE:</w:t>
            </w:r>
          </w:p>
        </w:tc>
      </w:tr>
    </w:tbl>
    <w:p w:rsidR="00621716" w:rsidRPr="00AB78CD" w:rsidRDefault="00621716" w:rsidP="001E5261">
      <w:pPr>
        <w:keepNext/>
        <w:widowControl w:val="0"/>
        <w:autoSpaceDE w:val="0"/>
        <w:autoSpaceDN w:val="0"/>
        <w:adjustRightInd w:val="0"/>
        <w:spacing w:before="120" w:after="120" w:line="300" w:lineRule="atLeast"/>
        <w:jc w:val="both"/>
        <w:outlineLvl w:val="0"/>
        <w:rPr>
          <w:rFonts w:ascii="Open Sans" w:eastAsia="Times New Roman" w:hAnsi="Open Sans" w:cs="Open Sans"/>
          <w:b/>
          <w:sz w:val="20"/>
          <w:szCs w:val="20"/>
        </w:rPr>
      </w:pPr>
      <w:r w:rsidRPr="00AB78CD">
        <w:rPr>
          <w:rFonts w:ascii="Open Sans" w:eastAsia="Times New Roman" w:hAnsi="Open Sans" w:cs="Open Sans"/>
          <w:b/>
          <w:sz w:val="20"/>
          <w:szCs w:val="20"/>
        </w:rPr>
        <w:t>DECLAR SOTA LA MEVA RESPONSABILITAT</w:t>
      </w:r>
    </w:p>
    <w:p w:rsidR="009C2868" w:rsidRPr="00AB78CD" w:rsidRDefault="00621716" w:rsidP="003D37B7">
      <w:pPr>
        <w:pStyle w:val="Textoindependiente"/>
        <w:spacing w:after="0" w:line="240" w:lineRule="auto"/>
        <w:contextualSpacing/>
        <w:jc w:val="both"/>
        <w:rPr>
          <w:rFonts w:ascii="Open Sans" w:hAnsi="Open Sans" w:cs="Open Sans"/>
          <w:sz w:val="20"/>
          <w:szCs w:val="20"/>
        </w:rPr>
      </w:pPr>
      <w:r w:rsidRPr="00AB78CD">
        <w:rPr>
          <w:rFonts w:ascii="Open Sans" w:eastAsia="Times New Roman" w:hAnsi="Open Sans" w:cs="Open Sans"/>
          <w:sz w:val="20"/>
          <w:szCs w:val="20"/>
        </w:rPr>
        <w:t>1.Que accepto les condicions de la convocatòria de subvencions</w:t>
      </w:r>
      <w:r w:rsidR="00BE382F" w:rsidRPr="00AB78CD">
        <w:rPr>
          <w:rFonts w:ascii="Open Sans" w:eastAsia="Times New Roman" w:hAnsi="Open Sans" w:cs="Open Sans"/>
          <w:sz w:val="20"/>
          <w:szCs w:val="20"/>
        </w:rPr>
        <w:t xml:space="preserve"> a</w:t>
      </w:r>
      <w:r w:rsidRPr="00AB78CD">
        <w:rPr>
          <w:rFonts w:ascii="Open Sans" w:eastAsia="Times New Roman" w:hAnsi="Open Sans" w:cs="Open Sans"/>
          <w:sz w:val="20"/>
          <w:szCs w:val="20"/>
        </w:rPr>
        <w:t xml:space="preserve"> </w:t>
      </w:r>
      <w:r w:rsidR="00BE382F" w:rsidRPr="00AB78CD">
        <w:rPr>
          <w:rFonts w:ascii="Open Sans" w:hAnsi="Open Sans" w:cs="Open Sans"/>
          <w:sz w:val="20"/>
          <w:szCs w:val="20"/>
        </w:rPr>
        <w:t xml:space="preserve">associacions, fundacions i altres entitats sense ànim de lucre per a la promoció i difusió del producte de </w:t>
      </w:r>
      <w:r w:rsidR="00FA2F8D" w:rsidRPr="00AB78CD">
        <w:rPr>
          <w:rFonts w:ascii="Open Sans" w:hAnsi="Open Sans" w:cs="Open Sans"/>
          <w:sz w:val="20"/>
          <w:szCs w:val="20"/>
        </w:rPr>
        <w:t>Mallorca</w:t>
      </w:r>
      <w:r w:rsidR="00BE382F" w:rsidRPr="00AB78CD">
        <w:rPr>
          <w:rFonts w:ascii="Open Sans" w:hAnsi="Open Sans" w:cs="Open Sans"/>
          <w:sz w:val="20"/>
          <w:szCs w:val="20"/>
        </w:rPr>
        <w:t xml:space="preserve"> 202</w:t>
      </w:r>
      <w:r w:rsidR="0049710A" w:rsidRPr="00AB78CD">
        <w:rPr>
          <w:rFonts w:ascii="Open Sans" w:hAnsi="Open Sans" w:cs="Open Sans"/>
          <w:sz w:val="20"/>
          <w:szCs w:val="20"/>
        </w:rPr>
        <w:t>5</w:t>
      </w:r>
    </w:p>
    <w:p w:rsidR="003D37B7" w:rsidRPr="00AB78CD" w:rsidRDefault="003D37B7" w:rsidP="003D37B7">
      <w:pPr>
        <w:pStyle w:val="Textoindependiente"/>
        <w:spacing w:after="0" w:line="240" w:lineRule="auto"/>
        <w:contextualSpacing/>
        <w:jc w:val="both"/>
        <w:rPr>
          <w:rFonts w:ascii="Open Sans" w:hAnsi="Open Sans" w:cs="Open Sans"/>
          <w:sz w:val="20"/>
          <w:szCs w:val="20"/>
        </w:rPr>
      </w:pPr>
    </w:p>
    <w:p w:rsidR="00621716" w:rsidRPr="00AB78CD" w:rsidRDefault="00621716" w:rsidP="009C2868">
      <w:pPr>
        <w:jc w:val="both"/>
        <w:rPr>
          <w:rFonts w:ascii="Open Sans" w:eastAsia="Times New Roman" w:hAnsi="Open Sans" w:cs="Open Sans"/>
          <w:sz w:val="20"/>
          <w:szCs w:val="20"/>
        </w:rPr>
      </w:pPr>
      <w:r w:rsidRPr="00AB78CD">
        <w:rPr>
          <w:rFonts w:ascii="Open Sans" w:eastAsia="Times New Roman" w:hAnsi="Open Sans" w:cs="Open Sans"/>
          <w:sz w:val="20"/>
          <w:szCs w:val="20"/>
        </w:rPr>
        <w:t xml:space="preserve">2.Que adjunt la documentació exigida. </w:t>
      </w:r>
    </w:p>
    <w:p w:rsidR="00884587" w:rsidRPr="00AB78CD" w:rsidRDefault="00884587" w:rsidP="001E5261">
      <w:pPr>
        <w:pStyle w:val="Prrafodelista"/>
        <w:suppressAutoHyphens w:val="0"/>
        <w:spacing w:line="300" w:lineRule="atLeast"/>
        <w:ind w:left="0"/>
        <w:jc w:val="both"/>
        <w:rPr>
          <w:rFonts w:ascii="Open Sans" w:hAnsi="Open Sans" w:cs="Open Sans"/>
          <w:sz w:val="20"/>
          <w:szCs w:val="20"/>
        </w:rPr>
      </w:pPr>
      <w:r w:rsidRPr="00AB78CD">
        <w:rPr>
          <w:rFonts w:ascii="Open Sans" w:hAnsi="Open Sans" w:cs="Open Sans"/>
          <w:sz w:val="20"/>
          <w:szCs w:val="20"/>
        </w:rPr>
        <w:t>3.</w:t>
      </w:r>
      <w:r w:rsidR="00E936AC" w:rsidRPr="00AB78CD">
        <w:rPr>
          <w:rFonts w:ascii="Open Sans" w:hAnsi="Open Sans" w:cs="Open Sans"/>
          <w:sz w:val="20"/>
          <w:szCs w:val="20"/>
        </w:rPr>
        <w:t xml:space="preserve"> </w:t>
      </w:r>
      <w:r w:rsidRPr="00AB78CD">
        <w:rPr>
          <w:rFonts w:ascii="Open Sans" w:hAnsi="Open Sans" w:cs="Open Sans"/>
          <w:sz w:val="20"/>
          <w:szCs w:val="20"/>
        </w:rPr>
        <w:t>Que totes les dades que consten en aquesta sol·licitud i en els documents que l’acompanyen són certes.</w:t>
      </w:r>
    </w:p>
    <w:p w:rsidR="00621716" w:rsidRPr="00AB78CD" w:rsidRDefault="00884587" w:rsidP="001E5261">
      <w:pPr>
        <w:widowControl w:val="0"/>
        <w:autoSpaceDE w:val="0"/>
        <w:autoSpaceDN w:val="0"/>
        <w:adjustRightInd w:val="0"/>
        <w:spacing w:before="120" w:after="120" w:line="300" w:lineRule="atLeast"/>
        <w:ind w:right="44"/>
        <w:jc w:val="both"/>
        <w:rPr>
          <w:rFonts w:ascii="Open Sans" w:eastAsia="Times New Roman" w:hAnsi="Open Sans" w:cs="Open Sans"/>
          <w:sz w:val="20"/>
          <w:szCs w:val="20"/>
        </w:rPr>
      </w:pPr>
      <w:r w:rsidRPr="00AB78CD">
        <w:rPr>
          <w:rFonts w:ascii="Open Sans" w:eastAsia="Times New Roman" w:hAnsi="Open Sans" w:cs="Open Sans"/>
          <w:sz w:val="20"/>
          <w:szCs w:val="20"/>
        </w:rPr>
        <w:t>4</w:t>
      </w:r>
      <w:r w:rsidR="00621716" w:rsidRPr="00AB78CD">
        <w:rPr>
          <w:rFonts w:ascii="Open Sans" w:eastAsia="Times New Roman" w:hAnsi="Open Sans" w:cs="Open Sans"/>
          <w:sz w:val="20"/>
          <w:szCs w:val="20"/>
        </w:rPr>
        <w:t>.</w:t>
      </w:r>
      <w:r w:rsidR="00E936AC" w:rsidRPr="00AB78CD">
        <w:rPr>
          <w:rFonts w:ascii="Open Sans" w:eastAsia="Times New Roman" w:hAnsi="Open Sans" w:cs="Open Sans"/>
          <w:sz w:val="20"/>
          <w:szCs w:val="20"/>
        </w:rPr>
        <w:t xml:space="preserve"> </w:t>
      </w:r>
      <w:r w:rsidR="00621716" w:rsidRPr="00AB78CD">
        <w:rPr>
          <w:rFonts w:ascii="Open Sans" w:eastAsia="Times New Roman" w:hAnsi="Open Sans" w:cs="Open Sans"/>
          <w:sz w:val="20"/>
          <w:szCs w:val="20"/>
        </w:rPr>
        <w:t>Que en relació a l’IVA suportat en la despesa subvencionable de l’execució del projecte:</w:t>
      </w:r>
    </w:p>
    <w:p w:rsidR="00621716" w:rsidRPr="00AB78CD" w:rsidRDefault="00621716" w:rsidP="001E5261">
      <w:pPr>
        <w:spacing w:after="120" w:line="300" w:lineRule="atLeast"/>
        <w:ind w:left="708"/>
        <w:jc w:val="both"/>
        <w:rPr>
          <w:rFonts w:ascii="Open Sans" w:eastAsia="Times New Roman" w:hAnsi="Open Sans" w:cs="Open Sans"/>
          <w:sz w:val="20"/>
          <w:szCs w:val="20"/>
        </w:rPr>
      </w:pPr>
      <w:r w:rsidRPr="00AB78CD">
        <w:rPr>
          <w:rFonts w:ascii="Open Sans" w:eastAsia="Times New Roman" w:hAnsi="Open Sans" w:cs="Open Sans"/>
          <w:sz w:val="20"/>
          <w:szCs w:val="20"/>
        </w:rPr>
        <w:fldChar w:fldCharType="begin">
          <w:ffData>
            <w:name w:val="Casilla1"/>
            <w:enabled/>
            <w:calcOnExit w:val="0"/>
            <w:checkBox>
              <w:sizeAuto/>
              <w:default w:val="0"/>
            </w:checkBox>
          </w:ffData>
        </w:fldChar>
      </w:r>
      <w:bookmarkStart w:id="33" w:name="Casilla1"/>
      <w:r w:rsidRPr="00AB78CD">
        <w:rPr>
          <w:rFonts w:ascii="Open Sans" w:eastAsia="Times New Roman" w:hAnsi="Open Sans" w:cs="Open Sans"/>
          <w:sz w:val="20"/>
          <w:szCs w:val="20"/>
        </w:rPr>
        <w:instrText xml:space="preserve"> FORMCHECKBOX </w:instrText>
      </w:r>
      <w:r w:rsidR="00E857F2">
        <w:rPr>
          <w:rFonts w:ascii="Open Sans" w:eastAsia="Times New Roman" w:hAnsi="Open Sans" w:cs="Open Sans"/>
          <w:sz w:val="20"/>
          <w:szCs w:val="20"/>
        </w:rPr>
      </w:r>
      <w:r w:rsidR="00E857F2">
        <w:rPr>
          <w:rFonts w:ascii="Open Sans" w:eastAsia="Times New Roman" w:hAnsi="Open Sans" w:cs="Open Sans"/>
          <w:sz w:val="20"/>
          <w:szCs w:val="20"/>
        </w:rPr>
        <w:fldChar w:fldCharType="separate"/>
      </w:r>
      <w:r w:rsidRPr="00AB78CD">
        <w:rPr>
          <w:rFonts w:ascii="Open Sans" w:eastAsia="Times New Roman" w:hAnsi="Open Sans" w:cs="Open Sans"/>
          <w:sz w:val="20"/>
          <w:szCs w:val="20"/>
        </w:rPr>
        <w:fldChar w:fldCharType="end"/>
      </w:r>
      <w:bookmarkEnd w:id="33"/>
      <w:r w:rsidRPr="00AB78CD">
        <w:rPr>
          <w:rFonts w:ascii="Open Sans" w:eastAsia="Times New Roman" w:hAnsi="Open Sans" w:cs="Open Sans"/>
          <w:sz w:val="20"/>
          <w:szCs w:val="20"/>
        </w:rPr>
        <w:t xml:space="preserve"> Si es recuperarà i compensarà.</w:t>
      </w:r>
    </w:p>
    <w:p w:rsidR="00621716" w:rsidRPr="00AB78CD" w:rsidRDefault="00621716" w:rsidP="001E5261">
      <w:pPr>
        <w:spacing w:after="120" w:line="300" w:lineRule="atLeast"/>
        <w:ind w:left="708"/>
        <w:jc w:val="both"/>
        <w:rPr>
          <w:rFonts w:ascii="Open Sans" w:eastAsia="Times New Roman" w:hAnsi="Open Sans" w:cs="Open Sans"/>
          <w:sz w:val="20"/>
          <w:szCs w:val="20"/>
        </w:rPr>
      </w:pPr>
      <w:r w:rsidRPr="00AB78CD">
        <w:rPr>
          <w:rFonts w:ascii="Open Sans" w:eastAsia="Times New Roman" w:hAnsi="Open Sans" w:cs="Open Sans"/>
          <w:sz w:val="20"/>
          <w:szCs w:val="20"/>
        </w:rPr>
        <w:fldChar w:fldCharType="begin">
          <w:ffData>
            <w:name w:val="Casilla2"/>
            <w:enabled/>
            <w:calcOnExit w:val="0"/>
            <w:checkBox>
              <w:sizeAuto/>
              <w:default w:val="0"/>
            </w:checkBox>
          </w:ffData>
        </w:fldChar>
      </w:r>
      <w:bookmarkStart w:id="34" w:name="Casilla2"/>
      <w:r w:rsidRPr="00AB78CD">
        <w:rPr>
          <w:rFonts w:ascii="Open Sans" w:eastAsia="Times New Roman" w:hAnsi="Open Sans" w:cs="Open Sans"/>
          <w:sz w:val="20"/>
          <w:szCs w:val="20"/>
        </w:rPr>
        <w:instrText xml:space="preserve"> FORMCHECKBOX </w:instrText>
      </w:r>
      <w:r w:rsidR="00E857F2">
        <w:rPr>
          <w:rFonts w:ascii="Open Sans" w:eastAsia="Times New Roman" w:hAnsi="Open Sans" w:cs="Open Sans"/>
          <w:sz w:val="20"/>
          <w:szCs w:val="20"/>
        </w:rPr>
      </w:r>
      <w:r w:rsidR="00E857F2">
        <w:rPr>
          <w:rFonts w:ascii="Open Sans" w:eastAsia="Times New Roman" w:hAnsi="Open Sans" w:cs="Open Sans"/>
          <w:sz w:val="20"/>
          <w:szCs w:val="20"/>
        </w:rPr>
        <w:fldChar w:fldCharType="separate"/>
      </w:r>
      <w:r w:rsidRPr="00AB78CD">
        <w:rPr>
          <w:rFonts w:ascii="Open Sans" w:eastAsia="Times New Roman" w:hAnsi="Open Sans" w:cs="Open Sans"/>
          <w:sz w:val="20"/>
          <w:szCs w:val="20"/>
        </w:rPr>
        <w:fldChar w:fldCharType="end"/>
      </w:r>
      <w:bookmarkEnd w:id="34"/>
      <w:r w:rsidRPr="00AB78CD">
        <w:rPr>
          <w:rFonts w:ascii="Open Sans" w:eastAsia="Times New Roman" w:hAnsi="Open Sans" w:cs="Open Sans"/>
          <w:sz w:val="20"/>
          <w:szCs w:val="20"/>
        </w:rPr>
        <w:t xml:space="preserve"> No es recuperarà ni compensarà.</w:t>
      </w:r>
    </w:p>
    <w:p w:rsidR="00621716" w:rsidRPr="00AB78CD" w:rsidRDefault="00884587" w:rsidP="001E5261">
      <w:pPr>
        <w:spacing w:after="120" w:line="300" w:lineRule="atLeast"/>
        <w:jc w:val="both"/>
        <w:rPr>
          <w:rFonts w:ascii="Open Sans" w:eastAsia="Times New Roman" w:hAnsi="Open Sans" w:cs="Open Sans"/>
          <w:sz w:val="20"/>
          <w:szCs w:val="20"/>
        </w:rPr>
      </w:pPr>
      <w:r w:rsidRPr="00AB78CD">
        <w:rPr>
          <w:rFonts w:ascii="Open Sans" w:eastAsia="Times New Roman" w:hAnsi="Open Sans" w:cs="Open Sans"/>
          <w:sz w:val="20"/>
          <w:szCs w:val="20"/>
        </w:rPr>
        <w:t xml:space="preserve">5 </w:t>
      </w:r>
      <w:r w:rsidR="00621716" w:rsidRPr="00AB78CD">
        <w:rPr>
          <w:rFonts w:ascii="Open Sans" w:eastAsia="Times New Roman" w:hAnsi="Open Sans" w:cs="Open Sans"/>
          <w:sz w:val="20"/>
          <w:szCs w:val="20"/>
        </w:rPr>
        <w:t>.Que el projecte sol·licitat s’ha dut o es durà a terme d’acord amb les autoritzacions preceptives.</w:t>
      </w:r>
    </w:p>
    <w:p w:rsidR="00621716" w:rsidRPr="00AB78CD" w:rsidRDefault="00884587" w:rsidP="001E5261">
      <w:pPr>
        <w:spacing w:before="240" w:after="120" w:line="300" w:lineRule="atLeast"/>
        <w:jc w:val="both"/>
        <w:rPr>
          <w:rFonts w:ascii="Open Sans" w:eastAsia="Times New Roman" w:hAnsi="Open Sans" w:cs="Open Sans"/>
          <w:sz w:val="20"/>
          <w:szCs w:val="20"/>
        </w:rPr>
      </w:pPr>
      <w:r w:rsidRPr="00AB78CD">
        <w:rPr>
          <w:rFonts w:ascii="Open Sans" w:eastAsia="Times New Roman" w:hAnsi="Open Sans" w:cs="Open Sans"/>
          <w:sz w:val="20"/>
          <w:szCs w:val="20"/>
        </w:rPr>
        <w:t>6</w:t>
      </w:r>
      <w:r w:rsidR="00621716" w:rsidRPr="00AB78CD">
        <w:rPr>
          <w:rFonts w:ascii="Open Sans" w:eastAsia="Times New Roman" w:hAnsi="Open Sans" w:cs="Open Sans"/>
          <w:sz w:val="20"/>
          <w:szCs w:val="20"/>
        </w:rPr>
        <w:t xml:space="preserve">. </w:t>
      </w:r>
      <w:r w:rsidR="00621716" w:rsidRPr="00AB78CD">
        <w:rPr>
          <w:rFonts w:ascii="Open Sans" w:eastAsia="Times New Roman" w:hAnsi="Open Sans" w:cs="Open Sans"/>
          <w:sz w:val="20"/>
          <w:szCs w:val="20"/>
        </w:rPr>
        <w:fldChar w:fldCharType="begin">
          <w:ffData>
            <w:name w:val="Casilla1"/>
            <w:enabled/>
            <w:calcOnExit w:val="0"/>
            <w:checkBox>
              <w:sizeAuto/>
              <w:default w:val="0"/>
            </w:checkBox>
          </w:ffData>
        </w:fldChar>
      </w:r>
      <w:r w:rsidR="00621716" w:rsidRPr="00AB78CD">
        <w:rPr>
          <w:rFonts w:ascii="Open Sans" w:eastAsia="Times New Roman" w:hAnsi="Open Sans" w:cs="Open Sans"/>
          <w:sz w:val="20"/>
          <w:szCs w:val="20"/>
        </w:rPr>
        <w:instrText xml:space="preserve"> FORMCHECKBOX </w:instrText>
      </w:r>
      <w:r w:rsidR="00E857F2">
        <w:rPr>
          <w:rFonts w:ascii="Open Sans" w:eastAsia="Times New Roman" w:hAnsi="Open Sans" w:cs="Open Sans"/>
          <w:sz w:val="20"/>
          <w:szCs w:val="20"/>
        </w:rPr>
      </w:r>
      <w:r w:rsidR="00E857F2">
        <w:rPr>
          <w:rFonts w:ascii="Open Sans" w:eastAsia="Times New Roman" w:hAnsi="Open Sans" w:cs="Open Sans"/>
          <w:sz w:val="20"/>
          <w:szCs w:val="20"/>
        </w:rPr>
        <w:fldChar w:fldCharType="separate"/>
      </w:r>
      <w:r w:rsidR="00621716" w:rsidRPr="00AB78CD">
        <w:rPr>
          <w:rFonts w:ascii="Open Sans" w:eastAsia="Times New Roman" w:hAnsi="Open Sans" w:cs="Open Sans"/>
          <w:sz w:val="20"/>
          <w:szCs w:val="20"/>
        </w:rPr>
        <w:fldChar w:fldCharType="end"/>
      </w:r>
      <w:r w:rsidR="00621716" w:rsidRPr="00AB78CD">
        <w:rPr>
          <w:rFonts w:ascii="Open Sans" w:eastAsia="Times New Roman" w:hAnsi="Open Sans" w:cs="Open Sans"/>
          <w:sz w:val="20"/>
          <w:szCs w:val="20"/>
        </w:rPr>
        <w:t xml:space="preserve"> En cas de no presentar els documents indicats al punt </w:t>
      </w:r>
      <w:r w:rsidR="00FA5F08" w:rsidRPr="00AB78CD">
        <w:rPr>
          <w:rFonts w:ascii="Open Sans" w:eastAsia="Times New Roman" w:hAnsi="Open Sans" w:cs="Open Sans"/>
          <w:sz w:val="20"/>
          <w:szCs w:val="20"/>
        </w:rPr>
        <w:t>9</w:t>
      </w:r>
      <w:r w:rsidR="00621716" w:rsidRPr="00AB78CD">
        <w:rPr>
          <w:rFonts w:ascii="Open Sans" w:eastAsia="Times New Roman" w:hAnsi="Open Sans" w:cs="Open Sans"/>
          <w:sz w:val="20"/>
          <w:szCs w:val="20"/>
        </w:rPr>
        <w:t>.2  lletr</w:t>
      </w:r>
      <w:r w:rsidR="00FA5F08" w:rsidRPr="00AB78CD">
        <w:rPr>
          <w:rFonts w:ascii="Open Sans" w:eastAsia="Times New Roman" w:hAnsi="Open Sans" w:cs="Open Sans"/>
          <w:sz w:val="20"/>
          <w:szCs w:val="20"/>
        </w:rPr>
        <w:t>a</w:t>
      </w:r>
      <w:r w:rsidR="00621716" w:rsidRPr="00AB78CD">
        <w:rPr>
          <w:rFonts w:ascii="Open Sans" w:eastAsia="Times New Roman" w:hAnsi="Open Sans" w:cs="Open Sans"/>
          <w:sz w:val="20"/>
          <w:szCs w:val="20"/>
        </w:rPr>
        <w:t xml:space="preserve"> d, de la convocatòria declaro que els  vaig presentar a la secció de Promoció Econòmica en anteriors convocatòries i a la data actual són correctes, vàlids i continuen vigents.</w:t>
      </w:r>
    </w:p>
    <w:p w:rsidR="00621716" w:rsidRPr="00AB78CD" w:rsidRDefault="00621716" w:rsidP="001E5261">
      <w:pPr>
        <w:spacing w:before="240" w:after="120" w:line="300" w:lineRule="atLeast"/>
        <w:jc w:val="both"/>
        <w:rPr>
          <w:rFonts w:ascii="Open Sans" w:eastAsia="Times New Roman" w:hAnsi="Open Sans" w:cs="Open Sans"/>
          <w:sz w:val="20"/>
          <w:szCs w:val="20"/>
        </w:rPr>
      </w:pPr>
      <w:r w:rsidRPr="00AB78CD">
        <w:rPr>
          <w:rFonts w:ascii="Open Sans" w:eastAsia="Times New Roman" w:hAnsi="Open Sans" w:cs="Open Sans"/>
          <w:sz w:val="20"/>
          <w:szCs w:val="20"/>
        </w:rPr>
        <w:t>Indicar quins dels documents anteriors no es presenten perquè ja obren en poder d’aquesta administració i són vàlids, correctes i continuen vigents i indicar quins expedients els contenen_______________________________________________________________</w:t>
      </w:r>
    </w:p>
    <w:p w:rsidR="00621716" w:rsidRPr="00AB78CD" w:rsidRDefault="0049710A" w:rsidP="001E5261">
      <w:pPr>
        <w:spacing w:before="240" w:after="120" w:line="300" w:lineRule="atLeast"/>
        <w:jc w:val="both"/>
        <w:rPr>
          <w:rFonts w:ascii="Open Sans" w:eastAsia="Times New Roman" w:hAnsi="Open Sans" w:cs="Open Sans"/>
          <w:sz w:val="20"/>
          <w:szCs w:val="20"/>
        </w:rPr>
      </w:pPr>
      <w:r w:rsidRPr="00AB78CD">
        <w:rPr>
          <w:rFonts w:ascii="Open Sans" w:eastAsia="Times New Roman" w:hAnsi="Open Sans" w:cs="Open Sans"/>
          <w:sz w:val="20"/>
          <w:szCs w:val="20"/>
        </w:rPr>
        <w:t>7</w:t>
      </w:r>
      <w:r w:rsidR="00621716" w:rsidRPr="00AB78CD">
        <w:rPr>
          <w:rFonts w:ascii="Open Sans" w:eastAsia="Times New Roman" w:hAnsi="Open Sans" w:cs="Open Sans"/>
          <w:sz w:val="20"/>
          <w:szCs w:val="20"/>
        </w:rPr>
        <w:t>. Que compleix amb els requisits per ser beneficiari segons els punt 5 de la convocatòria</w:t>
      </w:r>
      <w:r w:rsidRPr="00AB78CD">
        <w:rPr>
          <w:rFonts w:ascii="Open Sans" w:eastAsia="Times New Roman" w:hAnsi="Open Sans" w:cs="Open Sans"/>
          <w:sz w:val="20"/>
          <w:szCs w:val="20"/>
        </w:rPr>
        <w:t>:</w:t>
      </w:r>
      <w:r w:rsidR="00621716" w:rsidRPr="00AB78CD">
        <w:rPr>
          <w:rFonts w:ascii="Open Sans" w:eastAsia="Times New Roman" w:hAnsi="Open Sans" w:cs="Open Sans"/>
          <w:sz w:val="20"/>
          <w:szCs w:val="20"/>
        </w:rPr>
        <w:t xml:space="preserve"> </w:t>
      </w:r>
    </w:p>
    <w:p w:rsidR="00621716" w:rsidRPr="00AB78CD" w:rsidRDefault="00621716" w:rsidP="001E5261">
      <w:pPr>
        <w:pStyle w:val="Prrafodelista"/>
        <w:spacing w:before="240" w:after="120" w:line="300" w:lineRule="atLeast"/>
        <w:ind w:left="0"/>
        <w:jc w:val="both"/>
        <w:rPr>
          <w:rFonts w:ascii="Open Sans" w:eastAsia="Times New Roman" w:hAnsi="Open Sans" w:cs="Open Sans"/>
          <w:sz w:val="20"/>
          <w:szCs w:val="20"/>
        </w:rPr>
      </w:pPr>
      <w:r w:rsidRPr="00AB78CD">
        <w:rPr>
          <w:rFonts w:ascii="Open Sans" w:eastAsia="Times New Roman" w:hAnsi="Open Sans" w:cs="Open Sans"/>
          <w:sz w:val="20"/>
          <w:szCs w:val="20"/>
        </w:rPr>
        <w:fldChar w:fldCharType="begin">
          <w:ffData>
            <w:name w:val=""/>
            <w:enabled/>
            <w:calcOnExit w:val="0"/>
            <w:checkBox>
              <w:sizeAuto/>
              <w:default w:val="0"/>
            </w:checkBox>
          </w:ffData>
        </w:fldChar>
      </w:r>
      <w:r w:rsidRPr="00AB78CD">
        <w:rPr>
          <w:rFonts w:ascii="Open Sans" w:eastAsia="Times New Roman" w:hAnsi="Open Sans" w:cs="Open Sans"/>
          <w:sz w:val="20"/>
          <w:szCs w:val="20"/>
        </w:rPr>
        <w:instrText xml:space="preserve"> FORMCHECKBOX </w:instrText>
      </w:r>
      <w:r w:rsidR="00E857F2">
        <w:rPr>
          <w:rFonts w:ascii="Open Sans" w:eastAsia="Times New Roman" w:hAnsi="Open Sans" w:cs="Open Sans"/>
          <w:sz w:val="20"/>
          <w:szCs w:val="20"/>
        </w:rPr>
      </w:r>
      <w:r w:rsidR="00E857F2">
        <w:rPr>
          <w:rFonts w:ascii="Open Sans" w:eastAsia="Times New Roman" w:hAnsi="Open Sans" w:cs="Open Sans"/>
          <w:sz w:val="20"/>
          <w:szCs w:val="20"/>
        </w:rPr>
        <w:fldChar w:fldCharType="separate"/>
      </w:r>
      <w:r w:rsidRPr="00AB78CD">
        <w:rPr>
          <w:rFonts w:ascii="Open Sans" w:eastAsia="Times New Roman" w:hAnsi="Open Sans" w:cs="Open Sans"/>
          <w:sz w:val="20"/>
          <w:szCs w:val="20"/>
        </w:rPr>
        <w:fldChar w:fldCharType="end"/>
      </w:r>
      <w:r w:rsidRPr="00AB78CD">
        <w:rPr>
          <w:rFonts w:ascii="Open Sans" w:eastAsia="Times New Roman" w:hAnsi="Open Sans" w:cs="Open Sans"/>
          <w:sz w:val="20"/>
          <w:szCs w:val="20"/>
        </w:rPr>
        <w:t xml:space="preserve">Declaro que l’entitat que represento </w:t>
      </w:r>
      <w:r w:rsidRPr="00AB78CD">
        <w:rPr>
          <w:rFonts w:ascii="Open Sans" w:hAnsi="Open Sans" w:cs="Open Sans"/>
          <w:sz w:val="20"/>
          <w:szCs w:val="20"/>
        </w:rPr>
        <w:t>es troba inscrita, en la data de presentació de la sol·licitud, en el registre d’associacions, el registre de fundacions, el registre de societats cooperatives o registre mercantil corresponent de la comunitat autònoma de les Illes Balears</w:t>
      </w:r>
      <w:r w:rsidRPr="00AB78CD">
        <w:rPr>
          <w:rFonts w:ascii="Open Sans" w:eastAsia="Times New Roman" w:hAnsi="Open Sans" w:cs="Open Sans"/>
          <w:sz w:val="20"/>
          <w:szCs w:val="20"/>
        </w:rPr>
        <w:t xml:space="preserve">. </w:t>
      </w:r>
    </w:p>
    <w:p w:rsidR="00621716" w:rsidRPr="00AB78CD" w:rsidRDefault="000640DB" w:rsidP="001E5261">
      <w:pPr>
        <w:shd w:val="clear" w:color="auto" w:fill="FDFDFC"/>
        <w:spacing w:before="100" w:beforeAutospacing="1" w:after="100" w:afterAutospacing="1"/>
        <w:jc w:val="both"/>
        <w:rPr>
          <w:rFonts w:ascii="Open Sans" w:eastAsia="Times New Roman" w:hAnsi="Open Sans" w:cs="Open Sans"/>
          <w:sz w:val="20"/>
          <w:szCs w:val="20"/>
        </w:rPr>
      </w:pPr>
      <w:r w:rsidRPr="00AB78CD">
        <w:rPr>
          <w:rFonts w:ascii="Open Sans" w:eastAsia="Times New Roman" w:hAnsi="Open Sans" w:cs="Open Sans"/>
          <w:sz w:val="20"/>
          <w:szCs w:val="20"/>
        </w:rPr>
        <w:fldChar w:fldCharType="begin">
          <w:ffData>
            <w:name w:val=""/>
            <w:enabled/>
            <w:calcOnExit w:val="0"/>
            <w:checkBox>
              <w:sizeAuto/>
              <w:default w:val="0"/>
            </w:checkBox>
          </w:ffData>
        </w:fldChar>
      </w:r>
      <w:r w:rsidRPr="00AB78CD">
        <w:rPr>
          <w:rFonts w:ascii="Open Sans" w:eastAsia="Times New Roman" w:hAnsi="Open Sans" w:cs="Open Sans"/>
          <w:sz w:val="20"/>
          <w:szCs w:val="20"/>
        </w:rPr>
        <w:instrText xml:space="preserve"> FORMCHECKBOX </w:instrText>
      </w:r>
      <w:r w:rsidR="00E857F2">
        <w:rPr>
          <w:rFonts w:ascii="Open Sans" w:eastAsia="Times New Roman" w:hAnsi="Open Sans" w:cs="Open Sans"/>
          <w:sz w:val="20"/>
          <w:szCs w:val="20"/>
        </w:rPr>
      </w:r>
      <w:r w:rsidR="00E857F2">
        <w:rPr>
          <w:rFonts w:ascii="Open Sans" w:eastAsia="Times New Roman" w:hAnsi="Open Sans" w:cs="Open Sans"/>
          <w:sz w:val="20"/>
          <w:szCs w:val="20"/>
        </w:rPr>
        <w:fldChar w:fldCharType="separate"/>
      </w:r>
      <w:r w:rsidRPr="00AB78CD">
        <w:rPr>
          <w:rFonts w:ascii="Open Sans" w:eastAsia="Times New Roman" w:hAnsi="Open Sans" w:cs="Open Sans"/>
          <w:sz w:val="20"/>
          <w:szCs w:val="20"/>
        </w:rPr>
        <w:fldChar w:fldCharType="end"/>
      </w:r>
      <w:r w:rsidR="00621716" w:rsidRPr="00AB78CD">
        <w:rPr>
          <w:rFonts w:ascii="Open Sans" w:eastAsia="Times New Roman" w:hAnsi="Open Sans" w:cs="Open Sans"/>
          <w:sz w:val="20"/>
          <w:szCs w:val="20"/>
        </w:rPr>
        <w:t xml:space="preserve">Que la persona beneficiària no és deutora per resolució de reintegrament de cap subvenció. Així mateix </w:t>
      </w:r>
      <w:proofErr w:type="spellStart"/>
      <w:r w:rsidR="00621716" w:rsidRPr="00AB78CD">
        <w:rPr>
          <w:rFonts w:ascii="Open Sans" w:eastAsia="Times New Roman" w:hAnsi="Open Sans" w:cs="Open Sans"/>
          <w:sz w:val="20"/>
          <w:szCs w:val="20"/>
        </w:rPr>
        <w:t>declar</w:t>
      </w:r>
      <w:proofErr w:type="spellEnd"/>
      <w:r w:rsidR="00621716" w:rsidRPr="00AB78CD">
        <w:rPr>
          <w:rFonts w:ascii="Open Sans" w:eastAsia="Times New Roman" w:hAnsi="Open Sans" w:cs="Open Sans"/>
          <w:sz w:val="20"/>
          <w:szCs w:val="20"/>
        </w:rPr>
        <w:t xml:space="preserve"> que aquesta entitat es compromet / em compromet expressament a mantenir el compliment del que s'estableix en aquesta declaració durant el període de temps inherent al reconeixement o exercici del dre</w:t>
      </w:r>
      <w:r w:rsidR="00C42090" w:rsidRPr="00AB78CD">
        <w:rPr>
          <w:rFonts w:ascii="Open Sans" w:eastAsia="Times New Roman" w:hAnsi="Open Sans" w:cs="Open Sans"/>
          <w:sz w:val="20"/>
          <w:szCs w:val="20"/>
        </w:rPr>
        <w:t>t al cobrament de la subvenció.</w:t>
      </w:r>
    </w:p>
    <w:p w:rsidR="00621716" w:rsidRPr="00AB78CD" w:rsidRDefault="00621716" w:rsidP="001E5261">
      <w:pPr>
        <w:jc w:val="both"/>
        <w:rPr>
          <w:rFonts w:ascii="Open Sans" w:hAnsi="Open Sans" w:cs="Open Sans"/>
          <w:b/>
          <w:sz w:val="20"/>
          <w:szCs w:val="20"/>
        </w:rPr>
      </w:pPr>
      <w:r w:rsidRPr="00AB78CD">
        <w:rPr>
          <w:rFonts w:ascii="Open Sans" w:hAnsi="Open Sans" w:cs="Open Sans"/>
          <w:b/>
          <w:sz w:val="20"/>
          <w:szCs w:val="20"/>
        </w:rPr>
        <w:lastRenderedPageBreak/>
        <w:t>DOCUMENTACIÓ QUE HEU D’ADJUNTAR A AQUESTA SOL·LICITUD DE SUBVENCIÓ</w:t>
      </w:r>
    </w:p>
    <w:tbl>
      <w:tblPr>
        <w:tblStyle w:val="Tablaconcuadrcula"/>
        <w:tblW w:w="9325" w:type="dxa"/>
        <w:tblInd w:w="-1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57"/>
      </w:tblGrid>
      <w:tr w:rsidR="00621716" w:rsidRPr="00AB78CD" w:rsidTr="008C3643">
        <w:tc>
          <w:tcPr>
            <w:tcW w:w="9325" w:type="dxa"/>
            <w:tcBorders>
              <w:left w:val="single" w:sz="4" w:space="0" w:color="auto"/>
            </w:tcBorders>
          </w:tcPr>
          <w:tbl>
            <w:tblPr>
              <w:tblStyle w:val="Tablaconcuadrcula"/>
              <w:tblW w:w="9531" w:type="dxa"/>
              <w:tblLook w:val="04A0" w:firstRow="1" w:lastRow="0" w:firstColumn="1" w:lastColumn="0" w:noHBand="0" w:noVBand="1"/>
            </w:tblPr>
            <w:tblGrid>
              <w:gridCol w:w="470"/>
              <w:gridCol w:w="9061"/>
            </w:tblGrid>
            <w:tr w:rsidR="00621716" w:rsidRPr="00AB78CD" w:rsidTr="002D5BFE">
              <w:trPr>
                <w:trHeight w:val="457"/>
              </w:trPr>
              <w:tc>
                <w:tcPr>
                  <w:tcW w:w="470" w:type="dxa"/>
                </w:tcPr>
                <w:p w:rsidR="00621716" w:rsidRPr="00AB78CD" w:rsidRDefault="00621716" w:rsidP="001E5261">
                  <w:pPr>
                    <w:tabs>
                      <w:tab w:val="left" w:pos="3544"/>
                    </w:tabs>
                    <w:ind w:right="-710"/>
                    <w:jc w:val="both"/>
                    <w:rPr>
                      <w:rFonts w:ascii="Open Sans" w:hAnsi="Open Sans" w:cs="Open Sans"/>
                      <w:b/>
                      <w:sz w:val="20"/>
                      <w:szCs w:val="20"/>
                    </w:rPr>
                  </w:pPr>
                </w:p>
              </w:tc>
              <w:tc>
                <w:tcPr>
                  <w:tcW w:w="9061" w:type="dxa"/>
                </w:tcPr>
                <w:p w:rsidR="00621716" w:rsidRPr="00AB78CD" w:rsidRDefault="00621716" w:rsidP="001E5261">
                  <w:pPr>
                    <w:tabs>
                      <w:tab w:val="left" w:pos="3544"/>
                    </w:tabs>
                    <w:ind w:right="182"/>
                    <w:jc w:val="both"/>
                    <w:rPr>
                      <w:rFonts w:ascii="Open Sans" w:hAnsi="Open Sans" w:cs="Open Sans"/>
                      <w:sz w:val="20"/>
                      <w:szCs w:val="20"/>
                    </w:rPr>
                  </w:pPr>
                  <w:r w:rsidRPr="00AB78CD">
                    <w:rPr>
                      <w:rFonts w:ascii="Open Sans" w:hAnsi="Open Sans" w:cs="Open Sans"/>
                      <w:sz w:val="20"/>
                      <w:szCs w:val="20"/>
                    </w:rPr>
                    <w:t xml:space="preserve">Estatuts i acta de constitució degudament legalitzats </w:t>
                  </w:r>
                  <w:r w:rsidRPr="00AB78CD">
                    <w:rPr>
                      <w:rFonts w:ascii="Open Sans" w:hAnsi="Open Sans" w:cs="Open Sans"/>
                      <w:b/>
                      <w:sz w:val="20"/>
                      <w:szCs w:val="20"/>
                    </w:rPr>
                    <w:t>(*)</w:t>
                  </w:r>
                </w:p>
              </w:tc>
            </w:tr>
            <w:tr w:rsidR="00621716" w:rsidRPr="00AB78CD" w:rsidTr="002D5BFE">
              <w:trPr>
                <w:trHeight w:val="746"/>
              </w:trPr>
              <w:tc>
                <w:tcPr>
                  <w:tcW w:w="470" w:type="dxa"/>
                </w:tcPr>
                <w:p w:rsidR="00621716" w:rsidRPr="00AB78CD" w:rsidRDefault="00621716" w:rsidP="001E5261">
                  <w:pPr>
                    <w:tabs>
                      <w:tab w:val="left" w:pos="3544"/>
                    </w:tabs>
                    <w:ind w:right="-710"/>
                    <w:jc w:val="both"/>
                    <w:rPr>
                      <w:rFonts w:ascii="Open Sans" w:hAnsi="Open Sans" w:cs="Open Sans"/>
                      <w:b/>
                      <w:sz w:val="20"/>
                      <w:szCs w:val="20"/>
                    </w:rPr>
                  </w:pPr>
                </w:p>
              </w:tc>
              <w:tc>
                <w:tcPr>
                  <w:tcW w:w="9061" w:type="dxa"/>
                </w:tcPr>
                <w:p w:rsidR="00621716" w:rsidRPr="00AB78CD" w:rsidRDefault="00621716" w:rsidP="001E5261">
                  <w:pPr>
                    <w:tabs>
                      <w:tab w:val="left" w:pos="3544"/>
                    </w:tabs>
                    <w:ind w:right="182"/>
                    <w:jc w:val="both"/>
                    <w:rPr>
                      <w:rFonts w:ascii="Open Sans" w:hAnsi="Open Sans" w:cs="Open Sans"/>
                      <w:sz w:val="20"/>
                      <w:szCs w:val="20"/>
                    </w:rPr>
                  </w:pPr>
                  <w:r w:rsidRPr="00AB78CD">
                    <w:rPr>
                      <w:rFonts w:ascii="Open Sans" w:hAnsi="Open Sans" w:cs="Open Sans"/>
                      <w:sz w:val="20"/>
                      <w:szCs w:val="20"/>
                    </w:rPr>
                    <w:t>Acreditació de la inscripció de l’entitat en el registre que correspongui o ordre d’aprovació o autorització administrativa, si escau</w:t>
                  </w:r>
                  <w:r w:rsidRPr="00AB78CD">
                    <w:rPr>
                      <w:rFonts w:ascii="Open Sans" w:hAnsi="Open Sans" w:cs="Open Sans"/>
                      <w:b/>
                      <w:sz w:val="20"/>
                      <w:szCs w:val="20"/>
                    </w:rPr>
                    <w:t xml:space="preserve"> (*)</w:t>
                  </w:r>
                </w:p>
              </w:tc>
            </w:tr>
            <w:tr w:rsidR="00621716" w:rsidRPr="00AB78CD" w:rsidTr="002D5BFE">
              <w:trPr>
                <w:trHeight w:val="457"/>
              </w:trPr>
              <w:tc>
                <w:tcPr>
                  <w:tcW w:w="470" w:type="dxa"/>
                </w:tcPr>
                <w:p w:rsidR="00621716" w:rsidRPr="00AB78CD" w:rsidRDefault="00621716" w:rsidP="001E5261">
                  <w:pPr>
                    <w:tabs>
                      <w:tab w:val="left" w:pos="3544"/>
                    </w:tabs>
                    <w:ind w:right="-710"/>
                    <w:jc w:val="both"/>
                    <w:rPr>
                      <w:rFonts w:ascii="Open Sans" w:hAnsi="Open Sans" w:cs="Open Sans"/>
                      <w:b/>
                      <w:sz w:val="20"/>
                      <w:szCs w:val="20"/>
                    </w:rPr>
                  </w:pPr>
                </w:p>
              </w:tc>
              <w:tc>
                <w:tcPr>
                  <w:tcW w:w="9061" w:type="dxa"/>
                </w:tcPr>
                <w:p w:rsidR="00621716" w:rsidRPr="00AB78CD" w:rsidRDefault="00621716" w:rsidP="001E5261">
                  <w:pPr>
                    <w:tabs>
                      <w:tab w:val="left" w:pos="3544"/>
                    </w:tabs>
                    <w:ind w:right="182"/>
                    <w:jc w:val="both"/>
                    <w:rPr>
                      <w:rFonts w:ascii="Open Sans" w:hAnsi="Open Sans" w:cs="Open Sans"/>
                      <w:sz w:val="20"/>
                      <w:szCs w:val="20"/>
                    </w:rPr>
                  </w:pPr>
                  <w:r w:rsidRPr="00AB78CD">
                    <w:rPr>
                      <w:rFonts w:ascii="Open Sans" w:hAnsi="Open Sans" w:cs="Open Sans"/>
                      <w:sz w:val="20"/>
                      <w:szCs w:val="20"/>
                    </w:rPr>
                    <w:t>Declaració responsable de compliment de requisits i condicions generals</w:t>
                  </w:r>
                  <w:r w:rsidR="00C41712" w:rsidRPr="00AB78CD">
                    <w:rPr>
                      <w:rFonts w:ascii="Open Sans" w:hAnsi="Open Sans" w:cs="Open Sans"/>
                      <w:sz w:val="20"/>
                      <w:szCs w:val="20"/>
                    </w:rPr>
                    <w:t xml:space="preserve"> </w:t>
                  </w:r>
                  <w:r w:rsidR="00C41712" w:rsidRPr="00AB78CD">
                    <w:rPr>
                      <w:rFonts w:ascii="Open Sans" w:hAnsi="Open Sans" w:cs="Open Sans"/>
                      <w:b/>
                      <w:sz w:val="20"/>
                      <w:szCs w:val="20"/>
                    </w:rPr>
                    <w:t>(ANNEX II)</w:t>
                  </w:r>
                </w:p>
              </w:tc>
            </w:tr>
            <w:tr w:rsidR="00621716" w:rsidRPr="00AB78CD" w:rsidTr="002D5BFE">
              <w:trPr>
                <w:trHeight w:val="457"/>
              </w:trPr>
              <w:tc>
                <w:tcPr>
                  <w:tcW w:w="470" w:type="dxa"/>
                </w:tcPr>
                <w:p w:rsidR="00621716" w:rsidRPr="00AB78CD" w:rsidRDefault="00621716" w:rsidP="001E5261">
                  <w:pPr>
                    <w:tabs>
                      <w:tab w:val="left" w:pos="3544"/>
                    </w:tabs>
                    <w:ind w:right="-710"/>
                    <w:jc w:val="both"/>
                    <w:rPr>
                      <w:rFonts w:ascii="Open Sans" w:hAnsi="Open Sans" w:cs="Open Sans"/>
                      <w:b/>
                      <w:sz w:val="20"/>
                      <w:szCs w:val="20"/>
                    </w:rPr>
                  </w:pPr>
                </w:p>
              </w:tc>
              <w:tc>
                <w:tcPr>
                  <w:tcW w:w="9061" w:type="dxa"/>
                </w:tcPr>
                <w:p w:rsidR="00621716" w:rsidRPr="00AB78CD" w:rsidRDefault="00621716" w:rsidP="00E77F72">
                  <w:pPr>
                    <w:tabs>
                      <w:tab w:val="left" w:pos="3544"/>
                    </w:tabs>
                    <w:ind w:right="182"/>
                    <w:jc w:val="both"/>
                    <w:rPr>
                      <w:rFonts w:ascii="Open Sans" w:hAnsi="Open Sans" w:cs="Open Sans"/>
                      <w:sz w:val="20"/>
                      <w:szCs w:val="20"/>
                    </w:rPr>
                  </w:pPr>
                  <w:r w:rsidRPr="00AB78CD">
                    <w:rPr>
                      <w:rFonts w:ascii="Open Sans" w:hAnsi="Open Sans" w:cs="Open Sans"/>
                      <w:sz w:val="20"/>
                      <w:szCs w:val="20"/>
                    </w:rPr>
                    <w:t>Descripc</w:t>
                  </w:r>
                  <w:r w:rsidR="00925228" w:rsidRPr="00AB78CD">
                    <w:rPr>
                      <w:rFonts w:ascii="Open Sans" w:hAnsi="Open Sans" w:cs="Open Sans"/>
                      <w:sz w:val="20"/>
                      <w:szCs w:val="20"/>
                    </w:rPr>
                    <w:t>i</w:t>
                  </w:r>
                  <w:r w:rsidRPr="00AB78CD">
                    <w:rPr>
                      <w:rFonts w:ascii="Open Sans" w:hAnsi="Open Sans" w:cs="Open Sans"/>
                      <w:sz w:val="20"/>
                      <w:szCs w:val="20"/>
                    </w:rPr>
                    <w:t xml:space="preserve">ó del projecte i pressupost signat </w:t>
                  </w:r>
                  <w:r w:rsidRPr="00AB78CD">
                    <w:rPr>
                      <w:rFonts w:ascii="Open Sans" w:hAnsi="Open Sans" w:cs="Open Sans"/>
                      <w:b/>
                      <w:sz w:val="20"/>
                      <w:szCs w:val="20"/>
                    </w:rPr>
                    <w:t>(ANNEX I</w:t>
                  </w:r>
                  <w:r w:rsidR="00E77F72" w:rsidRPr="00AB78CD">
                    <w:rPr>
                      <w:rFonts w:ascii="Open Sans" w:hAnsi="Open Sans" w:cs="Open Sans"/>
                      <w:b/>
                      <w:sz w:val="20"/>
                      <w:szCs w:val="20"/>
                    </w:rPr>
                    <w:t>II</w:t>
                  </w:r>
                  <w:r w:rsidRPr="00AB78CD">
                    <w:rPr>
                      <w:rFonts w:ascii="Open Sans" w:hAnsi="Open Sans" w:cs="Open Sans"/>
                      <w:b/>
                      <w:sz w:val="20"/>
                      <w:szCs w:val="20"/>
                    </w:rPr>
                    <w:t>)</w:t>
                  </w:r>
                  <w:r w:rsidRPr="00AB78CD">
                    <w:rPr>
                      <w:rFonts w:ascii="Open Sans" w:hAnsi="Open Sans" w:cs="Open Sans"/>
                      <w:sz w:val="20"/>
                      <w:szCs w:val="20"/>
                    </w:rPr>
                    <w:t xml:space="preserve"> </w:t>
                  </w:r>
                </w:p>
              </w:tc>
            </w:tr>
            <w:tr w:rsidR="00C42090" w:rsidRPr="00AB78CD" w:rsidTr="002D5BFE">
              <w:trPr>
                <w:trHeight w:val="746"/>
              </w:trPr>
              <w:tc>
                <w:tcPr>
                  <w:tcW w:w="470" w:type="dxa"/>
                </w:tcPr>
                <w:p w:rsidR="00C42090" w:rsidRPr="00AB78CD" w:rsidRDefault="00C42090" w:rsidP="001E5261">
                  <w:pPr>
                    <w:tabs>
                      <w:tab w:val="left" w:pos="3544"/>
                    </w:tabs>
                    <w:ind w:right="-710"/>
                    <w:jc w:val="both"/>
                    <w:rPr>
                      <w:rFonts w:ascii="Open Sans" w:hAnsi="Open Sans" w:cs="Open Sans"/>
                      <w:b/>
                      <w:sz w:val="20"/>
                      <w:szCs w:val="20"/>
                    </w:rPr>
                  </w:pPr>
                </w:p>
              </w:tc>
              <w:tc>
                <w:tcPr>
                  <w:tcW w:w="9061" w:type="dxa"/>
                </w:tcPr>
                <w:p w:rsidR="00C42090" w:rsidRPr="00AB78CD" w:rsidRDefault="00C42090" w:rsidP="001E5261">
                  <w:pPr>
                    <w:tabs>
                      <w:tab w:val="left" w:pos="3544"/>
                    </w:tabs>
                    <w:ind w:right="182"/>
                    <w:jc w:val="both"/>
                    <w:rPr>
                      <w:rFonts w:ascii="Open Sans" w:hAnsi="Open Sans" w:cs="Open Sans"/>
                      <w:sz w:val="20"/>
                      <w:szCs w:val="20"/>
                    </w:rPr>
                  </w:pPr>
                  <w:r w:rsidRPr="00AB78CD">
                    <w:rPr>
                      <w:rFonts w:ascii="Open Sans" w:hAnsi="Open Sans" w:cs="Open Sans"/>
                      <w:sz w:val="20"/>
                      <w:szCs w:val="20"/>
                    </w:rPr>
                    <w:t>Acreditació del tràmit d’alta de compte bancari mitjançant el procediment qu</w:t>
                  </w:r>
                  <w:r w:rsidR="0010756C" w:rsidRPr="00AB78CD">
                    <w:rPr>
                      <w:rFonts w:ascii="Open Sans" w:hAnsi="Open Sans" w:cs="Open Sans"/>
                      <w:sz w:val="20"/>
                      <w:szCs w:val="20"/>
                    </w:rPr>
                    <w:t>e trobareu a la seu electrònica</w:t>
                  </w:r>
                  <w:r w:rsidR="00550769" w:rsidRPr="00AB78CD">
                    <w:rPr>
                      <w:rFonts w:ascii="Open Sans" w:hAnsi="Open Sans" w:cs="Open Sans"/>
                      <w:sz w:val="20"/>
                      <w:szCs w:val="20"/>
                    </w:rPr>
                    <w:t xml:space="preserve"> </w:t>
                  </w:r>
                  <w:r w:rsidR="00111ACE" w:rsidRPr="00AB78CD">
                    <w:rPr>
                      <w:rFonts w:ascii="Open Sans" w:hAnsi="Open Sans" w:cs="Open Sans"/>
                      <w:b/>
                      <w:sz w:val="20"/>
                      <w:szCs w:val="20"/>
                    </w:rPr>
                    <w:t>(*)</w:t>
                  </w:r>
                  <w:r w:rsidRPr="00AB78CD">
                    <w:rPr>
                      <w:rFonts w:ascii="Open Sans" w:hAnsi="Open Sans" w:cs="Open Sans"/>
                      <w:sz w:val="20"/>
                      <w:szCs w:val="20"/>
                    </w:rPr>
                    <w:t xml:space="preserve">: </w:t>
                  </w:r>
                  <w:hyperlink r:id="rId15" w:history="1">
                    <w:r w:rsidR="006C1B98" w:rsidRPr="00AB78CD">
                      <w:rPr>
                        <w:rStyle w:val="Hipervnculo"/>
                        <w:rFonts w:ascii="Open Sans" w:hAnsi="Open Sans" w:cs="Open Sans"/>
                        <w:color w:val="auto"/>
                        <w:sz w:val="20"/>
                        <w:szCs w:val="20"/>
                      </w:rPr>
                      <w:t>http://seu.conselldemallorca.net/fitxa?key=72772</w:t>
                    </w:r>
                  </w:hyperlink>
                </w:p>
              </w:tc>
            </w:tr>
            <w:tr w:rsidR="0023729C" w:rsidRPr="00AB78CD" w:rsidTr="002D5BFE">
              <w:trPr>
                <w:trHeight w:val="850"/>
              </w:trPr>
              <w:tc>
                <w:tcPr>
                  <w:tcW w:w="470" w:type="dxa"/>
                </w:tcPr>
                <w:p w:rsidR="0023729C" w:rsidRPr="00AB78CD" w:rsidRDefault="0023729C" w:rsidP="001E5261">
                  <w:pPr>
                    <w:tabs>
                      <w:tab w:val="left" w:pos="3544"/>
                    </w:tabs>
                    <w:ind w:right="-710"/>
                    <w:jc w:val="both"/>
                    <w:rPr>
                      <w:rFonts w:ascii="Open Sans" w:hAnsi="Open Sans" w:cs="Open Sans"/>
                      <w:b/>
                      <w:sz w:val="20"/>
                      <w:szCs w:val="20"/>
                    </w:rPr>
                  </w:pPr>
                </w:p>
              </w:tc>
              <w:tc>
                <w:tcPr>
                  <w:tcW w:w="9061" w:type="dxa"/>
                </w:tcPr>
                <w:p w:rsidR="0023729C" w:rsidRPr="00AB78CD" w:rsidRDefault="0023729C" w:rsidP="00734DDC">
                  <w:pPr>
                    <w:rPr>
                      <w:rFonts w:ascii="Open Sans" w:hAnsi="Open Sans" w:cs="Open Sans"/>
                      <w:sz w:val="20"/>
                      <w:szCs w:val="20"/>
                    </w:rPr>
                  </w:pPr>
                  <w:r w:rsidRPr="00AB78CD">
                    <w:rPr>
                      <w:rFonts w:ascii="Open Sans" w:hAnsi="Open Sans" w:cs="Open Sans"/>
                      <w:sz w:val="20"/>
                      <w:szCs w:val="20"/>
                    </w:rPr>
                    <w:t>Certificació de trobar-se al corrent, d’acor</w:t>
                  </w:r>
                  <w:r w:rsidR="002D5BFE" w:rsidRPr="00AB78CD">
                    <w:rPr>
                      <w:rFonts w:ascii="Open Sans" w:hAnsi="Open Sans" w:cs="Open Sans"/>
                      <w:sz w:val="20"/>
                      <w:szCs w:val="20"/>
                    </w:rPr>
                    <w:t>d amb l’art. 48.4 de la vigent O</w:t>
                  </w:r>
                  <w:r w:rsidRPr="00AB78CD">
                    <w:rPr>
                      <w:rFonts w:ascii="Open Sans" w:hAnsi="Open Sans" w:cs="Open Sans"/>
                      <w:sz w:val="20"/>
                      <w:szCs w:val="20"/>
                    </w:rPr>
                    <w:t>rdenança general</w:t>
                  </w:r>
                  <w:r w:rsidR="002D5BFE" w:rsidRPr="00AB78CD">
                    <w:rPr>
                      <w:rFonts w:ascii="Open Sans" w:hAnsi="Open Sans" w:cs="Open Sans"/>
                      <w:sz w:val="20"/>
                      <w:szCs w:val="20"/>
                    </w:rPr>
                    <w:t xml:space="preserve"> de subvencions del Consell de M</w:t>
                  </w:r>
                  <w:r w:rsidRPr="00AB78CD">
                    <w:rPr>
                      <w:rFonts w:ascii="Open Sans" w:hAnsi="Open Sans" w:cs="Open Sans"/>
                      <w:sz w:val="20"/>
                      <w:szCs w:val="20"/>
                    </w:rPr>
                    <w:t xml:space="preserve">allorca. </w:t>
                  </w:r>
                  <w:r w:rsidRPr="00AB78CD">
                    <w:rPr>
                      <w:rFonts w:ascii="Open Sans" w:hAnsi="Open Sans" w:cs="Open Sans"/>
                      <w:b/>
                      <w:sz w:val="20"/>
                      <w:szCs w:val="20"/>
                    </w:rPr>
                    <w:t xml:space="preserve">(ANNEX </w:t>
                  </w:r>
                  <w:r w:rsidR="00E77F72" w:rsidRPr="00AB78CD">
                    <w:rPr>
                      <w:rFonts w:ascii="Open Sans" w:hAnsi="Open Sans" w:cs="Open Sans"/>
                      <w:b/>
                      <w:sz w:val="20"/>
                      <w:szCs w:val="20"/>
                    </w:rPr>
                    <w:t>I</w:t>
                  </w:r>
                  <w:r w:rsidRPr="00AB78CD">
                    <w:rPr>
                      <w:rFonts w:ascii="Open Sans" w:hAnsi="Open Sans" w:cs="Open Sans"/>
                      <w:b/>
                      <w:sz w:val="20"/>
                      <w:szCs w:val="20"/>
                    </w:rPr>
                    <w:t>V)</w:t>
                  </w:r>
                  <w:r w:rsidRPr="00AB78CD">
                    <w:rPr>
                      <w:rFonts w:ascii="Open Sans" w:hAnsi="Open Sans" w:cs="Open Sans"/>
                      <w:sz w:val="20"/>
                      <w:szCs w:val="20"/>
                    </w:rPr>
                    <w:t xml:space="preserve"> </w:t>
                  </w:r>
                </w:p>
              </w:tc>
            </w:tr>
          </w:tbl>
          <w:p w:rsidR="00621716" w:rsidRPr="00AB78CD" w:rsidRDefault="00621716" w:rsidP="001E5261">
            <w:pPr>
              <w:tabs>
                <w:tab w:val="left" w:pos="3544"/>
              </w:tabs>
              <w:ind w:right="-710"/>
              <w:jc w:val="both"/>
              <w:rPr>
                <w:rFonts w:ascii="Open Sans" w:hAnsi="Open Sans" w:cs="Open Sans"/>
                <w:sz w:val="20"/>
                <w:szCs w:val="20"/>
              </w:rPr>
            </w:pPr>
          </w:p>
        </w:tc>
      </w:tr>
    </w:tbl>
    <w:p w:rsidR="00621716" w:rsidRPr="00AB78CD" w:rsidRDefault="00621716" w:rsidP="001E5261">
      <w:pPr>
        <w:keepNext/>
        <w:widowControl w:val="0"/>
        <w:autoSpaceDE w:val="0"/>
        <w:autoSpaceDN w:val="0"/>
        <w:adjustRightInd w:val="0"/>
        <w:spacing w:before="120" w:after="120" w:line="300" w:lineRule="atLeast"/>
        <w:jc w:val="both"/>
        <w:outlineLvl w:val="0"/>
        <w:rPr>
          <w:rFonts w:ascii="Open Sans" w:eastAsia="Times New Roman" w:hAnsi="Open Sans" w:cs="Open Sans"/>
          <w:b/>
          <w:iCs/>
          <w:sz w:val="20"/>
          <w:szCs w:val="20"/>
        </w:rPr>
      </w:pPr>
      <w:r w:rsidRPr="00AB78CD">
        <w:rPr>
          <w:rFonts w:ascii="Open Sans" w:hAnsi="Open Sans" w:cs="Open Sans"/>
          <w:b/>
          <w:i/>
          <w:sz w:val="20"/>
          <w:szCs w:val="20"/>
        </w:rPr>
        <w:t>*</w:t>
      </w:r>
      <w:r w:rsidRPr="00AB78CD">
        <w:rPr>
          <w:rFonts w:ascii="Open Sans" w:hAnsi="Open Sans" w:cs="Open Sans"/>
          <w:i/>
          <w:sz w:val="20"/>
          <w:szCs w:val="20"/>
        </w:rPr>
        <w:t xml:space="preserve"> No cal presentar-la si ja obra en poder de la Secció de Promoció Econòmica i continua vigent sense variacions; s’han de fer constar aquests extrems</w:t>
      </w:r>
    </w:p>
    <w:p w:rsidR="00621716" w:rsidRPr="00AB78CD" w:rsidRDefault="00621716" w:rsidP="001E5261">
      <w:pPr>
        <w:keepNext/>
        <w:widowControl w:val="0"/>
        <w:autoSpaceDE w:val="0"/>
        <w:autoSpaceDN w:val="0"/>
        <w:adjustRightInd w:val="0"/>
        <w:spacing w:before="120" w:after="120" w:line="300" w:lineRule="atLeast"/>
        <w:jc w:val="both"/>
        <w:outlineLvl w:val="0"/>
        <w:rPr>
          <w:rFonts w:ascii="Open Sans" w:eastAsia="Times New Roman" w:hAnsi="Open Sans" w:cs="Open Sans"/>
          <w:b/>
          <w:iCs/>
          <w:sz w:val="20"/>
          <w:szCs w:val="20"/>
        </w:rPr>
      </w:pPr>
      <w:r w:rsidRPr="00AB78CD">
        <w:rPr>
          <w:rFonts w:ascii="Open Sans" w:eastAsia="Times New Roman" w:hAnsi="Open Sans" w:cs="Open Sans"/>
          <w:b/>
          <w:iCs/>
          <w:sz w:val="20"/>
          <w:szCs w:val="20"/>
        </w:rPr>
        <w:t>SOL·LICITO</w:t>
      </w:r>
    </w:p>
    <w:p w:rsidR="00621716" w:rsidRPr="00AB78CD" w:rsidRDefault="00621716" w:rsidP="001E5261">
      <w:pPr>
        <w:spacing w:after="120" w:line="300" w:lineRule="atLeast"/>
        <w:jc w:val="both"/>
        <w:rPr>
          <w:rFonts w:ascii="Open Sans" w:eastAsia="Times New Roman" w:hAnsi="Open Sans" w:cs="Open Sans"/>
          <w:sz w:val="20"/>
          <w:szCs w:val="20"/>
        </w:rPr>
      </w:pPr>
      <w:r w:rsidRPr="00AB78CD">
        <w:rPr>
          <w:rFonts w:ascii="Open Sans" w:eastAsia="Times New Roman" w:hAnsi="Open Sans" w:cs="Open Sans"/>
          <w:sz w:val="20"/>
          <w:szCs w:val="20"/>
        </w:rPr>
        <w:t>Acollir-me a la subvenció de la Direcció</w:t>
      </w:r>
      <w:r w:rsidR="007B38A4" w:rsidRPr="00AB78CD">
        <w:rPr>
          <w:rFonts w:ascii="Open Sans" w:eastAsia="Times New Roman" w:hAnsi="Open Sans" w:cs="Open Sans"/>
          <w:sz w:val="20"/>
          <w:szCs w:val="20"/>
        </w:rPr>
        <w:t xml:space="preserve"> Insular de Promoció Econòmica,</w:t>
      </w:r>
      <w:r w:rsidRPr="00AB78CD">
        <w:rPr>
          <w:rFonts w:ascii="Open Sans" w:eastAsia="Times New Roman" w:hAnsi="Open Sans" w:cs="Open Sans"/>
          <w:sz w:val="20"/>
          <w:szCs w:val="20"/>
        </w:rPr>
        <w:t xml:space="preserve"> Producte de Mallorca</w:t>
      </w:r>
      <w:r w:rsidR="007B38A4" w:rsidRPr="00AB78CD">
        <w:rPr>
          <w:rFonts w:ascii="Open Sans" w:eastAsia="Times New Roman" w:hAnsi="Open Sans" w:cs="Open Sans"/>
          <w:sz w:val="20"/>
          <w:szCs w:val="20"/>
        </w:rPr>
        <w:t xml:space="preserve"> i Comerç</w:t>
      </w:r>
      <w:r w:rsidRPr="00AB78CD">
        <w:rPr>
          <w:rFonts w:ascii="Open Sans" w:eastAsia="Times New Roman" w:hAnsi="Open Sans" w:cs="Open Sans"/>
          <w:sz w:val="20"/>
          <w:szCs w:val="20"/>
        </w:rPr>
        <w:t xml:space="preserve"> del Departament de Promoció Econòmica i Desenvolupament Local, d’acord amb la present convocatòria </w:t>
      </w:r>
    </w:p>
    <w:p w:rsidR="00621716" w:rsidRPr="00AB78CD" w:rsidRDefault="00621716" w:rsidP="001E5261">
      <w:pPr>
        <w:widowControl w:val="0"/>
        <w:numPr>
          <w:ilvl w:val="0"/>
          <w:numId w:val="13"/>
        </w:numPr>
        <w:tabs>
          <w:tab w:val="clear" w:pos="720"/>
          <w:tab w:val="num" w:pos="502"/>
        </w:tabs>
        <w:suppressAutoHyphens w:val="0"/>
        <w:autoSpaceDE w:val="0"/>
        <w:autoSpaceDN w:val="0"/>
        <w:adjustRightInd w:val="0"/>
        <w:spacing w:before="120" w:after="120" w:line="300" w:lineRule="atLeast"/>
        <w:ind w:left="502" w:right="44"/>
        <w:jc w:val="both"/>
        <w:rPr>
          <w:rFonts w:ascii="Open Sans" w:eastAsia="Times New Roman" w:hAnsi="Open Sans" w:cs="Open Sans"/>
          <w:sz w:val="20"/>
          <w:szCs w:val="20"/>
        </w:rPr>
      </w:pPr>
      <w:r w:rsidRPr="00AB78CD">
        <w:rPr>
          <w:rFonts w:ascii="Open Sans" w:eastAsia="Times New Roman" w:hAnsi="Open Sans" w:cs="Open Sans"/>
          <w:sz w:val="20"/>
          <w:szCs w:val="20"/>
        </w:rPr>
        <w:t>Nom del projecte:</w:t>
      </w:r>
      <w:r w:rsidR="0049710A" w:rsidRPr="00AB78CD">
        <w:rPr>
          <w:rFonts w:ascii="Open Sans" w:eastAsia="Times New Roman" w:hAnsi="Open Sans" w:cs="Open Sans"/>
          <w:sz w:val="20"/>
          <w:szCs w:val="20"/>
        </w:rPr>
        <w:t xml:space="preserve"> </w:t>
      </w:r>
      <w:r w:rsidRPr="00AB78CD">
        <w:rPr>
          <w:rFonts w:ascii="Open Sans" w:eastAsia="Times New Roman" w:hAnsi="Open Sans" w:cs="Open Sans"/>
          <w:sz w:val="20"/>
          <w:szCs w:val="20"/>
        </w:rPr>
        <w:t>_______________________________________________</w:t>
      </w:r>
    </w:p>
    <w:p w:rsidR="00621716" w:rsidRPr="00AB78CD" w:rsidRDefault="00621716" w:rsidP="001E5261">
      <w:pPr>
        <w:widowControl w:val="0"/>
        <w:numPr>
          <w:ilvl w:val="0"/>
          <w:numId w:val="13"/>
        </w:numPr>
        <w:tabs>
          <w:tab w:val="clear" w:pos="720"/>
          <w:tab w:val="num" w:pos="502"/>
        </w:tabs>
        <w:suppressAutoHyphens w:val="0"/>
        <w:autoSpaceDE w:val="0"/>
        <w:autoSpaceDN w:val="0"/>
        <w:adjustRightInd w:val="0"/>
        <w:spacing w:before="120" w:after="120" w:line="300" w:lineRule="atLeast"/>
        <w:ind w:left="502" w:right="44"/>
        <w:jc w:val="both"/>
        <w:rPr>
          <w:rFonts w:ascii="Open Sans" w:eastAsia="Times New Roman" w:hAnsi="Open Sans" w:cs="Open Sans"/>
          <w:sz w:val="20"/>
          <w:szCs w:val="20"/>
        </w:rPr>
      </w:pPr>
      <w:r w:rsidRPr="00AB78CD">
        <w:rPr>
          <w:rFonts w:ascii="Open Sans" w:eastAsia="Times New Roman" w:hAnsi="Open Sans" w:cs="Open Sans"/>
          <w:sz w:val="20"/>
          <w:szCs w:val="20"/>
        </w:rPr>
        <w:t>Pressupost  total de l’actuació : _______________________________________</w:t>
      </w:r>
    </w:p>
    <w:p w:rsidR="00621716" w:rsidRPr="00AB78CD" w:rsidRDefault="00621716" w:rsidP="001E5261">
      <w:pPr>
        <w:widowControl w:val="0"/>
        <w:numPr>
          <w:ilvl w:val="0"/>
          <w:numId w:val="13"/>
        </w:numPr>
        <w:tabs>
          <w:tab w:val="clear" w:pos="720"/>
          <w:tab w:val="num" w:pos="502"/>
        </w:tabs>
        <w:suppressAutoHyphens w:val="0"/>
        <w:autoSpaceDE w:val="0"/>
        <w:autoSpaceDN w:val="0"/>
        <w:adjustRightInd w:val="0"/>
        <w:spacing w:before="120" w:after="120" w:line="300" w:lineRule="atLeast"/>
        <w:ind w:left="502" w:right="44"/>
        <w:jc w:val="both"/>
        <w:rPr>
          <w:rFonts w:ascii="Open Sans" w:eastAsia="Times New Roman" w:hAnsi="Open Sans" w:cs="Open Sans"/>
          <w:sz w:val="20"/>
          <w:szCs w:val="20"/>
        </w:rPr>
      </w:pPr>
      <w:r w:rsidRPr="00AB78CD">
        <w:rPr>
          <w:rFonts w:ascii="Open Sans" w:eastAsia="Times New Roman" w:hAnsi="Open Sans" w:cs="Open Sans"/>
          <w:sz w:val="20"/>
          <w:szCs w:val="20"/>
        </w:rPr>
        <w:t>Import total que es sol·licita: __________________________________________</w:t>
      </w:r>
    </w:p>
    <w:p w:rsidR="006E2FA8" w:rsidRPr="00AB78CD" w:rsidRDefault="006E2FA8" w:rsidP="006E2FA8">
      <w:pPr>
        <w:widowControl w:val="0"/>
        <w:numPr>
          <w:ilvl w:val="0"/>
          <w:numId w:val="13"/>
        </w:numPr>
        <w:tabs>
          <w:tab w:val="clear" w:pos="720"/>
          <w:tab w:val="num" w:pos="502"/>
        </w:tabs>
        <w:suppressAutoHyphens w:val="0"/>
        <w:autoSpaceDE w:val="0"/>
        <w:autoSpaceDN w:val="0"/>
        <w:adjustRightInd w:val="0"/>
        <w:spacing w:before="120" w:after="120" w:line="300" w:lineRule="atLeast"/>
        <w:ind w:left="502" w:right="44"/>
        <w:jc w:val="both"/>
        <w:rPr>
          <w:rFonts w:ascii="Open Sans" w:eastAsia="Times New Roman" w:hAnsi="Open Sans" w:cs="Open Sans"/>
          <w:sz w:val="20"/>
          <w:szCs w:val="20"/>
        </w:rPr>
      </w:pPr>
      <w:r w:rsidRPr="00AB78CD">
        <w:rPr>
          <w:rFonts w:ascii="Open Sans" w:eastAsia="Times New Roman" w:hAnsi="Open Sans" w:cs="Open Sans"/>
          <w:sz w:val="20"/>
          <w:szCs w:val="20"/>
        </w:rPr>
        <w:t>Sol·licitud de bestreta</w:t>
      </w:r>
      <w:r w:rsidR="00F4071D" w:rsidRPr="00AB78CD">
        <w:rPr>
          <w:rFonts w:ascii="Open Sans" w:eastAsia="Times New Roman" w:hAnsi="Open Sans" w:cs="Open Sans"/>
          <w:sz w:val="20"/>
          <w:szCs w:val="20"/>
        </w:rPr>
        <w:t>:</w:t>
      </w:r>
      <w:r w:rsidRPr="00AB78CD">
        <w:rPr>
          <w:rFonts w:ascii="Open Sans" w:eastAsia="Times New Roman" w:hAnsi="Open Sans" w:cs="Open Sans"/>
          <w:sz w:val="20"/>
          <w:szCs w:val="20"/>
        </w:rPr>
        <w:t xml:space="preserve">   </w:t>
      </w:r>
      <w:r w:rsidRPr="00AB78CD">
        <w:rPr>
          <w:rFonts w:ascii="Open Sans" w:eastAsia="Times New Roman" w:hAnsi="Open Sans" w:cs="Open Sans"/>
          <w:sz w:val="20"/>
          <w:szCs w:val="20"/>
        </w:rPr>
        <w:fldChar w:fldCharType="begin">
          <w:ffData>
            <w:name w:val="Casilla1"/>
            <w:enabled/>
            <w:calcOnExit w:val="0"/>
            <w:checkBox>
              <w:sizeAuto/>
              <w:default w:val="0"/>
            </w:checkBox>
          </w:ffData>
        </w:fldChar>
      </w:r>
      <w:r w:rsidRPr="00AB78CD">
        <w:rPr>
          <w:rFonts w:ascii="Open Sans" w:eastAsia="Times New Roman" w:hAnsi="Open Sans" w:cs="Open Sans"/>
          <w:sz w:val="20"/>
          <w:szCs w:val="20"/>
        </w:rPr>
        <w:instrText xml:space="preserve"> FORMCHECKBOX </w:instrText>
      </w:r>
      <w:r w:rsidR="00E857F2">
        <w:rPr>
          <w:rFonts w:ascii="Open Sans" w:eastAsia="Times New Roman" w:hAnsi="Open Sans" w:cs="Open Sans"/>
          <w:sz w:val="20"/>
          <w:szCs w:val="20"/>
        </w:rPr>
      </w:r>
      <w:r w:rsidR="00E857F2">
        <w:rPr>
          <w:rFonts w:ascii="Open Sans" w:eastAsia="Times New Roman" w:hAnsi="Open Sans" w:cs="Open Sans"/>
          <w:sz w:val="20"/>
          <w:szCs w:val="20"/>
        </w:rPr>
        <w:fldChar w:fldCharType="separate"/>
      </w:r>
      <w:r w:rsidRPr="00AB78CD">
        <w:rPr>
          <w:rFonts w:ascii="Open Sans" w:eastAsia="Times New Roman" w:hAnsi="Open Sans" w:cs="Open Sans"/>
          <w:sz w:val="20"/>
          <w:szCs w:val="20"/>
        </w:rPr>
        <w:fldChar w:fldCharType="end"/>
      </w:r>
      <w:r w:rsidRPr="00AB78CD">
        <w:rPr>
          <w:rFonts w:ascii="Open Sans" w:eastAsia="Times New Roman" w:hAnsi="Open Sans" w:cs="Open Sans"/>
          <w:sz w:val="20"/>
          <w:szCs w:val="20"/>
        </w:rPr>
        <w:t xml:space="preserve"> Si  </w:t>
      </w:r>
      <w:r w:rsidR="00F4071D" w:rsidRPr="00AB78CD">
        <w:rPr>
          <w:rFonts w:ascii="Open Sans" w:eastAsia="Times New Roman" w:hAnsi="Open Sans" w:cs="Open Sans"/>
          <w:sz w:val="20"/>
          <w:szCs w:val="20"/>
        </w:rPr>
        <w:t xml:space="preserve">   </w:t>
      </w:r>
      <w:r w:rsidR="00F4071D" w:rsidRPr="00AB78CD">
        <w:rPr>
          <w:rFonts w:ascii="Open Sans" w:eastAsia="Times New Roman" w:hAnsi="Open Sans" w:cs="Open Sans"/>
          <w:sz w:val="20"/>
          <w:szCs w:val="20"/>
        </w:rPr>
        <w:fldChar w:fldCharType="begin">
          <w:ffData>
            <w:name w:val="Casilla1"/>
            <w:enabled/>
            <w:calcOnExit w:val="0"/>
            <w:checkBox>
              <w:sizeAuto/>
              <w:default w:val="0"/>
            </w:checkBox>
          </w:ffData>
        </w:fldChar>
      </w:r>
      <w:r w:rsidR="00F4071D" w:rsidRPr="00AB78CD">
        <w:rPr>
          <w:rFonts w:ascii="Open Sans" w:eastAsia="Times New Roman" w:hAnsi="Open Sans" w:cs="Open Sans"/>
          <w:sz w:val="20"/>
          <w:szCs w:val="20"/>
        </w:rPr>
        <w:instrText xml:space="preserve"> FORMCHECKBOX </w:instrText>
      </w:r>
      <w:r w:rsidR="00E857F2">
        <w:rPr>
          <w:rFonts w:ascii="Open Sans" w:eastAsia="Times New Roman" w:hAnsi="Open Sans" w:cs="Open Sans"/>
          <w:sz w:val="20"/>
          <w:szCs w:val="20"/>
        </w:rPr>
      </w:r>
      <w:r w:rsidR="00E857F2">
        <w:rPr>
          <w:rFonts w:ascii="Open Sans" w:eastAsia="Times New Roman" w:hAnsi="Open Sans" w:cs="Open Sans"/>
          <w:sz w:val="20"/>
          <w:szCs w:val="20"/>
        </w:rPr>
        <w:fldChar w:fldCharType="separate"/>
      </w:r>
      <w:r w:rsidR="00F4071D" w:rsidRPr="00AB78CD">
        <w:rPr>
          <w:rFonts w:ascii="Open Sans" w:eastAsia="Times New Roman" w:hAnsi="Open Sans" w:cs="Open Sans"/>
          <w:sz w:val="20"/>
          <w:szCs w:val="20"/>
        </w:rPr>
        <w:fldChar w:fldCharType="end"/>
      </w:r>
      <w:r w:rsidR="00F4071D" w:rsidRPr="00AB78CD">
        <w:rPr>
          <w:rFonts w:ascii="Open Sans" w:eastAsia="Times New Roman" w:hAnsi="Open Sans" w:cs="Open Sans"/>
          <w:sz w:val="20"/>
          <w:szCs w:val="20"/>
        </w:rPr>
        <w:t xml:space="preserve"> No</w:t>
      </w:r>
    </w:p>
    <w:p w:rsidR="006E2FA8" w:rsidRPr="00AB78CD" w:rsidRDefault="006E2FA8" w:rsidP="006E2FA8">
      <w:pPr>
        <w:widowControl w:val="0"/>
        <w:suppressAutoHyphens w:val="0"/>
        <w:autoSpaceDE w:val="0"/>
        <w:autoSpaceDN w:val="0"/>
        <w:adjustRightInd w:val="0"/>
        <w:spacing w:before="120" w:after="120" w:line="300" w:lineRule="atLeast"/>
        <w:ind w:left="502" w:right="44"/>
        <w:jc w:val="both"/>
        <w:rPr>
          <w:rFonts w:ascii="Open Sans" w:eastAsia="Times New Roman" w:hAnsi="Open Sans" w:cs="Open Sans"/>
          <w:sz w:val="20"/>
          <w:szCs w:val="20"/>
        </w:rPr>
      </w:pPr>
      <w:r w:rsidRPr="00AB78CD">
        <w:rPr>
          <w:rFonts w:ascii="Open Sans" w:eastAsia="Times New Roman" w:hAnsi="Open Sans" w:cs="Open Sans"/>
          <w:sz w:val="20"/>
          <w:szCs w:val="20"/>
        </w:rPr>
        <w:t>Justificació de</w:t>
      </w:r>
      <w:r w:rsidR="007F2E1A" w:rsidRPr="00AB78CD">
        <w:rPr>
          <w:rFonts w:ascii="Open Sans" w:eastAsia="Times New Roman" w:hAnsi="Open Sans" w:cs="Open Sans"/>
          <w:sz w:val="20"/>
          <w:szCs w:val="20"/>
        </w:rPr>
        <w:t xml:space="preserve"> </w:t>
      </w:r>
      <w:r w:rsidRPr="00AB78CD">
        <w:rPr>
          <w:rFonts w:ascii="Open Sans" w:eastAsia="Times New Roman" w:hAnsi="Open Sans" w:cs="Open Sans"/>
          <w:sz w:val="20"/>
          <w:szCs w:val="20"/>
        </w:rPr>
        <w:t>l</w:t>
      </w:r>
      <w:r w:rsidR="007F2E1A" w:rsidRPr="00AB78CD">
        <w:rPr>
          <w:rFonts w:ascii="Open Sans" w:eastAsia="Times New Roman" w:hAnsi="Open Sans" w:cs="Open Sans"/>
          <w:sz w:val="20"/>
          <w:szCs w:val="20"/>
        </w:rPr>
        <w:t>a</w:t>
      </w:r>
      <w:r w:rsidRPr="00AB78CD">
        <w:rPr>
          <w:rFonts w:ascii="Open Sans" w:eastAsia="Times New Roman" w:hAnsi="Open Sans" w:cs="Open Sans"/>
          <w:sz w:val="20"/>
          <w:szCs w:val="20"/>
        </w:rPr>
        <w:t xml:space="preserve"> </w:t>
      </w:r>
      <w:r w:rsidR="007F2E1A" w:rsidRPr="00AB78CD">
        <w:rPr>
          <w:rFonts w:ascii="Open Sans" w:eastAsia="Times New Roman" w:hAnsi="Open Sans" w:cs="Open Sans"/>
          <w:sz w:val="20"/>
          <w:szCs w:val="20"/>
        </w:rPr>
        <w:t>bestreta: _________</w:t>
      </w:r>
      <w:r w:rsidRPr="00AB78CD">
        <w:rPr>
          <w:rFonts w:ascii="Open Sans" w:eastAsia="Times New Roman" w:hAnsi="Open Sans" w:cs="Open Sans"/>
          <w:sz w:val="20"/>
          <w:szCs w:val="20"/>
        </w:rPr>
        <w:t>_____________________________________________________</w:t>
      </w:r>
    </w:p>
    <w:p w:rsidR="006E2FA8" w:rsidRPr="00AB78CD" w:rsidRDefault="006E2FA8" w:rsidP="006E2FA8">
      <w:pPr>
        <w:widowControl w:val="0"/>
        <w:suppressAutoHyphens w:val="0"/>
        <w:autoSpaceDE w:val="0"/>
        <w:autoSpaceDN w:val="0"/>
        <w:adjustRightInd w:val="0"/>
        <w:spacing w:before="120" w:after="120" w:line="300" w:lineRule="atLeast"/>
        <w:ind w:left="567" w:right="44"/>
        <w:jc w:val="both"/>
        <w:rPr>
          <w:rFonts w:ascii="Open Sans" w:eastAsia="Times New Roman" w:hAnsi="Open Sans" w:cs="Open Sans"/>
          <w:sz w:val="20"/>
          <w:szCs w:val="20"/>
        </w:rPr>
      </w:pPr>
      <w:r w:rsidRPr="00AB78CD">
        <w:rPr>
          <w:rFonts w:ascii="Open Sans" w:eastAsia="Times New Roman" w:hAnsi="Open Sans" w:cs="Open Sans"/>
          <w:sz w:val="20"/>
          <w:szCs w:val="20"/>
        </w:rPr>
        <w:t>________________________________________________________________________________________</w:t>
      </w:r>
    </w:p>
    <w:p w:rsidR="007F2E1A" w:rsidRPr="00AB78CD" w:rsidRDefault="007F2E1A" w:rsidP="007F2E1A">
      <w:pPr>
        <w:widowControl w:val="0"/>
        <w:suppressAutoHyphens w:val="0"/>
        <w:autoSpaceDE w:val="0"/>
        <w:autoSpaceDN w:val="0"/>
        <w:adjustRightInd w:val="0"/>
        <w:spacing w:before="120" w:after="120" w:line="300" w:lineRule="atLeast"/>
        <w:ind w:left="567" w:right="44"/>
        <w:jc w:val="both"/>
        <w:rPr>
          <w:rFonts w:ascii="Open Sans" w:eastAsia="Times New Roman" w:hAnsi="Open Sans" w:cs="Open Sans"/>
          <w:sz w:val="20"/>
          <w:szCs w:val="20"/>
        </w:rPr>
      </w:pPr>
      <w:r w:rsidRPr="00AB78CD">
        <w:rPr>
          <w:rFonts w:ascii="Open Sans" w:eastAsia="Times New Roman" w:hAnsi="Open Sans" w:cs="Open Sans"/>
          <w:sz w:val="20"/>
          <w:szCs w:val="20"/>
        </w:rPr>
        <w:t>________________________________________________________________________________________</w:t>
      </w:r>
    </w:p>
    <w:p w:rsidR="006E2FA8" w:rsidRPr="00AB78CD" w:rsidRDefault="007F2E1A" w:rsidP="006E2FA8">
      <w:pPr>
        <w:widowControl w:val="0"/>
        <w:suppressAutoHyphens w:val="0"/>
        <w:autoSpaceDE w:val="0"/>
        <w:autoSpaceDN w:val="0"/>
        <w:adjustRightInd w:val="0"/>
        <w:spacing w:before="120" w:after="120" w:line="300" w:lineRule="atLeast"/>
        <w:ind w:left="502" w:right="44"/>
        <w:jc w:val="both"/>
        <w:rPr>
          <w:rFonts w:ascii="Open Sans" w:eastAsia="Times New Roman" w:hAnsi="Open Sans" w:cs="Open Sans"/>
          <w:sz w:val="20"/>
          <w:szCs w:val="20"/>
        </w:rPr>
      </w:pPr>
      <w:r w:rsidRPr="00AB78CD">
        <w:rPr>
          <w:rFonts w:ascii="Open Sans" w:eastAsia="Times New Roman" w:hAnsi="Open Sans" w:cs="Open Sans"/>
          <w:sz w:val="20"/>
          <w:szCs w:val="20"/>
        </w:rPr>
        <w:t xml:space="preserve">En el cas de sol·licitar una bestreta indicar </w:t>
      </w:r>
      <w:r w:rsidRPr="00AB78CD">
        <w:rPr>
          <w:rFonts w:ascii="Open Sans" w:eastAsia="Times New Roman" w:hAnsi="Open Sans" w:cs="Open Sans"/>
          <w:sz w:val="20"/>
          <w:szCs w:val="20"/>
          <w:u w:val="single"/>
        </w:rPr>
        <w:t>el percentatge</w:t>
      </w:r>
      <w:r w:rsidRPr="00AB78CD">
        <w:rPr>
          <w:rFonts w:ascii="Open Sans" w:eastAsia="Times New Roman" w:hAnsi="Open Sans" w:cs="Open Sans"/>
          <w:sz w:val="20"/>
          <w:szCs w:val="20"/>
        </w:rPr>
        <w:t xml:space="preserve"> en relació amb l’import de la subvenció concedida</w:t>
      </w:r>
      <w:r w:rsidR="00F4071D" w:rsidRPr="00AB78CD">
        <w:rPr>
          <w:rFonts w:ascii="Open Sans" w:eastAsia="Times New Roman" w:hAnsi="Open Sans" w:cs="Open Sans"/>
          <w:sz w:val="20"/>
          <w:szCs w:val="20"/>
        </w:rPr>
        <w:t xml:space="preserve"> (fins el 50</w:t>
      </w:r>
      <w:r w:rsidR="0071084C">
        <w:rPr>
          <w:rFonts w:ascii="Open Sans" w:eastAsia="Times New Roman" w:hAnsi="Open Sans" w:cs="Open Sans"/>
          <w:sz w:val="20"/>
          <w:szCs w:val="20"/>
        </w:rPr>
        <w:t xml:space="preserve"> </w:t>
      </w:r>
      <w:r w:rsidR="00F4071D" w:rsidRPr="00AB78CD">
        <w:rPr>
          <w:rFonts w:ascii="Open Sans" w:eastAsia="Times New Roman" w:hAnsi="Open Sans" w:cs="Open Sans"/>
          <w:sz w:val="20"/>
          <w:szCs w:val="20"/>
        </w:rPr>
        <w:t xml:space="preserve">% de l’import concedit) </w:t>
      </w:r>
      <w:r w:rsidRPr="00AB78CD">
        <w:rPr>
          <w:rFonts w:ascii="Open Sans" w:eastAsia="Times New Roman" w:hAnsi="Open Sans" w:cs="Open Sans"/>
          <w:sz w:val="20"/>
          <w:szCs w:val="20"/>
        </w:rPr>
        <w:t>_____________________</w:t>
      </w:r>
    </w:p>
    <w:p w:rsidR="008867D1" w:rsidRPr="00AB78CD" w:rsidRDefault="008867D1" w:rsidP="001E5261">
      <w:pPr>
        <w:tabs>
          <w:tab w:val="left" w:pos="3544"/>
        </w:tabs>
        <w:spacing w:after="0" w:line="240" w:lineRule="auto"/>
        <w:ind w:right="-710"/>
        <w:jc w:val="both"/>
        <w:rPr>
          <w:rFonts w:ascii="Open Sans" w:hAnsi="Open Sans" w:cs="Open Sans"/>
          <w:b/>
          <w:sz w:val="16"/>
          <w:szCs w:val="16"/>
        </w:rPr>
      </w:pPr>
    </w:p>
    <w:p w:rsidR="00621716" w:rsidRPr="00AB78CD" w:rsidRDefault="00621716" w:rsidP="001E5261">
      <w:pPr>
        <w:tabs>
          <w:tab w:val="left" w:pos="3544"/>
        </w:tabs>
        <w:spacing w:after="0" w:line="240" w:lineRule="auto"/>
        <w:ind w:right="-710"/>
        <w:jc w:val="both"/>
        <w:rPr>
          <w:rFonts w:ascii="Open Sans" w:hAnsi="Open Sans" w:cs="Open Sans"/>
          <w:b/>
          <w:sz w:val="16"/>
          <w:szCs w:val="16"/>
        </w:rPr>
      </w:pPr>
      <w:r w:rsidRPr="00AB78CD">
        <w:rPr>
          <w:rFonts w:ascii="Open Sans" w:hAnsi="Open Sans" w:cs="Open Sans"/>
          <w:b/>
          <w:sz w:val="16"/>
          <w:szCs w:val="16"/>
        </w:rPr>
        <w:t>CLÀUSULA INFORMATIVA SOBRE</w:t>
      </w:r>
      <w:r w:rsidR="0086152C" w:rsidRPr="00AB78CD">
        <w:rPr>
          <w:rFonts w:ascii="Open Sans" w:hAnsi="Open Sans" w:cs="Open Sans"/>
          <w:b/>
          <w:sz w:val="16"/>
          <w:szCs w:val="16"/>
        </w:rPr>
        <w:t xml:space="preserve"> LES DADES DE CARÀCTER PERSONAL</w:t>
      </w:r>
    </w:p>
    <w:p w:rsidR="00621716" w:rsidRPr="00AB78CD" w:rsidRDefault="00621716" w:rsidP="001E5261">
      <w:pPr>
        <w:tabs>
          <w:tab w:val="left" w:pos="3544"/>
        </w:tabs>
        <w:spacing w:after="0" w:line="240" w:lineRule="auto"/>
        <w:ind w:right="-710"/>
        <w:jc w:val="both"/>
        <w:rPr>
          <w:rFonts w:ascii="Open Sans" w:hAnsi="Open Sans" w:cs="Open Sans"/>
          <w:sz w:val="14"/>
          <w:szCs w:val="14"/>
        </w:rPr>
      </w:pPr>
      <w:r w:rsidRPr="00AB78CD">
        <w:rPr>
          <w:rFonts w:ascii="Open Sans" w:hAnsi="Open Sans" w:cs="Open Sans"/>
          <w:sz w:val="14"/>
          <w:szCs w:val="14"/>
        </w:rPr>
        <w:t>En compliment del que estableix la Llei orgànica 3/2018, de 5 de desembre, de protecció de dades de caràcter personal i garantia dels drets digitals, us informem que:</w:t>
      </w:r>
    </w:p>
    <w:p w:rsidR="00621716" w:rsidRPr="00AB78CD" w:rsidRDefault="00621716" w:rsidP="001E5261">
      <w:pPr>
        <w:tabs>
          <w:tab w:val="left" w:pos="3544"/>
        </w:tabs>
        <w:spacing w:after="0" w:line="240" w:lineRule="auto"/>
        <w:ind w:right="-710"/>
        <w:jc w:val="both"/>
        <w:rPr>
          <w:rFonts w:ascii="Open Sans" w:hAnsi="Open Sans" w:cs="Open Sans"/>
          <w:sz w:val="14"/>
          <w:szCs w:val="14"/>
        </w:rPr>
      </w:pPr>
    </w:p>
    <w:p w:rsidR="00621716" w:rsidRPr="00AB78CD" w:rsidRDefault="00621716" w:rsidP="001E5261">
      <w:pPr>
        <w:tabs>
          <w:tab w:val="left" w:pos="3544"/>
        </w:tabs>
        <w:spacing w:after="0" w:line="240" w:lineRule="auto"/>
        <w:ind w:right="-710"/>
        <w:jc w:val="both"/>
        <w:rPr>
          <w:rFonts w:ascii="Open Sans" w:hAnsi="Open Sans" w:cs="Open Sans"/>
          <w:sz w:val="14"/>
          <w:szCs w:val="14"/>
        </w:rPr>
      </w:pPr>
      <w:r w:rsidRPr="00AB78CD">
        <w:rPr>
          <w:rFonts w:ascii="Open Sans" w:hAnsi="Open Sans" w:cs="Open Sans"/>
          <w:sz w:val="14"/>
          <w:szCs w:val="14"/>
        </w:rPr>
        <w:t>1. Les dades que contingui la sol·licitud d’admissió, la documentació que s’hi adjunti o la documentació que es generi a partir d’aquesta convocatòria s’incorporen en un fitxer de dades personals, inscrit en l’Agència Espanyola de Protecció de Dades, del qual és responsable el Consell de Mallorca. Aquest fitxer serveix, per una banda, per concedir les subvencions previstes en aquesta convocatòria i, per l’altra, si n’és el cas, per dur a terme la tramitació dels expedients sancionadors per haver-se comès les infraccions recollides en la normativa de subvencions.</w:t>
      </w:r>
    </w:p>
    <w:p w:rsidR="00621716" w:rsidRPr="00AB78CD" w:rsidRDefault="00621716" w:rsidP="001E5261">
      <w:pPr>
        <w:tabs>
          <w:tab w:val="left" w:pos="3544"/>
        </w:tabs>
        <w:spacing w:after="0" w:line="240" w:lineRule="auto"/>
        <w:ind w:right="-710"/>
        <w:jc w:val="both"/>
        <w:rPr>
          <w:rFonts w:ascii="Open Sans" w:hAnsi="Open Sans" w:cs="Open Sans"/>
          <w:sz w:val="14"/>
          <w:szCs w:val="14"/>
        </w:rPr>
      </w:pPr>
    </w:p>
    <w:p w:rsidR="002D5BFE" w:rsidRPr="00AB78CD" w:rsidRDefault="00621716" w:rsidP="001E5261">
      <w:pPr>
        <w:tabs>
          <w:tab w:val="left" w:pos="3544"/>
        </w:tabs>
        <w:spacing w:after="0" w:line="240" w:lineRule="auto"/>
        <w:ind w:right="-710"/>
        <w:jc w:val="both"/>
        <w:rPr>
          <w:rFonts w:ascii="Open Sans" w:hAnsi="Open Sans" w:cs="Open Sans"/>
          <w:sz w:val="14"/>
          <w:szCs w:val="14"/>
        </w:rPr>
      </w:pPr>
      <w:r w:rsidRPr="00AB78CD">
        <w:rPr>
          <w:rFonts w:ascii="Open Sans" w:hAnsi="Open Sans" w:cs="Open Sans"/>
          <w:sz w:val="14"/>
          <w:szCs w:val="14"/>
        </w:rPr>
        <w:t>2. Està previst que se cedeixen aquestes dades per fer les publicacions previstes en la convocatòria (BOIB i pàgina web del Consell de Mallorca www.conselldemallorca.net) segons el que preveuen els articles 18 de la Llei 38/2003, de 17 de novembre, general de subvencions i l’article 83 de la Llei 39/2015, d’1 d’octubre, del procediment administratiu comú de les Administracions Públiques; a les persones interessades en els termes prevists en la Llei 39/2015 i a la Intervenció General de l’Estat en les termes prevists en l’article 20 de la Llei 38/2003; i a la Base Nacional de Dades de Subvencions.</w:t>
      </w:r>
    </w:p>
    <w:p w:rsidR="00621716" w:rsidRPr="00AB78CD" w:rsidRDefault="00621716" w:rsidP="001E5261">
      <w:pPr>
        <w:tabs>
          <w:tab w:val="left" w:pos="3544"/>
        </w:tabs>
        <w:spacing w:after="0" w:line="240" w:lineRule="auto"/>
        <w:ind w:right="-710"/>
        <w:jc w:val="both"/>
        <w:rPr>
          <w:rFonts w:ascii="Open Sans" w:hAnsi="Open Sans" w:cs="Open Sans"/>
          <w:sz w:val="14"/>
          <w:szCs w:val="14"/>
        </w:rPr>
      </w:pPr>
      <w:r w:rsidRPr="00AB78CD">
        <w:rPr>
          <w:rFonts w:ascii="Open Sans" w:hAnsi="Open Sans" w:cs="Open Sans"/>
          <w:sz w:val="14"/>
          <w:szCs w:val="14"/>
        </w:rPr>
        <w:t>3. L’òrgan administratiu davant el qual podeu exercitar, si escau, els drets d’accés, de rectificació, de cancel·lació, d’oposició i els altres que reconegui la LOPD és la Secretaria Tècnica del Departament de Promoció Econòmica i Desenvolupament Local del Consell de Mallorca (Carrer General Riera 111, 07010 Palma).</w:t>
      </w:r>
    </w:p>
    <w:p w:rsidR="00884587" w:rsidRPr="00AB78CD" w:rsidRDefault="00621716" w:rsidP="001E5261">
      <w:pPr>
        <w:jc w:val="both"/>
        <w:rPr>
          <w:rFonts w:ascii="Open Sans" w:eastAsia="Times New Roman" w:hAnsi="Open Sans" w:cs="Open Sans"/>
          <w:b/>
          <w:sz w:val="20"/>
          <w:szCs w:val="20"/>
        </w:rPr>
      </w:pPr>
      <w:r w:rsidRPr="00AB78CD">
        <w:rPr>
          <w:rFonts w:ascii="Open Sans" w:eastAsia="Times New Roman" w:hAnsi="Open Sans" w:cs="Open Sans"/>
          <w:b/>
          <w:sz w:val="20"/>
          <w:szCs w:val="20"/>
        </w:rPr>
        <w:br w:type="page"/>
      </w:r>
      <w:r w:rsidRPr="00AB78CD">
        <w:rPr>
          <w:rFonts w:ascii="Open Sans" w:eastAsia="Times New Roman" w:hAnsi="Open Sans" w:cs="Open Sans"/>
          <w:b/>
          <w:bCs/>
          <w:iCs/>
          <w:sz w:val="20"/>
          <w:szCs w:val="20"/>
        </w:rPr>
        <w:lastRenderedPageBreak/>
        <w:t xml:space="preserve">ANNEX II  DECLARACIÓ RESPONSABLE </w:t>
      </w:r>
    </w:p>
    <w:p w:rsidR="00781E32" w:rsidRPr="00AB78CD" w:rsidRDefault="00621716" w:rsidP="001E5261">
      <w:pPr>
        <w:keepNext/>
        <w:spacing w:before="240" w:after="60" w:line="300" w:lineRule="atLeast"/>
        <w:jc w:val="both"/>
        <w:outlineLvl w:val="2"/>
        <w:rPr>
          <w:rFonts w:ascii="Open Sans" w:eastAsia="Times New Roman" w:hAnsi="Open Sans" w:cs="Open Sans"/>
          <w:b/>
          <w:bCs/>
          <w:sz w:val="20"/>
          <w:szCs w:val="20"/>
        </w:rPr>
      </w:pPr>
      <w:r w:rsidRPr="00AB78CD">
        <w:rPr>
          <w:rFonts w:ascii="Open Sans" w:eastAsia="Times New Roman" w:hAnsi="Open Sans" w:cs="Open Sans"/>
          <w:b/>
          <w:bCs/>
          <w:sz w:val="20"/>
          <w:szCs w:val="20"/>
        </w:rPr>
        <w:t xml:space="preserve">COM A REPRESENTANT LEGAL DECLAR, </w:t>
      </w:r>
      <w:r w:rsidRPr="00AB78CD">
        <w:rPr>
          <w:rFonts w:ascii="Open Sans" w:eastAsia="Times New Roman" w:hAnsi="Open Sans" w:cs="Open Sans"/>
          <w:bCs/>
          <w:sz w:val="20"/>
          <w:szCs w:val="20"/>
        </w:rPr>
        <w:t>SOTA LA MEVA RESPONSABILITAT</w:t>
      </w:r>
      <w:r w:rsidRPr="00AB78CD">
        <w:rPr>
          <w:rFonts w:ascii="Open Sans" w:eastAsia="Times New Roman" w:hAnsi="Open Sans" w:cs="Open Sans"/>
          <w:b/>
          <w:bCs/>
          <w:sz w:val="20"/>
          <w:szCs w:val="20"/>
        </w:rPr>
        <w:t>:</w:t>
      </w:r>
    </w:p>
    <w:p w:rsidR="0049710A" w:rsidRPr="00AB78CD" w:rsidRDefault="0049710A" w:rsidP="001E5261">
      <w:pPr>
        <w:keepNext/>
        <w:spacing w:before="240" w:after="60" w:line="300" w:lineRule="atLeast"/>
        <w:jc w:val="both"/>
        <w:outlineLvl w:val="2"/>
        <w:rPr>
          <w:rFonts w:ascii="Open Sans" w:eastAsia="Times New Roman" w:hAnsi="Open Sans" w:cs="Open Sans"/>
          <w:b/>
          <w:bCs/>
          <w:sz w:val="20"/>
          <w:szCs w:val="20"/>
        </w:rPr>
      </w:pPr>
    </w:p>
    <w:p w:rsidR="00781E32" w:rsidRPr="00AB78CD" w:rsidRDefault="00884587" w:rsidP="001E5261">
      <w:pPr>
        <w:suppressAutoHyphens w:val="0"/>
        <w:autoSpaceDE w:val="0"/>
        <w:autoSpaceDN w:val="0"/>
        <w:adjustRightInd w:val="0"/>
        <w:spacing w:after="0" w:line="240" w:lineRule="auto"/>
        <w:jc w:val="both"/>
        <w:rPr>
          <w:rFonts w:ascii="Open Sans" w:hAnsi="Open Sans" w:cs="Open Sans"/>
          <w:sz w:val="20"/>
          <w:szCs w:val="20"/>
        </w:rPr>
      </w:pPr>
      <w:r w:rsidRPr="00AB78CD">
        <w:rPr>
          <w:rFonts w:ascii="Open Sans" w:hAnsi="Open Sans" w:cs="Open Sans"/>
          <w:sz w:val="20"/>
          <w:szCs w:val="20"/>
        </w:rPr>
        <w:t>1.</w:t>
      </w:r>
      <w:r w:rsidR="00C42090" w:rsidRPr="00AB78CD">
        <w:rPr>
          <w:rFonts w:ascii="Open Sans" w:hAnsi="Open Sans" w:cs="Open Sans"/>
          <w:sz w:val="20"/>
          <w:szCs w:val="20"/>
        </w:rPr>
        <w:t xml:space="preserve"> </w:t>
      </w:r>
      <w:r w:rsidR="00781E32" w:rsidRPr="00AB78CD">
        <w:rPr>
          <w:rFonts w:ascii="Open Sans" w:hAnsi="Open Sans" w:cs="Open Sans"/>
          <w:sz w:val="20"/>
          <w:szCs w:val="20"/>
        </w:rPr>
        <w:t>Que l’entitat no incorre en cap de les prohibicions establertes en l’article 13 de la Llei 38/2003, de 17 de novembre, general de subvencions, i en l’article 8 de l’Ordenança general de subvencions del Consell Insular de Mallorca, i em compromet a mantenir aquesta situació durant totes les fases del procediment de la subvenció, en concret:</w:t>
      </w:r>
    </w:p>
    <w:p w:rsidR="00781E32" w:rsidRPr="00AB78CD" w:rsidRDefault="00781E32" w:rsidP="001E5261">
      <w:pPr>
        <w:suppressAutoHyphens w:val="0"/>
        <w:autoSpaceDE w:val="0"/>
        <w:autoSpaceDN w:val="0"/>
        <w:adjustRightInd w:val="0"/>
        <w:spacing w:after="0" w:line="240" w:lineRule="auto"/>
        <w:jc w:val="both"/>
        <w:rPr>
          <w:rFonts w:ascii="Open Sans" w:hAnsi="Open Sans" w:cs="Open Sans"/>
          <w:sz w:val="20"/>
          <w:szCs w:val="20"/>
        </w:rPr>
      </w:pPr>
    </w:p>
    <w:p w:rsidR="00781E32" w:rsidRPr="00AB78CD" w:rsidRDefault="00781E32" w:rsidP="001E5261">
      <w:pPr>
        <w:suppressAutoHyphens w:val="0"/>
        <w:autoSpaceDE w:val="0"/>
        <w:autoSpaceDN w:val="0"/>
        <w:adjustRightInd w:val="0"/>
        <w:spacing w:after="0" w:line="240" w:lineRule="auto"/>
        <w:jc w:val="both"/>
        <w:rPr>
          <w:rFonts w:ascii="Open Sans" w:hAnsi="Open Sans" w:cs="Open Sans"/>
          <w:sz w:val="20"/>
          <w:szCs w:val="20"/>
        </w:rPr>
      </w:pPr>
      <w:r w:rsidRPr="00AB78CD">
        <w:rPr>
          <w:rFonts w:ascii="Open Sans" w:hAnsi="Open Sans" w:cs="Open Sans"/>
          <w:sz w:val="20"/>
          <w:szCs w:val="20"/>
        </w:rPr>
        <w:t xml:space="preserve">a) </w:t>
      </w:r>
      <w:r w:rsidR="00EE6D05" w:rsidRPr="00AB78CD">
        <w:rPr>
          <w:rFonts w:ascii="Open Sans" w:hAnsi="Open Sans" w:cs="Open Sans"/>
          <w:sz w:val="20"/>
          <w:szCs w:val="20"/>
        </w:rPr>
        <w:t>No h</w:t>
      </w:r>
      <w:r w:rsidRPr="00AB78CD">
        <w:rPr>
          <w:rFonts w:ascii="Open Sans" w:hAnsi="Open Sans" w:cs="Open Sans"/>
          <w:sz w:val="20"/>
          <w:szCs w:val="20"/>
        </w:rPr>
        <w:t>aver estat condemnat, mitjançant una sentència ferma, a la pena de pèrdua de la possibilita</w:t>
      </w:r>
      <w:r w:rsidR="00C42090" w:rsidRPr="00AB78CD">
        <w:rPr>
          <w:rFonts w:ascii="Open Sans" w:hAnsi="Open Sans" w:cs="Open Sans"/>
          <w:sz w:val="20"/>
          <w:szCs w:val="20"/>
        </w:rPr>
        <w:t xml:space="preserve">t d’obtenir subvencions o ajuts </w:t>
      </w:r>
      <w:r w:rsidRPr="00AB78CD">
        <w:rPr>
          <w:rFonts w:ascii="Open Sans" w:hAnsi="Open Sans" w:cs="Open Sans"/>
          <w:sz w:val="20"/>
          <w:szCs w:val="20"/>
        </w:rPr>
        <w:t>públics.</w:t>
      </w:r>
    </w:p>
    <w:p w:rsidR="00781E32" w:rsidRPr="00AB78CD" w:rsidRDefault="00781E32" w:rsidP="001E5261">
      <w:pPr>
        <w:suppressAutoHyphens w:val="0"/>
        <w:autoSpaceDE w:val="0"/>
        <w:autoSpaceDN w:val="0"/>
        <w:adjustRightInd w:val="0"/>
        <w:spacing w:after="0" w:line="240" w:lineRule="auto"/>
        <w:jc w:val="both"/>
        <w:rPr>
          <w:rFonts w:ascii="Open Sans" w:hAnsi="Open Sans" w:cs="Open Sans"/>
          <w:sz w:val="20"/>
          <w:szCs w:val="20"/>
        </w:rPr>
      </w:pPr>
      <w:r w:rsidRPr="00AB78CD">
        <w:rPr>
          <w:rFonts w:ascii="Open Sans" w:hAnsi="Open Sans" w:cs="Open Sans"/>
          <w:sz w:val="20"/>
          <w:szCs w:val="20"/>
        </w:rPr>
        <w:t>b)</w:t>
      </w:r>
      <w:r w:rsidR="00EE6D05" w:rsidRPr="00AB78CD">
        <w:rPr>
          <w:rFonts w:ascii="Open Sans" w:hAnsi="Open Sans" w:cs="Open Sans"/>
          <w:sz w:val="20"/>
          <w:szCs w:val="20"/>
        </w:rPr>
        <w:t xml:space="preserve"> No</w:t>
      </w:r>
      <w:r w:rsidRPr="00AB78CD">
        <w:rPr>
          <w:rFonts w:ascii="Open Sans" w:hAnsi="Open Sans" w:cs="Open Sans"/>
          <w:sz w:val="20"/>
          <w:szCs w:val="20"/>
        </w:rPr>
        <w:t xml:space="preserve"> </w:t>
      </w:r>
      <w:r w:rsidR="00EE6D05" w:rsidRPr="00AB78CD">
        <w:rPr>
          <w:rFonts w:ascii="Open Sans" w:hAnsi="Open Sans" w:cs="Open Sans"/>
          <w:sz w:val="20"/>
          <w:szCs w:val="20"/>
        </w:rPr>
        <w:t>h</w:t>
      </w:r>
      <w:r w:rsidRPr="00AB78CD">
        <w:rPr>
          <w:rFonts w:ascii="Open Sans" w:hAnsi="Open Sans" w:cs="Open Sans"/>
          <w:sz w:val="20"/>
          <w:szCs w:val="20"/>
        </w:rPr>
        <w:t>aver sol·licitat la declaració de concurs voluntari, haver estat declarat insolvent en qualsevo</w:t>
      </w:r>
      <w:r w:rsidR="003A06F0" w:rsidRPr="00AB78CD">
        <w:rPr>
          <w:rFonts w:ascii="Open Sans" w:hAnsi="Open Sans" w:cs="Open Sans"/>
          <w:sz w:val="20"/>
          <w:szCs w:val="20"/>
        </w:rPr>
        <w:t xml:space="preserve">l procediment, estar declarades </w:t>
      </w:r>
      <w:r w:rsidRPr="00AB78CD">
        <w:rPr>
          <w:rFonts w:ascii="Open Sans" w:hAnsi="Open Sans" w:cs="Open Sans"/>
          <w:sz w:val="20"/>
          <w:szCs w:val="20"/>
        </w:rPr>
        <w:t>en concurs (llevat que en aquest un conveni hagi adquirit l’eficàcia), estar subjectes a la int</w:t>
      </w:r>
      <w:r w:rsidR="003A06F0" w:rsidRPr="00AB78CD">
        <w:rPr>
          <w:rFonts w:ascii="Open Sans" w:hAnsi="Open Sans" w:cs="Open Sans"/>
          <w:sz w:val="20"/>
          <w:szCs w:val="20"/>
        </w:rPr>
        <w:t xml:space="preserve">ervenció judicial o haver estat </w:t>
      </w:r>
      <w:r w:rsidRPr="00AB78CD">
        <w:rPr>
          <w:rFonts w:ascii="Open Sans" w:hAnsi="Open Sans" w:cs="Open Sans"/>
          <w:sz w:val="20"/>
          <w:szCs w:val="20"/>
        </w:rPr>
        <w:t>inhabilitades d’acord amb la Llei 22/2003, de 9 de juliol, concursal, sense que hagi acabat el perí</w:t>
      </w:r>
      <w:r w:rsidR="003A06F0" w:rsidRPr="00AB78CD">
        <w:rPr>
          <w:rFonts w:ascii="Open Sans" w:hAnsi="Open Sans" w:cs="Open Sans"/>
          <w:sz w:val="20"/>
          <w:szCs w:val="20"/>
        </w:rPr>
        <w:t xml:space="preserve">ode d’inhabilitació fixat en la </w:t>
      </w:r>
      <w:r w:rsidRPr="00AB78CD">
        <w:rPr>
          <w:rFonts w:ascii="Open Sans" w:hAnsi="Open Sans" w:cs="Open Sans"/>
          <w:sz w:val="20"/>
          <w:szCs w:val="20"/>
        </w:rPr>
        <w:t>sentència de qualificació del concurs.</w:t>
      </w:r>
    </w:p>
    <w:p w:rsidR="00781E32" w:rsidRPr="00AB78CD" w:rsidRDefault="00781E32" w:rsidP="001E5261">
      <w:pPr>
        <w:suppressAutoHyphens w:val="0"/>
        <w:autoSpaceDE w:val="0"/>
        <w:autoSpaceDN w:val="0"/>
        <w:adjustRightInd w:val="0"/>
        <w:spacing w:after="0" w:line="240" w:lineRule="auto"/>
        <w:jc w:val="both"/>
        <w:rPr>
          <w:rFonts w:ascii="Open Sans" w:hAnsi="Open Sans" w:cs="Open Sans"/>
          <w:sz w:val="20"/>
          <w:szCs w:val="20"/>
        </w:rPr>
      </w:pPr>
      <w:r w:rsidRPr="00AB78CD">
        <w:rPr>
          <w:rFonts w:ascii="Open Sans" w:hAnsi="Open Sans" w:cs="Open Sans"/>
          <w:sz w:val="20"/>
          <w:szCs w:val="20"/>
        </w:rPr>
        <w:t xml:space="preserve">c) </w:t>
      </w:r>
      <w:r w:rsidR="00EE6D05" w:rsidRPr="00AB78CD">
        <w:rPr>
          <w:rFonts w:ascii="Open Sans" w:hAnsi="Open Sans" w:cs="Open Sans"/>
          <w:sz w:val="20"/>
          <w:szCs w:val="20"/>
        </w:rPr>
        <w:t>No h</w:t>
      </w:r>
      <w:r w:rsidRPr="00AB78CD">
        <w:rPr>
          <w:rFonts w:ascii="Open Sans" w:hAnsi="Open Sans" w:cs="Open Sans"/>
          <w:sz w:val="20"/>
          <w:szCs w:val="20"/>
        </w:rPr>
        <w:t>aver donat lloc, per una causa de la qual han estat declarades culpables, a la resoluc</w:t>
      </w:r>
      <w:r w:rsidR="003A06F0" w:rsidRPr="00AB78CD">
        <w:rPr>
          <w:rFonts w:ascii="Open Sans" w:hAnsi="Open Sans" w:cs="Open Sans"/>
          <w:sz w:val="20"/>
          <w:szCs w:val="20"/>
        </w:rPr>
        <w:t xml:space="preserve">ió ferma de qualsevol contracte </w:t>
      </w:r>
      <w:r w:rsidRPr="00AB78CD">
        <w:rPr>
          <w:rFonts w:ascii="Open Sans" w:hAnsi="Open Sans" w:cs="Open Sans"/>
          <w:sz w:val="20"/>
          <w:szCs w:val="20"/>
        </w:rPr>
        <w:t>subscrit amb l’Administració.</w:t>
      </w:r>
    </w:p>
    <w:p w:rsidR="00781E32" w:rsidRPr="00AB78CD" w:rsidRDefault="00781E32" w:rsidP="001E5261">
      <w:pPr>
        <w:suppressAutoHyphens w:val="0"/>
        <w:autoSpaceDE w:val="0"/>
        <w:autoSpaceDN w:val="0"/>
        <w:adjustRightInd w:val="0"/>
        <w:spacing w:after="0" w:line="240" w:lineRule="auto"/>
        <w:jc w:val="both"/>
        <w:rPr>
          <w:rFonts w:ascii="Open Sans" w:hAnsi="Open Sans" w:cs="Open Sans"/>
          <w:sz w:val="20"/>
          <w:szCs w:val="20"/>
        </w:rPr>
      </w:pPr>
      <w:r w:rsidRPr="00AB78CD">
        <w:rPr>
          <w:rFonts w:ascii="Open Sans" w:hAnsi="Open Sans" w:cs="Open Sans"/>
          <w:sz w:val="20"/>
          <w:szCs w:val="20"/>
        </w:rPr>
        <w:t xml:space="preserve">d) Que la persona física, els administradors de les societats mercantils o els que </w:t>
      </w:r>
      <w:proofErr w:type="spellStart"/>
      <w:r w:rsidRPr="00AB78CD">
        <w:rPr>
          <w:rFonts w:ascii="Open Sans" w:hAnsi="Open Sans" w:cs="Open Sans"/>
          <w:sz w:val="20"/>
          <w:szCs w:val="20"/>
        </w:rPr>
        <w:t>tenguin</w:t>
      </w:r>
      <w:proofErr w:type="spellEnd"/>
      <w:r w:rsidRPr="00AB78CD">
        <w:rPr>
          <w:rFonts w:ascii="Open Sans" w:hAnsi="Open Sans" w:cs="Open Sans"/>
          <w:sz w:val="20"/>
          <w:szCs w:val="20"/>
        </w:rPr>
        <w:t xml:space="preserve"> </w:t>
      </w:r>
      <w:r w:rsidR="003A06F0" w:rsidRPr="00AB78CD">
        <w:rPr>
          <w:rFonts w:ascii="Open Sans" w:hAnsi="Open Sans" w:cs="Open Sans"/>
          <w:sz w:val="20"/>
          <w:szCs w:val="20"/>
        </w:rPr>
        <w:t xml:space="preserve">la representació legal d’altres </w:t>
      </w:r>
      <w:r w:rsidRPr="00AB78CD">
        <w:rPr>
          <w:rFonts w:ascii="Open Sans" w:hAnsi="Open Sans" w:cs="Open Sans"/>
          <w:sz w:val="20"/>
          <w:szCs w:val="20"/>
        </w:rPr>
        <w:t>persones jurídiques,</w:t>
      </w:r>
      <w:r w:rsidR="00EE6D05" w:rsidRPr="00AB78CD">
        <w:rPr>
          <w:rFonts w:ascii="Open Sans" w:hAnsi="Open Sans" w:cs="Open Sans"/>
          <w:sz w:val="20"/>
          <w:szCs w:val="20"/>
        </w:rPr>
        <w:t xml:space="preserve"> no</w:t>
      </w:r>
      <w:r w:rsidRPr="00AB78CD">
        <w:rPr>
          <w:rFonts w:ascii="Open Sans" w:hAnsi="Open Sans" w:cs="Open Sans"/>
          <w:sz w:val="20"/>
          <w:szCs w:val="20"/>
        </w:rPr>
        <w:t xml:space="preserve"> estiguin so</w:t>
      </w:r>
      <w:r w:rsidR="003A06F0" w:rsidRPr="00AB78CD">
        <w:rPr>
          <w:rFonts w:ascii="Open Sans" w:hAnsi="Open Sans" w:cs="Open Sans"/>
          <w:sz w:val="20"/>
          <w:szCs w:val="20"/>
        </w:rPr>
        <w:t xml:space="preserve">tmesos a algun dels supòsits de </w:t>
      </w:r>
      <w:r w:rsidRPr="00AB78CD">
        <w:rPr>
          <w:rFonts w:ascii="Open Sans" w:hAnsi="Open Sans" w:cs="Open Sans"/>
          <w:sz w:val="20"/>
          <w:szCs w:val="20"/>
        </w:rPr>
        <w:t>la Llei 5/ 2006, de 10 d’abri</w:t>
      </w:r>
      <w:r w:rsidR="003A06F0" w:rsidRPr="00AB78CD">
        <w:rPr>
          <w:rFonts w:ascii="Open Sans" w:hAnsi="Open Sans" w:cs="Open Sans"/>
          <w:sz w:val="20"/>
          <w:szCs w:val="20"/>
        </w:rPr>
        <w:t xml:space="preserve">l, de regulació dels conflictes </w:t>
      </w:r>
      <w:r w:rsidRPr="00AB78CD">
        <w:rPr>
          <w:rFonts w:ascii="Open Sans" w:hAnsi="Open Sans" w:cs="Open Sans"/>
          <w:sz w:val="20"/>
          <w:szCs w:val="20"/>
        </w:rPr>
        <w:t>d’interessos dels membres del govern i dels alts càrrecs de l’Administració general de l’Est</w:t>
      </w:r>
      <w:r w:rsidR="003A06F0" w:rsidRPr="00AB78CD">
        <w:rPr>
          <w:rFonts w:ascii="Open Sans" w:hAnsi="Open Sans" w:cs="Open Sans"/>
          <w:sz w:val="20"/>
          <w:szCs w:val="20"/>
        </w:rPr>
        <w:t xml:space="preserve">at; de la Llei 2/1996, de 19 de </w:t>
      </w:r>
      <w:r w:rsidRPr="00AB78CD">
        <w:rPr>
          <w:rFonts w:ascii="Open Sans" w:hAnsi="Open Sans" w:cs="Open Sans"/>
          <w:sz w:val="20"/>
          <w:szCs w:val="20"/>
        </w:rPr>
        <w:t>novembre, d’incompatibilitats dels membres del Govern de les Illes Balears i dels alts càrrec</w:t>
      </w:r>
      <w:r w:rsidR="003A06F0" w:rsidRPr="00AB78CD">
        <w:rPr>
          <w:rFonts w:ascii="Open Sans" w:hAnsi="Open Sans" w:cs="Open Sans"/>
          <w:sz w:val="20"/>
          <w:szCs w:val="20"/>
        </w:rPr>
        <w:t xml:space="preserve">s; de la Llei 53/1984, de 26 de </w:t>
      </w:r>
      <w:r w:rsidRPr="00AB78CD">
        <w:rPr>
          <w:rFonts w:ascii="Open Sans" w:hAnsi="Open Sans" w:cs="Open Sans"/>
          <w:sz w:val="20"/>
          <w:szCs w:val="20"/>
        </w:rPr>
        <w:t>desembre, d’incompatibilitats del personal al servei de les administracions públiques, o que es t</w:t>
      </w:r>
      <w:r w:rsidR="003A06F0" w:rsidRPr="00AB78CD">
        <w:rPr>
          <w:rFonts w:ascii="Open Sans" w:hAnsi="Open Sans" w:cs="Open Sans"/>
          <w:sz w:val="20"/>
          <w:szCs w:val="20"/>
        </w:rPr>
        <w:t xml:space="preserve">racti de qualsevol dels càrrecs </w:t>
      </w:r>
      <w:r w:rsidRPr="00AB78CD">
        <w:rPr>
          <w:rFonts w:ascii="Open Sans" w:hAnsi="Open Sans" w:cs="Open Sans"/>
          <w:sz w:val="20"/>
          <w:szCs w:val="20"/>
        </w:rPr>
        <w:t>electius que es regulen en la Llei orgànica 5/1985, de 19 de juny, del règim elect</w:t>
      </w:r>
      <w:r w:rsidR="003A06F0" w:rsidRPr="00AB78CD">
        <w:rPr>
          <w:rFonts w:ascii="Open Sans" w:hAnsi="Open Sans" w:cs="Open Sans"/>
          <w:sz w:val="20"/>
          <w:szCs w:val="20"/>
        </w:rPr>
        <w:t xml:space="preserve">oral general, en els termes que s’estableixen </w:t>
      </w:r>
      <w:r w:rsidRPr="00AB78CD">
        <w:rPr>
          <w:rFonts w:ascii="Open Sans" w:hAnsi="Open Sans" w:cs="Open Sans"/>
          <w:sz w:val="20"/>
          <w:szCs w:val="20"/>
        </w:rPr>
        <w:t>en aquesta normativa o en la normativa autonòmica per la qual es regulen aquestes matèries.</w:t>
      </w:r>
    </w:p>
    <w:p w:rsidR="00781E32" w:rsidRPr="00AB78CD" w:rsidRDefault="00EE6D05" w:rsidP="001E5261">
      <w:pPr>
        <w:suppressAutoHyphens w:val="0"/>
        <w:autoSpaceDE w:val="0"/>
        <w:autoSpaceDN w:val="0"/>
        <w:adjustRightInd w:val="0"/>
        <w:spacing w:after="0" w:line="240" w:lineRule="auto"/>
        <w:jc w:val="both"/>
        <w:rPr>
          <w:rFonts w:ascii="Open Sans" w:hAnsi="Open Sans" w:cs="Open Sans"/>
          <w:sz w:val="20"/>
          <w:szCs w:val="20"/>
        </w:rPr>
      </w:pPr>
      <w:r w:rsidRPr="00AB78CD">
        <w:rPr>
          <w:rFonts w:ascii="Open Sans" w:hAnsi="Open Sans" w:cs="Open Sans"/>
          <w:sz w:val="20"/>
          <w:szCs w:val="20"/>
        </w:rPr>
        <w:t>e) E</w:t>
      </w:r>
      <w:r w:rsidR="00781E32" w:rsidRPr="00AB78CD">
        <w:rPr>
          <w:rFonts w:ascii="Open Sans" w:hAnsi="Open Sans" w:cs="Open Sans"/>
          <w:sz w:val="20"/>
          <w:szCs w:val="20"/>
        </w:rPr>
        <w:t>star al corrent en el compliment de les obligacions tributàries o de la Seguretat Social dav</w:t>
      </w:r>
      <w:r w:rsidR="003A06F0" w:rsidRPr="00AB78CD">
        <w:rPr>
          <w:rFonts w:ascii="Open Sans" w:hAnsi="Open Sans" w:cs="Open Sans"/>
          <w:sz w:val="20"/>
          <w:szCs w:val="20"/>
        </w:rPr>
        <w:t xml:space="preserve">ant l’Administració de l’Estat, </w:t>
      </w:r>
      <w:r w:rsidR="00781E32" w:rsidRPr="00AB78CD">
        <w:rPr>
          <w:rFonts w:ascii="Open Sans" w:hAnsi="Open Sans" w:cs="Open Sans"/>
          <w:sz w:val="20"/>
          <w:szCs w:val="20"/>
        </w:rPr>
        <w:t>així com de les obligacions tributàries davant el Consell Insular de Mallorca i els organismes autònoms que en d</w:t>
      </w:r>
      <w:r w:rsidR="003A06F0" w:rsidRPr="00AB78CD">
        <w:rPr>
          <w:rFonts w:ascii="Open Sans" w:hAnsi="Open Sans" w:cs="Open Sans"/>
          <w:sz w:val="20"/>
          <w:szCs w:val="20"/>
        </w:rPr>
        <w:t xml:space="preserve">epenen </w:t>
      </w:r>
      <w:r w:rsidR="00781E32" w:rsidRPr="00AB78CD">
        <w:rPr>
          <w:rFonts w:ascii="Open Sans" w:hAnsi="Open Sans" w:cs="Open Sans"/>
          <w:sz w:val="20"/>
          <w:szCs w:val="20"/>
        </w:rPr>
        <w:t>imposades per les disposicions vigents, en la forma que es determina en el Reial decret 887/</w:t>
      </w:r>
      <w:r w:rsidR="003A06F0" w:rsidRPr="00AB78CD">
        <w:rPr>
          <w:rFonts w:ascii="Open Sans" w:hAnsi="Open Sans" w:cs="Open Sans"/>
          <w:sz w:val="20"/>
          <w:szCs w:val="20"/>
        </w:rPr>
        <w:t xml:space="preserve">2006, de 21 de juliol, pel qual </w:t>
      </w:r>
      <w:r w:rsidR="00781E32" w:rsidRPr="00AB78CD">
        <w:rPr>
          <w:rFonts w:ascii="Open Sans" w:hAnsi="Open Sans" w:cs="Open Sans"/>
          <w:sz w:val="20"/>
          <w:szCs w:val="20"/>
        </w:rPr>
        <w:t>s’aprova el Reglament de la Llei 38/2003, de 17 de novembre, general de subvencions (en endavant RLGS).</w:t>
      </w:r>
    </w:p>
    <w:p w:rsidR="00781E32" w:rsidRPr="00AB78CD" w:rsidRDefault="00781E32" w:rsidP="001E5261">
      <w:pPr>
        <w:suppressAutoHyphens w:val="0"/>
        <w:autoSpaceDE w:val="0"/>
        <w:autoSpaceDN w:val="0"/>
        <w:adjustRightInd w:val="0"/>
        <w:spacing w:after="0" w:line="240" w:lineRule="auto"/>
        <w:jc w:val="both"/>
        <w:rPr>
          <w:rFonts w:ascii="Open Sans" w:hAnsi="Open Sans" w:cs="Open Sans"/>
          <w:sz w:val="20"/>
          <w:szCs w:val="20"/>
        </w:rPr>
      </w:pPr>
      <w:r w:rsidRPr="00AB78CD">
        <w:rPr>
          <w:rFonts w:ascii="Open Sans" w:hAnsi="Open Sans" w:cs="Open Sans"/>
          <w:sz w:val="20"/>
          <w:szCs w:val="20"/>
        </w:rPr>
        <w:t xml:space="preserve">f) </w:t>
      </w:r>
      <w:r w:rsidR="00EE6D05" w:rsidRPr="00AB78CD">
        <w:rPr>
          <w:rFonts w:ascii="Open Sans" w:hAnsi="Open Sans" w:cs="Open Sans"/>
          <w:sz w:val="20"/>
          <w:szCs w:val="20"/>
        </w:rPr>
        <w:t>No t</w:t>
      </w:r>
      <w:r w:rsidRPr="00AB78CD">
        <w:rPr>
          <w:rFonts w:ascii="Open Sans" w:hAnsi="Open Sans" w:cs="Open Sans"/>
          <w:sz w:val="20"/>
          <w:szCs w:val="20"/>
        </w:rPr>
        <w:t>enir la residència fiscal a un país o un territori qualificat de paradís fiscal per la normativa vigent.</w:t>
      </w:r>
    </w:p>
    <w:p w:rsidR="00781E32" w:rsidRPr="00AB78CD" w:rsidRDefault="00EE6D05" w:rsidP="001E5261">
      <w:pPr>
        <w:suppressAutoHyphens w:val="0"/>
        <w:autoSpaceDE w:val="0"/>
        <w:autoSpaceDN w:val="0"/>
        <w:adjustRightInd w:val="0"/>
        <w:spacing w:after="0" w:line="240" w:lineRule="auto"/>
        <w:jc w:val="both"/>
        <w:rPr>
          <w:rFonts w:ascii="Open Sans" w:hAnsi="Open Sans" w:cs="Open Sans"/>
          <w:sz w:val="20"/>
          <w:szCs w:val="20"/>
        </w:rPr>
      </w:pPr>
      <w:r w:rsidRPr="00AB78CD">
        <w:rPr>
          <w:rFonts w:ascii="Open Sans" w:hAnsi="Open Sans" w:cs="Open Sans"/>
          <w:sz w:val="20"/>
          <w:szCs w:val="20"/>
        </w:rPr>
        <w:t>g) E</w:t>
      </w:r>
      <w:r w:rsidR="00781E32" w:rsidRPr="00AB78CD">
        <w:rPr>
          <w:rFonts w:ascii="Open Sans" w:hAnsi="Open Sans" w:cs="Open Sans"/>
          <w:sz w:val="20"/>
          <w:szCs w:val="20"/>
        </w:rPr>
        <w:t>star al corrent de pagament d’obligacions per reintegrament de subvencions en els</w:t>
      </w:r>
      <w:r w:rsidR="003A06F0" w:rsidRPr="00AB78CD">
        <w:rPr>
          <w:rFonts w:ascii="Open Sans" w:hAnsi="Open Sans" w:cs="Open Sans"/>
          <w:sz w:val="20"/>
          <w:szCs w:val="20"/>
        </w:rPr>
        <w:t xml:space="preserve"> termes que es determinen en el </w:t>
      </w:r>
      <w:r w:rsidR="00781E32" w:rsidRPr="00AB78CD">
        <w:rPr>
          <w:rFonts w:ascii="Open Sans" w:hAnsi="Open Sans" w:cs="Open Sans"/>
          <w:sz w:val="20"/>
          <w:szCs w:val="20"/>
        </w:rPr>
        <w:t>RLGS.</w:t>
      </w:r>
    </w:p>
    <w:p w:rsidR="00781E32" w:rsidRPr="00AB78CD" w:rsidRDefault="00781E32" w:rsidP="001E5261">
      <w:pPr>
        <w:suppressAutoHyphens w:val="0"/>
        <w:autoSpaceDE w:val="0"/>
        <w:autoSpaceDN w:val="0"/>
        <w:adjustRightInd w:val="0"/>
        <w:spacing w:after="0" w:line="240" w:lineRule="auto"/>
        <w:jc w:val="both"/>
        <w:rPr>
          <w:rFonts w:ascii="Open Sans" w:hAnsi="Open Sans" w:cs="Open Sans"/>
          <w:sz w:val="20"/>
          <w:szCs w:val="20"/>
        </w:rPr>
      </w:pPr>
      <w:r w:rsidRPr="00AB78CD">
        <w:rPr>
          <w:rFonts w:ascii="Open Sans" w:hAnsi="Open Sans" w:cs="Open Sans"/>
          <w:sz w:val="20"/>
          <w:szCs w:val="20"/>
        </w:rPr>
        <w:t xml:space="preserve">h) </w:t>
      </w:r>
      <w:r w:rsidR="00EE6D05" w:rsidRPr="00AB78CD">
        <w:rPr>
          <w:rFonts w:ascii="Open Sans" w:hAnsi="Open Sans" w:cs="Open Sans"/>
          <w:sz w:val="20"/>
          <w:szCs w:val="20"/>
        </w:rPr>
        <w:t>No h</w:t>
      </w:r>
      <w:r w:rsidRPr="00AB78CD">
        <w:rPr>
          <w:rFonts w:ascii="Open Sans" w:hAnsi="Open Sans" w:cs="Open Sans"/>
          <w:sz w:val="20"/>
          <w:szCs w:val="20"/>
        </w:rPr>
        <w:t xml:space="preserve">aver estat sancionades mitjançant resolució ferma amb la pèrdua de la possibilitat </w:t>
      </w:r>
      <w:r w:rsidR="003A06F0" w:rsidRPr="00AB78CD">
        <w:rPr>
          <w:rFonts w:ascii="Open Sans" w:hAnsi="Open Sans" w:cs="Open Sans"/>
          <w:sz w:val="20"/>
          <w:szCs w:val="20"/>
        </w:rPr>
        <w:t xml:space="preserve">d’obtenir subvencions segons la </w:t>
      </w:r>
      <w:r w:rsidRPr="00AB78CD">
        <w:rPr>
          <w:rFonts w:ascii="Open Sans" w:hAnsi="Open Sans" w:cs="Open Sans"/>
          <w:sz w:val="20"/>
          <w:szCs w:val="20"/>
        </w:rPr>
        <w:t>legislació de subvencions vigent o la Llei general tributària.</w:t>
      </w:r>
    </w:p>
    <w:p w:rsidR="00781E32" w:rsidRPr="00AB78CD" w:rsidRDefault="00781E32" w:rsidP="001E5261">
      <w:pPr>
        <w:suppressAutoHyphens w:val="0"/>
        <w:autoSpaceDE w:val="0"/>
        <w:autoSpaceDN w:val="0"/>
        <w:adjustRightInd w:val="0"/>
        <w:spacing w:after="0" w:line="240" w:lineRule="auto"/>
        <w:jc w:val="both"/>
        <w:rPr>
          <w:rFonts w:ascii="Open Sans" w:hAnsi="Open Sans" w:cs="Open Sans"/>
          <w:sz w:val="20"/>
          <w:szCs w:val="20"/>
        </w:rPr>
      </w:pPr>
      <w:r w:rsidRPr="00AB78CD">
        <w:rPr>
          <w:rFonts w:ascii="Open Sans" w:hAnsi="Open Sans" w:cs="Open Sans"/>
          <w:sz w:val="20"/>
          <w:szCs w:val="20"/>
        </w:rPr>
        <w:t xml:space="preserve">i) Que </w:t>
      </w:r>
      <w:r w:rsidR="00EE6D05" w:rsidRPr="00AB78CD">
        <w:rPr>
          <w:rFonts w:ascii="Open Sans" w:hAnsi="Open Sans" w:cs="Open Sans"/>
          <w:sz w:val="20"/>
          <w:szCs w:val="20"/>
        </w:rPr>
        <w:t xml:space="preserve">no </w:t>
      </w:r>
      <w:r w:rsidRPr="00AB78CD">
        <w:rPr>
          <w:rFonts w:ascii="Open Sans" w:hAnsi="Open Sans" w:cs="Open Sans"/>
          <w:sz w:val="20"/>
          <w:szCs w:val="20"/>
        </w:rPr>
        <w:t xml:space="preserve">es pugui presumir, per raó de les persones que les regeixen o per altres circumstàncies, que són continuació </w:t>
      </w:r>
      <w:r w:rsidR="003A06F0" w:rsidRPr="00AB78CD">
        <w:rPr>
          <w:rFonts w:ascii="Open Sans" w:hAnsi="Open Sans" w:cs="Open Sans"/>
          <w:sz w:val="20"/>
          <w:szCs w:val="20"/>
        </w:rPr>
        <w:t xml:space="preserve">o que </w:t>
      </w:r>
      <w:r w:rsidRPr="00AB78CD">
        <w:rPr>
          <w:rFonts w:ascii="Open Sans" w:hAnsi="Open Sans" w:cs="Open Sans"/>
          <w:sz w:val="20"/>
          <w:szCs w:val="20"/>
        </w:rPr>
        <w:t>deriven, per transformació, fusió o successió, d’altres empreses en les quals s’ha esd</w:t>
      </w:r>
      <w:r w:rsidR="003A06F0" w:rsidRPr="00AB78CD">
        <w:rPr>
          <w:rFonts w:ascii="Open Sans" w:hAnsi="Open Sans" w:cs="Open Sans"/>
          <w:sz w:val="20"/>
          <w:szCs w:val="20"/>
        </w:rPr>
        <w:t xml:space="preserve">evingut la prohibició d’obtenir </w:t>
      </w:r>
      <w:r w:rsidRPr="00AB78CD">
        <w:rPr>
          <w:rFonts w:ascii="Open Sans" w:hAnsi="Open Sans" w:cs="Open Sans"/>
          <w:sz w:val="20"/>
          <w:szCs w:val="20"/>
        </w:rPr>
        <w:t>subvencions.</w:t>
      </w:r>
    </w:p>
    <w:p w:rsidR="00781E32" w:rsidRPr="00AB78CD" w:rsidRDefault="00781E32" w:rsidP="001E5261">
      <w:pPr>
        <w:suppressAutoHyphens w:val="0"/>
        <w:autoSpaceDE w:val="0"/>
        <w:autoSpaceDN w:val="0"/>
        <w:adjustRightInd w:val="0"/>
        <w:spacing w:after="0" w:line="240" w:lineRule="auto"/>
        <w:jc w:val="both"/>
        <w:rPr>
          <w:rFonts w:ascii="Open Sans" w:hAnsi="Open Sans" w:cs="Open Sans"/>
          <w:sz w:val="20"/>
          <w:szCs w:val="20"/>
        </w:rPr>
      </w:pPr>
      <w:r w:rsidRPr="00AB78CD">
        <w:rPr>
          <w:rFonts w:ascii="Open Sans" w:hAnsi="Open Sans" w:cs="Open Sans"/>
          <w:sz w:val="20"/>
          <w:szCs w:val="20"/>
        </w:rPr>
        <w:t xml:space="preserve">j) </w:t>
      </w:r>
      <w:r w:rsidR="00EE6D05" w:rsidRPr="00AB78CD">
        <w:rPr>
          <w:rFonts w:ascii="Open Sans" w:hAnsi="Open Sans" w:cs="Open Sans"/>
          <w:sz w:val="20"/>
          <w:szCs w:val="20"/>
        </w:rPr>
        <w:t>No s</w:t>
      </w:r>
      <w:r w:rsidRPr="00AB78CD">
        <w:rPr>
          <w:rFonts w:ascii="Open Sans" w:hAnsi="Open Sans" w:cs="Open Sans"/>
          <w:sz w:val="20"/>
          <w:szCs w:val="20"/>
        </w:rPr>
        <w:t>er agrupacions previstes en l’apartat 2 de l’art. 7 de l’Ordenança General de Subvenci</w:t>
      </w:r>
      <w:r w:rsidR="003A06F0" w:rsidRPr="00AB78CD">
        <w:rPr>
          <w:rFonts w:ascii="Open Sans" w:hAnsi="Open Sans" w:cs="Open Sans"/>
          <w:sz w:val="20"/>
          <w:szCs w:val="20"/>
        </w:rPr>
        <w:t xml:space="preserve">ons, quan es doni alguna de les </w:t>
      </w:r>
      <w:r w:rsidRPr="00AB78CD">
        <w:rPr>
          <w:rFonts w:ascii="Open Sans" w:hAnsi="Open Sans" w:cs="Open Sans"/>
          <w:sz w:val="20"/>
          <w:szCs w:val="20"/>
        </w:rPr>
        <w:t>prohibicions anteriors en qualsevol dels seus membres.</w:t>
      </w:r>
    </w:p>
    <w:p w:rsidR="00781E32" w:rsidRPr="00AB78CD" w:rsidRDefault="00781E32" w:rsidP="001E5261">
      <w:pPr>
        <w:suppressAutoHyphens w:val="0"/>
        <w:autoSpaceDE w:val="0"/>
        <w:autoSpaceDN w:val="0"/>
        <w:adjustRightInd w:val="0"/>
        <w:spacing w:after="0" w:line="240" w:lineRule="auto"/>
        <w:jc w:val="both"/>
        <w:rPr>
          <w:rFonts w:ascii="Open Sans" w:hAnsi="Open Sans" w:cs="Open Sans"/>
          <w:sz w:val="20"/>
          <w:szCs w:val="20"/>
        </w:rPr>
      </w:pPr>
      <w:r w:rsidRPr="00AB78CD">
        <w:rPr>
          <w:rFonts w:ascii="Open Sans" w:hAnsi="Open Sans" w:cs="Open Sans"/>
          <w:sz w:val="20"/>
          <w:szCs w:val="20"/>
        </w:rPr>
        <w:t xml:space="preserve">k) </w:t>
      </w:r>
      <w:r w:rsidR="00EE6D05" w:rsidRPr="00AB78CD">
        <w:rPr>
          <w:rFonts w:ascii="Open Sans" w:hAnsi="Open Sans" w:cs="Open Sans"/>
          <w:sz w:val="20"/>
          <w:szCs w:val="20"/>
        </w:rPr>
        <w:t>No s</w:t>
      </w:r>
      <w:r w:rsidRPr="00AB78CD">
        <w:rPr>
          <w:rFonts w:ascii="Open Sans" w:hAnsi="Open Sans" w:cs="Open Sans"/>
          <w:sz w:val="20"/>
          <w:szCs w:val="20"/>
        </w:rPr>
        <w:t>er associació sotmesa a les causes de prohibició que es preveuen en els apartats 5 i 6 de l’art</w:t>
      </w:r>
      <w:r w:rsidR="003A06F0" w:rsidRPr="00AB78CD">
        <w:rPr>
          <w:rFonts w:ascii="Open Sans" w:hAnsi="Open Sans" w:cs="Open Sans"/>
          <w:sz w:val="20"/>
          <w:szCs w:val="20"/>
        </w:rPr>
        <w:t xml:space="preserve">. 4 de la Llei orgànica 1/2002, </w:t>
      </w:r>
      <w:r w:rsidRPr="00AB78CD">
        <w:rPr>
          <w:rFonts w:ascii="Open Sans" w:hAnsi="Open Sans" w:cs="Open Sans"/>
          <w:sz w:val="20"/>
          <w:szCs w:val="20"/>
        </w:rPr>
        <w:t>de 22 de març, reguladora del dret d’associació.</w:t>
      </w:r>
    </w:p>
    <w:p w:rsidR="00781E32" w:rsidRPr="00AB78CD" w:rsidRDefault="00781E32" w:rsidP="001E5261">
      <w:pPr>
        <w:suppressAutoHyphens w:val="0"/>
        <w:autoSpaceDE w:val="0"/>
        <w:autoSpaceDN w:val="0"/>
        <w:adjustRightInd w:val="0"/>
        <w:spacing w:after="0" w:line="240" w:lineRule="auto"/>
        <w:jc w:val="both"/>
        <w:rPr>
          <w:rFonts w:ascii="Open Sans" w:hAnsi="Open Sans" w:cs="Open Sans"/>
          <w:sz w:val="20"/>
          <w:szCs w:val="20"/>
        </w:rPr>
      </w:pPr>
      <w:r w:rsidRPr="00AB78CD">
        <w:rPr>
          <w:rFonts w:ascii="Open Sans" w:hAnsi="Open Sans" w:cs="Open Sans"/>
          <w:sz w:val="20"/>
          <w:szCs w:val="20"/>
        </w:rPr>
        <w:t xml:space="preserve">l) </w:t>
      </w:r>
      <w:r w:rsidR="00EE6D05" w:rsidRPr="00AB78CD">
        <w:rPr>
          <w:rFonts w:ascii="Open Sans" w:hAnsi="Open Sans" w:cs="Open Sans"/>
          <w:sz w:val="20"/>
          <w:szCs w:val="20"/>
        </w:rPr>
        <w:t>No s</w:t>
      </w:r>
      <w:r w:rsidRPr="00AB78CD">
        <w:rPr>
          <w:rFonts w:ascii="Open Sans" w:hAnsi="Open Sans" w:cs="Open Sans"/>
          <w:sz w:val="20"/>
          <w:szCs w:val="20"/>
        </w:rPr>
        <w:t>er associació respecte de la qual s’ha suspès el procediment administratiu d’inscripció</w:t>
      </w:r>
      <w:r w:rsidR="003A06F0" w:rsidRPr="00AB78CD">
        <w:rPr>
          <w:rFonts w:ascii="Open Sans" w:hAnsi="Open Sans" w:cs="Open Sans"/>
          <w:sz w:val="20"/>
          <w:szCs w:val="20"/>
        </w:rPr>
        <w:t xml:space="preserve"> perquè s’hi han trobat indicis </w:t>
      </w:r>
      <w:r w:rsidRPr="00AB78CD">
        <w:rPr>
          <w:rFonts w:ascii="Open Sans" w:hAnsi="Open Sans" w:cs="Open Sans"/>
          <w:sz w:val="20"/>
          <w:szCs w:val="20"/>
        </w:rPr>
        <w:t>racionals d’il·licitud penal, en aplicació del que es disposa en l’art. 30.4 de la Llei orgànica 1/2002, de 22 de març, reguladora</w:t>
      </w:r>
      <w:r w:rsidR="003A06F0" w:rsidRPr="00AB78CD">
        <w:rPr>
          <w:rFonts w:ascii="Open Sans" w:hAnsi="Open Sans" w:cs="Open Sans"/>
          <w:sz w:val="20"/>
          <w:szCs w:val="20"/>
        </w:rPr>
        <w:t xml:space="preserve"> </w:t>
      </w:r>
      <w:r w:rsidRPr="00AB78CD">
        <w:rPr>
          <w:rFonts w:ascii="Open Sans" w:hAnsi="Open Sans" w:cs="Open Sans"/>
          <w:sz w:val="20"/>
          <w:szCs w:val="20"/>
        </w:rPr>
        <w:t>del dret d’associació, mentre no hi recaigui resolució judicial ferma en virtut de la qual es pugui prac</w:t>
      </w:r>
      <w:r w:rsidR="003A06F0" w:rsidRPr="00AB78CD">
        <w:rPr>
          <w:rFonts w:ascii="Open Sans" w:hAnsi="Open Sans" w:cs="Open Sans"/>
          <w:sz w:val="20"/>
          <w:szCs w:val="20"/>
        </w:rPr>
        <w:t xml:space="preserve">ticar la inscripció al registre </w:t>
      </w:r>
      <w:r w:rsidRPr="00AB78CD">
        <w:rPr>
          <w:rFonts w:ascii="Open Sans" w:hAnsi="Open Sans" w:cs="Open Sans"/>
          <w:sz w:val="20"/>
          <w:szCs w:val="20"/>
        </w:rPr>
        <w:t>corresponent.</w:t>
      </w:r>
    </w:p>
    <w:p w:rsidR="00621716" w:rsidRPr="00AB78CD" w:rsidRDefault="00781E32" w:rsidP="001E5261">
      <w:pPr>
        <w:spacing w:line="300" w:lineRule="atLeast"/>
        <w:jc w:val="both"/>
        <w:rPr>
          <w:rFonts w:ascii="Open Sans" w:eastAsia="Times New Roman" w:hAnsi="Open Sans" w:cs="Open Sans"/>
          <w:sz w:val="20"/>
          <w:szCs w:val="20"/>
        </w:rPr>
      </w:pPr>
      <w:r w:rsidRPr="00AB78CD">
        <w:rPr>
          <w:rFonts w:ascii="Open Sans" w:hAnsi="Open Sans" w:cs="Open Sans"/>
          <w:sz w:val="20"/>
          <w:szCs w:val="20"/>
        </w:rPr>
        <w:lastRenderedPageBreak/>
        <w:t xml:space="preserve">m) </w:t>
      </w:r>
      <w:r w:rsidR="00EE6D05" w:rsidRPr="00AB78CD">
        <w:rPr>
          <w:rFonts w:ascii="Open Sans" w:hAnsi="Open Sans" w:cs="Open Sans"/>
          <w:sz w:val="20"/>
          <w:szCs w:val="20"/>
        </w:rPr>
        <w:t>No e</w:t>
      </w:r>
      <w:r w:rsidRPr="00AB78CD">
        <w:rPr>
          <w:rFonts w:ascii="Open Sans" w:hAnsi="Open Sans" w:cs="Open Sans"/>
          <w:sz w:val="20"/>
          <w:szCs w:val="20"/>
        </w:rPr>
        <w:t>star incurs en qualque supòsit dels prevists en l’article 11 de la Llei 11/2016, de 28 de juliol, d’igualtat de dones i homes.</w:t>
      </w:r>
    </w:p>
    <w:p w:rsidR="00621716" w:rsidRPr="00AB78CD" w:rsidRDefault="00884587" w:rsidP="001E5261">
      <w:pPr>
        <w:pStyle w:val="Estilo1"/>
        <w:numPr>
          <w:ilvl w:val="0"/>
          <w:numId w:val="0"/>
        </w:numPr>
      </w:pPr>
      <w:r w:rsidRPr="00AB78CD">
        <w:t>2</w:t>
      </w:r>
      <w:r w:rsidR="00621716" w:rsidRPr="00AB78CD">
        <w:t>. Que la quantia de la subvenció sol·licitada, conjuntament amb altres fonts de finançament específiques d’aquesta activitat, no supera el cost total de l’activitat.</w:t>
      </w:r>
    </w:p>
    <w:p w:rsidR="00621716" w:rsidRPr="00AB78CD" w:rsidRDefault="00884587" w:rsidP="001E5261">
      <w:pPr>
        <w:pStyle w:val="Estilo1"/>
        <w:numPr>
          <w:ilvl w:val="0"/>
          <w:numId w:val="0"/>
        </w:numPr>
      </w:pPr>
      <w:r w:rsidRPr="00AB78CD">
        <w:t>3</w:t>
      </w:r>
      <w:r w:rsidR="00621716" w:rsidRPr="00AB78CD">
        <w:t>. Que l’entitat que represento està al corrent en el compliment de les obligacions tributàries, amb la Seguretat Social, i amb el Consell de Mallorca i els seus organismes dependents, i es compromet expressament a mantenir el compliment del que s’estableix en aquesta declaració durant el període de temps inherent al reconeixement o exercici del dret al cobrament de la subvenció.</w:t>
      </w:r>
    </w:p>
    <w:p w:rsidR="00621716" w:rsidRPr="00AB78CD" w:rsidRDefault="003A06F0" w:rsidP="001E5261">
      <w:pPr>
        <w:pStyle w:val="Estilo1"/>
        <w:numPr>
          <w:ilvl w:val="0"/>
          <w:numId w:val="0"/>
        </w:numPr>
      </w:pPr>
      <w:r w:rsidRPr="00AB78CD">
        <w:t>4</w:t>
      </w:r>
      <w:r w:rsidR="00621716" w:rsidRPr="00AB78CD">
        <w:t>. Que l’entitat que represento està d’alta (alta censal) a l’impost sobre activitats econòmiques (IAE) amb un epígraf d’activitat i àmbit territorial que s’adapta a l’establert a la present convocatòria.</w:t>
      </w:r>
    </w:p>
    <w:p w:rsidR="00621716" w:rsidRPr="00AB78CD" w:rsidRDefault="003A06F0" w:rsidP="001E5261">
      <w:pPr>
        <w:pStyle w:val="Estilo1"/>
        <w:numPr>
          <w:ilvl w:val="0"/>
          <w:numId w:val="0"/>
        </w:numPr>
      </w:pPr>
      <w:r w:rsidRPr="00AB78CD">
        <w:t>5</w:t>
      </w:r>
      <w:r w:rsidR="00621716" w:rsidRPr="00AB78CD">
        <w:t xml:space="preserve">. Que l’entitat que represento </w:t>
      </w:r>
      <w:r w:rsidR="0028505D" w:rsidRPr="00AB78CD">
        <w:rPr>
          <w:b/>
        </w:rPr>
        <w:t>No</w:t>
      </w:r>
      <w:r w:rsidR="0028505D" w:rsidRPr="00AB78CD">
        <w:t xml:space="preserve"> té ànim de lucre</w:t>
      </w:r>
    </w:p>
    <w:p w:rsidR="00621716" w:rsidRPr="00AB78CD" w:rsidRDefault="003A06F0" w:rsidP="001E5261">
      <w:pPr>
        <w:pStyle w:val="Estilo1"/>
        <w:numPr>
          <w:ilvl w:val="0"/>
          <w:numId w:val="0"/>
        </w:numPr>
      </w:pPr>
      <w:r w:rsidRPr="00AB78CD">
        <w:t>6</w:t>
      </w:r>
      <w:r w:rsidR="00621716" w:rsidRPr="00AB78CD">
        <w:t>. Que, pel que fa a l’actuació objecte de la sol·licitud, l’entitat:</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1"/>
        <w:gridCol w:w="8058"/>
        <w:gridCol w:w="18"/>
        <w:gridCol w:w="202"/>
      </w:tblGrid>
      <w:tr w:rsidR="00621716" w:rsidRPr="00AB78CD" w:rsidTr="00621716">
        <w:trPr>
          <w:trHeight w:val="273"/>
        </w:trPr>
        <w:tc>
          <w:tcPr>
            <w:tcW w:w="222" w:type="dxa"/>
            <w:tcBorders>
              <w:top w:val="single" w:sz="4" w:space="0" w:color="auto"/>
              <w:left w:val="single" w:sz="4" w:space="0" w:color="auto"/>
              <w:bottom w:val="single" w:sz="4" w:space="0" w:color="auto"/>
              <w:right w:val="single" w:sz="4" w:space="0" w:color="auto"/>
            </w:tcBorders>
          </w:tcPr>
          <w:p w:rsidR="00621716" w:rsidRPr="00AB78CD" w:rsidRDefault="00621716" w:rsidP="001E5261">
            <w:pPr>
              <w:tabs>
                <w:tab w:val="left" w:pos="3544"/>
              </w:tabs>
              <w:ind w:right="-1"/>
              <w:jc w:val="both"/>
              <w:rPr>
                <w:rFonts w:ascii="Open Sans" w:hAnsi="Open Sans" w:cs="Open Sans"/>
                <w:sz w:val="20"/>
                <w:szCs w:val="20"/>
              </w:rPr>
            </w:pPr>
          </w:p>
        </w:tc>
        <w:tc>
          <w:tcPr>
            <w:tcW w:w="8277" w:type="dxa"/>
            <w:gridSpan w:val="3"/>
            <w:tcBorders>
              <w:left w:val="single" w:sz="4" w:space="0" w:color="auto"/>
            </w:tcBorders>
          </w:tcPr>
          <w:p w:rsidR="00621716" w:rsidRPr="00AB78CD" w:rsidRDefault="00621716" w:rsidP="001E5261">
            <w:pPr>
              <w:tabs>
                <w:tab w:val="left" w:pos="3544"/>
              </w:tabs>
              <w:ind w:right="-1"/>
              <w:jc w:val="both"/>
              <w:rPr>
                <w:rFonts w:ascii="Open Sans" w:hAnsi="Open Sans" w:cs="Open Sans"/>
                <w:b/>
                <w:sz w:val="20"/>
                <w:szCs w:val="20"/>
              </w:rPr>
            </w:pPr>
            <w:r w:rsidRPr="00AB78CD">
              <w:rPr>
                <w:rFonts w:ascii="Open Sans" w:hAnsi="Open Sans" w:cs="Open Sans"/>
                <w:b/>
                <w:sz w:val="20"/>
                <w:szCs w:val="20"/>
              </w:rPr>
              <w:t xml:space="preserve">No </w:t>
            </w:r>
            <w:r w:rsidRPr="00AB78CD">
              <w:rPr>
                <w:rFonts w:ascii="Open Sans" w:hAnsi="Open Sans" w:cs="Open Sans"/>
                <w:sz w:val="20"/>
                <w:szCs w:val="20"/>
              </w:rPr>
              <w:t>ha demanat ni ha rebut cap altre suport, ajut o subvenció per al projecte</w:t>
            </w:r>
          </w:p>
        </w:tc>
      </w:tr>
      <w:tr w:rsidR="00621716" w:rsidRPr="00AB78CD" w:rsidTr="00621716">
        <w:trPr>
          <w:trHeight w:val="273"/>
        </w:trPr>
        <w:tc>
          <w:tcPr>
            <w:tcW w:w="222" w:type="dxa"/>
            <w:tcBorders>
              <w:top w:val="single" w:sz="4" w:space="0" w:color="auto"/>
              <w:left w:val="single" w:sz="4" w:space="0" w:color="auto"/>
              <w:bottom w:val="single" w:sz="4" w:space="0" w:color="auto"/>
              <w:right w:val="single" w:sz="4" w:space="0" w:color="auto"/>
            </w:tcBorders>
          </w:tcPr>
          <w:p w:rsidR="00621716" w:rsidRPr="00AB78CD" w:rsidRDefault="00621716" w:rsidP="001E5261">
            <w:pPr>
              <w:tabs>
                <w:tab w:val="left" w:pos="3544"/>
              </w:tabs>
              <w:ind w:right="-1"/>
              <w:jc w:val="both"/>
              <w:rPr>
                <w:rFonts w:ascii="Open Sans" w:hAnsi="Open Sans" w:cs="Open Sans"/>
                <w:sz w:val="20"/>
                <w:szCs w:val="20"/>
              </w:rPr>
            </w:pPr>
          </w:p>
        </w:tc>
        <w:tc>
          <w:tcPr>
            <w:tcW w:w="8277" w:type="dxa"/>
            <w:gridSpan w:val="3"/>
            <w:tcBorders>
              <w:left w:val="single" w:sz="4" w:space="0" w:color="auto"/>
            </w:tcBorders>
          </w:tcPr>
          <w:p w:rsidR="00621716" w:rsidRPr="00AB78CD" w:rsidRDefault="00621716" w:rsidP="0028505D">
            <w:pPr>
              <w:tabs>
                <w:tab w:val="left" w:pos="3544"/>
              </w:tabs>
              <w:ind w:right="-1"/>
              <w:jc w:val="both"/>
              <w:rPr>
                <w:rFonts w:ascii="Open Sans" w:hAnsi="Open Sans" w:cs="Open Sans"/>
                <w:b/>
                <w:sz w:val="20"/>
                <w:szCs w:val="20"/>
              </w:rPr>
            </w:pPr>
            <w:r w:rsidRPr="00AB78CD">
              <w:rPr>
                <w:rFonts w:ascii="Open Sans" w:hAnsi="Open Sans" w:cs="Open Sans"/>
                <w:b/>
                <w:sz w:val="20"/>
                <w:szCs w:val="20"/>
              </w:rPr>
              <w:t xml:space="preserve">Sí </w:t>
            </w:r>
            <w:r w:rsidR="00EE4EDB" w:rsidRPr="00AB78CD">
              <w:rPr>
                <w:rFonts w:ascii="Open Sans" w:hAnsi="Open Sans" w:cs="Open Sans"/>
                <w:sz w:val="20"/>
                <w:szCs w:val="20"/>
              </w:rPr>
              <w:t xml:space="preserve">ha demanat </w:t>
            </w:r>
            <w:r w:rsidRPr="00AB78CD">
              <w:rPr>
                <w:rFonts w:ascii="Open Sans" w:hAnsi="Open Sans" w:cs="Open Sans"/>
                <w:sz w:val="20"/>
                <w:szCs w:val="20"/>
              </w:rPr>
              <w:t>i ha rebut altre suport, ajut o subvenció per al projecte</w:t>
            </w:r>
          </w:p>
        </w:tc>
      </w:tr>
      <w:tr w:rsidR="00621716" w:rsidRPr="00AB78CD" w:rsidTr="00621716">
        <w:tc>
          <w:tcPr>
            <w:tcW w:w="222" w:type="dxa"/>
            <w:tcBorders>
              <w:top w:val="single" w:sz="4" w:space="0" w:color="auto"/>
              <w:bottom w:val="single" w:sz="4" w:space="0" w:color="auto"/>
            </w:tcBorders>
          </w:tcPr>
          <w:p w:rsidR="00621716" w:rsidRPr="00AB78CD" w:rsidRDefault="00621716" w:rsidP="001E5261">
            <w:pPr>
              <w:pStyle w:val="Prrafodelista"/>
              <w:tabs>
                <w:tab w:val="left" w:pos="3544"/>
              </w:tabs>
              <w:ind w:right="-1"/>
              <w:jc w:val="both"/>
              <w:rPr>
                <w:rFonts w:ascii="Open Sans" w:hAnsi="Open Sans" w:cs="Open Sans"/>
                <w:sz w:val="20"/>
                <w:szCs w:val="20"/>
              </w:rPr>
            </w:pPr>
          </w:p>
        </w:tc>
        <w:tc>
          <w:tcPr>
            <w:tcW w:w="8277" w:type="dxa"/>
            <w:gridSpan w:val="3"/>
          </w:tcPr>
          <w:p w:rsidR="00621716" w:rsidRPr="00AB78CD" w:rsidRDefault="00621716" w:rsidP="001E5261">
            <w:pPr>
              <w:tabs>
                <w:tab w:val="left" w:pos="3544"/>
              </w:tabs>
              <w:ind w:right="-1"/>
              <w:jc w:val="both"/>
              <w:rPr>
                <w:rFonts w:ascii="Open Sans" w:hAnsi="Open Sans" w:cs="Open Sans"/>
                <w:b/>
                <w:sz w:val="20"/>
                <w:szCs w:val="20"/>
              </w:rPr>
            </w:pPr>
          </w:p>
        </w:tc>
      </w:tr>
      <w:tr w:rsidR="00621716" w:rsidRPr="00AB78CD" w:rsidTr="00621716">
        <w:tc>
          <w:tcPr>
            <w:tcW w:w="222" w:type="dxa"/>
            <w:tcBorders>
              <w:top w:val="single" w:sz="4" w:space="0" w:color="auto"/>
              <w:bottom w:val="single" w:sz="4" w:space="0" w:color="auto"/>
            </w:tcBorders>
          </w:tcPr>
          <w:p w:rsidR="00621716" w:rsidRPr="00AB78CD" w:rsidRDefault="00621716" w:rsidP="001E5261">
            <w:pPr>
              <w:pStyle w:val="Prrafodelista"/>
              <w:tabs>
                <w:tab w:val="left" w:pos="3544"/>
              </w:tabs>
              <w:ind w:right="-1"/>
              <w:jc w:val="both"/>
              <w:rPr>
                <w:rFonts w:ascii="Open Sans" w:hAnsi="Open Sans" w:cs="Open Sans"/>
                <w:sz w:val="20"/>
                <w:szCs w:val="20"/>
              </w:rPr>
            </w:pPr>
          </w:p>
        </w:tc>
        <w:tc>
          <w:tcPr>
            <w:tcW w:w="8277" w:type="dxa"/>
            <w:gridSpan w:val="3"/>
          </w:tcPr>
          <w:tbl>
            <w:tblPr>
              <w:tblStyle w:val="Tablaconcuadrcula"/>
              <w:tblW w:w="81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4"/>
              <w:gridCol w:w="236"/>
              <w:gridCol w:w="1207"/>
              <w:gridCol w:w="248"/>
              <w:gridCol w:w="1164"/>
              <w:gridCol w:w="938"/>
              <w:gridCol w:w="1881"/>
              <w:gridCol w:w="455"/>
              <w:gridCol w:w="358"/>
              <w:gridCol w:w="459"/>
              <w:gridCol w:w="115"/>
              <w:gridCol w:w="45"/>
            </w:tblGrid>
            <w:tr w:rsidR="00621716" w:rsidRPr="00AB78CD" w:rsidTr="00621716">
              <w:trPr>
                <w:gridAfter w:val="2"/>
                <w:wAfter w:w="160" w:type="dxa"/>
              </w:trPr>
              <w:tc>
                <w:tcPr>
                  <w:tcW w:w="2527" w:type="dxa"/>
                  <w:gridSpan w:val="3"/>
                  <w:tcBorders>
                    <w:right w:val="single" w:sz="4" w:space="0" w:color="auto"/>
                  </w:tcBorders>
                </w:tcPr>
                <w:p w:rsidR="00621716" w:rsidRPr="00AB78CD" w:rsidRDefault="00621716" w:rsidP="001E5261">
                  <w:pPr>
                    <w:tabs>
                      <w:tab w:val="left" w:pos="3544"/>
                    </w:tabs>
                    <w:ind w:right="-1"/>
                    <w:jc w:val="both"/>
                    <w:rPr>
                      <w:rFonts w:ascii="Open Sans" w:hAnsi="Open Sans" w:cs="Open Sans"/>
                      <w:sz w:val="20"/>
                      <w:szCs w:val="20"/>
                    </w:rPr>
                  </w:pPr>
                  <w:r w:rsidRPr="00AB78CD">
                    <w:rPr>
                      <w:rFonts w:ascii="Open Sans" w:hAnsi="Open Sans" w:cs="Open Sans"/>
                      <w:sz w:val="20"/>
                      <w:szCs w:val="20"/>
                    </w:rPr>
                    <w:t>Entitat subvencionadora:</w:t>
                  </w:r>
                </w:p>
              </w:tc>
              <w:tc>
                <w:tcPr>
                  <w:tcW w:w="5503" w:type="dxa"/>
                  <w:gridSpan w:val="7"/>
                  <w:tcBorders>
                    <w:top w:val="single" w:sz="4" w:space="0" w:color="auto"/>
                    <w:left w:val="single" w:sz="4" w:space="0" w:color="auto"/>
                    <w:bottom w:val="single" w:sz="4" w:space="0" w:color="auto"/>
                    <w:right w:val="single" w:sz="4" w:space="0" w:color="auto"/>
                  </w:tcBorders>
                </w:tcPr>
                <w:p w:rsidR="00621716" w:rsidRPr="00AB78CD" w:rsidRDefault="00621716" w:rsidP="001E5261">
                  <w:pPr>
                    <w:tabs>
                      <w:tab w:val="left" w:pos="3544"/>
                    </w:tabs>
                    <w:ind w:right="-1"/>
                    <w:jc w:val="both"/>
                    <w:rPr>
                      <w:rFonts w:ascii="Open Sans" w:hAnsi="Open Sans" w:cs="Open Sans"/>
                      <w:sz w:val="20"/>
                      <w:szCs w:val="20"/>
                    </w:rPr>
                  </w:pPr>
                </w:p>
              </w:tc>
            </w:tr>
            <w:tr w:rsidR="00621716" w:rsidRPr="00AB78CD" w:rsidTr="00621716">
              <w:tc>
                <w:tcPr>
                  <w:tcW w:w="1084" w:type="dxa"/>
                </w:tcPr>
                <w:p w:rsidR="00621716" w:rsidRPr="00AB78CD" w:rsidRDefault="00621716" w:rsidP="001E5261">
                  <w:pPr>
                    <w:tabs>
                      <w:tab w:val="left" w:pos="3544"/>
                    </w:tabs>
                    <w:ind w:right="-1"/>
                    <w:jc w:val="both"/>
                    <w:rPr>
                      <w:rFonts w:ascii="Open Sans" w:hAnsi="Open Sans" w:cs="Open Sans"/>
                      <w:sz w:val="20"/>
                      <w:szCs w:val="20"/>
                    </w:rPr>
                  </w:pPr>
                </w:p>
              </w:tc>
              <w:tc>
                <w:tcPr>
                  <w:tcW w:w="1691" w:type="dxa"/>
                  <w:gridSpan w:val="3"/>
                </w:tcPr>
                <w:p w:rsidR="00621716" w:rsidRPr="00AB78CD" w:rsidRDefault="00621716" w:rsidP="001E5261">
                  <w:pPr>
                    <w:tabs>
                      <w:tab w:val="left" w:pos="3544"/>
                    </w:tabs>
                    <w:ind w:right="-1"/>
                    <w:jc w:val="both"/>
                    <w:rPr>
                      <w:rFonts w:ascii="Open Sans" w:hAnsi="Open Sans" w:cs="Open Sans"/>
                      <w:sz w:val="20"/>
                      <w:szCs w:val="20"/>
                    </w:rPr>
                  </w:pPr>
                </w:p>
              </w:tc>
              <w:tc>
                <w:tcPr>
                  <w:tcW w:w="1164" w:type="dxa"/>
                </w:tcPr>
                <w:p w:rsidR="00621716" w:rsidRPr="00AB78CD" w:rsidRDefault="00621716" w:rsidP="001E5261">
                  <w:pPr>
                    <w:tabs>
                      <w:tab w:val="left" w:pos="3544"/>
                    </w:tabs>
                    <w:ind w:right="-1"/>
                    <w:jc w:val="both"/>
                    <w:rPr>
                      <w:rFonts w:ascii="Open Sans" w:hAnsi="Open Sans" w:cs="Open Sans"/>
                      <w:sz w:val="20"/>
                      <w:szCs w:val="20"/>
                    </w:rPr>
                  </w:pPr>
                </w:p>
              </w:tc>
              <w:tc>
                <w:tcPr>
                  <w:tcW w:w="938" w:type="dxa"/>
                </w:tcPr>
                <w:p w:rsidR="00621716" w:rsidRPr="00AB78CD" w:rsidRDefault="00621716" w:rsidP="001E5261">
                  <w:pPr>
                    <w:tabs>
                      <w:tab w:val="left" w:pos="3544"/>
                    </w:tabs>
                    <w:ind w:right="-1"/>
                    <w:jc w:val="both"/>
                    <w:rPr>
                      <w:rFonts w:ascii="Open Sans" w:hAnsi="Open Sans" w:cs="Open Sans"/>
                      <w:sz w:val="20"/>
                      <w:szCs w:val="20"/>
                    </w:rPr>
                  </w:pPr>
                </w:p>
              </w:tc>
              <w:tc>
                <w:tcPr>
                  <w:tcW w:w="3313" w:type="dxa"/>
                  <w:gridSpan w:val="6"/>
                </w:tcPr>
                <w:p w:rsidR="00621716" w:rsidRPr="00AB78CD" w:rsidRDefault="00621716" w:rsidP="001E5261">
                  <w:pPr>
                    <w:tabs>
                      <w:tab w:val="left" w:pos="3544"/>
                    </w:tabs>
                    <w:ind w:right="-1"/>
                    <w:jc w:val="both"/>
                    <w:rPr>
                      <w:rFonts w:ascii="Open Sans" w:hAnsi="Open Sans" w:cs="Open Sans"/>
                      <w:sz w:val="20"/>
                      <w:szCs w:val="20"/>
                    </w:rPr>
                  </w:pPr>
                </w:p>
              </w:tc>
            </w:tr>
            <w:tr w:rsidR="00621716" w:rsidRPr="00AB78CD" w:rsidTr="00621716">
              <w:trPr>
                <w:gridAfter w:val="3"/>
                <w:wAfter w:w="619" w:type="dxa"/>
              </w:trPr>
              <w:tc>
                <w:tcPr>
                  <w:tcW w:w="3939" w:type="dxa"/>
                  <w:gridSpan w:val="5"/>
                  <w:tcBorders>
                    <w:right w:val="single" w:sz="4" w:space="0" w:color="auto"/>
                  </w:tcBorders>
                </w:tcPr>
                <w:p w:rsidR="00621716" w:rsidRPr="00AB78CD" w:rsidRDefault="00621716" w:rsidP="001E5261">
                  <w:pPr>
                    <w:tabs>
                      <w:tab w:val="left" w:pos="3544"/>
                    </w:tabs>
                    <w:ind w:right="-1"/>
                    <w:jc w:val="both"/>
                    <w:rPr>
                      <w:rFonts w:ascii="Open Sans" w:hAnsi="Open Sans" w:cs="Open Sans"/>
                      <w:sz w:val="20"/>
                      <w:szCs w:val="20"/>
                    </w:rPr>
                  </w:pPr>
                  <w:r w:rsidRPr="00AB78CD">
                    <w:rPr>
                      <w:rFonts w:ascii="Open Sans" w:hAnsi="Open Sans" w:cs="Open Sans"/>
                      <w:sz w:val="20"/>
                      <w:szCs w:val="20"/>
                    </w:rPr>
                    <w:t>Import de l’ajut o subvenció:</w:t>
                  </w:r>
                </w:p>
              </w:tc>
              <w:tc>
                <w:tcPr>
                  <w:tcW w:w="3632" w:type="dxa"/>
                  <w:gridSpan w:val="4"/>
                  <w:tcBorders>
                    <w:top w:val="single" w:sz="4" w:space="0" w:color="auto"/>
                    <w:left w:val="single" w:sz="4" w:space="0" w:color="auto"/>
                    <w:bottom w:val="single" w:sz="4" w:space="0" w:color="auto"/>
                    <w:right w:val="single" w:sz="4" w:space="0" w:color="auto"/>
                  </w:tcBorders>
                </w:tcPr>
                <w:p w:rsidR="00621716" w:rsidRPr="00AB78CD" w:rsidRDefault="00621716" w:rsidP="001E5261">
                  <w:pPr>
                    <w:tabs>
                      <w:tab w:val="left" w:pos="3544"/>
                    </w:tabs>
                    <w:ind w:right="-1"/>
                    <w:jc w:val="both"/>
                    <w:rPr>
                      <w:rFonts w:ascii="Open Sans" w:hAnsi="Open Sans" w:cs="Open Sans"/>
                      <w:sz w:val="20"/>
                      <w:szCs w:val="20"/>
                    </w:rPr>
                  </w:pPr>
                </w:p>
              </w:tc>
            </w:tr>
            <w:tr w:rsidR="00621716" w:rsidRPr="00AB78CD" w:rsidTr="00621716">
              <w:tc>
                <w:tcPr>
                  <w:tcW w:w="1084" w:type="dxa"/>
                </w:tcPr>
                <w:p w:rsidR="00621716" w:rsidRPr="00AB78CD" w:rsidRDefault="00621716" w:rsidP="001E5261">
                  <w:pPr>
                    <w:tabs>
                      <w:tab w:val="left" w:pos="3544"/>
                    </w:tabs>
                    <w:ind w:right="-1"/>
                    <w:jc w:val="both"/>
                    <w:rPr>
                      <w:rFonts w:ascii="Open Sans" w:hAnsi="Open Sans" w:cs="Open Sans"/>
                      <w:sz w:val="20"/>
                      <w:szCs w:val="20"/>
                    </w:rPr>
                  </w:pPr>
                </w:p>
              </w:tc>
              <w:tc>
                <w:tcPr>
                  <w:tcW w:w="1691" w:type="dxa"/>
                  <w:gridSpan w:val="3"/>
                </w:tcPr>
                <w:p w:rsidR="00621716" w:rsidRPr="00AB78CD" w:rsidRDefault="00621716" w:rsidP="001E5261">
                  <w:pPr>
                    <w:tabs>
                      <w:tab w:val="left" w:pos="3544"/>
                    </w:tabs>
                    <w:ind w:right="-1"/>
                    <w:jc w:val="both"/>
                    <w:rPr>
                      <w:rFonts w:ascii="Open Sans" w:hAnsi="Open Sans" w:cs="Open Sans"/>
                      <w:sz w:val="20"/>
                      <w:szCs w:val="20"/>
                    </w:rPr>
                  </w:pPr>
                </w:p>
              </w:tc>
              <w:tc>
                <w:tcPr>
                  <w:tcW w:w="1164" w:type="dxa"/>
                </w:tcPr>
                <w:p w:rsidR="00621716" w:rsidRPr="00AB78CD" w:rsidRDefault="00621716" w:rsidP="001E5261">
                  <w:pPr>
                    <w:tabs>
                      <w:tab w:val="left" w:pos="3544"/>
                    </w:tabs>
                    <w:ind w:right="-1"/>
                    <w:jc w:val="both"/>
                    <w:rPr>
                      <w:rFonts w:ascii="Open Sans" w:hAnsi="Open Sans" w:cs="Open Sans"/>
                      <w:sz w:val="20"/>
                      <w:szCs w:val="20"/>
                    </w:rPr>
                  </w:pPr>
                </w:p>
              </w:tc>
              <w:tc>
                <w:tcPr>
                  <w:tcW w:w="938" w:type="dxa"/>
                  <w:tcBorders>
                    <w:bottom w:val="single" w:sz="4" w:space="0" w:color="auto"/>
                  </w:tcBorders>
                </w:tcPr>
                <w:p w:rsidR="00621716" w:rsidRPr="00AB78CD" w:rsidRDefault="00621716" w:rsidP="001E5261">
                  <w:pPr>
                    <w:tabs>
                      <w:tab w:val="left" w:pos="3544"/>
                    </w:tabs>
                    <w:ind w:right="-1"/>
                    <w:jc w:val="both"/>
                    <w:rPr>
                      <w:rFonts w:ascii="Open Sans" w:hAnsi="Open Sans" w:cs="Open Sans"/>
                      <w:sz w:val="20"/>
                      <w:szCs w:val="20"/>
                    </w:rPr>
                  </w:pPr>
                </w:p>
              </w:tc>
              <w:tc>
                <w:tcPr>
                  <w:tcW w:w="3313" w:type="dxa"/>
                  <w:gridSpan w:val="6"/>
                </w:tcPr>
                <w:p w:rsidR="00621716" w:rsidRPr="00AB78CD" w:rsidRDefault="00621716" w:rsidP="001E5261">
                  <w:pPr>
                    <w:tabs>
                      <w:tab w:val="left" w:pos="3544"/>
                    </w:tabs>
                    <w:ind w:right="-1"/>
                    <w:jc w:val="both"/>
                    <w:rPr>
                      <w:rFonts w:ascii="Open Sans" w:hAnsi="Open Sans" w:cs="Open Sans"/>
                      <w:sz w:val="20"/>
                      <w:szCs w:val="20"/>
                    </w:rPr>
                  </w:pPr>
                </w:p>
              </w:tc>
            </w:tr>
            <w:tr w:rsidR="00621716" w:rsidRPr="00AB78CD" w:rsidTr="00621716">
              <w:trPr>
                <w:gridAfter w:val="1"/>
                <w:wAfter w:w="45" w:type="dxa"/>
              </w:trPr>
              <w:tc>
                <w:tcPr>
                  <w:tcW w:w="1084" w:type="dxa"/>
                  <w:tcBorders>
                    <w:right w:val="single" w:sz="4" w:space="0" w:color="auto"/>
                  </w:tcBorders>
                </w:tcPr>
                <w:p w:rsidR="00621716" w:rsidRPr="00AB78CD" w:rsidRDefault="00621716" w:rsidP="001E5261">
                  <w:pPr>
                    <w:tabs>
                      <w:tab w:val="left" w:pos="3544"/>
                    </w:tabs>
                    <w:ind w:right="-1"/>
                    <w:jc w:val="both"/>
                    <w:rPr>
                      <w:rFonts w:ascii="Open Sans" w:hAnsi="Open Sans" w:cs="Open Sans"/>
                      <w:sz w:val="20"/>
                      <w:szCs w:val="20"/>
                    </w:rPr>
                  </w:pPr>
                  <w:r w:rsidRPr="00AB78CD">
                    <w:rPr>
                      <w:rFonts w:ascii="Open Sans" w:hAnsi="Open Sans" w:cs="Open Sans"/>
                      <w:sz w:val="20"/>
                      <w:szCs w:val="20"/>
                    </w:rPr>
                    <w:t xml:space="preserve">      Estat:</w:t>
                  </w:r>
                </w:p>
              </w:tc>
              <w:tc>
                <w:tcPr>
                  <w:tcW w:w="236" w:type="dxa"/>
                  <w:tcBorders>
                    <w:top w:val="single" w:sz="4" w:space="0" w:color="auto"/>
                    <w:left w:val="single" w:sz="4" w:space="0" w:color="auto"/>
                    <w:bottom w:val="single" w:sz="4" w:space="0" w:color="auto"/>
                    <w:right w:val="single" w:sz="4" w:space="0" w:color="auto"/>
                  </w:tcBorders>
                </w:tcPr>
                <w:p w:rsidR="00621716" w:rsidRPr="00AB78CD" w:rsidRDefault="00621716" w:rsidP="001E5261">
                  <w:pPr>
                    <w:tabs>
                      <w:tab w:val="left" w:pos="3544"/>
                    </w:tabs>
                    <w:ind w:right="-1"/>
                    <w:jc w:val="both"/>
                    <w:rPr>
                      <w:rFonts w:ascii="Open Sans" w:hAnsi="Open Sans" w:cs="Open Sans"/>
                      <w:sz w:val="20"/>
                      <w:szCs w:val="20"/>
                    </w:rPr>
                  </w:pPr>
                </w:p>
              </w:tc>
              <w:tc>
                <w:tcPr>
                  <w:tcW w:w="1207" w:type="dxa"/>
                  <w:tcBorders>
                    <w:left w:val="single" w:sz="4" w:space="0" w:color="auto"/>
                    <w:right w:val="single" w:sz="4" w:space="0" w:color="auto"/>
                  </w:tcBorders>
                </w:tcPr>
                <w:p w:rsidR="00621716" w:rsidRPr="00AB78CD" w:rsidRDefault="00621716" w:rsidP="001E5261">
                  <w:pPr>
                    <w:tabs>
                      <w:tab w:val="left" w:pos="3544"/>
                    </w:tabs>
                    <w:ind w:right="-1"/>
                    <w:jc w:val="both"/>
                    <w:rPr>
                      <w:rFonts w:ascii="Open Sans" w:hAnsi="Open Sans" w:cs="Open Sans"/>
                      <w:sz w:val="20"/>
                      <w:szCs w:val="20"/>
                    </w:rPr>
                  </w:pPr>
                  <w:r w:rsidRPr="00AB78CD">
                    <w:rPr>
                      <w:rFonts w:ascii="Open Sans" w:hAnsi="Open Sans" w:cs="Open Sans"/>
                      <w:sz w:val="20"/>
                      <w:szCs w:val="20"/>
                    </w:rPr>
                    <w:t xml:space="preserve">No resolt        </w:t>
                  </w:r>
                </w:p>
              </w:tc>
              <w:tc>
                <w:tcPr>
                  <w:tcW w:w="248" w:type="dxa"/>
                  <w:tcBorders>
                    <w:top w:val="single" w:sz="4" w:space="0" w:color="auto"/>
                    <w:left w:val="single" w:sz="4" w:space="0" w:color="auto"/>
                    <w:bottom w:val="single" w:sz="4" w:space="0" w:color="auto"/>
                    <w:right w:val="single" w:sz="4" w:space="0" w:color="auto"/>
                  </w:tcBorders>
                </w:tcPr>
                <w:p w:rsidR="00621716" w:rsidRPr="00AB78CD" w:rsidRDefault="00621716" w:rsidP="001E5261">
                  <w:pPr>
                    <w:tabs>
                      <w:tab w:val="left" w:pos="3544"/>
                    </w:tabs>
                    <w:ind w:right="-1"/>
                    <w:jc w:val="both"/>
                    <w:rPr>
                      <w:rFonts w:ascii="Open Sans" w:hAnsi="Open Sans" w:cs="Open Sans"/>
                      <w:sz w:val="20"/>
                      <w:szCs w:val="20"/>
                    </w:rPr>
                  </w:pPr>
                </w:p>
              </w:tc>
              <w:tc>
                <w:tcPr>
                  <w:tcW w:w="1164" w:type="dxa"/>
                  <w:tcBorders>
                    <w:left w:val="single" w:sz="4" w:space="0" w:color="auto"/>
                    <w:right w:val="single" w:sz="4" w:space="0" w:color="auto"/>
                  </w:tcBorders>
                </w:tcPr>
                <w:p w:rsidR="00621716" w:rsidRPr="00AB78CD" w:rsidRDefault="00621716" w:rsidP="001E5261">
                  <w:pPr>
                    <w:tabs>
                      <w:tab w:val="left" w:pos="3544"/>
                    </w:tabs>
                    <w:ind w:right="-1"/>
                    <w:jc w:val="both"/>
                    <w:rPr>
                      <w:rFonts w:ascii="Open Sans" w:hAnsi="Open Sans" w:cs="Open Sans"/>
                      <w:sz w:val="20"/>
                      <w:szCs w:val="20"/>
                    </w:rPr>
                  </w:pPr>
                  <w:r w:rsidRPr="00AB78CD">
                    <w:rPr>
                      <w:rFonts w:ascii="Open Sans" w:hAnsi="Open Sans" w:cs="Open Sans"/>
                      <w:sz w:val="20"/>
                      <w:szCs w:val="20"/>
                    </w:rPr>
                    <w:t>Denegada</w:t>
                  </w:r>
                </w:p>
              </w:tc>
              <w:tc>
                <w:tcPr>
                  <w:tcW w:w="938" w:type="dxa"/>
                  <w:tcBorders>
                    <w:top w:val="single" w:sz="4" w:space="0" w:color="auto"/>
                    <w:left w:val="single" w:sz="4" w:space="0" w:color="auto"/>
                    <w:bottom w:val="single" w:sz="4" w:space="0" w:color="auto"/>
                    <w:right w:val="single" w:sz="4" w:space="0" w:color="auto"/>
                  </w:tcBorders>
                </w:tcPr>
                <w:p w:rsidR="00621716" w:rsidRPr="00AB78CD" w:rsidRDefault="00621716" w:rsidP="001E5261">
                  <w:pPr>
                    <w:tabs>
                      <w:tab w:val="left" w:pos="3544"/>
                    </w:tabs>
                    <w:ind w:right="-1"/>
                    <w:jc w:val="both"/>
                    <w:rPr>
                      <w:rFonts w:ascii="Open Sans" w:hAnsi="Open Sans" w:cs="Open Sans"/>
                      <w:sz w:val="20"/>
                      <w:szCs w:val="20"/>
                    </w:rPr>
                  </w:pPr>
                </w:p>
              </w:tc>
              <w:tc>
                <w:tcPr>
                  <w:tcW w:w="1881" w:type="dxa"/>
                  <w:tcBorders>
                    <w:left w:val="single" w:sz="4" w:space="0" w:color="auto"/>
                    <w:right w:val="single" w:sz="4" w:space="0" w:color="auto"/>
                  </w:tcBorders>
                </w:tcPr>
                <w:p w:rsidR="00621716" w:rsidRPr="00AB78CD" w:rsidRDefault="00621716" w:rsidP="001E5261">
                  <w:pPr>
                    <w:tabs>
                      <w:tab w:val="left" w:pos="3544"/>
                    </w:tabs>
                    <w:ind w:right="-1"/>
                    <w:jc w:val="both"/>
                    <w:rPr>
                      <w:rFonts w:ascii="Open Sans" w:hAnsi="Open Sans" w:cs="Open Sans"/>
                      <w:sz w:val="20"/>
                      <w:szCs w:val="20"/>
                    </w:rPr>
                  </w:pPr>
                  <w:r w:rsidRPr="00AB78CD">
                    <w:rPr>
                      <w:rFonts w:ascii="Open Sans" w:hAnsi="Open Sans" w:cs="Open Sans"/>
                      <w:sz w:val="20"/>
                      <w:szCs w:val="20"/>
                    </w:rPr>
                    <w:t>Concedida i no rebuda</w:t>
                  </w:r>
                </w:p>
              </w:tc>
              <w:tc>
                <w:tcPr>
                  <w:tcW w:w="455" w:type="dxa"/>
                  <w:tcBorders>
                    <w:top w:val="single" w:sz="4" w:space="0" w:color="auto"/>
                    <w:left w:val="single" w:sz="4" w:space="0" w:color="auto"/>
                    <w:bottom w:val="single" w:sz="4" w:space="0" w:color="auto"/>
                    <w:right w:val="single" w:sz="4" w:space="0" w:color="auto"/>
                  </w:tcBorders>
                </w:tcPr>
                <w:p w:rsidR="00621716" w:rsidRPr="00AB78CD" w:rsidRDefault="00621716" w:rsidP="001E5261">
                  <w:pPr>
                    <w:tabs>
                      <w:tab w:val="left" w:pos="3544"/>
                    </w:tabs>
                    <w:ind w:right="-1"/>
                    <w:jc w:val="both"/>
                    <w:rPr>
                      <w:rFonts w:ascii="Open Sans" w:hAnsi="Open Sans" w:cs="Open Sans"/>
                      <w:sz w:val="20"/>
                      <w:szCs w:val="20"/>
                    </w:rPr>
                  </w:pPr>
                </w:p>
              </w:tc>
              <w:tc>
                <w:tcPr>
                  <w:tcW w:w="932" w:type="dxa"/>
                  <w:gridSpan w:val="3"/>
                  <w:tcBorders>
                    <w:left w:val="single" w:sz="4" w:space="0" w:color="auto"/>
                  </w:tcBorders>
                </w:tcPr>
                <w:p w:rsidR="00621716" w:rsidRPr="00AB78CD" w:rsidRDefault="00621716" w:rsidP="001E5261">
                  <w:pPr>
                    <w:tabs>
                      <w:tab w:val="left" w:pos="3544"/>
                    </w:tabs>
                    <w:ind w:right="-1"/>
                    <w:jc w:val="both"/>
                    <w:rPr>
                      <w:rFonts w:ascii="Open Sans" w:hAnsi="Open Sans" w:cs="Open Sans"/>
                      <w:sz w:val="20"/>
                      <w:szCs w:val="20"/>
                    </w:rPr>
                  </w:pPr>
                  <w:r w:rsidRPr="00AB78CD">
                    <w:rPr>
                      <w:rFonts w:ascii="Open Sans" w:hAnsi="Open Sans" w:cs="Open Sans"/>
                      <w:sz w:val="20"/>
                      <w:szCs w:val="20"/>
                    </w:rPr>
                    <w:t>Rebuda</w:t>
                  </w:r>
                </w:p>
              </w:tc>
            </w:tr>
          </w:tbl>
          <w:p w:rsidR="00621716" w:rsidRPr="00AB78CD" w:rsidRDefault="00621716" w:rsidP="001E5261">
            <w:pPr>
              <w:tabs>
                <w:tab w:val="left" w:pos="3544"/>
              </w:tabs>
              <w:ind w:right="-1"/>
              <w:jc w:val="both"/>
              <w:rPr>
                <w:rFonts w:ascii="Open Sans" w:hAnsi="Open Sans" w:cs="Open Sans"/>
                <w:b/>
                <w:sz w:val="20"/>
                <w:szCs w:val="20"/>
              </w:rPr>
            </w:pPr>
          </w:p>
        </w:tc>
      </w:tr>
      <w:tr w:rsidR="00621716" w:rsidRPr="00AB78CD" w:rsidTr="00621716">
        <w:tc>
          <w:tcPr>
            <w:tcW w:w="222" w:type="dxa"/>
            <w:tcBorders>
              <w:top w:val="single" w:sz="4" w:space="0" w:color="auto"/>
              <w:bottom w:val="single" w:sz="4" w:space="0" w:color="auto"/>
            </w:tcBorders>
          </w:tcPr>
          <w:p w:rsidR="00621716" w:rsidRPr="00AB78CD" w:rsidRDefault="00621716" w:rsidP="001E5261">
            <w:pPr>
              <w:pStyle w:val="Prrafodelista"/>
              <w:tabs>
                <w:tab w:val="left" w:pos="3544"/>
              </w:tabs>
              <w:ind w:right="-1"/>
              <w:jc w:val="both"/>
              <w:rPr>
                <w:rFonts w:ascii="Open Sans" w:hAnsi="Open Sans" w:cs="Open Sans"/>
                <w:sz w:val="20"/>
                <w:szCs w:val="20"/>
              </w:rPr>
            </w:pPr>
          </w:p>
        </w:tc>
        <w:tc>
          <w:tcPr>
            <w:tcW w:w="8277" w:type="dxa"/>
            <w:gridSpan w:val="3"/>
          </w:tcPr>
          <w:p w:rsidR="003A06F0" w:rsidRPr="00AB78CD" w:rsidRDefault="003A06F0" w:rsidP="001E5261">
            <w:pPr>
              <w:pStyle w:val="Estilo1"/>
              <w:numPr>
                <w:ilvl w:val="0"/>
                <w:numId w:val="0"/>
              </w:numPr>
            </w:pPr>
          </w:p>
          <w:p w:rsidR="00621716" w:rsidRPr="00AB78CD" w:rsidRDefault="003A06F0" w:rsidP="001E5261">
            <w:pPr>
              <w:pStyle w:val="Estilo1"/>
              <w:numPr>
                <w:ilvl w:val="0"/>
                <w:numId w:val="0"/>
              </w:numPr>
            </w:pPr>
            <w:r w:rsidRPr="00AB78CD">
              <w:t>7</w:t>
            </w:r>
            <w:r w:rsidR="000D13E9" w:rsidRPr="00AB78CD">
              <w:t>.</w:t>
            </w:r>
            <w:r w:rsidR="00621716" w:rsidRPr="00AB78CD">
              <w:t xml:space="preserve"> Que, pel que fa a l’actuació objecte de la sol·licitud, l’entitat:</w:t>
            </w:r>
          </w:p>
          <w:p w:rsidR="00621716" w:rsidRPr="00AB78CD" w:rsidRDefault="00621716" w:rsidP="001E5261">
            <w:pPr>
              <w:tabs>
                <w:tab w:val="left" w:pos="3544"/>
              </w:tabs>
              <w:ind w:right="-1"/>
              <w:jc w:val="both"/>
              <w:rPr>
                <w:rFonts w:ascii="Open Sans" w:hAnsi="Open Sans" w:cs="Open Sans"/>
                <w:sz w:val="20"/>
                <w:szCs w:val="20"/>
              </w:rPr>
            </w:pPr>
          </w:p>
        </w:tc>
      </w:tr>
      <w:tr w:rsidR="00155A4D" w:rsidRPr="00AB78CD" w:rsidTr="00155A4D">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rPr>
          <w:gridAfter w:val="1"/>
          <w:wAfter w:w="212" w:type="dxa"/>
        </w:trPr>
        <w:tc>
          <w:tcPr>
            <w:tcW w:w="8287" w:type="dxa"/>
            <w:gridSpan w:val="3"/>
          </w:tcPr>
          <w:p w:rsidR="00155A4D" w:rsidRPr="00AB78CD" w:rsidRDefault="00155A4D" w:rsidP="001E5261">
            <w:pPr>
              <w:autoSpaceDE w:val="0"/>
              <w:autoSpaceDN w:val="0"/>
              <w:adjustRightInd w:val="0"/>
              <w:jc w:val="both"/>
              <w:rPr>
                <w:rFonts w:ascii="Open Sans" w:hAnsi="Open Sans" w:cs="Open Sans"/>
                <w:sz w:val="20"/>
                <w:szCs w:val="20"/>
              </w:rPr>
            </w:pPr>
            <w:r w:rsidRPr="00AB78CD">
              <w:rPr>
                <w:rFonts w:ascii="Open Sans" w:eastAsia="Times New Roman" w:hAnsi="Open Sans" w:cs="Open Sans"/>
                <w:sz w:val="20"/>
                <w:szCs w:val="20"/>
              </w:rPr>
              <w:fldChar w:fldCharType="begin">
                <w:ffData>
                  <w:name w:val=""/>
                  <w:enabled/>
                  <w:calcOnExit w:val="0"/>
                  <w:checkBox>
                    <w:sizeAuto/>
                    <w:default w:val="0"/>
                  </w:checkBox>
                </w:ffData>
              </w:fldChar>
            </w:r>
            <w:r w:rsidRPr="00AB78CD">
              <w:rPr>
                <w:rFonts w:ascii="Open Sans" w:eastAsia="Times New Roman" w:hAnsi="Open Sans" w:cs="Open Sans"/>
                <w:sz w:val="20"/>
                <w:szCs w:val="20"/>
              </w:rPr>
              <w:instrText xml:space="preserve"> FORMCHECKBOX </w:instrText>
            </w:r>
            <w:r w:rsidR="00E857F2">
              <w:rPr>
                <w:rFonts w:ascii="Open Sans" w:eastAsia="Times New Roman" w:hAnsi="Open Sans" w:cs="Open Sans"/>
                <w:sz w:val="20"/>
                <w:szCs w:val="20"/>
              </w:rPr>
            </w:r>
            <w:r w:rsidR="00E857F2">
              <w:rPr>
                <w:rFonts w:ascii="Open Sans" w:eastAsia="Times New Roman" w:hAnsi="Open Sans" w:cs="Open Sans"/>
                <w:sz w:val="20"/>
                <w:szCs w:val="20"/>
              </w:rPr>
              <w:fldChar w:fldCharType="separate"/>
            </w:r>
            <w:r w:rsidRPr="00AB78CD">
              <w:rPr>
                <w:rFonts w:ascii="Open Sans" w:eastAsia="Times New Roman" w:hAnsi="Open Sans" w:cs="Open Sans"/>
                <w:sz w:val="20"/>
                <w:szCs w:val="20"/>
              </w:rPr>
              <w:fldChar w:fldCharType="end"/>
            </w:r>
            <w:r w:rsidRPr="00AB78CD">
              <w:rPr>
                <w:rFonts w:ascii="Open Sans" w:eastAsia="Times New Roman" w:hAnsi="Open Sans" w:cs="Open Sans"/>
                <w:sz w:val="20"/>
                <w:szCs w:val="20"/>
              </w:rPr>
              <w:t xml:space="preserve"> </w:t>
            </w:r>
            <w:r w:rsidRPr="00AB78CD">
              <w:rPr>
                <w:rFonts w:ascii="Open Sans" w:hAnsi="Open Sans" w:cs="Open Sans"/>
                <w:sz w:val="20"/>
                <w:szCs w:val="20"/>
              </w:rPr>
              <w:t>No es preveuen ingressos derivats de l’execució de l’activitat (vendes, entrades, etc.) o l’obtenció d’altres recursos per finançar-la</w:t>
            </w:r>
          </w:p>
        </w:tc>
      </w:tr>
      <w:tr w:rsidR="00155A4D" w:rsidRPr="00AB78CD" w:rsidTr="00621716">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rPr>
          <w:gridAfter w:val="2"/>
          <w:wAfter w:w="222" w:type="dxa"/>
        </w:trPr>
        <w:tc>
          <w:tcPr>
            <w:tcW w:w="8277" w:type="dxa"/>
            <w:gridSpan w:val="2"/>
          </w:tcPr>
          <w:p w:rsidR="00155A4D" w:rsidRPr="00AB78CD" w:rsidRDefault="00155A4D" w:rsidP="00155A4D">
            <w:pPr>
              <w:autoSpaceDE w:val="0"/>
              <w:autoSpaceDN w:val="0"/>
              <w:adjustRightInd w:val="0"/>
              <w:jc w:val="both"/>
              <w:rPr>
                <w:rFonts w:ascii="Open Sans" w:hAnsi="Open Sans" w:cs="Open Sans"/>
                <w:sz w:val="20"/>
                <w:szCs w:val="20"/>
              </w:rPr>
            </w:pPr>
            <w:r w:rsidRPr="00AB78CD">
              <w:rPr>
                <w:rFonts w:ascii="Open Sans" w:eastAsia="Times New Roman" w:hAnsi="Open Sans" w:cs="Open Sans"/>
                <w:sz w:val="20"/>
                <w:szCs w:val="20"/>
              </w:rPr>
              <w:fldChar w:fldCharType="begin">
                <w:ffData>
                  <w:name w:val=""/>
                  <w:enabled/>
                  <w:calcOnExit w:val="0"/>
                  <w:checkBox>
                    <w:sizeAuto/>
                    <w:default w:val="0"/>
                  </w:checkBox>
                </w:ffData>
              </w:fldChar>
            </w:r>
            <w:r w:rsidRPr="00AB78CD">
              <w:rPr>
                <w:rFonts w:ascii="Open Sans" w:eastAsia="Times New Roman" w:hAnsi="Open Sans" w:cs="Open Sans"/>
                <w:sz w:val="20"/>
                <w:szCs w:val="20"/>
              </w:rPr>
              <w:instrText xml:space="preserve"> FORMCHECKBOX </w:instrText>
            </w:r>
            <w:r w:rsidR="00E857F2">
              <w:rPr>
                <w:rFonts w:ascii="Open Sans" w:eastAsia="Times New Roman" w:hAnsi="Open Sans" w:cs="Open Sans"/>
                <w:sz w:val="20"/>
                <w:szCs w:val="20"/>
              </w:rPr>
            </w:r>
            <w:r w:rsidR="00E857F2">
              <w:rPr>
                <w:rFonts w:ascii="Open Sans" w:eastAsia="Times New Roman" w:hAnsi="Open Sans" w:cs="Open Sans"/>
                <w:sz w:val="20"/>
                <w:szCs w:val="20"/>
              </w:rPr>
              <w:fldChar w:fldCharType="separate"/>
            </w:r>
            <w:r w:rsidRPr="00AB78CD">
              <w:rPr>
                <w:rFonts w:ascii="Open Sans" w:eastAsia="Times New Roman" w:hAnsi="Open Sans" w:cs="Open Sans"/>
                <w:sz w:val="20"/>
                <w:szCs w:val="20"/>
              </w:rPr>
              <w:fldChar w:fldCharType="end"/>
            </w:r>
            <w:r w:rsidRPr="00AB78CD">
              <w:rPr>
                <w:rFonts w:ascii="Open Sans" w:eastAsia="Times New Roman" w:hAnsi="Open Sans" w:cs="Open Sans"/>
                <w:sz w:val="20"/>
                <w:szCs w:val="20"/>
              </w:rPr>
              <w:t xml:space="preserve"> </w:t>
            </w:r>
            <w:r w:rsidRPr="00AB78CD">
              <w:rPr>
                <w:rFonts w:ascii="Open Sans" w:hAnsi="Open Sans" w:cs="Open Sans"/>
                <w:sz w:val="20"/>
                <w:szCs w:val="20"/>
              </w:rPr>
              <w:t xml:space="preserve">Els ingressos que es preveuen obtenir de l’execució de l’activitat o d’altres recursos per finançar-la són: </w:t>
            </w:r>
          </w:p>
        </w:tc>
      </w:tr>
    </w:tbl>
    <w:p w:rsidR="003A06F0" w:rsidRPr="00AB78CD" w:rsidRDefault="003A06F0" w:rsidP="001E5261">
      <w:pPr>
        <w:tabs>
          <w:tab w:val="left" w:pos="3544"/>
        </w:tabs>
        <w:spacing w:after="0" w:line="240" w:lineRule="auto"/>
        <w:ind w:right="-1"/>
        <w:jc w:val="both"/>
        <w:rPr>
          <w:rFonts w:ascii="Open Sans" w:hAnsi="Open Sans" w:cs="Open Sans"/>
          <w:sz w:val="20"/>
          <w:szCs w:val="20"/>
        </w:rPr>
      </w:pPr>
    </w:p>
    <w:tbl>
      <w:tblPr>
        <w:tblStyle w:val="Tablaconcuadrcula"/>
        <w:tblW w:w="0" w:type="auto"/>
        <w:tblLook w:val="04A0" w:firstRow="1" w:lastRow="0" w:firstColumn="1" w:lastColumn="0" w:noHBand="0" w:noVBand="1"/>
      </w:tblPr>
      <w:tblGrid>
        <w:gridCol w:w="4247"/>
        <w:gridCol w:w="4247"/>
      </w:tblGrid>
      <w:tr w:rsidR="00155A4D" w:rsidRPr="00AB78CD" w:rsidTr="00155A4D">
        <w:trPr>
          <w:trHeight w:val="566"/>
        </w:trPr>
        <w:tc>
          <w:tcPr>
            <w:tcW w:w="4247" w:type="dxa"/>
          </w:tcPr>
          <w:p w:rsidR="00155A4D" w:rsidRPr="00AB78CD" w:rsidRDefault="00155A4D" w:rsidP="00155A4D">
            <w:pPr>
              <w:tabs>
                <w:tab w:val="left" w:pos="3544"/>
              </w:tabs>
              <w:ind w:right="-1"/>
              <w:jc w:val="both"/>
              <w:rPr>
                <w:rFonts w:ascii="Open Sans" w:hAnsi="Open Sans" w:cs="Open Sans"/>
                <w:sz w:val="20"/>
                <w:szCs w:val="20"/>
              </w:rPr>
            </w:pPr>
            <w:r w:rsidRPr="00AB78CD">
              <w:rPr>
                <w:rFonts w:ascii="Open Sans" w:hAnsi="Open Sans" w:cs="Open Sans"/>
                <w:sz w:val="20"/>
                <w:szCs w:val="20"/>
              </w:rPr>
              <w:t>Ingressos</w:t>
            </w:r>
          </w:p>
        </w:tc>
        <w:tc>
          <w:tcPr>
            <w:tcW w:w="4247" w:type="dxa"/>
          </w:tcPr>
          <w:p w:rsidR="00155A4D" w:rsidRPr="00AB78CD" w:rsidRDefault="00155A4D" w:rsidP="001E5261">
            <w:pPr>
              <w:tabs>
                <w:tab w:val="left" w:pos="3544"/>
              </w:tabs>
              <w:spacing w:after="0" w:line="240" w:lineRule="auto"/>
              <w:ind w:right="-1"/>
              <w:jc w:val="both"/>
              <w:rPr>
                <w:rFonts w:ascii="Open Sans" w:hAnsi="Open Sans" w:cs="Open Sans"/>
                <w:sz w:val="20"/>
                <w:szCs w:val="20"/>
              </w:rPr>
            </w:pPr>
            <w:r w:rsidRPr="00AB78CD">
              <w:rPr>
                <w:rFonts w:ascii="Open Sans" w:hAnsi="Open Sans" w:cs="Open Sans"/>
                <w:sz w:val="20"/>
                <w:szCs w:val="20"/>
              </w:rPr>
              <w:t>Import</w:t>
            </w:r>
          </w:p>
        </w:tc>
      </w:tr>
      <w:tr w:rsidR="00155A4D" w:rsidRPr="00AB78CD" w:rsidTr="00155A4D">
        <w:tc>
          <w:tcPr>
            <w:tcW w:w="4247" w:type="dxa"/>
          </w:tcPr>
          <w:p w:rsidR="00155A4D" w:rsidRPr="00AB78CD" w:rsidRDefault="00155A4D" w:rsidP="00155A4D">
            <w:pPr>
              <w:tabs>
                <w:tab w:val="left" w:pos="3544"/>
              </w:tabs>
              <w:spacing w:after="0" w:line="240" w:lineRule="auto"/>
              <w:ind w:right="-1"/>
              <w:jc w:val="both"/>
              <w:rPr>
                <w:rFonts w:ascii="Open Sans" w:hAnsi="Open Sans" w:cs="Open Sans"/>
                <w:sz w:val="20"/>
                <w:szCs w:val="20"/>
              </w:rPr>
            </w:pPr>
          </w:p>
        </w:tc>
        <w:tc>
          <w:tcPr>
            <w:tcW w:w="4247" w:type="dxa"/>
          </w:tcPr>
          <w:p w:rsidR="00155A4D" w:rsidRPr="00AB78CD" w:rsidRDefault="00155A4D" w:rsidP="00155A4D">
            <w:r w:rsidRPr="00AB78CD">
              <w:t>€</w:t>
            </w:r>
          </w:p>
        </w:tc>
      </w:tr>
      <w:tr w:rsidR="00155A4D" w:rsidRPr="00AB78CD" w:rsidTr="00155A4D">
        <w:tc>
          <w:tcPr>
            <w:tcW w:w="4247" w:type="dxa"/>
          </w:tcPr>
          <w:p w:rsidR="00155A4D" w:rsidRPr="00AB78CD" w:rsidRDefault="00155A4D" w:rsidP="00155A4D">
            <w:pPr>
              <w:tabs>
                <w:tab w:val="left" w:pos="3544"/>
              </w:tabs>
              <w:spacing w:after="0" w:line="240" w:lineRule="auto"/>
              <w:ind w:right="-1"/>
              <w:jc w:val="both"/>
              <w:rPr>
                <w:rFonts w:ascii="Open Sans" w:hAnsi="Open Sans" w:cs="Open Sans"/>
                <w:sz w:val="20"/>
                <w:szCs w:val="20"/>
              </w:rPr>
            </w:pPr>
          </w:p>
        </w:tc>
        <w:tc>
          <w:tcPr>
            <w:tcW w:w="4247" w:type="dxa"/>
          </w:tcPr>
          <w:p w:rsidR="00155A4D" w:rsidRPr="00AB78CD" w:rsidRDefault="00155A4D" w:rsidP="00155A4D">
            <w:r w:rsidRPr="00AB78CD">
              <w:t>€</w:t>
            </w:r>
          </w:p>
        </w:tc>
      </w:tr>
      <w:tr w:rsidR="00155A4D" w:rsidRPr="00AB78CD" w:rsidTr="00155A4D">
        <w:tc>
          <w:tcPr>
            <w:tcW w:w="4247" w:type="dxa"/>
          </w:tcPr>
          <w:p w:rsidR="00155A4D" w:rsidRPr="00AB78CD" w:rsidRDefault="00155A4D" w:rsidP="00155A4D">
            <w:pPr>
              <w:tabs>
                <w:tab w:val="left" w:pos="3544"/>
              </w:tabs>
              <w:spacing w:after="0" w:line="240" w:lineRule="auto"/>
              <w:ind w:right="-1"/>
              <w:jc w:val="both"/>
              <w:rPr>
                <w:rFonts w:ascii="Open Sans" w:hAnsi="Open Sans" w:cs="Open Sans"/>
                <w:sz w:val="20"/>
                <w:szCs w:val="20"/>
              </w:rPr>
            </w:pPr>
          </w:p>
        </w:tc>
        <w:tc>
          <w:tcPr>
            <w:tcW w:w="4247" w:type="dxa"/>
          </w:tcPr>
          <w:p w:rsidR="00155A4D" w:rsidRPr="00AB78CD" w:rsidRDefault="00155A4D" w:rsidP="00155A4D">
            <w:r w:rsidRPr="00AB78CD">
              <w:t>€</w:t>
            </w:r>
          </w:p>
        </w:tc>
      </w:tr>
    </w:tbl>
    <w:p w:rsidR="00155A4D" w:rsidRPr="00AB78CD" w:rsidRDefault="00155A4D" w:rsidP="001E5261">
      <w:pPr>
        <w:tabs>
          <w:tab w:val="left" w:pos="3544"/>
        </w:tabs>
        <w:spacing w:after="0" w:line="240" w:lineRule="auto"/>
        <w:ind w:right="-1"/>
        <w:jc w:val="both"/>
        <w:rPr>
          <w:rFonts w:ascii="Open Sans" w:hAnsi="Open Sans" w:cs="Open Sans"/>
          <w:sz w:val="20"/>
          <w:szCs w:val="20"/>
        </w:rPr>
      </w:pPr>
    </w:p>
    <w:p w:rsidR="00155A4D" w:rsidRPr="00AB78CD" w:rsidRDefault="00155A4D" w:rsidP="001E5261">
      <w:pPr>
        <w:tabs>
          <w:tab w:val="left" w:pos="3544"/>
        </w:tabs>
        <w:spacing w:after="0" w:line="240" w:lineRule="auto"/>
        <w:ind w:right="-1"/>
        <w:jc w:val="both"/>
        <w:rPr>
          <w:rFonts w:ascii="Open Sans" w:hAnsi="Open Sans" w:cs="Open Sans"/>
          <w:sz w:val="20"/>
          <w:szCs w:val="20"/>
        </w:rPr>
      </w:pPr>
    </w:p>
    <w:p w:rsidR="00621716" w:rsidRPr="00AB78CD" w:rsidRDefault="003A06F0" w:rsidP="001E5261">
      <w:pPr>
        <w:tabs>
          <w:tab w:val="left" w:pos="3544"/>
        </w:tabs>
        <w:spacing w:after="0" w:line="240" w:lineRule="auto"/>
        <w:ind w:right="-1"/>
        <w:jc w:val="both"/>
        <w:rPr>
          <w:rFonts w:ascii="Open Sans" w:hAnsi="Open Sans" w:cs="Open Sans"/>
          <w:strike/>
          <w:sz w:val="20"/>
          <w:szCs w:val="20"/>
        </w:rPr>
      </w:pPr>
      <w:r w:rsidRPr="00AB78CD">
        <w:rPr>
          <w:rFonts w:ascii="Open Sans" w:hAnsi="Open Sans" w:cs="Open Sans"/>
          <w:sz w:val="20"/>
          <w:szCs w:val="20"/>
        </w:rPr>
        <w:t>8</w:t>
      </w:r>
      <w:r w:rsidR="00621716" w:rsidRPr="00AB78CD">
        <w:rPr>
          <w:rFonts w:ascii="Open Sans" w:hAnsi="Open Sans" w:cs="Open Sans"/>
          <w:sz w:val="20"/>
          <w:szCs w:val="20"/>
        </w:rPr>
        <w:t xml:space="preserve">. Que conec i accepto la possibilitat que es pugui concedir una subvenció per un import inferior al sol·licitat per manca de disponibilitat pressupostària. </w:t>
      </w:r>
    </w:p>
    <w:p w:rsidR="00621716" w:rsidRPr="00AB78CD" w:rsidRDefault="00621716" w:rsidP="001E5261">
      <w:pPr>
        <w:spacing w:after="0" w:line="240" w:lineRule="auto"/>
        <w:jc w:val="both"/>
        <w:rPr>
          <w:rFonts w:ascii="Open Sans" w:eastAsia="Times New Roman" w:hAnsi="Open Sans" w:cs="Open Sans"/>
          <w:sz w:val="20"/>
          <w:szCs w:val="20"/>
          <w:lang w:eastAsia="es-ES"/>
        </w:rPr>
      </w:pPr>
    </w:p>
    <w:p w:rsidR="00621716" w:rsidRPr="00AB78CD" w:rsidRDefault="003A06F0" w:rsidP="001E5261">
      <w:pPr>
        <w:spacing w:after="0" w:line="240" w:lineRule="auto"/>
        <w:jc w:val="both"/>
        <w:rPr>
          <w:rFonts w:ascii="Open Sans" w:eastAsia="Times New Roman" w:hAnsi="Open Sans" w:cs="Open Sans"/>
          <w:sz w:val="20"/>
          <w:szCs w:val="20"/>
          <w:lang w:eastAsia="es-ES"/>
        </w:rPr>
      </w:pPr>
      <w:r w:rsidRPr="00AB78CD">
        <w:rPr>
          <w:rFonts w:ascii="Open Sans" w:eastAsia="Times New Roman" w:hAnsi="Open Sans" w:cs="Open Sans"/>
          <w:sz w:val="20"/>
          <w:szCs w:val="20"/>
          <w:lang w:eastAsia="es-ES"/>
        </w:rPr>
        <w:t>9</w:t>
      </w:r>
      <w:r w:rsidR="00621716" w:rsidRPr="00AB78CD">
        <w:rPr>
          <w:rFonts w:ascii="Open Sans" w:eastAsia="Times New Roman" w:hAnsi="Open Sans" w:cs="Open Sans"/>
          <w:sz w:val="20"/>
          <w:szCs w:val="20"/>
          <w:lang w:eastAsia="es-ES"/>
        </w:rPr>
        <w:t>. D’acord amb l’article 25 del Reial decret 887/2006, de 21 de juliol (BOE núm. 176, de 25 de juliol de 2006), pel qual s’aprova el Reglament de la Llei 38/2003, de 17 de novembre, general de subvencions, que l’entitat que represento no és deutora per una resolució de reintegrament de subvencions i es compromet expressament a mantenir el compliment del que s’estableix en aquesta declaració durant el període de temps inherent al reconeixement o exercici del dret al cobrament de la subvenció.</w:t>
      </w:r>
    </w:p>
    <w:p w:rsidR="00621716" w:rsidRPr="00AB78CD" w:rsidRDefault="00621716" w:rsidP="001E5261">
      <w:pPr>
        <w:spacing w:after="0" w:line="240" w:lineRule="auto"/>
        <w:jc w:val="both"/>
        <w:rPr>
          <w:rFonts w:ascii="Open Sans" w:eastAsia="Times New Roman" w:hAnsi="Open Sans" w:cs="Open Sans"/>
          <w:sz w:val="20"/>
          <w:szCs w:val="20"/>
          <w:lang w:eastAsia="es-ES"/>
        </w:rPr>
      </w:pPr>
    </w:p>
    <w:p w:rsidR="00621716" w:rsidRPr="00AB78CD" w:rsidRDefault="00621716" w:rsidP="001E5261">
      <w:pPr>
        <w:spacing w:after="0" w:line="240" w:lineRule="auto"/>
        <w:jc w:val="both"/>
        <w:rPr>
          <w:rFonts w:ascii="Open Sans" w:eastAsia="Times New Roman" w:hAnsi="Open Sans" w:cs="Open Sans"/>
          <w:sz w:val="20"/>
          <w:szCs w:val="20"/>
          <w:lang w:eastAsia="es-ES"/>
        </w:rPr>
      </w:pPr>
      <w:r w:rsidRPr="00AB78CD">
        <w:rPr>
          <w:rFonts w:ascii="Open Sans" w:eastAsia="Times New Roman" w:hAnsi="Open Sans" w:cs="Open Sans"/>
          <w:sz w:val="20"/>
          <w:szCs w:val="20"/>
          <w:lang w:eastAsia="es-ES"/>
        </w:rPr>
        <w:t xml:space="preserve">Ho </w:t>
      </w:r>
      <w:proofErr w:type="spellStart"/>
      <w:r w:rsidRPr="00AB78CD">
        <w:rPr>
          <w:rFonts w:ascii="Open Sans" w:eastAsia="Times New Roman" w:hAnsi="Open Sans" w:cs="Open Sans"/>
          <w:sz w:val="20"/>
          <w:szCs w:val="20"/>
          <w:lang w:eastAsia="es-ES"/>
        </w:rPr>
        <w:t>declar</w:t>
      </w:r>
      <w:proofErr w:type="spellEnd"/>
      <w:r w:rsidRPr="00AB78CD">
        <w:rPr>
          <w:rFonts w:ascii="Open Sans" w:eastAsia="Times New Roman" w:hAnsi="Open Sans" w:cs="Open Sans"/>
          <w:sz w:val="20"/>
          <w:szCs w:val="20"/>
          <w:lang w:eastAsia="es-ES"/>
        </w:rPr>
        <w:t xml:space="preserve"> als efectes de l’article 34.5 de la Llei 38/2003, de 17 de novembre, general de subvencions (BOE núm. 276, de 18 de novembre de 2003) i de l’article 48.4 de l’Ordenança general de subvencions del Consell de Mallorca.</w:t>
      </w:r>
    </w:p>
    <w:p w:rsidR="00621716" w:rsidRPr="00AB78CD" w:rsidRDefault="00621716" w:rsidP="001E5261">
      <w:pPr>
        <w:spacing w:after="0" w:line="240" w:lineRule="auto"/>
        <w:jc w:val="both"/>
        <w:rPr>
          <w:rFonts w:ascii="Open Sans" w:eastAsia="Times New Roman" w:hAnsi="Open Sans" w:cs="Open Sans"/>
          <w:sz w:val="20"/>
          <w:szCs w:val="20"/>
          <w:lang w:eastAsia="es-ES"/>
        </w:rPr>
      </w:pPr>
    </w:p>
    <w:p w:rsidR="00621716" w:rsidRPr="00AB78CD" w:rsidRDefault="00621716" w:rsidP="001E5261">
      <w:pPr>
        <w:jc w:val="both"/>
        <w:rPr>
          <w:rFonts w:ascii="Open Sans" w:hAnsi="Open Sans" w:cs="Open Sans"/>
          <w:sz w:val="16"/>
          <w:szCs w:val="16"/>
        </w:rPr>
      </w:pPr>
      <w:r w:rsidRPr="00AB78CD">
        <w:rPr>
          <w:rFonts w:ascii="Open Sans" w:hAnsi="Open Sans" w:cs="Open Sans"/>
          <w:sz w:val="16"/>
          <w:szCs w:val="16"/>
        </w:rPr>
        <w:t>Segons el que preveu la Llei 38/2003, de 17 de novembre, general de subvencions, la inexactitud, falsedat o l’omissió de dades essencials en aquesta declaració responsable o l’incompliment dels requisits exigibles d’acord amb la legislació vigent per obtenir la subvenció és motiu d’exclusió de la persona o entitat que fa la sol·licitud de subvenció, així com també motiu de revocació i/o reintegrament de la subvenció en cas que li sigui atorgada, sense perjudici de la possibilitat d’imposar les sancions que corresponguin i d’exigir les responsabilitats penals, civils o administratives en què s’hagi pogut incórrer.</w:t>
      </w:r>
    </w:p>
    <w:p w:rsidR="00621716" w:rsidRPr="00AB78CD" w:rsidRDefault="00621716" w:rsidP="001E5261">
      <w:pPr>
        <w:spacing w:line="300" w:lineRule="atLeast"/>
        <w:jc w:val="both"/>
        <w:rPr>
          <w:rFonts w:ascii="Open Sans" w:hAnsi="Open Sans" w:cs="Open Sans"/>
          <w:sz w:val="20"/>
          <w:szCs w:val="20"/>
        </w:rPr>
      </w:pPr>
    </w:p>
    <w:p w:rsidR="00621716" w:rsidRPr="00AB78CD" w:rsidRDefault="00621716" w:rsidP="001E5261">
      <w:pPr>
        <w:jc w:val="both"/>
        <w:rPr>
          <w:rFonts w:ascii="Open Sans" w:eastAsia="Times New Roman" w:hAnsi="Open Sans" w:cs="Open Sans"/>
          <w:sz w:val="16"/>
          <w:szCs w:val="16"/>
        </w:rPr>
      </w:pPr>
      <w:r w:rsidRPr="00AB78CD">
        <w:rPr>
          <w:rFonts w:ascii="Open Sans" w:eastAsia="Times New Roman" w:hAnsi="Open Sans" w:cs="Open Sans"/>
          <w:sz w:val="16"/>
          <w:szCs w:val="16"/>
        </w:rPr>
        <w:br w:type="page"/>
      </w:r>
    </w:p>
    <w:p w:rsidR="000640DB" w:rsidRPr="00AB78CD" w:rsidRDefault="000640DB" w:rsidP="000640DB">
      <w:pPr>
        <w:jc w:val="both"/>
        <w:rPr>
          <w:rFonts w:ascii="Open Sans" w:eastAsia="Times New Roman" w:hAnsi="Open Sans" w:cs="Open Sans"/>
          <w:b/>
          <w:sz w:val="20"/>
          <w:szCs w:val="20"/>
        </w:rPr>
      </w:pPr>
      <w:r w:rsidRPr="00AB78CD">
        <w:rPr>
          <w:rFonts w:ascii="Open Sans" w:eastAsia="Times New Roman" w:hAnsi="Open Sans" w:cs="Open Sans"/>
          <w:b/>
          <w:sz w:val="20"/>
          <w:szCs w:val="20"/>
        </w:rPr>
        <w:lastRenderedPageBreak/>
        <w:t>ANNEX I</w:t>
      </w:r>
      <w:r w:rsidR="006F1B58" w:rsidRPr="00AB78CD">
        <w:rPr>
          <w:rFonts w:ascii="Open Sans" w:eastAsia="Times New Roman" w:hAnsi="Open Sans" w:cs="Open Sans"/>
          <w:b/>
          <w:sz w:val="20"/>
          <w:szCs w:val="20"/>
        </w:rPr>
        <w:t>II</w:t>
      </w:r>
      <w:r w:rsidRPr="00AB78CD">
        <w:rPr>
          <w:rFonts w:ascii="Open Sans" w:eastAsia="Times New Roman" w:hAnsi="Open Sans" w:cs="Open Sans"/>
          <w:b/>
          <w:sz w:val="20"/>
          <w:szCs w:val="20"/>
        </w:rPr>
        <w:t xml:space="preserve"> PROJECTE I PRESSUPOST</w:t>
      </w:r>
    </w:p>
    <w:p w:rsidR="000640DB" w:rsidRPr="00AB78CD" w:rsidRDefault="000640DB" w:rsidP="000640DB">
      <w:pPr>
        <w:pStyle w:val="Textoindependiente"/>
        <w:spacing w:after="0" w:line="240" w:lineRule="auto"/>
        <w:contextualSpacing/>
        <w:jc w:val="both"/>
        <w:rPr>
          <w:rFonts w:ascii="Open Sans" w:hAnsi="Open Sans" w:cs="Open Sans"/>
          <w:b/>
          <w:sz w:val="18"/>
          <w:szCs w:val="18"/>
        </w:rPr>
      </w:pPr>
    </w:p>
    <w:p w:rsidR="000640DB" w:rsidRPr="00AB78CD" w:rsidRDefault="000640DB" w:rsidP="000640DB">
      <w:pPr>
        <w:pStyle w:val="Prrafodelista"/>
        <w:numPr>
          <w:ilvl w:val="0"/>
          <w:numId w:val="18"/>
        </w:numPr>
        <w:jc w:val="both"/>
        <w:rPr>
          <w:rFonts w:ascii="Open Sans" w:eastAsia="Times New Roman" w:hAnsi="Open Sans" w:cs="Open Sans"/>
          <w:b/>
          <w:bCs/>
          <w:sz w:val="18"/>
          <w:szCs w:val="18"/>
        </w:rPr>
      </w:pPr>
      <w:r w:rsidRPr="00AB78CD">
        <w:rPr>
          <w:rFonts w:ascii="Open Sans" w:eastAsia="Times New Roman" w:hAnsi="Open Sans" w:cs="Open Sans"/>
          <w:b/>
          <w:sz w:val="18"/>
          <w:szCs w:val="18"/>
        </w:rPr>
        <w:t>DADES DEL PROJECTE</w:t>
      </w:r>
    </w:p>
    <w:tbl>
      <w:tblPr>
        <w:tblW w:w="8051" w:type="dxa"/>
        <w:tblInd w:w="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51"/>
      </w:tblGrid>
      <w:tr w:rsidR="000640DB" w:rsidRPr="00AB78CD" w:rsidTr="00CB64C3">
        <w:trPr>
          <w:trHeight w:val="578"/>
        </w:trPr>
        <w:tc>
          <w:tcPr>
            <w:tcW w:w="8051" w:type="dxa"/>
            <w:shd w:val="clear" w:color="auto" w:fill="auto"/>
          </w:tcPr>
          <w:p w:rsidR="000640DB" w:rsidRPr="00AB78CD" w:rsidRDefault="000640DB" w:rsidP="00CB64C3">
            <w:pPr>
              <w:spacing w:line="300" w:lineRule="atLeast"/>
              <w:jc w:val="both"/>
              <w:rPr>
                <w:rFonts w:ascii="Open Sans" w:eastAsia="Times New Roman" w:hAnsi="Open Sans" w:cs="Open Sans"/>
                <w:sz w:val="18"/>
                <w:szCs w:val="18"/>
              </w:rPr>
            </w:pPr>
            <w:r w:rsidRPr="00AB78CD">
              <w:rPr>
                <w:rFonts w:ascii="Open Sans" w:eastAsia="Times New Roman" w:hAnsi="Open Sans" w:cs="Open Sans"/>
                <w:sz w:val="18"/>
                <w:szCs w:val="18"/>
              </w:rPr>
              <w:t>Títol:</w:t>
            </w:r>
          </w:p>
        </w:tc>
      </w:tr>
      <w:tr w:rsidR="000640DB" w:rsidRPr="00AB78CD" w:rsidTr="00CB64C3">
        <w:trPr>
          <w:trHeight w:val="443"/>
        </w:trPr>
        <w:tc>
          <w:tcPr>
            <w:tcW w:w="8051" w:type="dxa"/>
            <w:shd w:val="clear" w:color="auto" w:fill="auto"/>
          </w:tcPr>
          <w:p w:rsidR="000640DB" w:rsidRPr="00AB78CD" w:rsidRDefault="000640DB" w:rsidP="00CB64C3">
            <w:pPr>
              <w:spacing w:line="300" w:lineRule="atLeast"/>
              <w:jc w:val="both"/>
              <w:rPr>
                <w:rFonts w:ascii="Open Sans" w:eastAsia="Times New Roman" w:hAnsi="Open Sans" w:cs="Open Sans"/>
                <w:sz w:val="18"/>
                <w:szCs w:val="18"/>
              </w:rPr>
            </w:pPr>
            <w:r w:rsidRPr="00AB78CD">
              <w:rPr>
                <w:rFonts w:ascii="Open Sans" w:eastAsia="Times New Roman" w:hAnsi="Open Sans" w:cs="Open Sans"/>
                <w:sz w:val="18"/>
                <w:szCs w:val="18"/>
              </w:rPr>
              <w:t>Data prevista d’inici del projecte / actuació:</w:t>
            </w:r>
          </w:p>
        </w:tc>
      </w:tr>
      <w:tr w:rsidR="000640DB" w:rsidRPr="00AB78CD" w:rsidTr="00CB64C3">
        <w:trPr>
          <w:trHeight w:val="455"/>
        </w:trPr>
        <w:tc>
          <w:tcPr>
            <w:tcW w:w="8051" w:type="dxa"/>
            <w:shd w:val="clear" w:color="auto" w:fill="auto"/>
          </w:tcPr>
          <w:p w:rsidR="000640DB" w:rsidRPr="00AB78CD" w:rsidRDefault="000640DB" w:rsidP="00CB64C3">
            <w:pPr>
              <w:spacing w:line="300" w:lineRule="atLeast"/>
              <w:jc w:val="both"/>
              <w:rPr>
                <w:rFonts w:ascii="Open Sans" w:eastAsia="Times New Roman" w:hAnsi="Open Sans" w:cs="Open Sans"/>
                <w:sz w:val="18"/>
                <w:szCs w:val="18"/>
              </w:rPr>
            </w:pPr>
            <w:r w:rsidRPr="00AB78CD">
              <w:rPr>
                <w:rFonts w:ascii="Open Sans" w:eastAsia="Times New Roman" w:hAnsi="Open Sans" w:cs="Open Sans"/>
                <w:sz w:val="18"/>
                <w:szCs w:val="18"/>
              </w:rPr>
              <w:t>Data prevista de finalització del projecte / actuació:</w:t>
            </w:r>
          </w:p>
        </w:tc>
      </w:tr>
    </w:tbl>
    <w:p w:rsidR="000640DB" w:rsidRPr="00AB78CD" w:rsidRDefault="000640DB" w:rsidP="000640DB">
      <w:pPr>
        <w:pStyle w:val="Prrafodelista"/>
        <w:keepNext/>
        <w:widowControl w:val="0"/>
        <w:numPr>
          <w:ilvl w:val="1"/>
          <w:numId w:val="18"/>
        </w:numPr>
        <w:autoSpaceDE w:val="0"/>
        <w:autoSpaceDN w:val="0"/>
        <w:adjustRightInd w:val="0"/>
        <w:spacing w:before="120" w:after="120" w:line="300" w:lineRule="atLeast"/>
        <w:jc w:val="both"/>
        <w:outlineLvl w:val="0"/>
        <w:rPr>
          <w:rFonts w:ascii="Open Sans" w:eastAsia="Times New Roman" w:hAnsi="Open Sans" w:cs="Open Sans"/>
          <w:b/>
          <w:sz w:val="18"/>
          <w:szCs w:val="18"/>
        </w:rPr>
      </w:pPr>
      <w:r w:rsidRPr="00AB78CD">
        <w:rPr>
          <w:rFonts w:ascii="Open Sans" w:eastAsia="Times New Roman" w:hAnsi="Open Sans" w:cs="Open Sans"/>
          <w:b/>
          <w:sz w:val="18"/>
          <w:szCs w:val="18"/>
        </w:rPr>
        <w:t>ESDEVENIMENT O ACTUACIÓ SUBVENCIONABLE (marcar amb una X):</w:t>
      </w:r>
    </w:p>
    <w:p w:rsidR="000640DB" w:rsidRPr="00AB78CD" w:rsidRDefault="000640DB" w:rsidP="000640DB">
      <w:pPr>
        <w:pStyle w:val="Prrafodelista"/>
        <w:keepNext/>
        <w:widowControl w:val="0"/>
        <w:autoSpaceDE w:val="0"/>
        <w:autoSpaceDN w:val="0"/>
        <w:adjustRightInd w:val="0"/>
        <w:spacing w:before="120" w:after="120" w:line="300" w:lineRule="atLeast"/>
        <w:jc w:val="both"/>
        <w:outlineLvl w:val="0"/>
        <w:rPr>
          <w:rFonts w:ascii="Open Sans" w:eastAsia="Times New Roman" w:hAnsi="Open Sans" w:cs="Open Sans"/>
          <w:b/>
          <w:sz w:val="18"/>
          <w:szCs w:val="18"/>
        </w:rPr>
      </w:pPr>
    </w:p>
    <w:p w:rsidR="000640DB" w:rsidRPr="00AB78CD" w:rsidRDefault="000640DB" w:rsidP="001231B4">
      <w:pPr>
        <w:keepNext/>
        <w:widowControl w:val="0"/>
        <w:autoSpaceDE w:val="0"/>
        <w:autoSpaceDN w:val="0"/>
        <w:adjustRightInd w:val="0"/>
        <w:spacing w:before="120" w:after="120" w:line="300" w:lineRule="atLeast"/>
        <w:ind w:left="360"/>
        <w:jc w:val="both"/>
        <w:outlineLvl w:val="0"/>
        <w:rPr>
          <w:rFonts w:ascii="Open Sans" w:eastAsia="Times New Roman" w:hAnsi="Open Sans" w:cs="Open Sans"/>
          <w:b/>
          <w:sz w:val="18"/>
          <w:szCs w:val="18"/>
        </w:rPr>
      </w:pPr>
      <w:r w:rsidRPr="00AB78CD">
        <w:rPr>
          <w:rFonts w:ascii="Open Sans" w:eastAsia="Times New Roman" w:hAnsi="Open Sans" w:cs="Open Sans"/>
          <w:sz w:val="20"/>
          <w:szCs w:val="20"/>
        </w:rPr>
        <w:fldChar w:fldCharType="begin">
          <w:ffData>
            <w:name w:val=""/>
            <w:enabled/>
            <w:calcOnExit w:val="0"/>
            <w:checkBox>
              <w:sizeAuto/>
              <w:default w:val="0"/>
            </w:checkBox>
          </w:ffData>
        </w:fldChar>
      </w:r>
      <w:r w:rsidRPr="00AB78CD">
        <w:rPr>
          <w:rFonts w:ascii="Open Sans" w:eastAsia="Times New Roman" w:hAnsi="Open Sans" w:cs="Open Sans"/>
          <w:sz w:val="20"/>
          <w:szCs w:val="20"/>
        </w:rPr>
        <w:instrText xml:space="preserve"> FORMCHECKBOX </w:instrText>
      </w:r>
      <w:r w:rsidR="00E857F2">
        <w:rPr>
          <w:rFonts w:ascii="Open Sans" w:eastAsia="Times New Roman" w:hAnsi="Open Sans" w:cs="Open Sans"/>
          <w:sz w:val="20"/>
          <w:szCs w:val="20"/>
        </w:rPr>
      </w:r>
      <w:r w:rsidR="00E857F2">
        <w:rPr>
          <w:rFonts w:ascii="Open Sans" w:eastAsia="Times New Roman" w:hAnsi="Open Sans" w:cs="Open Sans"/>
          <w:sz w:val="20"/>
          <w:szCs w:val="20"/>
        </w:rPr>
        <w:fldChar w:fldCharType="separate"/>
      </w:r>
      <w:r w:rsidRPr="00AB78CD">
        <w:rPr>
          <w:rFonts w:ascii="Open Sans" w:eastAsia="Times New Roman" w:hAnsi="Open Sans" w:cs="Open Sans"/>
          <w:sz w:val="20"/>
          <w:szCs w:val="20"/>
        </w:rPr>
        <w:fldChar w:fldCharType="end"/>
      </w:r>
      <w:r w:rsidRPr="00AB78CD">
        <w:rPr>
          <w:rFonts w:ascii="Open Sans" w:eastAsia="Times New Roman" w:hAnsi="Open Sans" w:cs="Open Sans"/>
          <w:sz w:val="20"/>
          <w:szCs w:val="20"/>
        </w:rPr>
        <w:t xml:space="preserve"> </w:t>
      </w:r>
      <w:r w:rsidRPr="00AB78CD">
        <w:rPr>
          <w:rFonts w:ascii="Open Sans" w:hAnsi="Open Sans" w:cs="Open Sans"/>
          <w:sz w:val="18"/>
          <w:szCs w:val="18"/>
        </w:rPr>
        <w:t>Fires, conferències, tastos de producte local, xerrades,  reunions, exposicions, campanyes de difusió en mitjans de comunicació i xarxes socials  així com esdeveniments  i actes de naturalesa semblant.</w:t>
      </w:r>
    </w:p>
    <w:p w:rsidR="000640DB" w:rsidRPr="00AB78CD" w:rsidRDefault="000640DB" w:rsidP="000640DB">
      <w:pPr>
        <w:keepNext/>
        <w:widowControl w:val="0"/>
        <w:autoSpaceDE w:val="0"/>
        <w:autoSpaceDN w:val="0"/>
        <w:adjustRightInd w:val="0"/>
        <w:spacing w:before="120" w:after="120" w:line="300" w:lineRule="atLeast"/>
        <w:ind w:left="360"/>
        <w:jc w:val="both"/>
        <w:outlineLvl w:val="0"/>
        <w:rPr>
          <w:rFonts w:ascii="Open Sans" w:eastAsia="Times New Roman" w:hAnsi="Open Sans" w:cs="Open Sans"/>
          <w:b/>
          <w:sz w:val="18"/>
          <w:szCs w:val="18"/>
        </w:rPr>
      </w:pPr>
      <w:r w:rsidRPr="00AB78CD">
        <w:rPr>
          <w:rFonts w:ascii="Open Sans" w:eastAsia="Times New Roman" w:hAnsi="Open Sans" w:cs="Open Sans"/>
          <w:sz w:val="20"/>
          <w:szCs w:val="20"/>
        </w:rPr>
        <w:fldChar w:fldCharType="begin">
          <w:ffData>
            <w:name w:val=""/>
            <w:enabled/>
            <w:calcOnExit w:val="0"/>
            <w:checkBox>
              <w:sizeAuto/>
              <w:default w:val="0"/>
            </w:checkBox>
          </w:ffData>
        </w:fldChar>
      </w:r>
      <w:r w:rsidRPr="00AB78CD">
        <w:rPr>
          <w:rFonts w:ascii="Open Sans" w:eastAsia="Times New Roman" w:hAnsi="Open Sans" w:cs="Open Sans"/>
          <w:sz w:val="20"/>
          <w:szCs w:val="20"/>
        </w:rPr>
        <w:instrText xml:space="preserve"> FORMCHECKBOX </w:instrText>
      </w:r>
      <w:r w:rsidR="00E857F2">
        <w:rPr>
          <w:rFonts w:ascii="Open Sans" w:eastAsia="Times New Roman" w:hAnsi="Open Sans" w:cs="Open Sans"/>
          <w:sz w:val="20"/>
          <w:szCs w:val="20"/>
        </w:rPr>
      </w:r>
      <w:r w:rsidR="00E857F2">
        <w:rPr>
          <w:rFonts w:ascii="Open Sans" w:eastAsia="Times New Roman" w:hAnsi="Open Sans" w:cs="Open Sans"/>
          <w:sz w:val="20"/>
          <w:szCs w:val="20"/>
        </w:rPr>
        <w:fldChar w:fldCharType="separate"/>
      </w:r>
      <w:r w:rsidRPr="00AB78CD">
        <w:rPr>
          <w:rFonts w:ascii="Open Sans" w:eastAsia="Times New Roman" w:hAnsi="Open Sans" w:cs="Open Sans"/>
          <w:sz w:val="20"/>
          <w:szCs w:val="20"/>
        </w:rPr>
        <w:fldChar w:fldCharType="end"/>
      </w:r>
      <w:r w:rsidRPr="00AB78CD">
        <w:rPr>
          <w:rFonts w:ascii="Open Sans" w:eastAsia="Times New Roman" w:hAnsi="Open Sans" w:cs="Open Sans"/>
          <w:sz w:val="20"/>
          <w:szCs w:val="20"/>
        </w:rPr>
        <w:t xml:space="preserve"> </w:t>
      </w:r>
      <w:r w:rsidRPr="00AB78CD">
        <w:rPr>
          <w:rFonts w:ascii="Open Sans" w:hAnsi="Open Sans" w:cs="Open Sans"/>
          <w:sz w:val="18"/>
          <w:szCs w:val="18"/>
        </w:rPr>
        <w:t>Projectes de dinamització del petit i mitjà comerç local, les accions i les campanyes de promoció dels comerços tradicionals i de proximitat, així com, dels productes locals i de proximitat.</w:t>
      </w:r>
    </w:p>
    <w:p w:rsidR="000640DB" w:rsidRPr="00AB78CD" w:rsidRDefault="000640DB" w:rsidP="000640DB">
      <w:pPr>
        <w:pStyle w:val="Prrafodelista"/>
        <w:keepNext/>
        <w:widowControl w:val="0"/>
        <w:autoSpaceDE w:val="0"/>
        <w:autoSpaceDN w:val="0"/>
        <w:adjustRightInd w:val="0"/>
        <w:spacing w:before="120" w:after="120" w:line="300" w:lineRule="atLeast"/>
        <w:jc w:val="both"/>
        <w:outlineLvl w:val="0"/>
        <w:rPr>
          <w:rFonts w:ascii="Open Sans" w:eastAsia="Times New Roman" w:hAnsi="Open Sans" w:cs="Open Sans"/>
          <w:b/>
          <w:sz w:val="18"/>
          <w:szCs w:val="18"/>
        </w:rPr>
      </w:pPr>
    </w:p>
    <w:p w:rsidR="000640DB" w:rsidRPr="00AB78CD" w:rsidRDefault="000640DB" w:rsidP="000640DB">
      <w:pPr>
        <w:pStyle w:val="Prrafodelista"/>
        <w:keepNext/>
        <w:widowControl w:val="0"/>
        <w:numPr>
          <w:ilvl w:val="1"/>
          <w:numId w:val="18"/>
        </w:numPr>
        <w:autoSpaceDE w:val="0"/>
        <w:autoSpaceDN w:val="0"/>
        <w:adjustRightInd w:val="0"/>
        <w:spacing w:before="120" w:after="120" w:line="300" w:lineRule="atLeast"/>
        <w:jc w:val="both"/>
        <w:outlineLvl w:val="0"/>
        <w:rPr>
          <w:rFonts w:ascii="Open Sans" w:eastAsia="Times New Roman" w:hAnsi="Open Sans" w:cs="Open Sans"/>
          <w:b/>
          <w:sz w:val="18"/>
          <w:szCs w:val="18"/>
        </w:rPr>
      </w:pPr>
      <w:r w:rsidRPr="00AB78CD">
        <w:rPr>
          <w:rFonts w:ascii="Open Sans" w:hAnsi="Open Sans" w:cs="Open Sans"/>
          <w:b/>
          <w:sz w:val="18"/>
          <w:szCs w:val="18"/>
        </w:rPr>
        <w:t xml:space="preserve">INICIATIVA FINANCERA DEL PROJECTE / ACTUACIÓ </w:t>
      </w:r>
    </w:p>
    <w:p w:rsidR="000640DB" w:rsidRPr="00AB78CD" w:rsidRDefault="000640DB" w:rsidP="000640DB">
      <w:pPr>
        <w:pStyle w:val="Prrafodelista"/>
        <w:keepNext/>
        <w:widowControl w:val="0"/>
        <w:autoSpaceDE w:val="0"/>
        <w:autoSpaceDN w:val="0"/>
        <w:adjustRightInd w:val="0"/>
        <w:spacing w:before="120" w:after="120" w:line="300" w:lineRule="atLeast"/>
        <w:jc w:val="both"/>
        <w:outlineLvl w:val="0"/>
        <w:rPr>
          <w:rFonts w:ascii="Open Sans" w:hAnsi="Open Sans" w:cs="Open Sans"/>
          <w:b/>
          <w:sz w:val="18"/>
          <w:szCs w:val="18"/>
        </w:rPr>
      </w:pPr>
      <w:r w:rsidRPr="00AB78CD">
        <w:rPr>
          <w:rFonts w:ascii="Open Sans" w:hAnsi="Open Sans" w:cs="Open Sans"/>
          <w:noProof/>
          <w:sz w:val="18"/>
          <w:szCs w:val="18"/>
          <w:lang w:eastAsia="ca-ES"/>
        </w:rPr>
        <mc:AlternateContent>
          <mc:Choice Requires="wps">
            <w:drawing>
              <wp:anchor distT="0" distB="0" distL="114300" distR="114300" simplePos="0" relativeHeight="251659264" behindDoc="0" locked="0" layoutInCell="1" allowOverlap="1" wp14:anchorId="42A10E86" wp14:editId="37B7021F">
                <wp:simplePos x="0" y="0"/>
                <wp:positionH relativeFrom="column">
                  <wp:posOffset>4143536</wp:posOffset>
                </wp:positionH>
                <wp:positionV relativeFrom="paragraph">
                  <wp:posOffset>162560</wp:posOffset>
                </wp:positionV>
                <wp:extent cx="770890" cy="245110"/>
                <wp:effectExtent l="0" t="0" r="10160" b="21590"/>
                <wp:wrapNone/>
                <wp:docPr id="1" name="Rectángulo 1"/>
                <wp:cNvGraphicFramePr/>
                <a:graphic xmlns:a="http://schemas.openxmlformats.org/drawingml/2006/main">
                  <a:graphicData uri="http://schemas.microsoft.com/office/word/2010/wordprocessingShape">
                    <wps:wsp>
                      <wps:cNvSpPr/>
                      <wps:spPr>
                        <a:xfrm>
                          <a:off x="0" y="0"/>
                          <a:ext cx="770890" cy="245110"/>
                        </a:xfrm>
                        <a:prstGeom prst="rect">
                          <a:avLst/>
                        </a:prstGeom>
                        <a:solidFill>
                          <a:sysClr val="window" lastClr="FFFFFF"/>
                        </a:solidFill>
                        <a:ln w="31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795C76E" id="Rectángulo 1" o:spid="_x0000_s1026" style="position:absolute;margin-left:326.25pt;margin-top:12.8pt;width:60.7pt;height:19.3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" fillcolor="window" strokecolor="windowText" strokeweight=".25pt"/>
            </w:pict>
          </mc:Fallback>
        </mc:AlternateContent>
      </w:r>
    </w:p>
    <w:p w:rsidR="000640DB" w:rsidRPr="00AB78CD" w:rsidRDefault="000640DB" w:rsidP="000640DB">
      <w:pPr>
        <w:pStyle w:val="Prrafodelista"/>
        <w:keepNext/>
        <w:widowControl w:val="0"/>
        <w:autoSpaceDE w:val="0"/>
        <w:autoSpaceDN w:val="0"/>
        <w:adjustRightInd w:val="0"/>
        <w:spacing w:before="120" w:after="120" w:line="300" w:lineRule="atLeast"/>
        <w:jc w:val="both"/>
        <w:outlineLvl w:val="0"/>
        <w:rPr>
          <w:rFonts w:ascii="Open Sans" w:eastAsia="Times New Roman" w:hAnsi="Open Sans" w:cs="Open Sans"/>
          <w:sz w:val="18"/>
          <w:szCs w:val="18"/>
        </w:rPr>
      </w:pPr>
      <w:r w:rsidRPr="00AB78CD">
        <w:rPr>
          <w:rFonts w:ascii="Open Sans" w:hAnsi="Open Sans" w:cs="Open Sans"/>
          <w:sz w:val="18"/>
          <w:szCs w:val="18"/>
          <w:u w:val="single"/>
        </w:rPr>
        <w:t>Percentatge</w:t>
      </w:r>
      <w:r w:rsidRPr="00AB78CD">
        <w:rPr>
          <w:rFonts w:ascii="Open Sans" w:hAnsi="Open Sans" w:cs="Open Sans"/>
          <w:sz w:val="18"/>
          <w:szCs w:val="18"/>
        </w:rPr>
        <w:t xml:space="preserve"> de finançament (ajudes previstes / pressupost ) x 100 =        </w:t>
      </w:r>
    </w:p>
    <w:p w:rsidR="000640DB" w:rsidRPr="00AB78CD" w:rsidRDefault="000640DB" w:rsidP="000640DB">
      <w:pPr>
        <w:pStyle w:val="Prrafodelista"/>
        <w:keepNext/>
        <w:widowControl w:val="0"/>
        <w:autoSpaceDE w:val="0"/>
        <w:autoSpaceDN w:val="0"/>
        <w:adjustRightInd w:val="0"/>
        <w:spacing w:before="120" w:after="120" w:line="300" w:lineRule="atLeast"/>
        <w:jc w:val="both"/>
        <w:outlineLvl w:val="0"/>
        <w:rPr>
          <w:rFonts w:ascii="Open Sans" w:eastAsia="Times New Roman" w:hAnsi="Open Sans" w:cs="Open Sans"/>
          <w:b/>
          <w:sz w:val="18"/>
          <w:szCs w:val="18"/>
        </w:rPr>
      </w:pPr>
    </w:p>
    <w:p w:rsidR="000640DB" w:rsidRPr="00AB78CD" w:rsidRDefault="000640DB" w:rsidP="000640DB">
      <w:pPr>
        <w:pStyle w:val="Prrafodelista"/>
        <w:keepNext/>
        <w:widowControl w:val="0"/>
        <w:autoSpaceDE w:val="0"/>
        <w:autoSpaceDN w:val="0"/>
        <w:adjustRightInd w:val="0"/>
        <w:spacing w:before="120" w:after="120" w:line="300" w:lineRule="atLeast"/>
        <w:jc w:val="both"/>
        <w:outlineLvl w:val="0"/>
        <w:rPr>
          <w:rFonts w:ascii="Open Sans" w:eastAsia="Times New Roman" w:hAnsi="Open Sans" w:cs="Open Sans"/>
          <w:color w:val="000000"/>
          <w:sz w:val="20"/>
          <w:szCs w:val="20"/>
          <w:lang w:eastAsia="ca-ES"/>
        </w:rPr>
      </w:pPr>
      <w:r w:rsidRPr="00AB78CD">
        <w:rPr>
          <w:rFonts w:ascii="Open Sans" w:eastAsia="Times New Roman" w:hAnsi="Open Sans" w:cs="Open Sans"/>
          <w:b/>
          <w:sz w:val="18"/>
          <w:szCs w:val="18"/>
        </w:rPr>
        <w:t>(marcar amb una X):</w:t>
      </w:r>
    </w:p>
    <w:p w:rsidR="000640DB" w:rsidRPr="00AB78CD" w:rsidRDefault="000640DB" w:rsidP="000640DB">
      <w:pPr>
        <w:keepNext/>
        <w:widowControl w:val="0"/>
        <w:autoSpaceDE w:val="0"/>
        <w:autoSpaceDN w:val="0"/>
        <w:adjustRightInd w:val="0"/>
        <w:spacing w:before="120" w:after="120" w:line="300" w:lineRule="atLeast"/>
        <w:ind w:left="360"/>
        <w:jc w:val="both"/>
        <w:outlineLvl w:val="0"/>
        <w:rPr>
          <w:rFonts w:ascii="Open Sans" w:eastAsia="Times New Roman" w:hAnsi="Open Sans" w:cs="Open Sans"/>
          <w:color w:val="000000"/>
          <w:sz w:val="20"/>
          <w:szCs w:val="20"/>
          <w:lang w:eastAsia="ca-ES"/>
        </w:rPr>
      </w:pPr>
      <w:r w:rsidRPr="00AB78CD">
        <w:rPr>
          <w:rFonts w:ascii="Open Sans" w:eastAsia="Times New Roman" w:hAnsi="Open Sans" w:cs="Open Sans"/>
          <w:sz w:val="20"/>
          <w:szCs w:val="20"/>
        </w:rPr>
        <w:fldChar w:fldCharType="begin">
          <w:ffData>
            <w:name w:val=""/>
            <w:enabled/>
            <w:calcOnExit w:val="0"/>
            <w:checkBox>
              <w:sizeAuto/>
              <w:default w:val="0"/>
            </w:checkBox>
          </w:ffData>
        </w:fldChar>
      </w:r>
      <w:r w:rsidRPr="00AB78CD">
        <w:rPr>
          <w:rFonts w:ascii="Open Sans" w:eastAsia="Times New Roman" w:hAnsi="Open Sans" w:cs="Open Sans"/>
          <w:sz w:val="20"/>
          <w:szCs w:val="20"/>
        </w:rPr>
        <w:instrText xml:space="preserve"> FORMCHECKBOX </w:instrText>
      </w:r>
      <w:r w:rsidR="00E857F2">
        <w:rPr>
          <w:rFonts w:ascii="Open Sans" w:eastAsia="Times New Roman" w:hAnsi="Open Sans" w:cs="Open Sans"/>
          <w:sz w:val="20"/>
          <w:szCs w:val="20"/>
        </w:rPr>
      </w:r>
      <w:r w:rsidR="00E857F2">
        <w:rPr>
          <w:rFonts w:ascii="Open Sans" w:eastAsia="Times New Roman" w:hAnsi="Open Sans" w:cs="Open Sans"/>
          <w:sz w:val="20"/>
          <w:szCs w:val="20"/>
        </w:rPr>
        <w:fldChar w:fldCharType="separate"/>
      </w:r>
      <w:r w:rsidRPr="00AB78CD">
        <w:rPr>
          <w:rFonts w:ascii="Open Sans" w:eastAsia="Times New Roman" w:hAnsi="Open Sans" w:cs="Open Sans"/>
          <w:sz w:val="20"/>
          <w:szCs w:val="20"/>
        </w:rPr>
        <w:fldChar w:fldCharType="end"/>
      </w:r>
      <w:r w:rsidRPr="00AB78CD">
        <w:rPr>
          <w:rFonts w:ascii="Open Sans" w:eastAsia="Times New Roman" w:hAnsi="Open Sans" w:cs="Open Sans"/>
          <w:sz w:val="20"/>
          <w:szCs w:val="20"/>
        </w:rPr>
        <w:t xml:space="preserve"> </w:t>
      </w:r>
      <w:r w:rsidRPr="00AB78CD">
        <w:rPr>
          <w:rFonts w:ascii="Open Sans" w:eastAsia="Times New Roman" w:hAnsi="Open Sans" w:cs="Open Sans"/>
          <w:color w:val="000000"/>
          <w:sz w:val="20"/>
          <w:szCs w:val="20"/>
          <w:lang w:eastAsia="ca-ES"/>
        </w:rPr>
        <w:t>Entre el 0 %  i inferior al 15 % de finançament amb ajudes</w:t>
      </w:r>
    </w:p>
    <w:p w:rsidR="000640DB" w:rsidRPr="00AB78CD" w:rsidRDefault="000640DB" w:rsidP="000640DB">
      <w:pPr>
        <w:keepNext/>
        <w:widowControl w:val="0"/>
        <w:autoSpaceDE w:val="0"/>
        <w:autoSpaceDN w:val="0"/>
        <w:adjustRightInd w:val="0"/>
        <w:spacing w:before="120" w:after="120" w:line="300" w:lineRule="atLeast"/>
        <w:ind w:left="360"/>
        <w:jc w:val="both"/>
        <w:outlineLvl w:val="0"/>
        <w:rPr>
          <w:rFonts w:ascii="Open Sans" w:eastAsia="Times New Roman" w:hAnsi="Open Sans" w:cs="Open Sans"/>
          <w:color w:val="000000"/>
          <w:sz w:val="20"/>
          <w:szCs w:val="20"/>
          <w:lang w:eastAsia="ca-ES"/>
        </w:rPr>
      </w:pPr>
      <w:r w:rsidRPr="00AB78CD">
        <w:rPr>
          <w:rFonts w:ascii="Open Sans" w:eastAsia="Times New Roman" w:hAnsi="Open Sans" w:cs="Open Sans"/>
          <w:sz w:val="20"/>
          <w:szCs w:val="20"/>
        </w:rPr>
        <w:fldChar w:fldCharType="begin">
          <w:ffData>
            <w:name w:val=""/>
            <w:enabled/>
            <w:calcOnExit w:val="0"/>
            <w:checkBox>
              <w:sizeAuto/>
              <w:default w:val="0"/>
            </w:checkBox>
          </w:ffData>
        </w:fldChar>
      </w:r>
      <w:r w:rsidRPr="00AB78CD">
        <w:rPr>
          <w:rFonts w:ascii="Open Sans" w:eastAsia="Times New Roman" w:hAnsi="Open Sans" w:cs="Open Sans"/>
          <w:sz w:val="20"/>
          <w:szCs w:val="20"/>
        </w:rPr>
        <w:instrText xml:space="preserve"> FORMCHECKBOX </w:instrText>
      </w:r>
      <w:r w:rsidR="00E857F2">
        <w:rPr>
          <w:rFonts w:ascii="Open Sans" w:eastAsia="Times New Roman" w:hAnsi="Open Sans" w:cs="Open Sans"/>
          <w:sz w:val="20"/>
          <w:szCs w:val="20"/>
        </w:rPr>
      </w:r>
      <w:r w:rsidR="00E857F2">
        <w:rPr>
          <w:rFonts w:ascii="Open Sans" w:eastAsia="Times New Roman" w:hAnsi="Open Sans" w:cs="Open Sans"/>
          <w:sz w:val="20"/>
          <w:szCs w:val="20"/>
        </w:rPr>
        <w:fldChar w:fldCharType="separate"/>
      </w:r>
      <w:r w:rsidRPr="00AB78CD">
        <w:rPr>
          <w:rFonts w:ascii="Open Sans" w:eastAsia="Times New Roman" w:hAnsi="Open Sans" w:cs="Open Sans"/>
          <w:sz w:val="20"/>
          <w:szCs w:val="20"/>
        </w:rPr>
        <w:fldChar w:fldCharType="end"/>
      </w:r>
      <w:r w:rsidRPr="00AB78CD">
        <w:rPr>
          <w:rFonts w:ascii="Open Sans" w:eastAsia="Times New Roman" w:hAnsi="Open Sans" w:cs="Open Sans"/>
          <w:sz w:val="20"/>
          <w:szCs w:val="20"/>
        </w:rPr>
        <w:t xml:space="preserve"> </w:t>
      </w:r>
      <w:r w:rsidRPr="00AB78CD">
        <w:rPr>
          <w:rFonts w:ascii="Open Sans" w:eastAsia="Times New Roman" w:hAnsi="Open Sans" w:cs="Open Sans"/>
          <w:color w:val="000000"/>
          <w:sz w:val="20"/>
          <w:szCs w:val="20"/>
          <w:lang w:eastAsia="ca-ES"/>
        </w:rPr>
        <w:t>Entre el 15 % i inferior al 30 % de finançament amb ajudes</w:t>
      </w:r>
    </w:p>
    <w:p w:rsidR="000640DB" w:rsidRPr="00AB78CD" w:rsidRDefault="000640DB" w:rsidP="000640DB">
      <w:pPr>
        <w:keepNext/>
        <w:widowControl w:val="0"/>
        <w:autoSpaceDE w:val="0"/>
        <w:autoSpaceDN w:val="0"/>
        <w:adjustRightInd w:val="0"/>
        <w:spacing w:before="120" w:after="120" w:line="300" w:lineRule="atLeast"/>
        <w:ind w:left="360"/>
        <w:jc w:val="both"/>
        <w:outlineLvl w:val="0"/>
        <w:rPr>
          <w:rFonts w:ascii="Open Sans" w:eastAsia="Times New Roman" w:hAnsi="Open Sans" w:cs="Open Sans"/>
          <w:color w:val="000000"/>
          <w:sz w:val="20"/>
          <w:szCs w:val="20"/>
          <w:lang w:eastAsia="ca-ES"/>
        </w:rPr>
      </w:pPr>
      <w:r w:rsidRPr="00AB78CD">
        <w:rPr>
          <w:rFonts w:ascii="Open Sans" w:eastAsia="Times New Roman" w:hAnsi="Open Sans" w:cs="Open Sans"/>
          <w:sz w:val="20"/>
          <w:szCs w:val="20"/>
        </w:rPr>
        <w:fldChar w:fldCharType="begin">
          <w:ffData>
            <w:name w:val=""/>
            <w:enabled/>
            <w:calcOnExit w:val="0"/>
            <w:checkBox>
              <w:sizeAuto/>
              <w:default w:val="0"/>
            </w:checkBox>
          </w:ffData>
        </w:fldChar>
      </w:r>
      <w:r w:rsidRPr="00AB78CD">
        <w:rPr>
          <w:rFonts w:ascii="Open Sans" w:eastAsia="Times New Roman" w:hAnsi="Open Sans" w:cs="Open Sans"/>
          <w:sz w:val="20"/>
          <w:szCs w:val="20"/>
        </w:rPr>
        <w:instrText xml:space="preserve"> FORMCHECKBOX </w:instrText>
      </w:r>
      <w:r w:rsidR="00E857F2">
        <w:rPr>
          <w:rFonts w:ascii="Open Sans" w:eastAsia="Times New Roman" w:hAnsi="Open Sans" w:cs="Open Sans"/>
          <w:sz w:val="20"/>
          <w:szCs w:val="20"/>
        </w:rPr>
      </w:r>
      <w:r w:rsidR="00E857F2">
        <w:rPr>
          <w:rFonts w:ascii="Open Sans" w:eastAsia="Times New Roman" w:hAnsi="Open Sans" w:cs="Open Sans"/>
          <w:sz w:val="20"/>
          <w:szCs w:val="20"/>
        </w:rPr>
        <w:fldChar w:fldCharType="separate"/>
      </w:r>
      <w:r w:rsidRPr="00AB78CD">
        <w:rPr>
          <w:rFonts w:ascii="Open Sans" w:eastAsia="Times New Roman" w:hAnsi="Open Sans" w:cs="Open Sans"/>
          <w:sz w:val="20"/>
          <w:szCs w:val="20"/>
        </w:rPr>
        <w:fldChar w:fldCharType="end"/>
      </w:r>
      <w:r w:rsidRPr="00AB78CD">
        <w:rPr>
          <w:rFonts w:ascii="Open Sans" w:eastAsia="Times New Roman" w:hAnsi="Open Sans" w:cs="Open Sans"/>
          <w:sz w:val="20"/>
          <w:szCs w:val="20"/>
        </w:rPr>
        <w:t xml:space="preserve"> </w:t>
      </w:r>
      <w:r w:rsidRPr="00AB78CD">
        <w:rPr>
          <w:rFonts w:ascii="Open Sans" w:eastAsia="Times New Roman" w:hAnsi="Open Sans" w:cs="Open Sans"/>
          <w:color w:val="000000"/>
          <w:sz w:val="20"/>
          <w:szCs w:val="20"/>
          <w:lang w:eastAsia="ca-ES"/>
        </w:rPr>
        <w:t>Entre el 30 % i inferior al 60 % de finançament amb ajudes</w:t>
      </w:r>
    </w:p>
    <w:p w:rsidR="000640DB" w:rsidRPr="00AB78CD" w:rsidRDefault="000640DB" w:rsidP="000640DB">
      <w:pPr>
        <w:keepNext/>
        <w:widowControl w:val="0"/>
        <w:autoSpaceDE w:val="0"/>
        <w:autoSpaceDN w:val="0"/>
        <w:adjustRightInd w:val="0"/>
        <w:spacing w:before="120" w:after="120" w:line="300" w:lineRule="atLeast"/>
        <w:ind w:left="360"/>
        <w:jc w:val="both"/>
        <w:outlineLvl w:val="0"/>
        <w:rPr>
          <w:rFonts w:ascii="Open Sans" w:eastAsia="Times New Roman" w:hAnsi="Open Sans" w:cs="Open Sans"/>
          <w:color w:val="000000"/>
          <w:sz w:val="20"/>
          <w:szCs w:val="20"/>
          <w:lang w:eastAsia="ca-ES"/>
        </w:rPr>
      </w:pPr>
      <w:r w:rsidRPr="00AB78CD">
        <w:rPr>
          <w:rFonts w:ascii="Open Sans" w:eastAsia="Times New Roman" w:hAnsi="Open Sans" w:cs="Open Sans"/>
          <w:sz w:val="20"/>
          <w:szCs w:val="20"/>
        </w:rPr>
        <w:fldChar w:fldCharType="begin">
          <w:ffData>
            <w:name w:val=""/>
            <w:enabled/>
            <w:calcOnExit w:val="0"/>
            <w:checkBox>
              <w:sizeAuto/>
              <w:default w:val="0"/>
            </w:checkBox>
          </w:ffData>
        </w:fldChar>
      </w:r>
      <w:r w:rsidRPr="00AB78CD">
        <w:rPr>
          <w:rFonts w:ascii="Open Sans" w:eastAsia="Times New Roman" w:hAnsi="Open Sans" w:cs="Open Sans"/>
          <w:sz w:val="20"/>
          <w:szCs w:val="20"/>
        </w:rPr>
        <w:instrText xml:space="preserve"> FORMCHECKBOX </w:instrText>
      </w:r>
      <w:r w:rsidR="00E857F2">
        <w:rPr>
          <w:rFonts w:ascii="Open Sans" w:eastAsia="Times New Roman" w:hAnsi="Open Sans" w:cs="Open Sans"/>
          <w:sz w:val="20"/>
          <w:szCs w:val="20"/>
        </w:rPr>
      </w:r>
      <w:r w:rsidR="00E857F2">
        <w:rPr>
          <w:rFonts w:ascii="Open Sans" w:eastAsia="Times New Roman" w:hAnsi="Open Sans" w:cs="Open Sans"/>
          <w:sz w:val="20"/>
          <w:szCs w:val="20"/>
        </w:rPr>
        <w:fldChar w:fldCharType="separate"/>
      </w:r>
      <w:r w:rsidRPr="00AB78CD">
        <w:rPr>
          <w:rFonts w:ascii="Open Sans" w:eastAsia="Times New Roman" w:hAnsi="Open Sans" w:cs="Open Sans"/>
          <w:sz w:val="20"/>
          <w:szCs w:val="20"/>
        </w:rPr>
        <w:fldChar w:fldCharType="end"/>
      </w:r>
      <w:r w:rsidRPr="00AB78CD">
        <w:rPr>
          <w:rFonts w:ascii="Open Sans" w:eastAsia="Times New Roman" w:hAnsi="Open Sans" w:cs="Open Sans"/>
          <w:sz w:val="20"/>
          <w:szCs w:val="20"/>
        </w:rPr>
        <w:t xml:space="preserve"> </w:t>
      </w:r>
      <w:r w:rsidRPr="00AB78CD">
        <w:rPr>
          <w:rFonts w:ascii="Open Sans" w:eastAsia="Times New Roman" w:hAnsi="Open Sans" w:cs="Open Sans"/>
          <w:color w:val="000000"/>
          <w:sz w:val="20"/>
          <w:szCs w:val="20"/>
          <w:lang w:eastAsia="ca-ES"/>
        </w:rPr>
        <w:t>Igual o superior al  60 % de finançament amb ajudes</w:t>
      </w:r>
    </w:p>
    <w:p w:rsidR="000640DB" w:rsidRPr="00AB78CD" w:rsidRDefault="000640DB" w:rsidP="000640DB">
      <w:pPr>
        <w:pStyle w:val="Prrafodelista"/>
        <w:keepNext/>
        <w:widowControl w:val="0"/>
        <w:autoSpaceDE w:val="0"/>
        <w:autoSpaceDN w:val="0"/>
        <w:adjustRightInd w:val="0"/>
        <w:spacing w:before="120" w:after="120" w:line="300" w:lineRule="atLeast"/>
        <w:jc w:val="both"/>
        <w:outlineLvl w:val="0"/>
        <w:rPr>
          <w:rFonts w:ascii="Open Sans" w:eastAsia="Times New Roman" w:hAnsi="Open Sans" w:cs="Open Sans"/>
          <w:b/>
          <w:sz w:val="18"/>
          <w:szCs w:val="18"/>
        </w:rPr>
      </w:pPr>
    </w:p>
    <w:p w:rsidR="000640DB" w:rsidRPr="00AB78CD" w:rsidRDefault="000640DB" w:rsidP="000640DB">
      <w:pPr>
        <w:pStyle w:val="Prrafodelista"/>
        <w:keepNext/>
        <w:widowControl w:val="0"/>
        <w:numPr>
          <w:ilvl w:val="1"/>
          <w:numId w:val="18"/>
        </w:numPr>
        <w:autoSpaceDE w:val="0"/>
        <w:autoSpaceDN w:val="0"/>
        <w:adjustRightInd w:val="0"/>
        <w:spacing w:before="120" w:after="120" w:line="300" w:lineRule="atLeast"/>
        <w:jc w:val="both"/>
        <w:outlineLvl w:val="0"/>
        <w:rPr>
          <w:rFonts w:ascii="Open Sans" w:eastAsia="Times New Roman" w:hAnsi="Open Sans" w:cs="Open Sans"/>
          <w:b/>
          <w:sz w:val="18"/>
          <w:szCs w:val="18"/>
        </w:rPr>
      </w:pPr>
      <w:r w:rsidRPr="00AB78CD">
        <w:rPr>
          <w:rFonts w:ascii="Open Sans" w:eastAsia="Times New Roman" w:hAnsi="Open Sans" w:cs="Open Sans"/>
          <w:b/>
          <w:sz w:val="18"/>
          <w:szCs w:val="18"/>
        </w:rPr>
        <w:t>INNOVACIÓ /</w:t>
      </w:r>
      <w:r w:rsidR="00AB78CD" w:rsidRPr="00AB78CD">
        <w:rPr>
          <w:rFonts w:ascii="Open Sans" w:eastAsia="Times New Roman" w:hAnsi="Open Sans" w:cs="Open Sans"/>
          <w:b/>
          <w:sz w:val="18"/>
          <w:szCs w:val="18"/>
        </w:rPr>
        <w:t xml:space="preserve"> CONTINUÏTAT </w:t>
      </w:r>
      <w:r w:rsidRPr="00AB78CD">
        <w:rPr>
          <w:rFonts w:ascii="Open Sans" w:eastAsia="Times New Roman" w:hAnsi="Open Sans" w:cs="Open Sans"/>
          <w:b/>
          <w:sz w:val="18"/>
          <w:szCs w:val="18"/>
        </w:rPr>
        <w:t>DEL PROJECTE (marcar amb una X):</w:t>
      </w:r>
    </w:p>
    <w:p w:rsidR="000640DB" w:rsidRPr="00AB78CD" w:rsidRDefault="000640DB" w:rsidP="000640DB">
      <w:pPr>
        <w:pStyle w:val="Prrafodelista"/>
        <w:keepNext/>
        <w:widowControl w:val="0"/>
        <w:autoSpaceDE w:val="0"/>
        <w:autoSpaceDN w:val="0"/>
        <w:adjustRightInd w:val="0"/>
        <w:spacing w:before="120" w:after="120" w:line="300" w:lineRule="atLeast"/>
        <w:jc w:val="right"/>
        <w:outlineLvl w:val="0"/>
        <w:rPr>
          <w:rFonts w:ascii="Open Sans" w:eastAsia="Times New Roman" w:hAnsi="Open Sans" w:cs="Open Sans"/>
          <w:b/>
          <w:sz w:val="18"/>
          <w:szCs w:val="18"/>
        </w:rPr>
      </w:pPr>
    </w:p>
    <w:p w:rsidR="000640DB" w:rsidRPr="00AB78CD" w:rsidRDefault="000640DB" w:rsidP="000640DB">
      <w:pPr>
        <w:keepNext/>
        <w:widowControl w:val="0"/>
        <w:autoSpaceDE w:val="0"/>
        <w:autoSpaceDN w:val="0"/>
        <w:adjustRightInd w:val="0"/>
        <w:spacing w:before="120" w:after="120" w:line="300" w:lineRule="atLeast"/>
        <w:ind w:left="360"/>
        <w:jc w:val="both"/>
        <w:outlineLvl w:val="0"/>
        <w:rPr>
          <w:rFonts w:ascii="Open Sans" w:eastAsia="Times New Roman" w:hAnsi="Open Sans" w:cs="Open Sans"/>
          <w:sz w:val="20"/>
          <w:szCs w:val="20"/>
        </w:rPr>
      </w:pPr>
      <w:r w:rsidRPr="00AB78CD">
        <w:rPr>
          <w:rFonts w:ascii="Open Sans" w:eastAsia="Times New Roman" w:hAnsi="Open Sans" w:cs="Open Sans"/>
          <w:sz w:val="20"/>
          <w:szCs w:val="20"/>
        </w:rPr>
        <w:fldChar w:fldCharType="begin">
          <w:ffData>
            <w:name w:val=""/>
            <w:enabled/>
            <w:calcOnExit w:val="0"/>
            <w:checkBox>
              <w:sizeAuto/>
              <w:default w:val="0"/>
            </w:checkBox>
          </w:ffData>
        </w:fldChar>
      </w:r>
      <w:r w:rsidRPr="00AB78CD">
        <w:rPr>
          <w:rFonts w:ascii="Open Sans" w:eastAsia="Times New Roman" w:hAnsi="Open Sans" w:cs="Open Sans"/>
          <w:sz w:val="20"/>
          <w:szCs w:val="20"/>
        </w:rPr>
        <w:instrText xml:space="preserve"> FORMCHECKBOX </w:instrText>
      </w:r>
      <w:r w:rsidR="00E857F2">
        <w:rPr>
          <w:rFonts w:ascii="Open Sans" w:eastAsia="Times New Roman" w:hAnsi="Open Sans" w:cs="Open Sans"/>
          <w:sz w:val="20"/>
          <w:szCs w:val="20"/>
        </w:rPr>
      </w:r>
      <w:r w:rsidR="00E857F2">
        <w:rPr>
          <w:rFonts w:ascii="Open Sans" w:eastAsia="Times New Roman" w:hAnsi="Open Sans" w:cs="Open Sans"/>
          <w:sz w:val="20"/>
          <w:szCs w:val="20"/>
        </w:rPr>
        <w:fldChar w:fldCharType="separate"/>
      </w:r>
      <w:r w:rsidRPr="00AB78CD">
        <w:rPr>
          <w:rFonts w:ascii="Open Sans" w:eastAsia="Times New Roman" w:hAnsi="Open Sans" w:cs="Open Sans"/>
          <w:sz w:val="20"/>
          <w:szCs w:val="20"/>
        </w:rPr>
        <w:fldChar w:fldCharType="end"/>
      </w:r>
      <w:r w:rsidRPr="00AB78CD">
        <w:rPr>
          <w:rFonts w:ascii="Open Sans" w:eastAsia="Times New Roman" w:hAnsi="Open Sans" w:cs="Open Sans"/>
          <w:sz w:val="20"/>
          <w:szCs w:val="20"/>
        </w:rPr>
        <w:t xml:space="preserve"> Primera edició del projecte susceptible de ser subvencionat </w:t>
      </w:r>
    </w:p>
    <w:p w:rsidR="000640DB" w:rsidRPr="00AB78CD" w:rsidRDefault="000640DB" w:rsidP="000640DB">
      <w:pPr>
        <w:pStyle w:val="Prrafodelista"/>
        <w:keepNext/>
        <w:widowControl w:val="0"/>
        <w:autoSpaceDE w:val="0"/>
        <w:autoSpaceDN w:val="0"/>
        <w:adjustRightInd w:val="0"/>
        <w:spacing w:before="120" w:after="120" w:line="300" w:lineRule="atLeast"/>
        <w:ind w:left="709"/>
        <w:jc w:val="both"/>
        <w:outlineLvl w:val="0"/>
        <w:rPr>
          <w:rFonts w:ascii="Open Sans" w:eastAsia="Times New Roman" w:hAnsi="Open Sans" w:cs="Open Sans"/>
          <w:b/>
          <w:sz w:val="18"/>
          <w:szCs w:val="18"/>
        </w:rPr>
      </w:pPr>
    </w:p>
    <w:p w:rsidR="000640DB" w:rsidRPr="00AB78CD" w:rsidRDefault="000640DB" w:rsidP="000640DB">
      <w:pPr>
        <w:spacing w:after="0" w:line="240" w:lineRule="auto"/>
        <w:jc w:val="both"/>
        <w:rPr>
          <w:rFonts w:ascii="Open Sans" w:eastAsia="Times New Roman" w:hAnsi="Open Sans" w:cs="Open Sans"/>
          <w:color w:val="000000"/>
          <w:sz w:val="20"/>
          <w:szCs w:val="20"/>
          <w:lang w:eastAsia="ca-ES"/>
        </w:rPr>
      </w:pPr>
      <w:r w:rsidRPr="00AB78CD">
        <w:rPr>
          <w:rFonts w:ascii="Open Sans" w:eastAsia="Times New Roman" w:hAnsi="Open Sans" w:cs="Open Sans"/>
          <w:sz w:val="20"/>
          <w:szCs w:val="20"/>
        </w:rPr>
        <w:t xml:space="preserve">        </w:t>
      </w:r>
      <w:r w:rsidRPr="00AB78CD">
        <w:rPr>
          <w:rFonts w:ascii="Open Sans" w:eastAsia="Times New Roman" w:hAnsi="Open Sans" w:cs="Open Sans"/>
          <w:sz w:val="20"/>
          <w:szCs w:val="20"/>
        </w:rPr>
        <w:fldChar w:fldCharType="begin">
          <w:ffData>
            <w:name w:val=""/>
            <w:enabled/>
            <w:calcOnExit w:val="0"/>
            <w:checkBox>
              <w:sizeAuto/>
              <w:default w:val="0"/>
            </w:checkBox>
          </w:ffData>
        </w:fldChar>
      </w:r>
      <w:r w:rsidRPr="00AB78CD">
        <w:rPr>
          <w:rFonts w:ascii="Open Sans" w:eastAsia="Times New Roman" w:hAnsi="Open Sans" w:cs="Open Sans"/>
          <w:sz w:val="20"/>
          <w:szCs w:val="20"/>
        </w:rPr>
        <w:instrText xml:space="preserve"> FORMCHECKBOX </w:instrText>
      </w:r>
      <w:r w:rsidR="00E857F2">
        <w:rPr>
          <w:rFonts w:ascii="Open Sans" w:eastAsia="Times New Roman" w:hAnsi="Open Sans" w:cs="Open Sans"/>
          <w:sz w:val="20"/>
          <w:szCs w:val="20"/>
        </w:rPr>
      </w:r>
      <w:r w:rsidR="00E857F2">
        <w:rPr>
          <w:rFonts w:ascii="Open Sans" w:eastAsia="Times New Roman" w:hAnsi="Open Sans" w:cs="Open Sans"/>
          <w:sz w:val="20"/>
          <w:szCs w:val="20"/>
        </w:rPr>
        <w:fldChar w:fldCharType="separate"/>
      </w:r>
      <w:r w:rsidRPr="00AB78CD">
        <w:rPr>
          <w:rFonts w:ascii="Open Sans" w:eastAsia="Times New Roman" w:hAnsi="Open Sans" w:cs="Open Sans"/>
          <w:sz w:val="20"/>
          <w:szCs w:val="20"/>
        </w:rPr>
        <w:fldChar w:fldCharType="end"/>
      </w:r>
      <w:r w:rsidRPr="00AB78CD">
        <w:rPr>
          <w:rFonts w:ascii="Open Sans" w:eastAsia="Times New Roman" w:hAnsi="Open Sans" w:cs="Open Sans"/>
          <w:sz w:val="20"/>
          <w:szCs w:val="20"/>
        </w:rPr>
        <w:t xml:space="preserve"> </w:t>
      </w:r>
      <w:r w:rsidR="008022B5" w:rsidRPr="00AB78CD">
        <w:rPr>
          <w:rFonts w:ascii="Open Sans" w:eastAsia="Times New Roman" w:hAnsi="Open Sans" w:cs="Open Sans"/>
          <w:color w:val="000000"/>
          <w:sz w:val="20"/>
          <w:szCs w:val="20"/>
          <w:lang w:eastAsia="ca-ES"/>
        </w:rPr>
        <w:t>Edició</w:t>
      </w:r>
      <w:r w:rsidRPr="00AB78CD">
        <w:rPr>
          <w:rFonts w:ascii="Open Sans" w:eastAsia="Times New Roman" w:hAnsi="Open Sans" w:cs="Open Sans"/>
          <w:color w:val="000000"/>
          <w:sz w:val="20"/>
          <w:szCs w:val="20"/>
          <w:lang w:eastAsia="ca-ES"/>
        </w:rPr>
        <w:t xml:space="preserve"> anteriorment </w:t>
      </w:r>
      <w:r w:rsidR="008022B5" w:rsidRPr="00AB78CD">
        <w:rPr>
          <w:rFonts w:ascii="Open Sans" w:eastAsia="Times New Roman" w:hAnsi="Open Sans" w:cs="Open Sans"/>
          <w:color w:val="000000"/>
          <w:sz w:val="20"/>
          <w:szCs w:val="20"/>
          <w:lang w:eastAsia="ca-ES"/>
        </w:rPr>
        <w:t>subvencionada amb</w:t>
      </w:r>
      <w:r w:rsidRPr="00AB78CD">
        <w:rPr>
          <w:rFonts w:ascii="Open Sans" w:eastAsia="Times New Roman" w:hAnsi="Open Sans" w:cs="Open Sans"/>
          <w:color w:val="000000"/>
          <w:sz w:val="20"/>
          <w:szCs w:val="20"/>
          <w:lang w:eastAsia="ca-ES"/>
        </w:rPr>
        <w:t xml:space="preserve"> vocació de continuïtat</w:t>
      </w:r>
    </w:p>
    <w:p w:rsidR="008022B5" w:rsidRPr="00AB78CD" w:rsidRDefault="008022B5" w:rsidP="008022B5">
      <w:pPr>
        <w:rPr>
          <w:rFonts w:ascii="Open Sans" w:eastAsia="Times New Roman" w:hAnsi="Open Sans" w:cs="Open Sans"/>
          <w:sz w:val="20"/>
          <w:szCs w:val="20"/>
        </w:rPr>
      </w:pPr>
    </w:p>
    <w:p w:rsidR="000640DB" w:rsidRPr="00AB78CD" w:rsidRDefault="000640DB" w:rsidP="008022B5">
      <w:pPr>
        <w:ind w:left="708"/>
        <w:rPr>
          <w:rFonts w:ascii="Open Sans" w:eastAsia="Times New Roman" w:hAnsi="Open Sans" w:cs="Open Sans"/>
          <w:b/>
          <w:bCs/>
          <w:i/>
          <w:iCs/>
          <w:color w:val="000000"/>
          <w:sz w:val="18"/>
          <w:szCs w:val="18"/>
          <w:lang w:eastAsia="ca-ES"/>
        </w:rPr>
      </w:pPr>
      <w:r w:rsidRPr="00AB78CD">
        <w:rPr>
          <w:rFonts w:ascii="Open Sans" w:eastAsia="Times New Roman" w:hAnsi="Open Sans" w:cs="Open Sans"/>
          <w:b/>
          <w:bCs/>
          <w:i/>
          <w:iCs/>
          <w:color w:val="000000"/>
          <w:sz w:val="18"/>
          <w:szCs w:val="18"/>
          <w:lang w:eastAsia="ca-ES"/>
        </w:rPr>
        <w:t>(En aquest cas cal enumerar les convocatòries anteriors que s’hagi concedit alguna subvenció per dur a terme)</w:t>
      </w:r>
    </w:p>
    <w:p w:rsidR="000640DB" w:rsidRPr="00AB78CD" w:rsidRDefault="000640DB" w:rsidP="000640DB">
      <w:pPr>
        <w:pStyle w:val="Prrafodelista"/>
        <w:numPr>
          <w:ilvl w:val="0"/>
          <w:numId w:val="23"/>
        </w:numPr>
        <w:ind w:left="1134"/>
        <w:rPr>
          <w:rFonts w:ascii="Open Sans" w:eastAsia="Times New Roman" w:hAnsi="Open Sans" w:cs="Open Sans"/>
          <w:color w:val="000000"/>
          <w:sz w:val="18"/>
          <w:szCs w:val="18"/>
          <w:u w:val="single"/>
          <w:lang w:eastAsia="ca-ES"/>
        </w:rPr>
      </w:pPr>
    </w:p>
    <w:p w:rsidR="000640DB" w:rsidRPr="00AB78CD" w:rsidRDefault="000640DB" w:rsidP="000640DB">
      <w:pPr>
        <w:pStyle w:val="Prrafodelista"/>
        <w:numPr>
          <w:ilvl w:val="0"/>
          <w:numId w:val="23"/>
        </w:numPr>
        <w:ind w:left="1134"/>
        <w:rPr>
          <w:rFonts w:ascii="Open Sans" w:eastAsia="Times New Roman" w:hAnsi="Open Sans" w:cs="Open Sans"/>
          <w:color w:val="000000"/>
          <w:sz w:val="18"/>
          <w:szCs w:val="18"/>
          <w:u w:val="single"/>
          <w:lang w:eastAsia="ca-ES"/>
        </w:rPr>
      </w:pPr>
    </w:p>
    <w:p w:rsidR="000640DB" w:rsidRPr="00AB78CD" w:rsidRDefault="000640DB" w:rsidP="000640DB">
      <w:pPr>
        <w:pStyle w:val="Prrafodelista"/>
        <w:numPr>
          <w:ilvl w:val="0"/>
          <w:numId w:val="23"/>
        </w:numPr>
        <w:ind w:left="1134"/>
        <w:rPr>
          <w:rFonts w:ascii="Open Sans" w:eastAsia="Times New Roman" w:hAnsi="Open Sans" w:cs="Open Sans"/>
          <w:color w:val="000000"/>
          <w:sz w:val="18"/>
          <w:szCs w:val="18"/>
          <w:u w:val="single"/>
          <w:lang w:eastAsia="ca-ES"/>
        </w:rPr>
      </w:pPr>
    </w:p>
    <w:p w:rsidR="00FD170B" w:rsidRPr="00AB78CD" w:rsidRDefault="00FD170B">
      <w:pPr>
        <w:spacing w:after="0" w:line="240" w:lineRule="auto"/>
        <w:rPr>
          <w:rFonts w:ascii="Open Sans" w:hAnsi="Open Sans" w:cs="Open Sans"/>
          <w:b/>
          <w:sz w:val="18"/>
          <w:szCs w:val="18"/>
        </w:rPr>
      </w:pPr>
      <w:r w:rsidRPr="00AB78CD">
        <w:rPr>
          <w:rFonts w:ascii="Open Sans" w:hAnsi="Open Sans" w:cs="Open Sans"/>
          <w:b/>
          <w:sz w:val="18"/>
          <w:szCs w:val="18"/>
        </w:rPr>
        <w:br w:type="page"/>
      </w:r>
    </w:p>
    <w:p w:rsidR="000640DB" w:rsidRPr="00AB78CD" w:rsidRDefault="000640DB" w:rsidP="000640DB">
      <w:pPr>
        <w:pStyle w:val="Prrafodelista"/>
        <w:keepNext/>
        <w:widowControl w:val="0"/>
        <w:numPr>
          <w:ilvl w:val="1"/>
          <w:numId w:val="18"/>
        </w:numPr>
        <w:autoSpaceDE w:val="0"/>
        <w:autoSpaceDN w:val="0"/>
        <w:adjustRightInd w:val="0"/>
        <w:spacing w:before="120" w:after="120" w:line="300" w:lineRule="atLeast"/>
        <w:jc w:val="both"/>
        <w:outlineLvl w:val="0"/>
        <w:rPr>
          <w:rFonts w:ascii="Open Sans" w:hAnsi="Open Sans" w:cs="Open Sans"/>
          <w:b/>
          <w:sz w:val="18"/>
          <w:szCs w:val="18"/>
        </w:rPr>
      </w:pPr>
      <w:r w:rsidRPr="00AB78CD">
        <w:rPr>
          <w:rFonts w:ascii="Open Sans" w:hAnsi="Open Sans" w:cs="Open Sans"/>
          <w:b/>
          <w:sz w:val="18"/>
          <w:szCs w:val="18"/>
        </w:rPr>
        <w:lastRenderedPageBreak/>
        <w:t xml:space="preserve">PROJECTE: </w:t>
      </w:r>
      <w:r w:rsidRPr="00AB78CD">
        <w:rPr>
          <w:rFonts w:ascii="Open Sans" w:hAnsi="Open Sans" w:cs="Open Sans"/>
          <w:sz w:val="18"/>
          <w:szCs w:val="18"/>
        </w:rPr>
        <w:t xml:space="preserve">ADJUNTAR el projecte objecte de la sol·licitud, el qual ha d’incloure una descripció detallada de les diferents activitats que es preveuen dur a terme, la seva temporalitat, els objectius generals pretesos, els col·lectius o els beneficiaris als quals s’adreça i la metodologia per executar l’activitat i </w:t>
      </w:r>
      <w:r w:rsidR="001231B4" w:rsidRPr="00AB78CD">
        <w:rPr>
          <w:rFonts w:ascii="Open Sans" w:hAnsi="Open Sans" w:cs="Open Sans"/>
          <w:sz w:val="18"/>
          <w:szCs w:val="18"/>
        </w:rPr>
        <w:t>la seva repercussió respecte als</w:t>
      </w:r>
      <w:r w:rsidRPr="00AB78CD">
        <w:rPr>
          <w:rFonts w:ascii="Open Sans" w:hAnsi="Open Sans" w:cs="Open Sans"/>
          <w:sz w:val="18"/>
          <w:szCs w:val="18"/>
        </w:rPr>
        <w:t xml:space="preserve"> criteris </w:t>
      </w:r>
      <w:r w:rsidR="001231B4" w:rsidRPr="00AB78CD">
        <w:rPr>
          <w:rFonts w:ascii="Open Sans" w:hAnsi="Open Sans" w:cs="Open Sans"/>
          <w:sz w:val="18"/>
          <w:szCs w:val="18"/>
        </w:rPr>
        <w:t>de valoració del projecte</w:t>
      </w:r>
      <w:r w:rsidRPr="00AB78CD">
        <w:rPr>
          <w:rFonts w:ascii="Open Sans" w:hAnsi="Open Sans" w:cs="Open Sans"/>
          <w:b/>
          <w:sz w:val="18"/>
          <w:szCs w:val="18"/>
        </w:rPr>
        <w:t xml:space="preserve">, </w:t>
      </w:r>
      <w:r w:rsidR="00AB78CD">
        <w:rPr>
          <w:rFonts w:ascii="Open Sans" w:hAnsi="Open Sans" w:cs="Open Sans"/>
          <w:b/>
          <w:sz w:val="18"/>
          <w:szCs w:val="18"/>
        </w:rPr>
        <w:t>é</w:t>
      </w:r>
      <w:r w:rsidR="001231B4" w:rsidRPr="00AB78CD">
        <w:rPr>
          <w:rFonts w:ascii="Open Sans" w:hAnsi="Open Sans" w:cs="Open Sans"/>
          <w:b/>
          <w:sz w:val="18"/>
          <w:szCs w:val="18"/>
        </w:rPr>
        <w:t>s a dir</w:t>
      </w:r>
      <w:r w:rsidRPr="00AB78CD">
        <w:rPr>
          <w:rFonts w:ascii="Open Sans" w:hAnsi="Open Sans" w:cs="Open Sans"/>
          <w:b/>
          <w:sz w:val="18"/>
          <w:szCs w:val="18"/>
        </w:rPr>
        <w:t>:</w:t>
      </w:r>
    </w:p>
    <w:p w:rsidR="000640DB" w:rsidRPr="00AB78CD" w:rsidRDefault="000640DB" w:rsidP="000640DB">
      <w:pPr>
        <w:pStyle w:val="Prrafodelista"/>
        <w:keepNext/>
        <w:widowControl w:val="0"/>
        <w:autoSpaceDE w:val="0"/>
        <w:autoSpaceDN w:val="0"/>
        <w:adjustRightInd w:val="0"/>
        <w:spacing w:before="120" w:after="120" w:line="300" w:lineRule="atLeast"/>
        <w:ind w:left="1440"/>
        <w:jc w:val="both"/>
        <w:outlineLvl w:val="0"/>
        <w:rPr>
          <w:rFonts w:ascii="Open Sans" w:hAnsi="Open Sans" w:cs="Open Sans"/>
          <w:b/>
          <w:sz w:val="18"/>
          <w:szCs w:val="18"/>
        </w:rPr>
      </w:pPr>
    </w:p>
    <w:p w:rsidR="000640DB" w:rsidRPr="00AB78CD" w:rsidRDefault="002D5BFE" w:rsidP="000640DB">
      <w:pPr>
        <w:pStyle w:val="Prrafodelista"/>
        <w:keepNext/>
        <w:widowControl w:val="0"/>
        <w:numPr>
          <w:ilvl w:val="0"/>
          <w:numId w:val="19"/>
        </w:numPr>
        <w:autoSpaceDE w:val="0"/>
        <w:autoSpaceDN w:val="0"/>
        <w:adjustRightInd w:val="0"/>
        <w:spacing w:before="120" w:after="120" w:line="300" w:lineRule="atLeast"/>
        <w:jc w:val="both"/>
        <w:outlineLvl w:val="0"/>
        <w:rPr>
          <w:rFonts w:ascii="Open Sans" w:eastAsia="Times New Roman" w:hAnsi="Open Sans" w:cs="Open Sans"/>
          <w:sz w:val="18"/>
          <w:szCs w:val="18"/>
        </w:rPr>
      </w:pPr>
      <w:r w:rsidRPr="00AB78CD">
        <w:rPr>
          <w:rFonts w:ascii="Open Sans" w:eastAsia="Times New Roman" w:hAnsi="Open Sans" w:cs="Open Sans"/>
          <w:bCs/>
          <w:color w:val="000000"/>
          <w:sz w:val="18"/>
          <w:szCs w:val="18"/>
          <w:lang w:eastAsia="ca-ES"/>
        </w:rPr>
        <w:t>Nú</w:t>
      </w:r>
      <w:r w:rsidR="001231B4" w:rsidRPr="00AB78CD">
        <w:rPr>
          <w:rFonts w:ascii="Open Sans" w:eastAsia="Times New Roman" w:hAnsi="Open Sans" w:cs="Open Sans"/>
          <w:bCs/>
          <w:color w:val="000000"/>
          <w:sz w:val="18"/>
          <w:szCs w:val="18"/>
          <w:lang w:eastAsia="ca-ES"/>
        </w:rPr>
        <w:t>mero de p</w:t>
      </w:r>
      <w:r w:rsidR="000640DB" w:rsidRPr="00AB78CD">
        <w:rPr>
          <w:rFonts w:ascii="Open Sans" w:eastAsia="Times New Roman" w:hAnsi="Open Sans" w:cs="Open Sans"/>
          <w:bCs/>
          <w:color w:val="000000"/>
          <w:sz w:val="18"/>
          <w:szCs w:val="18"/>
          <w:lang w:eastAsia="ca-ES"/>
        </w:rPr>
        <w:t>ersones que acudeix</w:t>
      </w:r>
      <w:r w:rsidR="001231B4" w:rsidRPr="00AB78CD">
        <w:rPr>
          <w:rFonts w:ascii="Open Sans" w:eastAsia="Times New Roman" w:hAnsi="Open Sans" w:cs="Open Sans"/>
          <w:bCs/>
          <w:color w:val="000000"/>
          <w:sz w:val="18"/>
          <w:szCs w:val="18"/>
          <w:lang w:eastAsia="ca-ES"/>
        </w:rPr>
        <w:t>e</w:t>
      </w:r>
      <w:r w:rsidR="000640DB" w:rsidRPr="00AB78CD">
        <w:rPr>
          <w:rFonts w:ascii="Open Sans" w:eastAsia="Times New Roman" w:hAnsi="Open Sans" w:cs="Open Sans"/>
          <w:bCs/>
          <w:color w:val="000000"/>
          <w:sz w:val="18"/>
          <w:szCs w:val="18"/>
          <w:lang w:eastAsia="ca-ES"/>
        </w:rPr>
        <w:t xml:space="preserve">n </w:t>
      </w:r>
      <w:r w:rsidR="00E372D0" w:rsidRPr="00AB78CD">
        <w:rPr>
          <w:rFonts w:ascii="Open Sans" w:eastAsia="Times New Roman" w:hAnsi="Open Sans" w:cs="Open Sans"/>
          <w:bCs/>
          <w:color w:val="000000"/>
          <w:sz w:val="18"/>
          <w:szCs w:val="18"/>
          <w:lang w:eastAsia="ca-ES"/>
        </w:rPr>
        <w:t>a l’activitat</w:t>
      </w:r>
      <w:r w:rsidR="000640DB" w:rsidRPr="00AB78CD">
        <w:rPr>
          <w:rFonts w:ascii="Open Sans" w:eastAsia="Times New Roman" w:hAnsi="Open Sans" w:cs="Open Sans"/>
          <w:bCs/>
          <w:color w:val="000000"/>
          <w:sz w:val="18"/>
          <w:szCs w:val="18"/>
          <w:lang w:eastAsia="ca-ES"/>
        </w:rPr>
        <w:t xml:space="preserve"> objecte de subvenció</w:t>
      </w:r>
    </w:p>
    <w:p w:rsidR="000640DB" w:rsidRPr="00AB78CD" w:rsidRDefault="001231B4" w:rsidP="000640DB">
      <w:pPr>
        <w:pStyle w:val="Prrafodelista"/>
        <w:keepNext/>
        <w:widowControl w:val="0"/>
        <w:numPr>
          <w:ilvl w:val="0"/>
          <w:numId w:val="19"/>
        </w:numPr>
        <w:autoSpaceDE w:val="0"/>
        <w:autoSpaceDN w:val="0"/>
        <w:adjustRightInd w:val="0"/>
        <w:spacing w:before="120" w:after="120" w:line="300" w:lineRule="atLeast"/>
        <w:jc w:val="both"/>
        <w:outlineLvl w:val="0"/>
        <w:rPr>
          <w:rFonts w:ascii="Open Sans" w:eastAsia="Times New Roman" w:hAnsi="Open Sans" w:cs="Open Sans"/>
          <w:sz w:val="18"/>
          <w:szCs w:val="18"/>
        </w:rPr>
      </w:pPr>
      <w:r w:rsidRPr="00AB78CD">
        <w:rPr>
          <w:rFonts w:ascii="Open Sans" w:eastAsia="Times New Roman" w:hAnsi="Open Sans" w:cs="Open Sans"/>
          <w:bCs/>
          <w:color w:val="000000"/>
          <w:sz w:val="18"/>
          <w:szCs w:val="18"/>
          <w:lang w:eastAsia="ca-ES"/>
        </w:rPr>
        <w:t>Detall de la q</w:t>
      </w:r>
      <w:r w:rsidR="00E372D0" w:rsidRPr="00AB78CD">
        <w:rPr>
          <w:rFonts w:ascii="Open Sans" w:eastAsia="Times New Roman" w:hAnsi="Open Sans" w:cs="Open Sans"/>
          <w:bCs/>
          <w:color w:val="000000"/>
          <w:sz w:val="18"/>
          <w:szCs w:val="18"/>
          <w:lang w:eastAsia="ca-ES"/>
        </w:rPr>
        <w:t>ualitat del p</w:t>
      </w:r>
      <w:r w:rsidR="000640DB" w:rsidRPr="00AB78CD">
        <w:rPr>
          <w:rFonts w:ascii="Open Sans" w:eastAsia="Times New Roman" w:hAnsi="Open Sans" w:cs="Open Sans"/>
          <w:bCs/>
          <w:color w:val="000000"/>
          <w:sz w:val="18"/>
          <w:szCs w:val="18"/>
          <w:lang w:eastAsia="ca-ES"/>
        </w:rPr>
        <w:t>roducte local promocionat</w:t>
      </w:r>
    </w:p>
    <w:p w:rsidR="001231B4" w:rsidRPr="00AB78CD" w:rsidRDefault="002D5BFE" w:rsidP="000640DB">
      <w:pPr>
        <w:pStyle w:val="Prrafodelista"/>
        <w:keepNext/>
        <w:widowControl w:val="0"/>
        <w:numPr>
          <w:ilvl w:val="0"/>
          <w:numId w:val="19"/>
        </w:numPr>
        <w:autoSpaceDE w:val="0"/>
        <w:autoSpaceDN w:val="0"/>
        <w:adjustRightInd w:val="0"/>
        <w:spacing w:before="120" w:after="120" w:line="300" w:lineRule="atLeast"/>
        <w:jc w:val="both"/>
        <w:outlineLvl w:val="0"/>
        <w:rPr>
          <w:rFonts w:ascii="Open Sans" w:eastAsia="Times New Roman" w:hAnsi="Open Sans" w:cs="Open Sans"/>
          <w:sz w:val="18"/>
          <w:szCs w:val="18"/>
        </w:rPr>
      </w:pPr>
      <w:r w:rsidRPr="00AB78CD">
        <w:rPr>
          <w:rFonts w:ascii="Open Sans" w:eastAsia="Times New Roman" w:hAnsi="Open Sans" w:cs="Open Sans"/>
          <w:bCs/>
          <w:color w:val="000000"/>
          <w:sz w:val="18"/>
          <w:szCs w:val="18"/>
          <w:lang w:eastAsia="ca-ES"/>
        </w:rPr>
        <w:t>Nú</w:t>
      </w:r>
      <w:r w:rsidR="001231B4" w:rsidRPr="00AB78CD">
        <w:rPr>
          <w:rFonts w:ascii="Open Sans" w:eastAsia="Times New Roman" w:hAnsi="Open Sans" w:cs="Open Sans"/>
          <w:bCs/>
          <w:color w:val="000000"/>
          <w:sz w:val="18"/>
          <w:szCs w:val="18"/>
          <w:lang w:eastAsia="ca-ES"/>
        </w:rPr>
        <w:t>mero de comerços que es promocionen</w:t>
      </w:r>
    </w:p>
    <w:p w:rsidR="000640DB" w:rsidRPr="00AB78CD" w:rsidRDefault="002D5BFE" w:rsidP="000640DB">
      <w:pPr>
        <w:pStyle w:val="Prrafodelista"/>
        <w:keepNext/>
        <w:widowControl w:val="0"/>
        <w:numPr>
          <w:ilvl w:val="0"/>
          <w:numId w:val="19"/>
        </w:numPr>
        <w:autoSpaceDE w:val="0"/>
        <w:autoSpaceDN w:val="0"/>
        <w:adjustRightInd w:val="0"/>
        <w:spacing w:before="120" w:after="120" w:line="300" w:lineRule="atLeast"/>
        <w:jc w:val="both"/>
        <w:outlineLvl w:val="0"/>
        <w:rPr>
          <w:rFonts w:ascii="Open Sans" w:eastAsia="Times New Roman" w:hAnsi="Open Sans" w:cs="Open Sans"/>
          <w:sz w:val="18"/>
          <w:szCs w:val="18"/>
        </w:rPr>
      </w:pPr>
      <w:r w:rsidRPr="00AB78CD">
        <w:rPr>
          <w:rFonts w:ascii="Open Sans" w:eastAsia="Times New Roman" w:hAnsi="Open Sans" w:cs="Open Sans"/>
          <w:bCs/>
          <w:color w:val="000000"/>
          <w:sz w:val="18"/>
          <w:szCs w:val="18"/>
          <w:lang w:eastAsia="ca-ES"/>
        </w:rPr>
        <w:t>À</w:t>
      </w:r>
      <w:r w:rsidR="000640DB" w:rsidRPr="00AB78CD">
        <w:rPr>
          <w:rFonts w:ascii="Open Sans" w:eastAsia="Times New Roman" w:hAnsi="Open Sans" w:cs="Open Sans"/>
          <w:bCs/>
          <w:color w:val="000000"/>
          <w:sz w:val="18"/>
          <w:szCs w:val="18"/>
          <w:lang w:eastAsia="ca-ES"/>
        </w:rPr>
        <w:t>mbit de difusió o promoció del projecte</w:t>
      </w:r>
    </w:p>
    <w:p w:rsidR="001231B4" w:rsidRPr="00AB78CD" w:rsidRDefault="001231B4" w:rsidP="001231B4">
      <w:pPr>
        <w:pStyle w:val="Prrafodelista"/>
        <w:keepNext/>
        <w:widowControl w:val="0"/>
        <w:numPr>
          <w:ilvl w:val="0"/>
          <w:numId w:val="19"/>
        </w:numPr>
        <w:autoSpaceDE w:val="0"/>
        <w:autoSpaceDN w:val="0"/>
        <w:adjustRightInd w:val="0"/>
        <w:spacing w:before="120" w:after="120" w:line="300" w:lineRule="atLeast"/>
        <w:jc w:val="both"/>
        <w:outlineLvl w:val="0"/>
        <w:rPr>
          <w:rFonts w:ascii="Open Sans" w:eastAsia="Times New Roman" w:hAnsi="Open Sans" w:cs="Open Sans"/>
          <w:sz w:val="18"/>
          <w:szCs w:val="18"/>
        </w:rPr>
      </w:pPr>
      <w:r w:rsidRPr="00AB78CD">
        <w:rPr>
          <w:rFonts w:ascii="Open Sans" w:eastAsia="Times New Roman" w:hAnsi="Open Sans" w:cs="Open Sans"/>
          <w:bCs/>
          <w:color w:val="000000"/>
          <w:sz w:val="18"/>
          <w:szCs w:val="18"/>
          <w:lang w:eastAsia="ca-ES"/>
        </w:rPr>
        <w:t>Cronograma d’execució</w:t>
      </w:r>
    </w:p>
    <w:p w:rsidR="000640DB" w:rsidRPr="00AB78CD" w:rsidRDefault="000640DB" w:rsidP="000640DB">
      <w:pPr>
        <w:pStyle w:val="Prrafodelista"/>
        <w:keepNext/>
        <w:widowControl w:val="0"/>
        <w:numPr>
          <w:ilvl w:val="0"/>
          <w:numId w:val="19"/>
        </w:numPr>
        <w:autoSpaceDE w:val="0"/>
        <w:autoSpaceDN w:val="0"/>
        <w:adjustRightInd w:val="0"/>
        <w:spacing w:before="120" w:after="120" w:line="300" w:lineRule="atLeast"/>
        <w:jc w:val="both"/>
        <w:outlineLvl w:val="0"/>
        <w:rPr>
          <w:rFonts w:ascii="Open Sans" w:eastAsia="Times New Roman" w:hAnsi="Open Sans" w:cs="Open Sans"/>
          <w:sz w:val="18"/>
          <w:szCs w:val="18"/>
        </w:rPr>
      </w:pPr>
      <w:r w:rsidRPr="00AB78CD">
        <w:rPr>
          <w:rFonts w:ascii="Open Sans" w:eastAsia="Times New Roman" w:hAnsi="Open Sans" w:cs="Open Sans"/>
          <w:bCs/>
          <w:color w:val="000000"/>
          <w:sz w:val="18"/>
          <w:szCs w:val="18"/>
          <w:lang w:eastAsia="ca-ES"/>
        </w:rPr>
        <w:t>Establiment de mesures de reciclatge de residus</w:t>
      </w:r>
      <w:r w:rsidR="001231B4" w:rsidRPr="00AB78CD">
        <w:rPr>
          <w:rFonts w:ascii="Open Sans" w:eastAsia="Times New Roman" w:hAnsi="Open Sans" w:cs="Open Sans"/>
          <w:bCs/>
          <w:color w:val="000000"/>
          <w:sz w:val="18"/>
          <w:szCs w:val="18"/>
          <w:lang w:eastAsia="ca-ES"/>
        </w:rPr>
        <w:t>/ mesures de sostenibilitat</w:t>
      </w:r>
    </w:p>
    <w:p w:rsidR="000640DB" w:rsidRPr="00AB78CD" w:rsidRDefault="000640DB" w:rsidP="000640DB">
      <w:pPr>
        <w:pStyle w:val="Prrafodelista"/>
        <w:keepNext/>
        <w:widowControl w:val="0"/>
        <w:autoSpaceDE w:val="0"/>
        <w:autoSpaceDN w:val="0"/>
        <w:adjustRightInd w:val="0"/>
        <w:spacing w:before="120" w:after="120" w:line="300" w:lineRule="atLeast"/>
        <w:ind w:left="1080"/>
        <w:jc w:val="both"/>
        <w:outlineLvl w:val="0"/>
        <w:rPr>
          <w:rFonts w:ascii="Open Sans" w:eastAsia="Times New Roman" w:hAnsi="Open Sans" w:cs="Open Sans"/>
          <w:sz w:val="18"/>
          <w:szCs w:val="18"/>
        </w:rPr>
      </w:pPr>
    </w:p>
    <w:p w:rsidR="000640DB" w:rsidRPr="00AB78CD" w:rsidRDefault="000640DB" w:rsidP="000640DB">
      <w:pPr>
        <w:pStyle w:val="Asuntodelcomentario"/>
        <w:jc w:val="both"/>
        <w:rPr>
          <w:rFonts w:ascii="Open Sans" w:hAnsi="Open Sans" w:cs="Open Sans"/>
          <w:bCs w:val="0"/>
          <w:sz w:val="18"/>
          <w:szCs w:val="18"/>
        </w:rPr>
      </w:pPr>
      <w:r w:rsidRPr="00AB78CD">
        <w:rPr>
          <w:rFonts w:ascii="Open Sans" w:hAnsi="Open Sans" w:cs="Open Sans"/>
          <w:bCs w:val="0"/>
          <w:sz w:val="18"/>
          <w:szCs w:val="18"/>
        </w:rPr>
        <w:t>La manca de presentació del Projecte tècnic/Memòria, que ha d’acompanyar la sol·licitud, dins el termini inicial de presentació de sol·licituds, d’acord amb les condicions previstes a l’apartat 8 d’aquesta convocatòria, serà causa automàtica d’exclusió de la sol·licitud. Aquesta mancança no serà objecte de requeriment i esmena.</w:t>
      </w:r>
    </w:p>
    <w:p w:rsidR="000640DB" w:rsidRPr="00AB78CD" w:rsidRDefault="000640DB" w:rsidP="000640DB">
      <w:pPr>
        <w:pStyle w:val="Textocomentario"/>
      </w:pPr>
    </w:p>
    <w:p w:rsidR="000640DB" w:rsidRPr="00AB78CD" w:rsidRDefault="000640DB" w:rsidP="000640DB">
      <w:pPr>
        <w:pStyle w:val="Prrafodelista"/>
        <w:keepNext/>
        <w:widowControl w:val="0"/>
        <w:numPr>
          <w:ilvl w:val="0"/>
          <w:numId w:val="18"/>
        </w:numPr>
        <w:autoSpaceDE w:val="0"/>
        <w:autoSpaceDN w:val="0"/>
        <w:adjustRightInd w:val="0"/>
        <w:spacing w:before="120" w:after="120" w:line="300" w:lineRule="atLeast"/>
        <w:jc w:val="both"/>
        <w:outlineLvl w:val="0"/>
        <w:rPr>
          <w:rFonts w:ascii="Open Sans" w:eastAsia="Times New Roman" w:hAnsi="Open Sans" w:cs="Open Sans"/>
          <w:b/>
          <w:sz w:val="18"/>
          <w:szCs w:val="18"/>
        </w:rPr>
      </w:pPr>
      <w:r w:rsidRPr="00AB78CD">
        <w:rPr>
          <w:rFonts w:ascii="Open Sans" w:eastAsia="Times New Roman" w:hAnsi="Open Sans" w:cs="Open Sans"/>
          <w:b/>
          <w:sz w:val="18"/>
          <w:szCs w:val="18"/>
        </w:rPr>
        <w:t>PRESSUPOST D’INGRESSOS I DESPESES DEL PROJECTE SUBVENCIONAT</w:t>
      </w:r>
    </w:p>
    <w:p w:rsidR="000640DB" w:rsidRPr="00AB78CD" w:rsidRDefault="000640DB" w:rsidP="000640DB">
      <w:pPr>
        <w:ind w:left="360"/>
        <w:jc w:val="both"/>
        <w:rPr>
          <w:rFonts w:ascii="Open Sans" w:eastAsia="Times New Roman" w:hAnsi="Open Sans" w:cs="Open Sans"/>
          <w:sz w:val="20"/>
          <w:szCs w:val="20"/>
          <w:u w:val="single"/>
          <w:lang w:eastAsia="ca-ES"/>
        </w:rPr>
      </w:pPr>
      <w:r w:rsidRPr="00AB78CD">
        <w:rPr>
          <w:rFonts w:ascii="Open Sans" w:hAnsi="Open Sans" w:cs="Open Sans"/>
          <w:sz w:val="20"/>
          <w:szCs w:val="20"/>
        </w:rPr>
        <w:t xml:space="preserve">* </w:t>
      </w:r>
      <w:r w:rsidRPr="00AB78CD">
        <w:rPr>
          <w:rFonts w:ascii="Open Sans" w:hAnsi="Open Sans" w:cs="Open Sans"/>
          <w:sz w:val="20"/>
          <w:szCs w:val="20"/>
          <w:u w:val="single"/>
        </w:rPr>
        <w:t>Perquè el pressupost sigui correcte, el total d’ingressos prevists ha de ser igual al total de les despeses previstes</w:t>
      </w:r>
    </w:p>
    <w:p w:rsidR="000640DB" w:rsidRPr="00AB78CD" w:rsidRDefault="000640DB" w:rsidP="000640DB">
      <w:pPr>
        <w:pStyle w:val="Textoindependiente"/>
        <w:spacing w:after="0" w:line="240" w:lineRule="auto"/>
        <w:contextualSpacing/>
        <w:jc w:val="both"/>
        <w:rPr>
          <w:rFonts w:ascii="Open Sans" w:eastAsia="Times New Roman" w:hAnsi="Open Sans" w:cs="Open Sans"/>
          <w:b/>
          <w:bCs/>
          <w:sz w:val="18"/>
          <w:szCs w:val="18"/>
        </w:rPr>
      </w:pPr>
    </w:p>
    <w:tbl>
      <w:tblPr>
        <w:tblW w:w="9258" w:type="dxa"/>
        <w:tblInd w:w="70" w:type="dxa"/>
        <w:tblCellMar>
          <w:left w:w="70" w:type="dxa"/>
          <w:right w:w="70" w:type="dxa"/>
        </w:tblCellMar>
        <w:tblLook w:val="04A0" w:firstRow="1" w:lastRow="0" w:firstColumn="1" w:lastColumn="0" w:noHBand="0" w:noVBand="1"/>
      </w:tblPr>
      <w:tblGrid>
        <w:gridCol w:w="2765"/>
        <w:gridCol w:w="2410"/>
        <w:gridCol w:w="2700"/>
        <w:gridCol w:w="1383"/>
      </w:tblGrid>
      <w:tr w:rsidR="000640DB" w:rsidRPr="00AB78CD" w:rsidTr="00CB64C3">
        <w:trPr>
          <w:trHeight w:val="269"/>
        </w:trPr>
        <w:tc>
          <w:tcPr>
            <w:tcW w:w="2765" w:type="dxa"/>
            <w:tcBorders>
              <w:top w:val="nil"/>
              <w:left w:val="nil"/>
              <w:bottom w:val="nil"/>
              <w:right w:val="nil"/>
            </w:tcBorders>
            <w:shd w:val="clear" w:color="auto" w:fill="auto"/>
            <w:noWrap/>
            <w:vAlign w:val="bottom"/>
          </w:tcPr>
          <w:p w:rsidR="000640DB" w:rsidRPr="00AB78CD" w:rsidRDefault="000640DB" w:rsidP="00CB64C3">
            <w:pPr>
              <w:jc w:val="both"/>
              <w:rPr>
                <w:rFonts w:ascii="Open Sans" w:eastAsia="Times New Roman" w:hAnsi="Open Sans" w:cs="Open Sans"/>
                <w:b/>
                <w:bCs/>
                <w:sz w:val="18"/>
                <w:szCs w:val="18"/>
                <w:lang w:eastAsia="ca-ES"/>
              </w:rPr>
            </w:pPr>
            <w:r w:rsidRPr="00AB78CD">
              <w:rPr>
                <w:rFonts w:ascii="Open Sans" w:eastAsia="Times New Roman" w:hAnsi="Open Sans" w:cs="Open Sans"/>
                <w:b/>
                <w:bCs/>
                <w:sz w:val="18"/>
                <w:szCs w:val="18"/>
                <w:lang w:eastAsia="ca-ES"/>
              </w:rPr>
              <w:t>INGRESSOS PREVISTS</w:t>
            </w:r>
          </w:p>
        </w:tc>
        <w:tc>
          <w:tcPr>
            <w:tcW w:w="2410" w:type="dxa"/>
            <w:tcBorders>
              <w:top w:val="nil"/>
              <w:left w:val="nil"/>
              <w:bottom w:val="nil"/>
              <w:right w:val="nil"/>
            </w:tcBorders>
            <w:shd w:val="clear" w:color="auto" w:fill="auto"/>
            <w:noWrap/>
            <w:vAlign w:val="bottom"/>
          </w:tcPr>
          <w:p w:rsidR="000640DB" w:rsidRPr="00AB78CD" w:rsidRDefault="000640DB" w:rsidP="00CB64C3">
            <w:pPr>
              <w:jc w:val="both"/>
              <w:rPr>
                <w:rFonts w:ascii="Open Sans" w:eastAsia="Times New Roman" w:hAnsi="Open Sans" w:cs="Open Sans"/>
                <w:b/>
                <w:bCs/>
                <w:sz w:val="18"/>
                <w:szCs w:val="18"/>
                <w:lang w:eastAsia="ca-ES"/>
              </w:rPr>
            </w:pPr>
          </w:p>
        </w:tc>
        <w:tc>
          <w:tcPr>
            <w:tcW w:w="2700" w:type="dxa"/>
            <w:tcBorders>
              <w:top w:val="nil"/>
              <w:left w:val="nil"/>
              <w:bottom w:val="nil"/>
              <w:right w:val="nil"/>
            </w:tcBorders>
            <w:shd w:val="clear" w:color="auto" w:fill="auto"/>
            <w:noWrap/>
            <w:vAlign w:val="bottom"/>
          </w:tcPr>
          <w:p w:rsidR="000640DB" w:rsidRPr="00AB78CD" w:rsidRDefault="000640DB" w:rsidP="00CB64C3">
            <w:pPr>
              <w:jc w:val="both"/>
              <w:rPr>
                <w:rFonts w:ascii="Open Sans" w:eastAsia="Times New Roman" w:hAnsi="Open Sans" w:cs="Open Sans"/>
                <w:sz w:val="18"/>
                <w:szCs w:val="18"/>
                <w:lang w:eastAsia="ca-ES"/>
              </w:rPr>
            </w:pPr>
          </w:p>
        </w:tc>
        <w:tc>
          <w:tcPr>
            <w:tcW w:w="1383" w:type="dxa"/>
            <w:tcBorders>
              <w:top w:val="nil"/>
              <w:left w:val="nil"/>
              <w:bottom w:val="nil"/>
              <w:right w:val="nil"/>
            </w:tcBorders>
            <w:shd w:val="clear" w:color="auto" w:fill="auto"/>
            <w:noWrap/>
            <w:vAlign w:val="bottom"/>
          </w:tcPr>
          <w:p w:rsidR="000640DB" w:rsidRPr="00AB78CD" w:rsidRDefault="000640DB" w:rsidP="00CB64C3">
            <w:pPr>
              <w:jc w:val="both"/>
              <w:rPr>
                <w:rFonts w:ascii="Open Sans" w:eastAsia="Times New Roman" w:hAnsi="Open Sans" w:cs="Open Sans"/>
                <w:sz w:val="18"/>
                <w:szCs w:val="18"/>
                <w:lang w:eastAsia="ca-ES"/>
              </w:rPr>
            </w:pPr>
          </w:p>
        </w:tc>
      </w:tr>
      <w:tr w:rsidR="000640DB" w:rsidRPr="00AB78CD" w:rsidTr="00CB64C3">
        <w:trPr>
          <w:trHeight w:val="256"/>
        </w:trPr>
        <w:tc>
          <w:tcPr>
            <w:tcW w:w="7875" w:type="dxa"/>
            <w:gridSpan w:val="3"/>
            <w:tcBorders>
              <w:top w:val="nil"/>
              <w:left w:val="nil"/>
              <w:bottom w:val="nil"/>
              <w:right w:val="nil"/>
            </w:tcBorders>
            <w:shd w:val="clear" w:color="auto" w:fill="auto"/>
            <w:noWrap/>
            <w:vAlign w:val="center"/>
          </w:tcPr>
          <w:p w:rsidR="000640DB" w:rsidRPr="00AB78CD" w:rsidRDefault="000640DB" w:rsidP="00CB64C3">
            <w:pPr>
              <w:jc w:val="both"/>
              <w:rPr>
                <w:rFonts w:ascii="Open Sans" w:eastAsia="Times New Roman" w:hAnsi="Open Sans" w:cs="Open Sans"/>
                <w:b/>
                <w:bCs/>
                <w:sz w:val="18"/>
                <w:szCs w:val="18"/>
                <w:lang w:eastAsia="ca-ES"/>
              </w:rPr>
            </w:pPr>
            <w:r w:rsidRPr="00AB78CD">
              <w:rPr>
                <w:rFonts w:ascii="Open Sans" w:eastAsia="Times New Roman" w:hAnsi="Open Sans" w:cs="Open Sans"/>
                <w:b/>
                <w:bCs/>
                <w:sz w:val="18"/>
                <w:szCs w:val="18"/>
                <w:lang w:eastAsia="ca-ES"/>
              </w:rPr>
              <w:t>Sol·licitud de subvencions i ajudes al Consell Insular de Mallorca:</w:t>
            </w:r>
          </w:p>
        </w:tc>
        <w:tc>
          <w:tcPr>
            <w:tcW w:w="1383" w:type="dxa"/>
            <w:tcBorders>
              <w:top w:val="nil"/>
              <w:left w:val="nil"/>
              <w:bottom w:val="nil"/>
              <w:right w:val="nil"/>
            </w:tcBorders>
            <w:shd w:val="clear" w:color="auto" w:fill="auto"/>
            <w:noWrap/>
            <w:vAlign w:val="bottom"/>
          </w:tcPr>
          <w:p w:rsidR="000640DB" w:rsidRPr="00AB78CD" w:rsidRDefault="000640DB" w:rsidP="00CB64C3">
            <w:pPr>
              <w:jc w:val="both"/>
              <w:rPr>
                <w:rFonts w:ascii="Open Sans" w:eastAsia="Times New Roman" w:hAnsi="Open Sans" w:cs="Open Sans"/>
                <w:b/>
                <w:bCs/>
                <w:sz w:val="18"/>
                <w:szCs w:val="18"/>
                <w:lang w:eastAsia="ca-ES"/>
              </w:rPr>
            </w:pPr>
          </w:p>
        </w:tc>
      </w:tr>
      <w:tr w:rsidR="000640DB" w:rsidRPr="00AB78CD" w:rsidTr="00CB64C3">
        <w:trPr>
          <w:trHeight w:val="270"/>
        </w:trPr>
        <w:tc>
          <w:tcPr>
            <w:tcW w:w="2765" w:type="dxa"/>
            <w:tcBorders>
              <w:top w:val="single" w:sz="4" w:space="0" w:color="auto"/>
              <w:left w:val="single" w:sz="4" w:space="0" w:color="auto"/>
              <w:bottom w:val="single" w:sz="4" w:space="0" w:color="auto"/>
              <w:right w:val="single" w:sz="4" w:space="0" w:color="auto"/>
            </w:tcBorders>
            <w:shd w:val="clear" w:color="auto" w:fill="auto"/>
            <w:vAlign w:val="center"/>
          </w:tcPr>
          <w:p w:rsidR="000640DB" w:rsidRPr="00AB78CD" w:rsidRDefault="000640DB" w:rsidP="00CB64C3">
            <w:pPr>
              <w:jc w:val="both"/>
              <w:rPr>
                <w:rFonts w:ascii="Open Sans" w:eastAsia="Times New Roman" w:hAnsi="Open Sans" w:cs="Open Sans"/>
                <w:b/>
                <w:bCs/>
                <w:sz w:val="18"/>
                <w:szCs w:val="18"/>
                <w:lang w:eastAsia="ca-ES"/>
              </w:rPr>
            </w:pPr>
            <w:r w:rsidRPr="00AB78CD">
              <w:rPr>
                <w:rFonts w:ascii="Open Sans" w:eastAsia="Times New Roman" w:hAnsi="Open Sans" w:cs="Open Sans"/>
                <w:b/>
                <w:bCs/>
                <w:sz w:val="18"/>
                <w:szCs w:val="18"/>
                <w:lang w:eastAsia="ca-ES"/>
              </w:rPr>
              <w:t>Entitat</w:t>
            </w:r>
          </w:p>
        </w:tc>
        <w:tc>
          <w:tcPr>
            <w:tcW w:w="2410" w:type="dxa"/>
            <w:tcBorders>
              <w:top w:val="single" w:sz="4" w:space="0" w:color="auto"/>
              <w:left w:val="nil"/>
              <w:bottom w:val="single" w:sz="4" w:space="0" w:color="auto"/>
              <w:right w:val="single" w:sz="4" w:space="0" w:color="auto"/>
            </w:tcBorders>
            <w:shd w:val="clear" w:color="auto" w:fill="auto"/>
            <w:vAlign w:val="center"/>
          </w:tcPr>
          <w:p w:rsidR="000640DB" w:rsidRPr="00AB78CD" w:rsidRDefault="000640DB" w:rsidP="00CB64C3">
            <w:pPr>
              <w:jc w:val="both"/>
              <w:rPr>
                <w:rFonts w:ascii="Open Sans" w:eastAsia="Times New Roman" w:hAnsi="Open Sans" w:cs="Open Sans"/>
                <w:b/>
                <w:bCs/>
                <w:sz w:val="18"/>
                <w:szCs w:val="18"/>
                <w:lang w:eastAsia="ca-ES"/>
              </w:rPr>
            </w:pPr>
            <w:r w:rsidRPr="00AB78CD">
              <w:rPr>
                <w:rFonts w:ascii="Open Sans" w:eastAsia="Times New Roman" w:hAnsi="Open Sans" w:cs="Open Sans"/>
                <w:b/>
                <w:bCs/>
                <w:sz w:val="18"/>
                <w:szCs w:val="18"/>
                <w:lang w:eastAsia="ca-ES"/>
              </w:rPr>
              <w:t>Quantia ajudes corrent</w:t>
            </w:r>
          </w:p>
        </w:tc>
        <w:tc>
          <w:tcPr>
            <w:tcW w:w="2700" w:type="dxa"/>
            <w:tcBorders>
              <w:top w:val="single" w:sz="4" w:space="0" w:color="auto"/>
              <w:left w:val="nil"/>
              <w:bottom w:val="single" w:sz="4" w:space="0" w:color="auto"/>
              <w:right w:val="single" w:sz="4" w:space="0" w:color="auto"/>
            </w:tcBorders>
            <w:shd w:val="clear" w:color="auto" w:fill="auto"/>
            <w:vAlign w:val="center"/>
          </w:tcPr>
          <w:p w:rsidR="000640DB" w:rsidRPr="00AB78CD" w:rsidRDefault="000640DB" w:rsidP="00CB64C3">
            <w:pPr>
              <w:jc w:val="both"/>
              <w:rPr>
                <w:rFonts w:ascii="Open Sans" w:eastAsia="Times New Roman" w:hAnsi="Open Sans" w:cs="Open Sans"/>
                <w:b/>
                <w:bCs/>
                <w:sz w:val="18"/>
                <w:szCs w:val="18"/>
                <w:lang w:eastAsia="ca-ES"/>
              </w:rPr>
            </w:pPr>
            <w:r w:rsidRPr="00AB78CD">
              <w:rPr>
                <w:rFonts w:ascii="Open Sans" w:eastAsia="Times New Roman" w:hAnsi="Open Sans" w:cs="Open Sans"/>
                <w:b/>
                <w:bCs/>
                <w:sz w:val="18"/>
                <w:szCs w:val="18"/>
                <w:lang w:eastAsia="ca-ES"/>
              </w:rPr>
              <w:t>Quantia ajudes d'inversió</w:t>
            </w:r>
          </w:p>
        </w:tc>
        <w:tc>
          <w:tcPr>
            <w:tcW w:w="1383" w:type="dxa"/>
            <w:tcBorders>
              <w:top w:val="single" w:sz="4" w:space="0" w:color="auto"/>
              <w:left w:val="nil"/>
              <w:bottom w:val="single" w:sz="4" w:space="0" w:color="auto"/>
              <w:right w:val="single" w:sz="4" w:space="0" w:color="auto"/>
            </w:tcBorders>
            <w:shd w:val="clear" w:color="auto" w:fill="auto"/>
            <w:vAlign w:val="center"/>
          </w:tcPr>
          <w:p w:rsidR="000640DB" w:rsidRPr="00AB78CD" w:rsidRDefault="000640DB" w:rsidP="00CB64C3">
            <w:pPr>
              <w:jc w:val="both"/>
              <w:rPr>
                <w:rFonts w:ascii="Open Sans" w:eastAsia="Times New Roman" w:hAnsi="Open Sans" w:cs="Open Sans"/>
                <w:b/>
                <w:bCs/>
                <w:sz w:val="18"/>
                <w:szCs w:val="18"/>
                <w:lang w:eastAsia="ca-ES"/>
              </w:rPr>
            </w:pPr>
            <w:r w:rsidRPr="00AB78CD">
              <w:rPr>
                <w:rFonts w:ascii="Open Sans" w:eastAsia="Times New Roman" w:hAnsi="Open Sans" w:cs="Open Sans"/>
                <w:b/>
                <w:bCs/>
                <w:sz w:val="18"/>
                <w:szCs w:val="18"/>
                <w:lang w:eastAsia="ca-ES"/>
              </w:rPr>
              <w:t>Quantia total</w:t>
            </w:r>
          </w:p>
        </w:tc>
      </w:tr>
      <w:tr w:rsidR="000640DB" w:rsidRPr="00AB78CD" w:rsidTr="00CB64C3">
        <w:trPr>
          <w:trHeight w:val="256"/>
        </w:trPr>
        <w:tc>
          <w:tcPr>
            <w:tcW w:w="2765" w:type="dxa"/>
            <w:tcBorders>
              <w:top w:val="nil"/>
              <w:left w:val="single" w:sz="4" w:space="0" w:color="auto"/>
              <w:bottom w:val="single" w:sz="4" w:space="0" w:color="auto"/>
              <w:right w:val="single" w:sz="4" w:space="0" w:color="auto"/>
            </w:tcBorders>
            <w:shd w:val="clear" w:color="auto" w:fill="auto"/>
            <w:vAlign w:val="center"/>
          </w:tcPr>
          <w:p w:rsidR="000640DB" w:rsidRPr="00AB78CD" w:rsidRDefault="000640DB" w:rsidP="00CB64C3">
            <w:pPr>
              <w:jc w:val="both"/>
              <w:rPr>
                <w:rFonts w:ascii="Open Sans" w:eastAsia="Times New Roman" w:hAnsi="Open Sans" w:cs="Open Sans"/>
                <w:sz w:val="18"/>
                <w:szCs w:val="18"/>
                <w:lang w:eastAsia="ca-ES"/>
              </w:rPr>
            </w:pPr>
            <w:r w:rsidRPr="00AB78CD">
              <w:rPr>
                <w:rFonts w:ascii="Open Sans" w:eastAsia="Times New Roman" w:hAnsi="Open Sans" w:cs="Open Sans"/>
                <w:sz w:val="18"/>
                <w:szCs w:val="18"/>
                <w:lang w:eastAsia="ca-ES"/>
              </w:rPr>
              <w:t> </w:t>
            </w:r>
          </w:p>
        </w:tc>
        <w:tc>
          <w:tcPr>
            <w:tcW w:w="2410" w:type="dxa"/>
            <w:tcBorders>
              <w:top w:val="nil"/>
              <w:left w:val="nil"/>
              <w:bottom w:val="single" w:sz="4" w:space="0" w:color="auto"/>
              <w:right w:val="single" w:sz="4" w:space="0" w:color="auto"/>
            </w:tcBorders>
            <w:shd w:val="clear" w:color="auto" w:fill="auto"/>
            <w:vAlign w:val="center"/>
          </w:tcPr>
          <w:p w:rsidR="000640DB" w:rsidRPr="00AB78CD" w:rsidRDefault="000640DB" w:rsidP="00CB64C3">
            <w:pPr>
              <w:jc w:val="both"/>
              <w:rPr>
                <w:rFonts w:ascii="Open Sans" w:eastAsia="Times New Roman" w:hAnsi="Open Sans" w:cs="Open Sans"/>
                <w:sz w:val="18"/>
                <w:szCs w:val="18"/>
                <w:lang w:eastAsia="ca-ES"/>
              </w:rPr>
            </w:pPr>
            <w:r w:rsidRPr="00AB78CD">
              <w:rPr>
                <w:rFonts w:ascii="Open Sans" w:eastAsia="Times New Roman" w:hAnsi="Open Sans" w:cs="Open Sans"/>
                <w:sz w:val="18"/>
                <w:szCs w:val="18"/>
                <w:lang w:eastAsia="ca-ES"/>
              </w:rPr>
              <w:t> </w:t>
            </w:r>
          </w:p>
        </w:tc>
        <w:tc>
          <w:tcPr>
            <w:tcW w:w="2700" w:type="dxa"/>
            <w:tcBorders>
              <w:top w:val="nil"/>
              <w:left w:val="nil"/>
              <w:bottom w:val="single" w:sz="4" w:space="0" w:color="auto"/>
              <w:right w:val="single" w:sz="4" w:space="0" w:color="auto"/>
            </w:tcBorders>
            <w:shd w:val="clear" w:color="auto" w:fill="auto"/>
            <w:vAlign w:val="center"/>
          </w:tcPr>
          <w:p w:rsidR="000640DB" w:rsidRPr="00AB78CD" w:rsidRDefault="000640DB" w:rsidP="00CB64C3">
            <w:pPr>
              <w:jc w:val="both"/>
              <w:rPr>
                <w:rFonts w:ascii="Open Sans" w:eastAsia="Times New Roman" w:hAnsi="Open Sans" w:cs="Open Sans"/>
                <w:sz w:val="18"/>
                <w:szCs w:val="18"/>
                <w:lang w:eastAsia="ca-ES"/>
              </w:rPr>
            </w:pPr>
            <w:r w:rsidRPr="00AB78CD">
              <w:rPr>
                <w:rFonts w:ascii="Open Sans" w:eastAsia="Times New Roman" w:hAnsi="Open Sans" w:cs="Open Sans"/>
                <w:sz w:val="18"/>
                <w:szCs w:val="18"/>
                <w:lang w:eastAsia="ca-ES"/>
              </w:rPr>
              <w:t> </w:t>
            </w:r>
          </w:p>
        </w:tc>
        <w:tc>
          <w:tcPr>
            <w:tcW w:w="1383" w:type="dxa"/>
            <w:tcBorders>
              <w:top w:val="nil"/>
              <w:left w:val="nil"/>
              <w:bottom w:val="single" w:sz="4" w:space="0" w:color="auto"/>
              <w:right w:val="single" w:sz="4" w:space="0" w:color="auto"/>
            </w:tcBorders>
            <w:shd w:val="clear" w:color="auto" w:fill="auto"/>
            <w:vAlign w:val="center"/>
          </w:tcPr>
          <w:p w:rsidR="000640DB" w:rsidRPr="00AB78CD" w:rsidRDefault="000640DB" w:rsidP="00CB64C3">
            <w:pPr>
              <w:jc w:val="both"/>
              <w:rPr>
                <w:rFonts w:ascii="Open Sans" w:eastAsia="Times New Roman" w:hAnsi="Open Sans" w:cs="Open Sans"/>
                <w:sz w:val="18"/>
                <w:szCs w:val="18"/>
                <w:lang w:eastAsia="ca-ES"/>
              </w:rPr>
            </w:pPr>
            <w:r w:rsidRPr="00AB78CD">
              <w:rPr>
                <w:rFonts w:ascii="Open Sans" w:eastAsia="Times New Roman" w:hAnsi="Open Sans" w:cs="Open Sans"/>
                <w:sz w:val="18"/>
                <w:szCs w:val="18"/>
                <w:lang w:eastAsia="ca-ES"/>
              </w:rPr>
              <w:t> </w:t>
            </w:r>
          </w:p>
        </w:tc>
      </w:tr>
      <w:tr w:rsidR="000640DB" w:rsidRPr="00AB78CD" w:rsidTr="00CB64C3">
        <w:trPr>
          <w:trHeight w:val="256"/>
        </w:trPr>
        <w:tc>
          <w:tcPr>
            <w:tcW w:w="2765" w:type="dxa"/>
            <w:tcBorders>
              <w:top w:val="nil"/>
              <w:left w:val="nil"/>
              <w:bottom w:val="nil"/>
              <w:right w:val="nil"/>
            </w:tcBorders>
            <w:shd w:val="clear" w:color="auto" w:fill="auto"/>
            <w:vAlign w:val="center"/>
          </w:tcPr>
          <w:p w:rsidR="000640DB" w:rsidRPr="00AB78CD" w:rsidRDefault="000640DB" w:rsidP="00CB64C3">
            <w:pPr>
              <w:jc w:val="both"/>
              <w:rPr>
                <w:rFonts w:ascii="Open Sans" w:eastAsia="Times New Roman" w:hAnsi="Open Sans" w:cs="Open Sans"/>
                <w:sz w:val="18"/>
                <w:szCs w:val="18"/>
                <w:lang w:eastAsia="ca-ES"/>
              </w:rPr>
            </w:pPr>
          </w:p>
        </w:tc>
        <w:tc>
          <w:tcPr>
            <w:tcW w:w="2410" w:type="dxa"/>
            <w:tcBorders>
              <w:top w:val="nil"/>
              <w:left w:val="nil"/>
              <w:bottom w:val="nil"/>
              <w:right w:val="nil"/>
            </w:tcBorders>
            <w:shd w:val="clear" w:color="auto" w:fill="auto"/>
            <w:vAlign w:val="center"/>
          </w:tcPr>
          <w:p w:rsidR="000640DB" w:rsidRPr="00AB78CD" w:rsidRDefault="000640DB" w:rsidP="00CB64C3">
            <w:pPr>
              <w:jc w:val="both"/>
              <w:rPr>
                <w:rFonts w:ascii="Open Sans" w:eastAsia="Times New Roman" w:hAnsi="Open Sans" w:cs="Open Sans"/>
                <w:sz w:val="18"/>
                <w:szCs w:val="18"/>
                <w:lang w:eastAsia="ca-ES"/>
              </w:rPr>
            </w:pPr>
          </w:p>
        </w:tc>
        <w:tc>
          <w:tcPr>
            <w:tcW w:w="2700" w:type="dxa"/>
            <w:tcBorders>
              <w:top w:val="nil"/>
              <w:left w:val="nil"/>
              <w:bottom w:val="nil"/>
              <w:right w:val="nil"/>
            </w:tcBorders>
            <w:shd w:val="clear" w:color="auto" w:fill="auto"/>
            <w:vAlign w:val="center"/>
          </w:tcPr>
          <w:p w:rsidR="000640DB" w:rsidRPr="00AB78CD" w:rsidRDefault="000640DB" w:rsidP="00CB64C3">
            <w:pPr>
              <w:jc w:val="both"/>
              <w:rPr>
                <w:rFonts w:ascii="Open Sans" w:eastAsia="Times New Roman" w:hAnsi="Open Sans" w:cs="Open Sans"/>
                <w:sz w:val="18"/>
                <w:szCs w:val="18"/>
                <w:lang w:eastAsia="ca-ES"/>
              </w:rPr>
            </w:pPr>
          </w:p>
        </w:tc>
        <w:tc>
          <w:tcPr>
            <w:tcW w:w="1383" w:type="dxa"/>
            <w:tcBorders>
              <w:top w:val="nil"/>
              <w:left w:val="nil"/>
              <w:bottom w:val="nil"/>
              <w:right w:val="nil"/>
            </w:tcBorders>
            <w:shd w:val="clear" w:color="auto" w:fill="auto"/>
            <w:vAlign w:val="center"/>
          </w:tcPr>
          <w:p w:rsidR="000640DB" w:rsidRPr="00AB78CD" w:rsidRDefault="000640DB" w:rsidP="00CB64C3">
            <w:pPr>
              <w:jc w:val="both"/>
              <w:rPr>
                <w:rFonts w:ascii="Open Sans" w:eastAsia="Times New Roman" w:hAnsi="Open Sans" w:cs="Open Sans"/>
                <w:sz w:val="18"/>
                <w:szCs w:val="18"/>
                <w:lang w:eastAsia="ca-ES"/>
              </w:rPr>
            </w:pPr>
          </w:p>
        </w:tc>
      </w:tr>
      <w:tr w:rsidR="000640DB" w:rsidRPr="00AB78CD" w:rsidTr="00CB64C3">
        <w:trPr>
          <w:trHeight w:val="256"/>
        </w:trPr>
        <w:tc>
          <w:tcPr>
            <w:tcW w:w="7875" w:type="dxa"/>
            <w:gridSpan w:val="3"/>
            <w:tcBorders>
              <w:top w:val="nil"/>
              <w:left w:val="nil"/>
              <w:bottom w:val="nil"/>
              <w:right w:val="nil"/>
            </w:tcBorders>
            <w:shd w:val="clear" w:color="auto" w:fill="auto"/>
            <w:noWrap/>
            <w:vAlign w:val="center"/>
          </w:tcPr>
          <w:p w:rsidR="000640DB" w:rsidRPr="00AB78CD" w:rsidRDefault="000640DB" w:rsidP="00CB64C3">
            <w:pPr>
              <w:jc w:val="both"/>
              <w:rPr>
                <w:rFonts w:ascii="Open Sans" w:eastAsia="Times New Roman" w:hAnsi="Open Sans" w:cs="Open Sans"/>
                <w:b/>
                <w:bCs/>
                <w:sz w:val="18"/>
                <w:szCs w:val="18"/>
                <w:lang w:eastAsia="ca-ES"/>
              </w:rPr>
            </w:pPr>
            <w:r w:rsidRPr="00AB78CD">
              <w:rPr>
                <w:rFonts w:ascii="Open Sans" w:eastAsia="Times New Roman" w:hAnsi="Open Sans" w:cs="Open Sans"/>
                <w:b/>
                <w:bCs/>
                <w:sz w:val="18"/>
                <w:szCs w:val="18"/>
                <w:lang w:eastAsia="ca-ES"/>
              </w:rPr>
              <w:t>Sol·licitud de subvencions i ajudes a Administracions i altres Entitats:</w:t>
            </w:r>
          </w:p>
        </w:tc>
        <w:tc>
          <w:tcPr>
            <w:tcW w:w="1383" w:type="dxa"/>
            <w:tcBorders>
              <w:top w:val="nil"/>
              <w:left w:val="nil"/>
              <w:bottom w:val="nil"/>
              <w:right w:val="nil"/>
            </w:tcBorders>
            <w:shd w:val="clear" w:color="auto" w:fill="auto"/>
            <w:noWrap/>
            <w:vAlign w:val="bottom"/>
          </w:tcPr>
          <w:p w:rsidR="000640DB" w:rsidRPr="00AB78CD" w:rsidRDefault="000640DB" w:rsidP="00CB64C3">
            <w:pPr>
              <w:jc w:val="both"/>
              <w:rPr>
                <w:rFonts w:ascii="Open Sans" w:eastAsia="Times New Roman" w:hAnsi="Open Sans" w:cs="Open Sans"/>
                <w:b/>
                <w:bCs/>
                <w:sz w:val="18"/>
                <w:szCs w:val="18"/>
                <w:lang w:eastAsia="ca-ES"/>
              </w:rPr>
            </w:pPr>
          </w:p>
        </w:tc>
      </w:tr>
      <w:tr w:rsidR="000640DB" w:rsidRPr="00AB78CD" w:rsidTr="00CB64C3">
        <w:trPr>
          <w:trHeight w:val="252"/>
        </w:trPr>
        <w:tc>
          <w:tcPr>
            <w:tcW w:w="2765" w:type="dxa"/>
            <w:tcBorders>
              <w:top w:val="single" w:sz="4" w:space="0" w:color="auto"/>
              <w:left w:val="single" w:sz="4" w:space="0" w:color="auto"/>
              <w:bottom w:val="single" w:sz="4" w:space="0" w:color="auto"/>
              <w:right w:val="single" w:sz="4" w:space="0" w:color="auto"/>
            </w:tcBorders>
            <w:shd w:val="clear" w:color="auto" w:fill="auto"/>
            <w:vAlign w:val="center"/>
          </w:tcPr>
          <w:p w:rsidR="000640DB" w:rsidRPr="00AB78CD" w:rsidRDefault="000640DB" w:rsidP="00CB64C3">
            <w:pPr>
              <w:jc w:val="both"/>
              <w:rPr>
                <w:rFonts w:ascii="Open Sans" w:eastAsia="Times New Roman" w:hAnsi="Open Sans" w:cs="Open Sans"/>
                <w:b/>
                <w:bCs/>
                <w:sz w:val="18"/>
                <w:szCs w:val="18"/>
                <w:lang w:eastAsia="ca-ES"/>
              </w:rPr>
            </w:pPr>
            <w:r w:rsidRPr="00AB78CD">
              <w:rPr>
                <w:rFonts w:ascii="Open Sans" w:eastAsia="Times New Roman" w:hAnsi="Open Sans" w:cs="Open Sans"/>
                <w:b/>
                <w:bCs/>
                <w:sz w:val="18"/>
                <w:szCs w:val="18"/>
                <w:lang w:eastAsia="ca-ES"/>
              </w:rPr>
              <w:t>Entitat</w:t>
            </w:r>
          </w:p>
        </w:tc>
        <w:tc>
          <w:tcPr>
            <w:tcW w:w="2410" w:type="dxa"/>
            <w:tcBorders>
              <w:top w:val="single" w:sz="4" w:space="0" w:color="auto"/>
              <w:left w:val="nil"/>
              <w:bottom w:val="single" w:sz="4" w:space="0" w:color="auto"/>
              <w:right w:val="single" w:sz="4" w:space="0" w:color="auto"/>
            </w:tcBorders>
            <w:shd w:val="clear" w:color="auto" w:fill="auto"/>
            <w:vAlign w:val="center"/>
          </w:tcPr>
          <w:p w:rsidR="000640DB" w:rsidRPr="00AB78CD" w:rsidRDefault="000640DB" w:rsidP="00CB64C3">
            <w:pPr>
              <w:jc w:val="both"/>
              <w:rPr>
                <w:rFonts w:ascii="Open Sans" w:eastAsia="Times New Roman" w:hAnsi="Open Sans" w:cs="Open Sans"/>
                <w:b/>
                <w:bCs/>
                <w:sz w:val="18"/>
                <w:szCs w:val="18"/>
                <w:lang w:eastAsia="ca-ES"/>
              </w:rPr>
            </w:pPr>
            <w:r w:rsidRPr="00AB78CD">
              <w:rPr>
                <w:rFonts w:ascii="Open Sans" w:eastAsia="Times New Roman" w:hAnsi="Open Sans" w:cs="Open Sans"/>
                <w:b/>
                <w:bCs/>
                <w:sz w:val="18"/>
                <w:szCs w:val="18"/>
                <w:lang w:eastAsia="ca-ES"/>
              </w:rPr>
              <w:t>Quantia ajudes corrent</w:t>
            </w:r>
          </w:p>
        </w:tc>
        <w:tc>
          <w:tcPr>
            <w:tcW w:w="2700" w:type="dxa"/>
            <w:tcBorders>
              <w:top w:val="single" w:sz="4" w:space="0" w:color="auto"/>
              <w:left w:val="nil"/>
              <w:bottom w:val="single" w:sz="4" w:space="0" w:color="auto"/>
              <w:right w:val="single" w:sz="4" w:space="0" w:color="auto"/>
            </w:tcBorders>
            <w:shd w:val="clear" w:color="auto" w:fill="auto"/>
            <w:vAlign w:val="center"/>
          </w:tcPr>
          <w:p w:rsidR="000640DB" w:rsidRPr="00AB78CD" w:rsidRDefault="000640DB" w:rsidP="00CB64C3">
            <w:pPr>
              <w:jc w:val="both"/>
              <w:rPr>
                <w:rFonts w:ascii="Open Sans" w:eastAsia="Times New Roman" w:hAnsi="Open Sans" w:cs="Open Sans"/>
                <w:b/>
                <w:bCs/>
                <w:sz w:val="18"/>
                <w:szCs w:val="18"/>
                <w:lang w:eastAsia="ca-ES"/>
              </w:rPr>
            </w:pPr>
            <w:r w:rsidRPr="00AB78CD">
              <w:rPr>
                <w:rFonts w:ascii="Open Sans" w:eastAsia="Times New Roman" w:hAnsi="Open Sans" w:cs="Open Sans"/>
                <w:b/>
                <w:bCs/>
                <w:sz w:val="18"/>
                <w:szCs w:val="18"/>
                <w:lang w:eastAsia="ca-ES"/>
              </w:rPr>
              <w:t>Quantia ajudes d'inversió</w:t>
            </w:r>
          </w:p>
        </w:tc>
        <w:tc>
          <w:tcPr>
            <w:tcW w:w="1383" w:type="dxa"/>
            <w:tcBorders>
              <w:top w:val="single" w:sz="4" w:space="0" w:color="auto"/>
              <w:left w:val="nil"/>
              <w:bottom w:val="single" w:sz="4" w:space="0" w:color="auto"/>
              <w:right w:val="single" w:sz="4" w:space="0" w:color="auto"/>
            </w:tcBorders>
            <w:shd w:val="clear" w:color="auto" w:fill="auto"/>
            <w:vAlign w:val="center"/>
          </w:tcPr>
          <w:p w:rsidR="000640DB" w:rsidRPr="00AB78CD" w:rsidRDefault="000640DB" w:rsidP="00CB64C3">
            <w:pPr>
              <w:jc w:val="both"/>
              <w:rPr>
                <w:rFonts w:ascii="Open Sans" w:eastAsia="Times New Roman" w:hAnsi="Open Sans" w:cs="Open Sans"/>
                <w:b/>
                <w:bCs/>
                <w:sz w:val="18"/>
                <w:szCs w:val="18"/>
                <w:lang w:eastAsia="ca-ES"/>
              </w:rPr>
            </w:pPr>
            <w:r w:rsidRPr="00AB78CD">
              <w:rPr>
                <w:rFonts w:ascii="Open Sans" w:eastAsia="Times New Roman" w:hAnsi="Open Sans" w:cs="Open Sans"/>
                <w:b/>
                <w:bCs/>
                <w:sz w:val="18"/>
                <w:szCs w:val="18"/>
                <w:lang w:eastAsia="ca-ES"/>
              </w:rPr>
              <w:t>Quantia total</w:t>
            </w:r>
          </w:p>
        </w:tc>
      </w:tr>
      <w:tr w:rsidR="000640DB" w:rsidRPr="00AB78CD" w:rsidTr="00CB64C3">
        <w:trPr>
          <w:trHeight w:val="256"/>
        </w:trPr>
        <w:tc>
          <w:tcPr>
            <w:tcW w:w="2765" w:type="dxa"/>
            <w:tcBorders>
              <w:top w:val="nil"/>
              <w:left w:val="single" w:sz="4" w:space="0" w:color="auto"/>
              <w:bottom w:val="single" w:sz="4" w:space="0" w:color="auto"/>
              <w:right w:val="single" w:sz="4" w:space="0" w:color="auto"/>
            </w:tcBorders>
            <w:shd w:val="clear" w:color="auto" w:fill="auto"/>
            <w:vAlign w:val="center"/>
          </w:tcPr>
          <w:p w:rsidR="000640DB" w:rsidRPr="00AB78CD" w:rsidRDefault="000640DB" w:rsidP="00CB64C3">
            <w:pPr>
              <w:jc w:val="both"/>
              <w:rPr>
                <w:rFonts w:ascii="Open Sans" w:eastAsia="Times New Roman" w:hAnsi="Open Sans" w:cs="Open Sans"/>
                <w:sz w:val="18"/>
                <w:szCs w:val="18"/>
                <w:lang w:eastAsia="ca-ES"/>
              </w:rPr>
            </w:pPr>
            <w:r w:rsidRPr="00AB78CD">
              <w:rPr>
                <w:rFonts w:ascii="Open Sans" w:eastAsia="Times New Roman" w:hAnsi="Open Sans" w:cs="Open Sans"/>
                <w:sz w:val="18"/>
                <w:szCs w:val="18"/>
                <w:lang w:eastAsia="ca-ES"/>
              </w:rPr>
              <w:t> </w:t>
            </w:r>
          </w:p>
        </w:tc>
        <w:tc>
          <w:tcPr>
            <w:tcW w:w="2410" w:type="dxa"/>
            <w:tcBorders>
              <w:top w:val="nil"/>
              <w:left w:val="nil"/>
              <w:bottom w:val="single" w:sz="4" w:space="0" w:color="auto"/>
              <w:right w:val="single" w:sz="4" w:space="0" w:color="auto"/>
            </w:tcBorders>
            <w:shd w:val="clear" w:color="auto" w:fill="auto"/>
            <w:vAlign w:val="center"/>
          </w:tcPr>
          <w:p w:rsidR="000640DB" w:rsidRPr="00AB78CD" w:rsidRDefault="000640DB" w:rsidP="00CB64C3">
            <w:pPr>
              <w:jc w:val="both"/>
              <w:rPr>
                <w:rFonts w:ascii="Open Sans" w:eastAsia="Times New Roman" w:hAnsi="Open Sans" w:cs="Open Sans"/>
                <w:sz w:val="18"/>
                <w:szCs w:val="18"/>
                <w:lang w:eastAsia="ca-ES"/>
              </w:rPr>
            </w:pPr>
            <w:r w:rsidRPr="00AB78CD">
              <w:rPr>
                <w:rFonts w:ascii="Open Sans" w:eastAsia="Times New Roman" w:hAnsi="Open Sans" w:cs="Open Sans"/>
                <w:sz w:val="18"/>
                <w:szCs w:val="18"/>
                <w:lang w:eastAsia="ca-ES"/>
              </w:rPr>
              <w:t> </w:t>
            </w:r>
          </w:p>
        </w:tc>
        <w:tc>
          <w:tcPr>
            <w:tcW w:w="2700" w:type="dxa"/>
            <w:tcBorders>
              <w:top w:val="nil"/>
              <w:left w:val="nil"/>
              <w:bottom w:val="single" w:sz="4" w:space="0" w:color="auto"/>
              <w:right w:val="single" w:sz="4" w:space="0" w:color="auto"/>
            </w:tcBorders>
            <w:shd w:val="clear" w:color="auto" w:fill="auto"/>
            <w:vAlign w:val="center"/>
          </w:tcPr>
          <w:p w:rsidR="000640DB" w:rsidRPr="00AB78CD" w:rsidRDefault="000640DB" w:rsidP="00CB64C3">
            <w:pPr>
              <w:jc w:val="both"/>
              <w:rPr>
                <w:rFonts w:ascii="Open Sans" w:eastAsia="Times New Roman" w:hAnsi="Open Sans" w:cs="Open Sans"/>
                <w:sz w:val="18"/>
                <w:szCs w:val="18"/>
                <w:lang w:eastAsia="ca-ES"/>
              </w:rPr>
            </w:pPr>
            <w:r w:rsidRPr="00AB78CD">
              <w:rPr>
                <w:rFonts w:ascii="Open Sans" w:eastAsia="Times New Roman" w:hAnsi="Open Sans" w:cs="Open Sans"/>
                <w:sz w:val="18"/>
                <w:szCs w:val="18"/>
                <w:lang w:eastAsia="ca-ES"/>
              </w:rPr>
              <w:t> </w:t>
            </w:r>
          </w:p>
        </w:tc>
        <w:tc>
          <w:tcPr>
            <w:tcW w:w="1383" w:type="dxa"/>
            <w:tcBorders>
              <w:top w:val="nil"/>
              <w:left w:val="nil"/>
              <w:bottom w:val="single" w:sz="4" w:space="0" w:color="auto"/>
              <w:right w:val="single" w:sz="4" w:space="0" w:color="auto"/>
            </w:tcBorders>
            <w:shd w:val="clear" w:color="auto" w:fill="auto"/>
            <w:vAlign w:val="center"/>
          </w:tcPr>
          <w:p w:rsidR="000640DB" w:rsidRPr="00AB78CD" w:rsidRDefault="000640DB" w:rsidP="00CB64C3">
            <w:pPr>
              <w:jc w:val="both"/>
              <w:rPr>
                <w:rFonts w:ascii="Open Sans" w:eastAsia="Times New Roman" w:hAnsi="Open Sans" w:cs="Open Sans"/>
                <w:sz w:val="18"/>
                <w:szCs w:val="18"/>
                <w:lang w:eastAsia="ca-ES"/>
              </w:rPr>
            </w:pPr>
            <w:r w:rsidRPr="00AB78CD">
              <w:rPr>
                <w:rFonts w:ascii="Open Sans" w:eastAsia="Times New Roman" w:hAnsi="Open Sans" w:cs="Open Sans"/>
                <w:sz w:val="18"/>
                <w:szCs w:val="18"/>
                <w:lang w:eastAsia="ca-ES"/>
              </w:rPr>
              <w:t> </w:t>
            </w:r>
          </w:p>
        </w:tc>
      </w:tr>
      <w:tr w:rsidR="000640DB" w:rsidRPr="00AB78CD" w:rsidTr="00CB64C3">
        <w:trPr>
          <w:trHeight w:val="256"/>
        </w:trPr>
        <w:tc>
          <w:tcPr>
            <w:tcW w:w="2765" w:type="dxa"/>
            <w:tcBorders>
              <w:top w:val="nil"/>
              <w:left w:val="single" w:sz="4" w:space="0" w:color="auto"/>
              <w:bottom w:val="single" w:sz="4" w:space="0" w:color="auto"/>
              <w:right w:val="single" w:sz="4" w:space="0" w:color="auto"/>
            </w:tcBorders>
            <w:shd w:val="clear" w:color="auto" w:fill="auto"/>
            <w:vAlign w:val="center"/>
          </w:tcPr>
          <w:p w:rsidR="000640DB" w:rsidRPr="00AB78CD" w:rsidRDefault="000640DB" w:rsidP="00CB64C3">
            <w:pPr>
              <w:jc w:val="both"/>
              <w:rPr>
                <w:rFonts w:ascii="Open Sans" w:eastAsia="Times New Roman" w:hAnsi="Open Sans" w:cs="Open Sans"/>
                <w:sz w:val="18"/>
                <w:szCs w:val="18"/>
                <w:lang w:eastAsia="ca-ES"/>
              </w:rPr>
            </w:pPr>
            <w:r w:rsidRPr="00AB78CD">
              <w:rPr>
                <w:rFonts w:ascii="Open Sans" w:eastAsia="Times New Roman" w:hAnsi="Open Sans" w:cs="Open Sans"/>
                <w:sz w:val="18"/>
                <w:szCs w:val="18"/>
                <w:lang w:eastAsia="ca-ES"/>
              </w:rPr>
              <w:t> </w:t>
            </w:r>
          </w:p>
        </w:tc>
        <w:tc>
          <w:tcPr>
            <w:tcW w:w="2410" w:type="dxa"/>
            <w:tcBorders>
              <w:top w:val="nil"/>
              <w:left w:val="nil"/>
              <w:bottom w:val="single" w:sz="4" w:space="0" w:color="auto"/>
              <w:right w:val="single" w:sz="4" w:space="0" w:color="auto"/>
            </w:tcBorders>
            <w:shd w:val="clear" w:color="auto" w:fill="auto"/>
            <w:vAlign w:val="center"/>
          </w:tcPr>
          <w:p w:rsidR="000640DB" w:rsidRPr="00AB78CD" w:rsidRDefault="000640DB" w:rsidP="00CB64C3">
            <w:pPr>
              <w:jc w:val="both"/>
              <w:rPr>
                <w:rFonts w:ascii="Open Sans" w:eastAsia="Times New Roman" w:hAnsi="Open Sans" w:cs="Open Sans"/>
                <w:sz w:val="18"/>
                <w:szCs w:val="18"/>
                <w:lang w:eastAsia="ca-ES"/>
              </w:rPr>
            </w:pPr>
            <w:r w:rsidRPr="00AB78CD">
              <w:rPr>
                <w:rFonts w:ascii="Open Sans" w:eastAsia="Times New Roman" w:hAnsi="Open Sans" w:cs="Open Sans"/>
                <w:sz w:val="18"/>
                <w:szCs w:val="18"/>
                <w:lang w:eastAsia="ca-ES"/>
              </w:rPr>
              <w:t> </w:t>
            </w:r>
          </w:p>
        </w:tc>
        <w:tc>
          <w:tcPr>
            <w:tcW w:w="2700" w:type="dxa"/>
            <w:tcBorders>
              <w:top w:val="nil"/>
              <w:left w:val="nil"/>
              <w:bottom w:val="single" w:sz="4" w:space="0" w:color="auto"/>
              <w:right w:val="single" w:sz="4" w:space="0" w:color="auto"/>
            </w:tcBorders>
            <w:shd w:val="clear" w:color="auto" w:fill="auto"/>
            <w:vAlign w:val="center"/>
          </w:tcPr>
          <w:p w:rsidR="000640DB" w:rsidRPr="00AB78CD" w:rsidRDefault="000640DB" w:rsidP="00CB64C3">
            <w:pPr>
              <w:jc w:val="both"/>
              <w:rPr>
                <w:rFonts w:ascii="Open Sans" w:eastAsia="Times New Roman" w:hAnsi="Open Sans" w:cs="Open Sans"/>
                <w:sz w:val="18"/>
                <w:szCs w:val="18"/>
                <w:lang w:eastAsia="ca-ES"/>
              </w:rPr>
            </w:pPr>
            <w:r w:rsidRPr="00AB78CD">
              <w:rPr>
                <w:rFonts w:ascii="Open Sans" w:eastAsia="Times New Roman" w:hAnsi="Open Sans" w:cs="Open Sans"/>
                <w:sz w:val="18"/>
                <w:szCs w:val="18"/>
                <w:lang w:eastAsia="ca-ES"/>
              </w:rPr>
              <w:t> </w:t>
            </w:r>
          </w:p>
        </w:tc>
        <w:tc>
          <w:tcPr>
            <w:tcW w:w="1383" w:type="dxa"/>
            <w:tcBorders>
              <w:top w:val="nil"/>
              <w:left w:val="nil"/>
              <w:bottom w:val="single" w:sz="4" w:space="0" w:color="auto"/>
              <w:right w:val="single" w:sz="4" w:space="0" w:color="auto"/>
            </w:tcBorders>
            <w:shd w:val="clear" w:color="auto" w:fill="auto"/>
            <w:vAlign w:val="center"/>
          </w:tcPr>
          <w:p w:rsidR="000640DB" w:rsidRPr="00AB78CD" w:rsidRDefault="000640DB" w:rsidP="00CB64C3">
            <w:pPr>
              <w:jc w:val="both"/>
              <w:rPr>
                <w:rFonts w:ascii="Open Sans" w:eastAsia="Times New Roman" w:hAnsi="Open Sans" w:cs="Open Sans"/>
                <w:sz w:val="18"/>
                <w:szCs w:val="18"/>
                <w:lang w:eastAsia="ca-ES"/>
              </w:rPr>
            </w:pPr>
            <w:r w:rsidRPr="00AB78CD">
              <w:rPr>
                <w:rFonts w:ascii="Open Sans" w:eastAsia="Times New Roman" w:hAnsi="Open Sans" w:cs="Open Sans"/>
                <w:sz w:val="18"/>
                <w:szCs w:val="18"/>
                <w:lang w:eastAsia="ca-ES"/>
              </w:rPr>
              <w:t> </w:t>
            </w:r>
          </w:p>
        </w:tc>
      </w:tr>
      <w:tr w:rsidR="000640DB" w:rsidRPr="00AB78CD" w:rsidTr="00CB64C3">
        <w:trPr>
          <w:trHeight w:val="256"/>
        </w:trPr>
        <w:tc>
          <w:tcPr>
            <w:tcW w:w="2765" w:type="dxa"/>
            <w:tcBorders>
              <w:top w:val="nil"/>
              <w:left w:val="nil"/>
              <w:bottom w:val="nil"/>
              <w:right w:val="nil"/>
            </w:tcBorders>
            <w:shd w:val="clear" w:color="auto" w:fill="auto"/>
            <w:vAlign w:val="center"/>
          </w:tcPr>
          <w:p w:rsidR="000640DB" w:rsidRPr="00AB78CD" w:rsidRDefault="000640DB" w:rsidP="00CB64C3">
            <w:pPr>
              <w:jc w:val="both"/>
              <w:rPr>
                <w:rFonts w:ascii="Open Sans" w:eastAsia="Times New Roman" w:hAnsi="Open Sans" w:cs="Open Sans"/>
                <w:sz w:val="18"/>
                <w:szCs w:val="18"/>
                <w:lang w:eastAsia="ca-ES"/>
              </w:rPr>
            </w:pPr>
          </w:p>
        </w:tc>
        <w:tc>
          <w:tcPr>
            <w:tcW w:w="2410" w:type="dxa"/>
            <w:tcBorders>
              <w:top w:val="nil"/>
              <w:left w:val="nil"/>
              <w:bottom w:val="nil"/>
              <w:right w:val="nil"/>
            </w:tcBorders>
            <w:shd w:val="clear" w:color="auto" w:fill="auto"/>
            <w:vAlign w:val="center"/>
          </w:tcPr>
          <w:p w:rsidR="000640DB" w:rsidRPr="00AB78CD" w:rsidRDefault="000640DB" w:rsidP="00CB64C3">
            <w:pPr>
              <w:jc w:val="both"/>
              <w:rPr>
                <w:rFonts w:ascii="Open Sans" w:eastAsia="Times New Roman" w:hAnsi="Open Sans" w:cs="Open Sans"/>
                <w:sz w:val="18"/>
                <w:szCs w:val="18"/>
                <w:lang w:eastAsia="ca-ES"/>
              </w:rPr>
            </w:pPr>
          </w:p>
        </w:tc>
        <w:tc>
          <w:tcPr>
            <w:tcW w:w="2700" w:type="dxa"/>
            <w:tcBorders>
              <w:top w:val="nil"/>
              <w:left w:val="nil"/>
              <w:bottom w:val="nil"/>
              <w:right w:val="nil"/>
            </w:tcBorders>
            <w:shd w:val="clear" w:color="auto" w:fill="auto"/>
            <w:vAlign w:val="center"/>
          </w:tcPr>
          <w:p w:rsidR="000640DB" w:rsidRPr="00AB78CD" w:rsidRDefault="000640DB" w:rsidP="00CB64C3">
            <w:pPr>
              <w:jc w:val="both"/>
              <w:rPr>
                <w:rFonts w:ascii="Open Sans" w:eastAsia="Times New Roman" w:hAnsi="Open Sans" w:cs="Open Sans"/>
                <w:sz w:val="18"/>
                <w:szCs w:val="18"/>
                <w:lang w:eastAsia="ca-ES"/>
              </w:rPr>
            </w:pPr>
          </w:p>
        </w:tc>
        <w:tc>
          <w:tcPr>
            <w:tcW w:w="1383" w:type="dxa"/>
            <w:tcBorders>
              <w:top w:val="nil"/>
              <w:left w:val="nil"/>
              <w:bottom w:val="nil"/>
              <w:right w:val="nil"/>
            </w:tcBorders>
            <w:shd w:val="clear" w:color="auto" w:fill="auto"/>
            <w:vAlign w:val="center"/>
          </w:tcPr>
          <w:p w:rsidR="000640DB" w:rsidRPr="00AB78CD" w:rsidRDefault="000640DB" w:rsidP="00CB64C3">
            <w:pPr>
              <w:jc w:val="both"/>
              <w:rPr>
                <w:rFonts w:ascii="Open Sans" w:eastAsia="Times New Roman" w:hAnsi="Open Sans" w:cs="Open Sans"/>
                <w:sz w:val="18"/>
                <w:szCs w:val="18"/>
                <w:lang w:eastAsia="ca-ES"/>
              </w:rPr>
            </w:pPr>
          </w:p>
        </w:tc>
      </w:tr>
      <w:tr w:rsidR="000640DB" w:rsidRPr="00AB78CD" w:rsidTr="00CB64C3">
        <w:trPr>
          <w:trHeight w:val="256"/>
        </w:trPr>
        <w:tc>
          <w:tcPr>
            <w:tcW w:w="5175" w:type="dxa"/>
            <w:gridSpan w:val="2"/>
            <w:tcBorders>
              <w:top w:val="nil"/>
              <w:left w:val="nil"/>
              <w:bottom w:val="nil"/>
              <w:right w:val="nil"/>
            </w:tcBorders>
            <w:shd w:val="clear" w:color="auto" w:fill="auto"/>
            <w:noWrap/>
            <w:vAlign w:val="center"/>
          </w:tcPr>
          <w:p w:rsidR="000640DB" w:rsidRPr="00AB78CD" w:rsidRDefault="000640DB" w:rsidP="00CB64C3">
            <w:pPr>
              <w:jc w:val="both"/>
              <w:rPr>
                <w:rFonts w:ascii="Open Sans" w:eastAsia="Times New Roman" w:hAnsi="Open Sans" w:cs="Open Sans"/>
                <w:b/>
                <w:bCs/>
                <w:sz w:val="18"/>
                <w:szCs w:val="18"/>
                <w:lang w:eastAsia="ca-ES"/>
              </w:rPr>
            </w:pPr>
            <w:r w:rsidRPr="00AB78CD">
              <w:rPr>
                <w:rFonts w:ascii="Open Sans" w:eastAsia="Times New Roman" w:hAnsi="Open Sans" w:cs="Open Sans"/>
                <w:b/>
                <w:bCs/>
                <w:sz w:val="18"/>
                <w:szCs w:val="18"/>
                <w:lang w:eastAsia="ca-ES"/>
              </w:rPr>
              <w:t>Recursos Propis aportats directament pel sol·licitant:</w:t>
            </w:r>
          </w:p>
        </w:tc>
        <w:tc>
          <w:tcPr>
            <w:tcW w:w="2700" w:type="dxa"/>
            <w:tcBorders>
              <w:top w:val="nil"/>
              <w:left w:val="nil"/>
              <w:bottom w:val="nil"/>
              <w:right w:val="nil"/>
            </w:tcBorders>
            <w:shd w:val="clear" w:color="auto" w:fill="auto"/>
            <w:vAlign w:val="center"/>
          </w:tcPr>
          <w:p w:rsidR="000640DB" w:rsidRPr="00AB78CD" w:rsidRDefault="000640DB" w:rsidP="00CB64C3">
            <w:pPr>
              <w:jc w:val="both"/>
              <w:rPr>
                <w:rFonts w:ascii="Open Sans" w:eastAsia="Times New Roman" w:hAnsi="Open Sans" w:cs="Open Sans"/>
                <w:b/>
                <w:bCs/>
                <w:sz w:val="18"/>
                <w:szCs w:val="18"/>
                <w:lang w:eastAsia="ca-ES"/>
              </w:rPr>
            </w:pPr>
          </w:p>
        </w:tc>
        <w:tc>
          <w:tcPr>
            <w:tcW w:w="1383" w:type="dxa"/>
            <w:tcBorders>
              <w:top w:val="nil"/>
              <w:left w:val="nil"/>
              <w:bottom w:val="nil"/>
              <w:right w:val="nil"/>
            </w:tcBorders>
            <w:shd w:val="clear" w:color="auto" w:fill="auto"/>
            <w:vAlign w:val="center"/>
          </w:tcPr>
          <w:p w:rsidR="000640DB" w:rsidRPr="00AB78CD" w:rsidRDefault="000640DB" w:rsidP="00CB64C3">
            <w:pPr>
              <w:jc w:val="both"/>
              <w:rPr>
                <w:rFonts w:ascii="Open Sans" w:eastAsia="Times New Roman" w:hAnsi="Open Sans" w:cs="Open Sans"/>
                <w:sz w:val="18"/>
                <w:szCs w:val="18"/>
                <w:lang w:eastAsia="ca-ES"/>
              </w:rPr>
            </w:pPr>
          </w:p>
        </w:tc>
      </w:tr>
      <w:tr w:rsidR="000640DB" w:rsidRPr="00AB78CD" w:rsidTr="00CB64C3">
        <w:trPr>
          <w:trHeight w:val="278"/>
        </w:trPr>
        <w:tc>
          <w:tcPr>
            <w:tcW w:w="2765" w:type="dxa"/>
            <w:tcBorders>
              <w:top w:val="single" w:sz="4" w:space="0" w:color="auto"/>
              <w:left w:val="single" w:sz="4" w:space="0" w:color="auto"/>
              <w:bottom w:val="single" w:sz="4" w:space="0" w:color="auto"/>
              <w:right w:val="single" w:sz="4" w:space="0" w:color="auto"/>
            </w:tcBorders>
            <w:shd w:val="clear" w:color="auto" w:fill="auto"/>
            <w:vAlign w:val="center"/>
          </w:tcPr>
          <w:p w:rsidR="000640DB" w:rsidRPr="00AB78CD" w:rsidRDefault="000640DB" w:rsidP="00CB64C3">
            <w:pPr>
              <w:jc w:val="both"/>
              <w:rPr>
                <w:rFonts w:ascii="Open Sans" w:eastAsia="Times New Roman" w:hAnsi="Open Sans" w:cs="Open Sans"/>
                <w:b/>
                <w:bCs/>
                <w:sz w:val="18"/>
                <w:szCs w:val="18"/>
                <w:lang w:eastAsia="ca-ES"/>
              </w:rPr>
            </w:pPr>
            <w:r w:rsidRPr="00AB78CD">
              <w:rPr>
                <w:rFonts w:ascii="Open Sans" w:eastAsia="Times New Roman" w:hAnsi="Open Sans" w:cs="Open Sans"/>
                <w:b/>
                <w:bCs/>
                <w:sz w:val="18"/>
                <w:szCs w:val="18"/>
                <w:lang w:eastAsia="ca-ES"/>
              </w:rPr>
              <w:t>Concepte</w:t>
            </w:r>
          </w:p>
        </w:tc>
        <w:tc>
          <w:tcPr>
            <w:tcW w:w="2410" w:type="dxa"/>
            <w:tcBorders>
              <w:top w:val="single" w:sz="4" w:space="0" w:color="auto"/>
              <w:left w:val="single" w:sz="4" w:space="0" w:color="auto"/>
              <w:bottom w:val="single" w:sz="4" w:space="0" w:color="auto"/>
            </w:tcBorders>
            <w:shd w:val="clear" w:color="auto" w:fill="auto"/>
            <w:vAlign w:val="center"/>
          </w:tcPr>
          <w:p w:rsidR="000640DB" w:rsidRPr="00AB78CD" w:rsidRDefault="000640DB" w:rsidP="00CB64C3">
            <w:pPr>
              <w:jc w:val="both"/>
              <w:rPr>
                <w:rFonts w:ascii="Open Sans" w:eastAsia="Times New Roman" w:hAnsi="Open Sans" w:cs="Open Sans"/>
                <w:b/>
                <w:bCs/>
                <w:sz w:val="18"/>
                <w:szCs w:val="18"/>
                <w:lang w:eastAsia="ca-ES"/>
              </w:rPr>
            </w:pPr>
          </w:p>
        </w:tc>
        <w:tc>
          <w:tcPr>
            <w:tcW w:w="2700" w:type="dxa"/>
            <w:tcBorders>
              <w:top w:val="single" w:sz="4" w:space="0" w:color="auto"/>
              <w:bottom w:val="single" w:sz="4" w:space="0" w:color="auto"/>
              <w:right w:val="single" w:sz="4" w:space="0" w:color="auto"/>
            </w:tcBorders>
            <w:shd w:val="clear" w:color="auto" w:fill="auto"/>
            <w:vAlign w:val="center"/>
          </w:tcPr>
          <w:p w:rsidR="000640DB" w:rsidRPr="00AB78CD" w:rsidRDefault="000640DB" w:rsidP="00CB64C3">
            <w:pPr>
              <w:jc w:val="both"/>
              <w:rPr>
                <w:rFonts w:ascii="Open Sans" w:eastAsia="Times New Roman" w:hAnsi="Open Sans" w:cs="Open Sans"/>
                <w:b/>
                <w:bCs/>
                <w:sz w:val="18"/>
                <w:szCs w:val="18"/>
                <w:lang w:eastAsia="ca-ES"/>
              </w:rPr>
            </w:pP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rsidR="000640DB" w:rsidRPr="00AB78CD" w:rsidRDefault="000640DB" w:rsidP="00CB64C3">
            <w:pPr>
              <w:jc w:val="both"/>
              <w:rPr>
                <w:rFonts w:ascii="Open Sans" w:eastAsia="Times New Roman" w:hAnsi="Open Sans" w:cs="Open Sans"/>
                <w:b/>
                <w:bCs/>
                <w:sz w:val="18"/>
                <w:szCs w:val="18"/>
                <w:lang w:eastAsia="ca-ES"/>
              </w:rPr>
            </w:pPr>
            <w:r w:rsidRPr="00AB78CD">
              <w:rPr>
                <w:rFonts w:ascii="Open Sans" w:eastAsia="Times New Roman" w:hAnsi="Open Sans" w:cs="Open Sans"/>
                <w:b/>
                <w:bCs/>
                <w:sz w:val="18"/>
                <w:szCs w:val="18"/>
                <w:lang w:eastAsia="ca-ES"/>
              </w:rPr>
              <w:t>Quantia total</w:t>
            </w:r>
          </w:p>
        </w:tc>
      </w:tr>
      <w:tr w:rsidR="000640DB" w:rsidRPr="00AB78CD" w:rsidTr="00CB64C3">
        <w:trPr>
          <w:trHeight w:val="256"/>
        </w:trPr>
        <w:tc>
          <w:tcPr>
            <w:tcW w:w="2765" w:type="dxa"/>
            <w:tcBorders>
              <w:top w:val="single" w:sz="4" w:space="0" w:color="auto"/>
              <w:left w:val="single" w:sz="4" w:space="0" w:color="auto"/>
              <w:bottom w:val="single" w:sz="4" w:space="0" w:color="auto"/>
              <w:right w:val="single" w:sz="4" w:space="0" w:color="auto"/>
            </w:tcBorders>
            <w:shd w:val="clear" w:color="auto" w:fill="auto"/>
            <w:vAlign w:val="center"/>
          </w:tcPr>
          <w:p w:rsidR="000640DB" w:rsidRPr="00AB78CD" w:rsidRDefault="000640DB" w:rsidP="00CB64C3">
            <w:pPr>
              <w:jc w:val="both"/>
              <w:rPr>
                <w:rFonts w:ascii="Open Sans" w:eastAsia="Times New Roman" w:hAnsi="Open Sans" w:cs="Open Sans"/>
                <w:sz w:val="18"/>
                <w:szCs w:val="18"/>
                <w:lang w:eastAsia="ca-ES"/>
              </w:rPr>
            </w:pPr>
            <w:r w:rsidRPr="00AB78CD">
              <w:rPr>
                <w:rFonts w:ascii="Open Sans" w:eastAsia="Times New Roman" w:hAnsi="Open Sans" w:cs="Open Sans"/>
                <w:sz w:val="18"/>
                <w:szCs w:val="18"/>
                <w:lang w:eastAsia="ca-ES"/>
              </w:rPr>
              <w:t> </w:t>
            </w:r>
          </w:p>
        </w:tc>
        <w:tc>
          <w:tcPr>
            <w:tcW w:w="2410" w:type="dxa"/>
            <w:tcBorders>
              <w:top w:val="single" w:sz="4" w:space="0" w:color="auto"/>
              <w:left w:val="single" w:sz="4" w:space="0" w:color="auto"/>
              <w:bottom w:val="single" w:sz="4" w:space="0" w:color="auto"/>
            </w:tcBorders>
            <w:shd w:val="clear" w:color="auto" w:fill="auto"/>
            <w:vAlign w:val="center"/>
          </w:tcPr>
          <w:p w:rsidR="000640DB" w:rsidRPr="00AB78CD" w:rsidRDefault="000640DB" w:rsidP="00CB64C3">
            <w:pPr>
              <w:jc w:val="both"/>
              <w:rPr>
                <w:rFonts w:ascii="Open Sans" w:eastAsia="Times New Roman" w:hAnsi="Open Sans" w:cs="Open Sans"/>
                <w:sz w:val="18"/>
                <w:szCs w:val="18"/>
                <w:lang w:eastAsia="ca-ES"/>
              </w:rPr>
            </w:pPr>
            <w:r w:rsidRPr="00AB78CD">
              <w:rPr>
                <w:rFonts w:ascii="Open Sans" w:eastAsia="Times New Roman" w:hAnsi="Open Sans" w:cs="Open Sans"/>
                <w:sz w:val="18"/>
                <w:szCs w:val="18"/>
                <w:lang w:eastAsia="ca-ES"/>
              </w:rPr>
              <w:t> </w:t>
            </w:r>
          </w:p>
        </w:tc>
        <w:tc>
          <w:tcPr>
            <w:tcW w:w="2700" w:type="dxa"/>
            <w:tcBorders>
              <w:top w:val="single" w:sz="4" w:space="0" w:color="auto"/>
              <w:bottom w:val="single" w:sz="4" w:space="0" w:color="auto"/>
              <w:right w:val="single" w:sz="4" w:space="0" w:color="auto"/>
            </w:tcBorders>
            <w:shd w:val="clear" w:color="auto" w:fill="auto"/>
            <w:vAlign w:val="center"/>
          </w:tcPr>
          <w:p w:rsidR="000640DB" w:rsidRPr="00AB78CD" w:rsidRDefault="000640DB" w:rsidP="00CB64C3">
            <w:pPr>
              <w:jc w:val="both"/>
              <w:rPr>
                <w:rFonts w:ascii="Open Sans" w:eastAsia="Times New Roman" w:hAnsi="Open Sans" w:cs="Open Sans"/>
                <w:sz w:val="18"/>
                <w:szCs w:val="18"/>
                <w:lang w:eastAsia="ca-ES"/>
              </w:rPr>
            </w:pPr>
            <w:r w:rsidRPr="00AB78CD">
              <w:rPr>
                <w:rFonts w:ascii="Open Sans" w:eastAsia="Times New Roman" w:hAnsi="Open Sans" w:cs="Open Sans"/>
                <w:sz w:val="18"/>
                <w:szCs w:val="18"/>
                <w:lang w:eastAsia="ca-ES"/>
              </w:rPr>
              <w:t> </w:t>
            </w:r>
          </w:p>
        </w:tc>
        <w:tc>
          <w:tcPr>
            <w:tcW w:w="1383" w:type="dxa"/>
            <w:tcBorders>
              <w:top w:val="nil"/>
              <w:left w:val="single" w:sz="4" w:space="0" w:color="auto"/>
              <w:bottom w:val="single" w:sz="4" w:space="0" w:color="auto"/>
              <w:right w:val="single" w:sz="4" w:space="0" w:color="auto"/>
            </w:tcBorders>
            <w:shd w:val="clear" w:color="auto" w:fill="auto"/>
            <w:vAlign w:val="center"/>
          </w:tcPr>
          <w:p w:rsidR="000640DB" w:rsidRPr="00AB78CD" w:rsidRDefault="000640DB" w:rsidP="00CB64C3">
            <w:pPr>
              <w:jc w:val="both"/>
              <w:rPr>
                <w:rFonts w:ascii="Open Sans" w:eastAsia="Times New Roman" w:hAnsi="Open Sans" w:cs="Open Sans"/>
                <w:sz w:val="18"/>
                <w:szCs w:val="18"/>
                <w:lang w:eastAsia="ca-ES"/>
              </w:rPr>
            </w:pPr>
            <w:r w:rsidRPr="00AB78CD">
              <w:rPr>
                <w:rFonts w:ascii="Open Sans" w:eastAsia="Times New Roman" w:hAnsi="Open Sans" w:cs="Open Sans"/>
                <w:sz w:val="18"/>
                <w:szCs w:val="18"/>
                <w:lang w:eastAsia="ca-ES"/>
              </w:rPr>
              <w:t> </w:t>
            </w:r>
          </w:p>
        </w:tc>
      </w:tr>
      <w:tr w:rsidR="000640DB" w:rsidRPr="00AB78CD" w:rsidTr="00CB64C3">
        <w:trPr>
          <w:trHeight w:val="256"/>
        </w:trPr>
        <w:tc>
          <w:tcPr>
            <w:tcW w:w="2765" w:type="dxa"/>
            <w:tcBorders>
              <w:top w:val="nil"/>
              <w:left w:val="single" w:sz="4" w:space="0" w:color="auto"/>
              <w:bottom w:val="single" w:sz="4" w:space="0" w:color="auto"/>
              <w:right w:val="single" w:sz="4" w:space="0" w:color="auto"/>
            </w:tcBorders>
            <w:shd w:val="clear" w:color="auto" w:fill="auto"/>
            <w:vAlign w:val="center"/>
          </w:tcPr>
          <w:p w:rsidR="000640DB" w:rsidRPr="00AB78CD" w:rsidRDefault="000640DB" w:rsidP="00CB64C3">
            <w:pPr>
              <w:jc w:val="both"/>
              <w:rPr>
                <w:rFonts w:ascii="Open Sans" w:eastAsia="Times New Roman" w:hAnsi="Open Sans" w:cs="Open Sans"/>
                <w:sz w:val="18"/>
                <w:szCs w:val="18"/>
                <w:lang w:eastAsia="ca-ES"/>
              </w:rPr>
            </w:pPr>
            <w:r w:rsidRPr="00AB78CD">
              <w:rPr>
                <w:rFonts w:ascii="Open Sans" w:eastAsia="Times New Roman" w:hAnsi="Open Sans" w:cs="Open Sans"/>
                <w:sz w:val="18"/>
                <w:szCs w:val="18"/>
                <w:lang w:eastAsia="ca-ES"/>
              </w:rPr>
              <w:t> </w:t>
            </w:r>
          </w:p>
        </w:tc>
        <w:tc>
          <w:tcPr>
            <w:tcW w:w="2410" w:type="dxa"/>
            <w:tcBorders>
              <w:top w:val="single" w:sz="4" w:space="0" w:color="auto"/>
              <w:left w:val="single" w:sz="4" w:space="0" w:color="auto"/>
              <w:bottom w:val="single" w:sz="4" w:space="0" w:color="auto"/>
            </w:tcBorders>
            <w:shd w:val="clear" w:color="auto" w:fill="auto"/>
            <w:vAlign w:val="center"/>
          </w:tcPr>
          <w:p w:rsidR="000640DB" w:rsidRPr="00AB78CD" w:rsidRDefault="000640DB" w:rsidP="00CB64C3">
            <w:pPr>
              <w:jc w:val="both"/>
              <w:rPr>
                <w:rFonts w:ascii="Open Sans" w:eastAsia="Times New Roman" w:hAnsi="Open Sans" w:cs="Open Sans"/>
                <w:sz w:val="18"/>
                <w:szCs w:val="18"/>
                <w:lang w:eastAsia="ca-ES"/>
              </w:rPr>
            </w:pPr>
            <w:r w:rsidRPr="00AB78CD">
              <w:rPr>
                <w:rFonts w:ascii="Open Sans" w:eastAsia="Times New Roman" w:hAnsi="Open Sans" w:cs="Open Sans"/>
                <w:sz w:val="18"/>
                <w:szCs w:val="18"/>
                <w:lang w:eastAsia="ca-ES"/>
              </w:rPr>
              <w:t> </w:t>
            </w:r>
          </w:p>
        </w:tc>
        <w:tc>
          <w:tcPr>
            <w:tcW w:w="2700" w:type="dxa"/>
            <w:tcBorders>
              <w:top w:val="single" w:sz="4" w:space="0" w:color="auto"/>
              <w:bottom w:val="single" w:sz="4" w:space="0" w:color="auto"/>
              <w:right w:val="single" w:sz="4" w:space="0" w:color="auto"/>
            </w:tcBorders>
            <w:shd w:val="clear" w:color="auto" w:fill="auto"/>
            <w:vAlign w:val="center"/>
          </w:tcPr>
          <w:p w:rsidR="000640DB" w:rsidRPr="00AB78CD" w:rsidRDefault="000640DB" w:rsidP="00CB64C3">
            <w:pPr>
              <w:jc w:val="both"/>
              <w:rPr>
                <w:rFonts w:ascii="Open Sans" w:eastAsia="Times New Roman" w:hAnsi="Open Sans" w:cs="Open Sans"/>
                <w:sz w:val="18"/>
                <w:szCs w:val="18"/>
                <w:lang w:eastAsia="ca-ES"/>
              </w:rPr>
            </w:pPr>
            <w:r w:rsidRPr="00AB78CD">
              <w:rPr>
                <w:rFonts w:ascii="Open Sans" w:eastAsia="Times New Roman" w:hAnsi="Open Sans" w:cs="Open Sans"/>
                <w:sz w:val="18"/>
                <w:szCs w:val="18"/>
                <w:lang w:eastAsia="ca-ES"/>
              </w:rPr>
              <w:t> </w:t>
            </w:r>
          </w:p>
        </w:tc>
        <w:tc>
          <w:tcPr>
            <w:tcW w:w="1383" w:type="dxa"/>
            <w:tcBorders>
              <w:top w:val="nil"/>
              <w:left w:val="single" w:sz="4" w:space="0" w:color="auto"/>
              <w:bottom w:val="single" w:sz="4" w:space="0" w:color="auto"/>
              <w:right w:val="single" w:sz="4" w:space="0" w:color="auto"/>
            </w:tcBorders>
            <w:shd w:val="clear" w:color="auto" w:fill="auto"/>
            <w:vAlign w:val="center"/>
          </w:tcPr>
          <w:p w:rsidR="000640DB" w:rsidRPr="00AB78CD" w:rsidRDefault="000640DB" w:rsidP="00CB64C3">
            <w:pPr>
              <w:jc w:val="both"/>
              <w:rPr>
                <w:rFonts w:ascii="Open Sans" w:eastAsia="Times New Roman" w:hAnsi="Open Sans" w:cs="Open Sans"/>
                <w:sz w:val="18"/>
                <w:szCs w:val="18"/>
                <w:lang w:eastAsia="ca-ES"/>
              </w:rPr>
            </w:pPr>
            <w:r w:rsidRPr="00AB78CD">
              <w:rPr>
                <w:rFonts w:ascii="Open Sans" w:eastAsia="Times New Roman" w:hAnsi="Open Sans" w:cs="Open Sans"/>
                <w:sz w:val="18"/>
                <w:szCs w:val="18"/>
                <w:lang w:eastAsia="ca-ES"/>
              </w:rPr>
              <w:t> </w:t>
            </w:r>
          </w:p>
        </w:tc>
      </w:tr>
      <w:tr w:rsidR="000640DB" w:rsidRPr="00AB78CD" w:rsidTr="00CB64C3">
        <w:trPr>
          <w:trHeight w:val="269"/>
        </w:trPr>
        <w:tc>
          <w:tcPr>
            <w:tcW w:w="2765" w:type="dxa"/>
            <w:tcBorders>
              <w:top w:val="nil"/>
              <w:left w:val="nil"/>
              <w:bottom w:val="nil"/>
              <w:right w:val="nil"/>
            </w:tcBorders>
            <w:shd w:val="clear" w:color="auto" w:fill="auto"/>
            <w:vAlign w:val="center"/>
          </w:tcPr>
          <w:p w:rsidR="000640DB" w:rsidRPr="00AB78CD" w:rsidRDefault="000640DB" w:rsidP="00CB64C3">
            <w:pPr>
              <w:jc w:val="both"/>
              <w:rPr>
                <w:rFonts w:ascii="Open Sans" w:eastAsia="Times New Roman" w:hAnsi="Open Sans" w:cs="Open Sans"/>
                <w:sz w:val="18"/>
                <w:szCs w:val="18"/>
                <w:lang w:eastAsia="ca-ES"/>
              </w:rPr>
            </w:pPr>
          </w:p>
        </w:tc>
        <w:tc>
          <w:tcPr>
            <w:tcW w:w="2410" w:type="dxa"/>
            <w:tcBorders>
              <w:top w:val="single" w:sz="4" w:space="0" w:color="auto"/>
              <w:left w:val="nil"/>
              <w:bottom w:val="nil"/>
              <w:right w:val="nil"/>
            </w:tcBorders>
            <w:shd w:val="clear" w:color="auto" w:fill="auto"/>
            <w:vAlign w:val="center"/>
          </w:tcPr>
          <w:p w:rsidR="000640DB" w:rsidRPr="00AB78CD" w:rsidRDefault="000640DB" w:rsidP="00CB64C3">
            <w:pPr>
              <w:jc w:val="both"/>
              <w:rPr>
                <w:rFonts w:ascii="Open Sans" w:eastAsia="Times New Roman" w:hAnsi="Open Sans" w:cs="Open Sans"/>
                <w:sz w:val="18"/>
                <w:szCs w:val="18"/>
                <w:lang w:eastAsia="ca-ES"/>
              </w:rPr>
            </w:pPr>
          </w:p>
        </w:tc>
        <w:tc>
          <w:tcPr>
            <w:tcW w:w="2700" w:type="dxa"/>
            <w:tcBorders>
              <w:top w:val="single" w:sz="4" w:space="0" w:color="auto"/>
              <w:left w:val="nil"/>
              <w:bottom w:val="nil"/>
              <w:right w:val="nil"/>
            </w:tcBorders>
            <w:shd w:val="clear" w:color="auto" w:fill="auto"/>
            <w:vAlign w:val="center"/>
          </w:tcPr>
          <w:p w:rsidR="000640DB" w:rsidRPr="00AB78CD" w:rsidRDefault="000640DB" w:rsidP="00CB64C3">
            <w:pPr>
              <w:jc w:val="both"/>
              <w:rPr>
                <w:rFonts w:ascii="Open Sans" w:eastAsia="Times New Roman" w:hAnsi="Open Sans" w:cs="Open Sans"/>
                <w:sz w:val="18"/>
                <w:szCs w:val="18"/>
                <w:lang w:eastAsia="ca-ES"/>
              </w:rPr>
            </w:pPr>
          </w:p>
        </w:tc>
        <w:tc>
          <w:tcPr>
            <w:tcW w:w="1383" w:type="dxa"/>
            <w:tcBorders>
              <w:top w:val="nil"/>
              <w:left w:val="nil"/>
              <w:bottom w:val="nil"/>
              <w:right w:val="nil"/>
            </w:tcBorders>
            <w:shd w:val="clear" w:color="auto" w:fill="auto"/>
            <w:vAlign w:val="center"/>
          </w:tcPr>
          <w:p w:rsidR="000640DB" w:rsidRPr="00AB78CD" w:rsidRDefault="000640DB" w:rsidP="00CB64C3">
            <w:pPr>
              <w:jc w:val="both"/>
              <w:rPr>
                <w:rFonts w:ascii="Open Sans" w:eastAsia="Times New Roman" w:hAnsi="Open Sans" w:cs="Open Sans"/>
                <w:sz w:val="18"/>
                <w:szCs w:val="18"/>
                <w:lang w:eastAsia="ca-ES"/>
              </w:rPr>
            </w:pPr>
          </w:p>
        </w:tc>
      </w:tr>
      <w:tr w:rsidR="000640DB" w:rsidRPr="00AB78CD" w:rsidTr="00CB64C3">
        <w:trPr>
          <w:trHeight w:val="269"/>
        </w:trPr>
        <w:tc>
          <w:tcPr>
            <w:tcW w:w="2765" w:type="dxa"/>
            <w:tcBorders>
              <w:top w:val="single" w:sz="8" w:space="0" w:color="auto"/>
              <w:left w:val="single" w:sz="8" w:space="0" w:color="auto"/>
              <w:bottom w:val="single" w:sz="8" w:space="0" w:color="auto"/>
              <w:right w:val="single" w:sz="4" w:space="0" w:color="auto"/>
            </w:tcBorders>
            <w:shd w:val="clear" w:color="000000" w:fill="C0C0C0"/>
            <w:noWrap/>
            <w:vAlign w:val="center"/>
          </w:tcPr>
          <w:p w:rsidR="000640DB" w:rsidRPr="00AB78CD" w:rsidRDefault="000640DB" w:rsidP="00CB64C3">
            <w:pPr>
              <w:jc w:val="both"/>
              <w:rPr>
                <w:rFonts w:ascii="Open Sans" w:eastAsia="Times New Roman" w:hAnsi="Open Sans" w:cs="Open Sans"/>
                <w:b/>
                <w:bCs/>
                <w:sz w:val="18"/>
                <w:szCs w:val="18"/>
                <w:lang w:eastAsia="ca-ES"/>
              </w:rPr>
            </w:pPr>
            <w:r w:rsidRPr="00AB78CD">
              <w:rPr>
                <w:rFonts w:ascii="Open Sans" w:eastAsia="Times New Roman" w:hAnsi="Open Sans" w:cs="Open Sans"/>
                <w:b/>
                <w:bCs/>
                <w:sz w:val="18"/>
                <w:szCs w:val="18"/>
                <w:lang w:eastAsia="ca-ES"/>
              </w:rPr>
              <w:t>TOTAL INGRESSOS PREVISTS</w:t>
            </w:r>
          </w:p>
        </w:tc>
        <w:tc>
          <w:tcPr>
            <w:tcW w:w="2410" w:type="dxa"/>
            <w:tcBorders>
              <w:top w:val="single" w:sz="8" w:space="0" w:color="auto"/>
              <w:left w:val="nil"/>
              <w:bottom w:val="single" w:sz="8" w:space="0" w:color="auto"/>
              <w:right w:val="single" w:sz="4" w:space="0" w:color="auto"/>
            </w:tcBorders>
            <w:shd w:val="clear" w:color="000000" w:fill="C0C0C0"/>
            <w:vAlign w:val="center"/>
          </w:tcPr>
          <w:p w:rsidR="000640DB" w:rsidRPr="00AB78CD" w:rsidRDefault="000640DB" w:rsidP="00CB64C3">
            <w:pPr>
              <w:jc w:val="both"/>
              <w:rPr>
                <w:rFonts w:ascii="Open Sans" w:eastAsia="Times New Roman" w:hAnsi="Open Sans" w:cs="Open Sans"/>
                <w:b/>
                <w:bCs/>
                <w:sz w:val="18"/>
                <w:szCs w:val="18"/>
                <w:lang w:eastAsia="ca-ES"/>
              </w:rPr>
            </w:pPr>
            <w:r w:rsidRPr="00AB78CD">
              <w:rPr>
                <w:rFonts w:ascii="Open Sans" w:eastAsia="Times New Roman" w:hAnsi="Open Sans" w:cs="Open Sans"/>
                <w:b/>
                <w:bCs/>
                <w:sz w:val="18"/>
                <w:szCs w:val="18"/>
                <w:lang w:eastAsia="ca-ES"/>
              </w:rPr>
              <w:t> </w:t>
            </w:r>
          </w:p>
        </w:tc>
        <w:tc>
          <w:tcPr>
            <w:tcW w:w="2700" w:type="dxa"/>
            <w:tcBorders>
              <w:top w:val="single" w:sz="8" w:space="0" w:color="auto"/>
              <w:left w:val="nil"/>
              <w:bottom w:val="single" w:sz="8" w:space="0" w:color="auto"/>
              <w:right w:val="single" w:sz="4" w:space="0" w:color="auto"/>
            </w:tcBorders>
            <w:shd w:val="clear" w:color="000000" w:fill="C0C0C0"/>
            <w:vAlign w:val="center"/>
          </w:tcPr>
          <w:p w:rsidR="000640DB" w:rsidRPr="00AB78CD" w:rsidRDefault="000640DB" w:rsidP="00CB64C3">
            <w:pPr>
              <w:jc w:val="both"/>
              <w:rPr>
                <w:rFonts w:ascii="Open Sans" w:eastAsia="Times New Roman" w:hAnsi="Open Sans" w:cs="Open Sans"/>
                <w:b/>
                <w:bCs/>
                <w:sz w:val="18"/>
                <w:szCs w:val="18"/>
                <w:lang w:eastAsia="ca-ES"/>
              </w:rPr>
            </w:pPr>
            <w:r w:rsidRPr="00AB78CD">
              <w:rPr>
                <w:rFonts w:ascii="Open Sans" w:eastAsia="Times New Roman" w:hAnsi="Open Sans" w:cs="Open Sans"/>
                <w:b/>
                <w:bCs/>
                <w:sz w:val="18"/>
                <w:szCs w:val="18"/>
                <w:lang w:eastAsia="ca-ES"/>
              </w:rPr>
              <w:t> </w:t>
            </w:r>
          </w:p>
        </w:tc>
        <w:tc>
          <w:tcPr>
            <w:tcW w:w="1383" w:type="dxa"/>
            <w:tcBorders>
              <w:top w:val="single" w:sz="8" w:space="0" w:color="auto"/>
              <w:left w:val="nil"/>
              <w:bottom w:val="single" w:sz="8" w:space="0" w:color="auto"/>
              <w:right w:val="single" w:sz="8" w:space="0" w:color="auto"/>
            </w:tcBorders>
            <w:shd w:val="clear" w:color="000000" w:fill="C0C0C0"/>
            <w:vAlign w:val="center"/>
          </w:tcPr>
          <w:p w:rsidR="000640DB" w:rsidRPr="00AB78CD" w:rsidRDefault="000640DB" w:rsidP="00CB64C3">
            <w:pPr>
              <w:jc w:val="both"/>
              <w:rPr>
                <w:rFonts w:ascii="Open Sans" w:eastAsia="Times New Roman" w:hAnsi="Open Sans" w:cs="Open Sans"/>
                <w:b/>
                <w:bCs/>
                <w:sz w:val="18"/>
                <w:szCs w:val="18"/>
                <w:lang w:eastAsia="ca-ES"/>
              </w:rPr>
            </w:pPr>
            <w:r w:rsidRPr="00AB78CD">
              <w:rPr>
                <w:rFonts w:ascii="Open Sans" w:eastAsia="Times New Roman" w:hAnsi="Open Sans" w:cs="Open Sans"/>
                <w:b/>
                <w:bCs/>
                <w:sz w:val="18"/>
                <w:szCs w:val="18"/>
                <w:lang w:eastAsia="ca-ES"/>
              </w:rPr>
              <w:t> </w:t>
            </w:r>
          </w:p>
        </w:tc>
      </w:tr>
      <w:tr w:rsidR="000640DB" w:rsidRPr="00AB78CD" w:rsidTr="00CB64C3">
        <w:trPr>
          <w:trHeight w:val="256"/>
        </w:trPr>
        <w:tc>
          <w:tcPr>
            <w:tcW w:w="2765" w:type="dxa"/>
            <w:tcBorders>
              <w:top w:val="nil"/>
              <w:left w:val="nil"/>
              <w:bottom w:val="nil"/>
              <w:right w:val="nil"/>
            </w:tcBorders>
            <w:shd w:val="clear" w:color="auto" w:fill="auto"/>
            <w:vAlign w:val="center"/>
          </w:tcPr>
          <w:p w:rsidR="000640DB" w:rsidRPr="00AB78CD" w:rsidRDefault="000640DB" w:rsidP="00CB64C3">
            <w:pPr>
              <w:jc w:val="both"/>
              <w:rPr>
                <w:rFonts w:ascii="Open Sans" w:eastAsia="Times New Roman" w:hAnsi="Open Sans" w:cs="Open Sans"/>
                <w:b/>
                <w:bCs/>
                <w:sz w:val="18"/>
                <w:szCs w:val="18"/>
                <w:lang w:eastAsia="ca-ES"/>
              </w:rPr>
            </w:pPr>
          </w:p>
        </w:tc>
        <w:tc>
          <w:tcPr>
            <w:tcW w:w="2410" w:type="dxa"/>
            <w:tcBorders>
              <w:top w:val="nil"/>
              <w:left w:val="nil"/>
              <w:bottom w:val="nil"/>
              <w:right w:val="nil"/>
            </w:tcBorders>
            <w:shd w:val="clear" w:color="auto" w:fill="auto"/>
            <w:vAlign w:val="center"/>
          </w:tcPr>
          <w:p w:rsidR="000640DB" w:rsidRPr="00AB78CD" w:rsidRDefault="000640DB" w:rsidP="00CB64C3">
            <w:pPr>
              <w:jc w:val="both"/>
              <w:rPr>
                <w:rFonts w:ascii="Open Sans" w:eastAsia="Times New Roman" w:hAnsi="Open Sans" w:cs="Open Sans"/>
                <w:sz w:val="18"/>
                <w:szCs w:val="18"/>
                <w:lang w:eastAsia="ca-ES"/>
              </w:rPr>
            </w:pPr>
          </w:p>
        </w:tc>
        <w:tc>
          <w:tcPr>
            <w:tcW w:w="2700" w:type="dxa"/>
            <w:tcBorders>
              <w:top w:val="nil"/>
              <w:left w:val="nil"/>
              <w:bottom w:val="nil"/>
              <w:right w:val="nil"/>
            </w:tcBorders>
            <w:shd w:val="clear" w:color="auto" w:fill="auto"/>
            <w:vAlign w:val="center"/>
          </w:tcPr>
          <w:p w:rsidR="000640DB" w:rsidRPr="00AB78CD" w:rsidRDefault="000640DB" w:rsidP="00CB64C3">
            <w:pPr>
              <w:jc w:val="both"/>
              <w:rPr>
                <w:rFonts w:ascii="Open Sans" w:eastAsia="Times New Roman" w:hAnsi="Open Sans" w:cs="Open Sans"/>
                <w:sz w:val="18"/>
                <w:szCs w:val="18"/>
                <w:lang w:eastAsia="ca-ES"/>
              </w:rPr>
            </w:pPr>
          </w:p>
        </w:tc>
        <w:tc>
          <w:tcPr>
            <w:tcW w:w="1383" w:type="dxa"/>
            <w:tcBorders>
              <w:top w:val="nil"/>
              <w:left w:val="nil"/>
              <w:bottom w:val="nil"/>
              <w:right w:val="nil"/>
            </w:tcBorders>
            <w:shd w:val="clear" w:color="auto" w:fill="auto"/>
            <w:vAlign w:val="center"/>
          </w:tcPr>
          <w:p w:rsidR="000640DB" w:rsidRPr="00AB78CD" w:rsidRDefault="000640DB" w:rsidP="00CB64C3">
            <w:pPr>
              <w:jc w:val="both"/>
              <w:rPr>
                <w:rFonts w:ascii="Open Sans" w:eastAsia="Times New Roman" w:hAnsi="Open Sans" w:cs="Open Sans"/>
                <w:sz w:val="18"/>
                <w:szCs w:val="18"/>
                <w:lang w:eastAsia="ca-ES"/>
              </w:rPr>
            </w:pPr>
          </w:p>
        </w:tc>
      </w:tr>
      <w:tr w:rsidR="000640DB" w:rsidRPr="00AB78CD" w:rsidTr="00CB64C3">
        <w:trPr>
          <w:trHeight w:val="269"/>
        </w:trPr>
        <w:tc>
          <w:tcPr>
            <w:tcW w:w="2765" w:type="dxa"/>
            <w:tcBorders>
              <w:top w:val="nil"/>
              <w:left w:val="nil"/>
              <w:bottom w:val="nil"/>
              <w:right w:val="nil"/>
            </w:tcBorders>
            <w:shd w:val="clear" w:color="auto" w:fill="auto"/>
            <w:noWrap/>
            <w:vAlign w:val="bottom"/>
          </w:tcPr>
          <w:p w:rsidR="000640DB" w:rsidRPr="00AB78CD" w:rsidRDefault="000640DB" w:rsidP="00CB64C3">
            <w:pPr>
              <w:jc w:val="both"/>
              <w:rPr>
                <w:rFonts w:ascii="Open Sans" w:eastAsia="Times New Roman" w:hAnsi="Open Sans" w:cs="Open Sans"/>
                <w:b/>
                <w:bCs/>
                <w:sz w:val="18"/>
                <w:szCs w:val="18"/>
                <w:lang w:eastAsia="ca-ES"/>
              </w:rPr>
            </w:pPr>
            <w:r w:rsidRPr="00AB78CD">
              <w:rPr>
                <w:rFonts w:ascii="Open Sans" w:eastAsia="Times New Roman" w:hAnsi="Open Sans" w:cs="Open Sans"/>
                <w:b/>
                <w:bCs/>
                <w:sz w:val="18"/>
                <w:szCs w:val="18"/>
                <w:lang w:eastAsia="ca-ES"/>
              </w:rPr>
              <w:lastRenderedPageBreak/>
              <w:t>DESPESES PREVISTES</w:t>
            </w:r>
          </w:p>
        </w:tc>
        <w:tc>
          <w:tcPr>
            <w:tcW w:w="2410" w:type="dxa"/>
            <w:tcBorders>
              <w:top w:val="nil"/>
              <w:left w:val="nil"/>
              <w:bottom w:val="nil"/>
              <w:right w:val="nil"/>
            </w:tcBorders>
            <w:shd w:val="clear" w:color="auto" w:fill="auto"/>
            <w:vAlign w:val="center"/>
          </w:tcPr>
          <w:p w:rsidR="000640DB" w:rsidRPr="00AB78CD" w:rsidRDefault="000640DB" w:rsidP="00CB64C3">
            <w:pPr>
              <w:jc w:val="both"/>
              <w:rPr>
                <w:rFonts w:ascii="Open Sans" w:eastAsia="Times New Roman" w:hAnsi="Open Sans" w:cs="Open Sans"/>
                <w:b/>
                <w:bCs/>
                <w:sz w:val="18"/>
                <w:szCs w:val="18"/>
                <w:lang w:eastAsia="ca-ES"/>
              </w:rPr>
            </w:pPr>
          </w:p>
        </w:tc>
        <w:tc>
          <w:tcPr>
            <w:tcW w:w="2700" w:type="dxa"/>
            <w:tcBorders>
              <w:top w:val="nil"/>
              <w:left w:val="nil"/>
              <w:bottom w:val="nil"/>
              <w:right w:val="nil"/>
            </w:tcBorders>
            <w:shd w:val="clear" w:color="auto" w:fill="auto"/>
            <w:vAlign w:val="center"/>
          </w:tcPr>
          <w:p w:rsidR="000640DB" w:rsidRPr="00AB78CD" w:rsidRDefault="000640DB" w:rsidP="00CB64C3">
            <w:pPr>
              <w:jc w:val="both"/>
              <w:rPr>
                <w:rFonts w:ascii="Open Sans" w:eastAsia="Times New Roman" w:hAnsi="Open Sans" w:cs="Open Sans"/>
                <w:sz w:val="18"/>
                <w:szCs w:val="18"/>
                <w:lang w:eastAsia="ca-ES"/>
              </w:rPr>
            </w:pPr>
          </w:p>
        </w:tc>
        <w:tc>
          <w:tcPr>
            <w:tcW w:w="1383" w:type="dxa"/>
            <w:tcBorders>
              <w:top w:val="nil"/>
              <w:left w:val="nil"/>
              <w:bottom w:val="nil"/>
              <w:right w:val="nil"/>
            </w:tcBorders>
            <w:shd w:val="clear" w:color="auto" w:fill="auto"/>
            <w:vAlign w:val="center"/>
          </w:tcPr>
          <w:p w:rsidR="000640DB" w:rsidRPr="00AB78CD" w:rsidRDefault="000640DB" w:rsidP="00CB64C3">
            <w:pPr>
              <w:jc w:val="both"/>
              <w:rPr>
                <w:rFonts w:ascii="Open Sans" w:eastAsia="Times New Roman" w:hAnsi="Open Sans" w:cs="Open Sans"/>
                <w:sz w:val="18"/>
                <w:szCs w:val="18"/>
                <w:lang w:eastAsia="ca-ES"/>
              </w:rPr>
            </w:pPr>
          </w:p>
        </w:tc>
      </w:tr>
      <w:tr w:rsidR="000640DB" w:rsidRPr="00AB78CD" w:rsidTr="00CB64C3">
        <w:trPr>
          <w:trHeight w:val="294"/>
        </w:trPr>
        <w:tc>
          <w:tcPr>
            <w:tcW w:w="2765" w:type="dxa"/>
            <w:tcBorders>
              <w:top w:val="single" w:sz="4" w:space="0" w:color="auto"/>
              <w:left w:val="single" w:sz="4" w:space="0" w:color="auto"/>
              <w:bottom w:val="single" w:sz="4" w:space="0" w:color="auto"/>
              <w:right w:val="single" w:sz="4" w:space="0" w:color="auto"/>
            </w:tcBorders>
            <w:shd w:val="clear" w:color="auto" w:fill="auto"/>
            <w:vAlign w:val="center"/>
          </w:tcPr>
          <w:p w:rsidR="000640DB" w:rsidRPr="00AB78CD" w:rsidRDefault="000640DB" w:rsidP="00CB64C3">
            <w:pPr>
              <w:rPr>
                <w:rFonts w:ascii="Open Sans" w:eastAsia="Times New Roman" w:hAnsi="Open Sans" w:cs="Open Sans"/>
                <w:b/>
                <w:bCs/>
                <w:sz w:val="18"/>
                <w:szCs w:val="18"/>
                <w:lang w:eastAsia="ca-ES"/>
              </w:rPr>
            </w:pPr>
            <w:r w:rsidRPr="00AB78CD">
              <w:rPr>
                <w:rFonts w:ascii="Open Sans" w:eastAsia="Times New Roman" w:hAnsi="Open Sans" w:cs="Open Sans"/>
                <w:b/>
                <w:bCs/>
                <w:sz w:val="18"/>
                <w:szCs w:val="18"/>
                <w:lang w:eastAsia="ca-ES"/>
              </w:rPr>
              <w:t>Concepte de despesa SUBVENCIONABLE</w:t>
            </w:r>
          </w:p>
        </w:tc>
        <w:tc>
          <w:tcPr>
            <w:tcW w:w="2410" w:type="dxa"/>
            <w:tcBorders>
              <w:top w:val="single" w:sz="4" w:space="0" w:color="auto"/>
              <w:left w:val="nil"/>
              <w:bottom w:val="single" w:sz="4" w:space="0" w:color="auto"/>
              <w:right w:val="single" w:sz="4" w:space="0" w:color="auto"/>
            </w:tcBorders>
            <w:shd w:val="clear" w:color="auto" w:fill="auto"/>
            <w:vAlign w:val="center"/>
          </w:tcPr>
          <w:p w:rsidR="000640DB" w:rsidRPr="00AB78CD" w:rsidRDefault="000640DB" w:rsidP="00CB64C3">
            <w:pPr>
              <w:jc w:val="both"/>
              <w:rPr>
                <w:rFonts w:ascii="Open Sans" w:eastAsia="Times New Roman" w:hAnsi="Open Sans" w:cs="Open Sans"/>
                <w:b/>
                <w:bCs/>
                <w:sz w:val="18"/>
                <w:szCs w:val="18"/>
                <w:lang w:eastAsia="ca-ES"/>
              </w:rPr>
            </w:pPr>
            <w:r w:rsidRPr="00AB78CD">
              <w:rPr>
                <w:rFonts w:ascii="Open Sans" w:eastAsia="Times New Roman" w:hAnsi="Open Sans" w:cs="Open Sans"/>
                <w:b/>
                <w:bCs/>
                <w:sz w:val="18"/>
                <w:szCs w:val="18"/>
                <w:lang w:eastAsia="ca-ES"/>
              </w:rPr>
              <w:t>Quantia despesa corrent</w:t>
            </w:r>
          </w:p>
        </w:tc>
        <w:tc>
          <w:tcPr>
            <w:tcW w:w="2700" w:type="dxa"/>
            <w:tcBorders>
              <w:top w:val="single" w:sz="4" w:space="0" w:color="auto"/>
              <w:left w:val="nil"/>
              <w:bottom w:val="single" w:sz="4" w:space="0" w:color="auto"/>
              <w:right w:val="single" w:sz="4" w:space="0" w:color="auto"/>
            </w:tcBorders>
            <w:shd w:val="clear" w:color="auto" w:fill="auto"/>
            <w:vAlign w:val="center"/>
          </w:tcPr>
          <w:p w:rsidR="000640DB" w:rsidRPr="00AB78CD" w:rsidRDefault="000640DB" w:rsidP="00CB64C3">
            <w:pPr>
              <w:rPr>
                <w:rFonts w:ascii="Open Sans" w:eastAsia="Times New Roman" w:hAnsi="Open Sans" w:cs="Open Sans"/>
                <w:b/>
                <w:bCs/>
                <w:sz w:val="18"/>
                <w:szCs w:val="18"/>
                <w:lang w:eastAsia="ca-ES"/>
              </w:rPr>
            </w:pPr>
            <w:r w:rsidRPr="00AB78CD">
              <w:rPr>
                <w:rFonts w:ascii="Open Sans" w:eastAsia="Times New Roman" w:hAnsi="Open Sans" w:cs="Open Sans"/>
                <w:b/>
                <w:bCs/>
                <w:sz w:val="18"/>
                <w:szCs w:val="18"/>
                <w:lang w:eastAsia="ca-ES"/>
              </w:rPr>
              <w:t>Quantia despesa d'inversió</w:t>
            </w:r>
          </w:p>
        </w:tc>
        <w:tc>
          <w:tcPr>
            <w:tcW w:w="1383" w:type="dxa"/>
            <w:tcBorders>
              <w:top w:val="single" w:sz="4" w:space="0" w:color="auto"/>
              <w:left w:val="nil"/>
              <w:bottom w:val="single" w:sz="4" w:space="0" w:color="auto"/>
              <w:right w:val="single" w:sz="4" w:space="0" w:color="auto"/>
            </w:tcBorders>
            <w:shd w:val="clear" w:color="auto" w:fill="auto"/>
            <w:vAlign w:val="center"/>
          </w:tcPr>
          <w:p w:rsidR="000640DB" w:rsidRPr="00AB78CD" w:rsidRDefault="000640DB" w:rsidP="00CB64C3">
            <w:pPr>
              <w:jc w:val="both"/>
              <w:rPr>
                <w:rFonts w:ascii="Open Sans" w:eastAsia="Times New Roman" w:hAnsi="Open Sans" w:cs="Open Sans"/>
                <w:b/>
                <w:bCs/>
                <w:sz w:val="18"/>
                <w:szCs w:val="18"/>
                <w:lang w:eastAsia="ca-ES"/>
              </w:rPr>
            </w:pPr>
            <w:r w:rsidRPr="00AB78CD">
              <w:rPr>
                <w:rFonts w:ascii="Open Sans" w:eastAsia="Times New Roman" w:hAnsi="Open Sans" w:cs="Open Sans"/>
                <w:b/>
                <w:bCs/>
                <w:sz w:val="18"/>
                <w:szCs w:val="18"/>
                <w:lang w:eastAsia="ca-ES"/>
              </w:rPr>
              <w:t>Quantia total</w:t>
            </w:r>
          </w:p>
        </w:tc>
      </w:tr>
      <w:tr w:rsidR="000640DB" w:rsidRPr="00AB78CD" w:rsidTr="00CB64C3">
        <w:trPr>
          <w:trHeight w:val="256"/>
        </w:trPr>
        <w:tc>
          <w:tcPr>
            <w:tcW w:w="2765" w:type="dxa"/>
            <w:tcBorders>
              <w:top w:val="nil"/>
              <w:left w:val="single" w:sz="4" w:space="0" w:color="auto"/>
              <w:bottom w:val="single" w:sz="4" w:space="0" w:color="auto"/>
              <w:right w:val="single" w:sz="4" w:space="0" w:color="auto"/>
            </w:tcBorders>
            <w:shd w:val="clear" w:color="auto" w:fill="auto"/>
            <w:vAlign w:val="center"/>
          </w:tcPr>
          <w:p w:rsidR="000640DB" w:rsidRPr="00AB78CD" w:rsidRDefault="000640DB" w:rsidP="00CB64C3">
            <w:pPr>
              <w:jc w:val="both"/>
              <w:rPr>
                <w:rFonts w:ascii="Open Sans" w:eastAsia="Times New Roman" w:hAnsi="Open Sans" w:cs="Open Sans"/>
                <w:sz w:val="18"/>
                <w:szCs w:val="18"/>
                <w:lang w:eastAsia="ca-ES"/>
              </w:rPr>
            </w:pPr>
            <w:r w:rsidRPr="00AB78CD">
              <w:rPr>
                <w:rFonts w:ascii="Open Sans" w:eastAsia="Times New Roman" w:hAnsi="Open Sans" w:cs="Open Sans"/>
                <w:sz w:val="18"/>
                <w:szCs w:val="18"/>
                <w:lang w:eastAsia="ca-ES"/>
              </w:rPr>
              <w:t> </w:t>
            </w:r>
          </w:p>
        </w:tc>
        <w:tc>
          <w:tcPr>
            <w:tcW w:w="2410" w:type="dxa"/>
            <w:tcBorders>
              <w:top w:val="nil"/>
              <w:left w:val="nil"/>
              <w:bottom w:val="single" w:sz="4" w:space="0" w:color="auto"/>
              <w:right w:val="single" w:sz="4" w:space="0" w:color="auto"/>
            </w:tcBorders>
            <w:shd w:val="clear" w:color="auto" w:fill="auto"/>
            <w:vAlign w:val="center"/>
          </w:tcPr>
          <w:p w:rsidR="000640DB" w:rsidRPr="00AB78CD" w:rsidRDefault="000640DB" w:rsidP="00CB64C3">
            <w:pPr>
              <w:jc w:val="both"/>
              <w:rPr>
                <w:rFonts w:ascii="Open Sans" w:eastAsia="Times New Roman" w:hAnsi="Open Sans" w:cs="Open Sans"/>
                <w:sz w:val="18"/>
                <w:szCs w:val="18"/>
                <w:lang w:eastAsia="ca-ES"/>
              </w:rPr>
            </w:pPr>
            <w:r w:rsidRPr="00AB78CD">
              <w:rPr>
                <w:rFonts w:ascii="Open Sans" w:eastAsia="Times New Roman" w:hAnsi="Open Sans" w:cs="Open Sans"/>
                <w:sz w:val="18"/>
                <w:szCs w:val="18"/>
                <w:lang w:eastAsia="ca-ES"/>
              </w:rPr>
              <w:t> </w:t>
            </w:r>
          </w:p>
        </w:tc>
        <w:tc>
          <w:tcPr>
            <w:tcW w:w="2700" w:type="dxa"/>
            <w:tcBorders>
              <w:top w:val="nil"/>
              <w:left w:val="nil"/>
              <w:bottom w:val="single" w:sz="4" w:space="0" w:color="auto"/>
              <w:right w:val="single" w:sz="4" w:space="0" w:color="auto"/>
            </w:tcBorders>
            <w:shd w:val="clear" w:color="auto" w:fill="auto"/>
            <w:vAlign w:val="center"/>
          </w:tcPr>
          <w:p w:rsidR="000640DB" w:rsidRPr="00AB78CD" w:rsidRDefault="000640DB" w:rsidP="00CB64C3">
            <w:pPr>
              <w:jc w:val="both"/>
              <w:rPr>
                <w:rFonts w:ascii="Open Sans" w:eastAsia="Times New Roman" w:hAnsi="Open Sans" w:cs="Open Sans"/>
                <w:sz w:val="18"/>
                <w:szCs w:val="18"/>
                <w:lang w:eastAsia="ca-ES"/>
              </w:rPr>
            </w:pPr>
            <w:r w:rsidRPr="00AB78CD">
              <w:rPr>
                <w:rFonts w:ascii="Open Sans" w:eastAsia="Times New Roman" w:hAnsi="Open Sans" w:cs="Open Sans"/>
                <w:sz w:val="18"/>
                <w:szCs w:val="18"/>
                <w:lang w:eastAsia="ca-ES"/>
              </w:rPr>
              <w:t> </w:t>
            </w:r>
          </w:p>
        </w:tc>
        <w:tc>
          <w:tcPr>
            <w:tcW w:w="1383" w:type="dxa"/>
            <w:tcBorders>
              <w:top w:val="nil"/>
              <w:left w:val="nil"/>
              <w:bottom w:val="single" w:sz="4" w:space="0" w:color="auto"/>
              <w:right w:val="single" w:sz="4" w:space="0" w:color="auto"/>
            </w:tcBorders>
            <w:shd w:val="clear" w:color="auto" w:fill="auto"/>
            <w:vAlign w:val="center"/>
          </w:tcPr>
          <w:p w:rsidR="000640DB" w:rsidRPr="00AB78CD" w:rsidRDefault="000640DB" w:rsidP="00CB64C3">
            <w:pPr>
              <w:jc w:val="both"/>
              <w:rPr>
                <w:rFonts w:ascii="Open Sans" w:eastAsia="Times New Roman" w:hAnsi="Open Sans" w:cs="Open Sans"/>
                <w:sz w:val="18"/>
                <w:szCs w:val="18"/>
                <w:lang w:eastAsia="ca-ES"/>
              </w:rPr>
            </w:pPr>
            <w:r w:rsidRPr="00AB78CD">
              <w:rPr>
                <w:rFonts w:ascii="Open Sans" w:eastAsia="Times New Roman" w:hAnsi="Open Sans" w:cs="Open Sans"/>
                <w:sz w:val="18"/>
                <w:szCs w:val="18"/>
                <w:lang w:eastAsia="ca-ES"/>
              </w:rPr>
              <w:t> </w:t>
            </w:r>
          </w:p>
        </w:tc>
      </w:tr>
      <w:tr w:rsidR="000640DB" w:rsidRPr="00AB78CD" w:rsidTr="00CB64C3">
        <w:trPr>
          <w:trHeight w:val="256"/>
        </w:trPr>
        <w:tc>
          <w:tcPr>
            <w:tcW w:w="2765" w:type="dxa"/>
            <w:tcBorders>
              <w:top w:val="nil"/>
              <w:left w:val="single" w:sz="4" w:space="0" w:color="auto"/>
              <w:bottom w:val="single" w:sz="4" w:space="0" w:color="auto"/>
              <w:right w:val="single" w:sz="4" w:space="0" w:color="auto"/>
            </w:tcBorders>
            <w:shd w:val="clear" w:color="auto" w:fill="auto"/>
            <w:vAlign w:val="center"/>
          </w:tcPr>
          <w:p w:rsidR="000640DB" w:rsidRPr="00AB78CD" w:rsidRDefault="000640DB" w:rsidP="00CB64C3">
            <w:pPr>
              <w:jc w:val="both"/>
              <w:rPr>
                <w:rFonts w:ascii="Open Sans" w:eastAsia="Times New Roman" w:hAnsi="Open Sans" w:cs="Open Sans"/>
                <w:sz w:val="18"/>
                <w:szCs w:val="18"/>
                <w:lang w:eastAsia="ca-ES"/>
              </w:rPr>
            </w:pPr>
            <w:r w:rsidRPr="00AB78CD">
              <w:rPr>
                <w:rFonts w:ascii="Open Sans" w:eastAsia="Times New Roman" w:hAnsi="Open Sans" w:cs="Open Sans"/>
                <w:sz w:val="18"/>
                <w:szCs w:val="18"/>
                <w:lang w:eastAsia="ca-ES"/>
              </w:rPr>
              <w:t> </w:t>
            </w:r>
          </w:p>
        </w:tc>
        <w:tc>
          <w:tcPr>
            <w:tcW w:w="2410" w:type="dxa"/>
            <w:tcBorders>
              <w:top w:val="nil"/>
              <w:left w:val="nil"/>
              <w:bottom w:val="single" w:sz="4" w:space="0" w:color="auto"/>
              <w:right w:val="single" w:sz="4" w:space="0" w:color="auto"/>
            </w:tcBorders>
            <w:shd w:val="clear" w:color="auto" w:fill="auto"/>
            <w:vAlign w:val="center"/>
          </w:tcPr>
          <w:p w:rsidR="000640DB" w:rsidRPr="00AB78CD" w:rsidRDefault="000640DB" w:rsidP="00CB64C3">
            <w:pPr>
              <w:jc w:val="both"/>
              <w:rPr>
                <w:rFonts w:ascii="Open Sans" w:eastAsia="Times New Roman" w:hAnsi="Open Sans" w:cs="Open Sans"/>
                <w:sz w:val="18"/>
                <w:szCs w:val="18"/>
                <w:lang w:eastAsia="ca-ES"/>
              </w:rPr>
            </w:pPr>
            <w:r w:rsidRPr="00AB78CD">
              <w:rPr>
                <w:rFonts w:ascii="Open Sans" w:eastAsia="Times New Roman" w:hAnsi="Open Sans" w:cs="Open Sans"/>
                <w:sz w:val="18"/>
                <w:szCs w:val="18"/>
                <w:lang w:eastAsia="ca-ES"/>
              </w:rPr>
              <w:t> </w:t>
            </w:r>
          </w:p>
        </w:tc>
        <w:tc>
          <w:tcPr>
            <w:tcW w:w="2700" w:type="dxa"/>
            <w:tcBorders>
              <w:top w:val="nil"/>
              <w:left w:val="nil"/>
              <w:bottom w:val="single" w:sz="4" w:space="0" w:color="auto"/>
              <w:right w:val="single" w:sz="4" w:space="0" w:color="auto"/>
            </w:tcBorders>
            <w:shd w:val="clear" w:color="auto" w:fill="auto"/>
            <w:vAlign w:val="center"/>
          </w:tcPr>
          <w:p w:rsidR="000640DB" w:rsidRPr="00AB78CD" w:rsidRDefault="000640DB" w:rsidP="00CB64C3">
            <w:pPr>
              <w:jc w:val="both"/>
              <w:rPr>
                <w:rFonts w:ascii="Open Sans" w:eastAsia="Times New Roman" w:hAnsi="Open Sans" w:cs="Open Sans"/>
                <w:sz w:val="18"/>
                <w:szCs w:val="18"/>
                <w:lang w:eastAsia="ca-ES"/>
              </w:rPr>
            </w:pPr>
            <w:r w:rsidRPr="00AB78CD">
              <w:rPr>
                <w:rFonts w:ascii="Open Sans" w:eastAsia="Times New Roman" w:hAnsi="Open Sans" w:cs="Open Sans"/>
                <w:sz w:val="18"/>
                <w:szCs w:val="18"/>
                <w:lang w:eastAsia="ca-ES"/>
              </w:rPr>
              <w:t> </w:t>
            </w:r>
          </w:p>
        </w:tc>
        <w:tc>
          <w:tcPr>
            <w:tcW w:w="1383" w:type="dxa"/>
            <w:tcBorders>
              <w:top w:val="nil"/>
              <w:left w:val="nil"/>
              <w:bottom w:val="single" w:sz="4" w:space="0" w:color="auto"/>
              <w:right w:val="single" w:sz="4" w:space="0" w:color="auto"/>
            </w:tcBorders>
            <w:shd w:val="clear" w:color="auto" w:fill="auto"/>
            <w:vAlign w:val="center"/>
          </w:tcPr>
          <w:p w:rsidR="000640DB" w:rsidRPr="00AB78CD" w:rsidRDefault="000640DB" w:rsidP="00CB64C3">
            <w:pPr>
              <w:jc w:val="both"/>
              <w:rPr>
                <w:rFonts w:ascii="Open Sans" w:eastAsia="Times New Roman" w:hAnsi="Open Sans" w:cs="Open Sans"/>
                <w:sz w:val="18"/>
                <w:szCs w:val="18"/>
                <w:lang w:eastAsia="ca-ES"/>
              </w:rPr>
            </w:pPr>
            <w:r w:rsidRPr="00AB78CD">
              <w:rPr>
                <w:rFonts w:ascii="Open Sans" w:eastAsia="Times New Roman" w:hAnsi="Open Sans" w:cs="Open Sans"/>
                <w:sz w:val="18"/>
                <w:szCs w:val="18"/>
                <w:lang w:eastAsia="ca-ES"/>
              </w:rPr>
              <w:t> </w:t>
            </w:r>
          </w:p>
        </w:tc>
      </w:tr>
      <w:tr w:rsidR="000640DB" w:rsidRPr="00AB78CD" w:rsidTr="00CB64C3">
        <w:trPr>
          <w:trHeight w:val="256"/>
        </w:trPr>
        <w:tc>
          <w:tcPr>
            <w:tcW w:w="2765" w:type="dxa"/>
            <w:tcBorders>
              <w:top w:val="nil"/>
              <w:left w:val="single" w:sz="4" w:space="0" w:color="auto"/>
              <w:bottom w:val="single" w:sz="4" w:space="0" w:color="auto"/>
              <w:right w:val="single" w:sz="4" w:space="0" w:color="auto"/>
            </w:tcBorders>
            <w:shd w:val="clear" w:color="auto" w:fill="auto"/>
            <w:vAlign w:val="center"/>
          </w:tcPr>
          <w:p w:rsidR="000640DB" w:rsidRPr="00AB78CD" w:rsidRDefault="000640DB" w:rsidP="00CB64C3">
            <w:pPr>
              <w:jc w:val="both"/>
              <w:rPr>
                <w:rFonts w:ascii="Open Sans" w:eastAsia="Times New Roman" w:hAnsi="Open Sans" w:cs="Open Sans"/>
                <w:sz w:val="18"/>
                <w:szCs w:val="18"/>
                <w:lang w:eastAsia="ca-ES"/>
              </w:rPr>
            </w:pPr>
            <w:r w:rsidRPr="00AB78CD">
              <w:rPr>
                <w:rFonts w:ascii="Open Sans" w:eastAsia="Times New Roman" w:hAnsi="Open Sans" w:cs="Open Sans"/>
                <w:sz w:val="18"/>
                <w:szCs w:val="18"/>
                <w:lang w:eastAsia="ca-ES"/>
              </w:rPr>
              <w:t> </w:t>
            </w:r>
          </w:p>
        </w:tc>
        <w:tc>
          <w:tcPr>
            <w:tcW w:w="2410" w:type="dxa"/>
            <w:tcBorders>
              <w:top w:val="nil"/>
              <w:left w:val="nil"/>
              <w:bottom w:val="single" w:sz="4" w:space="0" w:color="auto"/>
              <w:right w:val="single" w:sz="4" w:space="0" w:color="auto"/>
            </w:tcBorders>
            <w:shd w:val="clear" w:color="auto" w:fill="auto"/>
            <w:vAlign w:val="center"/>
          </w:tcPr>
          <w:p w:rsidR="000640DB" w:rsidRPr="00AB78CD" w:rsidRDefault="000640DB" w:rsidP="00CB64C3">
            <w:pPr>
              <w:jc w:val="both"/>
              <w:rPr>
                <w:rFonts w:ascii="Open Sans" w:eastAsia="Times New Roman" w:hAnsi="Open Sans" w:cs="Open Sans"/>
                <w:sz w:val="18"/>
                <w:szCs w:val="18"/>
                <w:lang w:eastAsia="ca-ES"/>
              </w:rPr>
            </w:pPr>
            <w:r w:rsidRPr="00AB78CD">
              <w:rPr>
                <w:rFonts w:ascii="Open Sans" w:eastAsia="Times New Roman" w:hAnsi="Open Sans" w:cs="Open Sans"/>
                <w:sz w:val="18"/>
                <w:szCs w:val="18"/>
                <w:lang w:eastAsia="ca-ES"/>
              </w:rPr>
              <w:t> </w:t>
            </w:r>
          </w:p>
        </w:tc>
        <w:tc>
          <w:tcPr>
            <w:tcW w:w="2700" w:type="dxa"/>
            <w:tcBorders>
              <w:top w:val="nil"/>
              <w:left w:val="nil"/>
              <w:bottom w:val="single" w:sz="4" w:space="0" w:color="auto"/>
              <w:right w:val="single" w:sz="4" w:space="0" w:color="auto"/>
            </w:tcBorders>
            <w:shd w:val="clear" w:color="auto" w:fill="auto"/>
            <w:vAlign w:val="center"/>
          </w:tcPr>
          <w:p w:rsidR="000640DB" w:rsidRPr="00AB78CD" w:rsidRDefault="000640DB" w:rsidP="00CB64C3">
            <w:pPr>
              <w:jc w:val="both"/>
              <w:rPr>
                <w:rFonts w:ascii="Open Sans" w:eastAsia="Times New Roman" w:hAnsi="Open Sans" w:cs="Open Sans"/>
                <w:sz w:val="18"/>
                <w:szCs w:val="18"/>
                <w:lang w:eastAsia="ca-ES"/>
              </w:rPr>
            </w:pPr>
            <w:r w:rsidRPr="00AB78CD">
              <w:rPr>
                <w:rFonts w:ascii="Open Sans" w:eastAsia="Times New Roman" w:hAnsi="Open Sans" w:cs="Open Sans"/>
                <w:sz w:val="18"/>
                <w:szCs w:val="18"/>
                <w:lang w:eastAsia="ca-ES"/>
              </w:rPr>
              <w:t> </w:t>
            </w:r>
          </w:p>
        </w:tc>
        <w:tc>
          <w:tcPr>
            <w:tcW w:w="1383" w:type="dxa"/>
            <w:tcBorders>
              <w:top w:val="nil"/>
              <w:left w:val="nil"/>
              <w:bottom w:val="single" w:sz="4" w:space="0" w:color="auto"/>
              <w:right w:val="single" w:sz="4" w:space="0" w:color="auto"/>
            </w:tcBorders>
            <w:shd w:val="clear" w:color="auto" w:fill="auto"/>
            <w:vAlign w:val="center"/>
          </w:tcPr>
          <w:p w:rsidR="000640DB" w:rsidRPr="00AB78CD" w:rsidRDefault="000640DB" w:rsidP="00CB64C3">
            <w:pPr>
              <w:jc w:val="both"/>
              <w:rPr>
                <w:rFonts w:ascii="Open Sans" w:eastAsia="Times New Roman" w:hAnsi="Open Sans" w:cs="Open Sans"/>
                <w:sz w:val="18"/>
                <w:szCs w:val="18"/>
                <w:lang w:eastAsia="ca-ES"/>
              </w:rPr>
            </w:pPr>
            <w:r w:rsidRPr="00AB78CD">
              <w:rPr>
                <w:rFonts w:ascii="Open Sans" w:eastAsia="Times New Roman" w:hAnsi="Open Sans" w:cs="Open Sans"/>
                <w:sz w:val="18"/>
                <w:szCs w:val="18"/>
                <w:lang w:eastAsia="ca-ES"/>
              </w:rPr>
              <w:t> </w:t>
            </w:r>
          </w:p>
        </w:tc>
      </w:tr>
      <w:tr w:rsidR="000640DB" w:rsidRPr="00AB78CD" w:rsidTr="00CB64C3">
        <w:trPr>
          <w:trHeight w:val="256"/>
        </w:trPr>
        <w:tc>
          <w:tcPr>
            <w:tcW w:w="2765" w:type="dxa"/>
            <w:tcBorders>
              <w:top w:val="nil"/>
              <w:left w:val="single" w:sz="4" w:space="0" w:color="auto"/>
              <w:bottom w:val="single" w:sz="4" w:space="0" w:color="auto"/>
              <w:right w:val="single" w:sz="4" w:space="0" w:color="auto"/>
            </w:tcBorders>
            <w:shd w:val="clear" w:color="auto" w:fill="auto"/>
            <w:vAlign w:val="center"/>
          </w:tcPr>
          <w:p w:rsidR="000640DB" w:rsidRPr="00AB78CD" w:rsidRDefault="000640DB" w:rsidP="00CB64C3">
            <w:pPr>
              <w:jc w:val="both"/>
              <w:rPr>
                <w:rFonts w:ascii="Open Sans" w:eastAsia="Times New Roman" w:hAnsi="Open Sans" w:cs="Open Sans"/>
                <w:sz w:val="18"/>
                <w:szCs w:val="18"/>
                <w:lang w:eastAsia="ca-ES"/>
              </w:rPr>
            </w:pPr>
          </w:p>
        </w:tc>
        <w:tc>
          <w:tcPr>
            <w:tcW w:w="2410" w:type="dxa"/>
            <w:tcBorders>
              <w:top w:val="nil"/>
              <w:left w:val="nil"/>
              <w:bottom w:val="single" w:sz="4" w:space="0" w:color="auto"/>
              <w:right w:val="single" w:sz="4" w:space="0" w:color="auto"/>
            </w:tcBorders>
            <w:shd w:val="clear" w:color="auto" w:fill="auto"/>
            <w:vAlign w:val="center"/>
          </w:tcPr>
          <w:p w:rsidR="000640DB" w:rsidRPr="00AB78CD" w:rsidRDefault="000640DB" w:rsidP="00CB64C3">
            <w:pPr>
              <w:jc w:val="both"/>
              <w:rPr>
                <w:rFonts w:ascii="Open Sans" w:eastAsia="Times New Roman" w:hAnsi="Open Sans" w:cs="Open Sans"/>
                <w:sz w:val="18"/>
                <w:szCs w:val="18"/>
                <w:lang w:eastAsia="ca-ES"/>
              </w:rPr>
            </w:pPr>
          </w:p>
        </w:tc>
        <w:tc>
          <w:tcPr>
            <w:tcW w:w="2700" w:type="dxa"/>
            <w:tcBorders>
              <w:top w:val="nil"/>
              <w:left w:val="nil"/>
              <w:bottom w:val="single" w:sz="4" w:space="0" w:color="auto"/>
              <w:right w:val="single" w:sz="4" w:space="0" w:color="auto"/>
            </w:tcBorders>
            <w:shd w:val="clear" w:color="auto" w:fill="auto"/>
            <w:vAlign w:val="center"/>
          </w:tcPr>
          <w:p w:rsidR="000640DB" w:rsidRPr="00AB78CD" w:rsidRDefault="000640DB" w:rsidP="00CB64C3">
            <w:pPr>
              <w:jc w:val="both"/>
              <w:rPr>
                <w:rFonts w:ascii="Open Sans" w:eastAsia="Times New Roman" w:hAnsi="Open Sans" w:cs="Open Sans"/>
                <w:sz w:val="18"/>
                <w:szCs w:val="18"/>
                <w:lang w:eastAsia="ca-ES"/>
              </w:rPr>
            </w:pPr>
          </w:p>
        </w:tc>
        <w:tc>
          <w:tcPr>
            <w:tcW w:w="1383" w:type="dxa"/>
            <w:tcBorders>
              <w:top w:val="nil"/>
              <w:left w:val="nil"/>
              <w:bottom w:val="single" w:sz="4" w:space="0" w:color="auto"/>
              <w:right w:val="single" w:sz="4" w:space="0" w:color="auto"/>
            </w:tcBorders>
            <w:shd w:val="clear" w:color="auto" w:fill="auto"/>
            <w:vAlign w:val="center"/>
          </w:tcPr>
          <w:p w:rsidR="000640DB" w:rsidRPr="00AB78CD" w:rsidRDefault="000640DB" w:rsidP="00CB64C3">
            <w:pPr>
              <w:jc w:val="both"/>
              <w:rPr>
                <w:rFonts w:ascii="Open Sans" w:eastAsia="Times New Roman" w:hAnsi="Open Sans" w:cs="Open Sans"/>
                <w:sz w:val="18"/>
                <w:szCs w:val="18"/>
                <w:lang w:eastAsia="ca-ES"/>
              </w:rPr>
            </w:pPr>
          </w:p>
        </w:tc>
      </w:tr>
      <w:tr w:rsidR="000640DB" w:rsidRPr="00AB78CD" w:rsidTr="00CB64C3">
        <w:trPr>
          <w:trHeight w:val="256"/>
        </w:trPr>
        <w:tc>
          <w:tcPr>
            <w:tcW w:w="2765" w:type="dxa"/>
            <w:tcBorders>
              <w:top w:val="nil"/>
              <w:left w:val="single" w:sz="4" w:space="0" w:color="auto"/>
              <w:bottom w:val="single" w:sz="4" w:space="0" w:color="auto"/>
              <w:right w:val="single" w:sz="4" w:space="0" w:color="auto"/>
            </w:tcBorders>
            <w:shd w:val="clear" w:color="auto" w:fill="auto"/>
            <w:vAlign w:val="center"/>
          </w:tcPr>
          <w:p w:rsidR="000640DB" w:rsidRPr="00AB78CD" w:rsidRDefault="000640DB" w:rsidP="00CB64C3">
            <w:pPr>
              <w:jc w:val="both"/>
              <w:rPr>
                <w:rFonts w:ascii="Open Sans" w:eastAsia="Times New Roman" w:hAnsi="Open Sans" w:cs="Open Sans"/>
                <w:sz w:val="18"/>
                <w:szCs w:val="18"/>
                <w:lang w:eastAsia="ca-ES"/>
              </w:rPr>
            </w:pPr>
          </w:p>
        </w:tc>
        <w:tc>
          <w:tcPr>
            <w:tcW w:w="2410" w:type="dxa"/>
            <w:tcBorders>
              <w:top w:val="nil"/>
              <w:left w:val="nil"/>
              <w:bottom w:val="single" w:sz="4" w:space="0" w:color="auto"/>
              <w:right w:val="single" w:sz="4" w:space="0" w:color="auto"/>
            </w:tcBorders>
            <w:shd w:val="clear" w:color="auto" w:fill="auto"/>
            <w:vAlign w:val="center"/>
          </w:tcPr>
          <w:p w:rsidR="000640DB" w:rsidRPr="00AB78CD" w:rsidRDefault="000640DB" w:rsidP="00CB64C3">
            <w:pPr>
              <w:jc w:val="both"/>
              <w:rPr>
                <w:rFonts w:ascii="Open Sans" w:eastAsia="Times New Roman" w:hAnsi="Open Sans" w:cs="Open Sans"/>
                <w:sz w:val="18"/>
                <w:szCs w:val="18"/>
                <w:lang w:eastAsia="ca-ES"/>
              </w:rPr>
            </w:pPr>
          </w:p>
        </w:tc>
        <w:tc>
          <w:tcPr>
            <w:tcW w:w="2700" w:type="dxa"/>
            <w:tcBorders>
              <w:top w:val="nil"/>
              <w:left w:val="nil"/>
              <w:bottom w:val="single" w:sz="4" w:space="0" w:color="auto"/>
              <w:right w:val="single" w:sz="4" w:space="0" w:color="auto"/>
            </w:tcBorders>
            <w:shd w:val="clear" w:color="auto" w:fill="auto"/>
            <w:vAlign w:val="center"/>
          </w:tcPr>
          <w:p w:rsidR="000640DB" w:rsidRPr="00AB78CD" w:rsidRDefault="000640DB" w:rsidP="00CB64C3">
            <w:pPr>
              <w:jc w:val="both"/>
              <w:rPr>
                <w:rFonts w:ascii="Open Sans" w:eastAsia="Times New Roman" w:hAnsi="Open Sans" w:cs="Open Sans"/>
                <w:sz w:val="18"/>
                <w:szCs w:val="18"/>
                <w:lang w:eastAsia="ca-ES"/>
              </w:rPr>
            </w:pPr>
          </w:p>
        </w:tc>
        <w:tc>
          <w:tcPr>
            <w:tcW w:w="1383" w:type="dxa"/>
            <w:tcBorders>
              <w:top w:val="nil"/>
              <w:left w:val="nil"/>
              <w:bottom w:val="single" w:sz="4" w:space="0" w:color="auto"/>
              <w:right w:val="single" w:sz="4" w:space="0" w:color="auto"/>
            </w:tcBorders>
            <w:shd w:val="clear" w:color="auto" w:fill="auto"/>
            <w:vAlign w:val="center"/>
          </w:tcPr>
          <w:p w:rsidR="000640DB" w:rsidRPr="00AB78CD" w:rsidRDefault="000640DB" w:rsidP="00CB64C3">
            <w:pPr>
              <w:jc w:val="both"/>
              <w:rPr>
                <w:rFonts w:ascii="Open Sans" w:eastAsia="Times New Roman" w:hAnsi="Open Sans" w:cs="Open Sans"/>
                <w:sz w:val="18"/>
                <w:szCs w:val="18"/>
                <w:lang w:eastAsia="ca-ES"/>
              </w:rPr>
            </w:pPr>
          </w:p>
        </w:tc>
      </w:tr>
      <w:tr w:rsidR="000640DB" w:rsidRPr="00AB78CD" w:rsidTr="00CB64C3">
        <w:trPr>
          <w:trHeight w:val="256"/>
        </w:trPr>
        <w:tc>
          <w:tcPr>
            <w:tcW w:w="2765" w:type="dxa"/>
            <w:tcBorders>
              <w:top w:val="nil"/>
              <w:left w:val="single" w:sz="4" w:space="0" w:color="auto"/>
              <w:bottom w:val="single" w:sz="4" w:space="0" w:color="auto"/>
              <w:right w:val="single" w:sz="4" w:space="0" w:color="auto"/>
            </w:tcBorders>
            <w:shd w:val="clear" w:color="auto" w:fill="auto"/>
            <w:vAlign w:val="center"/>
          </w:tcPr>
          <w:p w:rsidR="000640DB" w:rsidRPr="00AB78CD" w:rsidRDefault="000640DB" w:rsidP="00CB64C3">
            <w:pPr>
              <w:jc w:val="both"/>
              <w:rPr>
                <w:rFonts w:ascii="Open Sans" w:eastAsia="Times New Roman" w:hAnsi="Open Sans" w:cs="Open Sans"/>
                <w:sz w:val="18"/>
                <w:szCs w:val="18"/>
                <w:lang w:eastAsia="ca-ES"/>
              </w:rPr>
            </w:pPr>
          </w:p>
        </w:tc>
        <w:tc>
          <w:tcPr>
            <w:tcW w:w="2410" w:type="dxa"/>
            <w:tcBorders>
              <w:top w:val="nil"/>
              <w:left w:val="nil"/>
              <w:bottom w:val="single" w:sz="4" w:space="0" w:color="auto"/>
              <w:right w:val="single" w:sz="4" w:space="0" w:color="auto"/>
            </w:tcBorders>
            <w:shd w:val="clear" w:color="auto" w:fill="auto"/>
            <w:vAlign w:val="center"/>
          </w:tcPr>
          <w:p w:rsidR="000640DB" w:rsidRPr="00AB78CD" w:rsidRDefault="000640DB" w:rsidP="00CB64C3">
            <w:pPr>
              <w:jc w:val="both"/>
              <w:rPr>
                <w:rFonts w:ascii="Open Sans" w:eastAsia="Times New Roman" w:hAnsi="Open Sans" w:cs="Open Sans"/>
                <w:sz w:val="18"/>
                <w:szCs w:val="18"/>
                <w:lang w:eastAsia="ca-ES"/>
              </w:rPr>
            </w:pPr>
          </w:p>
        </w:tc>
        <w:tc>
          <w:tcPr>
            <w:tcW w:w="2700" w:type="dxa"/>
            <w:tcBorders>
              <w:top w:val="nil"/>
              <w:left w:val="nil"/>
              <w:bottom w:val="single" w:sz="4" w:space="0" w:color="auto"/>
              <w:right w:val="single" w:sz="4" w:space="0" w:color="auto"/>
            </w:tcBorders>
            <w:shd w:val="clear" w:color="auto" w:fill="auto"/>
            <w:vAlign w:val="center"/>
          </w:tcPr>
          <w:p w:rsidR="000640DB" w:rsidRPr="00AB78CD" w:rsidRDefault="000640DB" w:rsidP="00CB64C3">
            <w:pPr>
              <w:jc w:val="both"/>
              <w:rPr>
                <w:rFonts w:ascii="Open Sans" w:eastAsia="Times New Roman" w:hAnsi="Open Sans" w:cs="Open Sans"/>
                <w:sz w:val="18"/>
                <w:szCs w:val="18"/>
                <w:lang w:eastAsia="ca-ES"/>
              </w:rPr>
            </w:pPr>
          </w:p>
        </w:tc>
        <w:tc>
          <w:tcPr>
            <w:tcW w:w="1383" w:type="dxa"/>
            <w:tcBorders>
              <w:top w:val="nil"/>
              <w:left w:val="nil"/>
              <w:bottom w:val="single" w:sz="4" w:space="0" w:color="auto"/>
              <w:right w:val="single" w:sz="4" w:space="0" w:color="auto"/>
            </w:tcBorders>
            <w:shd w:val="clear" w:color="auto" w:fill="auto"/>
            <w:vAlign w:val="center"/>
          </w:tcPr>
          <w:p w:rsidR="000640DB" w:rsidRPr="00AB78CD" w:rsidRDefault="000640DB" w:rsidP="00CB64C3">
            <w:pPr>
              <w:jc w:val="both"/>
              <w:rPr>
                <w:rFonts w:ascii="Open Sans" w:eastAsia="Times New Roman" w:hAnsi="Open Sans" w:cs="Open Sans"/>
                <w:sz w:val="18"/>
                <w:szCs w:val="18"/>
                <w:lang w:eastAsia="ca-ES"/>
              </w:rPr>
            </w:pPr>
          </w:p>
        </w:tc>
      </w:tr>
      <w:tr w:rsidR="000640DB" w:rsidRPr="00AB78CD" w:rsidTr="00CB64C3">
        <w:trPr>
          <w:trHeight w:val="256"/>
        </w:trPr>
        <w:tc>
          <w:tcPr>
            <w:tcW w:w="2765" w:type="dxa"/>
            <w:tcBorders>
              <w:top w:val="nil"/>
              <w:left w:val="single" w:sz="4" w:space="0" w:color="auto"/>
              <w:bottom w:val="single" w:sz="4" w:space="0" w:color="auto"/>
              <w:right w:val="single" w:sz="4" w:space="0" w:color="auto"/>
            </w:tcBorders>
            <w:shd w:val="clear" w:color="auto" w:fill="auto"/>
            <w:vAlign w:val="center"/>
          </w:tcPr>
          <w:p w:rsidR="000640DB" w:rsidRPr="00AB78CD" w:rsidRDefault="000640DB" w:rsidP="00CB64C3">
            <w:pPr>
              <w:jc w:val="both"/>
              <w:rPr>
                <w:rFonts w:ascii="Open Sans" w:eastAsia="Times New Roman" w:hAnsi="Open Sans" w:cs="Open Sans"/>
                <w:sz w:val="18"/>
                <w:szCs w:val="18"/>
                <w:lang w:eastAsia="ca-ES"/>
              </w:rPr>
            </w:pPr>
          </w:p>
        </w:tc>
        <w:tc>
          <w:tcPr>
            <w:tcW w:w="2410" w:type="dxa"/>
            <w:tcBorders>
              <w:top w:val="nil"/>
              <w:left w:val="nil"/>
              <w:bottom w:val="single" w:sz="4" w:space="0" w:color="auto"/>
              <w:right w:val="single" w:sz="4" w:space="0" w:color="auto"/>
            </w:tcBorders>
            <w:shd w:val="clear" w:color="auto" w:fill="auto"/>
            <w:vAlign w:val="center"/>
          </w:tcPr>
          <w:p w:rsidR="000640DB" w:rsidRPr="00AB78CD" w:rsidRDefault="000640DB" w:rsidP="00CB64C3">
            <w:pPr>
              <w:jc w:val="both"/>
              <w:rPr>
                <w:rFonts w:ascii="Open Sans" w:eastAsia="Times New Roman" w:hAnsi="Open Sans" w:cs="Open Sans"/>
                <w:sz w:val="18"/>
                <w:szCs w:val="18"/>
                <w:lang w:eastAsia="ca-ES"/>
              </w:rPr>
            </w:pPr>
          </w:p>
        </w:tc>
        <w:tc>
          <w:tcPr>
            <w:tcW w:w="2700" w:type="dxa"/>
            <w:tcBorders>
              <w:top w:val="nil"/>
              <w:left w:val="nil"/>
              <w:bottom w:val="single" w:sz="4" w:space="0" w:color="auto"/>
              <w:right w:val="single" w:sz="4" w:space="0" w:color="auto"/>
            </w:tcBorders>
            <w:shd w:val="clear" w:color="auto" w:fill="auto"/>
            <w:vAlign w:val="center"/>
          </w:tcPr>
          <w:p w:rsidR="000640DB" w:rsidRPr="00AB78CD" w:rsidRDefault="000640DB" w:rsidP="00CB64C3">
            <w:pPr>
              <w:jc w:val="both"/>
              <w:rPr>
                <w:rFonts w:ascii="Open Sans" w:eastAsia="Times New Roman" w:hAnsi="Open Sans" w:cs="Open Sans"/>
                <w:sz w:val="18"/>
                <w:szCs w:val="18"/>
                <w:lang w:eastAsia="ca-ES"/>
              </w:rPr>
            </w:pPr>
          </w:p>
        </w:tc>
        <w:tc>
          <w:tcPr>
            <w:tcW w:w="1383" w:type="dxa"/>
            <w:tcBorders>
              <w:top w:val="nil"/>
              <w:left w:val="nil"/>
              <w:bottom w:val="single" w:sz="4" w:space="0" w:color="auto"/>
              <w:right w:val="single" w:sz="4" w:space="0" w:color="auto"/>
            </w:tcBorders>
            <w:shd w:val="clear" w:color="auto" w:fill="auto"/>
            <w:vAlign w:val="center"/>
          </w:tcPr>
          <w:p w:rsidR="000640DB" w:rsidRPr="00AB78CD" w:rsidRDefault="000640DB" w:rsidP="00CB64C3">
            <w:pPr>
              <w:jc w:val="both"/>
              <w:rPr>
                <w:rFonts w:ascii="Open Sans" w:eastAsia="Times New Roman" w:hAnsi="Open Sans" w:cs="Open Sans"/>
                <w:sz w:val="18"/>
                <w:szCs w:val="18"/>
                <w:lang w:eastAsia="ca-ES"/>
              </w:rPr>
            </w:pPr>
          </w:p>
        </w:tc>
      </w:tr>
      <w:tr w:rsidR="000640DB" w:rsidRPr="00AB78CD" w:rsidTr="00CB64C3">
        <w:trPr>
          <w:trHeight w:val="256"/>
        </w:trPr>
        <w:tc>
          <w:tcPr>
            <w:tcW w:w="2765" w:type="dxa"/>
            <w:tcBorders>
              <w:top w:val="nil"/>
              <w:left w:val="single" w:sz="4" w:space="0" w:color="auto"/>
              <w:bottom w:val="single" w:sz="4" w:space="0" w:color="auto"/>
              <w:right w:val="single" w:sz="4" w:space="0" w:color="auto"/>
            </w:tcBorders>
            <w:shd w:val="clear" w:color="auto" w:fill="auto"/>
            <w:vAlign w:val="center"/>
          </w:tcPr>
          <w:p w:rsidR="000640DB" w:rsidRPr="00AB78CD" w:rsidRDefault="000640DB" w:rsidP="00CB64C3">
            <w:pPr>
              <w:jc w:val="both"/>
              <w:rPr>
                <w:rFonts w:ascii="Open Sans" w:eastAsia="Times New Roman" w:hAnsi="Open Sans" w:cs="Open Sans"/>
                <w:sz w:val="18"/>
                <w:szCs w:val="18"/>
                <w:lang w:eastAsia="ca-ES"/>
              </w:rPr>
            </w:pPr>
          </w:p>
        </w:tc>
        <w:tc>
          <w:tcPr>
            <w:tcW w:w="2410" w:type="dxa"/>
            <w:tcBorders>
              <w:top w:val="nil"/>
              <w:left w:val="nil"/>
              <w:bottom w:val="single" w:sz="4" w:space="0" w:color="auto"/>
              <w:right w:val="single" w:sz="4" w:space="0" w:color="auto"/>
            </w:tcBorders>
            <w:shd w:val="clear" w:color="auto" w:fill="auto"/>
            <w:vAlign w:val="center"/>
          </w:tcPr>
          <w:p w:rsidR="000640DB" w:rsidRPr="00AB78CD" w:rsidRDefault="000640DB" w:rsidP="00CB64C3">
            <w:pPr>
              <w:jc w:val="both"/>
              <w:rPr>
                <w:rFonts w:ascii="Open Sans" w:eastAsia="Times New Roman" w:hAnsi="Open Sans" w:cs="Open Sans"/>
                <w:sz w:val="18"/>
                <w:szCs w:val="18"/>
                <w:lang w:eastAsia="ca-ES"/>
              </w:rPr>
            </w:pPr>
          </w:p>
        </w:tc>
        <w:tc>
          <w:tcPr>
            <w:tcW w:w="2700" w:type="dxa"/>
            <w:tcBorders>
              <w:top w:val="nil"/>
              <w:left w:val="nil"/>
              <w:bottom w:val="single" w:sz="4" w:space="0" w:color="auto"/>
              <w:right w:val="single" w:sz="4" w:space="0" w:color="auto"/>
            </w:tcBorders>
            <w:shd w:val="clear" w:color="auto" w:fill="auto"/>
            <w:vAlign w:val="center"/>
          </w:tcPr>
          <w:p w:rsidR="000640DB" w:rsidRPr="00AB78CD" w:rsidRDefault="000640DB" w:rsidP="00CB64C3">
            <w:pPr>
              <w:jc w:val="both"/>
              <w:rPr>
                <w:rFonts w:ascii="Open Sans" w:eastAsia="Times New Roman" w:hAnsi="Open Sans" w:cs="Open Sans"/>
                <w:sz w:val="18"/>
                <w:szCs w:val="18"/>
                <w:lang w:eastAsia="ca-ES"/>
              </w:rPr>
            </w:pPr>
          </w:p>
        </w:tc>
        <w:tc>
          <w:tcPr>
            <w:tcW w:w="1383" w:type="dxa"/>
            <w:tcBorders>
              <w:top w:val="nil"/>
              <w:left w:val="nil"/>
              <w:bottom w:val="single" w:sz="4" w:space="0" w:color="auto"/>
              <w:right w:val="single" w:sz="4" w:space="0" w:color="auto"/>
            </w:tcBorders>
            <w:shd w:val="clear" w:color="auto" w:fill="auto"/>
            <w:vAlign w:val="center"/>
          </w:tcPr>
          <w:p w:rsidR="000640DB" w:rsidRPr="00AB78CD" w:rsidRDefault="000640DB" w:rsidP="00CB64C3">
            <w:pPr>
              <w:jc w:val="both"/>
              <w:rPr>
                <w:rFonts w:ascii="Open Sans" w:eastAsia="Times New Roman" w:hAnsi="Open Sans" w:cs="Open Sans"/>
                <w:sz w:val="18"/>
                <w:szCs w:val="18"/>
                <w:lang w:eastAsia="ca-ES"/>
              </w:rPr>
            </w:pPr>
          </w:p>
        </w:tc>
      </w:tr>
      <w:tr w:rsidR="000640DB" w:rsidRPr="00AB78CD" w:rsidTr="00CB64C3">
        <w:trPr>
          <w:trHeight w:val="256"/>
        </w:trPr>
        <w:tc>
          <w:tcPr>
            <w:tcW w:w="2765" w:type="dxa"/>
            <w:tcBorders>
              <w:top w:val="nil"/>
              <w:left w:val="single" w:sz="4" w:space="0" w:color="auto"/>
              <w:bottom w:val="single" w:sz="4" w:space="0" w:color="auto"/>
              <w:right w:val="single" w:sz="4" w:space="0" w:color="auto"/>
            </w:tcBorders>
            <w:shd w:val="clear" w:color="auto" w:fill="auto"/>
            <w:vAlign w:val="center"/>
          </w:tcPr>
          <w:p w:rsidR="000640DB" w:rsidRPr="00AB78CD" w:rsidRDefault="000640DB" w:rsidP="00CB64C3">
            <w:pPr>
              <w:jc w:val="both"/>
              <w:rPr>
                <w:rFonts w:ascii="Open Sans" w:eastAsia="Times New Roman" w:hAnsi="Open Sans" w:cs="Open Sans"/>
                <w:sz w:val="18"/>
                <w:szCs w:val="18"/>
                <w:lang w:eastAsia="ca-ES"/>
              </w:rPr>
            </w:pPr>
            <w:r w:rsidRPr="00AB78CD">
              <w:rPr>
                <w:rFonts w:ascii="Open Sans" w:eastAsia="Times New Roman" w:hAnsi="Open Sans" w:cs="Open Sans"/>
                <w:sz w:val="18"/>
                <w:szCs w:val="18"/>
                <w:lang w:eastAsia="ca-ES"/>
              </w:rPr>
              <w:t> </w:t>
            </w:r>
          </w:p>
        </w:tc>
        <w:tc>
          <w:tcPr>
            <w:tcW w:w="2410" w:type="dxa"/>
            <w:tcBorders>
              <w:top w:val="nil"/>
              <w:left w:val="nil"/>
              <w:bottom w:val="single" w:sz="4" w:space="0" w:color="auto"/>
              <w:right w:val="single" w:sz="4" w:space="0" w:color="auto"/>
            </w:tcBorders>
            <w:shd w:val="clear" w:color="auto" w:fill="auto"/>
            <w:vAlign w:val="center"/>
          </w:tcPr>
          <w:p w:rsidR="000640DB" w:rsidRPr="00AB78CD" w:rsidRDefault="000640DB" w:rsidP="00CB64C3">
            <w:pPr>
              <w:jc w:val="both"/>
              <w:rPr>
                <w:rFonts w:ascii="Open Sans" w:eastAsia="Times New Roman" w:hAnsi="Open Sans" w:cs="Open Sans"/>
                <w:sz w:val="18"/>
                <w:szCs w:val="18"/>
                <w:lang w:eastAsia="ca-ES"/>
              </w:rPr>
            </w:pPr>
            <w:r w:rsidRPr="00AB78CD">
              <w:rPr>
                <w:rFonts w:ascii="Open Sans" w:eastAsia="Times New Roman" w:hAnsi="Open Sans" w:cs="Open Sans"/>
                <w:sz w:val="18"/>
                <w:szCs w:val="18"/>
                <w:lang w:eastAsia="ca-ES"/>
              </w:rPr>
              <w:t> </w:t>
            </w:r>
          </w:p>
        </w:tc>
        <w:tc>
          <w:tcPr>
            <w:tcW w:w="2700" w:type="dxa"/>
            <w:tcBorders>
              <w:top w:val="nil"/>
              <w:left w:val="nil"/>
              <w:bottom w:val="single" w:sz="4" w:space="0" w:color="auto"/>
              <w:right w:val="single" w:sz="4" w:space="0" w:color="auto"/>
            </w:tcBorders>
            <w:shd w:val="clear" w:color="auto" w:fill="auto"/>
            <w:vAlign w:val="center"/>
          </w:tcPr>
          <w:p w:rsidR="000640DB" w:rsidRPr="00AB78CD" w:rsidRDefault="000640DB" w:rsidP="00CB64C3">
            <w:pPr>
              <w:jc w:val="both"/>
              <w:rPr>
                <w:rFonts w:ascii="Open Sans" w:eastAsia="Times New Roman" w:hAnsi="Open Sans" w:cs="Open Sans"/>
                <w:sz w:val="18"/>
                <w:szCs w:val="18"/>
                <w:lang w:eastAsia="ca-ES"/>
              </w:rPr>
            </w:pPr>
            <w:r w:rsidRPr="00AB78CD">
              <w:rPr>
                <w:rFonts w:ascii="Open Sans" w:eastAsia="Times New Roman" w:hAnsi="Open Sans" w:cs="Open Sans"/>
                <w:sz w:val="18"/>
                <w:szCs w:val="18"/>
                <w:lang w:eastAsia="ca-ES"/>
              </w:rPr>
              <w:t> </w:t>
            </w:r>
          </w:p>
        </w:tc>
        <w:tc>
          <w:tcPr>
            <w:tcW w:w="1383" w:type="dxa"/>
            <w:tcBorders>
              <w:top w:val="nil"/>
              <w:left w:val="nil"/>
              <w:bottom w:val="single" w:sz="4" w:space="0" w:color="auto"/>
              <w:right w:val="single" w:sz="4" w:space="0" w:color="auto"/>
            </w:tcBorders>
            <w:shd w:val="clear" w:color="auto" w:fill="auto"/>
            <w:vAlign w:val="center"/>
          </w:tcPr>
          <w:p w:rsidR="000640DB" w:rsidRPr="00AB78CD" w:rsidRDefault="000640DB" w:rsidP="00CB64C3">
            <w:pPr>
              <w:jc w:val="both"/>
              <w:rPr>
                <w:rFonts w:ascii="Open Sans" w:eastAsia="Times New Roman" w:hAnsi="Open Sans" w:cs="Open Sans"/>
                <w:sz w:val="18"/>
                <w:szCs w:val="18"/>
                <w:lang w:eastAsia="ca-ES"/>
              </w:rPr>
            </w:pPr>
            <w:r w:rsidRPr="00AB78CD">
              <w:rPr>
                <w:rFonts w:ascii="Open Sans" w:eastAsia="Times New Roman" w:hAnsi="Open Sans" w:cs="Open Sans"/>
                <w:sz w:val="18"/>
                <w:szCs w:val="18"/>
                <w:lang w:eastAsia="ca-ES"/>
              </w:rPr>
              <w:t> </w:t>
            </w:r>
          </w:p>
        </w:tc>
      </w:tr>
      <w:tr w:rsidR="000640DB" w:rsidRPr="00AB78CD" w:rsidTr="00CB64C3">
        <w:trPr>
          <w:trHeight w:val="256"/>
        </w:trPr>
        <w:tc>
          <w:tcPr>
            <w:tcW w:w="2765" w:type="dxa"/>
            <w:tcBorders>
              <w:top w:val="nil"/>
              <w:left w:val="single" w:sz="4" w:space="0" w:color="auto"/>
              <w:bottom w:val="single" w:sz="4" w:space="0" w:color="auto"/>
              <w:right w:val="single" w:sz="4" w:space="0" w:color="auto"/>
            </w:tcBorders>
            <w:shd w:val="clear" w:color="auto" w:fill="auto"/>
            <w:vAlign w:val="center"/>
          </w:tcPr>
          <w:p w:rsidR="000640DB" w:rsidRPr="00AB78CD" w:rsidRDefault="000640DB" w:rsidP="00CB64C3">
            <w:pPr>
              <w:jc w:val="both"/>
              <w:rPr>
                <w:rFonts w:ascii="Open Sans" w:eastAsia="Times New Roman" w:hAnsi="Open Sans" w:cs="Open Sans"/>
                <w:sz w:val="18"/>
                <w:szCs w:val="18"/>
                <w:lang w:eastAsia="ca-ES"/>
              </w:rPr>
            </w:pPr>
            <w:r w:rsidRPr="00AB78CD">
              <w:rPr>
                <w:rFonts w:ascii="Open Sans" w:eastAsia="Times New Roman" w:hAnsi="Open Sans" w:cs="Open Sans"/>
                <w:sz w:val="18"/>
                <w:szCs w:val="18"/>
                <w:lang w:eastAsia="ca-ES"/>
              </w:rPr>
              <w:t> </w:t>
            </w:r>
          </w:p>
        </w:tc>
        <w:tc>
          <w:tcPr>
            <w:tcW w:w="2410" w:type="dxa"/>
            <w:tcBorders>
              <w:top w:val="nil"/>
              <w:left w:val="nil"/>
              <w:bottom w:val="single" w:sz="4" w:space="0" w:color="auto"/>
              <w:right w:val="single" w:sz="4" w:space="0" w:color="auto"/>
            </w:tcBorders>
            <w:shd w:val="clear" w:color="auto" w:fill="auto"/>
            <w:vAlign w:val="center"/>
          </w:tcPr>
          <w:p w:rsidR="000640DB" w:rsidRPr="00AB78CD" w:rsidRDefault="000640DB" w:rsidP="00CB64C3">
            <w:pPr>
              <w:jc w:val="both"/>
              <w:rPr>
                <w:rFonts w:ascii="Open Sans" w:eastAsia="Times New Roman" w:hAnsi="Open Sans" w:cs="Open Sans"/>
                <w:sz w:val="18"/>
                <w:szCs w:val="18"/>
                <w:lang w:eastAsia="ca-ES"/>
              </w:rPr>
            </w:pPr>
            <w:r w:rsidRPr="00AB78CD">
              <w:rPr>
                <w:rFonts w:ascii="Open Sans" w:eastAsia="Times New Roman" w:hAnsi="Open Sans" w:cs="Open Sans"/>
                <w:sz w:val="18"/>
                <w:szCs w:val="18"/>
                <w:lang w:eastAsia="ca-ES"/>
              </w:rPr>
              <w:t> </w:t>
            </w:r>
          </w:p>
        </w:tc>
        <w:tc>
          <w:tcPr>
            <w:tcW w:w="2700" w:type="dxa"/>
            <w:tcBorders>
              <w:top w:val="nil"/>
              <w:left w:val="nil"/>
              <w:bottom w:val="single" w:sz="4" w:space="0" w:color="auto"/>
              <w:right w:val="single" w:sz="4" w:space="0" w:color="auto"/>
            </w:tcBorders>
            <w:shd w:val="clear" w:color="auto" w:fill="auto"/>
            <w:vAlign w:val="center"/>
          </w:tcPr>
          <w:p w:rsidR="000640DB" w:rsidRPr="00AB78CD" w:rsidRDefault="000640DB" w:rsidP="00CB64C3">
            <w:pPr>
              <w:jc w:val="both"/>
              <w:rPr>
                <w:rFonts w:ascii="Open Sans" w:eastAsia="Times New Roman" w:hAnsi="Open Sans" w:cs="Open Sans"/>
                <w:sz w:val="18"/>
                <w:szCs w:val="18"/>
                <w:lang w:eastAsia="ca-ES"/>
              </w:rPr>
            </w:pPr>
            <w:r w:rsidRPr="00AB78CD">
              <w:rPr>
                <w:rFonts w:ascii="Open Sans" w:eastAsia="Times New Roman" w:hAnsi="Open Sans" w:cs="Open Sans"/>
                <w:sz w:val="18"/>
                <w:szCs w:val="18"/>
                <w:lang w:eastAsia="ca-ES"/>
              </w:rPr>
              <w:t> </w:t>
            </w:r>
          </w:p>
        </w:tc>
        <w:tc>
          <w:tcPr>
            <w:tcW w:w="1383" w:type="dxa"/>
            <w:tcBorders>
              <w:top w:val="nil"/>
              <w:left w:val="nil"/>
              <w:bottom w:val="single" w:sz="4" w:space="0" w:color="auto"/>
              <w:right w:val="single" w:sz="4" w:space="0" w:color="auto"/>
            </w:tcBorders>
            <w:shd w:val="clear" w:color="auto" w:fill="auto"/>
            <w:vAlign w:val="center"/>
          </w:tcPr>
          <w:p w:rsidR="000640DB" w:rsidRPr="00AB78CD" w:rsidRDefault="000640DB" w:rsidP="00CB64C3">
            <w:pPr>
              <w:jc w:val="both"/>
              <w:rPr>
                <w:rFonts w:ascii="Open Sans" w:eastAsia="Times New Roman" w:hAnsi="Open Sans" w:cs="Open Sans"/>
                <w:sz w:val="18"/>
                <w:szCs w:val="18"/>
                <w:lang w:eastAsia="ca-ES"/>
              </w:rPr>
            </w:pPr>
            <w:r w:rsidRPr="00AB78CD">
              <w:rPr>
                <w:rFonts w:ascii="Open Sans" w:eastAsia="Times New Roman" w:hAnsi="Open Sans" w:cs="Open Sans"/>
                <w:sz w:val="18"/>
                <w:szCs w:val="18"/>
                <w:lang w:eastAsia="ca-ES"/>
              </w:rPr>
              <w:t> </w:t>
            </w:r>
          </w:p>
        </w:tc>
      </w:tr>
      <w:tr w:rsidR="000640DB" w:rsidRPr="00AB78CD" w:rsidTr="00CB64C3">
        <w:trPr>
          <w:trHeight w:val="269"/>
        </w:trPr>
        <w:tc>
          <w:tcPr>
            <w:tcW w:w="2765" w:type="dxa"/>
            <w:tcBorders>
              <w:top w:val="nil"/>
              <w:left w:val="nil"/>
              <w:bottom w:val="nil"/>
              <w:right w:val="nil"/>
            </w:tcBorders>
            <w:shd w:val="clear" w:color="auto" w:fill="auto"/>
            <w:noWrap/>
            <w:vAlign w:val="bottom"/>
          </w:tcPr>
          <w:p w:rsidR="000640DB" w:rsidRPr="00AB78CD" w:rsidRDefault="000640DB" w:rsidP="00CB64C3">
            <w:pPr>
              <w:jc w:val="both"/>
              <w:rPr>
                <w:rFonts w:ascii="Open Sans" w:eastAsia="Times New Roman" w:hAnsi="Open Sans" w:cs="Open Sans"/>
                <w:sz w:val="18"/>
                <w:szCs w:val="18"/>
                <w:lang w:eastAsia="ca-ES"/>
              </w:rPr>
            </w:pPr>
          </w:p>
        </w:tc>
        <w:tc>
          <w:tcPr>
            <w:tcW w:w="2410" w:type="dxa"/>
            <w:tcBorders>
              <w:top w:val="nil"/>
              <w:left w:val="nil"/>
              <w:bottom w:val="nil"/>
              <w:right w:val="nil"/>
            </w:tcBorders>
            <w:shd w:val="clear" w:color="auto" w:fill="auto"/>
            <w:noWrap/>
            <w:vAlign w:val="bottom"/>
          </w:tcPr>
          <w:p w:rsidR="000640DB" w:rsidRPr="00AB78CD" w:rsidRDefault="000640DB" w:rsidP="00CB64C3">
            <w:pPr>
              <w:jc w:val="both"/>
              <w:rPr>
                <w:rFonts w:ascii="Open Sans" w:eastAsia="Times New Roman" w:hAnsi="Open Sans" w:cs="Open Sans"/>
                <w:sz w:val="18"/>
                <w:szCs w:val="18"/>
                <w:lang w:eastAsia="ca-ES"/>
              </w:rPr>
            </w:pPr>
          </w:p>
        </w:tc>
        <w:tc>
          <w:tcPr>
            <w:tcW w:w="2700" w:type="dxa"/>
            <w:tcBorders>
              <w:top w:val="nil"/>
              <w:left w:val="nil"/>
              <w:bottom w:val="nil"/>
              <w:right w:val="nil"/>
            </w:tcBorders>
            <w:shd w:val="clear" w:color="auto" w:fill="auto"/>
            <w:noWrap/>
            <w:vAlign w:val="bottom"/>
          </w:tcPr>
          <w:p w:rsidR="000640DB" w:rsidRPr="00AB78CD" w:rsidRDefault="000640DB" w:rsidP="00CB64C3">
            <w:pPr>
              <w:jc w:val="both"/>
              <w:rPr>
                <w:rFonts w:ascii="Open Sans" w:eastAsia="Times New Roman" w:hAnsi="Open Sans" w:cs="Open Sans"/>
                <w:sz w:val="18"/>
                <w:szCs w:val="18"/>
                <w:lang w:eastAsia="ca-ES"/>
              </w:rPr>
            </w:pPr>
          </w:p>
        </w:tc>
        <w:tc>
          <w:tcPr>
            <w:tcW w:w="1383" w:type="dxa"/>
            <w:tcBorders>
              <w:top w:val="nil"/>
              <w:left w:val="nil"/>
              <w:bottom w:val="nil"/>
              <w:right w:val="nil"/>
            </w:tcBorders>
            <w:shd w:val="clear" w:color="auto" w:fill="auto"/>
            <w:noWrap/>
            <w:vAlign w:val="bottom"/>
          </w:tcPr>
          <w:p w:rsidR="000640DB" w:rsidRPr="00AB78CD" w:rsidRDefault="000640DB" w:rsidP="00CB64C3">
            <w:pPr>
              <w:jc w:val="both"/>
              <w:rPr>
                <w:rFonts w:ascii="Open Sans" w:eastAsia="Times New Roman" w:hAnsi="Open Sans" w:cs="Open Sans"/>
                <w:sz w:val="18"/>
                <w:szCs w:val="18"/>
                <w:lang w:eastAsia="ca-ES"/>
              </w:rPr>
            </w:pPr>
          </w:p>
        </w:tc>
      </w:tr>
      <w:tr w:rsidR="000640DB" w:rsidRPr="00AB78CD" w:rsidTr="00CB64C3">
        <w:trPr>
          <w:trHeight w:val="269"/>
        </w:trPr>
        <w:tc>
          <w:tcPr>
            <w:tcW w:w="2765" w:type="dxa"/>
            <w:tcBorders>
              <w:top w:val="single" w:sz="8" w:space="0" w:color="auto"/>
              <w:left w:val="single" w:sz="8" w:space="0" w:color="auto"/>
              <w:bottom w:val="single" w:sz="8" w:space="0" w:color="auto"/>
              <w:right w:val="single" w:sz="4" w:space="0" w:color="auto"/>
            </w:tcBorders>
            <w:shd w:val="clear" w:color="000000" w:fill="C0C0C0"/>
            <w:noWrap/>
            <w:vAlign w:val="center"/>
          </w:tcPr>
          <w:p w:rsidR="000640DB" w:rsidRPr="00AB78CD" w:rsidRDefault="000640DB" w:rsidP="00CB64C3">
            <w:pPr>
              <w:jc w:val="both"/>
              <w:rPr>
                <w:rFonts w:ascii="Open Sans" w:eastAsia="Times New Roman" w:hAnsi="Open Sans" w:cs="Open Sans"/>
                <w:b/>
                <w:bCs/>
                <w:sz w:val="18"/>
                <w:szCs w:val="18"/>
                <w:lang w:eastAsia="ca-ES"/>
              </w:rPr>
            </w:pPr>
            <w:r w:rsidRPr="00AB78CD">
              <w:rPr>
                <w:rFonts w:ascii="Open Sans" w:eastAsia="Times New Roman" w:hAnsi="Open Sans" w:cs="Open Sans"/>
                <w:b/>
                <w:bCs/>
                <w:sz w:val="18"/>
                <w:szCs w:val="18"/>
                <w:lang w:eastAsia="ca-ES"/>
              </w:rPr>
              <w:t>TOTAL DESPESES PROJECTE</w:t>
            </w:r>
          </w:p>
        </w:tc>
        <w:tc>
          <w:tcPr>
            <w:tcW w:w="2410" w:type="dxa"/>
            <w:tcBorders>
              <w:top w:val="single" w:sz="8" w:space="0" w:color="auto"/>
              <w:left w:val="nil"/>
              <w:bottom w:val="single" w:sz="8" w:space="0" w:color="auto"/>
              <w:right w:val="single" w:sz="4" w:space="0" w:color="auto"/>
            </w:tcBorders>
            <w:shd w:val="clear" w:color="000000" w:fill="C0C0C0"/>
            <w:vAlign w:val="center"/>
          </w:tcPr>
          <w:p w:rsidR="000640DB" w:rsidRPr="00AB78CD" w:rsidRDefault="000640DB" w:rsidP="00CB64C3">
            <w:pPr>
              <w:jc w:val="both"/>
              <w:rPr>
                <w:rFonts w:ascii="Open Sans" w:eastAsia="Times New Roman" w:hAnsi="Open Sans" w:cs="Open Sans"/>
                <w:b/>
                <w:bCs/>
                <w:sz w:val="18"/>
                <w:szCs w:val="18"/>
                <w:lang w:eastAsia="ca-ES"/>
              </w:rPr>
            </w:pPr>
          </w:p>
        </w:tc>
        <w:tc>
          <w:tcPr>
            <w:tcW w:w="2700" w:type="dxa"/>
            <w:tcBorders>
              <w:top w:val="single" w:sz="8" w:space="0" w:color="auto"/>
              <w:left w:val="nil"/>
              <w:bottom w:val="single" w:sz="8" w:space="0" w:color="auto"/>
              <w:right w:val="single" w:sz="4" w:space="0" w:color="auto"/>
            </w:tcBorders>
            <w:shd w:val="clear" w:color="000000" w:fill="C0C0C0"/>
            <w:vAlign w:val="center"/>
          </w:tcPr>
          <w:p w:rsidR="000640DB" w:rsidRPr="00AB78CD" w:rsidRDefault="000640DB" w:rsidP="00CB64C3">
            <w:pPr>
              <w:jc w:val="both"/>
              <w:rPr>
                <w:rFonts w:ascii="Open Sans" w:eastAsia="Times New Roman" w:hAnsi="Open Sans" w:cs="Open Sans"/>
                <w:b/>
                <w:bCs/>
                <w:sz w:val="18"/>
                <w:szCs w:val="18"/>
                <w:lang w:eastAsia="ca-ES"/>
              </w:rPr>
            </w:pPr>
          </w:p>
        </w:tc>
        <w:tc>
          <w:tcPr>
            <w:tcW w:w="1383" w:type="dxa"/>
            <w:tcBorders>
              <w:top w:val="single" w:sz="8" w:space="0" w:color="auto"/>
              <w:left w:val="nil"/>
              <w:bottom w:val="single" w:sz="8" w:space="0" w:color="auto"/>
              <w:right w:val="single" w:sz="8" w:space="0" w:color="auto"/>
            </w:tcBorders>
            <w:shd w:val="clear" w:color="000000" w:fill="C0C0C0"/>
            <w:vAlign w:val="center"/>
          </w:tcPr>
          <w:p w:rsidR="000640DB" w:rsidRPr="00AB78CD" w:rsidRDefault="000640DB" w:rsidP="00CB64C3">
            <w:pPr>
              <w:jc w:val="both"/>
              <w:rPr>
                <w:rFonts w:ascii="Open Sans" w:eastAsia="Times New Roman" w:hAnsi="Open Sans" w:cs="Open Sans"/>
                <w:b/>
                <w:bCs/>
                <w:sz w:val="18"/>
                <w:szCs w:val="18"/>
                <w:lang w:eastAsia="ca-ES"/>
              </w:rPr>
            </w:pPr>
          </w:p>
        </w:tc>
      </w:tr>
      <w:tr w:rsidR="000640DB" w:rsidRPr="00AB78CD" w:rsidTr="00CB64C3">
        <w:trPr>
          <w:trHeight w:val="256"/>
        </w:trPr>
        <w:tc>
          <w:tcPr>
            <w:tcW w:w="9258" w:type="dxa"/>
            <w:gridSpan w:val="4"/>
            <w:tcBorders>
              <w:top w:val="nil"/>
              <w:left w:val="nil"/>
              <w:bottom w:val="nil"/>
              <w:right w:val="nil"/>
            </w:tcBorders>
            <w:shd w:val="clear" w:color="auto" w:fill="auto"/>
            <w:noWrap/>
            <w:vAlign w:val="bottom"/>
          </w:tcPr>
          <w:p w:rsidR="000640DB" w:rsidRPr="00AB78CD" w:rsidRDefault="000640DB" w:rsidP="00CB64C3">
            <w:pPr>
              <w:jc w:val="both"/>
              <w:rPr>
                <w:rFonts w:ascii="Open Sans" w:eastAsia="Times New Roman" w:hAnsi="Open Sans" w:cs="Open Sans"/>
                <w:b/>
                <w:sz w:val="20"/>
                <w:szCs w:val="20"/>
                <w:lang w:eastAsia="ca-ES"/>
              </w:rPr>
            </w:pPr>
          </w:p>
          <w:p w:rsidR="000640DB" w:rsidRPr="00AB78CD" w:rsidRDefault="000640DB" w:rsidP="00CB64C3">
            <w:pPr>
              <w:jc w:val="both"/>
              <w:rPr>
                <w:rFonts w:ascii="Open Sans" w:eastAsia="Times New Roman" w:hAnsi="Open Sans" w:cs="Open Sans"/>
                <w:b/>
                <w:sz w:val="20"/>
                <w:szCs w:val="20"/>
                <w:lang w:eastAsia="ca-ES"/>
              </w:rPr>
            </w:pPr>
            <w:r w:rsidRPr="00AB78CD">
              <w:rPr>
                <w:rFonts w:ascii="Open Sans" w:eastAsia="Times New Roman" w:hAnsi="Open Sans" w:cs="Open Sans"/>
                <w:b/>
                <w:sz w:val="20"/>
                <w:szCs w:val="20"/>
                <w:lang w:eastAsia="ca-ES"/>
              </w:rPr>
              <w:t>Notes:</w:t>
            </w:r>
          </w:p>
        </w:tc>
      </w:tr>
    </w:tbl>
    <w:tbl>
      <w:tblPr>
        <w:tblStyle w:val="Tablaconcuadrcula"/>
        <w:tblW w:w="9222" w:type="dxa"/>
        <w:tblLook w:val="04A0" w:firstRow="1" w:lastRow="0" w:firstColumn="1" w:lastColumn="0" w:noHBand="0" w:noVBand="1"/>
      </w:tblPr>
      <w:tblGrid>
        <w:gridCol w:w="9222"/>
      </w:tblGrid>
      <w:tr w:rsidR="000640DB" w:rsidRPr="00AB78CD" w:rsidTr="00CB64C3">
        <w:trPr>
          <w:trHeight w:val="1482"/>
        </w:trPr>
        <w:tc>
          <w:tcPr>
            <w:tcW w:w="9222" w:type="dxa"/>
          </w:tcPr>
          <w:p w:rsidR="000640DB" w:rsidRPr="00AB78CD" w:rsidRDefault="000640DB" w:rsidP="00CB64C3">
            <w:pPr>
              <w:tabs>
                <w:tab w:val="left" w:pos="2745"/>
              </w:tabs>
              <w:spacing w:line="240" w:lineRule="auto"/>
              <w:rPr>
                <w:rFonts w:ascii="Open Sans" w:hAnsi="Open Sans" w:cs="Open Sans"/>
                <w:sz w:val="16"/>
                <w:szCs w:val="16"/>
              </w:rPr>
            </w:pPr>
            <w:r w:rsidRPr="00AB78CD">
              <w:rPr>
                <w:rFonts w:ascii="Open Sans" w:hAnsi="Open Sans" w:cs="Open Sans"/>
                <w:sz w:val="16"/>
                <w:szCs w:val="16"/>
              </w:rPr>
              <w:t>En el cas que el beneficiari recuperi o compensi l’IVA, els imports detallats de les despeses previstes no inclouran aquest IVA.</w:t>
            </w:r>
          </w:p>
          <w:p w:rsidR="000640DB" w:rsidRPr="00AB78CD" w:rsidRDefault="000640DB" w:rsidP="00CB64C3">
            <w:pPr>
              <w:tabs>
                <w:tab w:val="left" w:pos="2745"/>
              </w:tabs>
              <w:spacing w:line="240" w:lineRule="auto"/>
              <w:rPr>
                <w:rFonts w:ascii="Open Sans" w:hAnsi="Open Sans" w:cs="Open Sans"/>
                <w:sz w:val="16"/>
                <w:szCs w:val="16"/>
              </w:rPr>
            </w:pPr>
            <w:r w:rsidRPr="00AB78CD">
              <w:rPr>
                <w:rFonts w:ascii="Open Sans" w:hAnsi="Open Sans" w:cs="Open Sans"/>
                <w:sz w:val="16"/>
                <w:szCs w:val="16"/>
              </w:rPr>
              <w:t>A les despeses s’han d’agrupar segons si són subvencionables o no per la convocatòria  (apartat 7).</w:t>
            </w:r>
          </w:p>
          <w:p w:rsidR="000640DB" w:rsidRPr="00AB78CD" w:rsidRDefault="000640DB" w:rsidP="00CB64C3">
            <w:pPr>
              <w:tabs>
                <w:tab w:val="left" w:pos="2745"/>
              </w:tabs>
              <w:spacing w:line="240" w:lineRule="auto"/>
            </w:pPr>
            <w:r w:rsidRPr="00AB78CD">
              <w:rPr>
                <w:rFonts w:ascii="Open Sans" w:hAnsi="Open Sans" w:cs="Open Sans"/>
                <w:sz w:val="16"/>
                <w:szCs w:val="16"/>
              </w:rPr>
              <w:t>En el cas que s’hagin d’emplenar més camps del que s’estableixen és recomanable que s’empleni un altre full.</w:t>
            </w:r>
          </w:p>
        </w:tc>
      </w:tr>
    </w:tbl>
    <w:p w:rsidR="000640DB" w:rsidRPr="00AB78CD" w:rsidRDefault="000640DB" w:rsidP="000640DB">
      <w:pPr>
        <w:tabs>
          <w:tab w:val="left" w:pos="2745"/>
        </w:tabs>
      </w:pPr>
    </w:p>
    <w:p w:rsidR="000640DB" w:rsidRPr="00AB78CD" w:rsidRDefault="000640DB" w:rsidP="001E5261">
      <w:pPr>
        <w:jc w:val="both"/>
        <w:rPr>
          <w:rFonts w:ascii="Open Sans" w:eastAsia="Times New Roman" w:hAnsi="Open Sans" w:cs="Open Sans"/>
          <w:b/>
          <w:sz w:val="20"/>
          <w:szCs w:val="20"/>
        </w:rPr>
      </w:pPr>
    </w:p>
    <w:p w:rsidR="000640DB" w:rsidRPr="00AB78CD" w:rsidRDefault="000640DB" w:rsidP="001E5261">
      <w:pPr>
        <w:jc w:val="both"/>
        <w:rPr>
          <w:rFonts w:ascii="Open Sans" w:eastAsia="Times New Roman" w:hAnsi="Open Sans" w:cs="Open Sans"/>
          <w:b/>
          <w:sz w:val="20"/>
          <w:szCs w:val="20"/>
        </w:rPr>
      </w:pPr>
    </w:p>
    <w:p w:rsidR="000640DB" w:rsidRPr="00AB78CD" w:rsidRDefault="000640DB" w:rsidP="001E5261">
      <w:pPr>
        <w:jc w:val="both"/>
        <w:rPr>
          <w:rFonts w:ascii="Open Sans" w:eastAsia="Times New Roman" w:hAnsi="Open Sans" w:cs="Open Sans"/>
          <w:b/>
          <w:sz w:val="20"/>
          <w:szCs w:val="20"/>
        </w:rPr>
      </w:pPr>
    </w:p>
    <w:p w:rsidR="000640DB" w:rsidRPr="00AB78CD" w:rsidRDefault="000640DB" w:rsidP="001E5261">
      <w:pPr>
        <w:jc w:val="both"/>
        <w:rPr>
          <w:rFonts w:ascii="Open Sans" w:eastAsia="Times New Roman" w:hAnsi="Open Sans" w:cs="Open Sans"/>
          <w:b/>
          <w:sz w:val="20"/>
          <w:szCs w:val="20"/>
        </w:rPr>
      </w:pPr>
    </w:p>
    <w:p w:rsidR="000640DB" w:rsidRPr="00AB78CD" w:rsidRDefault="000640DB" w:rsidP="001E5261">
      <w:pPr>
        <w:jc w:val="both"/>
        <w:rPr>
          <w:rFonts w:ascii="Open Sans" w:eastAsia="Times New Roman" w:hAnsi="Open Sans" w:cs="Open Sans"/>
          <w:b/>
          <w:sz w:val="20"/>
          <w:szCs w:val="20"/>
        </w:rPr>
      </w:pPr>
    </w:p>
    <w:p w:rsidR="000640DB" w:rsidRPr="00AB78CD" w:rsidRDefault="000640DB" w:rsidP="001E5261">
      <w:pPr>
        <w:jc w:val="both"/>
        <w:rPr>
          <w:rFonts w:ascii="Open Sans" w:eastAsia="Times New Roman" w:hAnsi="Open Sans" w:cs="Open Sans"/>
          <w:b/>
          <w:sz w:val="20"/>
          <w:szCs w:val="20"/>
        </w:rPr>
      </w:pPr>
    </w:p>
    <w:p w:rsidR="000640DB" w:rsidRPr="00AB78CD" w:rsidRDefault="000640DB" w:rsidP="001E5261">
      <w:pPr>
        <w:jc w:val="both"/>
        <w:rPr>
          <w:rFonts w:ascii="Open Sans" w:eastAsia="Times New Roman" w:hAnsi="Open Sans" w:cs="Open Sans"/>
          <w:b/>
          <w:sz w:val="20"/>
          <w:szCs w:val="20"/>
        </w:rPr>
      </w:pPr>
    </w:p>
    <w:p w:rsidR="000640DB" w:rsidRPr="00AB78CD" w:rsidRDefault="000640DB" w:rsidP="001E5261">
      <w:pPr>
        <w:jc w:val="both"/>
        <w:rPr>
          <w:rFonts w:ascii="Open Sans" w:eastAsia="Times New Roman" w:hAnsi="Open Sans" w:cs="Open Sans"/>
          <w:b/>
          <w:sz w:val="20"/>
          <w:szCs w:val="20"/>
        </w:rPr>
      </w:pPr>
    </w:p>
    <w:p w:rsidR="00C703CF" w:rsidRPr="00AB78CD" w:rsidRDefault="00C703CF" w:rsidP="001E5261">
      <w:pPr>
        <w:jc w:val="both"/>
        <w:rPr>
          <w:rFonts w:ascii="Open Sans" w:eastAsia="Times New Roman" w:hAnsi="Open Sans" w:cs="Open Sans"/>
          <w:b/>
          <w:sz w:val="20"/>
          <w:szCs w:val="20"/>
        </w:rPr>
      </w:pPr>
    </w:p>
    <w:p w:rsidR="00C703CF" w:rsidRPr="00AB78CD" w:rsidRDefault="00C703CF" w:rsidP="001E5261">
      <w:pPr>
        <w:jc w:val="both"/>
        <w:rPr>
          <w:rFonts w:ascii="Open Sans" w:eastAsia="Times New Roman" w:hAnsi="Open Sans" w:cs="Open Sans"/>
          <w:b/>
          <w:sz w:val="20"/>
          <w:szCs w:val="20"/>
        </w:rPr>
      </w:pPr>
    </w:p>
    <w:p w:rsidR="000640DB" w:rsidRPr="00AB78CD" w:rsidRDefault="000640DB" w:rsidP="001E5261">
      <w:pPr>
        <w:jc w:val="both"/>
        <w:rPr>
          <w:rFonts w:ascii="Open Sans" w:eastAsia="Times New Roman" w:hAnsi="Open Sans" w:cs="Open Sans"/>
          <w:b/>
          <w:sz w:val="20"/>
          <w:szCs w:val="20"/>
        </w:rPr>
      </w:pPr>
    </w:p>
    <w:p w:rsidR="00B54F81" w:rsidRPr="00AB78CD" w:rsidRDefault="00B54F81" w:rsidP="001E5261">
      <w:pPr>
        <w:jc w:val="both"/>
        <w:rPr>
          <w:rFonts w:ascii="Open Sans" w:eastAsia="Times New Roman" w:hAnsi="Open Sans" w:cs="Open Sans"/>
          <w:b/>
          <w:sz w:val="20"/>
          <w:szCs w:val="20"/>
        </w:rPr>
      </w:pPr>
    </w:p>
    <w:p w:rsidR="00B54F81" w:rsidRPr="00AB78CD" w:rsidRDefault="00B54F81" w:rsidP="00B54F81">
      <w:pPr>
        <w:jc w:val="both"/>
        <w:rPr>
          <w:rFonts w:ascii="Open Sans" w:hAnsi="Open Sans" w:cs="Open Sans"/>
          <w:b/>
          <w:sz w:val="20"/>
          <w:szCs w:val="20"/>
        </w:rPr>
      </w:pPr>
      <w:r w:rsidRPr="00AB78CD">
        <w:rPr>
          <w:rFonts w:ascii="Open Sans" w:eastAsia="Times New Roman" w:hAnsi="Open Sans" w:cs="Open Sans"/>
          <w:b/>
          <w:sz w:val="20"/>
          <w:szCs w:val="20"/>
        </w:rPr>
        <w:lastRenderedPageBreak/>
        <w:t xml:space="preserve">ANNEX </w:t>
      </w:r>
      <w:r w:rsidR="006F1B58" w:rsidRPr="00AB78CD">
        <w:rPr>
          <w:rFonts w:ascii="Open Sans" w:eastAsia="Times New Roman" w:hAnsi="Open Sans" w:cs="Open Sans"/>
          <w:b/>
          <w:sz w:val="20"/>
          <w:szCs w:val="20"/>
        </w:rPr>
        <w:t>I</w:t>
      </w:r>
      <w:r w:rsidRPr="00AB78CD">
        <w:rPr>
          <w:rFonts w:ascii="Open Sans" w:eastAsia="Times New Roman" w:hAnsi="Open Sans" w:cs="Open Sans"/>
          <w:b/>
          <w:sz w:val="20"/>
          <w:szCs w:val="20"/>
        </w:rPr>
        <w:t xml:space="preserve">V </w:t>
      </w:r>
      <w:r w:rsidRPr="00AB78CD">
        <w:rPr>
          <w:rFonts w:ascii="Open Sans" w:hAnsi="Open Sans" w:cs="Open Sans"/>
          <w:b/>
          <w:sz w:val="20"/>
          <w:szCs w:val="20"/>
        </w:rPr>
        <w:t xml:space="preserve">CERTIFICACIÓ DE TROBAR-SE AL CORRENT EN EL COMPLIMENT D’OBLIGACIONS TRIBUTÀRIES AMB L’AGÈNCIA TRIBUTÀRIA DE L’ESTAT, CONSELL DE MALLORCA I AMB LA SEGURETAT SOCIAL, D’ACORD AMB L’ART. 48.4 DE LA VIGENT ORDENANÇA GENERAL DE SUBVENCIONS DEL CONSELL DE MALLORCA. </w:t>
      </w:r>
    </w:p>
    <w:p w:rsidR="00B54F81" w:rsidRPr="00AB78CD" w:rsidRDefault="00B54F81" w:rsidP="00B54F81">
      <w:pPr>
        <w:rPr>
          <w:rFonts w:ascii="Open Sans" w:hAnsi="Open Sans" w:cs="Open Sans"/>
          <w:sz w:val="20"/>
          <w:szCs w:val="20"/>
        </w:rPr>
      </w:pPr>
    </w:p>
    <w:p w:rsidR="00B54F81" w:rsidRPr="00AB78CD" w:rsidRDefault="00B54F81" w:rsidP="00B54F81">
      <w:pPr>
        <w:rPr>
          <w:rFonts w:ascii="Open Sans" w:hAnsi="Open Sans" w:cs="Open Sans"/>
          <w:sz w:val="20"/>
          <w:szCs w:val="20"/>
        </w:rPr>
      </w:pPr>
      <w:r w:rsidRPr="00AB78CD">
        <w:rPr>
          <w:rFonts w:ascii="Open Sans" w:hAnsi="Open Sans" w:cs="Open Sans"/>
          <w:sz w:val="20"/>
          <w:szCs w:val="20"/>
        </w:rPr>
        <w:t xml:space="preserve">El/La Sr./Sra. _______________________, representant de l’entitat_________________. </w:t>
      </w:r>
    </w:p>
    <w:p w:rsidR="00B54F81" w:rsidRPr="00AB78CD" w:rsidRDefault="00B54F81" w:rsidP="00B54F81">
      <w:pPr>
        <w:rPr>
          <w:rFonts w:ascii="Open Sans" w:hAnsi="Open Sans" w:cs="Open Sans"/>
          <w:sz w:val="20"/>
          <w:szCs w:val="20"/>
        </w:rPr>
      </w:pPr>
    </w:p>
    <w:p w:rsidR="00B54F81" w:rsidRPr="00AB78CD" w:rsidRDefault="00B54F81" w:rsidP="00B54F81">
      <w:pPr>
        <w:rPr>
          <w:rFonts w:ascii="Open Sans" w:hAnsi="Open Sans" w:cs="Open Sans"/>
          <w:sz w:val="20"/>
          <w:szCs w:val="20"/>
        </w:rPr>
      </w:pPr>
      <w:r w:rsidRPr="00AB78CD">
        <w:rPr>
          <w:rFonts w:ascii="Open Sans" w:hAnsi="Open Sans" w:cs="Open Sans"/>
          <w:sz w:val="20"/>
          <w:szCs w:val="20"/>
        </w:rPr>
        <w:t xml:space="preserve">CERTIFICA: </w:t>
      </w:r>
    </w:p>
    <w:p w:rsidR="00B54F81" w:rsidRPr="00AB78CD" w:rsidRDefault="00B54F81" w:rsidP="00B54F81">
      <w:pPr>
        <w:rPr>
          <w:rFonts w:ascii="Open Sans" w:hAnsi="Open Sans" w:cs="Open Sans"/>
          <w:sz w:val="20"/>
          <w:szCs w:val="20"/>
        </w:rPr>
      </w:pPr>
      <w:r w:rsidRPr="00AB78CD">
        <w:rPr>
          <w:rFonts w:ascii="Open Sans" w:hAnsi="Open Sans" w:cs="Open Sans"/>
          <w:sz w:val="20"/>
          <w:szCs w:val="20"/>
        </w:rPr>
        <w:t>que, d’acord amb el que preveu l’article 48.4 de la vigent Ordenança general de subvencions del Consell Insular de Mallorca, aprovada per acord del Ple de dia 23 de desembre de 2016 (BOIB núm. 21, de 18 de febrer de 2017), modificada per acord del Ple de dia 14 de juny de 2018 (BOIB núm. 96, de 4 d'agost de 2018), i els articles concordants del Reglament de la Llei 38/2003, de 17 de novembre, general de subvencions, l’entitat ______________ està al corrent en el compliment de les obligacions tributàries amb el Consell de Mallorca, amb l’Agència Tributària de l’Estat i amb la Seguretat Social.</w:t>
      </w:r>
    </w:p>
    <w:p w:rsidR="00B54F81" w:rsidRPr="00AB78CD" w:rsidRDefault="00B54F81" w:rsidP="00B54F81">
      <w:pPr>
        <w:rPr>
          <w:rFonts w:ascii="Open Sans" w:hAnsi="Open Sans" w:cs="Open Sans"/>
          <w:sz w:val="20"/>
          <w:szCs w:val="20"/>
        </w:rPr>
      </w:pPr>
    </w:p>
    <w:p w:rsidR="00B54F81" w:rsidRPr="00AB78CD" w:rsidRDefault="00B54F81" w:rsidP="00B54F81">
      <w:pPr>
        <w:rPr>
          <w:rFonts w:ascii="Open Sans" w:hAnsi="Open Sans" w:cs="Open Sans"/>
          <w:sz w:val="20"/>
          <w:szCs w:val="20"/>
        </w:rPr>
      </w:pPr>
      <w:r w:rsidRPr="00AB78CD">
        <w:rPr>
          <w:rFonts w:ascii="Open Sans" w:hAnsi="Open Sans" w:cs="Open Sans"/>
          <w:sz w:val="20"/>
          <w:szCs w:val="20"/>
        </w:rPr>
        <w:t xml:space="preserve"> I, per tal que així consti davant el Consell de Mallorca a l’efecte del reconeixement de l’obligació econòmica de les subvencions a associacions, fundacions i altres entitats sense ànim de lucre per a la promoció i difusió del producte de Mallorca 2025, </w:t>
      </w:r>
      <w:proofErr w:type="spellStart"/>
      <w:r w:rsidRPr="00AB78CD">
        <w:rPr>
          <w:rFonts w:ascii="Open Sans" w:hAnsi="Open Sans" w:cs="Open Sans"/>
          <w:sz w:val="20"/>
          <w:szCs w:val="20"/>
        </w:rPr>
        <w:t>expedesc</w:t>
      </w:r>
      <w:proofErr w:type="spellEnd"/>
      <w:r w:rsidRPr="00AB78CD">
        <w:rPr>
          <w:rFonts w:ascii="Open Sans" w:hAnsi="Open Sans" w:cs="Open Sans"/>
          <w:sz w:val="20"/>
          <w:szCs w:val="20"/>
        </w:rPr>
        <w:t xml:space="preserve"> aquest certificat. </w:t>
      </w:r>
    </w:p>
    <w:p w:rsidR="00B54F81" w:rsidRPr="00AB78CD" w:rsidRDefault="00B54F81" w:rsidP="00B54F81">
      <w:pPr>
        <w:rPr>
          <w:rFonts w:ascii="Open Sans" w:hAnsi="Open Sans" w:cs="Open Sans"/>
          <w:sz w:val="20"/>
          <w:szCs w:val="20"/>
        </w:rPr>
      </w:pPr>
    </w:p>
    <w:p w:rsidR="00B54F81" w:rsidRPr="00AB78CD" w:rsidRDefault="00B54F81" w:rsidP="00B54F81">
      <w:pPr>
        <w:rPr>
          <w:rFonts w:ascii="Open Sans" w:hAnsi="Open Sans" w:cs="Open Sans"/>
          <w:sz w:val="20"/>
          <w:szCs w:val="20"/>
        </w:rPr>
      </w:pPr>
      <w:r w:rsidRPr="00AB78CD">
        <w:rPr>
          <w:rFonts w:ascii="Open Sans" w:hAnsi="Open Sans" w:cs="Open Sans"/>
          <w:sz w:val="20"/>
          <w:szCs w:val="20"/>
        </w:rPr>
        <w:t>Palma, a la data de signatura electrònica</w:t>
      </w:r>
    </w:p>
    <w:p w:rsidR="00B54F81" w:rsidRPr="00AB78CD" w:rsidRDefault="00B54F81" w:rsidP="001E5261">
      <w:pPr>
        <w:jc w:val="both"/>
        <w:rPr>
          <w:rFonts w:ascii="Open Sans" w:eastAsia="Times New Roman" w:hAnsi="Open Sans" w:cs="Open Sans"/>
          <w:b/>
          <w:sz w:val="20"/>
          <w:szCs w:val="20"/>
        </w:rPr>
      </w:pPr>
    </w:p>
    <w:p w:rsidR="00B54F81" w:rsidRPr="00AB78CD" w:rsidRDefault="00B54F81" w:rsidP="001E5261">
      <w:pPr>
        <w:jc w:val="both"/>
        <w:rPr>
          <w:rFonts w:ascii="Open Sans" w:eastAsia="Times New Roman" w:hAnsi="Open Sans" w:cs="Open Sans"/>
          <w:b/>
          <w:sz w:val="20"/>
          <w:szCs w:val="20"/>
        </w:rPr>
      </w:pPr>
    </w:p>
    <w:p w:rsidR="00B54F81" w:rsidRPr="00AB78CD" w:rsidRDefault="00B54F81" w:rsidP="001E5261">
      <w:pPr>
        <w:jc w:val="both"/>
        <w:rPr>
          <w:rFonts w:ascii="Open Sans" w:eastAsia="Times New Roman" w:hAnsi="Open Sans" w:cs="Open Sans"/>
          <w:b/>
          <w:sz w:val="20"/>
          <w:szCs w:val="20"/>
        </w:rPr>
      </w:pPr>
    </w:p>
    <w:p w:rsidR="00B54F81" w:rsidRPr="00AB78CD" w:rsidRDefault="00B54F81" w:rsidP="001E5261">
      <w:pPr>
        <w:jc w:val="both"/>
        <w:rPr>
          <w:rFonts w:ascii="Open Sans" w:eastAsia="Times New Roman" w:hAnsi="Open Sans" w:cs="Open Sans"/>
          <w:b/>
          <w:sz w:val="20"/>
          <w:szCs w:val="20"/>
        </w:rPr>
      </w:pPr>
    </w:p>
    <w:p w:rsidR="00B54F81" w:rsidRPr="00AB78CD" w:rsidRDefault="00B54F81">
      <w:pPr>
        <w:spacing w:after="0" w:line="240" w:lineRule="auto"/>
        <w:rPr>
          <w:rFonts w:ascii="Open Sans" w:eastAsia="Times New Roman" w:hAnsi="Open Sans" w:cs="Open Sans"/>
          <w:b/>
          <w:sz w:val="20"/>
          <w:szCs w:val="20"/>
        </w:rPr>
      </w:pPr>
      <w:r w:rsidRPr="00AB78CD">
        <w:rPr>
          <w:rFonts w:ascii="Open Sans" w:eastAsia="Times New Roman" w:hAnsi="Open Sans" w:cs="Open Sans"/>
          <w:b/>
          <w:sz w:val="20"/>
          <w:szCs w:val="20"/>
        </w:rPr>
        <w:br w:type="page"/>
      </w:r>
    </w:p>
    <w:p w:rsidR="00B54F81" w:rsidRPr="00AB78CD" w:rsidRDefault="00B54F81" w:rsidP="001E5261">
      <w:pPr>
        <w:jc w:val="both"/>
        <w:rPr>
          <w:rFonts w:ascii="Open Sans" w:eastAsia="Times New Roman" w:hAnsi="Open Sans" w:cs="Open Sans"/>
          <w:b/>
          <w:sz w:val="20"/>
          <w:szCs w:val="20"/>
        </w:rPr>
      </w:pPr>
    </w:p>
    <w:p w:rsidR="000640DB" w:rsidRPr="00AB78CD" w:rsidRDefault="000640DB" w:rsidP="001E5261">
      <w:pPr>
        <w:jc w:val="both"/>
        <w:rPr>
          <w:rFonts w:ascii="Open Sans" w:eastAsia="Times New Roman" w:hAnsi="Open Sans" w:cs="Open Sans"/>
          <w:b/>
          <w:sz w:val="20"/>
          <w:szCs w:val="20"/>
        </w:rPr>
      </w:pPr>
    </w:p>
    <w:p w:rsidR="00621716" w:rsidRPr="00AB78CD" w:rsidRDefault="00621716" w:rsidP="001E5261">
      <w:pPr>
        <w:jc w:val="both"/>
        <w:rPr>
          <w:rFonts w:ascii="Open Sans" w:eastAsia="Times New Roman" w:hAnsi="Open Sans" w:cs="Open Sans"/>
          <w:b/>
          <w:bCs/>
          <w:sz w:val="20"/>
          <w:szCs w:val="20"/>
        </w:rPr>
      </w:pPr>
      <w:r w:rsidRPr="00AB78CD">
        <w:rPr>
          <w:rFonts w:ascii="Open Sans" w:eastAsia="Times New Roman" w:hAnsi="Open Sans" w:cs="Open Sans"/>
          <w:b/>
          <w:sz w:val="20"/>
          <w:szCs w:val="20"/>
        </w:rPr>
        <w:t>ANNEX V DECLARACIÓ RESPONSABLE DE LA REALITZACIÓ DEL PROJECTE SUBVENCIONAT I DELS SEUS INGRESSOS I DESPESES</w:t>
      </w:r>
      <w:r w:rsidRPr="00AB78CD">
        <w:rPr>
          <w:rFonts w:ascii="Open Sans" w:eastAsia="Times New Roman" w:hAnsi="Open Sans" w:cs="Open Sans"/>
          <w:b/>
          <w:bCs/>
          <w:sz w:val="20"/>
          <w:szCs w:val="20"/>
        </w:rPr>
        <w:t xml:space="preserve"> </w:t>
      </w:r>
    </w:p>
    <w:p w:rsidR="00621716" w:rsidRPr="00AB78CD" w:rsidRDefault="00621716" w:rsidP="001E5261">
      <w:pPr>
        <w:keepNext/>
        <w:spacing w:before="240" w:after="60" w:line="300" w:lineRule="atLeast"/>
        <w:jc w:val="both"/>
        <w:outlineLvl w:val="2"/>
        <w:rPr>
          <w:rFonts w:ascii="Open Sans" w:eastAsia="Times New Roman" w:hAnsi="Open Sans" w:cs="Open Sans"/>
          <w:b/>
          <w:bCs/>
          <w:sz w:val="20"/>
          <w:szCs w:val="20"/>
        </w:rPr>
      </w:pPr>
      <w:r w:rsidRPr="00AB78CD">
        <w:rPr>
          <w:rFonts w:ascii="Open Sans" w:eastAsia="Times New Roman" w:hAnsi="Open Sans" w:cs="Open Sans"/>
          <w:b/>
          <w:bCs/>
          <w:sz w:val="20"/>
          <w:szCs w:val="20"/>
        </w:rPr>
        <w:t xml:space="preserve">DADES DEL SOL·LICITANT </w:t>
      </w:r>
    </w:p>
    <w:p w:rsidR="00621716" w:rsidRPr="00AB78CD" w:rsidRDefault="00621716" w:rsidP="001E5261">
      <w:pPr>
        <w:spacing w:line="300" w:lineRule="atLeast"/>
        <w:jc w:val="both"/>
        <w:rPr>
          <w:rFonts w:ascii="Open Sans" w:eastAsia="Times New Roman" w:hAnsi="Open Sans" w:cs="Open Sans"/>
          <w:sz w:val="20"/>
          <w:szCs w:val="20"/>
        </w:rPr>
      </w:pPr>
      <w:r w:rsidRPr="00AB78CD">
        <w:rPr>
          <w:rFonts w:ascii="Open Sans" w:eastAsia="Times New Roman" w:hAnsi="Open Sans" w:cs="Open Sans"/>
          <w:sz w:val="20"/>
          <w:szCs w:val="20"/>
        </w:rPr>
        <w:t>Nom i Llinatges/ Nom o raó social: ...........................................................................................</w:t>
      </w:r>
    </w:p>
    <w:p w:rsidR="00621716" w:rsidRPr="00AB78CD" w:rsidRDefault="00621716" w:rsidP="001E5261">
      <w:pPr>
        <w:spacing w:line="300" w:lineRule="atLeast"/>
        <w:jc w:val="both"/>
        <w:rPr>
          <w:rFonts w:ascii="Open Sans" w:eastAsia="Times New Roman" w:hAnsi="Open Sans" w:cs="Open Sans"/>
          <w:sz w:val="20"/>
          <w:szCs w:val="20"/>
        </w:rPr>
      </w:pPr>
      <w:r w:rsidRPr="00AB78CD">
        <w:rPr>
          <w:rFonts w:ascii="Open Sans" w:eastAsia="Times New Roman" w:hAnsi="Open Sans" w:cs="Open Sans"/>
          <w:sz w:val="20"/>
          <w:szCs w:val="20"/>
        </w:rPr>
        <w:t>DNI/CIF: ....................................</w:t>
      </w:r>
    </w:p>
    <w:p w:rsidR="00621716" w:rsidRPr="00AB78CD" w:rsidRDefault="00621716" w:rsidP="001E5261">
      <w:pPr>
        <w:keepNext/>
        <w:spacing w:before="240" w:after="60" w:line="300" w:lineRule="atLeast"/>
        <w:jc w:val="both"/>
        <w:outlineLvl w:val="2"/>
        <w:rPr>
          <w:rFonts w:ascii="Open Sans" w:eastAsia="Times New Roman" w:hAnsi="Open Sans" w:cs="Open Sans"/>
          <w:b/>
          <w:bCs/>
          <w:sz w:val="20"/>
          <w:szCs w:val="20"/>
        </w:rPr>
      </w:pPr>
      <w:r w:rsidRPr="00AB78CD">
        <w:rPr>
          <w:rFonts w:ascii="Open Sans" w:eastAsia="Times New Roman" w:hAnsi="Open Sans" w:cs="Open Sans"/>
          <w:b/>
          <w:bCs/>
          <w:sz w:val="20"/>
          <w:szCs w:val="20"/>
        </w:rPr>
        <w:t xml:space="preserve">DADES DE L’EXPEDIENT </w:t>
      </w:r>
    </w:p>
    <w:p w:rsidR="00621716" w:rsidRPr="00AB78CD" w:rsidRDefault="00621716" w:rsidP="001E5261">
      <w:pPr>
        <w:spacing w:line="300" w:lineRule="atLeast"/>
        <w:jc w:val="both"/>
        <w:rPr>
          <w:rFonts w:ascii="Open Sans" w:eastAsia="Times New Roman" w:hAnsi="Open Sans" w:cs="Open Sans"/>
          <w:sz w:val="20"/>
          <w:szCs w:val="20"/>
        </w:rPr>
      </w:pPr>
      <w:r w:rsidRPr="00AB78CD">
        <w:rPr>
          <w:rFonts w:ascii="Open Sans" w:eastAsia="Times New Roman" w:hAnsi="Open Sans" w:cs="Open Sans"/>
          <w:sz w:val="20"/>
          <w:szCs w:val="20"/>
        </w:rPr>
        <w:t>Núm. Expedient: ...........................................................................................</w:t>
      </w:r>
    </w:p>
    <w:p w:rsidR="00CD7508" w:rsidRPr="00AB78CD" w:rsidRDefault="00CD7508" w:rsidP="00012591">
      <w:pPr>
        <w:pStyle w:val="Textoindependiente"/>
        <w:spacing w:after="0" w:line="240" w:lineRule="auto"/>
        <w:contextualSpacing/>
        <w:jc w:val="both"/>
        <w:rPr>
          <w:rFonts w:ascii="Open Sans" w:eastAsia="Times New Roman" w:hAnsi="Open Sans" w:cs="Open Sans"/>
          <w:sz w:val="20"/>
          <w:szCs w:val="20"/>
        </w:rPr>
      </w:pPr>
    </w:p>
    <w:p w:rsidR="00621716" w:rsidRPr="00AB78CD" w:rsidRDefault="00621716" w:rsidP="00CD7508">
      <w:pPr>
        <w:pStyle w:val="Textoindependiente"/>
        <w:spacing w:after="0" w:line="240" w:lineRule="auto"/>
        <w:contextualSpacing/>
        <w:jc w:val="both"/>
        <w:rPr>
          <w:rFonts w:ascii="Open Sans" w:hAnsi="Open Sans" w:cs="Open Sans"/>
          <w:b/>
          <w:sz w:val="20"/>
          <w:szCs w:val="20"/>
        </w:rPr>
      </w:pPr>
      <w:r w:rsidRPr="00AB78CD">
        <w:rPr>
          <w:rFonts w:ascii="Open Sans" w:eastAsia="Times New Roman" w:hAnsi="Open Sans" w:cs="Open Sans"/>
          <w:sz w:val="20"/>
          <w:szCs w:val="20"/>
        </w:rPr>
        <w:t>En relació amb el projecte subvencionat pel Consell Insular de Mallorca dins la convocatòria de subvencions</w:t>
      </w:r>
      <w:r w:rsidR="001A2435" w:rsidRPr="00AB78CD">
        <w:rPr>
          <w:rFonts w:ascii="Open Sans" w:eastAsia="Times New Roman" w:hAnsi="Open Sans" w:cs="Open Sans"/>
          <w:sz w:val="20"/>
          <w:szCs w:val="20"/>
        </w:rPr>
        <w:t xml:space="preserve"> a</w:t>
      </w:r>
      <w:r w:rsidRPr="00AB78CD">
        <w:rPr>
          <w:rFonts w:ascii="Open Sans" w:eastAsia="Times New Roman" w:hAnsi="Open Sans" w:cs="Open Sans"/>
          <w:sz w:val="20"/>
          <w:szCs w:val="20"/>
        </w:rPr>
        <w:t xml:space="preserve"> </w:t>
      </w:r>
      <w:r w:rsidR="00012591" w:rsidRPr="00AB78CD">
        <w:rPr>
          <w:rFonts w:ascii="Open Sans" w:hAnsi="Open Sans" w:cs="Open Sans"/>
          <w:sz w:val="20"/>
          <w:szCs w:val="20"/>
        </w:rPr>
        <w:t>associacions, fundacions i altres entitats sense ànim de lucre per a la promoció i difusió del producte de Mallorca 202</w:t>
      </w:r>
      <w:r w:rsidR="00CD7508" w:rsidRPr="00AB78CD">
        <w:rPr>
          <w:rFonts w:ascii="Open Sans" w:hAnsi="Open Sans" w:cs="Open Sans"/>
          <w:sz w:val="20"/>
          <w:szCs w:val="20"/>
        </w:rPr>
        <w:t>5</w:t>
      </w:r>
      <w:r w:rsidR="00CD7508" w:rsidRPr="00AB78CD">
        <w:rPr>
          <w:rFonts w:ascii="Open Sans" w:hAnsi="Open Sans" w:cs="Open Sans"/>
          <w:b/>
          <w:sz w:val="20"/>
          <w:szCs w:val="20"/>
        </w:rPr>
        <w:t>.</w:t>
      </w:r>
    </w:p>
    <w:p w:rsidR="00621716" w:rsidRPr="00AB78CD" w:rsidRDefault="00621716" w:rsidP="001E5261">
      <w:pPr>
        <w:shd w:val="clear" w:color="auto" w:fill="FDFDFC"/>
        <w:spacing w:before="100" w:beforeAutospacing="1" w:after="100" w:afterAutospacing="1"/>
        <w:jc w:val="both"/>
        <w:rPr>
          <w:rFonts w:ascii="Open Sans" w:hAnsi="Open Sans" w:cs="Open Sans"/>
          <w:b/>
          <w:bCs/>
          <w:color w:val="000000"/>
          <w:sz w:val="20"/>
          <w:szCs w:val="20"/>
          <w:shd w:val="clear" w:color="auto" w:fill="FDFDFC"/>
        </w:rPr>
      </w:pPr>
      <w:r w:rsidRPr="00AB78CD">
        <w:rPr>
          <w:rFonts w:ascii="Open Sans" w:hAnsi="Open Sans" w:cs="Open Sans"/>
          <w:b/>
          <w:bCs/>
          <w:color w:val="000000"/>
          <w:sz w:val="20"/>
          <w:szCs w:val="20"/>
          <w:shd w:val="clear" w:color="auto" w:fill="FDFDFC"/>
        </w:rPr>
        <w:t>DECLARO SOTA LA MEVA RESPONSABILITAT:</w:t>
      </w:r>
    </w:p>
    <w:p w:rsidR="00621716" w:rsidRPr="00AB78CD" w:rsidRDefault="00621716" w:rsidP="001E5261">
      <w:pPr>
        <w:shd w:val="clear" w:color="auto" w:fill="FDFDFC"/>
        <w:spacing w:before="100" w:beforeAutospacing="1" w:after="100" w:afterAutospacing="1"/>
        <w:jc w:val="both"/>
        <w:rPr>
          <w:rFonts w:ascii="Open Sans" w:eastAsia="Times New Roman" w:hAnsi="Open Sans" w:cs="Open Sans"/>
          <w:sz w:val="20"/>
          <w:szCs w:val="20"/>
        </w:rPr>
      </w:pPr>
      <w:r w:rsidRPr="00AB78CD">
        <w:rPr>
          <w:rFonts w:ascii="Open Sans" w:eastAsia="Times New Roman" w:hAnsi="Open Sans" w:cs="Open Sans"/>
          <w:sz w:val="20"/>
          <w:szCs w:val="20"/>
        </w:rPr>
        <w:t>1.- Que el projecte esmentat s’ha realitzat.</w:t>
      </w:r>
    </w:p>
    <w:p w:rsidR="00621716" w:rsidRPr="00AB78CD" w:rsidRDefault="00621716" w:rsidP="001E5261">
      <w:pPr>
        <w:shd w:val="clear" w:color="auto" w:fill="FDFDFC"/>
        <w:spacing w:before="100" w:beforeAutospacing="1" w:after="100" w:afterAutospacing="1"/>
        <w:jc w:val="both"/>
        <w:rPr>
          <w:rFonts w:ascii="Open Sans" w:eastAsia="Times New Roman" w:hAnsi="Open Sans" w:cs="Open Sans"/>
          <w:sz w:val="20"/>
          <w:szCs w:val="20"/>
        </w:rPr>
      </w:pPr>
      <w:r w:rsidRPr="00AB78CD">
        <w:rPr>
          <w:rFonts w:ascii="Open Sans" w:eastAsia="Times New Roman" w:hAnsi="Open Sans" w:cs="Open Sans"/>
          <w:sz w:val="20"/>
          <w:szCs w:val="20"/>
        </w:rPr>
        <w:t>2.- Que la subvenció atorgada pel Consell de Mallorca s’ha aplicat a la finalitat per a la qual es va concedir i que no supera – amb les subvencions i altres ingressos concurrents- el pressupost d’execució del projecte subvencionat.</w:t>
      </w:r>
    </w:p>
    <w:p w:rsidR="00134C72" w:rsidRPr="00AB78CD" w:rsidRDefault="00134C72" w:rsidP="001E5261">
      <w:pPr>
        <w:shd w:val="clear" w:color="auto" w:fill="FDFDFC"/>
        <w:spacing w:before="100" w:beforeAutospacing="1" w:after="100" w:afterAutospacing="1"/>
        <w:jc w:val="both"/>
        <w:rPr>
          <w:rFonts w:ascii="Open Sans" w:eastAsia="Times New Roman" w:hAnsi="Open Sans" w:cs="Open Sans"/>
          <w:sz w:val="20"/>
          <w:szCs w:val="20"/>
        </w:rPr>
      </w:pPr>
      <w:r w:rsidRPr="00AB78CD">
        <w:t>3. Declaració responsable de que no hi ha prohibició de contractar amb les empreses proveïdores segons l’article 34 de l’OGS</w:t>
      </w:r>
    </w:p>
    <w:p w:rsidR="00621716" w:rsidRPr="00AB78CD" w:rsidRDefault="00134C72" w:rsidP="001E5261">
      <w:pPr>
        <w:shd w:val="clear" w:color="auto" w:fill="FDFDFC"/>
        <w:spacing w:before="100" w:beforeAutospacing="1" w:after="100" w:afterAutospacing="1"/>
        <w:jc w:val="both"/>
        <w:rPr>
          <w:rFonts w:ascii="Open Sans" w:eastAsia="Times New Roman" w:hAnsi="Open Sans" w:cs="Open Sans"/>
          <w:sz w:val="20"/>
          <w:szCs w:val="20"/>
        </w:rPr>
      </w:pPr>
      <w:r w:rsidRPr="00AB78CD">
        <w:rPr>
          <w:rFonts w:ascii="Open Sans" w:eastAsia="Times New Roman" w:hAnsi="Open Sans" w:cs="Open Sans"/>
          <w:sz w:val="20"/>
          <w:szCs w:val="20"/>
        </w:rPr>
        <w:t>4</w:t>
      </w:r>
      <w:r w:rsidR="00621716" w:rsidRPr="00AB78CD">
        <w:rPr>
          <w:rFonts w:ascii="Open Sans" w:eastAsia="Times New Roman" w:hAnsi="Open Sans" w:cs="Open Sans"/>
          <w:sz w:val="20"/>
          <w:szCs w:val="20"/>
        </w:rPr>
        <w:t>. Que s’adjunta la memòria d’actuacions del projecte realitzat signada pel representant legal de l’entitat.</w:t>
      </w:r>
    </w:p>
    <w:p w:rsidR="00621716" w:rsidRPr="00AB78CD" w:rsidRDefault="00134C72" w:rsidP="001E5261">
      <w:pPr>
        <w:shd w:val="clear" w:color="auto" w:fill="FDFDFC"/>
        <w:spacing w:before="100" w:beforeAutospacing="1" w:after="100" w:afterAutospacing="1"/>
        <w:jc w:val="both"/>
        <w:rPr>
          <w:rFonts w:ascii="Open Sans" w:eastAsia="Times New Roman" w:hAnsi="Open Sans" w:cs="Open Sans"/>
          <w:color w:val="FF0000"/>
          <w:sz w:val="20"/>
          <w:szCs w:val="20"/>
        </w:rPr>
      </w:pPr>
      <w:r w:rsidRPr="00AB78CD">
        <w:rPr>
          <w:rFonts w:ascii="Open Sans" w:eastAsia="Times New Roman" w:hAnsi="Open Sans" w:cs="Open Sans"/>
          <w:sz w:val="20"/>
          <w:szCs w:val="20"/>
        </w:rPr>
        <w:t>5</w:t>
      </w:r>
      <w:r w:rsidR="00621716" w:rsidRPr="00AB78CD">
        <w:rPr>
          <w:rFonts w:ascii="Open Sans" w:eastAsia="Times New Roman" w:hAnsi="Open Sans" w:cs="Open Sans"/>
          <w:sz w:val="20"/>
          <w:szCs w:val="20"/>
        </w:rPr>
        <w:t>. Que s’adjunten els justificants de despesa i que aquests compleixen amb els requisits de la convocatòria de la subvenció i han estat pagats en els termes de la convocatòria</w:t>
      </w:r>
    </w:p>
    <w:p w:rsidR="00621716" w:rsidRPr="00AB78CD" w:rsidRDefault="00134C72" w:rsidP="001E5261">
      <w:pPr>
        <w:tabs>
          <w:tab w:val="left" w:leader="underscore" w:pos="3402"/>
          <w:tab w:val="left" w:leader="underscore" w:pos="8505"/>
        </w:tabs>
        <w:spacing w:before="120" w:after="120"/>
        <w:jc w:val="both"/>
        <w:rPr>
          <w:rFonts w:ascii="Open Sans" w:eastAsia="Times New Roman" w:hAnsi="Open Sans" w:cs="Open Sans"/>
          <w:sz w:val="20"/>
          <w:szCs w:val="20"/>
        </w:rPr>
      </w:pPr>
      <w:r w:rsidRPr="00AB78CD">
        <w:rPr>
          <w:rFonts w:ascii="Open Sans" w:eastAsia="Times New Roman" w:hAnsi="Open Sans" w:cs="Open Sans"/>
          <w:sz w:val="20"/>
          <w:szCs w:val="20"/>
        </w:rPr>
        <w:t>6</w:t>
      </w:r>
      <w:r w:rsidR="00621716" w:rsidRPr="00AB78CD">
        <w:rPr>
          <w:rFonts w:ascii="Open Sans" w:eastAsia="Times New Roman" w:hAnsi="Open Sans" w:cs="Open Sans"/>
          <w:sz w:val="20"/>
          <w:szCs w:val="20"/>
        </w:rPr>
        <w:t>. Que la relació final de despeses i d'ingressos que integren el pressupost executat del projecte assenyalat és la que s’adjunta i correspon sense cap dubte a l’activitat subvencionada i que no tenen un valor superior al de mercat.</w:t>
      </w:r>
    </w:p>
    <w:p w:rsidR="00621716" w:rsidRPr="00AB78CD" w:rsidRDefault="00134C72" w:rsidP="001E5261">
      <w:pPr>
        <w:shd w:val="clear" w:color="auto" w:fill="FDFDFC"/>
        <w:spacing w:before="100" w:beforeAutospacing="1" w:after="100" w:afterAutospacing="1"/>
        <w:jc w:val="both"/>
        <w:rPr>
          <w:rFonts w:ascii="Open Sans" w:eastAsia="Times New Roman" w:hAnsi="Open Sans" w:cs="Open Sans"/>
          <w:sz w:val="20"/>
          <w:szCs w:val="20"/>
        </w:rPr>
      </w:pPr>
      <w:r w:rsidRPr="00AB78CD">
        <w:rPr>
          <w:rFonts w:ascii="Open Sans" w:eastAsia="Times New Roman" w:hAnsi="Open Sans" w:cs="Open Sans"/>
          <w:sz w:val="20"/>
          <w:szCs w:val="20"/>
        </w:rPr>
        <w:t>7</w:t>
      </w:r>
      <w:r w:rsidR="00621716" w:rsidRPr="00AB78CD">
        <w:rPr>
          <w:rFonts w:ascii="Open Sans" w:eastAsia="Times New Roman" w:hAnsi="Open Sans" w:cs="Open Sans"/>
          <w:sz w:val="20"/>
          <w:szCs w:val="20"/>
        </w:rPr>
        <w:t>.- Que l’entitat beneficiària en relació a l’IVA suportat en la despesa subvencionable de l’execució del projecte:</w:t>
      </w:r>
    </w:p>
    <w:p w:rsidR="00621716" w:rsidRPr="00AB78CD" w:rsidRDefault="00621716" w:rsidP="001E5261">
      <w:pPr>
        <w:shd w:val="clear" w:color="auto" w:fill="FDFDFC"/>
        <w:spacing w:before="100" w:beforeAutospacing="1" w:after="100" w:afterAutospacing="1"/>
        <w:ind w:left="708"/>
        <w:jc w:val="both"/>
        <w:rPr>
          <w:rFonts w:ascii="Open Sans" w:eastAsia="Times New Roman" w:hAnsi="Open Sans" w:cs="Open Sans"/>
          <w:sz w:val="20"/>
          <w:szCs w:val="20"/>
        </w:rPr>
      </w:pPr>
      <w:r w:rsidRPr="00AB78CD">
        <w:rPr>
          <w:rFonts w:ascii="Open Sans" w:eastAsia="Times New Roman" w:hAnsi="Open Sans" w:cs="Open Sans"/>
          <w:sz w:val="20"/>
          <w:szCs w:val="20"/>
        </w:rPr>
        <w:t> No recupera ni compensa l’IVA suportat de la despesa subvencionable</w:t>
      </w:r>
    </w:p>
    <w:p w:rsidR="00621716" w:rsidRPr="00AB78CD" w:rsidRDefault="00621716" w:rsidP="001E5261">
      <w:pPr>
        <w:shd w:val="clear" w:color="auto" w:fill="FDFDFC"/>
        <w:spacing w:before="100" w:beforeAutospacing="1" w:after="100" w:afterAutospacing="1"/>
        <w:ind w:left="708"/>
        <w:jc w:val="both"/>
        <w:rPr>
          <w:rFonts w:ascii="Open Sans" w:eastAsia="Times New Roman" w:hAnsi="Open Sans" w:cs="Open Sans"/>
          <w:sz w:val="20"/>
          <w:szCs w:val="20"/>
        </w:rPr>
      </w:pPr>
      <w:r w:rsidRPr="00AB78CD">
        <w:rPr>
          <w:rFonts w:ascii="Open Sans" w:eastAsia="Times New Roman" w:hAnsi="Open Sans" w:cs="Open Sans"/>
          <w:sz w:val="20"/>
          <w:szCs w:val="20"/>
        </w:rPr>
        <w:t> Sí recupera i/o compensa l’IVA suportat de la despesa subvencionable</w:t>
      </w:r>
    </w:p>
    <w:p w:rsidR="00621716" w:rsidRPr="00AB78CD" w:rsidRDefault="00134C72" w:rsidP="001E5261">
      <w:pPr>
        <w:shd w:val="clear" w:color="auto" w:fill="FDFDFC"/>
        <w:spacing w:before="100" w:beforeAutospacing="1" w:after="100" w:afterAutospacing="1"/>
        <w:jc w:val="both"/>
        <w:rPr>
          <w:rFonts w:ascii="Open Sans" w:eastAsia="Times New Roman" w:hAnsi="Open Sans" w:cs="Open Sans"/>
          <w:sz w:val="20"/>
          <w:szCs w:val="20"/>
        </w:rPr>
      </w:pPr>
      <w:r w:rsidRPr="00AB78CD">
        <w:rPr>
          <w:rFonts w:ascii="Open Sans" w:eastAsia="Times New Roman" w:hAnsi="Open Sans" w:cs="Open Sans"/>
          <w:sz w:val="20"/>
          <w:szCs w:val="20"/>
        </w:rPr>
        <w:t>8</w:t>
      </w:r>
      <w:r w:rsidR="00621716" w:rsidRPr="00AB78CD">
        <w:rPr>
          <w:rFonts w:ascii="Open Sans" w:eastAsia="Times New Roman" w:hAnsi="Open Sans" w:cs="Open Sans"/>
          <w:sz w:val="20"/>
          <w:szCs w:val="20"/>
        </w:rPr>
        <w:t xml:space="preserve">.- Així mateix, en relació al previst al 48.4 de l’Ordenança General de Subvencions del consell de Mallorca, </w:t>
      </w:r>
      <w:proofErr w:type="spellStart"/>
      <w:r w:rsidR="00621716" w:rsidRPr="00AB78CD">
        <w:rPr>
          <w:rFonts w:ascii="Open Sans" w:eastAsia="Times New Roman" w:hAnsi="Open Sans" w:cs="Open Sans"/>
          <w:sz w:val="20"/>
          <w:szCs w:val="20"/>
        </w:rPr>
        <w:t>declar</w:t>
      </w:r>
      <w:proofErr w:type="spellEnd"/>
      <w:r w:rsidR="00621716" w:rsidRPr="00AB78CD">
        <w:rPr>
          <w:rFonts w:ascii="Open Sans" w:eastAsia="Times New Roman" w:hAnsi="Open Sans" w:cs="Open Sans"/>
          <w:sz w:val="20"/>
          <w:szCs w:val="20"/>
        </w:rPr>
        <w:t>:</w:t>
      </w:r>
    </w:p>
    <w:p w:rsidR="00621716" w:rsidRPr="00AB78CD" w:rsidRDefault="00621716" w:rsidP="001E5261">
      <w:pPr>
        <w:spacing w:before="100" w:beforeAutospacing="1" w:after="100" w:afterAutospacing="1"/>
        <w:jc w:val="both"/>
        <w:rPr>
          <w:rFonts w:ascii="Open Sans" w:eastAsia="Times New Roman" w:hAnsi="Open Sans" w:cs="Open Sans"/>
          <w:sz w:val="20"/>
          <w:szCs w:val="20"/>
        </w:rPr>
      </w:pPr>
      <w:r w:rsidRPr="00AB78CD">
        <w:rPr>
          <w:rFonts w:ascii="Open Sans" w:eastAsia="Times New Roman" w:hAnsi="Open Sans" w:cs="Open Sans"/>
          <w:sz w:val="20"/>
          <w:szCs w:val="20"/>
        </w:rPr>
        <w:t>(marqueu si n’és el cas)</w:t>
      </w:r>
    </w:p>
    <w:p w:rsidR="00621716" w:rsidRPr="00AB78CD" w:rsidRDefault="00621716" w:rsidP="001E5261">
      <w:pPr>
        <w:shd w:val="clear" w:color="auto" w:fill="FDFDFC"/>
        <w:spacing w:before="100" w:beforeAutospacing="1" w:after="100" w:afterAutospacing="1"/>
        <w:jc w:val="both"/>
        <w:rPr>
          <w:rFonts w:ascii="Open Sans" w:eastAsia="Times New Roman" w:hAnsi="Open Sans" w:cs="Open Sans"/>
          <w:sz w:val="20"/>
          <w:szCs w:val="20"/>
        </w:rPr>
      </w:pPr>
      <w:r w:rsidRPr="00AB78CD">
        <w:rPr>
          <w:rFonts w:ascii="Segoe UI Symbol" w:eastAsia="Times New Roman" w:hAnsi="Segoe UI Symbol" w:cs="Segoe UI Symbol"/>
          <w:sz w:val="20"/>
          <w:szCs w:val="20"/>
        </w:rPr>
        <w:lastRenderedPageBreak/>
        <w:t>☐</w:t>
      </w:r>
      <w:r w:rsidRPr="00AB78CD">
        <w:rPr>
          <w:rFonts w:ascii="Open Sans" w:eastAsia="Times New Roman" w:hAnsi="Open Sans" w:cs="Open Sans"/>
          <w:sz w:val="20"/>
          <w:szCs w:val="20"/>
        </w:rPr>
        <w:t> Que la persona beneficiària es troba al corrent de les seves obligacions tributàries i de la Seguretat Social davant l’Administració de l’Estat, així com de les obligacions tributàries davant el Consell insular de Mallorca i els organismes autònoms que en depenen.</w:t>
      </w:r>
    </w:p>
    <w:p w:rsidR="00621716" w:rsidRPr="00AB78CD" w:rsidRDefault="00621716" w:rsidP="001E5261">
      <w:pPr>
        <w:shd w:val="clear" w:color="auto" w:fill="FDFDFC"/>
        <w:spacing w:before="100" w:beforeAutospacing="1" w:after="100" w:afterAutospacing="1"/>
        <w:jc w:val="both"/>
        <w:rPr>
          <w:rFonts w:ascii="Open Sans" w:eastAsia="Times New Roman" w:hAnsi="Open Sans" w:cs="Open Sans"/>
          <w:sz w:val="20"/>
          <w:szCs w:val="20"/>
        </w:rPr>
      </w:pPr>
      <w:r w:rsidRPr="00AB78CD">
        <w:rPr>
          <w:rFonts w:ascii="Segoe UI Symbol" w:eastAsia="Times New Roman" w:hAnsi="Segoe UI Symbol" w:cs="Segoe UI Symbol"/>
          <w:sz w:val="20"/>
          <w:szCs w:val="20"/>
        </w:rPr>
        <w:t>☐</w:t>
      </w:r>
      <w:r w:rsidRPr="00AB78CD">
        <w:rPr>
          <w:rFonts w:ascii="Open Sans" w:eastAsia="Times New Roman" w:hAnsi="Open Sans" w:cs="Open Sans"/>
          <w:sz w:val="20"/>
          <w:szCs w:val="20"/>
        </w:rPr>
        <w:t xml:space="preserve"> Que la persona beneficiària no és deutora per resolució de reintegrament de cap subvenció. Així mateix </w:t>
      </w:r>
      <w:proofErr w:type="spellStart"/>
      <w:r w:rsidRPr="00AB78CD">
        <w:rPr>
          <w:rFonts w:ascii="Open Sans" w:eastAsia="Times New Roman" w:hAnsi="Open Sans" w:cs="Open Sans"/>
          <w:sz w:val="20"/>
          <w:szCs w:val="20"/>
        </w:rPr>
        <w:t>declar</w:t>
      </w:r>
      <w:proofErr w:type="spellEnd"/>
      <w:r w:rsidRPr="00AB78CD">
        <w:rPr>
          <w:rFonts w:ascii="Open Sans" w:eastAsia="Times New Roman" w:hAnsi="Open Sans" w:cs="Open Sans"/>
          <w:sz w:val="20"/>
          <w:szCs w:val="20"/>
        </w:rPr>
        <w:t xml:space="preserve"> que aquesta entitat es compromet / em compromet expressament a mantenir el compliment del que s'estableix en aquesta declaració durant el període de temps inherent al reconeixement o exercici del dret al cobrament de la subvenció.</w:t>
      </w:r>
    </w:p>
    <w:p w:rsidR="00621716" w:rsidRPr="00AB78CD" w:rsidRDefault="00134C72" w:rsidP="001E5261">
      <w:pPr>
        <w:tabs>
          <w:tab w:val="left" w:leader="underscore" w:pos="3402"/>
          <w:tab w:val="left" w:leader="underscore" w:pos="8505"/>
        </w:tabs>
        <w:spacing w:before="120" w:after="120"/>
        <w:jc w:val="both"/>
        <w:rPr>
          <w:rFonts w:ascii="Open Sans" w:eastAsia="Times New Roman" w:hAnsi="Open Sans" w:cs="Open Sans"/>
          <w:bCs/>
          <w:sz w:val="20"/>
          <w:szCs w:val="20"/>
        </w:rPr>
      </w:pPr>
      <w:r w:rsidRPr="00AB78CD">
        <w:rPr>
          <w:rFonts w:ascii="Open Sans" w:eastAsia="Times New Roman" w:hAnsi="Open Sans" w:cs="Open Sans"/>
          <w:bCs/>
          <w:sz w:val="20"/>
          <w:szCs w:val="20"/>
        </w:rPr>
        <w:t>9</w:t>
      </w:r>
      <w:r w:rsidR="00621716" w:rsidRPr="00AB78CD">
        <w:rPr>
          <w:rFonts w:ascii="Open Sans" w:eastAsia="Times New Roman" w:hAnsi="Open Sans" w:cs="Open Sans"/>
          <w:bCs/>
          <w:sz w:val="20"/>
          <w:szCs w:val="20"/>
        </w:rPr>
        <w:t>. Que el cost per dur a terme el projecte indicat ha estat el següent:</w:t>
      </w:r>
    </w:p>
    <w:p w:rsidR="000F5465" w:rsidRPr="00AB78CD" w:rsidRDefault="000F5465" w:rsidP="001E5261">
      <w:pPr>
        <w:tabs>
          <w:tab w:val="left" w:leader="underscore" w:pos="3402"/>
          <w:tab w:val="left" w:leader="underscore" w:pos="8505"/>
        </w:tabs>
        <w:spacing w:before="120" w:after="120"/>
        <w:jc w:val="both"/>
        <w:rPr>
          <w:rFonts w:ascii="Open Sans" w:eastAsia="Times New Roman" w:hAnsi="Open Sans" w:cs="Open Sans"/>
          <w:bCs/>
          <w:sz w:val="20"/>
          <w:szCs w:val="20"/>
        </w:rPr>
      </w:pPr>
    </w:p>
    <w:p w:rsidR="00621716" w:rsidRPr="00AB78CD" w:rsidRDefault="00621716" w:rsidP="001E5261">
      <w:pPr>
        <w:keepNext/>
        <w:widowControl w:val="0"/>
        <w:autoSpaceDE w:val="0"/>
        <w:autoSpaceDN w:val="0"/>
        <w:adjustRightInd w:val="0"/>
        <w:jc w:val="both"/>
        <w:outlineLvl w:val="0"/>
        <w:rPr>
          <w:rFonts w:ascii="Open Sans" w:eastAsia="Times New Roman" w:hAnsi="Open Sans" w:cs="Open Sans"/>
          <w:b/>
          <w:bCs/>
          <w:sz w:val="20"/>
          <w:szCs w:val="20"/>
          <w:lang w:eastAsia="ca-ES"/>
        </w:rPr>
      </w:pPr>
      <w:r w:rsidRPr="00AB78CD">
        <w:rPr>
          <w:rFonts w:ascii="Open Sans" w:eastAsia="Times New Roman" w:hAnsi="Open Sans" w:cs="Open Sans"/>
          <w:b/>
          <w:bCs/>
          <w:sz w:val="20"/>
          <w:szCs w:val="20"/>
          <w:lang w:eastAsia="ca-ES"/>
        </w:rPr>
        <w:t>A) INGRESSOS (el total ingressos ha de ser igual al total de despeses de l’apartat B)</w:t>
      </w:r>
    </w:p>
    <w:p w:rsidR="000F5465" w:rsidRPr="00AB78CD" w:rsidRDefault="000F5465" w:rsidP="001E5261">
      <w:pPr>
        <w:keepNext/>
        <w:widowControl w:val="0"/>
        <w:autoSpaceDE w:val="0"/>
        <w:autoSpaceDN w:val="0"/>
        <w:adjustRightInd w:val="0"/>
        <w:jc w:val="both"/>
        <w:outlineLvl w:val="0"/>
        <w:rPr>
          <w:rFonts w:ascii="Open Sans" w:eastAsia="Times New Roman" w:hAnsi="Open Sans" w:cs="Open Sans"/>
          <w:b/>
          <w:i/>
          <w:iCs/>
          <w:sz w:val="20"/>
          <w:szCs w:val="20"/>
        </w:rPr>
      </w:pPr>
    </w:p>
    <w:tbl>
      <w:tblPr>
        <w:tblW w:w="9002" w:type="dxa"/>
        <w:tblInd w:w="70" w:type="dxa"/>
        <w:tblCellMar>
          <w:left w:w="70" w:type="dxa"/>
          <w:right w:w="70" w:type="dxa"/>
        </w:tblCellMar>
        <w:tblLook w:val="04A0" w:firstRow="1" w:lastRow="0" w:firstColumn="1" w:lastColumn="0" w:noHBand="0" w:noVBand="1"/>
      </w:tblPr>
      <w:tblGrid>
        <w:gridCol w:w="3440"/>
        <w:gridCol w:w="1720"/>
        <w:gridCol w:w="1120"/>
        <w:gridCol w:w="2722"/>
      </w:tblGrid>
      <w:tr w:rsidR="000F5465" w:rsidRPr="00AB78CD" w:rsidTr="007128A1">
        <w:trPr>
          <w:trHeight w:val="300"/>
        </w:trPr>
        <w:tc>
          <w:tcPr>
            <w:tcW w:w="9002" w:type="dxa"/>
            <w:gridSpan w:val="4"/>
            <w:tcBorders>
              <w:top w:val="nil"/>
              <w:left w:val="nil"/>
              <w:bottom w:val="nil"/>
              <w:right w:val="nil"/>
            </w:tcBorders>
            <w:shd w:val="clear" w:color="auto" w:fill="auto"/>
            <w:noWrap/>
            <w:vAlign w:val="center"/>
          </w:tcPr>
          <w:p w:rsidR="000F5465" w:rsidRPr="00AB78CD" w:rsidRDefault="000F5465" w:rsidP="001E5261">
            <w:pPr>
              <w:jc w:val="both"/>
              <w:rPr>
                <w:rFonts w:ascii="Open Sans" w:eastAsia="Times New Roman" w:hAnsi="Open Sans" w:cs="Open Sans"/>
                <w:sz w:val="20"/>
                <w:szCs w:val="20"/>
                <w:lang w:eastAsia="ca-ES"/>
              </w:rPr>
            </w:pPr>
            <w:r w:rsidRPr="00AB78CD">
              <w:rPr>
                <w:rFonts w:ascii="Open Sans" w:eastAsia="Times New Roman" w:hAnsi="Open Sans" w:cs="Open Sans"/>
                <w:b/>
                <w:bCs/>
                <w:sz w:val="20"/>
                <w:szCs w:val="20"/>
                <w:lang w:eastAsia="ca-ES"/>
              </w:rPr>
              <w:t>Subvencions i ajudes del Consell Insular de Mallorca:</w:t>
            </w:r>
          </w:p>
        </w:tc>
      </w:tr>
      <w:tr w:rsidR="00621716" w:rsidRPr="00AB78CD" w:rsidTr="007128A1">
        <w:trPr>
          <w:trHeight w:val="945"/>
        </w:trPr>
        <w:tc>
          <w:tcPr>
            <w:tcW w:w="3440" w:type="dxa"/>
            <w:tcBorders>
              <w:top w:val="single" w:sz="4" w:space="0" w:color="auto"/>
              <w:left w:val="single" w:sz="4" w:space="0" w:color="auto"/>
              <w:bottom w:val="single" w:sz="4" w:space="0" w:color="auto"/>
              <w:right w:val="single" w:sz="4" w:space="0" w:color="auto"/>
            </w:tcBorders>
            <w:shd w:val="clear" w:color="auto" w:fill="auto"/>
            <w:vAlign w:val="center"/>
          </w:tcPr>
          <w:p w:rsidR="00621716" w:rsidRPr="00AB78CD" w:rsidRDefault="00621716" w:rsidP="001E5261">
            <w:pPr>
              <w:jc w:val="both"/>
              <w:rPr>
                <w:rFonts w:ascii="Open Sans" w:eastAsia="Times New Roman" w:hAnsi="Open Sans" w:cs="Open Sans"/>
                <w:b/>
                <w:bCs/>
                <w:sz w:val="20"/>
                <w:szCs w:val="20"/>
                <w:lang w:eastAsia="ca-ES"/>
              </w:rPr>
            </w:pPr>
            <w:r w:rsidRPr="00AB78CD">
              <w:rPr>
                <w:rFonts w:ascii="Open Sans" w:eastAsia="Times New Roman" w:hAnsi="Open Sans" w:cs="Open Sans"/>
                <w:b/>
                <w:bCs/>
                <w:sz w:val="20"/>
                <w:szCs w:val="20"/>
                <w:lang w:eastAsia="ca-ES"/>
              </w:rPr>
              <w:t>Entitat/Departament</w:t>
            </w:r>
          </w:p>
        </w:tc>
        <w:tc>
          <w:tcPr>
            <w:tcW w:w="1720" w:type="dxa"/>
            <w:tcBorders>
              <w:top w:val="single" w:sz="4" w:space="0" w:color="auto"/>
              <w:left w:val="nil"/>
              <w:bottom w:val="single" w:sz="4" w:space="0" w:color="auto"/>
              <w:right w:val="single" w:sz="4" w:space="0" w:color="auto"/>
            </w:tcBorders>
            <w:shd w:val="clear" w:color="auto" w:fill="auto"/>
            <w:vAlign w:val="center"/>
          </w:tcPr>
          <w:p w:rsidR="00621716" w:rsidRPr="00AB78CD" w:rsidRDefault="00621716" w:rsidP="001E5261">
            <w:pPr>
              <w:jc w:val="both"/>
              <w:rPr>
                <w:rFonts w:ascii="Open Sans" w:eastAsia="Times New Roman" w:hAnsi="Open Sans" w:cs="Open Sans"/>
                <w:b/>
                <w:bCs/>
                <w:sz w:val="20"/>
                <w:szCs w:val="20"/>
                <w:lang w:eastAsia="ca-ES"/>
              </w:rPr>
            </w:pPr>
            <w:r w:rsidRPr="00AB78CD">
              <w:rPr>
                <w:rFonts w:ascii="Open Sans" w:eastAsia="Times New Roman" w:hAnsi="Open Sans" w:cs="Open Sans"/>
                <w:b/>
                <w:bCs/>
                <w:sz w:val="20"/>
                <w:szCs w:val="20"/>
                <w:lang w:eastAsia="ca-ES"/>
              </w:rPr>
              <w:t>Quantia ajudes corrent</w:t>
            </w:r>
          </w:p>
        </w:tc>
        <w:tc>
          <w:tcPr>
            <w:tcW w:w="1120" w:type="dxa"/>
            <w:tcBorders>
              <w:top w:val="single" w:sz="4" w:space="0" w:color="auto"/>
              <w:left w:val="nil"/>
              <w:bottom w:val="single" w:sz="4" w:space="0" w:color="auto"/>
              <w:right w:val="single" w:sz="4" w:space="0" w:color="auto"/>
            </w:tcBorders>
            <w:shd w:val="clear" w:color="auto" w:fill="auto"/>
            <w:vAlign w:val="center"/>
          </w:tcPr>
          <w:p w:rsidR="00621716" w:rsidRPr="00AB78CD" w:rsidRDefault="00621716" w:rsidP="001E5261">
            <w:pPr>
              <w:jc w:val="both"/>
              <w:rPr>
                <w:rFonts w:ascii="Open Sans" w:eastAsia="Times New Roman" w:hAnsi="Open Sans" w:cs="Open Sans"/>
                <w:b/>
                <w:bCs/>
                <w:sz w:val="20"/>
                <w:szCs w:val="20"/>
                <w:lang w:eastAsia="ca-ES"/>
              </w:rPr>
            </w:pPr>
            <w:r w:rsidRPr="00AB78CD">
              <w:rPr>
                <w:rFonts w:ascii="Open Sans" w:eastAsia="Times New Roman" w:hAnsi="Open Sans" w:cs="Open Sans"/>
                <w:b/>
                <w:bCs/>
                <w:sz w:val="20"/>
                <w:szCs w:val="20"/>
                <w:lang w:eastAsia="ca-ES"/>
              </w:rPr>
              <w:t>Quantia ajudes d'inversió</w:t>
            </w:r>
          </w:p>
        </w:tc>
        <w:tc>
          <w:tcPr>
            <w:tcW w:w="2722" w:type="dxa"/>
            <w:tcBorders>
              <w:top w:val="single" w:sz="4" w:space="0" w:color="auto"/>
              <w:left w:val="nil"/>
              <w:bottom w:val="single" w:sz="4" w:space="0" w:color="auto"/>
              <w:right w:val="single" w:sz="4" w:space="0" w:color="auto"/>
            </w:tcBorders>
            <w:shd w:val="clear" w:color="auto" w:fill="auto"/>
            <w:vAlign w:val="center"/>
          </w:tcPr>
          <w:p w:rsidR="00621716" w:rsidRPr="00AB78CD" w:rsidRDefault="00621716" w:rsidP="001E5261">
            <w:pPr>
              <w:jc w:val="both"/>
              <w:rPr>
                <w:rFonts w:ascii="Open Sans" w:eastAsia="Times New Roman" w:hAnsi="Open Sans" w:cs="Open Sans"/>
                <w:b/>
                <w:bCs/>
                <w:sz w:val="20"/>
                <w:szCs w:val="20"/>
                <w:lang w:eastAsia="ca-ES"/>
              </w:rPr>
            </w:pPr>
            <w:r w:rsidRPr="00AB78CD">
              <w:rPr>
                <w:rFonts w:ascii="Open Sans" w:eastAsia="Times New Roman" w:hAnsi="Open Sans" w:cs="Open Sans"/>
                <w:b/>
                <w:bCs/>
                <w:sz w:val="20"/>
                <w:szCs w:val="20"/>
                <w:lang w:eastAsia="ca-ES"/>
              </w:rPr>
              <w:t>Quantia total</w:t>
            </w:r>
          </w:p>
        </w:tc>
      </w:tr>
      <w:tr w:rsidR="00621716" w:rsidRPr="00AB78CD" w:rsidTr="007128A1">
        <w:trPr>
          <w:trHeight w:val="315"/>
        </w:trPr>
        <w:tc>
          <w:tcPr>
            <w:tcW w:w="3440" w:type="dxa"/>
            <w:tcBorders>
              <w:top w:val="nil"/>
              <w:left w:val="single" w:sz="4" w:space="0" w:color="auto"/>
              <w:bottom w:val="single" w:sz="4" w:space="0" w:color="auto"/>
              <w:right w:val="single" w:sz="4" w:space="0" w:color="auto"/>
            </w:tcBorders>
            <w:shd w:val="clear" w:color="auto" w:fill="auto"/>
            <w:vAlign w:val="center"/>
          </w:tcPr>
          <w:p w:rsidR="00621716" w:rsidRPr="00AB78CD" w:rsidRDefault="00621716" w:rsidP="001E5261">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1720" w:type="dxa"/>
            <w:tcBorders>
              <w:top w:val="nil"/>
              <w:left w:val="nil"/>
              <w:bottom w:val="single" w:sz="4" w:space="0" w:color="auto"/>
              <w:right w:val="single" w:sz="4" w:space="0" w:color="auto"/>
            </w:tcBorders>
            <w:shd w:val="clear" w:color="auto" w:fill="auto"/>
            <w:vAlign w:val="center"/>
          </w:tcPr>
          <w:p w:rsidR="00621716" w:rsidRPr="00AB78CD" w:rsidRDefault="00621716" w:rsidP="001E5261">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1120" w:type="dxa"/>
            <w:tcBorders>
              <w:top w:val="nil"/>
              <w:left w:val="nil"/>
              <w:bottom w:val="single" w:sz="4" w:space="0" w:color="auto"/>
              <w:right w:val="single" w:sz="4" w:space="0" w:color="auto"/>
            </w:tcBorders>
            <w:shd w:val="clear" w:color="auto" w:fill="auto"/>
            <w:vAlign w:val="center"/>
          </w:tcPr>
          <w:p w:rsidR="00621716" w:rsidRPr="00AB78CD" w:rsidRDefault="00621716" w:rsidP="001E5261">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2722" w:type="dxa"/>
            <w:tcBorders>
              <w:top w:val="nil"/>
              <w:left w:val="nil"/>
              <w:bottom w:val="single" w:sz="4" w:space="0" w:color="auto"/>
              <w:right w:val="single" w:sz="4" w:space="0" w:color="auto"/>
            </w:tcBorders>
            <w:shd w:val="clear" w:color="auto" w:fill="auto"/>
            <w:vAlign w:val="center"/>
          </w:tcPr>
          <w:p w:rsidR="00621716" w:rsidRPr="00AB78CD" w:rsidRDefault="00621716" w:rsidP="001E5261">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r>
      <w:tr w:rsidR="00621716" w:rsidRPr="00AB78CD" w:rsidTr="007128A1">
        <w:trPr>
          <w:trHeight w:val="315"/>
        </w:trPr>
        <w:tc>
          <w:tcPr>
            <w:tcW w:w="3440" w:type="dxa"/>
            <w:tcBorders>
              <w:top w:val="nil"/>
              <w:left w:val="single" w:sz="4" w:space="0" w:color="auto"/>
              <w:bottom w:val="single" w:sz="4" w:space="0" w:color="auto"/>
              <w:right w:val="single" w:sz="4" w:space="0" w:color="auto"/>
            </w:tcBorders>
            <w:shd w:val="clear" w:color="auto" w:fill="auto"/>
            <w:vAlign w:val="center"/>
          </w:tcPr>
          <w:p w:rsidR="00621716" w:rsidRPr="00AB78CD" w:rsidRDefault="00621716" w:rsidP="001E5261">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1720" w:type="dxa"/>
            <w:tcBorders>
              <w:top w:val="nil"/>
              <w:left w:val="nil"/>
              <w:bottom w:val="single" w:sz="4" w:space="0" w:color="auto"/>
              <w:right w:val="single" w:sz="4" w:space="0" w:color="auto"/>
            </w:tcBorders>
            <w:shd w:val="clear" w:color="auto" w:fill="auto"/>
            <w:vAlign w:val="center"/>
          </w:tcPr>
          <w:p w:rsidR="00621716" w:rsidRPr="00AB78CD" w:rsidRDefault="00621716" w:rsidP="001E5261">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1120" w:type="dxa"/>
            <w:tcBorders>
              <w:top w:val="nil"/>
              <w:left w:val="nil"/>
              <w:bottom w:val="single" w:sz="4" w:space="0" w:color="auto"/>
              <w:right w:val="single" w:sz="4" w:space="0" w:color="auto"/>
            </w:tcBorders>
            <w:shd w:val="clear" w:color="auto" w:fill="auto"/>
            <w:vAlign w:val="center"/>
          </w:tcPr>
          <w:p w:rsidR="00621716" w:rsidRPr="00AB78CD" w:rsidRDefault="00621716" w:rsidP="001E5261">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2722" w:type="dxa"/>
            <w:tcBorders>
              <w:top w:val="nil"/>
              <w:left w:val="nil"/>
              <w:bottom w:val="single" w:sz="4" w:space="0" w:color="auto"/>
              <w:right w:val="single" w:sz="4" w:space="0" w:color="auto"/>
            </w:tcBorders>
            <w:shd w:val="clear" w:color="auto" w:fill="auto"/>
            <w:vAlign w:val="center"/>
          </w:tcPr>
          <w:p w:rsidR="00621716" w:rsidRPr="00AB78CD" w:rsidRDefault="00621716" w:rsidP="001E5261">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r>
      <w:tr w:rsidR="00621716" w:rsidRPr="00AB78CD" w:rsidTr="007128A1">
        <w:trPr>
          <w:trHeight w:val="315"/>
        </w:trPr>
        <w:tc>
          <w:tcPr>
            <w:tcW w:w="3440" w:type="dxa"/>
            <w:tcBorders>
              <w:top w:val="nil"/>
              <w:left w:val="nil"/>
              <w:bottom w:val="nil"/>
              <w:right w:val="nil"/>
            </w:tcBorders>
            <w:shd w:val="clear" w:color="auto" w:fill="auto"/>
            <w:noWrap/>
            <w:vAlign w:val="bottom"/>
          </w:tcPr>
          <w:p w:rsidR="00621716" w:rsidRPr="00AB78CD" w:rsidRDefault="00621716" w:rsidP="001E5261">
            <w:pPr>
              <w:jc w:val="both"/>
              <w:rPr>
                <w:rFonts w:ascii="Open Sans" w:eastAsia="Times New Roman" w:hAnsi="Open Sans" w:cs="Open Sans"/>
                <w:sz w:val="20"/>
                <w:szCs w:val="20"/>
                <w:lang w:eastAsia="ca-ES"/>
              </w:rPr>
            </w:pPr>
          </w:p>
        </w:tc>
        <w:tc>
          <w:tcPr>
            <w:tcW w:w="1720" w:type="dxa"/>
            <w:tcBorders>
              <w:top w:val="nil"/>
              <w:left w:val="nil"/>
              <w:bottom w:val="nil"/>
              <w:right w:val="nil"/>
            </w:tcBorders>
            <w:shd w:val="clear" w:color="auto" w:fill="auto"/>
            <w:noWrap/>
            <w:vAlign w:val="bottom"/>
          </w:tcPr>
          <w:p w:rsidR="00621716" w:rsidRPr="00AB78CD" w:rsidRDefault="00621716" w:rsidP="001E5261">
            <w:pPr>
              <w:jc w:val="both"/>
              <w:rPr>
                <w:rFonts w:ascii="Open Sans" w:eastAsia="Times New Roman" w:hAnsi="Open Sans" w:cs="Open Sans"/>
                <w:sz w:val="20"/>
                <w:szCs w:val="20"/>
                <w:lang w:eastAsia="ca-ES"/>
              </w:rPr>
            </w:pPr>
          </w:p>
        </w:tc>
        <w:tc>
          <w:tcPr>
            <w:tcW w:w="1120" w:type="dxa"/>
            <w:tcBorders>
              <w:top w:val="nil"/>
              <w:left w:val="nil"/>
              <w:bottom w:val="nil"/>
              <w:right w:val="nil"/>
            </w:tcBorders>
            <w:shd w:val="clear" w:color="auto" w:fill="auto"/>
            <w:noWrap/>
            <w:vAlign w:val="bottom"/>
          </w:tcPr>
          <w:p w:rsidR="00621716" w:rsidRPr="00AB78CD" w:rsidRDefault="00621716" w:rsidP="001E5261">
            <w:pPr>
              <w:jc w:val="both"/>
              <w:rPr>
                <w:rFonts w:ascii="Open Sans" w:eastAsia="Times New Roman" w:hAnsi="Open Sans" w:cs="Open Sans"/>
                <w:sz w:val="20"/>
                <w:szCs w:val="20"/>
                <w:lang w:eastAsia="ca-ES"/>
              </w:rPr>
            </w:pPr>
          </w:p>
        </w:tc>
        <w:tc>
          <w:tcPr>
            <w:tcW w:w="2722" w:type="dxa"/>
            <w:tcBorders>
              <w:top w:val="nil"/>
              <w:left w:val="nil"/>
              <w:bottom w:val="nil"/>
              <w:right w:val="nil"/>
            </w:tcBorders>
            <w:shd w:val="clear" w:color="auto" w:fill="auto"/>
            <w:noWrap/>
            <w:vAlign w:val="bottom"/>
          </w:tcPr>
          <w:p w:rsidR="00621716" w:rsidRPr="00AB78CD" w:rsidRDefault="00621716" w:rsidP="001E5261">
            <w:pPr>
              <w:jc w:val="both"/>
              <w:rPr>
                <w:rFonts w:ascii="Open Sans" w:eastAsia="Times New Roman" w:hAnsi="Open Sans" w:cs="Open Sans"/>
                <w:sz w:val="20"/>
                <w:szCs w:val="20"/>
                <w:lang w:eastAsia="ca-ES"/>
              </w:rPr>
            </w:pPr>
          </w:p>
        </w:tc>
      </w:tr>
      <w:tr w:rsidR="000F5465" w:rsidRPr="00AB78CD" w:rsidTr="007128A1">
        <w:trPr>
          <w:trHeight w:val="315"/>
        </w:trPr>
        <w:tc>
          <w:tcPr>
            <w:tcW w:w="9002" w:type="dxa"/>
            <w:gridSpan w:val="4"/>
            <w:tcBorders>
              <w:top w:val="nil"/>
              <w:left w:val="nil"/>
              <w:bottom w:val="nil"/>
              <w:right w:val="nil"/>
            </w:tcBorders>
            <w:shd w:val="clear" w:color="auto" w:fill="auto"/>
            <w:noWrap/>
            <w:vAlign w:val="center"/>
          </w:tcPr>
          <w:p w:rsidR="000F5465" w:rsidRPr="00AB78CD" w:rsidRDefault="000F5465" w:rsidP="001E5261">
            <w:pPr>
              <w:jc w:val="both"/>
              <w:rPr>
                <w:rFonts w:ascii="Open Sans" w:eastAsia="Times New Roman" w:hAnsi="Open Sans" w:cs="Open Sans"/>
                <w:b/>
                <w:bCs/>
                <w:sz w:val="20"/>
                <w:szCs w:val="20"/>
                <w:lang w:eastAsia="ca-ES"/>
              </w:rPr>
            </w:pPr>
            <w:r w:rsidRPr="00AB78CD">
              <w:rPr>
                <w:rFonts w:ascii="Open Sans" w:eastAsia="Times New Roman" w:hAnsi="Open Sans" w:cs="Open Sans"/>
                <w:b/>
                <w:bCs/>
                <w:sz w:val="20"/>
                <w:szCs w:val="20"/>
                <w:lang w:eastAsia="ca-ES"/>
              </w:rPr>
              <w:t>Subvencions i ajudes d’altres Administracions i/o Entitats:</w:t>
            </w:r>
          </w:p>
        </w:tc>
      </w:tr>
      <w:tr w:rsidR="00621716" w:rsidRPr="00AB78CD" w:rsidTr="007128A1">
        <w:trPr>
          <w:trHeight w:val="510"/>
        </w:trPr>
        <w:tc>
          <w:tcPr>
            <w:tcW w:w="3440" w:type="dxa"/>
            <w:tcBorders>
              <w:top w:val="single" w:sz="4" w:space="0" w:color="auto"/>
              <w:left w:val="single" w:sz="4" w:space="0" w:color="auto"/>
              <w:bottom w:val="single" w:sz="4" w:space="0" w:color="auto"/>
              <w:right w:val="single" w:sz="4" w:space="0" w:color="auto"/>
            </w:tcBorders>
            <w:shd w:val="clear" w:color="auto" w:fill="auto"/>
            <w:vAlign w:val="center"/>
          </w:tcPr>
          <w:p w:rsidR="00621716" w:rsidRPr="00AB78CD" w:rsidRDefault="00621716" w:rsidP="001E5261">
            <w:pPr>
              <w:jc w:val="both"/>
              <w:rPr>
                <w:rFonts w:ascii="Open Sans" w:eastAsia="Times New Roman" w:hAnsi="Open Sans" w:cs="Open Sans"/>
                <w:b/>
                <w:bCs/>
                <w:sz w:val="20"/>
                <w:szCs w:val="20"/>
                <w:lang w:eastAsia="ca-ES"/>
              </w:rPr>
            </w:pPr>
            <w:r w:rsidRPr="00AB78CD">
              <w:rPr>
                <w:rFonts w:ascii="Open Sans" w:eastAsia="Times New Roman" w:hAnsi="Open Sans" w:cs="Open Sans"/>
                <w:b/>
                <w:bCs/>
                <w:sz w:val="20"/>
                <w:szCs w:val="20"/>
                <w:lang w:eastAsia="ca-ES"/>
              </w:rPr>
              <w:t>Entitat</w:t>
            </w:r>
          </w:p>
        </w:tc>
        <w:tc>
          <w:tcPr>
            <w:tcW w:w="1720" w:type="dxa"/>
            <w:tcBorders>
              <w:top w:val="single" w:sz="4" w:space="0" w:color="auto"/>
              <w:left w:val="nil"/>
              <w:bottom w:val="single" w:sz="4" w:space="0" w:color="auto"/>
              <w:right w:val="single" w:sz="4" w:space="0" w:color="auto"/>
            </w:tcBorders>
            <w:shd w:val="clear" w:color="auto" w:fill="auto"/>
            <w:vAlign w:val="center"/>
          </w:tcPr>
          <w:p w:rsidR="00621716" w:rsidRPr="00AB78CD" w:rsidRDefault="00621716" w:rsidP="001E5261">
            <w:pPr>
              <w:jc w:val="both"/>
              <w:rPr>
                <w:rFonts w:ascii="Open Sans" w:eastAsia="Times New Roman" w:hAnsi="Open Sans" w:cs="Open Sans"/>
                <w:b/>
                <w:bCs/>
                <w:sz w:val="20"/>
                <w:szCs w:val="20"/>
                <w:lang w:eastAsia="ca-ES"/>
              </w:rPr>
            </w:pPr>
            <w:r w:rsidRPr="00AB78CD">
              <w:rPr>
                <w:rFonts w:ascii="Open Sans" w:eastAsia="Times New Roman" w:hAnsi="Open Sans" w:cs="Open Sans"/>
                <w:b/>
                <w:bCs/>
                <w:sz w:val="20"/>
                <w:szCs w:val="20"/>
                <w:lang w:eastAsia="ca-ES"/>
              </w:rPr>
              <w:t>Quantia ajudes corrent</w:t>
            </w:r>
          </w:p>
        </w:tc>
        <w:tc>
          <w:tcPr>
            <w:tcW w:w="1120" w:type="dxa"/>
            <w:tcBorders>
              <w:top w:val="single" w:sz="4" w:space="0" w:color="auto"/>
              <w:left w:val="nil"/>
              <w:bottom w:val="single" w:sz="4" w:space="0" w:color="auto"/>
              <w:right w:val="single" w:sz="4" w:space="0" w:color="auto"/>
            </w:tcBorders>
            <w:shd w:val="clear" w:color="auto" w:fill="auto"/>
            <w:vAlign w:val="center"/>
          </w:tcPr>
          <w:p w:rsidR="00621716" w:rsidRPr="00AB78CD" w:rsidRDefault="00621716" w:rsidP="001E5261">
            <w:pPr>
              <w:jc w:val="both"/>
              <w:rPr>
                <w:rFonts w:ascii="Open Sans" w:eastAsia="Times New Roman" w:hAnsi="Open Sans" w:cs="Open Sans"/>
                <w:b/>
                <w:bCs/>
                <w:sz w:val="20"/>
                <w:szCs w:val="20"/>
                <w:lang w:eastAsia="ca-ES"/>
              </w:rPr>
            </w:pPr>
            <w:r w:rsidRPr="00AB78CD">
              <w:rPr>
                <w:rFonts w:ascii="Open Sans" w:eastAsia="Times New Roman" w:hAnsi="Open Sans" w:cs="Open Sans"/>
                <w:b/>
                <w:bCs/>
                <w:sz w:val="20"/>
                <w:szCs w:val="20"/>
                <w:lang w:eastAsia="ca-ES"/>
              </w:rPr>
              <w:t>Quantia ajudes d'inversió</w:t>
            </w:r>
          </w:p>
        </w:tc>
        <w:tc>
          <w:tcPr>
            <w:tcW w:w="2722" w:type="dxa"/>
            <w:tcBorders>
              <w:top w:val="single" w:sz="4" w:space="0" w:color="auto"/>
              <w:left w:val="nil"/>
              <w:bottom w:val="single" w:sz="4" w:space="0" w:color="auto"/>
              <w:right w:val="single" w:sz="4" w:space="0" w:color="auto"/>
            </w:tcBorders>
            <w:shd w:val="clear" w:color="auto" w:fill="auto"/>
            <w:vAlign w:val="center"/>
          </w:tcPr>
          <w:p w:rsidR="00621716" w:rsidRPr="00AB78CD" w:rsidRDefault="00621716" w:rsidP="001E5261">
            <w:pPr>
              <w:jc w:val="both"/>
              <w:rPr>
                <w:rFonts w:ascii="Open Sans" w:eastAsia="Times New Roman" w:hAnsi="Open Sans" w:cs="Open Sans"/>
                <w:b/>
                <w:bCs/>
                <w:sz w:val="20"/>
                <w:szCs w:val="20"/>
                <w:lang w:eastAsia="ca-ES"/>
              </w:rPr>
            </w:pPr>
            <w:r w:rsidRPr="00AB78CD">
              <w:rPr>
                <w:rFonts w:ascii="Open Sans" w:eastAsia="Times New Roman" w:hAnsi="Open Sans" w:cs="Open Sans"/>
                <w:b/>
                <w:bCs/>
                <w:sz w:val="20"/>
                <w:szCs w:val="20"/>
                <w:lang w:eastAsia="ca-ES"/>
              </w:rPr>
              <w:t>Quantia total</w:t>
            </w:r>
          </w:p>
        </w:tc>
      </w:tr>
      <w:tr w:rsidR="00621716" w:rsidRPr="00AB78CD" w:rsidTr="007128A1">
        <w:trPr>
          <w:trHeight w:val="315"/>
        </w:trPr>
        <w:tc>
          <w:tcPr>
            <w:tcW w:w="3440" w:type="dxa"/>
            <w:tcBorders>
              <w:top w:val="nil"/>
              <w:left w:val="single" w:sz="4" w:space="0" w:color="auto"/>
              <w:bottom w:val="single" w:sz="4" w:space="0" w:color="auto"/>
              <w:right w:val="single" w:sz="4" w:space="0" w:color="auto"/>
            </w:tcBorders>
            <w:shd w:val="clear" w:color="auto" w:fill="auto"/>
            <w:vAlign w:val="center"/>
          </w:tcPr>
          <w:p w:rsidR="00621716" w:rsidRPr="00AB78CD" w:rsidRDefault="00621716" w:rsidP="001E5261">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1720" w:type="dxa"/>
            <w:tcBorders>
              <w:top w:val="nil"/>
              <w:left w:val="nil"/>
              <w:bottom w:val="single" w:sz="4" w:space="0" w:color="auto"/>
              <w:right w:val="single" w:sz="4" w:space="0" w:color="auto"/>
            </w:tcBorders>
            <w:shd w:val="clear" w:color="auto" w:fill="auto"/>
            <w:vAlign w:val="center"/>
          </w:tcPr>
          <w:p w:rsidR="00621716" w:rsidRPr="00AB78CD" w:rsidRDefault="00621716" w:rsidP="001E5261">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1120" w:type="dxa"/>
            <w:tcBorders>
              <w:top w:val="nil"/>
              <w:left w:val="nil"/>
              <w:bottom w:val="single" w:sz="4" w:space="0" w:color="auto"/>
              <w:right w:val="single" w:sz="4" w:space="0" w:color="auto"/>
            </w:tcBorders>
            <w:shd w:val="clear" w:color="auto" w:fill="auto"/>
            <w:vAlign w:val="center"/>
          </w:tcPr>
          <w:p w:rsidR="00621716" w:rsidRPr="00AB78CD" w:rsidRDefault="00621716" w:rsidP="001E5261">
            <w:pPr>
              <w:jc w:val="both"/>
              <w:rPr>
                <w:rFonts w:ascii="Open Sans" w:eastAsia="Times New Roman" w:hAnsi="Open Sans" w:cs="Open Sans"/>
                <w:sz w:val="20"/>
                <w:szCs w:val="20"/>
                <w:lang w:eastAsia="ca-ES"/>
              </w:rPr>
            </w:pPr>
          </w:p>
        </w:tc>
        <w:tc>
          <w:tcPr>
            <w:tcW w:w="2722" w:type="dxa"/>
            <w:tcBorders>
              <w:top w:val="nil"/>
              <w:left w:val="nil"/>
              <w:bottom w:val="single" w:sz="4" w:space="0" w:color="auto"/>
              <w:right w:val="single" w:sz="4" w:space="0" w:color="auto"/>
            </w:tcBorders>
            <w:shd w:val="clear" w:color="auto" w:fill="auto"/>
            <w:vAlign w:val="center"/>
          </w:tcPr>
          <w:p w:rsidR="00621716" w:rsidRPr="00AB78CD" w:rsidRDefault="00621716" w:rsidP="001E5261">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r>
      <w:tr w:rsidR="00621716" w:rsidRPr="00AB78CD" w:rsidTr="007128A1">
        <w:trPr>
          <w:trHeight w:val="315"/>
        </w:trPr>
        <w:tc>
          <w:tcPr>
            <w:tcW w:w="3440" w:type="dxa"/>
            <w:tcBorders>
              <w:top w:val="nil"/>
              <w:left w:val="single" w:sz="4" w:space="0" w:color="auto"/>
              <w:bottom w:val="single" w:sz="4" w:space="0" w:color="auto"/>
              <w:right w:val="single" w:sz="4" w:space="0" w:color="auto"/>
            </w:tcBorders>
            <w:shd w:val="clear" w:color="auto" w:fill="auto"/>
            <w:vAlign w:val="center"/>
          </w:tcPr>
          <w:p w:rsidR="00621716" w:rsidRPr="00AB78CD" w:rsidRDefault="00621716" w:rsidP="001E5261">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1720" w:type="dxa"/>
            <w:tcBorders>
              <w:top w:val="nil"/>
              <w:left w:val="nil"/>
              <w:bottom w:val="single" w:sz="4" w:space="0" w:color="auto"/>
              <w:right w:val="single" w:sz="4" w:space="0" w:color="auto"/>
            </w:tcBorders>
            <w:shd w:val="clear" w:color="auto" w:fill="auto"/>
            <w:vAlign w:val="center"/>
          </w:tcPr>
          <w:p w:rsidR="00621716" w:rsidRPr="00AB78CD" w:rsidRDefault="00621716" w:rsidP="001E5261">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1120" w:type="dxa"/>
            <w:tcBorders>
              <w:top w:val="nil"/>
              <w:left w:val="nil"/>
              <w:bottom w:val="single" w:sz="4" w:space="0" w:color="auto"/>
              <w:right w:val="single" w:sz="4" w:space="0" w:color="auto"/>
            </w:tcBorders>
            <w:shd w:val="clear" w:color="auto" w:fill="auto"/>
            <w:vAlign w:val="center"/>
          </w:tcPr>
          <w:p w:rsidR="00621716" w:rsidRPr="00AB78CD" w:rsidRDefault="00621716" w:rsidP="001E5261">
            <w:pPr>
              <w:jc w:val="both"/>
              <w:rPr>
                <w:rFonts w:ascii="Open Sans" w:eastAsia="Times New Roman" w:hAnsi="Open Sans" w:cs="Open Sans"/>
                <w:sz w:val="20"/>
                <w:szCs w:val="20"/>
                <w:lang w:eastAsia="ca-ES"/>
              </w:rPr>
            </w:pPr>
          </w:p>
        </w:tc>
        <w:tc>
          <w:tcPr>
            <w:tcW w:w="2722" w:type="dxa"/>
            <w:tcBorders>
              <w:top w:val="nil"/>
              <w:left w:val="nil"/>
              <w:bottom w:val="single" w:sz="4" w:space="0" w:color="auto"/>
              <w:right w:val="single" w:sz="4" w:space="0" w:color="auto"/>
            </w:tcBorders>
            <w:shd w:val="clear" w:color="auto" w:fill="auto"/>
            <w:vAlign w:val="center"/>
          </w:tcPr>
          <w:p w:rsidR="00621716" w:rsidRPr="00AB78CD" w:rsidRDefault="00621716" w:rsidP="001E5261">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r>
      <w:tr w:rsidR="00621716" w:rsidRPr="00AB78CD" w:rsidTr="007128A1">
        <w:trPr>
          <w:trHeight w:val="315"/>
        </w:trPr>
        <w:tc>
          <w:tcPr>
            <w:tcW w:w="3440" w:type="dxa"/>
            <w:tcBorders>
              <w:top w:val="nil"/>
              <w:left w:val="nil"/>
              <w:bottom w:val="nil"/>
              <w:right w:val="nil"/>
            </w:tcBorders>
            <w:shd w:val="clear" w:color="auto" w:fill="auto"/>
            <w:vAlign w:val="center"/>
          </w:tcPr>
          <w:p w:rsidR="00621716" w:rsidRPr="00AB78CD" w:rsidRDefault="00621716" w:rsidP="001E5261">
            <w:pPr>
              <w:jc w:val="both"/>
              <w:rPr>
                <w:rFonts w:ascii="Open Sans" w:eastAsia="Times New Roman" w:hAnsi="Open Sans" w:cs="Open Sans"/>
                <w:sz w:val="20"/>
                <w:szCs w:val="20"/>
                <w:lang w:eastAsia="ca-ES"/>
              </w:rPr>
            </w:pPr>
          </w:p>
        </w:tc>
        <w:tc>
          <w:tcPr>
            <w:tcW w:w="1720" w:type="dxa"/>
            <w:tcBorders>
              <w:top w:val="nil"/>
              <w:left w:val="nil"/>
              <w:bottom w:val="nil"/>
              <w:right w:val="nil"/>
            </w:tcBorders>
            <w:shd w:val="clear" w:color="auto" w:fill="auto"/>
            <w:vAlign w:val="center"/>
          </w:tcPr>
          <w:p w:rsidR="00621716" w:rsidRPr="00AB78CD" w:rsidRDefault="00621716" w:rsidP="001E5261">
            <w:pPr>
              <w:jc w:val="both"/>
              <w:rPr>
                <w:rFonts w:ascii="Open Sans" w:eastAsia="Times New Roman" w:hAnsi="Open Sans" w:cs="Open Sans"/>
                <w:sz w:val="20"/>
                <w:szCs w:val="20"/>
                <w:lang w:eastAsia="ca-ES"/>
              </w:rPr>
            </w:pPr>
          </w:p>
        </w:tc>
        <w:tc>
          <w:tcPr>
            <w:tcW w:w="1120" w:type="dxa"/>
            <w:tcBorders>
              <w:top w:val="nil"/>
              <w:left w:val="nil"/>
              <w:bottom w:val="nil"/>
              <w:right w:val="nil"/>
            </w:tcBorders>
            <w:shd w:val="clear" w:color="auto" w:fill="auto"/>
            <w:vAlign w:val="center"/>
          </w:tcPr>
          <w:p w:rsidR="00621716" w:rsidRPr="00AB78CD" w:rsidRDefault="00621716" w:rsidP="001E5261">
            <w:pPr>
              <w:jc w:val="both"/>
              <w:rPr>
                <w:rFonts w:ascii="Open Sans" w:eastAsia="Times New Roman" w:hAnsi="Open Sans" w:cs="Open Sans"/>
                <w:sz w:val="20"/>
                <w:szCs w:val="20"/>
                <w:lang w:eastAsia="ca-ES"/>
              </w:rPr>
            </w:pPr>
          </w:p>
        </w:tc>
        <w:tc>
          <w:tcPr>
            <w:tcW w:w="2722" w:type="dxa"/>
            <w:tcBorders>
              <w:top w:val="nil"/>
              <w:left w:val="nil"/>
              <w:bottom w:val="nil"/>
              <w:right w:val="nil"/>
            </w:tcBorders>
            <w:shd w:val="clear" w:color="auto" w:fill="auto"/>
            <w:vAlign w:val="center"/>
          </w:tcPr>
          <w:p w:rsidR="00621716" w:rsidRPr="00AB78CD" w:rsidRDefault="00621716" w:rsidP="001E5261">
            <w:pPr>
              <w:jc w:val="both"/>
              <w:rPr>
                <w:rFonts w:ascii="Open Sans" w:eastAsia="Times New Roman" w:hAnsi="Open Sans" w:cs="Open Sans"/>
                <w:sz w:val="20"/>
                <w:szCs w:val="20"/>
                <w:lang w:eastAsia="ca-ES"/>
              </w:rPr>
            </w:pPr>
          </w:p>
        </w:tc>
      </w:tr>
      <w:tr w:rsidR="000F5465" w:rsidRPr="00AB78CD" w:rsidTr="007128A1">
        <w:trPr>
          <w:trHeight w:val="300"/>
        </w:trPr>
        <w:tc>
          <w:tcPr>
            <w:tcW w:w="9002" w:type="dxa"/>
            <w:gridSpan w:val="4"/>
            <w:tcBorders>
              <w:top w:val="nil"/>
              <w:left w:val="nil"/>
              <w:bottom w:val="single" w:sz="4" w:space="0" w:color="auto"/>
              <w:right w:val="nil"/>
            </w:tcBorders>
            <w:shd w:val="clear" w:color="auto" w:fill="auto"/>
            <w:noWrap/>
            <w:vAlign w:val="center"/>
          </w:tcPr>
          <w:p w:rsidR="000F5465" w:rsidRPr="00AB78CD" w:rsidRDefault="000F5465" w:rsidP="001E5261">
            <w:pPr>
              <w:jc w:val="both"/>
              <w:rPr>
                <w:rFonts w:ascii="Open Sans" w:eastAsia="Times New Roman" w:hAnsi="Open Sans" w:cs="Open Sans"/>
                <w:sz w:val="20"/>
                <w:szCs w:val="20"/>
                <w:lang w:eastAsia="ca-ES"/>
              </w:rPr>
            </w:pPr>
            <w:r w:rsidRPr="00AB78CD">
              <w:rPr>
                <w:rFonts w:ascii="Open Sans" w:eastAsia="Times New Roman" w:hAnsi="Open Sans" w:cs="Open Sans"/>
                <w:b/>
                <w:bCs/>
                <w:sz w:val="20"/>
                <w:szCs w:val="20"/>
                <w:lang w:eastAsia="ca-ES"/>
              </w:rPr>
              <w:t>Recursos Propis aportats directament pel beneficiari:</w:t>
            </w:r>
          </w:p>
        </w:tc>
      </w:tr>
      <w:tr w:rsidR="00621716" w:rsidRPr="00AB78CD" w:rsidTr="007128A1">
        <w:trPr>
          <w:trHeight w:val="510"/>
        </w:trPr>
        <w:tc>
          <w:tcPr>
            <w:tcW w:w="3440" w:type="dxa"/>
            <w:tcBorders>
              <w:top w:val="single" w:sz="4" w:space="0" w:color="auto"/>
              <w:left w:val="single" w:sz="4" w:space="0" w:color="auto"/>
              <w:bottom w:val="single" w:sz="4" w:space="0" w:color="auto"/>
            </w:tcBorders>
            <w:shd w:val="clear" w:color="auto" w:fill="auto"/>
            <w:vAlign w:val="center"/>
          </w:tcPr>
          <w:p w:rsidR="00621716" w:rsidRPr="00AB78CD" w:rsidRDefault="00621716" w:rsidP="001E5261">
            <w:pPr>
              <w:jc w:val="both"/>
              <w:rPr>
                <w:rFonts w:ascii="Open Sans" w:eastAsia="Times New Roman" w:hAnsi="Open Sans" w:cs="Open Sans"/>
                <w:b/>
                <w:bCs/>
                <w:sz w:val="20"/>
                <w:szCs w:val="20"/>
                <w:lang w:eastAsia="ca-ES"/>
              </w:rPr>
            </w:pPr>
            <w:r w:rsidRPr="00AB78CD">
              <w:rPr>
                <w:rFonts w:ascii="Open Sans" w:eastAsia="Times New Roman" w:hAnsi="Open Sans" w:cs="Open Sans"/>
                <w:b/>
                <w:bCs/>
                <w:sz w:val="20"/>
                <w:szCs w:val="20"/>
                <w:lang w:eastAsia="ca-ES"/>
              </w:rPr>
              <w:t>Concepte</w:t>
            </w:r>
          </w:p>
        </w:tc>
        <w:tc>
          <w:tcPr>
            <w:tcW w:w="1720" w:type="dxa"/>
            <w:tcBorders>
              <w:top w:val="single" w:sz="4" w:space="0" w:color="auto"/>
              <w:bottom w:val="single" w:sz="4" w:space="0" w:color="auto"/>
            </w:tcBorders>
            <w:shd w:val="clear" w:color="auto" w:fill="auto"/>
            <w:vAlign w:val="center"/>
          </w:tcPr>
          <w:p w:rsidR="00621716" w:rsidRPr="00AB78CD" w:rsidRDefault="00621716" w:rsidP="001E5261">
            <w:pPr>
              <w:jc w:val="both"/>
              <w:rPr>
                <w:rFonts w:ascii="Open Sans" w:eastAsia="Times New Roman" w:hAnsi="Open Sans" w:cs="Open Sans"/>
                <w:b/>
                <w:bCs/>
                <w:sz w:val="20"/>
                <w:szCs w:val="20"/>
                <w:lang w:eastAsia="ca-ES"/>
              </w:rPr>
            </w:pPr>
          </w:p>
        </w:tc>
        <w:tc>
          <w:tcPr>
            <w:tcW w:w="1120" w:type="dxa"/>
            <w:tcBorders>
              <w:top w:val="single" w:sz="4" w:space="0" w:color="auto"/>
              <w:bottom w:val="single" w:sz="4" w:space="0" w:color="auto"/>
              <w:right w:val="single" w:sz="4" w:space="0" w:color="auto"/>
            </w:tcBorders>
            <w:shd w:val="clear" w:color="auto" w:fill="auto"/>
            <w:vAlign w:val="center"/>
          </w:tcPr>
          <w:p w:rsidR="00621716" w:rsidRPr="00AB78CD" w:rsidRDefault="00621716" w:rsidP="001E5261">
            <w:pPr>
              <w:jc w:val="both"/>
              <w:rPr>
                <w:rFonts w:ascii="Open Sans" w:eastAsia="Times New Roman" w:hAnsi="Open Sans" w:cs="Open Sans"/>
                <w:b/>
                <w:bCs/>
                <w:sz w:val="20"/>
                <w:szCs w:val="20"/>
                <w:lang w:eastAsia="ca-ES"/>
              </w:rPr>
            </w:pPr>
          </w:p>
        </w:tc>
        <w:tc>
          <w:tcPr>
            <w:tcW w:w="2722" w:type="dxa"/>
            <w:tcBorders>
              <w:top w:val="single" w:sz="4" w:space="0" w:color="auto"/>
              <w:left w:val="single" w:sz="4" w:space="0" w:color="auto"/>
              <w:bottom w:val="single" w:sz="4" w:space="0" w:color="auto"/>
              <w:right w:val="single" w:sz="4" w:space="0" w:color="auto"/>
            </w:tcBorders>
            <w:shd w:val="clear" w:color="auto" w:fill="auto"/>
            <w:vAlign w:val="center"/>
          </w:tcPr>
          <w:p w:rsidR="00621716" w:rsidRPr="00AB78CD" w:rsidRDefault="00621716" w:rsidP="001E5261">
            <w:pPr>
              <w:jc w:val="both"/>
              <w:rPr>
                <w:rFonts w:ascii="Open Sans" w:eastAsia="Times New Roman" w:hAnsi="Open Sans" w:cs="Open Sans"/>
                <w:b/>
                <w:bCs/>
                <w:sz w:val="20"/>
                <w:szCs w:val="20"/>
                <w:lang w:eastAsia="ca-ES"/>
              </w:rPr>
            </w:pPr>
            <w:r w:rsidRPr="00AB78CD">
              <w:rPr>
                <w:rFonts w:ascii="Open Sans" w:eastAsia="Times New Roman" w:hAnsi="Open Sans" w:cs="Open Sans"/>
                <w:b/>
                <w:bCs/>
                <w:sz w:val="20"/>
                <w:szCs w:val="20"/>
                <w:lang w:eastAsia="ca-ES"/>
              </w:rPr>
              <w:t>Quantia total</w:t>
            </w:r>
          </w:p>
        </w:tc>
      </w:tr>
      <w:tr w:rsidR="00621716" w:rsidRPr="00AB78CD" w:rsidTr="007128A1">
        <w:trPr>
          <w:trHeight w:val="300"/>
        </w:trPr>
        <w:tc>
          <w:tcPr>
            <w:tcW w:w="3440" w:type="dxa"/>
            <w:tcBorders>
              <w:top w:val="single" w:sz="4" w:space="0" w:color="auto"/>
              <w:left w:val="single" w:sz="4" w:space="0" w:color="auto"/>
              <w:bottom w:val="single" w:sz="4" w:space="0" w:color="auto"/>
            </w:tcBorders>
            <w:shd w:val="clear" w:color="auto" w:fill="auto"/>
            <w:vAlign w:val="center"/>
          </w:tcPr>
          <w:p w:rsidR="00621716" w:rsidRPr="00AB78CD" w:rsidRDefault="00621716" w:rsidP="001E5261">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1720" w:type="dxa"/>
            <w:tcBorders>
              <w:top w:val="single" w:sz="4" w:space="0" w:color="auto"/>
              <w:bottom w:val="single" w:sz="4" w:space="0" w:color="auto"/>
            </w:tcBorders>
            <w:shd w:val="clear" w:color="auto" w:fill="auto"/>
            <w:vAlign w:val="center"/>
          </w:tcPr>
          <w:p w:rsidR="00621716" w:rsidRPr="00AB78CD" w:rsidRDefault="00621716" w:rsidP="001E5261">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1120" w:type="dxa"/>
            <w:tcBorders>
              <w:top w:val="single" w:sz="4" w:space="0" w:color="auto"/>
              <w:bottom w:val="single" w:sz="4" w:space="0" w:color="auto"/>
              <w:right w:val="single" w:sz="4" w:space="0" w:color="auto"/>
            </w:tcBorders>
            <w:shd w:val="clear" w:color="auto" w:fill="auto"/>
            <w:vAlign w:val="center"/>
          </w:tcPr>
          <w:p w:rsidR="00621716" w:rsidRPr="00AB78CD" w:rsidRDefault="00621716" w:rsidP="001E5261">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2722" w:type="dxa"/>
            <w:tcBorders>
              <w:top w:val="single" w:sz="4" w:space="0" w:color="auto"/>
              <w:left w:val="single" w:sz="4" w:space="0" w:color="auto"/>
              <w:bottom w:val="single" w:sz="4" w:space="0" w:color="auto"/>
              <w:right w:val="single" w:sz="4" w:space="0" w:color="auto"/>
            </w:tcBorders>
            <w:shd w:val="clear" w:color="auto" w:fill="auto"/>
            <w:vAlign w:val="center"/>
          </w:tcPr>
          <w:p w:rsidR="00621716" w:rsidRPr="00AB78CD" w:rsidRDefault="00621716" w:rsidP="001E5261">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r>
      <w:tr w:rsidR="00621716" w:rsidRPr="00AB78CD" w:rsidTr="007128A1">
        <w:trPr>
          <w:trHeight w:val="300"/>
        </w:trPr>
        <w:tc>
          <w:tcPr>
            <w:tcW w:w="3440" w:type="dxa"/>
            <w:tcBorders>
              <w:top w:val="single" w:sz="4" w:space="0" w:color="auto"/>
              <w:left w:val="single" w:sz="4" w:space="0" w:color="auto"/>
              <w:bottom w:val="single" w:sz="4" w:space="0" w:color="auto"/>
            </w:tcBorders>
            <w:shd w:val="clear" w:color="auto" w:fill="auto"/>
            <w:vAlign w:val="center"/>
          </w:tcPr>
          <w:p w:rsidR="00621716" w:rsidRPr="00AB78CD" w:rsidRDefault="00621716" w:rsidP="001E5261">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1720" w:type="dxa"/>
            <w:tcBorders>
              <w:top w:val="single" w:sz="4" w:space="0" w:color="auto"/>
              <w:bottom w:val="single" w:sz="4" w:space="0" w:color="auto"/>
            </w:tcBorders>
            <w:shd w:val="clear" w:color="auto" w:fill="auto"/>
            <w:vAlign w:val="center"/>
          </w:tcPr>
          <w:p w:rsidR="00621716" w:rsidRPr="00AB78CD" w:rsidRDefault="00621716" w:rsidP="001E5261">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1120" w:type="dxa"/>
            <w:tcBorders>
              <w:top w:val="single" w:sz="4" w:space="0" w:color="auto"/>
              <w:bottom w:val="single" w:sz="4" w:space="0" w:color="auto"/>
              <w:right w:val="single" w:sz="4" w:space="0" w:color="auto"/>
            </w:tcBorders>
            <w:shd w:val="clear" w:color="auto" w:fill="auto"/>
            <w:vAlign w:val="center"/>
          </w:tcPr>
          <w:p w:rsidR="00621716" w:rsidRPr="00AB78CD" w:rsidRDefault="00621716" w:rsidP="001E5261">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2722" w:type="dxa"/>
            <w:tcBorders>
              <w:top w:val="single" w:sz="4" w:space="0" w:color="auto"/>
              <w:left w:val="single" w:sz="4" w:space="0" w:color="auto"/>
              <w:bottom w:val="single" w:sz="4" w:space="0" w:color="auto"/>
              <w:right w:val="single" w:sz="4" w:space="0" w:color="auto"/>
            </w:tcBorders>
            <w:shd w:val="clear" w:color="auto" w:fill="auto"/>
            <w:vAlign w:val="center"/>
          </w:tcPr>
          <w:p w:rsidR="00621716" w:rsidRPr="00AB78CD" w:rsidRDefault="00621716" w:rsidP="001E5261">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r>
      <w:tr w:rsidR="00621716" w:rsidRPr="00AB78CD" w:rsidTr="007128A1">
        <w:trPr>
          <w:trHeight w:val="315"/>
        </w:trPr>
        <w:tc>
          <w:tcPr>
            <w:tcW w:w="3440" w:type="dxa"/>
            <w:tcBorders>
              <w:top w:val="single" w:sz="4" w:space="0" w:color="auto"/>
              <w:left w:val="nil"/>
              <w:bottom w:val="nil"/>
              <w:right w:val="nil"/>
            </w:tcBorders>
            <w:shd w:val="clear" w:color="auto" w:fill="auto"/>
            <w:vAlign w:val="center"/>
          </w:tcPr>
          <w:p w:rsidR="00621716" w:rsidRPr="00AB78CD" w:rsidRDefault="00621716" w:rsidP="001E5261">
            <w:pPr>
              <w:jc w:val="both"/>
              <w:rPr>
                <w:rFonts w:ascii="Open Sans" w:eastAsia="Times New Roman" w:hAnsi="Open Sans" w:cs="Open Sans"/>
                <w:sz w:val="20"/>
                <w:szCs w:val="20"/>
                <w:lang w:eastAsia="ca-ES"/>
              </w:rPr>
            </w:pPr>
          </w:p>
          <w:p w:rsidR="00621716" w:rsidRPr="00AB78CD" w:rsidRDefault="00621716" w:rsidP="001E5261">
            <w:pPr>
              <w:jc w:val="both"/>
              <w:rPr>
                <w:rFonts w:ascii="Open Sans" w:eastAsia="Times New Roman" w:hAnsi="Open Sans" w:cs="Open Sans"/>
                <w:sz w:val="20"/>
                <w:szCs w:val="20"/>
                <w:lang w:eastAsia="ca-ES"/>
              </w:rPr>
            </w:pPr>
          </w:p>
        </w:tc>
        <w:tc>
          <w:tcPr>
            <w:tcW w:w="1720" w:type="dxa"/>
            <w:tcBorders>
              <w:top w:val="single" w:sz="4" w:space="0" w:color="auto"/>
              <w:left w:val="nil"/>
              <w:bottom w:val="nil"/>
              <w:right w:val="nil"/>
            </w:tcBorders>
            <w:shd w:val="clear" w:color="auto" w:fill="auto"/>
            <w:vAlign w:val="center"/>
          </w:tcPr>
          <w:p w:rsidR="00621716" w:rsidRPr="00AB78CD" w:rsidRDefault="00621716" w:rsidP="001E5261">
            <w:pPr>
              <w:jc w:val="both"/>
              <w:rPr>
                <w:rFonts w:ascii="Open Sans" w:eastAsia="Times New Roman" w:hAnsi="Open Sans" w:cs="Open Sans"/>
                <w:sz w:val="20"/>
                <w:szCs w:val="20"/>
                <w:lang w:eastAsia="ca-ES"/>
              </w:rPr>
            </w:pPr>
          </w:p>
        </w:tc>
        <w:tc>
          <w:tcPr>
            <w:tcW w:w="1120" w:type="dxa"/>
            <w:tcBorders>
              <w:top w:val="single" w:sz="4" w:space="0" w:color="auto"/>
              <w:left w:val="nil"/>
              <w:bottom w:val="nil"/>
              <w:right w:val="nil"/>
            </w:tcBorders>
            <w:shd w:val="clear" w:color="auto" w:fill="auto"/>
            <w:vAlign w:val="center"/>
          </w:tcPr>
          <w:p w:rsidR="00621716" w:rsidRPr="00AB78CD" w:rsidRDefault="00621716" w:rsidP="001E5261">
            <w:pPr>
              <w:jc w:val="both"/>
              <w:rPr>
                <w:rFonts w:ascii="Open Sans" w:eastAsia="Times New Roman" w:hAnsi="Open Sans" w:cs="Open Sans"/>
                <w:sz w:val="20"/>
                <w:szCs w:val="20"/>
                <w:lang w:eastAsia="ca-ES"/>
              </w:rPr>
            </w:pPr>
          </w:p>
        </w:tc>
        <w:tc>
          <w:tcPr>
            <w:tcW w:w="2722" w:type="dxa"/>
            <w:tcBorders>
              <w:top w:val="single" w:sz="4" w:space="0" w:color="auto"/>
              <w:left w:val="nil"/>
              <w:bottom w:val="nil"/>
              <w:right w:val="nil"/>
            </w:tcBorders>
            <w:shd w:val="clear" w:color="auto" w:fill="auto"/>
            <w:vAlign w:val="center"/>
          </w:tcPr>
          <w:p w:rsidR="00621716" w:rsidRPr="00AB78CD" w:rsidRDefault="00621716" w:rsidP="001E5261">
            <w:pPr>
              <w:jc w:val="both"/>
              <w:rPr>
                <w:rFonts w:ascii="Open Sans" w:eastAsia="Times New Roman" w:hAnsi="Open Sans" w:cs="Open Sans"/>
                <w:sz w:val="20"/>
                <w:szCs w:val="20"/>
                <w:lang w:eastAsia="ca-ES"/>
              </w:rPr>
            </w:pPr>
          </w:p>
        </w:tc>
      </w:tr>
      <w:tr w:rsidR="00621716" w:rsidRPr="00AB78CD" w:rsidTr="007128A1">
        <w:trPr>
          <w:trHeight w:val="315"/>
        </w:trPr>
        <w:tc>
          <w:tcPr>
            <w:tcW w:w="3440" w:type="dxa"/>
            <w:tcBorders>
              <w:top w:val="single" w:sz="8" w:space="0" w:color="auto"/>
              <w:left w:val="single" w:sz="8" w:space="0" w:color="auto"/>
              <w:bottom w:val="single" w:sz="8" w:space="0" w:color="auto"/>
              <w:right w:val="single" w:sz="4" w:space="0" w:color="auto"/>
            </w:tcBorders>
            <w:shd w:val="clear" w:color="000000" w:fill="C0C0C0"/>
            <w:noWrap/>
            <w:vAlign w:val="center"/>
          </w:tcPr>
          <w:p w:rsidR="00621716" w:rsidRPr="00AB78CD" w:rsidRDefault="00621716" w:rsidP="001E5261">
            <w:pPr>
              <w:jc w:val="both"/>
              <w:rPr>
                <w:rFonts w:ascii="Open Sans" w:eastAsia="Times New Roman" w:hAnsi="Open Sans" w:cs="Open Sans"/>
                <w:b/>
                <w:bCs/>
                <w:sz w:val="20"/>
                <w:szCs w:val="20"/>
                <w:lang w:eastAsia="ca-ES"/>
              </w:rPr>
            </w:pPr>
            <w:r w:rsidRPr="00AB78CD">
              <w:rPr>
                <w:rFonts w:ascii="Open Sans" w:eastAsia="Times New Roman" w:hAnsi="Open Sans" w:cs="Open Sans"/>
                <w:b/>
                <w:bCs/>
                <w:sz w:val="20"/>
                <w:szCs w:val="20"/>
                <w:lang w:eastAsia="ca-ES"/>
              </w:rPr>
              <w:t>TOTAL INGRESOS</w:t>
            </w:r>
          </w:p>
        </w:tc>
        <w:tc>
          <w:tcPr>
            <w:tcW w:w="1720" w:type="dxa"/>
            <w:tcBorders>
              <w:top w:val="single" w:sz="8" w:space="0" w:color="auto"/>
              <w:left w:val="nil"/>
              <w:bottom w:val="single" w:sz="8" w:space="0" w:color="auto"/>
              <w:right w:val="single" w:sz="4" w:space="0" w:color="auto"/>
            </w:tcBorders>
            <w:shd w:val="clear" w:color="000000" w:fill="C0C0C0"/>
            <w:vAlign w:val="center"/>
          </w:tcPr>
          <w:p w:rsidR="00621716" w:rsidRPr="00AB78CD" w:rsidRDefault="00621716" w:rsidP="001E5261">
            <w:pPr>
              <w:jc w:val="both"/>
              <w:rPr>
                <w:rFonts w:ascii="Open Sans" w:eastAsia="Times New Roman" w:hAnsi="Open Sans" w:cs="Open Sans"/>
                <w:b/>
                <w:bCs/>
                <w:sz w:val="20"/>
                <w:szCs w:val="20"/>
                <w:lang w:eastAsia="ca-ES"/>
              </w:rPr>
            </w:pPr>
            <w:r w:rsidRPr="00AB78CD">
              <w:rPr>
                <w:rFonts w:ascii="Open Sans" w:eastAsia="Times New Roman" w:hAnsi="Open Sans" w:cs="Open Sans"/>
                <w:b/>
                <w:bCs/>
                <w:sz w:val="20"/>
                <w:szCs w:val="20"/>
                <w:lang w:eastAsia="ca-ES"/>
              </w:rPr>
              <w:t> </w:t>
            </w:r>
          </w:p>
        </w:tc>
        <w:tc>
          <w:tcPr>
            <w:tcW w:w="1120" w:type="dxa"/>
            <w:tcBorders>
              <w:top w:val="single" w:sz="8" w:space="0" w:color="auto"/>
              <w:left w:val="nil"/>
              <w:bottom w:val="single" w:sz="8" w:space="0" w:color="auto"/>
              <w:right w:val="single" w:sz="4" w:space="0" w:color="auto"/>
            </w:tcBorders>
            <w:shd w:val="clear" w:color="000000" w:fill="C0C0C0"/>
            <w:vAlign w:val="center"/>
          </w:tcPr>
          <w:p w:rsidR="00621716" w:rsidRPr="00AB78CD" w:rsidRDefault="00621716" w:rsidP="001E5261">
            <w:pPr>
              <w:jc w:val="both"/>
              <w:rPr>
                <w:rFonts w:ascii="Open Sans" w:eastAsia="Times New Roman" w:hAnsi="Open Sans" w:cs="Open Sans"/>
                <w:b/>
                <w:bCs/>
                <w:sz w:val="20"/>
                <w:szCs w:val="20"/>
                <w:lang w:eastAsia="ca-ES"/>
              </w:rPr>
            </w:pPr>
            <w:r w:rsidRPr="00AB78CD">
              <w:rPr>
                <w:rFonts w:ascii="Open Sans" w:eastAsia="Times New Roman" w:hAnsi="Open Sans" w:cs="Open Sans"/>
                <w:b/>
                <w:bCs/>
                <w:sz w:val="20"/>
                <w:szCs w:val="20"/>
                <w:lang w:eastAsia="ca-ES"/>
              </w:rPr>
              <w:t> </w:t>
            </w:r>
          </w:p>
        </w:tc>
        <w:tc>
          <w:tcPr>
            <w:tcW w:w="2722" w:type="dxa"/>
            <w:tcBorders>
              <w:top w:val="single" w:sz="8" w:space="0" w:color="auto"/>
              <w:left w:val="nil"/>
              <w:bottom w:val="single" w:sz="8" w:space="0" w:color="auto"/>
              <w:right w:val="single" w:sz="8" w:space="0" w:color="auto"/>
            </w:tcBorders>
            <w:shd w:val="clear" w:color="000000" w:fill="C0C0C0"/>
            <w:vAlign w:val="center"/>
          </w:tcPr>
          <w:p w:rsidR="00621716" w:rsidRPr="00AB78CD" w:rsidRDefault="00621716" w:rsidP="001E5261">
            <w:pPr>
              <w:jc w:val="both"/>
              <w:rPr>
                <w:rFonts w:ascii="Open Sans" w:eastAsia="Times New Roman" w:hAnsi="Open Sans" w:cs="Open Sans"/>
                <w:b/>
                <w:bCs/>
                <w:sz w:val="20"/>
                <w:szCs w:val="20"/>
                <w:lang w:eastAsia="ca-ES"/>
              </w:rPr>
            </w:pPr>
            <w:r w:rsidRPr="00AB78CD">
              <w:rPr>
                <w:rFonts w:ascii="Open Sans" w:eastAsia="Times New Roman" w:hAnsi="Open Sans" w:cs="Open Sans"/>
                <w:b/>
                <w:bCs/>
                <w:sz w:val="20"/>
                <w:szCs w:val="20"/>
                <w:lang w:eastAsia="ca-ES"/>
              </w:rPr>
              <w:t> </w:t>
            </w:r>
          </w:p>
        </w:tc>
      </w:tr>
    </w:tbl>
    <w:p w:rsidR="00621716" w:rsidRPr="00AB78CD" w:rsidRDefault="00621716" w:rsidP="001E5261">
      <w:pPr>
        <w:spacing w:after="120" w:line="300" w:lineRule="atLeast"/>
        <w:jc w:val="both"/>
        <w:rPr>
          <w:rFonts w:ascii="Open Sans" w:eastAsia="Times New Roman" w:hAnsi="Open Sans" w:cs="Open Sans"/>
          <w:sz w:val="20"/>
          <w:szCs w:val="20"/>
        </w:rPr>
      </w:pPr>
    </w:p>
    <w:p w:rsidR="00ED3AF9" w:rsidRPr="00AB78CD" w:rsidRDefault="00ED3AF9" w:rsidP="001E5261">
      <w:pPr>
        <w:spacing w:after="120" w:line="300" w:lineRule="atLeast"/>
        <w:jc w:val="both"/>
        <w:rPr>
          <w:rFonts w:ascii="Open Sans" w:eastAsia="Times New Roman" w:hAnsi="Open Sans" w:cs="Open Sans"/>
          <w:sz w:val="20"/>
          <w:szCs w:val="20"/>
        </w:rPr>
      </w:pPr>
    </w:p>
    <w:p w:rsidR="00621716" w:rsidRPr="00AB78CD" w:rsidRDefault="00621716" w:rsidP="001E5261">
      <w:pPr>
        <w:spacing w:after="120" w:line="300" w:lineRule="atLeast"/>
        <w:jc w:val="both"/>
        <w:rPr>
          <w:rFonts w:ascii="Open Sans" w:eastAsia="Times New Roman" w:hAnsi="Open Sans" w:cs="Open Sans"/>
          <w:b/>
          <w:sz w:val="20"/>
          <w:szCs w:val="20"/>
        </w:rPr>
      </w:pPr>
      <w:r w:rsidRPr="00AB78CD">
        <w:rPr>
          <w:rFonts w:ascii="Open Sans" w:eastAsia="Times New Roman" w:hAnsi="Open Sans" w:cs="Open Sans"/>
          <w:b/>
          <w:sz w:val="20"/>
          <w:szCs w:val="20"/>
        </w:rPr>
        <w:lastRenderedPageBreak/>
        <w:t xml:space="preserve">B) DESPESES </w:t>
      </w:r>
    </w:p>
    <w:tbl>
      <w:tblPr>
        <w:tblpPr w:leftFromText="141" w:rightFromText="141" w:vertAnchor="text" w:horzAnchor="margin" w:tblpXSpec="center" w:tblpY="429"/>
        <w:tblW w:w="6190" w:type="pct"/>
        <w:tblCellMar>
          <w:left w:w="70" w:type="dxa"/>
          <w:right w:w="70" w:type="dxa"/>
        </w:tblCellMar>
        <w:tblLook w:val="04A0" w:firstRow="1" w:lastRow="0" w:firstColumn="1" w:lastColumn="0" w:noHBand="0" w:noVBand="1"/>
      </w:tblPr>
      <w:tblGrid>
        <w:gridCol w:w="563"/>
        <w:gridCol w:w="993"/>
        <w:gridCol w:w="221"/>
        <w:gridCol w:w="759"/>
        <w:gridCol w:w="143"/>
        <w:gridCol w:w="980"/>
        <w:gridCol w:w="160"/>
        <w:gridCol w:w="776"/>
        <w:gridCol w:w="923"/>
        <w:gridCol w:w="95"/>
        <w:gridCol w:w="923"/>
        <w:gridCol w:w="684"/>
        <w:gridCol w:w="719"/>
        <w:gridCol w:w="719"/>
        <w:gridCol w:w="961"/>
        <w:gridCol w:w="897"/>
      </w:tblGrid>
      <w:tr w:rsidR="00F77160" w:rsidRPr="00AB78CD" w:rsidTr="00F77160">
        <w:trPr>
          <w:trHeight w:val="510"/>
        </w:trPr>
        <w:tc>
          <w:tcPr>
            <w:tcW w:w="268" w:type="pct"/>
            <w:tcBorders>
              <w:top w:val="single" w:sz="4" w:space="0" w:color="auto"/>
              <w:left w:val="single" w:sz="4" w:space="0" w:color="auto"/>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16"/>
                <w:szCs w:val="16"/>
                <w:lang w:eastAsia="ca-ES"/>
              </w:rPr>
            </w:pPr>
            <w:r w:rsidRPr="00AB78CD">
              <w:rPr>
                <w:rFonts w:ascii="Open Sans" w:eastAsia="Times New Roman" w:hAnsi="Open Sans" w:cs="Open Sans"/>
                <w:sz w:val="16"/>
                <w:szCs w:val="16"/>
                <w:lang w:eastAsia="ca-ES"/>
              </w:rPr>
              <w:t>Núm. ordre</w:t>
            </w:r>
          </w:p>
        </w:tc>
        <w:tc>
          <w:tcPr>
            <w:tcW w:w="472" w:type="pct"/>
            <w:tcBorders>
              <w:top w:val="single" w:sz="4" w:space="0" w:color="auto"/>
              <w:left w:val="nil"/>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16"/>
                <w:szCs w:val="16"/>
                <w:lang w:eastAsia="ca-ES"/>
              </w:rPr>
            </w:pPr>
            <w:r w:rsidRPr="00AB78CD">
              <w:rPr>
                <w:rFonts w:ascii="Open Sans" w:eastAsia="Times New Roman" w:hAnsi="Open Sans" w:cs="Open Sans"/>
                <w:sz w:val="16"/>
                <w:szCs w:val="16"/>
                <w:lang w:eastAsia="ca-ES"/>
              </w:rPr>
              <w:t>Núm. Factura</w:t>
            </w:r>
          </w:p>
        </w:tc>
        <w:tc>
          <w:tcPr>
            <w:tcW w:w="466" w:type="pct"/>
            <w:gridSpan w:val="2"/>
            <w:tcBorders>
              <w:top w:val="single" w:sz="4" w:space="0" w:color="auto"/>
              <w:left w:val="nil"/>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16"/>
                <w:szCs w:val="16"/>
                <w:lang w:eastAsia="ca-ES"/>
              </w:rPr>
            </w:pPr>
            <w:r w:rsidRPr="00AB78CD">
              <w:rPr>
                <w:rFonts w:ascii="Open Sans" w:eastAsia="Times New Roman" w:hAnsi="Open Sans" w:cs="Open Sans"/>
                <w:sz w:val="16"/>
                <w:szCs w:val="16"/>
                <w:lang w:eastAsia="ca-ES"/>
              </w:rPr>
              <w:t>Data Factura</w:t>
            </w:r>
          </w:p>
        </w:tc>
        <w:tc>
          <w:tcPr>
            <w:tcW w:w="534" w:type="pct"/>
            <w:gridSpan w:val="2"/>
            <w:tcBorders>
              <w:top w:val="single" w:sz="4" w:space="0" w:color="auto"/>
              <w:left w:val="nil"/>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16"/>
                <w:szCs w:val="16"/>
                <w:lang w:eastAsia="ca-ES"/>
              </w:rPr>
            </w:pPr>
            <w:r w:rsidRPr="00AB78CD">
              <w:rPr>
                <w:rFonts w:ascii="Open Sans" w:eastAsia="Times New Roman" w:hAnsi="Open Sans" w:cs="Open Sans"/>
                <w:sz w:val="16"/>
                <w:szCs w:val="16"/>
                <w:lang w:eastAsia="ca-ES"/>
              </w:rPr>
              <w:t>Proveïdor</w:t>
            </w:r>
          </w:p>
        </w:tc>
        <w:tc>
          <w:tcPr>
            <w:tcW w:w="445" w:type="pct"/>
            <w:gridSpan w:val="2"/>
            <w:tcBorders>
              <w:top w:val="single" w:sz="4" w:space="0" w:color="auto"/>
              <w:left w:val="nil"/>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16"/>
                <w:szCs w:val="16"/>
                <w:lang w:eastAsia="ca-ES"/>
              </w:rPr>
            </w:pPr>
            <w:r w:rsidRPr="00AB78CD">
              <w:rPr>
                <w:rFonts w:ascii="Open Sans" w:eastAsia="Times New Roman" w:hAnsi="Open Sans" w:cs="Open Sans"/>
                <w:sz w:val="16"/>
                <w:szCs w:val="16"/>
                <w:lang w:eastAsia="ca-ES"/>
              </w:rPr>
              <w:t>CIF</w:t>
            </w:r>
          </w:p>
        </w:tc>
        <w:tc>
          <w:tcPr>
            <w:tcW w:w="484" w:type="pct"/>
            <w:gridSpan w:val="2"/>
            <w:tcBorders>
              <w:top w:val="single" w:sz="4" w:space="0" w:color="auto"/>
              <w:left w:val="nil"/>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16"/>
                <w:szCs w:val="16"/>
                <w:lang w:eastAsia="ca-ES"/>
              </w:rPr>
            </w:pPr>
            <w:r w:rsidRPr="00AB78CD">
              <w:rPr>
                <w:rFonts w:ascii="Open Sans" w:eastAsia="Times New Roman" w:hAnsi="Open Sans" w:cs="Open Sans"/>
                <w:sz w:val="16"/>
                <w:szCs w:val="16"/>
                <w:lang w:eastAsia="ca-ES"/>
              </w:rPr>
              <w:t>Concepte</w:t>
            </w:r>
          </w:p>
        </w:tc>
        <w:tc>
          <w:tcPr>
            <w:tcW w:w="439" w:type="pct"/>
            <w:tcBorders>
              <w:top w:val="single" w:sz="4" w:space="0" w:color="auto"/>
              <w:left w:val="nil"/>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16"/>
                <w:szCs w:val="16"/>
                <w:lang w:eastAsia="ca-ES"/>
              </w:rPr>
            </w:pPr>
            <w:r w:rsidRPr="00AB78CD">
              <w:rPr>
                <w:rFonts w:ascii="Open Sans" w:eastAsia="Times New Roman" w:hAnsi="Open Sans" w:cs="Open Sans"/>
                <w:sz w:val="16"/>
                <w:szCs w:val="16"/>
                <w:lang w:eastAsia="ca-ES"/>
              </w:rPr>
              <w:t>Base imposable</w:t>
            </w:r>
          </w:p>
        </w:tc>
        <w:tc>
          <w:tcPr>
            <w:tcW w:w="325" w:type="pct"/>
            <w:tcBorders>
              <w:top w:val="single" w:sz="4" w:space="0" w:color="auto"/>
              <w:left w:val="nil"/>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16"/>
                <w:szCs w:val="16"/>
                <w:lang w:eastAsia="ca-ES"/>
              </w:rPr>
            </w:pPr>
            <w:r w:rsidRPr="00AB78CD">
              <w:rPr>
                <w:rFonts w:ascii="Open Sans" w:eastAsia="Times New Roman" w:hAnsi="Open Sans" w:cs="Open Sans"/>
                <w:sz w:val="16"/>
                <w:szCs w:val="16"/>
                <w:lang w:eastAsia="ca-ES"/>
              </w:rPr>
              <w:t>IVA</w:t>
            </w:r>
          </w:p>
        </w:tc>
        <w:tc>
          <w:tcPr>
            <w:tcW w:w="342" w:type="pct"/>
            <w:tcBorders>
              <w:top w:val="single" w:sz="4" w:space="0" w:color="auto"/>
              <w:left w:val="nil"/>
              <w:bottom w:val="single" w:sz="4" w:space="0" w:color="auto"/>
              <w:right w:val="single" w:sz="4" w:space="0" w:color="auto"/>
            </w:tcBorders>
          </w:tcPr>
          <w:p w:rsidR="00F77160" w:rsidRPr="00AB78CD" w:rsidRDefault="00F77160" w:rsidP="00F77160">
            <w:pPr>
              <w:jc w:val="both"/>
              <w:rPr>
                <w:rFonts w:ascii="Open Sans" w:eastAsia="Times New Roman" w:hAnsi="Open Sans" w:cs="Open Sans"/>
                <w:sz w:val="16"/>
                <w:szCs w:val="16"/>
                <w:lang w:eastAsia="ca-ES"/>
              </w:rPr>
            </w:pPr>
            <w:r w:rsidRPr="00AB78CD">
              <w:rPr>
                <w:rFonts w:ascii="Open Sans" w:eastAsia="Times New Roman" w:hAnsi="Open Sans" w:cs="Open Sans"/>
                <w:sz w:val="16"/>
                <w:szCs w:val="16"/>
                <w:lang w:eastAsia="ca-ES"/>
              </w:rPr>
              <w:t>IRPF</w:t>
            </w: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16"/>
                <w:szCs w:val="16"/>
                <w:lang w:eastAsia="ca-ES"/>
              </w:rPr>
            </w:pPr>
            <w:r w:rsidRPr="00AB78CD">
              <w:rPr>
                <w:rFonts w:ascii="Open Sans" w:eastAsia="Times New Roman" w:hAnsi="Open Sans" w:cs="Open Sans"/>
                <w:sz w:val="16"/>
                <w:szCs w:val="16"/>
                <w:lang w:eastAsia="ca-ES"/>
              </w:rPr>
              <w:t>Total</w:t>
            </w:r>
          </w:p>
        </w:tc>
        <w:tc>
          <w:tcPr>
            <w:tcW w:w="457" w:type="pct"/>
            <w:tcBorders>
              <w:top w:val="single" w:sz="4" w:space="0" w:color="auto"/>
              <w:left w:val="nil"/>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16"/>
                <w:szCs w:val="16"/>
                <w:lang w:eastAsia="ca-ES"/>
              </w:rPr>
            </w:pPr>
            <w:r w:rsidRPr="00AB78CD">
              <w:rPr>
                <w:rFonts w:ascii="Open Sans" w:eastAsia="Times New Roman" w:hAnsi="Open Sans" w:cs="Open Sans"/>
                <w:sz w:val="16"/>
                <w:szCs w:val="16"/>
                <w:lang w:eastAsia="ca-ES"/>
              </w:rPr>
              <w:t>Data pagament</w:t>
            </w:r>
          </w:p>
        </w:tc>
        <w:tc>
          <w:tcPr>
            <w:tcW w:w="426" w:type="pct"/>
            <w:tcBorders>
              <w:top w:val="single" w:sz="4" w:space="0" w:color="auto"/>
              <w:left w:val="nil"/>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16"/>
                <w:szCs w:val="16"/>
                <w:lang w:eastAsia="ca-ES"/>
              </w:rPr>
            </w:pPr>
            <w:r w:rsidRPr="00AB78CD">
              <w:rPr>
                <w:rFonts w:ascii="Open Sans" w:eastAsia="Times New Roman" w:hAnsi="Open Sans" w:cs="Open Sans"/>
                <w:sz w:val="16"/>
                <w:szCs w:val="16"/>
                <w:lang w:eastAsia="ca-ES"/>
              </w:rPr>
              <w:t>Forma pagament</w:t>
            </w:r>
          </w:p>
        </w:tc>
      </w:tr>
      <w:tr w:rsidR="00F77160" w:rsidRPr="00AB78CD" w:rsidTr="00F77160">
        <w:trPr>
          <w:trHeight w:val="300"/>
        </w:trPr>
        <w:tc>
          <w:tcPr>
            <w:tcW w:w="268" w:type="pct"/>
            <w:tcBorders>
              <w:top w:val="nil"/>
              <w:left w:val="single" w:sz="4" w:space="0" w:color="auto"/>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472" w:type="pct"/>
            <w:tcBorders>
              <w:top w:val="nil"/>
              <w:left w:val="nil"/>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466" w:type="pct"/>
            <w:gridSpan w:val="2"/>
            <w:tcBorders>
              <w:top w:val="nil"/>
              <w:left w:val="nil"/>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534" w:type="pct"/>
            <w:gridSpan w:val="2"/>
            <w:tcBorders>
              <w:top w:val="nil"/>
              <w:left w:val="nil"/>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445" w:type="pct"/>
            <w:gridSpan w:val="2"/>
            <w:tcBorders>
              <w:top w:val="nil"/>
              <w:left w:val="nil"/>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484" w:type="pct"/>
            <w:gridSpan w:val="2"/>
            <w:tcBorders>
              <w:top w:val="nil"/>
              <w:left w:val="nil"/>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439" w:type="pct"/>
            <w:tcBorders>
              <w:top w:val="nil"/>
              <w:left w:val="nil"/>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325" w:type="pct"/>
            <w:tcBorders>
              <w:top w:val="nil"/>
              <w:left w:val="nil"/>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342" w:type="pct"/>
            <w:tcBorders>
              <w:top w:val="nil"/>
              <w:left w:val="nil"/>
              <w:bottom w:val="single" w:sz="4" w:space="0" w:color="auto"/>
              <w:right w:val="single" w:sz="4" w:space="0" w:color="auto"/>
            </w:tcBorders>
          </w:tcPr>
          <w:p w:rsidR="00F77160" w:rsidRPr="00AB78CD" w:rsidRDefault="00F77160" w:rsidP="00F77160">
            <w:pPr>
              <w:jc w:val="both"/>
              <w:rPr>
                <w:rFonts w:ascii="Open Sans" w:eastAsia="Times New Roman" w:hAnsi="Open Sans" w:cs="Open Sans"/>
                <w:sz w:val="20"/>
                <w:szCs w:val="20"/>
                <w:lang w:eastAsia="ca-ES"/>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457" w:type="pct"/>
            <w:tcBorders>
              <w:top w:val="nil"/>
              <w:left w:val="nil"/>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426" w:type="pct"/>
            <w:tcBorders>
              <w:top w:val="nil"/>
              <w:left w:val="nil"/>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r>
      <w:tr w:rsidR="00F77160" w:rsidRPr="00AB78CD" w:rsidTr="00F77160">
        <w:trPr>
          <w:trHeight w:val="300"/>
        </w:trPr>
        <w:tc>
          <w:tcPr>
            <w:tcW w:w="268" w:type="pct"/>
            <w:tcBorders>
              <w:top w:val="nil"/>
              <w:left w:val="single" w:sz="4" w:space="0" w:color="auto"/>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472" w:type="pct"/>
            <w:tcBorders>
              <w:top w:val="nil"/>
              <w:left w:val="nil"/>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466" w:type="pct"/>
            <w:gridSpan w:val="2"/>
            <w:tcBorders>
              <w:top w:val="nil"/>
              <w:left w:val="nil"/>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534" w:type="pct"/>
            <w:gridSpan w:val="2"/>
            <w:tcBorders>
              <w:top w:val="nil"/>
              <w:left w:val="nil"/>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445" w:type="pct"/>
            <w:gridSpan w:val="2"/>
            <w:tcBorders>
              <w:top w:val="nil"/>
              <w:left w:val="nil"/>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484" w:type="pct"/>
            <w:gridSpan w:val="2"/>
            <w:tcBorders>
              <w:top w:val="nil"/>
              <w:left w:val="nil"/>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439" w:type="pct"/>
            <w:tcBorders>
              <w:top w:val="nil"/>
              <w:left w:val="nil"/>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325" w:type="pct"/>
            <w:tcBorders>
              <w:top w:val="nil"/>
              <w:left w:val="nil"/>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342" w:type="pct"/>
            <w:tcBorders>
              <w:top w:val="nil"/>
              <w:left w:val="nil"/>
              <w:bottom w:val="single" w:sz="4" w:space="0" w:color="auto"/>
              <w:right w:val="single" w:sz="4" w:space="0" w:color="auto"/>
            </w:tcBorders>
          </w:tcPr>
          <w:p w:rsidR="00F77160" w:rsidRPr="00AB78CD" w:rsidRDefault="00F77160" w:rsidP="00F77160">
            <w:pPr>
              <w:jc w:val="both"/>
              <w:rPr>
                <w:rFonts w:ascii="Open Sans" w:eastAsia="Times New Roman" w:hAnsi="Open Sans" w:cs="Open Sans"/>
                <w:sz w:val="20"/>
                <w:szCs w:val="20"/>
                <w:lang w:eastAsia="ca-ES"/>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457" w:type="pct"/>
            <w:tcBorders>
              <w:top w:val="nil"/>
              <w:left w:val="nil"/>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426" w:type="pct"/>
            <w:tcBorders>
              <w:top w:val="nil"/>
              <w:left w:val="nil"/>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r>
      <w:tr w:rsidR="00F77160" w:rsidRPr="00AB78CD" w:rsidTr="00F77160">
        <w:trPr>
          <w:trHeight w:val="300"/>
        </w:trPr>
        <w:tc>
          <w:tcPr>
            <w:tcW w:w="268" w:type="pct"/>
            <w:tcBorders>
              <w:top w:val="nil"/>
              <w:left w:val="single" w:sz="4" w:space="0" w:color="auto"/>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472" w:type="pct"/>
            <w:tcBorders>
              <w:top w:val="nil"/>
              <w:left w:val="nil"/>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466" w:type="pct"/>
            <w:gridSpan w:val="2"/>
            <w:tcBorders>
              <w:top w:val="nil"/>
              <w:left w:val="nil"/>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534" w:type="pct"/>
            <w:gridSpan w:val="2"/>
            <w:tcBorders>
              <w:top w:val="nil"/>
              <w:left w:val="nil"/>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445" w:type="pct"/>
            <w:gridSpan w:val="2"/>
            <w:tcBorders>
              <w:top w:val="nil"/>
              <w:left w:val="nil"/>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484" w:type="pct"/>
            <w:gridSpan w:val="2"/>
            <w:tcBorders>
              <w:top w:val="nil"/>
              <w:left w:val="nil"/>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439" w:type="pct"/>
            <w:tcBorders>
              <w:top w:val="nil"/>
              <w:left w:val="nil"/>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325" w:type="pct"/>
            <w:tcBorders>
              <w:top w:val="nil"/>
              <w:left w:val="nil"/>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342" w:type="pct"/>
            <w:tcBorders>
              <w:top w:val="nil"/>
              <w:left w:val="nil"/>
              <w:bottom w:val="single" w:sz="4" w:space="0" w:color="auto"/>
              <w:right w:val="single" w:sz="4" w:space="0" w:color="auto"/>
            </w:tcBorders>
          </w:tcPr>
          <w:p w:rsidR="00F77160" w:rsidRPr="00AB78CD" w:rsidRDefault="00F77160" w:rsidP="00F77160">
            <w:pPr>
              <w:jc w:val="both"/>
              <w:rPr>
                <w:rFonts w:ascii="Open Sans" w:eastAsia="Times New Roman" w:hAnsi="Open Sans" w:cs="Open Sans"/>
                <w:sz w:val="20"/>
                <w:szCs w:val="20"/>
                <w:lang w:eastAsia="ca-ES"/>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457" w:type="pct"/>
            <w:tcBorders>
              <w:top w:val="nil"/>
              <w:left w:val="nil"/>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426" w:type="pct"/>
            <w:tcBorders>
              <w:top w:val="nil"/>
              <w:left w:val="nil"/>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r>
      <w:tr w:rsidR="00F77160" w:rsidRPr="00AB78CD" w:rsidTr="00F77160">
        <w:trPr>
          <w:trHeight w:val="300"/>
        </w:trPr>
        <w:tc>
          <w:tcPr>
            <w:tcW w:w="268" w:type="pct"/>
            <w:tcBorders>
              <w:top w:val="nil"/>
              <w:left w:val="single" w:sz="4" w:space="0" w:color="auto"/>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472" w:type="pct"/>
            <w:tcBorders>
              <w:top w:val="nil"/>
              <w:left w:val="nil"/>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466" w:type="pct"/>
            <w:gridSpan w:val="2"/>
            <w:tcBorders>
              <w:top w:val="nil"/>
              <w:left w:val="nil"/>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534" w:type="pct"/>
            <w:gridSpan w:val="2"/>
            <w:tcBorders>
              <w:top w:val="nil"/>
              <w:left w:val="nil"/>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445" w:type="pct"/>
            <w:gridSpan w:val="2"/>
            <w:tcBorders>
              <w:top w:val="nil"/>
              <w:left w:val="nil"/>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484" w:type="pct"/>
            <w:gridSpan w:val="2"/>
            <w:tcBorders>
              <w:top w:val="nil"/>
              <w:left w:val="nil"/>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439" w:type="pct"/>
            <w:tcBorders>
              <w:top w:val="nil"/>
              <w:left w:val="nil"/>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325" w:type="pct"/>
            <w:tcBorders>
              <w:top w:val="nil"/>
              <w:left w:val="nil"/>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342" w:type="pct"/>
            <w:tcBorders>
              <w:top w:val="nil"/>
              <w:left w:val="nil"/>
              <w:bottom w:val="single" w:sz="4" w:space="0" w:color="auto"/>
              <w:right w:val="single" w:sz="4" w:space="0" w:color="auto"/>
            </w:tcBorders>
          </w:tcPr>
          <w:p w:rsidR="00F77160" w:rsidRPr="00AB78CD" w:rsidRDefault="00F77160" w:rsidP="00F77160">
            <w:pPr>
              <w:jc w:val="both"/>
              <w:rPr>
                <w:rFonts w:ascii="Open Sans" w:eastAsia="Times New Roman" w:hAnsi="Open Sans" w:cs="Open Sans"/>
                <w:sz w:val="20"/>
                <w:szCs w:val="20"/>
                <w:lang w:eastAsia="ca-ES"/>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457" w:type="pct"/>
            <w:tcBorders>
              <w:top w:val="nil"/>
              <w:left w:val="nil"/>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426" w:type="pct"/>
            <w:tcBorders>
              <w:top w:val="nil"/>
              <w:left w:val="nil"/>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r>
      <w:tr w:rsidR="00F77160" w:rsidRPr="00AB78CD" w:rsidTr="00F77160">
        <w:trPr>
          <w:trHeight w:val="300"/>
        </w:trPr>
        <w:tc>
          <w:tcPr>
            <w:tcW w:w="268" w:type="pct"/>
            <w:tcBorders>
              <w:top w:val="nil"/>
              <w:left w:val="single" w:sz="4" w:space="0" w:color="auto"/>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472" w:type="pct"/>
            <w:tcBorders>
              <w:top w:val="nil"/>
              <w:left w:val="nil"/>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466" w:type="pct"/>
            <w:gridSpan w:val="2"/>
            <w:tcBorders>
              <w:top w:val="nil"/>
              <w:left w:val="nil"/>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534" w:type="pct"/>
            <w:gridSpan w:val="2"/>
            <w:tcBorders>
              <w:top w:val="nil"/>
              <w:left w:val="nil"/>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445" w:type="pct"/>
            <w:gridSpan w:val="2"/>
            <w:tcBorders>
              <w:top w:val="nil"/>
              <w:left w:val="nil"/>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484" w:type="pct"/>
            <w:gridSpan w:val="2"/>
            <w:tcBorders>
              <w:top w:val="nil"/>
              <w:left w:val="nil"/>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439" w:type="pct"/>
            <w:tcBorders>
              <w:top w:val="nil"/>
              <w:left w:val="nil"/>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325" w:type="pct"/>
            <w:tcBorders>
              <w:top w:val="nil"/>
              <w:left w:val="nil"/>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342" w:type="pct"/>
            <w:tcBorders>
              <w:top w:val="nil"/>
              <w:left w:val="nil"/>
              <w:bottom w:val="single" w:sz="4" w:space="0" w:color="auto"/>
              <w:right w:val="single" w:sz="4" w:space="0" w:color="auto"/>
            </w:tcBorders>
          </w:tcPr>
          <w:p w:rsidR="00F77160" w:rsidRPr="00AB78CD" w:rsidRDefault="00F77160" w:rsidP="00F77160">
            <w:pPr>
              <w:jc w:val="both"/>
              <w:rPr>
                <w:rFonts w:ascii="Open Sans" w:eastAsia="Times New Roman" w:hAnsi="Open Sans" w:cs="Open Sans"/>
                <w:sz w:val="20"/>
                <w:szCs w:val="20"/>
                <w:lang w:eastAsia="ca-ES"/>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457" w:type="pct"/>
            <w:tcBorders>
              <w:top w:val="nil"/>
              <w:left w:val="nil"/>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426" w:type="pct"/>
            <w:tcBorders>
              <w:top w:val="nil"/>
              <w:left w:val="nil"/>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r>
      <w:tr w:rsidR="00F77160" w:rsidRPr="00AB78CD" w:rsidTr="00F77160">
        <w:trPr>
          <w:trHeight w:val="300"/>
        </w:trPr>
        <w:tc>
          <w:tcPr>
            <w:tcW w:w="268" w:type="pct"/>
            <w:tcBorders>
              <w:top w:val="nil"/>
              <w:left w:val="single" w:sz="4" w:space="0" w:color="auto"/>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472" w:type="pct"/>
            <w:tcBorders>
              <w:top w:val="nil"/>
              <w:left w:val="nil"/>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466" w:type="pct"/>
            <w:gridSpan w:val="2"/>
            <w:tcBorders>
              <w:top w:val="nil"/>
              <w:left w:val="nil"/>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534" w:type="pct"/>
            <w:gridSpan w:val="2"/>
            <w:tcBorders>
              <w:top w:val="nil"/>
              <w:left w:val="nil"/>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445" w:type="pct"/>
            <w:gridSpan w:val="2"/>
            <w:tcBorders>
              <w:top w:val="nil"/>
              <w:left w:val="nil"/>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484" w:type="pct"/>
            <w:gridSpan w:val="2"/>
            <w:tcBorders>
              <w:top w:val="nil"/>
              <w:left w:val="nil"/>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439" w:type="pct"/>
            <w:tcBorders>
              <w:top w:val="nil"/>
              <w:left w:val="nil"/>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325" w:type="pct"/>
            <w:tcBorders>
              <w:top w:val="nil"/>
              <w:left w:val="nil"/>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342" w:type="pct"/>
            <w:tcBorders>
              <w:top w:val="nil"/>
              <w:left w:val="nil"/>
              <w:bottom w:val="single" w:sz="4" w:space="0" w:color="auto"/>
              <w:right w:val="single" w:sz="4" w:space="0" w:color="auto"/>
            </w:tcBorders>
          </w:tcPr>
          <w:p w:rsidR="00F77160" w:rsidRPr="00AB78CD" w:rsidRDefault="00F77160" w:rsidP="00F77160">
            <w:pPr>
              <w:jc w:val="both"/>
              <w:rPr>
                <w:rFonts w:ascii="Open Sans" w:eastAsia="Times New Roman" w:hAnsi="Open Sans" w:cs="Open Sans"/>
                <w:sz w:val="20"/>
                <w:szCs w:val="20"/>
                <w:lang w:eastAsia="ca-ES"/>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457" w:type="pct"/>
            <w:tcBorders>
              <w:top w:val="nil"/>
              <w:left w:val="nil"/>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426" w:type="pct"/>
            <w:tcBorders>
              <w:top w:val="nil"/>
              <w:left w:val="nil"/>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r>
      <w:tr w:rsidR="00F77160" w:rsidRPr="00AB78CD" w:rsidTr="00F77160">
        <w:trPr>
          <w:trHeight w:val="300"/>
        </w:trPr>
        <w:tc>
          <w:tcPr>
            <w:tcW w:w="268" w:type="pct"/>
            <w:tcBorders>
              <w:top w:val="nil"/>
              <w:left w:val="single" w:sz="4" w:space="0" w:color="auto"/>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472" w:type="pct"/>
            <w:tcBorders>
              <w:top w:val="nil"/>
              <w:left w:val="nil"/>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466" w:type="pct"/>
            <w:gridSpan w:val="2"/>
            <w:tcBorders>
              <w:top w:val="nil"/>
              <w:left w:val="nil"/>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534" w:type="pct"/>
            <w:gridSpan w:val="2"/>
            <w:tcBorders>
              <w:top w:val="nil"/>
              <w:left w:val="nil"/>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445" w:type="pct"/>
            <w:gridSpan w:val="2"/>
            <w:tcBorders>
              <w:top w:val="nil"/>
              <w:left w:val="nil"/>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484" w:type="pct"/>
            <w:gridSpan w:val="2"/>
            <w:tcBorders>
              <w:top w:val="nil"/>
              <w:left w:val="nil"/>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439" w:type="pct"/>
            <w:tcBorders>
              <w:top w:val="nil"/>
              <w:left w:val="nil"/>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325" w:type="pct"/>
            <w:tcBorders>
              <w:top w:val="nil"/>
              <w:left w:val="nil"/>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342" w:type="pct"/>
            <w:tcBorders>
              <w:top w:val="nil"/>
              <w:left w:val="nil"/>
              <w:bottom w:val="single" w:sz="4" w:space="0" w:color="auto"/>
              <w:right w:val="single" w:sz="4" w:space="0" w:color="auto"/>
            </w:tcBorders>
          </w:tcPr>
          <w:p w:rsidR="00F77160" w:rsidRPr="00AB78CD" w:rsidRDefault="00F77160" w:rsidP="00F77160">
            <w:pPr>
              <w:jc w:val="both"/>
              <w:rPr>
                <w:rFonts w:ascii="Open Sans" w:eastAsia="Times New Roman" w:hAnsi="Open Sans" w:cs="Open Sans"/>
                <w:sz w:val="20"/>
                <w:szCs w:val="20"/>
                <w:lang w:eastAsia="ca-ES"/>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457" w:type="pct"/>
            <w:tcBorders>
              <w:top w:val="nil"/>
              <w:left w:val="nil"/>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426" w:type="pct"/>
            <w:tcBorders>
              <w:top w:val="nil"/>
              <w:left w:val="nil"/>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r>
      <w:tr w:rsidR="00F77160" w:rsidRPr="00AB78CD" w:rsidTr="00F77160">
        <w:trPr>
          <w:trHeight w:val="300"/>
        </w:trPr>
        <w:tc>
          <w:tcPr>
            <w:tcW w:w="268" w:type="pct"/>
            <w:tcBorders>
              <w:top w:val="nil"/>
              <w:left w:val="single" w:sz="4" w:space="0" w:color="auto"/>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472" w:type="pct"/>
            <w:tcBorders>
              <w:top w:val="nil"/>
              <w:left w:val="nil"/>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466" w:type="pct"/>
            <w:gridSpan w:val="2"/>
            <w:tcBorders>
              <w:top w:val="nil"/>
              <w:left w:val="nil"/>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534" w:type="pct"/>
            <w:gridSpan w:val="2"/>
            <w:tcBorders>
              <w:top w:val="nil"/>
              <w:left w:val="nil"/>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445" w:type="pct"/>
            <w:gridSpan w:val="2"/>
            <w:tcBorders>
              <w:top w:val="nil"/>
              <w:left w:val="nil"/>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484" w:type="pct"/>
            <w:gridSpan w:val="2"/>
            <w:tcBorders>
              <w:top w:val="nil"/>
              <w:left w:val="nil"/>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439" w:type="pct"/>
            <w:tcBorders>
              <w:top w:val="nil"/>
              <w:left w:val="nil"/>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325" w:type="pct"/>
            <w:tcBorders>
              <w:top w:val="nil"/>
              <w:left w:val="nil"/>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342" w:type="pct"/>
            <w:tcBorders>
              <w:top w:val="nil"/>
              <w:left w:val="nil"/>
              <w:bottom w:val="single" w:sz="4" w:space="0" w:color="auto"/>
              <w:right w:val="single" w:sz="4" w:space="0" w:color="auto"/>
            </w:tcBorders>
          </w:tcPr>
          <w:p w:rsidR="00F77160" w:rsidRPr="00AB78CD" w:rsidRDefault="00F77160" w:rsidP="00F77160">
            <w:pPr>
              <w:jc w:val="both"/>
              <w:rPr>
                <w:rFonts w:ascii="Open Sans" w:eastAsia="Times New Roman" w:hAnsi="Open Sans" w:cs="Open Sans"/>
                <w:sz w:val="20"/>
                <w:szCs w:val="20"/>
                <w:lang w:eastAsia="ca-ES"/>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457" w:type="pct"/>
            <w:tcBorders>
              <w:top w:val="nil"/>
              <w:left w:val="nil"/>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426" w:type="pct"/>
            <w:tcBorders>
              <w:top w:val="nil"/>
              <w:left w:val="nil"/>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r>
      <w:tr w:rsidR="00F77160" w:rsidRPr="00AB78CD" w:rsidTr="00F77160">
        <w:trPr>
          <w:trHeight w:val="300"/>
        </w:trPr>
        <w:tc>
          <w:tcPr>
            <w:tcW w:w="268" w:type="pct"/>
            <w:tcBorders>
              <w:top w:val="nil"/>
              <w:left w:val="nil"/>
              <w:bottom w:val="nil"/>
              <w:right w:val="nil"/>
            </w:tcBorders>
            <w:shd w:val="clear" w:color="auto" w:fill="auto"/>
            <w:noWrap/>
            <w:vAlign w:val="bottom"/>
          </w:tcPr>
          <w:p w:rsidR="00F77160" w:rsidRPr="00AB78CD" w:rsidRDefault="00F77160" w:rsidP="00F77160">
            <w:pPr>
              <w:jc w:val="both"/>
              <w:rPr>
                <w:rFonts w:ascii="Open Sans" w:eastAsia="Times New Roman" w:hAnsi="Open Sans" w:cs="Open Sans"/>
                <w:sz w:val="20"/>
                <w:szCs w:val="20"/>
                <w:lang w:eastAsia="ca-ES"/>
              </w:rPr>
            </w:pPr>
          </w:p>
        </w:tc>
        <w:tc>
          <w:tcPr>
            <w:tcW w:w="472" w:type="pct"/>
            <w:tcBorders>
              <w:top w:val="nil"/>
              <w:left w:val="nil"/>
              <w:bottom w:val="nil"/>
              <w:right w:val="nil"/>
            </w:tcBorders>
            <w:shd w:val="clear" w:color="auto" w:fill="auto"/>
            <w:noWrap/>
            <w:vAlign w:val="bottom"/>
          </w:tcPr>
          <w:p w:rsidR="00F77160" w:rsidRPr="00AB78CD" w:rsidRDefault="00F77160" w:rsidP="00F77160">
            <w:pPr>
              <w:jc w:val="both"/>
              <w:rPr>
                <w:rFonts w:ascii="Open Sans" w:eastAsia="Times New Roman" w:hAnsi="Open Sans" w:cs="Open Sans"/>
                <w:sz w:val="20"/>
                <w:szCs w:val="20"/>
                <w:lang w:eastAsia="ca-ES"/>
              </w:rPr>
            </w:pPr>
          </w:p>
        </w:tc>
        <w:tc>
          <w:tcPr>
            <w:tcW w:w="466" w:type="pct"/>
            <w:gridSpan w:val="2"/>
            <w:tcBorders>
              <w:top w:val="nil"/>
              <w:left w:val="nil"/>
              <w:bottom w:val="nil"/>
              <w:right w:val="nil"/>
            </w:tcBorders>
            <w:shd w:val="clear" w:color="auto" w:fill="auto"/>
            <w:noWrap/>
            <w:vAlign w:val="bottom"/>
          </w:tcPr>
          <w:p w:rsidR="00F77160" w:rsidRPr="00AB78CD" w:rsidRDefault="00F77160" w:rsidP="00F77160">
            <w:pPr>
              <w:jc w:val="both"/>
              <w:rPr>
                <w:rFonts w:ascii="Open Sans" w:eastAsia="Times New Roman" w:hAnsi="Open Sans" w:cs="Open Sans"/>
                <w:sz w:val="20"/>
                <w:szCs w:val="20"/>
                <w:lang w:eastAsia="ca-ES"/>
              </w:rPr>
            </w:pPr>
          </w:p>
        </w:tc>
        <w:tc>
          <w:tcPr>
            <w:tcW w:w="534" w:type="pct"/>
            <w:gridSpan w:val="2"/>
            <w:tcBorders>
              <w:top w:val="nil"/>
              <w:left w:val="nil"/>
              <w:bottom w:val="nil"/>
              <w:right w:val="nil"/>
            </w:tcBorders>
            <w:shd w:val="clear" w:color="auto" w:fill="auto"/>
            <w:noWrap/>
            <w:vAlign w:val="bottom"/>
          </w:tcPr>
          <w:p w:rsidR="00F77160" w:rsidRPr="00AB78CD" w:rsidRDefault="00F77160" w:rsidP="00F77160">
            <w:pPr>
              <w:jc w:val="both"/>
              <w:rPr>
                <w:rFonts w:ascii="Open Sans" w:eastAsia="Times New Roman" w:hAnsi="Open Sans" w:cs="Open Sans"/>
                <w:sz w:val="20"/>
                <w:szCs w:val="20"/>
                <w:lang w:eastAsia="ca-ES"/>
              </w:rPr>
            </w:pPr>
          </w:p>
        </w:tc>
        <w:tc>
          <w:tcPr>
            <w:tcW w:w="445" w:type="pct"/>
            <w:gridSpan w:val="2"/>
            <w:tcBorders>
              <w:top w:val="nil"/>
              <w:left w:val="nil"/>
              <w:bottom w:val="nil"/>
              <w:right w:val="nil"/>
            </w:tcBorders>
            <w:shd w:val="clear" w:color="auto" w:fill="auto"/>
            <w:noWrap/>
            <w:vAlign w:val="bottom"/>
          </w:tcPr>
          <w:p w:rsidR="00F77160" w:rsidRPr="00AB78CD" w:rsidRDefault="00F77160" w:rsidP="00F77160">
            <w:pPr>
              <w:jc w:val="both"/>
              <w:rPr>
                <w:rFonts w:ascii="Open Sans" w:eastAsia="Times New Roman" w:hAnsi="Open Sans" w:cs="Open Sans"/>
                <w:sz w:val="20"/>
                <w:szCs w:val="20"/>
                <w:lang w:eastAsia="ca-ES"/>
              </w:rPr>
            </w:pPr>
          </w:p>
        </w:tc>
        <w:tc>
          <w:tcPr>
            <w:tcW w:w="484" w:type="pct"/>
            <w:gridSpan w:val="2"/>
            <w:tcBorders>
              <w:top w:val="nil"/>
              <w:left w:val="nil"/>
              <w:bottom w:val="nil"/>
              <w:right w:val="nil"/>
            </w:tcBorders>
            <w:shd w:val="clear" w:color="auto" w:fill="auto"/>
            <w:noWrap/>
            <w:vAlign w:val="bottom"/>
          </w:tcPr>
          <w:p w:rsidR="00F77160" w:rsidRPr="00AB78CD" w:rsidRDefault="00F77160" w:rsidP="00F77160">
            <w:pPr>
              <w:jc w:val="both"/>
              <w:rPr>
                <w:rFonts w:ascii="Open Sans" w:eastAsia="Times New Roman" w:hAnsi="Open Sans" w:cs="Open Sans"/>
                <w:sz w:val="20"/>
                <w:szCs w:val="20"/>
                <w:lang w:eastAsia="ca-ES"/>
              </w:rPr>
            </w:pPr>
          </w:p>
        </w:tc>
        <w:tc>
          <w:tcPr>
            <w:tcW w:w="439" w:type="pct"/>
            <w:tcBorders>
              <w:top w:val="nil"/>
              <w:left w:val="nil"/>
              <w:bottom w:val="nil"/>
              <w:right w:val="nil"/>
            </w:tcBorders>
            <w:shd w:val="clear" w:color="auto" w:fill="auto"/>
            <w:noWrap/>
            <w:vAlign w:val="bottom"/>
          </w:tcPr>
          <w:p w:rsidR="00F77160" w:rsidRPr="00AB78CD" w:rsidRDefault="00F77160" w:rsidP="00F77160">
            <w:pPr>
              <w:jc w:val="both"/>
              <w:rPr>
                <w:rFonts w:ascii="Open Sans" w:eastAsia="Times New Roman" w:hAnsi="Open Sans" w:cs="Open Sans"/>
                <w:sz w:val="20"/>
                <w:szCs w:val="20"/>
                <w:lang w:eastAsia="ca-ES"/>
              </w:rPr>
            </w:pPr>
          </w:p>
        </w:tc>
        <w:tc>
          <w:tcPr>
            <w:tcW w:w="325" w:type="pct"/>
            <w:tcBorders>
              <w:top w:val="nil"/>
              <w:left w:val="nil"/>
              <w:bottom w:val="nil"/>
              <w:right w:val="nil"/>
            </w:tcBorders>
            <w:shd w:val="clear" w:color="auto" w:fill="auto"/>
            <w:noWrap/>
            <w:vAlign w:val="bottom"/>
          </w:tcPr>
          <w:p w:rsidR="00F77160" w:rsidRPr="00AB78CD" w:rsidRDefault="00F77160" w:rsidP="00F77160">
            <w:pPr>
              <w:jc w:val="both"/>
              <w:rPr>
                <w:rFonts w:ascii="Open Sans" w:eastAsia="Times New Roman" w:hAnsi="Open Sans" w:cs="Open Sans"/>
                <w:sz w:val="20"/>
                <w:szCs w:val="20"/>
                <w:lang w:eastAsia="ca-ES"/>
              </w:rPr>
            </w:pPr>
          </w:p>
        </w:tc>
        <w:tc>
          <w:tcPr>
            <w:tcW w:w="342" w:type="pct"/>
            <w:tcBorders>
              <w:top w:val="nil"/>
              <w:left w:val="nil"/>
              <w:bottom w:val="nil"/>
              <w:right w:val="nil"/>
            </w:tcBorders>
          </w:tcPr>
          <w:p w:rsidR="00F77160" w:rsidRPr="00AB78CD" w:rsidRDefault="00F77160" w:rsidP="00F77160">
            <w:pPr>
              <w:jc w:val="both"/>
              <w:rPr>
                <w:rFonts w:ascii="Open Sans" w:eastAsia="Times New Roman" w:hAnsi="Open Sans" w:cs="Open Sans"/>
                <w:sz w:val="20"/>
                <w:szCs w:val="20"/>
                <w:lang w:eastAsia="ca-ES"/>
              </w:rPr>
            </w:pPr>
          </w:p>
        </w:tc>
        <w:tc>
          <w:tcPr>
            <w:tcW w:w="342" w:type="pct"/>
            <w:tcBorders>
              <w:top w:val="nil"/>
              <w:left w:val="nil"/>
              <w:bottom w:val="nil"/>
              <w:right w:val="nil"/>
            </w:tcBorders>
            <w:shd w:val="clear" w:color="auto" w:fill="auto"/>
            <w:noWrap/>
            <w:vAlign w:val="bottom"/>
          </w:tcPr>
          <w:p w:rsidR="00F77160" w:rsidRPr="00AB78CD" w:rsidRDefault="00F77160" w:rsidP="00F77160">
            <w:pPr>
              <w:jc w:val="both"/>
              <w:rPr>
                <w:rFonts w:ascii="Open Sans" w:eastAsia="Times New Roman" w:hAnsi="Open Sans" w:cs="Open Sans"/>
                <w:sz w:val="20"/>
                <w:szCs w:val="20"/>
                <w:lang w:eastAsia="ca-ES"/>
              </w:rPr>
            </w:pPr>
          </w:p>
        </w:tc>
        <w:tc>
          <w:tcPr>
            <w:tcW w:w="457" w:type="pct"/>
            <w:tcBorders>
              <w:top w:val="nil"/>
              <w:left w:val="nil"/>
              <w:bottom w:val="nil"/>
              <w:right w:val="nil"/>
            </w:tcBorders>
            <w:shd w:val="clear" w:color="auto" w:fill="auto"/>
            <w:noWrap/>
            <w:vAlign w:val="bottom"/>
          </w:tcPr>
          <w:p w:rsidR="00F77160" w:rsidRPr="00AB78CD" w:rsidRDefault="00F77160" w:rsidP="00F77160">
            <w:pPr>
              <w:jc w:val="both"/>
              <w:rPr>
                <w:rFonts w:ascii="Open Sans" w:eastAsia="Times New Roman" w:hAnsi="Open Sans" w:cs="Open Sans"/>
                <w:sz w:val="20"/>
                <w:szCs w:val="20"/>
                <w:lang w:eastAsia="ca-ES"/>
              </w:rPr>
            </w:pPr>
          </w:p>
        </w:tc>
        <w:tc>
          <w:tcPr>
            <w:tcW w:w="426" w:type="pct"/>
            <w:tcBorders>
              <w:top w:val="nil"/>
              <w:left w:val="nil"/>
              <w:bottom w:val="nil"/>
              <w:right w:val="nil"/>
            </w:tcBorders>
            <w:shd w:val="clear" w:color="auto" w:fill="auto"/>
            <w:noWrap/>
            <w:vAlign w:val="bottom"/>
          </w:tcPr>
          <w:p w:rsidR="00F77160" w:rsidRPr="00AB78CD" w:rsidRDefault="00F77160" w:rsidP="00F77160">
            <w:pPr>
              <w:jc w:val="both"/>
              <w:rPr>
                <w:rFonts w:ascii="Open Sans" w:eastAsia="Times New Roman" w:hAnsi="Open Sans" w:cs="Open Sans"/>
                <w:sz w:val="20"/>
                <w:szCs w:val="20"/>
                <w:lang w:eastAsia="ca-ES"/>
              </w:rPr>
            </w:pPr>
          </w:p>
        </w:tc>
      </w:tr>
      <w:tr w:rsidR="00F77160" w:rsidRPr="00AB78CD" w:rsidTr="00F77160">
        <w:trPr>
          <w:trHeight w:val="300"/>
        </w:trPr>
        <w:tc>
          <w:tcPr>
            <w:tcW w:w="845" w:type="pct"/>
            <w:gridSpan w:val="3"/>
            <w:tcBorders>
              <w:top w:val="single" w:sz="4" w:space="0" w:color="auto"/>
              <w:left w:val="single" w:sz="4" w:space="0" w:color="auto"/>
              <w:bottom w:val="single" w:sz="4" w:space="0" w:color="auto"/>
              <w:right w:val="nil"/>
            </w:tcBorders>
            <w:shd w:val="clear" w:color="000000" w:fill="BFBFBF"/>
            <w:noWrap/>
            <w:vAlign w:val="bottom"/>
          </w:tcPr>
          <w:p w:rsidR="00F77160" w:rsidRPr="00AB78CD" w:rsidRDefault="00F77160" w:rsidP="00F77160">
            <w:pPr>
              <w:jc w:val="both"/>
              <w:rPr>
                <w:rFonts w:ascii="Open Sans" w:eastAsia="Times New Roman" w:hAnsi="Open Sans" w:cs="Open Sans"/>
                <w:b/>
                <w:bCs/>
                <w:sz w:val="20"/>
                <w:szCs w:val="20"/>
                <w:lang w:eastAsia="ca-ES"/>
              </w:rPr>
            </w:pPr>
            <w:r w:rsidRPr="00AB78CD">
              <w:rPr>
                <w:rFonts w:ascii="Open Sans" w:eastAsia="Times New Roman" w:hAnsi="Open Sans" w:cs="Open Sans"/>
                <w:b/>
                <w:bCs/>
                <w:sz w:val="20"/>
                <w:szCs w:val="20"/>
                <w:lang w:eastAsia="ca-ES"/>
              </w:rPr>
              <w:t>TOTAL DESPESES</w:t>
            </w:r>
          </w:p>
        </w:tc>
        <w:tc>
          <w:tcPr>
            <w:tcW w:w="429" w:type="pct"/>
            <w:gridSpan w:val="2"/>
            <w:tcBorders>
              <w:top w:val="single" w:sz="4" w:space="0" w:color="auto"/>
              <w:left w:val="nil"/>
              <w:bottom w:val="single" w:sz="4" w:space="0" w:color="auto"/>
              <w:right w:val="nil"/>
            </w:tcBorders>
            <w:shd w:val="clear" w:color="000000" w:fill="BFBFBF"/>
            <w:noWrap/>
            <w:vAlign w:val="bottom"/>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542" w:type="pct"/>
            <w:gridSpan w:val="2"/>
            <w:tcBorders>
              <w:top w:val="single" w:sz="4" w:space="0" w:color="auto"/>
              <w:left w:val="nil"/>
              <w:bottom w:val="single" w:sz="4" w:space="0" w:color="auto"/>
              <w:right w:val="nil"/>
            </w:tcBorders>
            <w:shd w:val="clear" w:color="000000" w:fill="BFBFBF"/>
            <w:noWrap/>
            <w:vAlign w:val="bottom"/>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808" w:type="pct"/>
            <w:gridSpan w:val="2"/>
            <w:tcBorders>
              <w:top w:val="single" w:sz="4" w:space="0" w:color="auto"/>
              <w:left w:val="nil"/>
              <w:bottom w:val="single" w:sz="4" w:space="0" w:color="auto"/>
              <w:right w:val="single" w:sz="4" w:space="0" w:color="auto"/>
            </w:tcBorders>
            <w:shd w:val="clear" w:color="000000" w:fill="BFBFBF"/>
            <w:noWrap/>
            <w:vAlign w:val="bottom"/>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484" w:type="pct"/>
            <w:gridSpan w:val="2"/>
            <w:tcBorders>
              <w:top w:val="single" w:sz="4" w:space="0" w:color="auto"/>
              <w:left w:val="nil"/>
              <w:bottom w:val="single" w:sz="4" w:space="0" w:color="auto"/>
              <w:right w:val="single" w:sz="4" w:space="0" w:color="auto"/>
            </w:tcBorders>
            <w:shd w:val="clear" w:color="000000" w:fill="BFBFBF"/>
            <w:noWrap/>
            <w:vAlign w:val="bottom"/>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325" w:type="pct"/>
            <w:tcBorders>
              <w:top w:val="single" w:sz="4" w:space="0" w:color="auto"/>
              <w:left w:val="nil"/>
              <w:bottom w:val="single" w:sz="4" w:space="0" w:color="auto"/>
              <w:right w:val="single" w:sz="4" w:space="0" w:color="auto"/>
            </w:tcBorders>
            <w:shd w:val="clear" w:color="000000" w:fill="BFBFBF"/>
            <w:noWrap/>
            <w:vAlign w:val="bottom"/>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342" w:type="pct"/>
            <w:tcBorders>
              <w:top w:val="single" w:sz="4" w:space="0" w:color="auto"/>
              <w:left w:val="nil"/>
              <w:bottom w:val="single" w:sz="4" w:space="0" w:color="auto"/>
              <w:right w:val="nil"/>
            </w:tcBorders>
            <w:shd w:val="clear" w:color="000000" w:fill="BFBFBF"/>
          </w:tcPr>
          <w:p w:rsidR="00F77160" w:rsidRPr="00AB78CD" w:rsidRDefault="00F77160" w:rsidP="00F77160">
            <w:pPr>
              <w:jc w:val="both"/>
              <w:rPr>
                <w:rFonts w:ascii="Open Sans" w:eastAsia="Times New Roman" w:hAnsi="Open Sans" w:cs="Open Sans"/>
                <w:sz w:val="20"/>
                <w:szCs w:val="20"/>
                <w:lang w:eastAsia="ca-ES"/>
              </w:rPr>
            </w:pPr>
          </w:p>
        </w:tc>
        <w:tc>
          <w:tcPr>
            <w:tcW w:w="1225" w:type="pct"/>
            <w:gridSpan w:val="3"/>
            <w:tcBorders>
              <w:top w:val="single" w:sz="4" w:space="0" w:color="auto"/>
              <w:left w:val="nil"/>
              <w:bottom w:val="single" w:sz="4" w:space="0" w:color="auto"/>
              <w:right w:val="single" w:sz="4" w:space="0" w:color="auto"/>
            </w:tcBorders>
            <w:shd w:val="clear" w:color="000000" w:fill="BFBFBF"/>
            <w:noWrap/>
            <w:vAlign w:val="bottom"/>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r>
    </w:tbl>
    <w:p w:rsidR="00F77160" w:rsidRPr="00AB78CD" w:rsidRDefault="00F77160" w:rsidP="00F77160">
      <w:pPr>
        <w:spacing w:after="120" w:line="300" w:lineRule="atLeast"/>
        <w:jc w:val="both"/>
        <w:rPr>
          <w:rFonts w:ascii="Open Sans" w:eastAsia="Times New Roman" w:hAnsi="Open Sans" w:cs="Open Sans"/>
          <w:b/>
          <w:sz w:val="20"/>
          <w:szCs w:val="20"/>
        </w:rPr>
      </w:pPr>
    </w:p>
    <w:p w:rsidR="00C703CF" w:rsidRPr="00AB78CD" w:rsidRDefault="00F77160" w:rsidP="008E62CA">
      <w:pPr>
        <w:jc w:val="both"/>
        <w:rPr>
          <w:rFonts w:ascii="Open Sans" w:eastAsia="Times New Roman" w:hAnsi="Open Sans" w:cs="Open Sans"/>
          <w:b/>
          <w:sz w:val="20"/>
          <w:szCs w:val="20"/>
        </w:rPr>
      </w:pPr>
      <w:r w:rsidRPr="00AB78CD">
        <w:rPr>
          <w:rFonts w:ascii="Open Sans" w:eastAsia="Times New Roman" w:hAnsi="Open Sans" w:cs="Open Sans"/>
          <w:b/>
          <w:sz w:val="20"/>
          <w:szCs w:val="20"/>
        </w:rPr>
        <w:t>També s’han de diferenciar les despeses subvencionables del projecte i les que no son</w:t>
      </w:r>
      <w:r w:rsidR="008E62CA" w:rsidRPr="00AB78CD">
        <w:rPr>
          <w:rFonts w:ascii="Open Sans" w:eastAsia="Times New Roman" w:hAnsi="Open Sans" w:cs="Open Sans"/>
          <w:b/>
          <w:sz w:val="20"/>
          <w:szCs w:val="20"/>
        </w:rPr>
        <w:t xml:space="preserve"> </w:t>
      </w:r>
      <w:r w:rsidRPr="00AB78CD">
        <w:rPr>
          <w:rFonts w:ascii="Open Sans" w:eastAsia="Times New Roman" w:hAnsi="Open Sans" w:cs="Open Sans"/>
          <w:b/>
          <w:sz w:val="20"/>
          <w:szCs w:val="20"/>
        </w:rPr>
        <w:t>subvencionables segons la convocatòria</w:t>
      </w:r>
    </w:p>
    <w:p w:rsidR="00621716" w:rsidRPr="00AB78CD" w:rsidRDefault="00621716" w:rsidP="001E5261">
      <w:pPr>
        <w:jc w:val="both"/>
        <w:rPr>
          <w:rFonts w:ascii="Open Sans" w:eastAsia="Times New Roman" w:hAnsi="Open Sans" w:cs="Open Sans"/>
          <w:bCs/>
          <w:sz w:val="20"/>
          <w:szCs w:val="20"/>
        </w:rPr>
      </w:pPr>
      <w:r w:rsidRPr="00AB78CD">
        <w:rPr>
          <w:rFonts w:ascii="Open Sans" w:eastAsia="Times New Roman" w:hAnsi="Open Sans" w:cs="Open Sans"/>
          <w:bCs/>
          <w:sz w:val="20"/>
          <w:szCs w:val="20"/>
        </w:rPr>
        <w:t>En el cas que s’hagin d’emplenar més camps del que s’estableixen és recomanable que s’empleni un altre full.</w:t>
      </w:r>
    </w:p>
    <w:p w:rsidR="00621716" w:rsidRPr="00AB78CD" w:rsidRDefault="00621716" w:rsidP="008E62CA">
      <w:pPr>
        <w:jc w:val="both"/>
        <w:rPr>
          <w:rFonts w:ascii="Open Sans" w:eastAsia="Times New Roman" w:hAnsi="Open Sans" w:cs="Open Sans"/>
          <w:b/>
          <w:bCs/>
          <w:sz w:val="20"/>
          <w:szCs w:val="20"/>
        </w:rPr>
      </w:pPr>
      <w:r w:rsidRPr="00AB78CD">
        <w:rPr>
          <w:rFonts w:ascii="Open Sans" w:eastAsia="Times New Roman" w:hAnsi="Open Sans" w:cs="Open Sans"/>
          <w:b/>
          <w:bCs/>
          <w:sz w:val="20"/>
          <w:szCs w:val="20"/>
        </w:rPr>
        <w:t>C) DESVIACIONS</w:t>
      </w:r>
    </w:p>
    <w:p w:rsidR="00621716" w:rsidRPr="00AB78CD" w:rsidRDefault="00621716" w:rsidP="001E5261">
      <w:pPr>
        <w:jc w:val="both"/>
        <w:rPr>
          <w:rFonts w:ascii="Open Sans" w:eastAsia="Times New Roman" w:hAnsi="Open Sans" w:cs="Open Sans"/>
          <w:sz w:val="20"/>
          <w:szCs w:val="20"/>
        </w:rPr>
      </w:pPr>
      <w:r w:rsidRPr="00AB78CD">
        <w:rPr>
          <w:rFonts w:ascii="Open Sans" w:eastAsia="Times New Roman" w:hAnsi="Open Sans" w:cs="Open Sans"/>
          <w:sz w:val="20"/>
          <w:szCs w:val="20"/>
        </w:rPr>
        <w:t>Indiqueu les desviacions esdevingudes, increments o disminucions</w:t>
      </w:r>
      <w:r w:rsidR="00777BFC" w:rsidRPr="00AB78CD">
        <w:rPr>
          <w:rFonts w:ascii="Open Sans" w:eastAsia="Times New Roman" w:hAnsi="Open Sans" w:cs="Open Sans"/>
          <w:sz w:val="20"/>
          <w:szCs w:val="20"/>
        </w:rPr>
        <w:t xml:space="preserve"> </w:t>
      </w:r>
      <w:r w:rsidRPr="00AB78CD">
        <w:rPr>
          <w:rFonts w:ascii="Open Sans" w:eastAsia="Times New Roman" w:hAnsi="Open Sans" w:cs="Open Sans"/>
          <w:sz w:val="20"/>
          <w:szCs w:val="20"/>
        </w:rPr>
        <w:t>respecte del pressupost presentat, i expliqueu el motiu:</w:t>
      </w:r>
    </w:p>
    <w:p w:rsidR="00621716" w:rsidRPr="00AB78CD" w:rsidRDefault="00621716" w:rsidP="001E5261">
      <w:pPr>
        <w:spacing w:before="120" w:after="120"/>
        <w:jc w:val="both"/>
        <w:rPr>
          <w:rFonts w:ascii="Open Sans" w:eastAsia="Times New Roman" w:hAnsi="Open Sans" w:cs="Open Sans"/>
          <w:i/>
          <w:iCs/>
          <w:sz w:val="20"/>
          <w:szCs w:val="20"/>
        </w:rPr>
      </w:pPr>
      <w:r w:rsidRPr="00AB78CD">
        <w:rPr>
          <w:rFonts w:ascii="Open Sans" w:eastAsia="Times New Roman" w:hAnsi="Open Sans" w:cs="Open Sans"/>
          <w:i/>
          <w:iCs/>
          <w:sz w:val="20"/>
          <w:szCs w:val="20"/>
        </w:rPr>
        <w:t>1.______________________________________________________________________________________________________________________________________________________________</w:t>
      </w:r>
    </w:p>
    <w:p w:rsidR="00621716" w:rsidRPr="00AB78CD" w:rsidRDefault="00621716" w:rsidP="001E5261">
      <w:pPr>
        <w:spacing w:before="120" w:after="120"/>
        <w:jc w:val="both"/>
        <w:rPr>
          <w:rFonts w:ascii="Open Sans" w:eastAsia="Times New Roman" w:hAnsi="Open Sans" w:cs="Open Sans"/>
          <w:i/>
          <w:iCs/>
          <w:sz w:val="20"/>
          <w:szCs w:val="20"/>
        </w:rPr>
      </w:pPr>
      <w:r w:rsidRPr="00AB78CD">
        <w:rPr>
          <w:rFonts w:ascii="Open Sans" w:eastAsia="Times New Roman" w:hAnsi="Open Sans" w:cs="Open Sans"/>
          <w:i/>
          <w:iCs/>
          <w:sz w:val="20"/>
          <w:szCs w:val="20"/>
        </w:rPr>
        <w:t>2________________________________________________________________________________________________________________________________</w:t>
      </w:r>
      <w:r w:rsidR="00ED3AF9" w:rsidRPr="00AB78CD">
        <w:rPr>
          <w:rFonts w:ascii="Open Sans" w:eastAsia="Times New Roman" w:hAnsi="Open Sans" w:cs="Open Sans"/>
          <w:i/>
          <w:iCs/>
          <w:sz w:val="20"/>
          <w:szCs w:val="20"/>
        </w:rPr>
        <w:t>_______________________________</w:t>
      </w:r>
    </w:p>
    <w:p w:rsidR="00D24ADA" w:rsidRPr="00AB78CD" w:rsidRDefault="00621716" w:rsidP="001E5261">
      <w:pPr>
        <w:jc w:val="both"/>
        <w:rPr>
          <w:rFonts w:ascii="Open Sans" w:eastAsia="Times New Roman" w:hAnsi="Open Sans" w:cs="Open Sans"/>
          <w:b/>
          <w:sz w:val="20"/>
          <w:szCs w:val="20"/>
        </w:rPr>
      </w:pPr>
      <w:r w:rsidRPr="00AB78CD">
        <w:rPr>
          <w:rFonts w:ascii="Open Sans" w:eastAsia="Times New Roman" w:hAnsi="Open Sans" w:cs="Open Sans"/>
          <w:b/>
          <w:sz w:val="20"/>
          <w:szCs w:val="20"/>
        </w:rPr>
        <w:t xml:space="preserve">D) </w:t>
      </w:r>
      <w:r w:rsidR="00D24ADA" w:rsidRPr="00AB78CD">
        <w:rPr>
          <w:rFonts w:ascii="Open Sans" w:eastAsia="Times New Roman" w:hAnsi="Open Sans" w:cs="Open Sans"/>
          <w:b/>
          <w:sz w:val="20"/>
          <w:szCs w:val="20"/>
        </w:rPr>
        <w:t>ROMANENT DE DESPESA</w:t>
      </w:r>
    </w:p>
    <w:p w:rsidR="00621716" w:rsidRPr="00AB78CD" w:rsidRDefault="00621716" w:rsidP="001E5261">
      <w:pPr>
        <w:jc w:val="both"/>
        <w:rPr>
          <w:rFonts w:ascii="Open Sans" w:eastAsia="Times New Roman" w:hAnsi="Open Sans" w:cs="Open Sans"/>
          <w:sz w:val="20"/>
          <w:szCs w:val="20"/>
        </w:rPr>
      </w:pPr>
      <w:r w:rsidRPr="00AB78CD">
        <w:rPr>
          <w:rFonts w:ascii="Open Sans" w:eastAsia="Times New Roman" w:hAnsi="Open Sans" w:cs="Open Sans"/>
          <w:sz w:val="20"/>
          <w:szCs w:val="20"/>
        </w:rPr>
        <w:t>D’acord amb l’article 58.2 de l’Ordenança general de subvencions del Consell Insular de Mallorca, en el cas que la justificació definitiva presentada sigui d’un import inferior al de la subvenció concedida</w:t>
      </w:r>
    </w:p>
    <w:p w:rsidR="00621716" w:rsidRPr="00AB78CD" w:rsidRDefault="00621716" w:rsidP="001E5261">
      <w:pPr>
        <w:spacing w:after="120" w:line="300" w:lineRule="atLeast"/>
        <w:jc w:val="both"/>
        <w:rPr>
          <w:rFonts w:ascii="Open Sans" w:eastAsia="Times New Roman" w:hAnsi="Open Sans" w:cs="Open Sans"/>
          <w:sz w:val="20"/>
          <w:szCs w:val="20"/>
        </w:rPr>
      </w:pPr>
      <w:r w:rsidRPr="00AB78CD">
        <w:rPr>
          <w:rFonts w:ascii="Open Sans" w:eastAsia="Times New Roman" w:hAnsi="Open Sans" w:cs="Open Sans"/>
          <w:sz w:val="20"/>
          <w:szCs w:val="20"/>
        </w:rPr>
        <w:fldChar w:fldCharType="begin">
          <w:ffData>
            <w:name w:val="Casilla1"/>
            <w:enabled/>
            <w:calcOnExit w:val="0"/>
            <w:checkBox>
              <w:sizeAuto/>
              <w:default w:val="0"/>
            </w:checkBox>
          </w:ffData>
        </w:fldChar>
      </w:r>
      <w:r w:rsidRPr="00AB78CD">
        <w:rPr>
          <w:rFonts w:ascii="Open Sans" w:eastAsia="Times New Roman" w:hAnsi="Open Sans" w:cs="Open Sans"/>
          <w:sz w:val="20"/>
          <w:szCs w:val="20"/>
        </w:rPr>
        <w:instrText xml:space="preserve"> FORMCHECKBOX </w:instrText>
      </w:r>
      <w:r w:rsidR="00E857F2">
        <w:rPr>
          <w:rFonts w:ascii="Open Sans" w:eastAsia="Times New Roman" w:hAnsi="Open Sans" w:cs="Open Sans"/>
          <w:sz w:val="20"/>
          <w:szCs w:val="20"/>
        </w:rPr>
      </w:r>
      <w:r w:rsidR="00E857F2">
        <w:rPr>
          <w:rFonts w:ascii="Open Sans" w:eastAsia="Times New Roman" w:hAnsi="Open Sans" w:cs="Open Sans"/>
          <w:sz w:val="20"/>
          <w:szCs w:val="20"/>
        </w:rPr>
        <w:fldChar w:fldCharType="separate"/>
      </w:r>
      <w:r w:rsidRPr="00AB78CD">
        <w:rPr>
          <w:rFonts w:ascii="Open Sans" w:eastAsia="Times New Roman" w:hAnsi="Open Sans" w:cs="Open Sans"/>
          <w:sz w:val="20"/>
          <w:szCs w:val="20"/>
        </w:rPr>
        <w:fldChar w:fldCharType="end"/>
      </w:r>
      <w:r w:rsidRPr="00AB78CD">
        <w:rPr>
          <w:rFonts w:ascii="Open Sans" w:eastAsia="Times New Roman" w:hAnsi="Open Sans" w:cs="Open Sans"/>
          <w:sz w:val="20"/>
          <w:szCs w:val="20"/>
        </w:rPr>
        <w:t xml:space="preserve"> Accepto renunciar al romanent de la subvenció concedida.</w:t>
      </w:r>
    </w:p>
    <w:p w:rsidR="00C33BE9" w:rsidRPr="00AB78CD" w:rsidRDefault="00621716" w:rsidP="001E5261">
      <w:pPr>
        <w:jc w:val="both"/>
        <w:rPr>
          <w:rFonts w:ascii="Open Sans" w:eastAsia="Times New Roman" w:hAnsi="Open Sans" w:cs="Open Sans"/>
          <w:sz w:val="18"/>
          <w:szCs w:val="18"/>
        </w:rPr>
      </w:pPr>
      <w:r w:rsidRPr="00AB78CD">
        <w:rPr>
          <w:rFonts w:ascii="Open Sans" w:eastAsia="Times New Roman" w:hAnsi="Open Sans" w:cs="Open Sans"/>
          <w:sz w:val="18"/>
          <w:szCs w:val="18"/>
        </w:rPr>
        <w:t xml:space="preserve">(Nota: La </w:t>
      </w:r>
      <w:r w:rsidRPr="00AB78CD">
        <w:rPr>
          <w:rFonts w:ascii="Open Sans" w:eastAsia="Times New Roman" w:hAnsi="Open Sans" w:cs="Open Sans"/>
          <w:sz w:val="18"/>
          <w:szCs w:val="18"/>
          <w:u w:val="single"/>
        </w:rPr>
        <w:t>relació de despeses</w:t>
      </w:r>
      <w:r w:rsidRPr="00AB78CD">
        <w:rPr>
          <w:rFonts w:ascii="Open Sans" w:eastAsia="Times New Roman" w:hAnsi="Open Sans" w:cs="Open Sans"/>
          <w:sz w:val="18"/>
          <w:szCs w:val="18"/>
        </w:rPr>
        <w:t xml:space="preserve">, que s'ha d'estructurar d'acord amb les partides del pressupost presentat, ha d'indicar les dades següents: el número i data d’emissió de la factura, nom i NIF del proveïdor, concepte, import, data i forma de pagament. La </w:t>
      </w:r>
      <w:r w:rsidRPr="00AB78CD">
        <w:rPr>
          <w:rFonts w:ascii="Open Sans" w:eastAsia="Times New Roman" w:hAnsi="Open Sans" w:cs="Open Sans"/>
          <w:sz w:val="18"/>
          <w:szCs w:val="18"/>
          <w:u w:val="single"/>
        </w:rPr>
        <w:t>relació d'ingressos</w:t>
      </w:r>
      <w:r w:rsidRPr="00AB78CD">
        <w:rPr>
          <w:rFonts w:ascii="Open Sans" w:eastAsia="Times New Roman" w:hAnsi="Open Sans" w:cs="Open Sans"/>
          <w:sz w:val="18"/>
          <w:szCs w:val="18"/>
        </w:rPr>
        <w:t xml:space="preserve"> ha d'indicar la subvenció del Consell de Mallorca, altres subvencions sol·licitades i/o rebudes, i la resta d'ajuts o ingressos que hagin finançat el mateix projecte subvencionat, amb indicació de l'import i la procedència. L’import total de les despeses ha de coincidir amb el dels ingressos i s’han d’explicar les desviacions esdevingudes respecte al pressupost inicial)</w:t>
      </w:r>
    </w:p>
    <w:p w:rsidR="00621716" w:rsidRPr="00AB78CD" w:rsidRDefault="00621716" w:rsidP="001E5261">
      <w:pPr>
        <w:jc w:val="both"/>
        <w:rPr>
          <w:rFonts w:ascii="Open Sans" w:eastAsia="Times New Roman" w:hAnsi="Open Sans" w:cs="Open Sans"/>
          <w:sz w:val="20"/>
          <w:szCs w:val="20"/>
        </w:rPr>
      </w:pPr>
      <w:r w:rsidRPr="00AB78CD">
        <w:rPr>
          <w:rFonts w:ascii="Open Sans" w:eastAsia="Times New Roman" w:hAnsi="Open Sans" w:cs="Open Sans"/>
          <w:b/>
          <w:bCs/>
          <w:sz w:val="20"/>
          <w:szCs w:val="20"/>
        </w:rPr>
        <w:t>DEPARTAMENT DE PROMOCIÓ ECONÒMICA I DESENVOLUPAMENT LOCAL</w:t>
      </w:r>
    </w:p>
    <w:sectPr w:rsidR="00621716" w:rsidRPr="00AB78CD">
      <w:pgSz w:w="11906" w:h="16838"/>
      <w:pgMar w:top="1417" w:right="1701" w:bottom="850" w:left="1701" w:header="0" w:footer="0" w:gutter="0"/>
      <w:cols w:space="708"/>
      <w:formProt w:val="0"/>
      <w:titlePg/>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 Sans">
    <w:panose1 w:val="020B0606030504020204"/>
    <w:charset w:val="00"/>
    <w:family w:val="swiss"/>
    <w:pitch w:val="variable"/>
    <w:sig w:usb0="E00002EF" w:usb1="4000205B" w:usb2="00000028"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OpenSymbol">
    <w:panose1 w:val="05010000000000000000"/>
    <w:charset w:val="00"/>
    <w:family w:val="auto"/>
    <w:pitch w:val="variable"/>
    <w:sig w:usb0="800000AF" w:usb1="1001ECEA" w:usb2="00000000" w:usb3="00000000" w:csb0="00000001" w:csb1="00000000"/>
  </w:font>
  <w:font w:name="Open Sans Light">
    <w:panose1 w:val="020B0306030504020204"/>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Times">
    <w:altName w:val="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54AAE"/>
    <w:multiLevelType w:val="hybridMultilevel"/>
    <w:tmpl w:val="0472C6C4"/>
    <w:lvl w:ilvl="0" w:tplc="0403000F">
      <w:start w:val="1"/>
      <w:numFmt w:val="decimal"/>
      <w:lvlText w:val="%1."/>
      <w:lvlJc w:val="left"/>
      <w:pPr>
        <w:ind w:left="720" w:hanging="360"/>
      </w:p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 w15:restartNumberingAfterBreak="0">
    <w:nsid w:val="0472379C"/>
    <w:multiLevelType w:val="hybridMultilevel"/>
    <w:tmpl w:val="303CDDFE"/>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 w15:restartNumberingAfterBreak="0">
    <w:nsid w:val="06E532C5"/>
    <w:multiLevelType w:val="hybridMultilevel"/>
    <w:tmpl w:val="8F7CF416"/>
    <w:lvl w:ilvl="0" w:tplc="33FE17DA">
      <w:start w:val="1"/>
      <w:numFmt w:val="upp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 w15:restartNumberingAfterBreak="0">
    <w:nsid w:val="087119D2"/>
    <w:multiLevelType w:val="multilevel"/>
    <w:tmpl w:val="9372F112"/>
    <w:lvl w:ilvl="0">
      <w:start w:val="1"/>
      <w:numFmt w:val="bullet"/>
      <w:lvlText w:val=""/>
      <w:lvlJc w:val="left"/>
      <w:pPr>
        <w:tabs>
          <w:tab w:val="num" w:pos="720"/>
        </w:tabs>
        <w:ind w:left="720" w:hanging="360"/>
      </w:pPr>
      <w:rPr>
        <w:rFonts w:ascii="Symbol" w:hAnsi="Symbol" w:cs="Symbol" w:hint="default"/>
        <w:color w:val="000000"/>
      </w:rPr>
    </w:lvl>
    <w:lvl w:ilvl="1">
      <w:start w:val="1"/>
      <w:numFmt w:val="bullet"/>
      <w:lvlText w:val=""/>
      <w:lvlJc w:val="left"/>
      <w:pPr>
        <w:tabs>
          <w:tab w:val="num" w:pos="1080"/>
        </w:tabs>
        <w:ind w:left="1080" w:hanging="360"/>
      </w:pPr>
      <w:rPr>
        <w:rFonts w:ascii="Symbol" w:hAnsi="Symbol" w:cs="Symbol" w:hint="default"/>
        <w:color w:val="000000"/>
      </w:rPr>
    </w:lvl>
    <w:lvl w:ilvl="2">
      <w:start w:val="1"/>
      <w:numFmt w:val="bullet"/>
      <w:lvlText w:val=""/>
      <w:lvlJc w:val="left"/>
      <w:pPr>
        <w:tabs>
          <w:tab w:val="num" w:pos="1440"/>
        </w:tabs>
        <w:ind w:left="1440" w:hanging="360"/>
      </w:pPr>
      <w:rPr>
        <w:rFonts w:ascii="Symbol" w:hAnsi="Symbol" w:cs="Symbol" w:hint="default"/>
        <w:color w:val="000000"/>
      </w:rPr>
    </w:lvl>
    <w:lvl w:ilvl="3">
      <w:start w:val="1"/>
      <w:numFmt w:val="bullet"/>
      <w:lvlText w:val=""/>
      <w:lvlJc w:val="left"/>
      <w:pPr>
        <w:tabs>
          <w:tab w:val="num" w:pos="1800"/>
        </w:tabs>
        <w:ind w:left="1800" w:hanging="360"/>
      </w:pPr>
      <w:rPr>
        <w:rFonts w:ascii="Symbol" w:hAnsi="Symbol" w:cs="Symbol" w:hint="default"/>
        <w:color w:val="000000"/>
      </w:rPr>
    </w:lvl>
    <w:lvl w:ilvl="4">
      <w:start w:val="1"/>
      <w:numFmt w:val="bullet"/>
      <w:lvlText w:val=""/>
      <w:lvlJc w:val="left"/>
      <w:pPr>
        <w:tabs>
          <w:tab w:val="num" w:pos="2160"/>
        </w:tabs>
        <w:ind w:left="2160" w:hanging="360"/>
      </w:pPr>
      <w:rPr>
        <w:rFonts w:ascii="Symbol" w:hAnsi="Symbol" w:cs="Symbol" w:hint="default"/>
        <w:color w:val="000000"/>
      </w:rPr>
    </w:lvl>
    <w:lvl w:ilvl="5">
      <w:start w:val="1"/>
      <w:numFmt w:val="bullet"/>
      <w:lvlText w:val=""/>
      <w:lvlJc w:val="left"/>
      <w:pPr>
        <w:tabs>
          <w:tab w:val="num" w:pos="2520"/>
        </w:tabs>
        <w:ind w:left="2520" w:hanging="360"/>
      </w:pPr>
      <w:rPr>
        <w:rFonts w:ascii="Symbol" w:hAnsi="Symbol" w:cs="Symbol" w:hint="default"/>
        <w:color w:val="000000"/>
      </w:rPr>
    </w:lvl>
    <w:lvl w:ilvl="6">
      <w:start w:val="1"/>
      <w:numFmt w:val="bullet"/>
      <w:lvlText w:val=""/>
      <w:lvlJc w:val="left"/>
      <w:pPr>
        <w:tabs>
          <w:tab w:val="num" w:pos="2880"/>
        </w:tabs>
        <w:ind w:left="2880" w:hanging="360"/>
      </w:pPr>
      <w:rPr>
        <w:rFonts w:ascii="Symbol" w:hAnsi="Symbol" w:cs="Symbol" w:hint="default"/>
        <w:color w:val="000000"/>
      </w:rPr>
    </w:lvl>
    <w:lvl w:ilvl="7">
      <w:start w:val="1"/>
      <w:numFmt w:val="bullet"/>
      <w:lvlText w:val=""/>
      <w:lvlJc w:val="left"/>
      <w:pPr>
        <w:tabs>
          <w:tab w:val="num" w:pos="3240"/>
        </w:tabs>
        <w:ind w:left="3240" w:hanging="360"/>
      </w:pPr>
      <w:rPr>
        <w:rFonts w:ascii="Symbol" w:hAnsi="Symbol" w:cs="Symbol" w:hint="default"/>
        <w:color w:val="000000"/>
      </w:rPr>
    </w:lvl>
    <w:lvl w:ilvl="8">
      <w:start w:val="1"/>
      <w:numFmt w:val="bullet"/>
      <w:lvlText w:val=""/>
      <w:lvlJc w:val="left"/>
      <w:pPr>
        <w:tabs>
          <w:tab w:val="num" w:pos="3600"/>
        </w:tabs>
        <w:ind w:left="3600" w:hanging="360"/>
      </w:pPr>
      <w:rPr>
        <w:rFonts w:ascii="Symbol" w:hAnsi="Symbol" w:cs="Symbol" w:hint="default"/>
        <w:color w:val="000000"/>
      </w:rPr>
    </w:lvl>
  </w:abstractNum>
  <w:abstractNum w:abstractNumId="4" w15:restartNumberingAfterBreak="0">
    <w:nsid w:val="0C694C78"/>
    <w:multiLevelType w:val="hybridMultilevel"/>
    <w:tmpl w:val="A07098F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0FC417B9"/>
    <w:multiLevelType w:val="hybridMultilevel"/>
    <w:tmpl w:val="9844E0BE"/>
    <w:lvl w:ilvl="0" w:tplc="9EA23808">
      <w:start w:val="1"/>
      <w:numFmt w:val="lowerLetter"/>
      <w:lvlText w:val="%1)"/>
      <w:lvlJc w:val="left"/>
      <w:pPr>
        <w:ind w:left="644" w:hanging="360"/>
      </w:pPr>
      <w:rPr>
        <w:rFonts w:hint="default"/>
        <w:b/>
        <w:i w:val="0"/>
        <w:caps w:val="0"/>
        <w:sz w:val="20"/>
        <w:szCs w:val="20"/>
        <w:u w:val="none"/>
      </w:rPr>
    </w:lvl>
    <w:lvl w:ilvl="1" w:tplc="04030019" w:tentative="1">
      <w:start w:val="1"/>
      <w:numFmt w:val="lowerLetter"/>
      <w:lvlText w:val="%2."/>
      <w:lvlJc w:val="left"/>
      <w:pPr>
        <w:ind w:left="1506" w:hanging="360"/>
      </w:pPr>
    </w:lvl>
    <w:lvl w:ilvl="2" w:tplc="0403001B">
      <w:start w:val="1"/>
      <w:numFmt w:val="lowerRoman"/>
      <w:lvlText w:val="%3."/>
      <w:lvlJc w:val="right"/>
      <w:pPr>
        <w:ind w:left="2226" w:hanging="180"/>
      </w:pPr>
    </w:lvl>
    <w:lvl w:ilvl="3" w:tplc="0403000F" w:tentative="1">
      <w:start w:val="1"/>
      <w:numFmt w:val="decimal"/>
      <w:lvlText w:val="%4."/>
      <w:lvlJc w:val="left"/>
      <w:pPr>
        <w:ind w:left="2946" w:hanging="360"/>
      </w:pPr>
    </w:lvl>
    <w:lvl w:ilvl="4" w:tplc="04030019" w:tentative="1">
      <w:start w:val="1"/>
      <w:numFmt w:val="lowerLetter"/>
      <w:lvlText w:val="%5."/>
      <w:lvlJc w:val="left"/>
      <w:pPr>
        <w:ind w:left="3666" w:hanging="360"/>
      </w:pPr>
    </w:lvl>
    <w:lvl w:ilvl="5" w:tplc="0403001B" w:tentative="1">
      <w:start w:val="1"/>
      <w:numFmt w:val="lowerRoman"/>
      <w:lvlText w:val="%6."/>
      <w:lvlJc w:val="right"/>
      <w:pPr>
        <w:ind w:left="4386" w:hanging="180"/>
      </w:pPr>
    </w:lvl>
    <w:lvl w:ilvl="6" w:tplc="0403000F" w:tentative="1">
      <w:start w:val="1"/>
      <w:numFmt w:val="decimal"/>
      <w:lvlText w:val="%7."/>
      <w:lvlJc w:val="left"/>
      <w:pPr>
        <w:ind w:left="5106" w:hanging="360"/>
      </w:pPr>
    </w:lvl>
    <w:lvl w:ilvl="7" w:tplc="04030019" w:tentative="1">
      <w:start w:val="1"/>
      <w:numFmt w:val="lowerLetter"/>
      <w:lvlText w:val="%8."/>
      <w:lvlJc w:val="left"/>
      <w:pPr>
        <w:ind w:left="5826" w:hanging="360"/>
      </w:pPr>
    </w:lvl>
    <w:lvl w:ilvl="8" w:tplc="0403001B" w:tentative="1">
      <w:start w:val="1"/>
      <w:numFmt w:val="lowerRoman"/>
      <w:lvlText w:val="%9."/>
      <w:lvlJc w:val="right"/>
      <w:pPr>
        <w:ind w:left="6546" w:hanging="180"/>
      </w:pPr>
    </w:lvl>
  </w:abstractNum>
  <w:abstractNum w:abstractNumId="6" w15:restartNumberingAfterBreak="0">
    <w:nsid w:val="104E26C9"/>
    <w:multiLevelType w:val="multilevel"/>
    <w:tmpl w:val="7B70E1DE"/>
    <w:styleLink w:val="listarletrasparadocumentos"/>
    <w:lvl w:ilvl="0">
      <w:start w:val="1"/>
      <w:numFmt w:val="lowerLetter"/>
      <w:pStyle w:val="Estilo1"/>
      <w:lvlText w:val="%1)"/>
      <w:lvlJc w:val="left"/>
      <w:pPr>
        <w:ind w:left="720" w:hanging="360"/>
      </w:pPr>
      <w:rPr>
        <w:rFonts w:ascii="Open Sans" w:hAnsi="Open Sans" w:hint="default"/>
        <w:b/>
        <w:i w:val="0"/>
        <w:caps w:val="0"/>
        <w:sz w:val="20"/>
        <w:szCs w:val="20"/>
        <w:u w:val="no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6AA2A65"/>
    <w:multiLevelType w:val="hybridMultilevel"/>
    <w:tmpl w:val="98383C16"/>
    <w:lvl w:ilvl="0" w:tplc="F0569B98">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15:restartNumberingAfterBreak="0">
    <w:nsid w:val="20E6611D"/>
    <w:multiLevelType w:val="multilevel"/>
    <w:tmpl w:val="6D92F4FA"/>
    <w:lvl w:ilvl="0">
      <w:start w:val="9"/>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A0404E4"/>
    <w:multiLevelType w:val="hybridMultilevel"/>
    <w:tmpl w:val="10A62808"/>
    <w:lvl w:ilvl="0" w:tplc="4156FF28">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15:restartNumberingAfterBreak="0">
    <w:nsid w:val="2E565696"/>
    <w:multiLevelType w:val="multilevel"/>
    <w:tmpl w:val="7B70E1DE"/>
    <w:numStyleLink w:val="listarletrasparadocumentos"/>
  </w:abstractNum>
  <w:abstractNum w:abstractNumId="11" w15:restartNumberingAfterBreak="0">
    <w:nsid w:val="2F934506"/>
    <w:multiLevelType w:val="hybridMultilevel"/>
    <w:tmpl w:val="EA58B4D6"/>
    <w:lvl w:ilvl="0" w:tplc="04030001">
      <w:start w:val="1"/>
      <w:numFmt w:val="bullet"/>
      <w:lvlText w:val=""/>
      <w:lvlJc w:val="left"/>
      <w:pPr>
        <w:ind w:left="1080" w:hanging="360"/>
      </w:pPr>
      <w:rPr>
        <w:rFonts w:ascii="Symbol" w:hAnsi="Symbol"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12" w15:restartNumberingAfterBreak="0">
    <w:nsid w:val="36063032"/>
    <w:multiLevelType w:val="hybridMultilevel"/>
    <w:tmpl w:val="1756892C"/>
    <w:lvl w:ilvl="0" w:tplc="DA766A5C">
      <w:start w:val="1"/>
      <w:numFmt w:val="bullet"/>
      <w:lvlText w:val=""/>
      <w:lvlJc w:val="left"/>
      <w:pPr>
        <w:ind w:left="1440" w:hanging="360"/>
      </w:pPr>
      <w:rPr>
        <w:rFonts w:ascii="Symbol" w:hAnsi="Symbol" w:hint="default"/>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13" w15:restartNumberingAfterBreak="0">
    <w:nsid w:val="382105DE"/>
    <w:multiLevelType w:val="hybridMultilevel"/>
    <w:tmpl w:val="6E6CB5DE"/>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4" w15:restartNumberingAfterBreak="0">
    <w:nsid w:val="3AFA3871"/>
    <w:multiLevelType w:val="hybridMultilevel"/>
    <w:tmpl w:val="AA145EAA"/>
    <w:lvl w:ilvl="0" w:tplc="946EDBC4">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 w15:restartNumberingAfterBreak="0">
    <w:nsid w:val="57273607"/>
    <w:multiLevelType w:val="hybridMultilevel"/>
    <w:tmpl w:val="D47E8086"/>
    <w:lvl w:ilvl="0" w:tplc="0403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58D124AD"/>
    <w:multiLevelType w:val="hybridMultilevel"/>
    <w:tmpl w:val="84009AB6"/>
    <w:lvl w:ilvl="0" w:tplc="DA766A5C">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7" w15:restartNumberingAfterBreak="0">
    <w:nsid w:val="595C6A34"/>
    <w:multiLevelType w:val="multilevel"/>
    <w:tmpl w:val="6D92F4F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2467452"/>
    <w:multiLevelType w:val="hybridMultilevel"/>
    <w:tmpl w:val="6D8ACB82"/>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9" w15:restartNumberingAfterBreak="0">
    <w:nsid w:val="68E7226C"/>
    <w:multiLevelType w:val="multilevel"/>
    <w:tmpl w:val="1FE280F6"/>
    <w:lvl w:ilvl="0">
      <w:start w:val="1"/>
      <w:numFmt w:val="decimal"/>
      <w:pStyle w:val="TTULOBASECONVOCATORIA"/>
      <w:lvlText w:val="%1."/>
      <w:lvlJc w:val="left"/>
      <w:pPr>
        <w:ind w:left="360" w:hanging="360"/>
      </w:pPr>
      <w:rPr>
        <w:rFonts w:hint="default"/>
        <w:b/>
        <w:i w:val="0"/>
        <w:caps/>
        <w:sz w:val="22"/>
        <w:u w:val="none"/>
      </w:rPr>
    </w:lvl>
    <w:lvl w:ilvl="1">
      <w:start w:val="1"/>
      <w:numFmt w:val="decimal"/>
      <w:pStyle w:val="Estil1"/>
      <w:lvlText w:val="%1.%2."/>
      <w:lvlJc w:val="left"/>
      <w:pPr>
        <w:ind w:left="432" w:hanging="432"/>
      </w:pPr>
      <w:rPr>
        <w:rFonts w:hint="default"/>
        <w:b/>
        <w:i w:val="0"/>
      </w:rPr>
    </w:lvl>
    <w:lvl w:ilvl="2">
      <w:start w:val="1"/>
      <w:numFmt w:val="decimal"/>
      <w:lvlText w:val="%1.%2.%3."/>
      <w:lvlJc w:val="left"/>
      <w:pPr>
        <w:ind w:left="1224" w:hanging="504"/>
      </w:pPr>
      <w:rPr>
        <w:rFonts w:hint="default"/>
        <w:b/>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73EC0841"/>
    <w:multiLevelType w:val="hybridMultilevel"/>
    <w:tmpl w:val="A6DE2704"/>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1" w15:restartNumberingAfterBreak="0">
    <w:nsid w:val="740B09E6"/>
    <w:multiLevelType w:val="multilevel"/>
    <w:tmpl w:val="B8A2B3C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77B662F2"/>
    <w:multiLevelType w:val="multilevel"/>
    <w:tmpl w:val="6D92F4F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78A93DFC"/>
    <w:multiLevelType w:val="hybridMultilevel"/>
    <w:tmpl w:val="4C9685CA"/>
    <w:lvl w:ilvl="0" w:tplc="04030001">
      <w:start w:val="1"/>
      <w:numFmt w:val="bullet"/>
      <w:lvlText w:val=""/>
      <w:lvlJc w:val="left"/>
      <w:pPr>
        <w:ind w:left="1584" w:hanging="360"/>
      </w:pPr>
      <w:rPr>
        <w:rFonts w:ascii="Symbol" w:hAnsi="Symbol" w:hint="default"/>
      </w:rPr>
    </w:lvl>
    <w:lvl w:ilvl="1" w:tplc="04030003" w:tentative="1">
      <w:start w:val="1"/>
      <w:numFmt w:val="bullet"/>
      <w:lvlText w:val="o"/>
      <w:lvlJc w:val="left"/>
      <w:pPr>
        <w:ind w:left="2304" w:hanging="360"/>
      </w:pPr>
      <w:rPr>
        <w:rFonts w:ascii="Courier New" w:hAnsi="Courier New" w:cs="Courier New" w:hint="default"/>
      </w:rPr>
    </w:lvl>
    <w:lvl w:ilvl="2" w:tplc="04030005" w:tentative="1">
      <w:start w:val="1"/>
      <w:numFmt w:val="bullet"/>
      <w:lvlText w:val=""/>
      <w:lvlJc w:val="left"/>
      <w:pPr>
        <w:ind w:left="3024" w:hanging="360"/>
      </w:pPr>
      <w:rPr>
        <w:rFonts w:ascii="Wingdings" w:hAnsi="Wingdings" w:hint="default"/>
      </w:rPr>
    </w:lvl>
    <w:lvl w:ilvl="3" w:tplc="04030001" w:tentative="1">
      <w:start w:val="1"/>
      <w:numFmt w:val="bullet"/>
      <w:lvlText w:val=""/>
      <w:lvlJc w:val="left"/>
      <w:pPr>
        <w:ind w:left="3744" w:hanging="360"/>
      </w:pPr>
      <w:rPr>
        <w:rFonts w:ascii="Symbol" w:hAnsi="Symbol" w:hint="default"/>
      </w:rPr>
    </w:lvl>
    <w:lvl w:ilvl="4" w:tplc="04030003" w:tentative="1">
      <w:start w:val="1"/>
      <w:numFmt w:val="bullet"/>
      <w:lvlText w:val="o"/>
      <w:lvlJc w:val="left"/>
      <w:pPr>
        <w:ind w:left="4464" w:hanging="360"/>
      </w:pPr>
      <w:rPr>
        <w:rFonts w:ascii="Courier New" w:hAnsi="Courier New" w:cs="Courier New" w:hint="default"/>
      </w:rPr>
    </w:lvl>
    <w:lvl w:ilvl="5" w:tplc="04030005" w:tentative="1">
      <w:start w:val="1"/>
      <w:numFmt w:val="bullet"/>
      <w:lvlText w:val=""/>
      <w:lvlJc w:val="left"/>
      <w:pPr>
        <w:ind w:left="5184" w:hanging="360"/>
      </w:pPr>
      <w:rPr>
        <w:rFonts w:ascii="Wingdings" w:hAnsi="Wingdings" w:hint="default"/>
      </w:rPr>
    </w:lvl>
    <w:lvl w:ilvl="6" w:tplc="04030001" w:tentative="1">
      <w:start w:val="1"/>
      <w:numFmt w:val="bullet"/>
      <w:lvlText w:val=""/>
      <w:lvlJc w:val="left"/>
      <w:pPr>
        <w:ind w:left="5904" w:hanging="360"/>
      </w:pPr>
      <w:rPr>
        <w:rFonts w:ascii="Symbol" w:hAnsi="Symbol" w:hint="default"/>
      </w:rPr>
    </w:lvl>
    <w:lvl w:ilvl="7" w:tplc="04030003" w:tentative="1">
      <w:start w:val="1"/>
      <w:numFmt w:val="bullet"/>
      <w:lvlText w:val="o"/>
      <w:lvlJc w:val="left"/>
      <w:pPr>
        <w:ind w:left="6624" w:hanging="360"/>
      </w:pPr>
      <w:rPr>
        <w:rFonts w:ascii="Courier New" w:hAnsi="Courier New" w:cs="Courier New" w:hint="default"/>
      </w:rPr>
    </w:lvl>
    <w:lvl w:ilvl="8" w:tplc="04030005" w:tentative="1">
      <w:start w:val="1"/>
      <w:numFmt w:val="bullet"/>
      <w:lvlText w:val=""/>
      <w:lvlJc w:val="left"/>
      <w:pPr>
        <w:ind w:left="7344" w:hanging="360"/>
      </w:pPr>
      <w:rPr>
        <w:rFonts w:ascii="Wingdings" w:hAnsi="Wingdings" w:hint="default"/>
      </w:rPr>
    </w:lvl>
  </w:abstractNum>
  <w:abstractNum w:abstractNumId="24" w15:restartNumberingAfterBreak="0">
    <w:nsid w:val="7DE46F88"/>
    <w:multiLevelType w:val="hybridMultilevel"/>
    <w:tmpl w:val="EF5AEDC0"/>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abstractNumId w:val="3"/>
  </w:num>
  <w:num w:numId="2">
    <w:abstractNumId w:val="2"/>
  </w:num>
  <w:num w:numId="3">
    <w:abstractNumId w:val="19"/>
  </w:num>
  <w:num w:numId="4">
    <w:abstractNumId w:val="22"/>
  </w:num>
  <w:num w:numId="5">
    <w:abstractNumId w:val="24"/>
  </w:num>
  <w:num w:numId="6">
    <w:abstractNumId w:val="17"/>
  </w:num>
  <w:num w:numId="7">
    <w:abstractNumId w:val="6"/>
  </w:num>
  <w:num w:numId="8">
    <w:abstractNumId w:val="10"/>
  </w:num>
  <w:num w:numId="9">
    <w:abstractNumId w:val="8"/>
  </w:num>
  <w:num w:numId="10">
    <w:abstractNumId w:val="20"/>
  </w:num>
  <w:num w:numId="11">
    <w:abstractNumId w:val="9"/>
  </w:num>
  <w:num w:numId="12">
    <w:abstractNumId w:val="13"/>
  </w:num>
  <w:num w:numId="13">
    <w:abstractNumId w:val="14"/>
  </w:num>
  <w:num w:numId="14">
    <w:abstractNumId w:val="21"/>
  </w:num>
  <w:num w:numId="15">
    <w:abstractNumId w:val="5"/>
  </w:num>
  <w:num w:numId="16">
    <w:abstractNumId w:val="18"/>
  </w:num>
  <w:num w:numId="17">
    <w:abstractNumId w:val="4"/>
  </w:num>
  <w:num w:numId="18">
    <w:abstractNumId w:val="0"/>
  </w:num>
  <w:num w:numId="19">
    <w:abstractNumId w:val="11"/>
  </w:num>
  <w:num w:numId="20">
    <w:abstractNumId w:val="7"/>
  </w:num>
  <w:num w:numId="21">
    <w:abstractNumId w:val="12"/>
  </w:num>
  <w:num w:numId="22">
    <w:abstractNumId w:val="16"/>
  </w:num>
  <w:num w:numId="23">
    <w:abstractNumId w:val="23"/>
  </w:num>
  <w:num w:numId="24">
    <w:abstractNumId w:val="10"/>
  </w:num>
  <w:num w:numId="25">
    <w:abstractNumId w:val="10"/>
  </w:num>
  <w:num w:numId="26">
    <w:abstractNumId w:val="15"/>
  </w:num>
  <w:num w:numId="27">
    <w:abstractNumId w:val="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autoHyphenation/>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4341"/>
    <w:rsid w:val="00012591"/>
    <w:rsid w:val="0002417B"/>
    <w:rsid w:val="000302BD"/>
    <w:rsid w:val="00033DBD"/>
    <w:rsid w:val="000601CB"/>
    <w:rsid w:val="000640DB"/>
    <w:rsid w:val="00075B6E"/>
    <w:rsid w:val="00096033"/>
    <w:rsid w:val="000B1722"/>
    <w:rsid w:val="000B3DB8"/>
    <w:rsid w:val="000C2E92"/>
    <w:rsid w:val="000C40ED"/>
    <w:rsid w:val="000D13E9"/>
    <w:rsid w:val="000D18E3"/>
    <w:rsid w:val="000E4C09"/>
    <w:rsid w:val="000F0FD7"/>
    <w:rsid w:val="000F31B4"/>
    <w:rsid w:val="000F5465"/>
    <w:rsid w:val="00104943"/>
    <w:rsid w:val="00106366"/>
    <w:rsid w:val="0010756C"/>
    <w:rsid w:val="00111ACE"/>
    <w:rsid w:val="00120459"/>
    <w:rsid w:val="001231B4"/>
    <w:rsid w:val="00134C72"/>
    <w:rsid w:val="00134EF0"/>
    <w:rsid w:val="001351BE"/>
    <w:rsid w:val="00150891"/>
    <w:rsid w:val="00155A4D"/>
    <w:rsid w:val="00164828"/>
    <w:rsid w:val="001674BB"/>
    <w:rsid w:val="00173CC6"/>
    <w:rsid w:val="001A2435"/>
    <w:rsid w:val="001A4B96"/>
    <w:rsid w:val="001A573D"/>
    <w:rsid w:val="001D0DC3"/>
    <w:rsid w:val="001E5261"/>
    <w:rsid w:val="0020549F"/>
    <w:rsid w:val="00234FAF"/>
    <w:rsid w:val="00236431"/>
    <w:rsid w:val="0023729C"/>
    <w:rsid w:val="00253048"/>
    <w:rsid w:val="0028505D"/>
    <w:rsid w:val="002865AC"/>
    <w:rsid w:val="002A25DD"/>
    <w:rsid w:val="002C78F0"/>
    <w:rsid w:val="002D5BFE"/>
    <w:rsid w:val="002E4B29"/>
    <w:rsid w:val="003072FA"/>
    <w:rsid w:val="00324497"/>
    <w:rsid w:val="003427AC"/>
    <w:rsid w:val="00343630"/>
    <w:rsid w:val="003441E8"/>
    <w:rsid w:val="0034596E"/>
    <w:rsid w:val="00346878"/>
    <w:rsid w:val="0035412E"/>
    <w:rsid w:val="0035524E"/>
    <w:rsid w:val="003769BE"/>
    <w:rsid w:val="003927A8"/>
    <w:rsid w:val="003A06F0"/>
    <w:rsid w:val="003A6525"/>
    <w:rsid w:val="003D1CCA"/>
    <w:rsid w:val="003D37B7"/>
    <w:rsid w:val="003E5F40"/>
    <w:rsid w:val="003F6636"/>
    <w:rsid w:val="003F69EC"/>
    <w:rsid w:val="00402295"/>
    <w:rsid w:val="0040544E"/>
    <w:rsid w:val="00420828"/>
    <w:rsid w:val="00445F49"/>
    <w:rsid w:val="004633D3"/>
    <w:rsid w:val="0046668E"/>
    <w:rsid w:val="0047479D"/>
    <w:rsid w:val="00495875"/>
    <w:rsid w:val="00496445"/>
    <w:rsid w:val="0049710A"/>
    <w:rsid w:val="004A0F3D"/>
    <w:rsid w:val="004A4F9F"/>
    <w:rsid w:val="004A73C8"/>
    <w:rsid w:val="004B0743"/>
    <w:rsid w:val="004C4006"/>
    <w:rsid w:val="004D30E0"/>
    <w:rsid w:val="004E2B13"/>
    <w:rsid w:val="004E3E8D"/>
    <w:rsid w:val="004F4237"/>
    <w:rsid w:val="0050101D"/>
    <w:rsid w:val="00511C00"/>
    <w:rsid w:val="005355FF"/>
    <w:rsid w:val="005364B6"/>
    <w:rsid w:val="00550769"/>
    <w:rsid w:val="00551052"/>
    <w:rsid w:val="0055671E"/>
    <w:rsid w:val="005654E7"/>
    <w:rsid w:val="00570375"/>
    <w:rsid w:val="00570D20"/>
    <w:rsid w:val="00583EF8"/>
    <w:rsid w:val="00583FB4"/>
    <w:rsid w:val="005A262D"/>
    <w:rsid w:val="005C33F8"/>
    <w:rsid w:val="0061639D"/>
    <w:rsid w:val="00621716"/>
    <w:rsid w:val="00652162"/>
    <w:rsid w:val="006523A8"/>
    <w:rsid w:val="00673E11"/>
    <w:rsid w:val="00675D12"/>
    <w:rsid w:val="00681CBF"/>
    <w:rsid w:val="006A01E5"/>
    <w:rsid w:val="006C1B98"/>
    <w:rsid w:val="006C2D3B"/>
    <w:rsid w:val="006E2FA8"/>
    <w:rsid w:val="006E2FBD"/>
    <w:rsid w:val="006E6D33"/>
    <w:rsid w:val="006F1B58"/>
    <w:rsid w:val="007003E5"/>
    <w:rsid w:val="007008AB"/>
    <w:rsid w:val="00705D48"/>
    <w:rsid w:val="0071084C"/>
    <w:rsid w:val="007128A1"/>
    <w:rsid w:val="00734DDC"/>
    <w:rsid w:val="00736DD6"/>
    <w:rsid w:val="00743E2A"/>
    <w:rsid w:val="0075797B"/>
    <w:rsid w:val="00760F36"/>
    <w:rsid w:val="00766F4C"/>
    <w:rsid w:val="00767575"/>
    <w:rsid w:val="00772E7C"/>
    <w:rsid w:val="00774A9F"/>
    <w:rsid w:val="00777BFC"/>
    <w:rsid w:val="00781E32"/>
    <w:rsid w:val="00787F7D"/>
    <w:rsid w:val="00796E59"/>
    <w:rsid w:val="007A57F8"/>
    <w:rsid w:val="007A608F"/>
    <w:rsid w:val="007A6F5D"/>
    <w:rsid w:val="007B38A4"/>
    <w:rsid w:val="007C6BB6"/>
    <w:rsid w:val="007D098C"/>
    <w:rsid w:val="007D1EE2"/>
    <w:rsid w:val="007D6B99"/>
    <w:rsid w:val="007E3521"/>
    <w:rsid w:val="007E3D0F"/>
    <w:rsid w:val="007F2E1A"/>
    <w:rsid w:val="00801E2C"/>
    <w:rsid w:val="008022B5"/>
    <w:rsid w:val="0080793E"/>
    <w:rsid w:val="00815234"/>
    <w:rsid w:val="00827036"/>
    <w:rsid w:val="00830997"/>
    <w:rsid w:val="00832FB8"/>
    <w:rsid w:val="00840503"/>
    <w:rsid w:val="008603BF"/>
    <w:rsid w:val="00860A9F"/>
    <w:rsid w:val="0086152C"/>
    <w:rsid w:val="00876CEB"/>
    <w:rsid w:val="00884587"/>
    <w:rsid w:val="008867D1"/>
    <w:rsid w:val="008C3643"/>
    <w:rsid w:val="008C4A79"/>
    <w:rsid w:val="008C5EF2"/>
    <w:rsid w:val="008D0F19"/>
    <w:rsid w:val="008D178B"/>
    <w:rsid w:val="008E018B"/>
    <w:rsid w:val="008E62CA"/>
    <w:rsid w:val="008F438F"/>
    <w:rsid w:val="00904B93"/>
    <w:rsid w:val="00925228"/>
    <w:rsid w:val="00936235"/>
    <w:rsid w:val="00941F3B"/>
    <w:rsid w:val="0094305F"/>
    <w:rsid w:val="0094354F"/>
    <w:rsid w:val="009536B3"/>
    <w:rsid w:val="009541FB"/>
    <w:rsid w:val="0097516C"/>
    <w:rsid w:val="00977C0E"/>
    <w:rsid w:val="009C2868"/>
    <w:rsid w:val="009C52B2"/>
    <w:rsid w:val="009C61D6"/>
    <w:rsid w:val="009D4CAB"/>
    <w:rsid w:val="009F6937"/>
    <w:rsid w:val="00A034EE"/>
    <w:rsid w:val="00A04796"/>
    <w:rsid w:val="00A054E1"/>
    <w:rsid w:val="00A3354C"/>
    <w:rsid w:val="00A35999"/>
    <w:rsid w:val="00A43478"/>
    <w:rsid w:val="00A4740D"/>
    <w:rsid w:val="00A6440C"/>
    <w:rsid w:val="00A73282"/>
    <w:rsid w:val="00A9167E"/>
    <w:rsid w:val="00AA008B"/>
    <w:rsid w:val="00AA0149"/>
    <w:rsid w:val="00AA5EAB"/>
    <w:rsid w:val="00AB78CD"/>
    <w:rsid w:val="00AC2F53"/>
    <w:rsid w:val="00AC477E"/>
    <w:rsid w:val="00AD1FDF"/>
    <w:rsid w:val="00AE40C6"/>
    <w:rsid w:val="00AE4341"/>
    <w:rsid w:val="00AE76B3"/>
    <w:rsid w:val="00B00B98"/>
    <w:rsid w:val="00B03C80"/>
    <w:rsid w:val="00B12675"/>
    <w:rsid w:val="00B14F8B"/>
    <w:rsid w:val="00B2509D"/>
    <w:rsid w:val="00B30760"/>
    <w:rsid w:val="00B50A7C"/>
    <w:rsid w:val="00B54F81"/>
    <w:rsid w:val="00B64C16"/>
    <w:rsid w:val="00B67F92"/>
    <w:rsid w:val="00B85DE2"/>
    <w:rsid w:val="00B90104"/>
    <w:rsid w:val="00BA0714"/>
    <w:rsid w:val="00BB1DFB"/>
    <w:rsid w:val="00BB6915"/>
    <w:rsid w:val="00BC1E8A"/>
    <w:rsid w:val="00BC2A8B"/>
    <w:rsid w:val="00BE07BC"/>
    <w:rsid w:val="00BE382F"/>
    <w:rsid w:val="00BE62FA"/>
    <w:rsid w:val="00BF20CF"/>
    <w:rsid w:val="00C02A59"/>
    <w:rsid w:val="00C070CB"/>
    <w:rsid w:val="00C33BE9"/>
    <w:rsid w:val="00C4081B"/>
    <w:rsid w:val="00C41712"/>
    <w:rsid w:val="00C42077"/>
    <w:rsid w:val="00C42090"/>
    <w:rsid w:val="00C428A7"/>
    <w:rsid w:val="00C46165"/>
    <w:rsid w:val="00C5786F"/>
    <w:rsid w:val="00C67CB0"/>
    <w:rsid w:val="00C703CF"/>
    <w:rsid w:val="00C86570"/>
    <w:rsid w:val="00C9395D"/>
    <w:rsid w:val="00CA20C2"/>
    <w:rsid w:val="00CA6547"/>
    <w:rsid w:val="00CB64C3"/>
    <w:rsid w:val="00CC4132"/>
    <w:rsid w:val="00CC443D"/>
    <w:rsid w:val="00CC4482"/>
    <w:rsid w:val="00CC4D5E"/>
    <w:rsid w:val="00CD3B8B"/>
    <w:rsid w:val="00CD4C66"/>
    <w:rsid w:val="00CD6A69"/>
    <w:rsid w:val="00CD7508"/>
    <w:rsid w:val="00CE2264"/>
    <w:rsid w:val="00CE77B9"/>
    <w:rsid w:val="00D06ADA"/>
    <w:rsid w:val="00D12A62"/>
    <w:rsid w:val="00D12F10"/>
    <w:rsid w:val="00D24ADA"/>
    <w:rsid w:val="00D25693"/>
    <w:rsid w:val="00D534C8"/>
    <w:rsid w:val="00D545B4"/>
    <w:rsid w:val="00D618A7"/>
    <w:rsid w:val="00D72DB4"/>
    <w:rsid w:val="00D73590"/>
    <w:rsid w:val="00D73CB8"/>
    <w:rsid w:val="00D825C8"/>
    <w:rsid w:val="00D9079A"/>
    <w:rsid w:val="00D9577A"/>
    <w:rsid w:val="00DB490A"/>
    <w:rsid w:val="00DC187B"/>
    <w:rsid w:val="00DD205E"/>
    <w:rsid w:val="00DD5773"/>
    <w:rsid w:val="00DE1E24"/>
    <w:rsid w:val="00DF1D5E"/>
    <w:rsid w:val="00DF4510"/>
    <w:rsid w:val="00DF6C13"/>
    <w:rsid w:val="00E01687"/>
    <w:rsid w:val="00E14FC9"/>
    <w:rsid w:val="00E372D0"/>
    <w:rsid w:val="00E60A4B"/>
    <w:rsid w:val="00E71A26"/>
    <w:rsid w:val="00E72A4F"/>
    <w:rsid w:val="00E77839"/>
    <w:rsid w:val="00E77F72"/>
    <w:rsid w:val="00E857F2"/>
    <w:rsid w:val="00E859BD"/>
    <w:rsid w:val="00E936AC"/>
    <w:rsid w:val="00EA10E4"/>
    <w:rsid w:val="00EB7B62"/>
    <w:rsid w:val="00ED3AF9"/>
    <w:rsid w:val="00EE4EDB"/>
    <w:rsid w:val="00EE6D05"/>
    <w:rsid w:val="00EE6DD2"/>
    <w:rsid w:val="00F1149F"/>
    <w:rsid w:val="00F16ADD"/>
    <w:rsid w:val="00F4071D"/>
    <w:rsid w:val="00F459E5"/>
    <w:rsid w:val="00F51E8F"/>
    <w:rsid w:val="00F54869"/>
    <w:rsid w:val="00F62A39"/>
    <w:rsid w:val="00F756B5"/>
    <w:rsid w:val="00F77160"/>
    <w:rsid w:val="00F8392F"/>
    <w:rsid w:val="00F85EDA"/>
    <w:rsid w:val="00FA186F"/>
    <w:rsid w:val="00FA2F8D"/>
    <w:rsid w:val="00FA5F08"/>
    <w:rsid w:val="00FC1F78"/>
    <w:rsid w:val="00FC59C8"/>
    <w:rsid w:val="00FD170B"/>
    <w:rsid w:val="00FD72C0"/>
    <w:rsid w:val="00FD774F"/>
    <w:rsid w:val="00FE01B6"/>
    <w:rsid w:val="00FE5997"/>
    <w:rsid w:val="00FF0F91"/>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BC1384"/>
  <w15:docId w15:val="{F9866A01-196D-4CA3-8113-F98C06465F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a-ES"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294FBA59"/>
    <w:pPr>
      <w:spacing w:after="160" w:line="259" w:lineRule="auto"/>
    </w:pPr>
  </w:style>
  <w:style w:type="paragraph" w:styleId="Ttulo1">
    <w:name w:val="heading 1"/>
    <w:basedOn w:val="Normal"/>
    <w:next w:val="Normal"/>
    <w:link w:val="Ttulo1Car"/>
    <w:qFormat/>
    <w:rsid w:val="294FBA5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nhideWhenUsed/>
    <w:qFormat/>
    <w:rsid w:val="294FBA5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nhideWhenUsed/>
    <w:qFormat/>
    <w:rsid w:val="294FBA59"/>
    <w:pPr>
      <w:keepNext/>
      <w:keepLines/>
      <w:spacing w:before="40" w:after="0"/>
      <w:outlineLvl w:val="2"/>
    </w:pPr>
    <w:rPr>
      <w:rFonts w:asciiTheme="majorHAnsi" w:eastAsiaTheme="majorEastAsia" w:hAnsiTheme="majorHAnsi" w:cstheme="majorBidi"/>
      <w:color w:val="1F3763"/>
      <w:sz w:val="24"/>
      <w:szCs w:val="24"/>
    </w:rPr>
  </w:style>
  <w:style w:type="paragraph" w:styleId="Ttulo4">
    <w:name w:val="heading 4"/>
    <w:basedOn w:val="Normal"/>
    <w:next w:val="Normal"/>
    <w:link w:val="Ttulo4Car"/>
    <w:unhideWhenUsed/>
    <w:qFormat/>
    <w:rsid w:val="294FBA59"/>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nhideWhenUsed/>
    <w:qFormat/>
    <w:rsid w:val="294FBA59"/>
    <w:pPr>
      <w:keepNext/>
      <w:keepLines/>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nhideWhenUsed/>
    <w:qFormat/>
    <w:rsid w:val="294FBA59"/>
    <w:pPr>
      <w:keepNext/>
      <w:keepLines/>
      <w:spacing w:before="40" w:after="0"/>
      <w:outlineLvl w:val="5"/>
    </w:pPr>
    <w:rPr>
      <w:rFonts w:asciiTheme="majorHAnsi" w:eastAsiaTheme="majorEastAsia" w:hAnsiTheme="majorHAnsi" w:cstheme="majorBidi"/>
      <w:color w:val="1F3763"/>
    </w:rPr>
  </w:style>
  <w:style w:type="paragraph" w:styleId="Ttulo7">
    <w:name w:val="heading 7"/>
    <w:basedOn w:val="Normal"/>
    <w:next w:val="Normal"/>
    <w:link w:val="Ttulo7Car"/>
    <w:unhideWhenUsed/>
    <w:qFormat/>
    <w:rsid w:val="294FBA59"/>
    <w:pPr>
      <w:keepNext/>
      <w:keepLines/>
      <w:spacing w:before="40" w:after="0"/>
      <w:outlineLvl w:val="6"/>
    </w:pPr>
    <w:rPr>
      <w:rFonts w:asciiTheme="majorHAnsi" w:eastAsiaTheme="majorEastAsia" w:hAnsiTheme="majorHAnsi" w:cstheme="majorBidi"/>
      <w:i/>
      <w:iCs/>
      <w:color w:val="1F3763"/>
    </w:rPr>
  </w:style>
  <w:style w:type="paragraph" w:styleId="Ttulo8">
    <w:name w:val="heading 8"/>
    <w:basedOn w:val="Normal"/>
    <w:next w:val="Normal"/>
    <w:link w:val="Ttulo8Car"/>
    <w:unhideWhenUsed/>
    <w:qFormat/>
    <w:rsid w:val="294FBA59"/>
    <w:pPr>
      <w:keepNext/>
      <w:keepLines/>
      <w:spacing w:before="40" w:after="0"/>
      <w:outlineLvl w:val="7"/>
    </w:pPr>
    <w:rPr>
      <w:rFonts w:asciiTheme="majorHAnsi" w:eastAsiaTheme="majorEastAsia" w:hAnsiTheme="majorHAnsi" w:cstheme="majorBidi"/>
      <w:color w:val="272727"/>
      <w:sz w:val="21"/>
      <w:szCs w:val="21"/>
    </w:rPr>
  </w:style>
  <w:style w:type="paragraph" w:styleId="Ttulo9">
    <w:name w:val="heading 9"/>
    <w:basedOn w:val="Normal"/>
    <w:next w:val="Normal"/>
    <w:link w:val="Ttulo9Car"/>
    <w:uiPriority w:val="9"/>
    <w:unhideWhenUsed/>
    <w:qFormat/>
    <w:rsid w:val="294FBA59"/>
    <w:pPr>
      <w:keepNext/>
      <w:keepLines/>
      <w:spacing w:before="40" w:after="0"/>
      <w:outlineLvl w:val="8"/>
    </w:pPr>
    <w:rPr>
      <w:rFonts w:asciiTheme="majorHAnsi" w:eastAsiaTheme="majorEastAsia" w:hAnsiTheme="majorHAnsi" w:cstheme="majorBidi"/>
      <w:i/>
      <w:iCs/>
      <w:color w:val="272727"/>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qFormat/>
    <w:rsid w:val="294FBA59"/>
    <w:rPr>
      <w:rFonts w:asciiTheme="majorHAnsi" w:eastAsiaTheme="majorEastAsia" w:hAnsiTheme="majorHAnsi" w:cstheme="majorBidi"/>
      <w:color w:val="2F5496" w:themeColor="accent1" w:themeShade="BF"/>
      <w:sz w:val="32"/>
      <w:szCs w:val="32"/>
    </w:rPr>
  </w:style>
  <w:style w:type="character" w:customStyle="1" w:styleId="Ttulo2Car">
    <w:name w:val="Título 2 Car"/>
    <w:basedOn w:val="Fuentedeprrafopredeter"/>
    <w:link w:val="Ttulo2"/>
    <w:qFormat/>
    <w:rsid w:val="294FBA59"/>
    <w:rPr>
      <w:rFonts w:asciiTheme="majorHAnsi" w:eastAsiaTheme="majorEastAsia" w:hAnsiTheme="majorHAnsi" w:cstheme="majorBidi"/>
      <w:color w:val="2F5496" w:themeColor="accent1" w:themeShade="BF"/>
      <w:sz w:val="26"/>
      <w:szCs w:val="26"/>
    </w:rPr>
  </w:style>
  <w:style w:type="character" w:customStyle="1" w:styleId="Ttulo3Car">
    <w:name w:val="Título 3 Car"/>
    <w:basedOn w:val="Fuentedeprrafopredeter"/>
    <w:link w:val="Ttulo3"/>
    <w:qFormat/>
    <w:rsid w:val="294FBA59"/>
    <w:rPr>
      <w:rFonts w:asciiTheme="majorHAnsi" w:eastAsiaTheme="majorEastAsia" w:hAnsiTheme="majorHAnsi" w:cstheme="majorBidi"/>
      <w:color w:val="1F3763"/>
      <w:sz w:val="24"/>
      <w:szCs w:val="24"/>
    </w:rPr>
  </w:style>
  <w:style w:type="character" w:customStyle="1" w:styleId="Ttulo4Car">
    <w:name w:val="Título 4 Car"/>
    <w:basedOn w:val="Fuentedeprrafopredeter"/>
    <w:link w:val="Ttulo4"/>
    <w:qFormat/>
    <w:rsid w:val="294FBA59"/>
    <w:rPr>
      <w:rFonts w:asciiTheme="majorHAnsi" w:eastAsiaTheme="majorEastAsia" w:hAnsiTheme="majorHAnsi" w:cstheme="majorBidi"/>
      <w:i/>
      <w:iCs/>
      <w:color w:val="2F5496" w:themeColor="accent1" w:themeShade="BF"/>
    </w:rPr>
  </w:style>
  <w:style w:type="character" w:customStyle="1" w:styleId="Ttulo5Car">
    <w:name w:val="Título 5 Car"/>
    <w:basedOn w:val="Fuentedeprrafopredeter"/>
    <w:link w:val="Ttulo5"/>
    <w:qFormat/>
    <w:rsid w:val="294FBA59"/>
    <w:rPr>
      <w:rFonts w:asciiTheme="majorHAnsi" w:eastAsiaTheme="majorEastAsia" w:hAnsiTheme="majorHAnsi" w:cstheme="majorBidi"/>
      <w:color w:val="2F5496" w:themeColor="accent1" w:themeShade="BF"/>
    </w:rPr>
  </w:style>
  <w:style w:type="character" w:customStyle="1" w:styleId="Ttulo6Car">
    <w:name w:val="Título 6 Car"/>
    <w:basedOn w:val="Fuentedeprrafopredeter"/>
    <w:link w:val="Ttulo6"/>
    <w:qFormat/>
    <w:rsid w:val="294FBA59"/>
    <w:rPr>
      <w:rFonts w:asciiTheme="majorHAnsi" w:eastAsiaTheme="majorEastAsia" w:hAnsiTheme="majorHAnsi" w:cstheme="majorBidi"/>
      <w:color w:val="1F3763"/>
    </w:rPr>
  </w:style>
  <w:style w:type="character" w:customStyle="1" w:styleId="Ttulo7Car">
    <w:name w:val="Título 7 Car"/>
    <w:basedOn w:val="Fuentedeprrafopredeter"/>
    <w:link w:val="Ttulo7"/>
    <w:qFormat/>
    <w:rsid w:val="294FBA59"/>
    <w:rPr>
      <w:rFonts w:asciiTheme="majorHAnsi" w:eastAsiaTheme="majorEastAsia" w:hAnsiTheme="majorHAnsi" w:cstheme="majorBidi"/>
      <w:i/>
      <w:iCs/>
      <w:color w:val="1F3763"/>
    </w:rPr>
  </w:style>
  <w:style w:type="character" w:customStyle="1" w:styleId="Ttulo8Car">
    <w:name w:val="Título 8 Car"/>
    <w:basedOn w:val="Fuentedeprrafopredeter"/>
    <w:link w:val="Ttulo8"/>
    <w:qFormat/>
    <w:rsid w:val="294FBA59"/>
    <w:rPr>
      <w:rFonts w:asciiTheme="majorHAnsi" w:eastAsiaTheme="majorEastAsia" w:hAnsiTheme="majorHAnsi" w:cstheme="majorBidi"/>
      <w:color w:val="272727"/>
      <w:sz w:val="21"/>
      <w:szCs w:val="21"/>
    </w:rPr>
  </w:style>
  <w:style w:type="character" w:customStyle="1" w:styleId="Ttulo9Car">
    <w:name w:val="Título 9 Car"/>
    <w:basedOn w:val="Fuentedeprrafopredeter"/>
    <w:link w:val="Ttulo9"/>
    <w:uiPriority w:val="9"/>
    <w:qFormat/>
    <w:rsid w:val="294FBA59"/>
    <w:rPr>
      <w:rFonts w:asciiTheme="majorHAnsi" w:eastAsiaTheme="majorEastAsia" w:hAnsiTheme="majorHAnsi" w:cstheme="majorBidi"/>
      <w:i/>
      <w:iCs/>
      <w:color w:val="272727"/>
      <w:sz w:val="21"/>
      <w:szCs w:val="21"/>
    </w:rPr>
  </w:style>
  <w:style w:type="character" w:customStyle="1" w:styleId="TtuloCar">
    <w:name w:val="Título Car"/>
    <w:basedOn w:val="Fuentedeprrafopredeter"/>
    <w:link w:val="Ttulo"/>
    <w:uiPriority w:val="10"/>
    <w:qFormat/>
    <w:rsid w:val="294FBA59"/>
    <w:rPr>
      <w:rFonts w:asciiTheme="majorHAnsi" w:eastAsiaTheme="majorEastAsia" w:hAnsiTheme="majorHAnsi" w:cstheme="majorBidi"/>
      <w:sz w:val="56"/>
      <w:szCs w:val="56"/>
    </w:rPr>
  </w:style>
  <w:style w:type="character" w:customStyle="1" w:styleId="SubttuloCar">
    <w:name w:val="Subtítulo Car"/>
    <w:basedOn w:val="Fuentedeprrafopredeter"/>
    <w:link w:val="Subttulo"/>
    <w:uiPriority w:val="11"/>
    <w:qFormat/>
    <w:rsid w:val="294FBA59"/>
    <w:rPr>
      <w:rFonts w:asciiTheme="minorHAnsi" w:eastAsiaTheme="minorEastAsia" w:hAnsiTheme="minorHAnsi" w:cstheme="minorBidi"/>
      <w:color w:val="5A5A5A"/>
    </w:rPr>
  </w:style>
  <w:style w:type="character" w:customStyle="1" w:styleId="CitaCar">
    <w:name w:val="Cita Car"/>
    <w:basedOn w:val="Fuentedeprrafopredeter"/>
    <w:link w:val="Cita"/>
    <w:uiPriority w:val="29"/>
    <w:qFormat/>
    <w:rsid w:val="294FBA59"/>
    <w:rPr>
      <w:i/>
      <w:iCs/>
      <w:color w:val="404040" w:themeColor="text1" w:themeTint="BF"/>
    </w:rPr>
  </w:style>
  <w:style w:type="character" w:customStyle="1" w:styleId="CitadestacadaCar">
    <w:name w:val="Cita destacada Car"/>
    <w:basedOn w:val="Fuentedeprrafopredeter"/>
    <w:link w:val="Citadestacada"/>
    <w:uiPriority w:val="30"/>
    <w:qFormat/>
    <w:rsid w:val="294FBA59"/>
    <w:rPr>
      <w:i/>
      <w:iCs/>
      <w:color w:val="4472C4" w:themeColor="accent1"/>
    </w:rPr>
  </w:style>
  <w:style w:type="character" w:customStyle="1" w:styleId="TextonotaalfinalCar">
    <w:name w:val="Texto nota al final Car"/>
    <w:basedOn w:val="Fuentedeprrafopredeter"/>
    <w:link w:val="Textonotaalfinal"/>
    <w:uiPriority w:val="99"/>
    <w:semiHidden/>
    <w:qFormat/>
    <w:rsid w:val="294FBA59"/>
    <w:rPr>
      <w:sz w:val="20"/>
      <w:szCs w:val="20"/>
    </w:rPr>
  </w:style>
  <w:style w:type="character" w:customStyle="1" w:styleId="PiedepginaCar">
    <w:name w:val="Pie de página Car"/>
    <w:basedOn w:val="Fuentedeprrafopredeter"/>
    <w:link w:val="Piedepgina"/>
    <w:qFormat/>
    <w:rsid w:val="294FBA59"/>
  </w:style>
  <w:style w:type="character" w:customStyle="1" w:styleId="TextonotapieCar">
    <w:name w:val="Texto nota pie Car"/>
    <w:basedOn w:val="Fuentedeprrafopredeter"/>
    <w:link w:val="Textonotapie"/>
    <w:qFormat/>
    <w:rsid w:val="294FBA59"/>
    <w:rPr>
      <w:sz w:val="20"/>
      <w:szCs w:val="20"/>
    </w:rPr>
  </w:style>
  <w:style w:type="character" w:customStyle="1" w:styleId="EncabezadoCar">
    <w:name w:val="Encabezado Car"/>
    <w:basedOn w:val="Fuentedeprrafopredeter"/>
    <w:link w:val="Encabezado"/>
    <w:qFormat/>
    <w:rsid w:val="294FBA59"/>
  </w:style>
  <w:style w:type="character" w:customStyle="1" w:styleId="EnlacedeInternet">
    <w:name w:val="Enlace de Internet"/>
    <w:basedOn w:val="Fuentedeprrafopredeter"/>
    <w:uiPriority w:val="99"/>
    <w:unhideWhenUsed/>
    <w:qFormat/>
    <w:rPr>
      <w:color w:val="0563C1" w:themeColor="hyperlink"/>
      <w:u w:val="single"/>
    </w:rPr>
  </w:style>
  <w:style w:type="character" w:customStyle="1" w:styleId="Fuentedeprrafopredeter1">
    <w:name w:val="Fuente de párrafo predeter.1"/>
    <w:basedOn w:val="Fuentedeprrafopredeter"/>
    <w:uiPriority w:val="1"/>
    <w:qFormat/>
    <w:rsid w:val="1F658575"/>
  </w:style>
  <w:style w:type="character" w:customStyle="1" w:styleId="EnlladInternet">
    <w:name w:val="Enllaç d'Internet"/>
    <w:qFormat/>
    <w:rPr>
      <w:color w:val="000080"/>
      <w:u w:val="single"/>
    </w:rPr>
  </w:style>
  <w:style w:type="character" w:customStyle="1" w:styleId="Pics">
    <w:name w:val="Pics"/>
    <w:qFormat/>
    <w:rPr>
      <w:rFonts w:ascii="OpenSymbol" w:eastAsia="OpenSymbol" w:hAnsi="OpenSymbol" w:cs="OpenSymbol"/>
    </w:rPr>
  </w:style>
  <w:style w:type="character" w:customStyle="1" w:styleId="Smbolsdenumeraci">
    <w:name w:val="Símbols de numeració"/>
    <w:qFormat/>
  </w:style>
  <w:style w:type="character" w:customStyle="1" w:styleId="Fuentedeprrafopredeter2">
    <w:name w:val="Fuente de párrafo predeter.2"/>
    <w:qFormat/>
  </w:style>
  <w:style w:type="character" w:customStyle="1" w:styleId="Vietas">
    <w:name w:val="Viñetas"/>
    <w:qFormat/>
    <w:rPr>
      <w:rFonts w:ascii="OpenSymbol" w:eastAsia="OpenSymbol" w:hAnsi="OpenSymbol" w:cs="OpenSymbol"/>
      <w:color w:val="000000"/>
    </w:rPr>
  </w:style>
  <w:style w:type="character" w:customStyle="1" w:styleId="Smbolosdenumeracin">
    <w:name w:val="Símbolos de numeración"/>
    <w:qFormat/>
    <w:rPr>
      <w:rFonts w:ascii="Open Sans Light" w:hAnsi="Open Sans Light"/>
      <w:b w:val="0"/>
      <w:bCs w:val="0"/>
    </w:rPr>
  </w:style>
  <w:style w:type="character" w:customStyle="1" w:styleId="mfasifort">
    <w:name w:val="Èmfasi fort"/>
    <w:qFormat/>
    <w:rPr>
      <w:b/>
      <w:bCs/>
    </w:rPr>
  </w:style>
  <w:style w:type="character" w:customStyle="1" w:styleId="WW8Num2z1">
    <w:name w:val="WW8Num2z1"/>
    <w:qFormat/>
  </w:style>
  <w:style w:type="character" w:customStyle="1" w:styleId="WW8Num2z2">
    <w:name w:val="WW8Num2z2"/>
    <w:qFormat/>
  </w:style>
  <w:style w:type="character" w:customStyle="1" w:styleId="WW8Num2z3">
    <w:name w:val="WW8Num2z3"/>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Open Sans Light" w:eastAsia="Open Sans Light" w:hAnsi="Open Sans Light" w:cs="Arial"/>
      <w:b w:val="0"/>
      <w:bCs/>
      <w:color w:val="000000"/>
      <w:sz w:val="20"/>
      <w:szCs w:val="20"/>
      <w:lang w:bidi="ar-SA"/>
    </w:rPr>
  </w:style>
  <w:style w:type="character" w:customStyle="1" w:styleId="WW8Num3z1">
    <w:name w:val="WW8Num3z1"/>
    <w:qFormat/>
  </w:style>
  <w:style w:type="character" w:customStyle="1" w:styleId="WW8Num3z2">
    <w:name w:val="WW8Num3z2"/>
    <w:qFormat/>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Symbol" w:hAnsi="Symbol" w:cs="Open Sans Light"/>
      <w:b w:val="0"/>
      <w:bCs w:val="0"/>
      <w:sz w:val="20"/>
      <w:szCs w:val="20"/>
    </w:rPr>
  </w:style>
  <w:style w:type="character" w:customStyle="1" w:styleId="WW8Num5z0">
    <w:name w:val="WW8Num5z0"/>
    <w:qFormat/>
    <w:rPr>
      <w:rFonts w:ascii="Symbol" w:hAnsi="Symbol" w:cs="Symbol"/>
      <w:color w:val="000000"/>
      <w:kern w:val="2"/>
      <w:sz w:val="20"/>
      <w:szCs w:val="20"/>
      <w:shd w:val="clear" w:color="auto" w:fill="FFFFFF"/>
      <w:lang w:bidi="ar-SA"/>
    </w:rPr>
  </w:style>
  <w:style w:type="character" w:customStyle="1" w:styleId="WW8Num5z1">
    <w:name w:val="WW8Num5z1"/>
    <w:qFormat/>
    <w:rPr>
      <w:rFonts w:ascii="Courier New" w:hAnsi="Courier New" w:cs="Courier New"/>
    </w:rPr>
  </w:style>
  <w:style w:type="character" w:customStyle="1" w:styleId="WW8Num5z2">
    <w:name w:val="WW8Num5z2"/>
    <w:qFormat/>
    <w:rPr>
      <w:rFonts w:ascii="Wingdings" w:hAnsi="Wingdings" w:cs="Wingdings"/>
    </w:rPr>
  </w:style>
  <w:style w:type="character" w:customStyle="1" w:styleId="WW8Num5z3">
    <w:name w:val="WW8Num5z3"/>
    <w:qFormat/>
    <w:rPr>
      <w:rFonts w:ascii="Symbol" w:hAnsi="Symbol" w:cs="Symbol"/>
    </w:rPr>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EnlladInternetvisitat">
    <w:name w:val="Enllaç d'Internet visitat"/>
    <w:qFormat/>
    <w:rPr>
      <w:color w:val="800080"/>
      <w:u w:val="single"/>
    </w:rPr>
  </w:style>
  <w:style w:type="paragraph" w:customStyle="1" w:styleId="Ttulo10">
    <w:name w:val="Título1"/>
    <w:basedOn w:val="Normal"/>
    <w:next w:val="Textoindependiente"/>
    <w:qFormat/>
    <w:pPr>
      <w:keepNext/>
      <w:spacing w:before="240" w:after="120"/>
    </w:pPr>
    <w:rPr>
      <w:rFonts w:ascii="Liberation Sans" w:eastAsia="Microsoft YaHei" w:hAnsi="Liberation Sans" w:cs="Arial"/>
      <w:sz w:val="28"/>
      <w:szCs w:val="28"/>
    </w:rPr>
  </w:style>
  <w:style w:type="paragraph" w:styleId="Textoindependiente">
    <w:name w:val="Body Text"/>
    <w:basedOn w:val="Normal"/>
    <w:link w:val="TextoindependienteCar"/>
    <w:pPr>
      <w:spacing w:after="140" w:line="276" w:lineRule="auto"/>
    </w:pPr>
  </w:style>
  <w:style w:type="paragraph" w:styleId="Lista">
    <w:name w:val="List"/>
    <w:basedOn w:val="Textoindependiente"/>
    <w:rPr>
      <w:rFonts w:cs="Arial"/>
    </w:rPr>
  </w:style>
  <w:style w:type="paragraph" w:styleId="Descripcin">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Arial"/>
    </w:rPr>
  </w:style>
  <w:style w:type="paragraph" w:customStyle="1" w:styleId="Encapalament">
    <w:name w:val="Encapçalament"/>
    <w:basedOn w:val="Normal"/>
    <w:next w:val="Textoindependiente"/>
    <w:qFormat/>
    <w:pPr>
      <w:keepNext/>
      <w:spacing w:before="240" w:after="120"/>
    </w:pPr>
    <w:rPr>
      <w:rFonts w:ascii="Liberation Sans" w:eastAsia="Microsoft YaHei" w:hAnsi="Liberation Sans" w:cs="Arial"/>
      <w:sz w:val="28"/>
      <w:szCs w:val="28"/>
    </w:rPr>
  </w:style>
  <w:style w:type="paragraph" w:customStyle="1" w:styleId="ndex">
    <w:name w:val="Índex"/>
    <w:basedOn w:val="Normal"/>
    <w:qFormat/>
    <w:pPr>
      <w:suppressLineNumbers/>
    </w:pPr>
    <w:rPr>
      <w:rFonts w:cs="Arial"/>
    </w:rPr>
  </w:style>
  <w:style w:type="paragraph" w:styleId="Ttulo">
    <w:name w:val="Title"/>
    <w:basedOn w:val="Normal"/>
    <w:next w:val="Normal"/>
    <w:link w:val="TtuloCar"/>
    <w:uiPriority w:val="10"/>
    <w:qFormat/>
    <w:rsid w:val="294FBA59"/>
    <w:pPr>
      <w:spacing w:after="0"/>
      <w:contextualSpacing/>
    </w:pPr>
    <w:rPr>
      <w:rFonts w:asciiTheme="majorHAnsi" w:eastAsiaTheme="majorEastAsia" w:hAnsiTheme="majorHAnsi" w:cstheme="majorBidi"/>
      <w:sz w:val="56"/>
      <w:szCs w:val="56"/>
    </w:rPr>
  </w:style>
  <w:style w:type="paragraph" w:styleId="Subttulo">
    <w:name w:val="Subtitle"/>
    <w:basedOn w:val="Normal"/>
    <w:next w:val="Normal"/>
    <w:link w:val="SubttuloCar"/>
    <w:uiPriority w:val="11"/>
    <w:qFormat/>
    <w:rsid w:val="294FBA59"/>
    <w:rPr>
      <w:rFonts w:eastAsiaTheme="minorEastAsia"/>
      <w:color w:val="5A5A5A"/>
    </w:rPr>
  </w:style>
  <w:style w:type="paragraph" w:styleId="Cita">
    <w:name w:val="Quote"/>
    <w:basedOn w:val="Normal"/>
    <w:next w:val="Normal"/>
    <w:link w:val="CitaCar"/>
    <w:uiPriority w:val="29"/>
    <w:qFormat/>
    <w:rsid w:val="294FBA59"/>
    <w:pPr>
      <w:spacing w:before="200"/>
      <w:ind w:left="864" w:right="864"/>
      <w:jc w:val="center"/>
    </w:pPr>
    <w:rPr>
      <w:i/>
      <w:iCs/>
      <w:color w:val="404040" w:themeColor="text1" w:themeTint="BF"/>
    </w:rPr>
  </w:style>
  <w:style w:type="paragraph" w:styleId="Citadestacada">
    <w:name w:val="Intense Quote"/>
    <w:basedOn w:val="Normal"/>
    <w:next w:val="Normal"/>
    <w:link w:val="CitadestacadaCar"/>
    <w:uiPriority w:val="30"/>
    <w:qFormat/>
    <w:rsid w:val="294FBA59"/>
    <w:pPr>
      <w:spacing w:before="360" w:after="360"/>
      <w:ind w:left="864" w:right="864"/>
      <w:jc w:val="center"/>
    </w:pPr>
    <w:rPr>
      <w:i/>
      <w:iCs/>
      <w:color w:val="4472C4" w:themeColor="accent1"/>
    </w:rPr>
  </w:style>
  <w:style w:type="paragraph" w:styleId="Prrafodelista">
    <w:name w:val="List Paragraph"/>
    <w:basedOn w:val="Normal"/>
    <w:uiPriority w:val="34"/>
    <w:qFormat/>
    <w:rsid w:val="294FBA59"/>
    <w:pPr>
      <w:ind w:left="720"/>
      <w:contextualSpacing/>
    </w:pPr>
  </w:style>
  <w:style w:type="paragraph" w:styleId="TDC1">
    <w:name w:val="toc 1"/>
    <w:basedOn w:val="Normal"/>
    <w:next w:val="Normal"/>
    <w:link w:val="TDC1Car"/>
    <w:uiPriority w:val="39"/>
    <w:unhideWhenUsed/>
    <w:rsid w:val="294FBA59"/>
    <w:pPr>
      <w:spacing w:after="100"/>
    </w:pPr>
  </w:style>
  <w:style w:type="paragraph" w:styleId="TDC2">
    <w:name w:val="toc 2"/>
    <w:basedOn w:val="Normal"/>
    <w:next w:val="Normal"/>
    <w:uiPriority w:val="39"/>
    <w:unhideWhenUsed/>
    <w:rsid w:val="294FBA59"/>
    <w:pPr>
      <w:spacing w:after="100"/>
      <w:ind w:left="220"/>
    </w:pPr>
  </w:style>
  <w:style w:type="paragraph" w:styleId="TDC3">
    <w:name w:val="toc 3"/>
    <w:basedOn w:val="Normal"/>
    <w:next w:val="Normal"/>
    <w:uiPriority w:val="39"/>
    <w:unhideWhenUsed/>
    <w:rsid w:val="294FBA59"/>
    <w:pPr>
      <w:spacing w:after="100"/>
      <w:ind w:left="440"/>
    </w:pPr>
  </w:style>
  <w:style w:type="paragraph" w:styleId="TDC4">
    <w:name w:val="toc 4"/>
    <w:basedOn w:val="Normal"/>
    <w:next w:val="Normal"/>
    <w:uiPriority w:val="39"/>
    <w:unhideWhenUsed/>
    <w:rsid w:val="294FBA59"/>
    <w:pPr>
      <w:spacing w:after="100"/>
      <w:ind w:left="660"/>
    </w:pPr>
  </w:style>
  <w:style w:type="paragraph" w:styleId="TDC5">
    <w:name w:val="toc 5"/>
    <w:basedOn w:val="Normal"/>
    <w:next w:val="Normal"/>
    <w:uiPriority w:val="39"/>
    <w:unhideWhenUsed/>
    <w:rsid w:val="294FBA59"/>
    <w:pPr>
      <w:spacing w:after="100"/>
      <w:ind w:left="880"/>
    </w:pPr>
  </w:style>
  <w:style w:type="paragraph" w:styleId="TDC6">
    <w:name w:val="toc 6"/>
    <w:basedOn w:val="Normal"/>
    <w:next w:val="Normal"/>
    <w:uiPriority w:val="39"/>
    <w:unhideWhenUsed/>
    <w:rsid w:val="294FBA59"/>
    <w:pPr>
      <w:spacing w:after="100"/>
      <w:ind w:left="1100"/>
    </w:pPr>
  </w:style>
  <w:style w:type="paragraph" w:styleId="TDC7">
    <w:name w:val="toc 7"/>
    <w:basedOn w:val="Normal"/>
    <w:next w:val="Normal"/>
    <w:uiPriority w:val="39"/>
    <w:unhideWhenUsed/>
    <w:rsid w:val="294FBA59"/>
    <w:pPr>
      <w:spacing w:after="100"/>
      <w:ind w:left="1320"/>
    </w:pPr>
  </w:style>
  <w:style w:type="paragraph" w:styleId="TDC8">
    <w:name w:val="toc 8"/>
    <w:basedOn w:val="Normal"/>
    <w:next w:val="Normal"/>
    <w:uiPriority w:val="39"/>
    <w:unhideWhenUsed/>
    <w:rsid w:val="294FBA59"/>
    <w:pPr>
      <w:spacing w:after="100"/>
      <w:ind w:left="1540"/>
    </w:pPr>
  </w:style>
  <w:style w:type="paragraph" w:styleId="TDC9">
    <w:name w:val="toc 9"/>
    <w:basedOn w:val="Normal"/>
    <w:next w:val="Normal"/>
    <w:uiPriority w:val="39"/>
    <w:unhideWhenUsed/>
    <w:rsid w:val="294FBA59"/>
    <w:pPr>
      <w:spacing w:after="100"/>
      <w:ind w:left="1760"/>
    </w:pPr>
  </w:style>
  <w:style w:type="paragraph" w:styleId="Textonotaalfinal">
    <w:name w:val="endnote text"/>
    <w:basedOn w:val="Normal"/>
    <w:link w:val="TextonotaalfinalCar"/>
    <w:uiPriority w:val="99"/>
    <w:semiHidden/>
    <w:unhideWhenUsed/>
    <w:rsid w:val="294FBA59"/>
    <w:pPr>
      <w:spacing w:after="0"/>
    </w:pPr>
    <w:rPr>
      <w:sz w:val="20"/>
      <w:szCs w:val="20"/>
    </w:rPr>
  </w:style>
  <w:style w:type="paragraph" w:customStyle="1" w:styleId="Cabeceraypie">
    <w:name w:val="Cabecera y pie"/>
    <w:basedOn w:val="Normal"/>
    <w:qFormat/>
  </w:style>
  <w:style w:type="paragraph" w:customStyle="1" w:styleId="Capaleraipeu">
    <w:name w:val="Capçalera i peu"/>
    <w:basedOn w:val="Normal"/>
    <w:qFormat/>
  </w:style>
  <w:style w:type="paragraph" w:styleId="Piedepgina">
    <w:name w:val="footer"/>
    <w:basedOn w:val="Normal"/>
    <w:link w:val="PiedepginaCar"/>
    <w:unhideWhenUsed/>
    <w:rsid w:val="294FBA59"/>
    <w:pPr>
      <w:tabs>
        <w:tab w:val="center" w:pos="4680"/>
        <w:tab w:val="right" w:pos="9360"/>
      </w:tabs>
      <w:spacing w:after="0"/>
    </w:pPr>
  </w:style>
  <w:style w:type="paragraph" w:styleId="Textonotapie">
    <w:name w:val="footnote text"/>
    <w:basedOn w:val="Normal"/>
    <w:link w:val="TextonotapieCar"/>
    <w:unhideWhenUsed/>
    <w:rsid w:val="294FBA59"/>
    <w:pPr>
      <w:spacing w:after="0"/>
    </w:pPr>
    <w:rPr>
      <w:sz w:val="20"/>
      <w:szCs w:val="20"/>
    </w:rPr>
  </w:style>
  <w:style w:type="paragraph" w:styleId="Encabezado">
    <w:name w:val="header"/>
    <w:basedOn w:val="Normal"/>
    <w:link w:val="EncabezadoCar"/>
    <w:unhideWhenUsed/>
    <w:rsid w:val="294FBA59"/>
    <w:pPr>
      <w:tabs>
        <w:tab w:val="center" w:pos="4680"/>
        <w:tab w:val="right" w:pos="9360"/>
      </w:tabs>
      <w:spacing w:after="0"/>
    </w:pPr>
  </w:style>
  <w:style w:type="paragraph" w:customStyle="1" w:styleId="Textbody">
    <w:name w:val="Text body"/>
    <w:basedOn w:val="Normal"/>
    <w:uiPriority w:val="1"/>
    <w:qFormat/>
    <w:rsid w:val="294FBA59"/>
    <w:pPr>
      <w:spacing w:after="140"/>
      <w:jc w:val="both"/>
    </w:pPr>
    <w:rPr>
      <w:rFonts w:ascii="Arial" w:eastAsia="Times New Roman" w:hAnsi="Arial" w:cs="Arial"/>
      <w:color w:val="00000A"/>
      <w:sz w:val="24"/>
      <w:szCs w:val="24"/>
      <w:lang w:eastAsia="zh-CN"/>
    </w:rPr>
  </w:style>
  <w:style w:type="paragraph" w:customStyle="1" w:styleId="Standard">
    <w:name w:val="Standard"/>
    <w:basedOn w:val="Normal"/>
    <w:uiPriority w:val="1"/>
    <w:qFormat/>
    <w:rsid w:val="1F658575"/>
    <w:pPr>
      <w:jc w:val="both"/>
    </w:pPr>
    <w:rPr>
      <w:rFonts w:ascii="Arial" w:eastAsia="Times New Roman" w:hAnsi="Arial" w:cs="Arial"/>
      <w:color w:val="00000A"/>
      <w:sz w:val="24"/>
      <w:szCs w:val="24"/>
      <w:lang w:eastAsia="zh-CN"/>
    </w:rPr>
  </w:style>
  <w:style w:type="paragraph" w:customStyle="1" w:styleId="article">
    <w:name w:val="article"/>
    <w:basedOn w:val="Normal"/>
    <w:uiPriority w:val="1"/>
    <w:qFormat/>
    <w:rsid w:val="1F658575"/>
    <w:pPr>
      <w:spacing w:before="57" w:after="57" w:line="100" w:lineRule="atLeast"/>
      <w:ind w:hanging="7"/>
      <w:jc w:val="both"/>
    </w:pPr>
    <w:rPr>
      <w:rFonts w:ascii="Times" w:eastAsia="Calibri" w:hAnsi="Times" w:cs="Times"/>
      <w:color w:val="00000A"/>
      <w:lang w:eastAsia="es-ES"/>
    </w:rPr>
  </w:style>
  <w:style w:type="paragraph" w:customStyle="1" w:styleId="Prrafodelista1">
    <w:name w:val="Párrafo de lista1"/>
    <w:basedOn w:val="Normal"/>
    <w:qFormat/>
    <w:rsid w:val="1F658575"/>
    <w:pPr>
      <w:spacing w:after="200"/>
      <w:ind w:left="720"/>
      <w:jc w:val="both"/>
    </w:pPr>
    <w:rPr>
      <w:rFonts w:ascii="Arial" w:eastAsia="Calibri" w:hAnsi="Arial" w:cs="Times New Roman"/>
      <w:color w:val="00000A"/>
      <w:sz w:val="24"/>
      <w:szCs w:val="24"/>
    </w:rPr>
  </w:style>
  <w:style w:type="paragraph" w:customStyle="1" w:styleId="LO-Normal">
    <w:name w:val="LO-Normal"/>
    <w:qFormat/>
  </w:style>
  <w:style w:type="paragraph" w:styleId="NormalWeb">
    <w:name w:val="Normal (Web)"/>
    <w:basedOn w:val="LO-Normal"/>
    <w:qFormat/>
    <w:pPr>
      <w:suppressAutoHyphens w:val="0"/>
      <w:spacing w:before="100" w:after="100"/>
    </w:pPr>
    <w:rPr>
      <w:rFonts w:ascii="Times New Roman" w:eastAsia="Times New Roman" w:hAnsi="Times New Roman" w:cs="Times New Roman"/>
      <w:lang w:eastAsia="es-ES"/>
    </w:rPr>
  </w:style>
  <w:style w:type="paragraph" w:customStyle="1" w:styleId="Textoindependiente21">
    <w:name w:val="Texto independiente 21"/>
    <w:basedOn w:val="Normal"/>
    <w:qFormat/>
    <w:pPr>
      <w:spacing w:before="120" w:after="120"/>
    </w:pPr>
    <w:rPr>
      <w:color w:val="0000FF"/>
      <w:szCs w:val="20"/>
    </w:rPr>
  </w:style>
  <w:style w:type="paragraph" w:customStyle="1" w:styleId="Default">
    <w:name w:val="Default"/>
    <w:qFormat/>
    <w:rPr>
      <w:rFonts w:ascii="Calibri" w:eastAsia="Calibri" w:hAnsi="Calibri"/>
      <w:color w:val="000000"/>
      <w:sz w:val="24"/>
    </w:rPr>
  </w:style>
  <w:style w:type="paragraph" w:customStyle="1" w:styleId="Ttol1">
    <w:name w:val="TÃ­tol1"/>
    <w:basedOn w:val="Default"/>
    <w:next w:val="Default"/>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table" w:styleId="Tablaconcuadrcula">
    <w:name w:val="Table Grid"/>
    <w:basedOn w:val="Tablanormal"/>
    <w:uiPriority w:val="3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pragrafdeconvocatria">
    <w:name w:val="pàragraf de convocatòria"/>
    <w:qFormat/>
    <w:rsid w:val="000C2E92"/>
    <w:pPr>
      <w:suppressAutoHyphens w:val="0"/>
      <w:spacing w:after="160" w:line="259" w:lineRule="auto"/>
      <w:jc w:val="both"/>
    </w:pPr>
    <w:rPr>
      <w:rFonts w:ascii="Open Sans" w:hAnsi="Open Sans" w:cs="Open Sans"/>
      <w:sz w:val="20"/>
      <w:szCs w:val="20"/>
    </w:rPr>
  </w:style>
  <w:style w:type="paragraph" w:customStyle="1" w:styleId="TTULOBASECONVOCATORIA">
    <w:name w:val="TÍTULO BASE CONVOCATORIA"/>
    <w:basedOn w:val="Prrafodelista"/>
    <w:qFormat/>
    <w:rsid w:val="005654E7"/>
    <w:pPr>
      <w:numPr>
        <w:numId w:val="3"/>
      </w:numPr>
      <w:suppressAutoHyphens w:val="0"/>
      <w:outlineLvl w:val="0"/>
    </w:pPr>
    <w:rPr>
      <w:rFonts w:ascii="Open Sans" w:hAnsi="Open Sans" w:cs="Open Sans"/>
      <w:b/>
      <w:caps/>
      <w:sz w:val="20"/>
      <w:szCs w:val="20"/>
    </w:rPr>
  </w:style>
  <w:style w:type="paragraph" w:customStyle="1" w:styleId="Estil1">
    <w:name w:val="Estil1"/>
    <w:basedOn w:val="Prrafodelista"/>
    <w:qFormat/>
    <w:rsid w:val="005654E7"/>
    <w:pPr>
      <w:numPr>
        <w:ilvl w:val="1"/>
        <w:numId w:val="3"/>
      </w:numPr>
      <w:suppressAutoHyphens w:val="0"/>
      <w:outlineLvl w:val="0"/>
    </w:pPr>
    <w:rPr>
      <w:rFonts w:ascii="Open Sans" w:hAnsi="Open Sans" w:cs="Open Sans"/>
      <w:b/>
      <w:caps/>
      <w:sz w:val="20"/>
      <w:szCs w:val="20"/>
    </w:rPr>
  </w:style>
  <w:style w:type="character" w:styleId="Hipervnculo">
    <w:name w:val="Hyperlink"/>
    <w:basedOn w:val="Fuentedeprrafopredeter"/>
    <w:uiPriority w:val="99"/>
    <w:unhideWhenUsed/>
    <w:rsid w:val="00AE40C6"/>
    <w:rPr>
      <w:color w:val="0563C1" w:themeColor="hyperlink"/>
      <w:u w:val="single"/>
    </w:rPr>
  </w:style>
  <w:style w:type="numbering" w:customStyle="1" w:styleId="listarletrasparadocumentos">
    <w:name w:val="listar letras para documentos"/>
    <w:basedOn w:val="Sinlista"/>
    <w:uiPriority w:val="99"/>
    <w:rsid w:val="00AE40C6"/>
    <w:pPr>
      <w:numPr>
        <w:numId w:val="7"/>
      </w:numPr>
    </w:pPr>
  </w:style>
  <w:style w:type="paragraph" w:customStyle="1" w:styleId="Estilo1">
    <w:name w:val="Estilo1"/>
    <w:basedOn w:val="pragrafdeconvocatria"/>
    <w:next w:val="Asuntodelcomentario"/>
    <w:qFormat/>
    <w:rsid w:val="00AE40C6"/>
    <w:pPr>
      <w:numPr>
        <w:numId w:val="8"/>
      </w:numPr>
      <w:outlineLvl w:val="0"/>
    </w:pPr>
  </w:style>
  <w:style w:type="paragraph" w:styleId="Textocomentario">
    <w:name w:val="annotation text"/>
    <w:basedOn w:val="Normal"/>
    <w:link w:val="TextocomentarioCar"/>
    <w:uiPriority w:val="99"/>
    <w:semiHidden/>
    <w:unhideWhenUsed/>
    <w:rsid w:val="00AE40C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AE40C6"/>
    <w:rPr>
      <w:sz w:val="20"/>
      <w:szCs w:val="20"/>
    </w:rPr>
  </w:style>
  <w:style w:type="paragraph" w:styleId="Asuntodelcomentario">
    <w:name w:val="annotation subject"/>
    <w:basedOn w:val="Textocomentario"/>
    <w:next w:val="Textocomentario"/>
    <w:link w:val="AsuntodelcomentarioCar"/>
    <w:uiPriority w:val="99"/>
    <w:semiHidden/>
    <w:unhideWhenUsed/>
    <w:rsid w:val="00AE40C6"/>
    <w:pPr>
      <w:suppressAutoHyphens w:val="0"/>
    </w:pPr>
    <w:rPr>
      <w:b/>
      <w:bCs/>
    </w:rPr>
  </w:style>
  <w:style w:type="character" w:customStyle="1" w:styleId="AsuntodelcomentarioCar">
    <w:name w:val="Asunto del comentario Car"/>
    <w:basedOn w:val="TextocomentarioCar"/>
    <w:link w:val="Asuntodelcomentario"/>
    <w:uiPriority w:val="99"/>
    <w:semiHidden/>
    <w:rsid w:val="00AE40C6"/>
    <w:rPr>
      <w:b/>
      <w:bCs/>
      <w:sz w:val="20"/>
      <w:szCs w:val="20"/>
    </w:rPr>
  </w:style>
  <w:style w:type="paragraph" w:styleId="Textodeglobo">
    <w:name w:val="Balloon Text"/>
    <w:basedOn w:val="Normal"/>
    <w:link w:val="TextodegloboCar"/>
    <w:unhideWhenUsed/>
    <w:rsid w:val="003072FA"/>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rsid w:val="003072FA"/>
    <w:rPr>
      <w:rFonts w:ascii="Segoe UI" w:hAnsi="Segoe UI" w:cs="Segoe UI"/>
      <w:sz w:val="18"/>
      <w:szCs w:val="18"/>
    </w:rPr>
  </w:style>
  <w:style w:type="character" w:customStyle="1" w:styleId="Mencinsinresolver1">
    <w:name w:val="Mención sin resolver1"/>
    <w:basedOn w:val="Fuentedeprrafopredeter"/>
    <w:uiPriority w:val="99"/>
    <w:semiHidden/>
    <w:unhideWhenUsed/>
    <w:rsid w:val="00621716"/>
    <w:rPr>
      <w:color w:val="605E5C"/>
      <w:shd w:val="clear" w:color="auto" w:fill="E1DFDD"/>
    </w:rPr>
  </w:style>
  <w:style w:type="paragraph" w:customStyle="1" w:styleId="Estilo2">
    <w:name w:val="Estilo2"/>
    <w:basedOn w:val="TDC1"/>
    <w:link w:val="Estilo2Car"/>
    <w:qFormat/>
    <w:rsid w:val="00621716"/>
    <w:pPr>
      <w:tabs>
        <w:tab w:val="left" w:pos="440"/>
        <w:tab w:val="right" w:leader="dot" w:pos="8494"/>
      </w:tabs>
      <w:suppressAutoHyphens w:val="0"/>
      <w:spacing w:before="120" w:after="120"/>
    </w:pPr>
    <w:rPr>
      <w:rFonts w:ascii="Open Sans" w:hAnsi="Open Sans" w:cs="Open Sans"/>
    </w:rPr>
  </w:style>
  <w:style w:type="character" w:customStyle="1" w:styleId="TDC1Car">
    <w:name w:val="TDC 1 Car"/>
    <w:basedOn w:val="Fuentedeprrafopredeter"/>
    <w:link w:val="TDC1"/>
    <w:uiPriority w:val="39"/>
    <w:rsid w:val="00621716"/>
  </w:style>
  <w:style w:type="character" w:customStyle="1" w:styleId="Estilo2Car">
    <w:name w:val="Estilo2 Car"/>
    <w:basedOn w:val="TDC1Car"/>
    <w:link w:val="Estilo2"/>
    <w:rsid w:val="00621716"/>
    <w:rPr>
      <w:rFonts w:ascii="Open Sans" w:hAnsi="Open Sans" w:cs="Open Sans"/>
    </w:rPr>
  </w:style>
  <w:style w:type="character" w:styleId="Nmerodelnea">
    <w:name w:val="line number"/>
    <w:basedOn w:val="Fuentedeprrafopredeter"/>
    <w:uiPriority w:val="99"/>
    <w:semiHidden/>
    <w:unhideWhenUsed/>
    <w:rsid w:val="00621716"/>
  </w:style>
  <w:style w:type="character" w:customStyle="1" w:styleId="TextoindependienteCar">
    <w:name w:val="Texto independiente Car"/>
    <w:link w:val="Textoindependiente"/>
    <w:locked/>
    <w:rsid w:val="00621716"/>
  </w:style>
  <w:style w:type="character" w:customStyle="1" w:styleId="TextindependentCar1">
    <w:name w:val="Text independent Car1"/>
    <w:basedOn w:val="Fuentedeprrafopredeter"/>
    <w:uiPriority w:val="99"/>
    <w:semiHidden/>
    <w:rsid w:val="00621716"/>
  </w:style>
  <w:style w:type="character" w:customStyle="1" w:styleId="Textoindependiente2Car">
    <w:name w:val="Texto independiente 2 Car"/>
    <w:link w:val="Textoindependiente2"/>
    <w:locked/>
    <w:rsid w:val="00621716"/>
    <w:rPr>
      <w:b/>
      <w:bCs/>
      <w:szCs w:val="24"/>
      <w:lang w:eastAsia="es-ES"/>
    </w:rPr>
  </w:style>
  <w:style w:type="paragraph" w:styleId="Textoindependiente2">
    <w:name w:val="Body Text 2"/>
    <w:basedOn w:val="Normal"/>
    <w:link w:val="Textoindependiente2Car"/>
    <w:rsid w:val="00621716"/>
    <w:pPr>
      <w:suppressAutoHyphens w:val="0"/>
      <w:spacing w:after="0" w:line="240" w:lineRule="auto"/>
      <w:jc w:val="both"/>
    </w:pPr>
    <w:rPr>
      <w:b/>
      <w:bCs/>
      <w:szCs w:val="24"/>
      <w:lang w:eastAsia="es-ES"/>
    </w:rPr>
  </w:style>
  <w:style w:type="character" w:customStyle="1" w:styleId="Textindependent2Car1">
    <w:name w:val="Text independent 2 Car1"/>
    <w:basedOn w:val="Fuentedeprrafopredeter"/>
    <w:uiPriority w:val="99"/>
    <w:semiHidden/>
    <w:rsid w:val="00621716"/>
  </w:style>
  <w:style w:type="numbering" w:customStyle="1" w:styleId="Sensellista1">
    <w:name w:val="Sense llista1"/>
    <w:next w:val="Sinlista"/>
    <w:uiPriority w:val="99"/>
    <w:semiHidden/>
    <w:unhideWhenUsed/>
    <w:rsid w:val="00621716"/>
  </w:style>
  <w:style w:type="paragraph" w:styleId="Sangradetextonormal">
    <w:name w:val="Body Text Indent"/>
    <w:basedOn w:val="Normal"/>
    <w:link w:val="SangradetextonormalCar"/>
    <w:rsid w:val="00621716"/>
    <w:pPr>
      <w:suppressAutoHyphens w:val="0"/>
      <w:spacing w:after="0" w:line="240" w:lineRule="auto"/>
      <w:ind w:left="357"/>
      <w:jc w:val="both"/>
    </w:pPr>
    <w:rPr>
      <w:rFonts w:ascii="Times New Roman" w:eastAsia="Times New Roman" w:hAnsi="Times New Roman" w:cs="Times New Roman"/>
      <w:color w:val="FF0000"/>
      <w:szCs w:val="24"/>
      <w:lang w:eastAsia="es-ES"/>
    </w:rPr>
  </w:style>
  <w:style w:type="character" w:customStyle="1" w:styleId="SangradetextonormalCar">
    <w:name w:val="Sangría de texto normal Car"/>
    <w:basedOn w:val="Fuentedeprrafopredeter"/>
    <w:link w:val="Sangradetextonormal"/>
    <w:rsid w:val="00621716"/>
    <w:rPr>
      <w:rFonts w:ascii="Times New Roman" w:eastAsia="Times New Roman" w:hAnsi="Times New Roman" w:cs="Times New Roman"/>
      <w:color w:val="FF0000"/>
      <w:szCs w:val="24"/>
      <w:lang w:eastAsia="es-ES"/>
    </w:rPr>
  </w:style>
  <w:style w:type="paragraph" w:customStyle="1" w:styleId="Estiloesquemanumerado">
    <w:name w:val="Estilo esquema numerado"/>
    <w:basedOn w:val="Textoindependiente2"/>
    <w:rsid w:val="00621716"/>
    <w:rPr>
      <w:rFonts w:ascii="Arial" w:eastAsia="Times New Roman" w:hAnsi="Arial" w:cs="Arial"/>
      <w:b w:val="0"/>
      <w:bCs w:val="0"/>
      <w:sz w:val="24"/>
    </w:rPr>
  </w:style>
  <w:style w:type="paragraph" w:styleId="Sangra2detindependiente">
    <w:name w:val="Body Text Indent 2"/>
    <w:basedOn w:val="Normal"/>
    <w:link w:val="Sangra2detindependienteCar"/>
    <w:rsid w:val="00621716"/>
    <w:pPr>
      <w:suppressAutoHyphens w:val="0"/>
      <w:spacing w:after="0" w:line="240" w:lineRule="auto"/>
      <w:ind w:left="357"/>
      <w:jc w:val="both"/>
    </w:pPr>
    <w:rPr>
      <w:rFonts w:ascii="Times New Roman" w:eastAsia="Times New Roman" w:hAnsi="Times New Roman" w:cs="Times New Roman"/>
      <w:szCs w:val="24"/>
      <w:lang w:eastAsia="es-ES"/>
    </w:rPr>
  </w:style>
  <w:style w:type="character" w:customStyle="1" w:styleId="Sangra2detindependienteCar">
    <w:name w:val="Sangría 2 de t. independiente Car"/>
    <w:basedOn w:val="Fuentedeprrafopredeter"/>
    <w:link w:val="Sangra2detindependiente"/>
    <w:rsid w:val="00621716"/>
    <w:rPr>
      <w:rFonts w:ascii="Times New Roman" w:eastAsia="Times New Roman" w:hAnsi="Times New Roman" w:cs="Times New Roman"/>
      <w:szCs w:val="24"/>
      <w:lang w:eastAsia="es-ES"/>
    </w:rPr>
  </w:style>
  <w:style w:type="character" w:styleId="Nmerodepgina">
    <w:name w:val="page number"/>
    <w:rsid w:val="00621716"/>
  </w:style>
  <w:style w:type="character" w:styleId="Refdenotaalpie">
    <w:name w:val="footnote reference"/>
    <w:rsid w:val="00621716"/>
    <w:rPr>
      <w:vertAlign w:val="superscript"/>
    </w:rPr>
  </w:style>
  <w:style w:type="paragraph" w:styleId="Textoindependiente3">
    <w:name w:val="Body Text 3"/>
    <w:basedOn w:val="Normal"/>
    <w:link w:val="Textoindependiente3Car"/>
    <w:rsid w:val="00621716"/>
    <w:pPr>
      <w:suppressAutoHyphens w:val="0"/>
      <w:spacing w:after="120" w:line="240" w:lineRule="auto"/>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rsid w:val="00621716"/>
    <w:rPr>
      <w:rFonts w:ascii="Times New Roman" w:eastAsia="Times New Roman" w:hAnsi="Times New Roman" w:cs="Times New Roman"/>
      <w:sz w:val="16"/>
      <w:szCs w:val="16"/>
      <w:lang w:eastAsia="es-ES"/>
    </w:rPr>
  </w:style>
  <w:style w:type="paragraph" w:styleId="Revisin">
    <w:name w:val="Revision"/>
    <w:hidden/>
    <w:semiHidden/>
    <w:rsid w:val="00621716"/>
    <w:pPr>
      <w:suppressAutoHyphens w:val="0"/>
    </w:pPr>
    <w:rPr>
      <w:rFonts w:ascii="Times New Roman" w:eastAsia="Times New Roman" w:hAnsi="Times New Roman" w:cs="Times New Roman"/>
      <w:sz w:val="24"/>
      <w:szCs w:val="24"/>
      <w:lang w:eastAsia="es-ES"/>
    </w:rPr>
  </w:style>
  <w:style w:type="character" w:styleId="nfasis">
    <w:name w:val="Emphasis"/>
    <w:uiPriority w:val="20"/>
    <w:qFormat/>
    <w:rsid w:val="00621716"/>
    <w:rPr>
      <w:i/>
      <w:iCs/>
    </w:rPr>
  </w:style>
  <w:style w:type="character" w:styleId="Textoennegrita">
    <w:name w:val="Strong"/>
    <w:uiPriority w:val="22"/>
    <w:qFormat/>
    <w:rsid w:val="00621716"/>
    <w:rPr>
      <w:b/>
      <w:bCs/>
    </w:rPr>
  </w:style>
  <w:style w:type="table" w:customStyle="1" w:styleId="TableGrid">
    <w:name w:val="TableGrid"/>
    <w:rsid w:val="00621716"/>
    <w:pPr>
      <w:suppressAutoHyphens w:val="0"/>
    </w:pPr>
    <w:rPr>
      <w:rFonts w:ascii="Calibri" w:eastAsia="Times New Roman" w:hAnsi="Calibri" w:cs="Times New Roman"/>
      <w:lang w:eastAsia="ca-ES"/>
    </w:rPr>
    <w:tblPr>
      <w:tblCellMar>
        <w:top w:w="0" w:type="dxa"/>
        <w:left w:w="0" w:type="dxa"/>
        <w:bottom w:w="0" w:type="dxa"/>
        <w:right w:w="0" w:type="dxa"/>
      </w:tblCellMar>
    </w:tblPr>
  </w:style>
  <w:style w:type="character" w:styleId="Refdecomentario">
    <w:name w:val="annotation reference"/>
    <w:basedOn w:val="Fuentedeprrafopredeter"/>
    <w:uiPriority w:val="99"/>
    <w:semiHidden/>
    <w:unhideWhenUsed/>
    <w:rsid w:val="00621716"/>
    <w:rPr>
      <w:sz w:val="16"/>
      <w:szCs w:val="16"/>
    </w:rPr>
  </w:style>
  <w:style w:type="paragraph" w:customStyle="1" w:styleId="parrafo">
    <w:name w:val="parrafo"/>
    <w:basedOn w:val="Normal"/>
    <w:rsid w:val="00621716"/>
    <w:pPr>
      <w:suppressAutoHyphens w:val="0"/>
      <w:spacing w:before="100" w:beforeAutospacing="1" w:after="100" w:afterAutospacing="1" w:line="240" w:lineRule="auto"/>
    </w:pPr>
    <w:rPr>
      <w:rFonts w:ascii="Times New Roman" w:eastAsia="Times New Roman" w:hAnsi="Times New Roman" w:cs="Times New Roman"/>
      <w:sz w:val="24"/>
      <w:szCs w:val="24"/>
      <w:lang w:eastAsia="ca-ES"/>
    </w:rPr>
  </w:style>
  <w:style w:type="character" w:customStyle="1" w:styleId="nivel">
    <w:name w:val="nivel"/>
    <w:basedOn w:val="Fuentedeprrafopredeter"/>
    <w:rsid w:val="00621716"/>
  </w:style>
  <w:style w:type="character" w:customStyle="1" w:styleId="elegir">
    <w:name w:val="elegir"/>
    <w:basedOn w:val="Fuentedeprrafopredeter"/>
    <w:rsid w:val="00621716"/>
  </w:style>
  <w:style w:type="character" w:customStyle="1" w:styleId="UnresolvedMention">
    <w:name w:val="Unresolved Mention"/>
    <w:basedOn w:val="Fuentedeprrafopredeter"/>
    <w:uiPriority w:val="99"/>
    <w:semiHidden/>
    <w:unhideWhenUsed/>
    <w:rsid w:val="00621716"/>
    <w:rPr>
      <w:color w:val="605E5C"/>
      <w:shd w:val="clear" w:color="auto" w:fill="E1DFDD"/>
    </w:rPr>
  </w:style>
  <w:style w:type="numbering" w:customStyle="1" w:styleId="Sensellista11">
    <w:name w:val="Sense llista11"/>
    <w:next w:val="Sinlista"/>
    <w:semiHidden/>
    <w:unhideWhenUsed/>
    <w:rsid w:val="00621716"/>
  </w:style>
  <w:style w:type="character" w:styleId="Hipervnculovisitado">
    <w:name w:val="FollowedHyperlink"/>
    <w:basedOn w:val="Fuentedeprrafopredeter"/>
    <w:uiPriority w:val="99"/>
    <w:semiHidden/>
    <w:unhideWhenUsed/>
    <w:rsid w:val="006C1B9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7888902">
      <w:bodyDiv w:val="1"/>
      <w:marLeft w:val="0"/>
      <w:marRight w:val="0"/>
      <w:marTop w:val="0"/>
      <w:marBottom w:val="0"/>
      <w:divBdr>
        <w:top w:val="none" w:sz="0" w:space="0" w:color="auto"/>
        <w:left w:val="none" w:sz="0" w:space="0" w:color="auto"/>
        <w:bottom w:val="none" w:sz="0" w:space="0" w:color="auto"/>
        <w:right w:val="none" w:sz="0" w:space="0" w:color="auto"/>
      </w:divBdr>
      <w:divsChild>
        <w:div w:id="555359966">
          <w:marLeft w:val="0"/>
          <w:marRight w:val="0"/>
          <w:marTop w:val="0"/>
          <w:marBottom w:val="0"/>
          <w:divBdr>
            <w:top w:val="none" w:sz="0" w:space="0" w:color="auto"/>
            <w:left w:val="none" w:sz="0" w:space="0" w:color="auto"/>
            <w:bottom w:val="none" w:sz="0" w:space="0" w:color="auto"/>
            <w:right w:val="none" w:sz="0" w:space="0" w:color="auto"/>
          </w:divBdr>
        </w:div>
        <w:div w:id="679888328">
          <w:marLeft w:val="0"/>
          <w:marRight w:val="0"/>
          <w:marTop w:val="0"/>
          <w:marBottom w:val="0"/>
          <w:divBdr>
            <w:top w:val="none" w:sz="0" w:space="0" w:color="auto"/>
            <w:left w:val="none" w:sz="0" w:space="0" w:color="auto"/>
            <w:bottom w:val="none" w:sz="0" w:space="0" w:color="auto"/>
            <w:right w:val="none" w:sz="0" w:space="0" w:color="auto"/>
          </w:divBdr>
        </w:div>
        <w:div w:id="738287019">
          <w:marLeft w:val="0"/>
          <w:marRight w:val="0"/>
          <w:marTop w:val="0"/>
          <w:marBottom w:val="0"/>
          <w:divBdr>
            <w:top w:val="none" w:sz="0" w:space="0" w:color="auto"/>
            <w:left w:val="none" w:sz="0" w:space="0" w:color="auto"/>
            <w:bottom w:val="none" w:sz="0" w:space="0" w:color="auto"/>
            <w:right w:val="none" w:sz="0" w:space="0" w:color="auto"/>
          </w:divBdr>
        </w:div>
        <w:div w:id="1643150336">
          <w:marLeft w:val="0"/>
          <w:marRight w:val="0"/>
          <w:marTop w:val="0"/>
          <w:marBottom w:val="0"/>
          <w:divBdr>
            <w:top w:val="none" w:sz="0" w:space="0" w:color="auto"/>
            <w:left w:val="none" w:sz="0" w:space="0" w:color="auto"/>
            <w:bottom w:val="none" w:sz="0" w:space="0" w:color="auto"/>
            <w:right w:val="none" w:sz="0" w:space="0" w:color="auto"/>
          </w:divBdr>
        </w:div>
      </w:divsChild>
    </w:div>
    <w:div w:id="1568421458">
      <w:bodyDiv w:val="1"/>
      <w:marLeft w:val="0"/>
      <w:marRight w:val="0"/>
      <w:marTop w:val="0"/>
      <w:marBottom w:val="0"/>
      <w:divBdr>
        <w:top w:val="none" w:sz="0" w:space="0" w:color="auto"/>
        <w:left w:val="none" w:sz="0" w:space="0" w:color="auto"/>
        <w:bottom w:val="none" w:sz="0" w:space="0" w:color="auto"/>
        <w:right w:val="none" w:sz="0" w:space="0" w:color="auto"/>
      </w:divBdr>
      <w:divsChild>
        <w:div w:id="888497775">
          <w:marLeft w:val="0"/>
          <w:marRight w:val="0"/>
          <w:marTop w:val="0"/>
          <w:marBottom w:val="0"/>
          <w:divBdr>
            <w:top w:val="none" w:sz="0" w:space="0" w:color="auto"/>
            <w:left w:val="none" w:sz="0" w:space="0" w:color="auto"/>
            <w:bottom w:val="none" w:sz="0" w:space="0" w:color="auto"/>
            <w:right w:val="none" w:sz="0" w:space="0" w:color="auto"/>
          </w:divBdr>
        </w:div>
        <w:div w:id="1246574401">
          <w:marLeft w:val="0"/>
          <w:marRight w:val="0"/>
          <w:marTop w:val="0"/>
          <w:marBottom w:val="0"/>
          <w:divBdr>
            <w:top w:val="none" w:sz="0" w:space="0" w:color="auto"/>
            <w:left w:val="none" w:sz="0" w:space="0" w:color="auto"/>
            <w:bottom w:val="none" w:sz="0" w:space="0" w:color="auto"/>
            <w:right w:val="none" w:sz="0" w:space="0" w:color="auto"/>
          </w:divBdr>
        </w:div>
        <w:div w:id="1350059544">
          <w:marLeft w:val="0"/>
          <w:marRight w:val="0"/>
          <w:marTop w:val="0"/>
          <w:marBottom w:val="0"/>
          <w:divBdr>
            <w:top w:val="none" w:sz="0" w:space="0" w:color="auto"/>
            <w:left w:val="none" w:sz="0" w:space="0" w:color="auto"/>
            <w:bottom w:val="none" w:sz="0" w:space="0" w:color="auto"/>
            <w:right w:val="none" w:sz="0" w:space="0" w:color="auto"/>
          </w:divBdr>
        </w:div>
        <w:div w:id="1550339169">
          <w:marLeft w:val="0"/>
          <w:marRight w:val="0"/>
          <w:marTop w:val="0"/>
          <w:marBottom w:val="0"/>
          <w:divBdr>
            <w:top w:val="none" w:sz="0" w:space="0" w:color="auto"/>
            <w:left w:val="none" w:sz="0" w:space="0" w:color="auto"/>
            <w:bottom w:val="none" w:sz="0" w:space="0" w:color="auto"/>
            <w:right w:val="none" w:sz="0" w:space="0" w:color="auto"/>
          </w:divBdr>
        </w:div>
        <w:div w:id="1592740631">
          <w:marLeft w:val="0"/>
          <w:marRight w:val="0"/>
          <w:marTop w:val="0"/>
          <w:marBottom w:val="0"/>
          <w:divBdr>
            <w:top w:val="none" w:sz="0" w:space="0" w:color="auto"/>
            <w:left w:val="none" w:sz="0" w:space="0" w:color="auto"/>
            <w:bottom w:val="none" w:sz="0" w:space="0" w:color="auto"/>
            <w:right w:val="none" w:sz="0" w:space="0" w:color="auto"/>
          </w:divBdr>
        </w:div>
      </w:divsChild>
    </w:div>
  </w:divs>
  <w:encoding w:val="utf-8"/>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seu.conselldemallorca.net/fitxa?key=72772"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promocioeconomica@conselldemallorca.net"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eu.conselldemallorca.net" TargetMode="External"/><Relationship Id="rId5" Type="http://schemas.openxmlformats.org/officeDocument/2006/relationships/numbering" Target="numbering.xml"/><Relationship Id="rId15" Type="http://schemas.openxmlformats.org/officeDocument/2006/relationships/hyperlink" Target="http://seu.conselldemallorca.net/fitxa?key=72772" TargetMode="External"/><Relationship Id="rId10" Type="http://schemas.openxmlformats.org/officeDocument/2006/relationships/hyperlink" Target="https://www.conselldemallorca.es/es/identidad-corporativa" TargetMode="External"/><Relationship Id="rId4" Type="http://schemas.openxmlformats.org/officeDocument/2006/relationships/customXml" Target="../customXml/item4.xml"/><Relationship Id="rId9" Type="http://schemas.openxmlformats.org/officeDocument/2006/relationships/hyperlink" Target="https://www.conselldemallorca.es/es/identidad-corporativa" TargetMode="External"/><Relationship Id="rId14" Type="http://schemas.openxmlformats.org/officeDocument/2006/relationships/hyperlink" Target="https://www.conselldemallorca.es/es/identidad-corporativ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108d9c73-5d46-4471-9bd8-029f5de3680f" xsi:nil="true"/>
    <lcf76f155ced4ddcb4097134ff3c332f xmlns="74cf42d7-5302-4f1c-a14a-4e00bba5b2a8">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BEA9B1C7EBF6D3438CD7ED5E9E199432" ma:contentTypeVersion="12" ma:contentTypeDescription="Crear nuevo documento." ma:contentTypeScope="" ma:versionID="f2801c682d5dcbb6ea2cef9073053fde">
  <xsd:schema xmlns:xsd="http://www.w3.org/2001/XMLSchema" xmlns:xs="http://www.w3.org/2001/XMLSchema" xmlns:p="http://schemas.microsoft.com/office/2006/metadata/properties" xmlns:ns2="74cf42d7-5302-4f1c-a14a-4e00bba5b2a8" xmlns:ns3="108d9c73-5d46-4471-9bd8-029f5de3680f" targetNamespace="http://schemas.microsoft.com/office/2006/metadata/properties" ma:root="true" ma:fieldsID="1c2b86e6dfaac99ebb440e008ac1c3af" ns2:_="" ns3:_="">
    <xsd:import namespace="74cf42d7-5302-4f1c-a14a-4e00bba5b2a8"/>
    <xsd:import namespace="108d9c73-5d46-4471-9bd8-029f5de3680f"/>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bjectDetectorVersions" minOccurs="0"/>
                <xsd:element ref="ns2:MediaServiceOCR" minOccurs="0"/>
                <xsd:element ref="ns2:MediaServiceGenerationTime" minOccurs="0"/>
                <xsd:element ref="ns2:MediaServiceEventHashCode"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cf42d7-5302-4f1c-a14a-4e00bba5b2a8"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Etiquetas de imagen" ma:readOnly="false" ma:fieldId="{5cf76f15-5ced-4ddc-b409-7134ff3c332f}" ma:taxonomyMulti="true" ma:sspId="e2bcb319-b3db-49eb-abc0-705d9d5f5804"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8d9c73-5d46-4471-9bd8-029f5de3680f"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e2d17f8d-a454-41b8-8aa0-45d97fc7ae82}" ma:internalName="TaxCatchAll" ma:showField="CatchAllData" ma:web="108d9c73-5d46-4471-9bd8-029f5de3680f">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9BD4D8-E36F-458D-BF6A-F85D67727849}">
  <ds:schemaRefs>
    <ds:schemaRef ds:uri="108d9c73-5d46-4471-9bd8-029f5de3680f"/>
    <ds:schemaRef ds:uri="http://purl.org/dc/terms/"/>
    <ds:schemaRef ds:uri="http://purl.org/dc/dcmitype/"/>
    <ds:schemaRef ds:uri="http://schemas.microsoft.com/office/infopath/2007/PartnerControls"/>
    <ds:schemaRef ds:uri="http://schemas.microsoft.com/office/2006/documentManagement/types"/>
    <ds:schemaRef ds:uri="http://schemas.openxmlformats.org/package/2006/metadata/core-properties"/>
    <ds:schemaRef ds:uri="http://purl.org/dc/elements/1.1/"/>
    <ds:schemaRef ds:uri="74cf42d7-5302-4f1c-a14a-4e00bba5b2a8"/>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484BBF90-373F-4257-AAA0-7D9AC8ECD9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4cf42d7-5302-4f1c-a14a-4e00bba5b2a8"/>
    <ds:schemaRef ds:uri="108d9c73-5d46-4471-9bd8-029f5de368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FC1C71E-EB28-4980-8C6C-799A7E712115}">
  <ds:schemaRefs>
    <ds:schemaRef ds:uri="http://schemas.microsoft.com/sharepoint/v3/contenttype/forms"/>
  </ds:schemaRefs>
</ds:datastoreItem>
</file>

<file path=customXml/itemProps4.xml><?xml version="1.0" encoding="utf-8"?>
<ds:datastoreItem xmlns:ds="http://schemas.openxmlformats.org/officeDocument/2006/customXml" ds:itemID="{5EA57651-A519-4570-9A45-9EC3EE66E7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33</Pages>
  <Words>12167</Words>
  <Characters>69353</Characters>
  <Application>Microsoft Office Word</Application>
  <DocSecurity>0</DocSecurity>
  <Lines>577</Lines>
  <Paragraphs>162</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AVANTPROJECTE D'ORDENANÇA GENERAL DE SUBVENCIONS</vt:lpstr>
      <vt:lpstr>AVANTPROJECTE D'ORDENANÇA GENERAL DE SUBVENCIONS</vt:lpstr>
    </vt:vector>
  </TitlesOfParts>
  <Company>CIM</Company>
  <LinksUpToDate>false</LinksUpToDate>
  <CharactersWithSpaces>81358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AVANTPROJECTE D'ORDENANÇA GENERAL DE SUBVENCIONS</dc:title>
  <dc:subject/>
  <dc:creator>MGS</dc:creator>
  <cp:keywords/>
  <dc:description/>
  <cp:lastModifiedBy>MVaquer</cp:lastModifiedBy>
  <cp:revision>10</cp:revision>
  <cp:lastPrinted>2025-05-13T08:39:00Z</cp:lastPrinted>
  <dcterms:created xsi:type="dcterms:W3CDTF">2025-05-13T07:21:00Z</dcterms:created>
  <dcterms:modified xsi:type="dcterms:W3CDTF">2025-05-13T08:51:00Z</dcterms:modified>
  <dc:language>ca-ES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0x010100BEA9B1C7EBF6D3438CD7ED5E9E199432</vt:lpwstr>
  </property>
  <property fmtid="{D5CDD505-2E9C-101B-9397-08002B2CF9AE}" pid="3" name="MediaServiceImageTags">
    <vt:lpwstr/>
  </property>
</Properties>
</file>