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927" w:rsidRDefault="00B91927"/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080"/>
      </w:tblGrid>
      <w:tr w:rsidR="00F70A03" w:rsidTr="003D7312">
        <w:trPr>
          <w:trHeight w:val="284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70A03" w:rsidRDefault="00F70A03" w:rsidP="00AC032E">
            <w:pPr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CERTIFICADO </w:t>
            </w:r>
          </w:p>
        </w:tc>
      </w:tr>
      <w:tr w:rsidR="00F70A03" w:rsidTr="003D7312">
        <w:trPr>
          <w:trHeight w:val="284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03" w:rsidRDefault="00F70A03" w:rsidP="003D7312">
            <w:pPr>
              <w:spacing w:before="120" w:after="120" w:line="240" w:lineRule="atLeast"/>
              <w:ind w:right="601"/>
            </w:pPr>
            <w:r>
              <w:rPr>
                <w:b/>
                <w:bCs/>
              </w:rPr>
              <w:t>Procedimiento:</w:t>
            </w:r>
            <w:r>
              <w:t xml:space="preserve"> </w:t>
            </w:r>
            <w:r w:rsidR="00AC032E">
              <w:t>Subvenciones Nominativas Mejoras Urbanas</w:t>
            </w:r>
            <w:r w:rsidR="006C52E8">
              <w:t>.</w:t>
            </w:r>
          </w:p>
          <w:p w:rsidR="00F70A03" w:rsidRDefault="00F70A03" w:rsidP="003D7312">
            <w:pPr>
              <w:spacing w:line="240" w:lineRule="atLeast"/>
              <w:ind w:right="601"/>
            </w:pPr>
            <w:r>
              <w:rPr>
                <w:b/>
                <w:bCs/>
              </w:rPr>
              <w:t>Servicio/Área:</w:t>
            </w:r>
            <w:r>
              <w:t xml:space="preserve"> Secretaría General</w:t>
            </w:r>
          </w:p>
          <w:p w:rsidR="00F70A03" w:rsidRDefault="00F70A03" w:rsidP="003D7312">
            <w:pPr>
              <w:spacing w:line="240" w:lineRule="atLeast"/>
            </w:pPr>
            <w:r>
              <w:t xml:space="preserve"> </w:t>
            </w:r>
          </w:p>
        </w:tc>
      </w:tr>
    </w:tbl>
    <w:p w:rsidR="00F70A03" w:rsidRDefault="00F70A03" w:rsidP="00F70A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Verdana" w:hAnsi="Verdana" w:cs="Verdana"/>
          <w:color w:val="FF0000"/>
        </w:rPr>
      </w:pPr>
    </w:p>
    <w:p w:rsidR="00F70A03" w:rsidRDefault="00C04475" w:rsidP="003C6CEE">
      <w:pPr>
        <w:spacing w:before="80" w:after="80" w:line="264" w:lineRule="auto"/>
        <w:jc w:val="center"/>
        <w:rPr>
          <w:b/>
          <w:bCs/>
          <w:shd w:val="clear" w:color="auto" w:fill="FFFFFF"/>
        </w:rPr>
      </w:pPr>
      <w:proofErr w:type="gramStart"/>
      <w:r w:rsidRPr="00C04475">
        <w:rPr>
          <w:b/>
          <w:bCs/>
        </w:rPr>
        <w:t>D.</w:t>
      </w:r>
      <w:r w:rsidR="009F64C0">
        <w:rPr>
          <w:b/>
          <w:bCs/>
        </w:rPr>
        <w:t>ª</w:t>
      </w:r>
      <w:proofErr w:type="gramEnd"/>
      <w:r w:rsidRPr="00C04475">
        <w:rPr>
          <w:b/>
          <w:bCs/>
        </w:rPr>
        <w:t xml:space="preserve"> </w:t>
      </w:r>
      <w:r w:rsidR="00557A4D">
        <w:rPr>
          <w:b/>
          <w:bCs/>
        </w:rPr>
        <w:t>Mª. LUZ GARCÍA MARTÍNEZ</w:t>
      </w:r>
      <w:r w:rsidR="00DB763B" w:rsidRPr="004E1B29">
        <w:rPr>
          <w:b/>
          <w:bCs/>
        </w:rPr>
        <w:t xml:space="preserve">, </w:t>
      </w:r>
      <w:r w:rsidR="00557A4D">
        <w:rPr>
          <w:b/>
          <w:bCs/>
        </w:rPr>
        <w:t>SECRETARIA GENERAL DE</w:t>
      </w:r>
      <w:r w:rsidR="00DB763B" w:rsidRPr="004E1B29">
        <w:rPr>
          <w:b/>
          <w:bCs/>
        </w:rPr>
        <w:t xml:space="preserve"> LA EXCMA. DIPUTACIÓN PROVINCIAL DE CUENCA,</w:t>
      </w:r>
    </w:p>
    <w:p w:rsidR="00B91927" w:rsidRDefault="004B5E60" w:rsidP="00B91927">
      <w:pPr>
        <w:spacing w:before="40" w:after="40" w:line="288" w:lineRule="auto"/>
        <w:jc w:val="both"/>
        <w:rPr>
          <w:rFonts w:ascii="Verdana" w:hAnsi="Verdana"/>
          <w:b/>
          <w:sz w:val="22"/>
          <w:szCs w:val="22"/>
        </w:rPr>
      </w:pPr>
      <w:r w:rsidRPr="00A02936">
        <w:rPr>
          <w:rFonts w:ascii="Verdana" w:hAnsi="Verdana"/>
          <w:b/>
          <w:sz w:val="22"/>
          <w:szCs w:val="22"/>
        </w:rPr>
        <w:tab/>
      </w:r>
    </w:p>
    <w:p w:rsidR="00254269" w:rsidRDefault="004B5E60" w:rsidP="00B91927">
      <w:pPr>
        <w:spacing w:before="40" w:after="40" w:line="288" w:lineRule="auto"/>
        <w:jc w:val="both"/>
        <w:rPr>
          <w:szCs w:val="24"/>
        </w:rPr>
      </w:pPr>
      <w:r w:rsidRPr="00F70A03">
        <w:rPr>
          <w:b/>
          <w:szCs w:val="24"/>
        </w:rPr>
        <w:t xml:space="preserve">CERTIFICO: </w:t>
      </w:r>
      <w:r w:rsidR="008410C5" w:rsidRPr="00D004D1">
        <w:rPr>
          <w:szCs w:val="24"/>
        </w:rPr>
        <w:t>Que en el Anexo I del Plan Estratégico de Subvenciones de la Excma. Diputación Provincial del Cuenca 202</w:t>
      </w:r>
      <w:r w:rsidR="00D96A11">
        <w:rPr>
          <w:szCs w:val="24"/>
        </w:rPr>
        <w:t>4</w:t>
      </w:r>
      <w:r w:rsidR="008410C5" w:rsidRPr="00D004D1">
        <w:rPr>
          <w:szCs w:val="24"/>
        </w:rPr>
        <w:t>/202</w:t>
      </w:r>
      <w:r w:rsidR="00D96A11">
        <w:rPr>
          <w:szCs w:val="24"/>
        </w:rPr>
        <w:t>5</w:t>
      </w:r>
      <w:r w:rsidR="008410C5" w:rsidRPr="00D004D1">
        <w:rPr>
          <w:szCs w:val="24"/>
        </w:rPr>
        <w:t>,</w:t>
      </w:r>
      <w:r w:rsidR="00416EFB" w:rsidRPr="00D004D1">
        <w:rPr>
          <w:szCs w:val="24"/>
        </w:rPr>
        <w:t xml:space="preserve"> </w:t>
      </w:r>
      <w:r w:rsidR="008410C5" w:rsidRPr="00D004D1">
        <w:rPr>
          <w:szCs w:val="24"/>
        </w:rPr>
        <w:t>se encuentra la línea de subvenciones</w:t>
      </w:r>
      <w:r w:rsidR="00D004D1" w:rsidRPr="00D004D1">
        <w:rPr>
          <w:szCs w:val="24"/>
        </w:rPr>
        <w:t xml:space="preserve"> nominativas de concesión directa</w:t>
      </w:r>
      <w:r w:rsidR="00167172">
        <w:rPr>
          <w:szCs w:val="24"/>
        </w:rPr>
        <w:t xml:space="preserve"> con las siguientes denominaciones</w:t>
      </w:r>
      <w:r w:rsidR="00254269">
        <w:rPr>
          <w:szCs w:val="24"/>
        </w:rPr>
        <w:t>:</w:t>
      </w:r>
    </w:p>
    <w:p w:rsidR="008410C5" w:rsidRDefault="008410C5" w:rsidP="00254269">
      <w:pPr>
        <w:pStyle w:val="Prrafodelista"/>
        <w:numPr>
          <w:ilvl w:val="0"/>
          <w:numId w:val="30"/>
        </w:numPr>
        <w:spacing w:before="40" w:after="40" w:line="288" w:lineRule="auto"/>
        <w:jc w:val="both"/>
      </w:pPr>
      <w:r w:rsidRPr="00254269">
        <w:t>“</w:t>
      </w:r>
      <w:r w:rsidR="002F22C9" w:rsidRPr="00254269">
        <w:t>A AYTOS. INVERSIONES MUNICIPALES</w:t>
      </w:r>
      <w:r w:rsidRPr="00254269">
        <w:t>”,</w:t>
      </w:r>
      <w:r w:rsidR="00E87ECE">
        <w:t xml:space="preserve"> </w:t>
      </w:r>
      <w:r w:rsidR="00416EFB" w:rsidRPr="00254269">
        <w:t>dotada</w:t>
      </w:r>
      <w:r w:rsidRPr="00254269">
        <w:t xml:space="preserve"> con un presupuesto de</w:t>
      </w:r>
      <w:r w:rsidR="00E87ECE">
        <w:t xml:space="preserve"> </w:t>
      </w:r>
      <w:bookmarkStart w:id="0" w:name="_GoBack"/>
      <w:bookmarkEnd w:id="0"/>
      <w:r w:rsidR="00E87ECE">
        <w:t xml:space="preserve">1.359.000,00 </w:t>
      </w:r>
      <w:r w:rsidRPr="00254269">
        <w:t>€</w:t>
      </w:r>
      <w:r w:rsidR="00D004D1" w:rsidRPr="00254269">
        <w:t xml:space="preserve">, </w:t>
      </w:r>
      <w:r w:rsidRPr="00254269">
        <w:t>a financiar a través d</w:t>
      </w:r>
      <w:r w:rsidR="00AC032E" w:rsidRPr="00254269">
        <w:t xml:space="preserve">e la aplicación presupuestaria </w:t>
      </w:r>
      <w:r w:rsidRPr="00254269">
        <w:t>307.459.762004</w:t>
      </w:r>
      <w:r w:rsidR="0063582B" w:rsidRPr="00254269">
        <w:t>6</w:t>
      </w:r>
      <w:r w:rsidR="00416EFB" w:rsidRPr="00254269">
        <w:t xml:space="preserve"> y cuyo centro gestor es el Área de Infraestructuras, </w:t>
      </w:r>
      <w:r w:rsidR="00D004D1" w:rsidRPr="00254269">
        <w:t>Servicios</w:t>
      </w:r>
      <w:r w:rsidR="00416EFB" w:rsidRPr="00254269">
        <w:t xml:space="preserve"> y Presidencia.</w:t>
      </w:r>
    </w:p>
    <w:p w:rsidR="00254269" w:rsidRPr="00254269" w:rsidRDefault="008410C5" w:rsidP="00254269">
      <w:pPr>
        <w:pStyle w:val="Prrafodelista"/>
        <w:numPr>
          <w:ilvl w:val="0"/>
          <w:numId w:val="30"/>
        </w:numPr>
        <w:spacing w:before="40" w:after="40" w:line="288" w:lineRule="auto"/>
        <w:jc w:val="both"/>
      </w:pPr>
      <w:r w:rsidRPr="00254269">
        <w:rPr>
          <w:lang w:val="es-ES_tradnl"/>
        </w:rPr>
        <w:t>“</w:t>
      </w:r>
      <w:r w:rsidR="00254269">
        <w:rPr>
          <w:lang w:val="es-ES_tradnl"/>
        </w:rPr>
        <w:t>IN</w:t>
      </w:r>
      <w:r w:rsidR="002F22C9" w:rsidRPr="00254269">
        <w:rPr>
          <w:lang w:val="es-ES_tradnl"/>
        </w:rPr>
        <w:t>VERSIONES</w:t>
      </w:r>
      <w:r w:rsidR="00254269">
        <w:rPr>
          <w:lang w:val="es-ES_tradnl"/>
        </w:rPr>
        <w:t xml:space="preserve"> EN EDIFICIOS SEGÚN CONVENIO</w:t>
      </w:r>
      <w:r w:rsidRPr="00254269">
        <w:rPr>
          <w:lang w:val="es-ES_tradnl"/>
        </w:rPr>
        <w:t>”,</w:t>
      </w:r>
      <w:r w:rsidR="00416EFB" w:rsidRPr="00254269">
        <w:rPr>
          <w:lang w:val="es-ES_tradnl"/>
        </w:rPr>
        <w:t xml:space="preserve"> dotada</w:t>
      </w:r>
      <w:r w:rsidRPr="00254269">
        <w:rPr>
          <w:lang w:val="es-ES_tradnl"/>
        </w:rPr>
        <w:t xml:space="preserve"> con un presupuesto de</w:t>
      </w:r>
      <w:r w:rsidR="004E55B4" w:rsidRPr="00254269">
        <w:rPr>
          <w:lang w:val="es-ES_tradnl"/>
        </w:rPr>
        <w:t xml:space="preserve"> </w:t>
      </w:r>
      <w:r w:rsidR="004E7258">
        <w:rPr>
          <w:lang w:val="es-ES_tradnl"/>
        </w:rPr>
        <w:t xml:space="preserve">350.000,00 </w:t>
      </w:r>
      <w:r w:rsidRPr="00254269">
        <w:rPr>
          <w:lang w:val="es-ES_tradnl"/>
        </w:rPr>
        <w:t>€</w:t>
      </w:r>
      <w:r w:rsidR="00D004D1" w:rsidRPr="00254269">
        <w:rPr>
          <w:lang w:val="es-ES_tradnl"/>
        </w:rPr>
        <w:t xml:space="preserve">, </w:t>
      </w:r>
      <w:r w:rsidRPr="00254269">
        <w:rPr>
          <w:lang w:val="es-ES_tradnl"/>
        </w:rPr>
        <w:t>a financiar a través d</w:t>
      </w:r>
      <w:r w:rsidR="00AC032E" w:rsidRPr="00254269">
        <w:rPr>
          <w:lang w:val="es-ES_tradnl"/>
        </w:rPr>
        <w:t xml:space="preserve">e la aplicación presupuestaria </w:t>
      </w:r>
      <w:r w:rsidR="00254269">
        <w:rPr>
          <w:lang w:val="es-ES_tradnl"/>
        </w:rPr>
        <w:t>307.336</w:t>
      </w:r>
      <w:r w:rsidRPr="00254269">
        <w:rPr>
          <w:lang w:val="es-ES_tradnl"/>
        </w:rPr>
        <w:t>.7</w:t>
      </w:r>
      <w:r w:rsidR="00254269">
        <w:rPr>
          <w:lang w:val="es-ES_tradnl"/>
        </w:rPr>
        <w:t>800</w:t>
      </w:r>
      <w:r w:rsidRPr="00254269">
        <w:rPr>
          <w:lang w:val="es-ES_tradnl"/>
        </w:rPr>
        <w:t>00</w:t>
      </w:r>
      <w:r w:rsidR="00254269">
        <w:rPr>
          <w:lang w:val="es-ES_tradnl"/>
        </w:rPr>
        <w:t>2</w:t>
      </w:r>
      <w:r w:rsidR="00416EFB" w:rsidRPr="00254269">
        <w:rPr>
          <w:lang w:val="es-ES_tradnl"/>
        </w:rPr>
        <w:t xml:space="preserve"> y cuyo centro gestor es el Área de Infraestructuras, </w:t>
      </w:r>
      <w:r w:rsidR="00D004D1" w:rsidRPr="00254269">
        <w:rPr>
          <w:lang w:val="es-ES_tradnl"/>
        </w:rPr>
        <w:t>Servicios</w:t>
      </w:r>
      <w:r w:rsidR="00416EFB" w:rsidRPr="00254269">
        <w:rPr>
          <w:lang w:val="es-ES_tradnl"/>
        </w:rPr>
        <w:t xml:space="preserve"> y Presidencia.</w:t>
      </w:r>
    </w:p>
    <w:p w:rsidR="00254269" w:rsidRPr="006F5B24" w:rsidRDefault="008410C5" w:rsidP="00254269">
      <w:pPr>
        <w:pStyle w:val="Prrafodelista"/>
        <w:numPr>
          <w:ilvl w:val="0"/>
          <w:numId w:val="30"/>
        </w:numPr>
        <w:spacing w:before="40" w:after="40" w:line="288" w:lineRule="auto"/>
        <w:jc w:val="both"/>
      </w:pPr>
      <w:r w:rsidRPr="00254269">
        <w:rPr>
          <w:lang w:val="es-ES_tradnl"/>
        </w:rPr>
        <w:t>“</w:t>
      </w:r>
      <w:r w:rsidR="00254269" w:rsidRPr="00254269">
        <w:rPr>
          <w:lang w:val="es-ES_tradnl"/>
        </w:rPr>
        <w:t xml:space="preserve">INVERSIONES EN </w:t>
      </w:r>
      <w:r w:rsidR="00254269">
        <w:rPr>
          <w:lang w:val="es-ES_tradnl"/>
        </w:rPr>
        <w:t>CASAS RECTORALES</w:t>
      </w:r>
      <w:r w:rsidR="00254269" w:rsidRPr="00254269">
        <w:rPr>
          <w:lang w:val="es-ES_tradnl"/>
        </w:rPr>
        <w:t xml:space="preserve"> SEGÚN CONVENIO</w:t>
      </w:r>
      <w:r w:rsidRPr="00254269">
        <w:rPr>
          <w:lang w:val="es-ES_tradnl"/>
        </w:rPr>
        <w:t>”,</w:t>
      </w:r>
      <w:r w:rsidR="00416EFB" w:rsidRPr="00254269">
        <w:rPr>
          <w:lang w:val="es-ES_tradnl"/>
        </w:rPr>
        <w:t xml:space="preserve"> dotada</w:t>
      </w:r>
      <w:r w:rsidRPr="00254269">
        <w:rPr>
          <w:lang w:val="es-ES_tradnl"/>
        </w:rPr>
        <w:t xml:space="preserve"> con un presupuesto de</w:t>
      </w:r>
      <w:r w:rsidR="004E7258">
        <w:rPr>
          <w:lang w:val="es-ES_tradnl"/>
        </w:rPr>
        <w:t xml:space="preserve"> 200.000,00 </w:t>
      </w:r>
      <w:r w:rsidRPr="00254269">
        <w:rPr>
          <w:lang w:val="es-ES_tradnl"/>
        </w:rPr>
        <w:t>€</w:t>
      </w:r>
      <w:r w:rsidR="00D004D1" w:rsidRPr="00254269">
        <w:rPr>
          <w:lang w:val="es-ES_tradnl"/>
        </w:rPr>
        <w:t xml:space="preserve">, </w:t>
      </w:r>
      <w:r w:rsidRPr="00254269">
        <w:rPr>
          <w:lang w:val="es-ES_tradnl"/>
        </w:rPr>
        <w:t>a financiar a través d</w:t>
      </w:r>
      <w:r w:rsidR="00AC032E" w:rsidRPr="00254269">
        <w:rPr>
          <w:lang w:val="es-ES_tradnl"/>
        </w:rPr>
        <w:t xml:space="preserve">e la aplicación presupuestaria </w:t>
      </w:r>
      <w:r w:rsidR="00254269" w:rsidRPr="00254269">
        <w:rPr>
          <w:lang w:val="es-ES_tradnl"/>
        </w:rPr>
        <w:t>307.336.780000</w:t>
      </w:r>
      <w:r w:rsidR="00254269">
        <w:rPr>
          <w:lang w:val="es-ES_tradnl"/>
        </w:rPr>
        <w:t xml:space="preserve">7 </w:t>
      </w:r>
      <w:r w:rsidR="00416EFB" w:rsidRPr="00254269">
        <w:rPr>
          <w:lang w:val="es-ES_tradnl"/>
        </w:rPr>
        <w:t xml:space="preserve">y cuyo centro gestor es el Área de Infraestructuras, </w:t>
      </w:r>
      <w:r w:rsidR="00D004D1" w:rsidRPr="00254269">
        <w:rPr>
          <w:lang w:val="es-ES_tradnl"/>
        </w:rPr>
        <w:t>Servicios</w:t>
      </w:r>
      <w:r w:rsidR="00416EFB" w:rsidRPr="00254269">
        <w:rPr>
          <w:lang w:val="es-ES_tradnl"/>
        </w:rPr>
        <w:t xml:space="preserve"> y Presidencia.</w:t>
      </w:r>
    </w:p>
    <w:p w:rsidR="006F5B24" w:rsidRPr="00254269" w:rsidRDefault="006F5B24" w:rsidP="00254269">
      <w:pPr>
        <w:pStyle w:val="Prrafodelista"/>
        <w:numPr>
          <w:ilvl w:val="0"/>
          <w:numId w:val="30"/>
        </w:numPr>
        <w:spacing w:before="40" w:after="40" w:line="288" w:lineRule="auto"/>
        <w:jc w:val="both"/>
      </w:pPr>
      <w:r>
        <w:rPr>
          <w:lang w:val="es-ES_tradnl"/>
        </w:rPr>
        <w:t>“REHABILITACIÓN CASAS CUARTELES</w:t>
      </w:r>
      <w:r w:rsidRPr="006F5B24">
        <w:rPr>
          <w:lang w:val="es-ES_tradnl"/>
        </w:rPr>
        <w:t>”, dotada con un presupuesto de</w:t>
      </w:r>
      <w:r>
        <w:rPr>
          <w:lang w:val="es-ES_tradnl"/>
        </w:rPr>
        <w:t xml:space="preserve"> 15</w:t>
      </w:r>
      <w:r w:rsidRPr="006F5B24">
        <w:rPr>
          <w:lang w:val="es-ES_tradnl"/>
        </w:rPr>
        <w:t xml:space="preserve">0.000,00 €, a financiar a través de la aplicación presupuestaria </w:t>
      </w:r>
      <w:r>
        <w:rPr>
          <w:lang w:val="es-ES_tradnl"/>
        </w:rPr>
        <w:t>307.459</w:t>
      </w:r>
      <w:r w:rsidRPr="006F5B24">
        <w:rPr>
          <w:lang w:val="es-ES_tradnl"/>
        </w:rPr>
        <w:t>.7</w:t>
      </w:r>
      <w:r>
        <w:rPr>
          <w:lang w:val="es-ES_tradnl"/>
        </w:rPr>
        <w:t>2</w:t>
      </w:r>
      <w:r w:rsidRPr="006F5B24">
        <w:rPr>
          <w:lang w:val="es-ES_tradnl"/>
        </w:rPr>
        <w:t>0000</w:t>
      </w:r>
      <w:r>
        <w:rPr>
          <w:lang w:val="es-ES_tradnl"/>
        </w:rPr>
        <w:t>1</w:t>
      </w:r>
      <w:r w:rsidRPr="006F5B24">
        <w:rPr>
          <w:lang w:val="es-ES_tradnl"/>
        </w:rPr>
        <w:t xml:space="preserve"> y cuyo centro gestor es el Área de Infraestructuras, Servicios y Presidencia.</w:t>
      </w:r>
    </w:p>
    <w:p w:rsidR="00254269" w:rsidRPr="00254269" w:rsidRDefault="00254269" w:rsidP="00254269">
      <w:pPr>
        <w:pStyle w:val="Prrafodelista"/>
        <w:spacing w:before="40" w:after="40" w:line="288" w:lineRule="auto"/>
        <w:jc w:val="both"/>
      </w:pPr>
    </w:p>
    <w:p w:rsidR="00113B97" w:rsidRDefault="00113B97" w:rsidP="00113B97">
      <w:pPr>
        <w:spacing w:before="40" w:after="40" w:line="288" w:lineRule="auto"/>
        <w:jc w:val="both"/>
        <w:rPr>
          <w:szCs w:val="24"/>
          <w:lang w:val="es-ES"/>
        </w:rPr>
      </w:pPr>
      <w:r w:rsidRPr="00D004D1">
        <w:rPr>
          <w:szCs w:val="24"/>
          <w:lang w:val="es-ES"/>
        </w:rPr>
        <w:t>Que la base de Ejecución para el Presupuesto General del ejercicio 202</w:t>
      </w:r>
      <w:r w:rsidR="00D96A11">
        <w:rPr>
          <w:szCs w:val="24"/>
          <w:lang w:val="es-ES"/>
        </w:rPr>
        <w:t>4</w:t>
      </w:r>
      <w:r w:rsidR="00D004D1" w:rsidRPr="00D004D1">
        <w:rPr>
          <w:szCs w:val="24"/>
          <w:lang w:val="es-ES"/>
        </w:rPr>
        <w:t xml:space="preserve"> numero</w:t>
      </w:r>
      <w:r w:rsidRPr="00D004D1">
        <w:rPr>
          <w:szCs w:val="24"/>
          <w:lang w:val="es-ES"/>
        </w:rPr>
        <w:t xml:space="preserve"> trigésimo octava, apartado B, subvenciones nominativas del Presupuesto Ordinario del ejercicio 202</w:t>
      </w:r>
      <w:r w:rsidR="002F07D7">
        <w:rPr>
          <w:szCs w:val="24"/>
          <w:lang w:val="es-ES"/>
        </w:rPr>
        <w:t>4</w:t>
      </w:r>
      <w:r w:rsidRPr="00D004D1">
        <w:rPr>
          <w:szCs w:val="24"/>
          <w:lang w:val="es-ES"/>
        </w:rPr>
        <w:t xml:space="preserve">, </w:t>
      </w:r>
      <w:r w:rsidR="004E55B4">
        <w:rPr>
          <w:szCs w:val="24"/>
          <w:lang w:val="es-ES"/>
        </w:rPr>
        <w:t xml:space="preserve">aprobada </w:t>
      </w:r>
      <w:r w:rsidRPr="00D004D1">
        <w:rPr>
          <w:szCs w:val="24"/>
          <w:lang w:val="es-ES"/>
        </w:rPr>
        <w:t xml:space="preserve">por acuerdo del Pleno de fecha </w:t>
      </w:r>
      <w:r w:rsidR="00C50DA3">
        <w:rPr>
          <w:szCs w:val="24"/>
          <w:lang w:val="es-ES"/>
        </w:rPr>
        <w:t xml:space="preserve">31 </w:t>
      </w:r>
      <w:r w:rsidR="004E55B4">
        <w:rPr>
          <w:szCs w:val="24"/>
          <w:lang w:val="es-ES"/>
        </w:rPr>
        <w:t xml:space="preserve">de </w:t>
      </w:r>
      <w:r w:rsidR="00C50DA3">
        <w:rPr>
          <w:szCs w:val="24"/>
          <w:lang w:val="es-ES"/>
        </w:rPr>
        <w:t xml:space="preserve">enero </w:t>
      </w:r>
      <w:r w:rsidRPr="00D004D1">
        <w:rPr>
          <w:szCs w:val="24"/>
          <w:lang w:val="es-ES"/>
        </w:rPr>
        <w:t>de 202</w:t>
      </w:r>
      <w:r w:rsidR="00D96A11">
        <w:rPr>
          <w:szCs w:val="24"/>
          <w:lang w:val="es-ES"/>
        </w:rPr>
        <w:t>4</w:t>
      </w:r>
      <w:r w:rsidRPr="00D004D1">
        <w:rPr>
          <w:szCs w:val="24"/>
          <w:lang w:val="es-ES"/>
        </w:rPr>
        <w:t xml:space="preserve">, </w:t>
      </w:r>
      <w:r w:rsidR="00D9711F">
        <w:rPr>
          <w:szCs w:val="24"/>
          <w:lang w:val="es-ES"/>
        </w:rPr>
        <w:t xml:space="preserve">y publicada en el BOP nº </w:t>
      </w:r>
      <w:r w:rsidR="00C50DA3">
        <w:rPr>
          <w:szCs w:val="24"/>
          <w:lang w:val="es-ES"/>
        </w:rPr>
        <w:t>15</w:t>
      </w:r>
      <w:r w:rsidR="00AC032E">
        <w:rPr>
          <w:szCs w:val="24"/>
          <w:lang w:val="es-ES"/>
        </w:rPr>
        <w:t>,</w:t>
      </w:r>
      <w:r w:rsidR="00D96A11">
        <w:rPr>
          <w:szCs w:val="24"/>
          <w:lang w:val="es-ES"/>
        </w:rPr>
        <w:t xml:space="preserve"> de fecha </w:t>
      </w:r>
      <w:r w:rsidR="00C50DA3">
        <w:rPr>
          <w:szCs w:val="24"/>
          <w:lang w:val="es-ES"/>
        </w:rPr>
        <w:t>5</w:t>
      </w:r>
      <w:r w:rsidR="00D004D1" w:rsidRPr="00D004D1">
        <w:rPr>
          <w:szCs w:val="24"/>
          <w:lang w:val="es-ES"/>
        </w:rPr>
        <w:t xml:space="preserve"> de </w:t>
      </w:r>
      <w:r w:rsidR="00C50DA3">
        <w:rPr>
          <w:szCs w:val="24"/>
          <w:lang w:val="es-ES"/>
        </w:rPr>
        <w:t xml:space="preserve">febrero </w:t>
      </w:r>
      <w:r w:rsidR="00AC1047">
        <w:rPr>
          <w:szCs w:val="24"/>
          <w:lang w:val="es-ES"/>
        </w:rPr>
        <w:t>de 202</w:t>
      </w:r>
      <w:r w:rsidR="00D96A11">
        <w:rPr>
          <w:szCs w:val="24"/>
          <w:lang w:val="es-ES"/>
        </w:rPr>
        <w:t>4</w:t>
      </w:r>
      <w:r w:rsidR="00D004D1" w:rsidRPr="00D004D1">
        <w:rPr>
          <w:szCs w:val="24"/>
          <w:lang w:val="es-ES"/>
        </w:rPr>
        <w:t xml:space="preserve">, </w:t>
      </w:r>
      <w:r w:rsidRPr="00D004D1">
        <w:rPr>
          <w:szCs w:val="24"/>
          <w:lang w:val="es-ES"/>
        </w:rPr>
        <w:t>recoge como subvenciones nominativas del presupuesto</w:t>
      </w:r>
      <w:r w:rsidR="00D004D1" w:rsidRPr="00D004D1">
        <w:rPr>
          <w:szCs w:val="24"/>
          <w:lang w:val="es-ES"/>
        </w:rPr>
        <w:t>, entre otras,</w:t>
      </w:r>
      <w:r w:rsidRPr="00D004D1">
        <w:rPr>
          <w:szCs w:val="24"/>
          <w:lang w:val="es-ES"/>
        </w:rPr>
        <w:t xml:space="preserve"> las siguientes: </w:t>
      </w:r>
    </w:p>
    <w:p w:rsidR="00A86202" w:rsidRPr="00D004D1" w:rsidRDefault="00A86202" w:rsidP="00113B97">
      <w:pPr>
        <w:spacing w:before="40" w:after="40" w:line="288" w:lineRule="auto"/>
        <w:jc w:val="both"/>
        <w:rPr>
          <w:szCs w:val="24"/>
          <w:lang w:val="es-ES"/>
        </w:rPr>
      </w:pPr>
    </w:p>
    <w:p w:rsidR="00E5299C" w:rsidRDefault="005427A1" w:rsidP="00D004D1">
      <w:pPr>
        <w:spacing w:line="480" w:lineRule="auto"/>
        <w:jc w:val="both"/>
      </w:pPr>
      <w:r>
        <w:rPr>
          <w:noProof/>
          <w:snapToGrid/>
          <w:lang w:val="es-ES"/>
        </w:rPr>
        <w:drawing>
          <wp:anchor distT="0" distB="0" distL="114300" distR="114300" simplePos="0" relativeHeight="251658240" behindDoc="0" locked="0" layoutInCell="1" allowOverlap="1" wp14:anchorId="253636FB" wp14:editId="2BE80EA8">
            <wp:simplePos x="0" y="0"/>
            <wp:positionH relativeFrom="column">
              <wp:posOffset>-377825</wp:posOffset>
            </wp:positionH>
            <wp:positionV relativeFrom="paragraph">
              <wp:posOffset>364490</wp:posOffset>
            </wp:positionV>
            <wp:extent cx="6970395" cy="1528445"/>
            <wp:effectExtent l="0" t="0" r="190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0395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4D1">
        <w:t>“</w:t>
      </w:r>
      <w:r w:rsidR="00F60089">
        <w:t>…</w:t>
      </w:r>
    </w:p>
    <w:p w:rsidR="00A86202" w:rsidRDefault="001D7128" w:rsidP="00153E86">
      <w:pPr>
        <w:tabs>
          <w:tab w:val="left" w:pos="8864"/>
        </w:tabs>
        <w:spacing w:line="480" w:lineRule="auto"/>
        <w:jc w:val="both"/>
        <w:rPr>
          <w:noProof/>
          <w:snapToGrid/>
          <w:lang w:val="es-ES"/>
        </w:rPr>
      </w:pPr>
      <w:r>
        <w:rPr>
          <w:noProof/>
          <w:snapToGrid/>
          <w:lang w:val="es-ES"/>
        </w:rPr>
        <w:lastRenderedPageBreak/>
        <w:drawing>
          <wp:anchor distT="0" distB="0" distL="114300" distR="114300" simplePos="0" relativeHeight="251660288" behindDoc="0" locked="0" layoutInCell="1" allowOverlap="1" wp14:anchorId="19B6E48F" wp14:editId="186B01CA">
            <wp:simplePos x="0" y="0"/>
            <wp:positionH relativeFrom="column">
              <wp:posOffset>-405765</wp:posOffset>
            </wp:positionH>
            <wp:positionV relativeFrom="paragraph">
              <wp:posOffset>2369185</wp:posOffset>
            </wp:positionV>
            <wp:extent cx="6977380" cy="1325880"/>
            <wp:effectExtent l="0" t="0" r="0" b="762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73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napToGrid/>
          <w:lang w:val="es-ES"/>
        </w:rPr>
        <w:drawing>
          <wp:anchor distT="0" distB="0" distL="114300" distR="114300" simplePos="0" relativeHeight="251659264" behindDoc="1" locked="0" layoutInCell="1" allowOverlap="1" wp14:anchorId="5C3072EE" wp14:editId="49B5F86A">
            <wp:simplePos x="0" y="0"/>
            <wp:positionH relativeFrom="column">
              <wp:posOffset>-435610</wp:posOffset>
            </wp:positionH>
            <wp:positionV relativeFrom="paragraph">
              <wp:posOffset>-309880</wp:posOffset>
            </wp:positionV>
            <wp:extent cx="7007860" cy="2660650"/>
            <wp:effectExtent l="0" t="0" r="2540" b="6350"/>
            <wp:wrapTight wrapText="bothSides">
              <wp:wrapPolygon edited="0">
                <wp:start x="0" y="0"/>
                <wp:lineTo x="0" y="21497"/>
                <wp:lineTo x="21549" y="21497"/>
                <wp:lineTo x="21549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860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3388" w:rsidRPr="00701C5E" w:rsidRDefault="00D004D1" w:rsidP="00701C5E">
      <w:pPr>
        <w:spacing w:line="480" w:lineRule="auto"/>
        <w:jc w:val="both"/>
        <w:rPr>
          <w:sz w:val="20"/>
        </w:rPr>
      </w:pPr>
      <w:r>
        <w:t>…”</w:t>
      </w:r>
    </w:p>
    <w:p w:rsidR="00A86202" w:rsidRPr="00423388" w:rsidRDefault="00A86202" w:rsidP="00423388">
      <w:pPr>
        <w:jc w:val="both"/>
      </w:pPr>
    </w:p>
    <w:p w:rsidR="004B5E60" w:rsidRPr="00617709" w:rsidRDefault="000C2821" w:rsidP="00C04475">
      <w:pPr>
        <w:ind w:firstLine="567"/>
        <w:jc w:val="both"/>
        <w:rPr>
          <w:szCs w:val="24"/>
        </w:rPr>
      </w:pPr>
      <w:r w:rsidRPr="00617709">
        <w:rPr>
          <w:szCs w:val="24"/>
        </w:rPr>
        <w:t>Y p</w:t>
      </w:r>
      <w:r w:rsidR="004B5E60" w:rsidRPr="00617709">
        <w:rPr>
          <w:szCs w:val="24"/>
        </w:rPr>
        <w:t xml:space="preserve">ara que así conste </w:t>
      </w:r>
      <w:r w:rsidRPr="00617709">
        <w:rPr>
          <w:szCs w:val="24"/>
        </w:rPr>
        <w:t>en el expediente de su razón, en cumplimiento del artículo 177.3 del Real Decreto 2568/1986</w:t>
      </w:r>
      <w:r w:rsidR="00F34752" w:rsidRPr="00617709">
        <w:rPr>
          <w:szCs w:val="24"/>
        </w:rPr>
        <w:t xml:space="preserve"> </w:t>
      </w:r>
      <w:r w:rsidR="004B5E60" w:rsidRPr="00617709">
        <w:rPr>
          <w:szCs w:val="24"/>
        </w:rPr>
        <w:t>expido la presente, de orden y con el visto bueno de la Presidencia de esta Diputación</w:t>
      </w:r>
      <w:r w:rsidR="000F09AC" w:rsidRPr="00617709">
        <w:rPr>
          <w:szCs w:val="24"/>
        </w:rPr>
        <w:t xml:space="preserve">, </w:t>
      </w:r>
      <w:r w:rsidR="004B5E60" w:rsidRPr="00617709">
        <w:rPr>
          <w:szCs w:val="24"/>
        </w:rPr>
        <w:t>en Cuenca,</w:t>
      </w:r>
      <w:r w:rsidR="00CC5F41" w:rsidRPr="00617709">
        <w:rPr>
          <w:szCs w:val="24"/>
        </w:rPr>
        <w:t xml:space="preserve"> a</w:t>
      </w:r>
      <w:r w:rsidR="00F70A03">
        <w:t xml:space="preserve"> la fecha y con las firmas electrónicas que figuran en este documento.</w:t>
      </w:r>
    </w:p>
    <w:p w:rsidR="004B5E60" w:rsidRPr="00617709" w:rsidRDefault="004B5E60" w:rsidP="00E342D9">
      <w:pPr>
        <w:spacing w:before="40" w:after="40" w:line="288" w:lineRule="auto"/>
        <w:jc w:val="both"/>
        <w:rPr>
          <w:rFonts w:ascii="Verdana" w:hAnsi="Verdana"/>
          <w:szCs w:val="24"/>
        </w:rPr>
      </w:pPr>
    </w:p>
    <w:sectPr w:rsidR="004B5E60" w:rsidRPr="00617709" w:rsidSect="00FE3FBC">
      <w:footerReference w:type="default" r:id="rId12"/>
      <w:endnotePr>
        <w:numFmt w:val="decimal"/>
      </w:endnotePr>
      <w:pgSz w:w="11905" w:h="16837" w:code="9"/>
      <w:pgMar w:top="1644" w:right="1132" w:bottom="567" w:left="1134" w:header="567" w:footer="60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269" w:rsidRDefault="00254269">
      <w:r>
        <w:separator/>
      </w:r>
    </w:p>
  </w:endnote>
  <w:endnote w:type="continuationSeparator" w:id="0">
    <w:p w:rsidR="00254269" w:rsidRDefault="0025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ngraversGothic BT">
    <w:altName w:val="Arial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utch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(W1)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lbertus MT Lt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269" w:rsidRDefault="00254269">
    <w:pPr>
      <w:pStyle w:val="Piedepgina"/>
      <w:rPr>
        <w:rFonts w:ascii="Albertus MT Lt" w:hAnsi="Albertus MT Lt"/>
        <w:sz w:val="18"/>
        <w:szCs w:val="18"/>
        <w:lang w:val="es-ES"/>
      </w:rPr>
    </w:pPr>
  </w:p>
  <w:p w:rsidR="00254269" w:rsidRDefault="00254269">
    <w:pPr>
      <w:pStyle w:val="Piedepgina"/>
      <w:rPr>
        <w:rFonts w:ascii="Albertus MT Lt" w:hAnsi="Albertus MT Lt"/>
        <w:sz w:val="18"/>
        <w:szCs w:val="18"/>
        <w:lang w:val="es-ES"/>
      </w:rPr>
    </w:pPr>
    <w:r>
      <w:rPr>
        <w:rFonts w:ascii="Albertus MT Lt" w:hAnsi="Albertus MT Lt"/>
        <w:sz w:val="18"/>
        <w:szCs w:val="18"/>
        <w:lang w:val="es-ES"/>
      </w:rPr>
      <w:t>DIPUTACIÓN PROVINCIAL. Secretaría General.</w:t>
    </w:r>
  </w:p>
  <w:p w:rsidR="00254269" w:rsidRDefault="00254269" w:rsidP="00E04CD7">
    <w:pPr>
      <w:pStyle w:val="Piedepgina"/>
      <w:tabs>
        <w:tab w:val="clear" w:pos="4252"/>
        <w:tab w:val="clear" w:pos="8504"/>
      </w:tabs>
      <w:rPr>
        <w:rFonts w:ascii="Albertus MT Lt" w:hAnsi="Albertus MT Lt"/>
        <w:sz w:val="18"/>
        <w:szCs w:val="18"/>
        <w:lang w:val="es-ES"/>
      </w:rPr>
    </w:pPr>
    <w:r>
      <w:rPr>
        <w:rFonts w:ascii="Albertus MT Lt" w:hAnsi="Albertus MT Lt"/>
        <w:sz w:val="18"/>
        <w:szCs w:val="18"/>
        <w:lang w:val="es-ES"/>
      </w:rPr>
      <w:t>C/ Aguirre nº 1.</w:t>
    </w:r>
    <w:r>
      <w:rPr>
        <w:rFonts w:ascii="Albertus MT Lt" w:hAnsi="Albertus MT Lt"/>
        <w:sz w:val="18"/>
        <w:szCs w:val="18"/>
        <w:lang w:val="es-ES"/>
      </w:rPr>
      <w:tab/>
      <w:t>16071-CUENCA.</w:t>
    </w:r>
  </w:p>
  <w:p w:rsidR="00254269" w:rsidRPr="008900ED" w:rsidRDefault="00254269" w:rsidP="00B0389E">
    <w:pPr>
      <w:pStyle w:val="Piedepgina"/>
      <w:tabs>
        <w:tab w:val="clear" w:pos="4252"/>
        <w:tab w:val="clear" w:pos="8504"/>
      </w:tabs>
      <w:rPr>
        <w:rFonts w:ascii="Albertus MT Lt" w:hAnsi="Albertus MT Lt"/>
        <w:sz w:val="18"/>
        <w:szCs w:val="18"/>
        <w:lang w:val="en-US"/>
      </w:rPr>
    </w:pPr>
    <w:r w:rsidRPr="008900ED">
      <w:rPr>
        <w:rFonts w:ascii="Albertus MT Lt" w:hAnsi="Albertus MT Lt"/>
        <w:color w:val="0000FF"/>
        <w:sz w:val="18"/>
        <w:szCs w:val="18"/>
        <w:lang w:val="en-US"/>
      </w:rPr>
      <w:t>T</w:t>
    </w:r>
    <w:r w:rsidRPr="008900ED">
      <w:rPr>
        <w:rFonts w:ascii="Albertus MT Lt" w:hAnsi="Albertus MT Lt"/>
        <w:sz w:val="18"/>
        <w:szCs w:val="18"/>
        <w:lang w:val="en-US"/>
      </w:rPr>
      <w:t xml:space="preserve"> 969177189    </w:t>
    </w:r>
    <w:r w:rsidRPr="008900ED">
      <w:rPr>
        <w:rFonts w:ascii="Albertus MT Lt" w:hAnsi="Albertus MT Lt"/>
        <w:color w:val="0000FF"/>
        <w:sz w:val="18"/>
        <w:szCs w:val="18"/>
        <w:lang w:val="en-US"/>
      </w:rPr>
      <w:t>F</w:t>
    </w:r>
    <w:r w:rsidRPr="008900ED">
      <w:rPr>
        <w:rFonts w:ascii="Albertus MT Lt" w:hAnsi="Albertus MT Lt"/>
        <w:sz w:val="18"/>
        <w:szCs w:val="18"/>
        <w:lang w:val="en-US"/>
      </w:rPr>
      <w:t xml:space="preserve"> 969177187     </w:t>
    </w:r>
    <w:r w:rsidRPr="008900ED">
      <w:rPr>
        <w:rFonts w:ascii="Albertus MT Lt" w:hAnsi="Albertus MT Lt"/>
        <w:color w:val="0000FF"/>
        <w:sz w:val="18"/>
        <w:szCs w:val="18"/>
        <w:lang w:val="en-US"/>
      </w:rPr>
      <w:t>mail</w:t>
    </w:r>
    <w:r>
      <w:rPr>
        <w:rFonts w:ascii="Albertus MT Lt" w:hAnsi="Albertus MT Lt"/>
        <w:color w:val="0000FF"/>
        <w:sz w:val="18"/>
        <w:szCs w:val="18"/>
        <w:lang w:val="en-US"/>
      </w:rPr>
      <w:t>:</w:t>
    </w:r>
    <w:r w:rsidRPr="008900ED">
      <w:rPr>
        <w:rFonts w:ascii="Albertus MT Lt" w:hAnsi="Albertus MT Lt"/>
        <w:sz w:val="18"/>
        <w:szCs w:val="18"/>
        <w:lang w:val="en-US"/>
      </w:rPr>
      <w:t xml:space="preserve"> secretaria-general@dipucuenca.es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269" w:rsidRDefault="00254269">
      <w:r>
        <w:separator/>
      </w:r>
    </w:p>
  </w:footnote>
  <w:footnote w:type="continuationSeparator" w:id="0">
    <w:p w:rsidR="00254269" w:rsidRDefault="00254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CB3"/>
    <w:multiLevelType w:val="singleLevel"/>
    <w:tmpl w:val="B7663A46"/>
    <w:lvl w:ilvl="0">
      <w:start w:val="1"/>
      <w:numFmt w:val="decimal"/>
      <w:lvlText w:val="%1.-"/>
      <w:lvlJc w:val="left"/>
      <w:pPr>
        <w:tabs>
          <w:tab w:val="num" w:pos="360"/>
        </w:tabs>
        <w:ind w:left="360" w:hanging="360"/>
      </w:pPr>
    </w:lvl>
  </w:abstractNum>
  <w:abstractNum w:abstractNumId="1">
    <w:nsid w:val="03C12DBA"/>
    <w:multiLevelType w:val="multilevel"/>
    <w:tmpl w:val="390CE3F6"/>
    <w:styleLink w:val="Listaactual1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079D5451"/>
    <w:multiLevelType w:val="hybridMultilevel"/>
    <w:tmpl w:val="03FA07D8"/>
    <w:lvl w:ilvl="0" w:tplc="ADEE0C44">
      <w:start w:val="1"/>
      <w:numFmt w:val="upperLetter"/>
      <w:lvlText w:val="%1)"/>
      <w:lvlJc w:val="left"/>
      <w:pPr>
        <w:ind w:left="9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7" w:hanging="360"/>
      </w:pPr>
    </w:lvl>
    <w:lvl w:ilvl="2" w:tplc="0C0A001B" w:tentative="1">
      <w:start w:val="1"/>
      <w:numFmt w:val="lowerRoman"/>
      <w:lvlText w:val="%3."/>
      <w:lvlJc w:val="right"/>
      <w:pPr>
        <w:ind w:left="2357" w:hanging="180"/>
      </w:pPr>
    </w:lvl>
    <w:lvl w:ilvl="3" w:tplc="0C0A000F" w:tentative="1">
      <w:start w:val="1"/>
      <w:numFmt w:val="decimal"/>
      <w:lvlText w:val="%4."/>
      <w:lvlJc w:val="left"/>
      <w:pPr>
        <w:ind w:left="3077" w:hanging="360"/>
      </w:pPr>
    </w:lvl>
    <w:lvl w:ilvl="4" w:tplc="0C0A0019" w:tentative="1">
      <w:start w:val="1"/>
      <w:numFmt w:val="lowerLetter"/>
      <w:lvlText w:val="%5."/>
      <w:lvlJc w:val="left"/>
      <w:pPr>
        <w:ind w:left="3797" w:hanging="360"/>
      </w:pPr>
    </w:lvl>
    <w:lvl w:ilvl="5" w:tplc="0C0A001B" w:tentative="1">
      <w:start w:val="1"/>
      <w:numFmt w:val="lowerRoman"/>
      <w:lvlText w:val="%6."/>
      <w:lvlJc w:val="right"/>
      <w:pPr>
        <w:ind w:left="4517" w:hanging="180"/>
      </w:pPr>
    </w:lvl>
    <w:lvl w:ilvl="6" w:tplc="0C0A000F" w:tentative="1">
      <w:start w:val="1"/>
      <w:numFmt w:val="decimal"/>
      <w:lvlText w:val="%7."/>
      <w:lvlJc w:val="left"/>
      <w:pPr>
        <w:ind w:left="5237" w:hanging="360"/>
      </w:pPr>
    </w:lvl>
    <w:lvl w:ilvl="7" w:tplc="0C0A0019" w:tentative="1">
      <w:start w:val="1"/>
      <w:numFmt w:val="lowerLetter"/>
      <w:lvlText w:val="%8."/>
      <w:lvlJc w:val="left"/>
      <w:pPr>
        <w:ind w:left="5957" w:hanging="360"/>
      </w:pPr>
    </w:lvl>
    <w:lvl w:ilvl="8" w:tplc="0C0A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3">
    <w:nsid w:val="0CAD0C29"/>
    <w:multiLevelType w:val="hybridMultilevel"/>
    <w:tmpl w:val="1260441E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21630FC9"/>
    <w:multiLevelType w:val="hybridMultilevel"/>
    <w:tmpl w:val="2F4A944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B854372"/>
    <w:multiLevelType w:val="hybridMultilevel"/>
    <w:tmpl w:val="8DB61A38"/>
    <w:lvl w:ilvl="0" w:tplc="73D4E68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16C4BB3"/>
    <w:multiLevelType w:val="hybridMultilevel"/>
    <w:tmpl w:val="79F059F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33BA293E"/>
    <w:multiLevelType w:val="hybridMultilevel"/>
    <w:tmpl w:val="4636FE3A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373D5172"/>
    <w:multiLevelType w:val="hybridMultilevel"/>
    <w:tmpl w:val="41C6AB5C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8C05E43"/>
    <w:multiLevelType w:val="hybridMultilevel"/>
    <w:tmpl w:val="DACC835A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AA168D5"/>
    <w:multiLevelType w:val="hybridMultilevel"/>
    <w:tmpl w:val="ACDC132C"/>
    <w:lvl w:ilvl="0" w:tplc="BFB0564A">
      <w:start w:val="1"/>
      <w:numFmt w:val="decimal"/>
      <w:lvlText w:val="%1)"/>
      <w:lvlJc w:val="left"/>
      <w:pPr>
        <w:ind w:left="2160" w:hanging="14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AA3DD4"/>
    <w:multiLevelType w:val="hybridMultilevel"/>
    <w:tmpl w:val="8C52AD6C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3B852165"/>
    <w:multiLevelType w:val="hybridMultilevel"/>
    <w:tmpl w:val="2FB6AEA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E307DC3"/>
    <w:multiLevelType w:val="hybridMultilevel"/>
    <w:tmpl w:val="5A2CA16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3EF908BF"/>
    <w:multiLevelType w:val="hybridMultilevel"/>
    <w:tmpl w:val="F8C0764C"/>
    <w:lvl w:ilvl="0" w:tplc="0C0A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037A2C"/>
    <w:multiLevelType w:val="hybridMultilevel"/>
    <w:tmpl w:val="4E6C12E0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40D3252C"/>
    <w:multiLevelType w:val="hybridMultilevel"/>
    <w:tmpl w:val="F41A1E3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15A5F82"/>
    <w:multiLevelType w:val="singleLevel"/>
    <w:tmpl w:val="4AEA672C"/>
    <w:lvl w:ilvl="0">
      <w:start w:val="1"/>
      <w:numFmt w:val="decimal"/>
      <w:lvlText w:val="%1.-"/>
      <w:lvlJc w:val="left"/>
      <w:pPr>
        <w:tabs>
          <w:tab w:val="num" w:pos="360"/>
        </w:tabs>
        <w:ind w:left="360" w:hanging="360"/>
      </w:pPr>
    </w:lvl>
  </w:abstractNum>
  <w:abstractNum w:abstractNumId="18">
    <w:nsid w:val="486B786A"/>
    <w:multiLevelType w:val="hybridMultilevel"/>
    <w:tmpl w:val="56D20E4C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4BA9513A"/>
    <w:multiLevelType w:val="singleLevel"/>
    <w:tmpl w:val="C4848514"/>
    <w:lvl w:ilvl="0">
      <w:start w:val="6"/>
      <w:numFmt w:val="decimal"/>
      <w:lvlText w:val="%1.-"/>
      <w:lvlJc w:val="left"/>
      <w:pPr>
        <w:tabs>
          <w:tab w:val="num" w:pos="360"/>
        </w:tabs>
        <w:ind w:left="360" w:hanging="360"/>
      </w:pPr>
    </w:lvl>
  </w:abstractNum>
  <w:abstractNum w:abstractNumId="20">
    <w:nsid w:val="4FC755B8"/>
    <w:multiLevelType w:val="hybridMultilevel"/>
    <w:tmpl w:val="84C02CB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>
    <w:nsid w:val="533A2EF9"/>
    <w:multiLevelType w:val="hybridMultilevel"/>
    <w:tmpl w:val="A2E82DB6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56BB01AC"/>
    <w:multiLevelType w:val="hybridMultilevel"/>
    <w:tmpl w:val="BCF6D9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7B73FB"/>
    <w:multiLevelType w:val="hybridMultilevel"/>
    <w:tmpl w:val="80E2C63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>
    <w:nsid w:val="614C68BC"/>
    <w:multiLevelType w:val="hybridMultilevel"/>
    <w:tmpl w:val="30E655C2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>
    <w:nsid w:val="639C19A1"/>
    <w:multiLevelType w:val="hybridMultilevel"/>
    <w:tmpl w:val="FBBC1434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>
    <w:nsid w:val="69C32C99"/>
    <w:multiLevelType w:val="hybridMultilevel"/>
    <w:tmpl w:val="68D633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C02EDB"/>
    <w:multiLevelType w:val="hybridMultilevel"/>
    <w:tmpl w:val="765AF5D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D410374"/>
    <w:multiLevelType w:val="singleLevel"/>
    <w:tmpl w:val="79C4CA02"/>
    <w:lvl w:ilvl="0">
      <w:start w:val="1"/>
      <w:numFmt w:val="decimal"/>
      <w:lvlText w:val="%1 º.-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>
    <w:nsid w:val="7D8F1D02"/>
    <w:multiLevelType w:val="hybridMultilevel"/>
    <w:tmpl w:val="837E1238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8"/>
    <w:lvlOverride w:ilvl="0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9"/>
    <w:lvlOverride w:ilvl="0">
      <w:startOverride w:val="6"/>
    </w:lvlOverride>
  </w:num>
  <w:num w:numId="5">
    <w:abstractNumId w:val="17"/>
    <w:lvlOverride w:ilvl="0">
      <w:startOverride w:val="1"/>
    </w:lvlOverride>
  </w:num>
  <w:num w:numId="6">
    <w:abstractNumId w:val="10"/>
  </w:num>
  <w:num w:numId="7">
    <w:abstractNumId w:val="16"/>
  </w:num>
  <w:num w:numId="8">
    <w:abstractNumId w:val="9"/>
  </w:num>
  <w:num w:numId="9">
    <w:abstractNumId w:val="12"/>
  </w:num>
  <w:num w:numId="10">
    <w:abstractNumId w:val="13"/>
  </w:num>
  <w:num w:numId="11">
    <w:abstractNumId w:val="5"/>
  </w:num>
  <w:num w:numId="12">
    <w:abstractNumId w:val="4"/>
  </w:num>
  <w:num w:numId="13">
    <w:abstractNumId w:val="23"/>
  </w:num>
  <w:num w:numId="14">
    <w:abstractNumId w:val="7"/>
  </w:num>
  <w:num w:numId="15">
    <w:abstractNumId w:val="20"/>
  </w:num>
  <w:num w:numId="16">
    <w:abstractNumId w:val="11"/>
  </w:num>
  <w:num w:numId="17">
    <w:abstractNumId w:val="15"/>
  </w:num>
  <w:num w:numId="18">
    <w:abstractNumId w:val="18"/>
  </w:num>
  <w:num w:numId="19">
    <w:abstractNumId w:val="25"/>
  </w:num>
  <w:num w:numId="20">
    <w:abstractNumId w:val="21"/>
  </w:num>
  <w:num w:numId="21">
    <w:abstractNumId w:val="3"/>
  </w:num>
  <w:num w:numId="22">
    <w:abstractNumId w:val="24"/>
  </w:num>
  <w:num w:numId="23">
    <w:abstractNumId w:val="6"/>
  </w:num>
  <w:num w:numId="24">
    <w:abstractNumId w:val="29"/>
  </w:num>
  <w:num w:numId="25">
    <w:abstractNumId w:val="8"/>
  </w:num>
  <w:num w:numId="26">
    <w:abstractNumId w:val="1"/>
  </w:num>
  <w:num w:numId="27">
    <w:abstractNumId w:val="27"/>
  </w:num>
  <w:num w:numId="28">
    <w:abstractNumId w:val="26"/>
  </w:num>
  <w:num w:numId="29">
    <w:abstractNumId w:val="22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CF5"/>
    <w:rsid w:val="00010FF6"/>
    <w:rsid w:val="000128FC"/>
    <w:rsid w:val="00017E5A"/>
    <w:rsid w:val="000204FD"/>
    <w:rsid w:val="00023FCF"/>
    <w:rsid w:val="000347FB"/>
    <w:rsid w:val="00034B62"/>
    <w:rsid w:val="00051ECD"/>
    <w:rsid w:val="000846C3"/>
    <w:rsid w:val="00084AA3"/>
    <w:rsid w:val="000856B7"/>
    <w:rsid w:val="000940C0"/>
    <w:rsid w:val="000A1C08"/>
    <w:rsid w:val="000A7E3A"/>
    <w:rsid w:val="000C2821"/>
    <w:rsid w:val="000C374C"/>
    <w:rsid w:val="000C5FB3"/>
    <w:rsid w:val="000C6AFE"/>
    <w:rsid w:val="000D0346"/>
    <w:rsid w:val="000D3E7D"/>
    <w:rsid w:val="000D6C61"/>
    <w:rsid w:val="000E0211"/>
    <w:rsid w:val="000E3B9E"/>
    <w:rsid w:val="000F06E4"/>
    <w:rsid w:val="000F09AC"/>
    <w:rsid w:val="00103F87"/>
    <w:rsid w:val="0011167F"/>
    <w:rsid w:val="001136DF"/>
    <w:rsid w:val="00113B97"/>
    <w:rsid w:val="00117502"/>
    <w:rsid w:val="001516D5"/>
    <w:rsid w:val="00153E86"/>
    <w:rsid w:val="001572B8"/>
    <w:rsid w:val="00167172"/>
    <w:rsid w:val="0017099F"/>
    <w:rsid w:val="00172A27"/>
    <w:rsid w:val="00187302"/>
    <w:rsid w:val="00195012"/>
    <w:rsid w:val="001A02F6"/>
    <w:rsid w:val="001A7B93"/>
    <w:rsid w:val="001B0884"/>
    <w:rsid w:val="001C1CFF"/>
    <w:rsid w:val="001D7128"/>
    <w:rsid w:val="001F0AFD"/>
    <w:rsid w:val="001F7DE8"/>
    <w:rsid w:val="0021645E"/>
    <w:rsid w:val="002324BC"/>
    <w:rsid w:val="00236E3F"/>
    <w:rsid w:val="0024042F"/>
    <w:rsid w:val="00247749"/>
    <w:rsid w:val="00252D21"/>
    <w:rsid w:val="00254269"/>
    <w:rsid w:val="00263DD1"/>
    <w:rsid w:val="00275876"/>
    <w:rsid w:val="002918D8"/>
    <w:rsid w:val="0029391A"/>
    <w:rsid w:val="002A0A2F"/>
    <w:rsid w:val="002A5213"/>
    <w:rsid w:val="002B0E66"/>
    <w:rsid w:val="002B474A"/>
    <w:rsid w:val="002B615B"/>
    <w:rsid w:val="002C3BC9"/>
    <w:rsid w:val="002F07D7"/>
    <w:rsid w:val="002F22C9"/>
    <w:rsid w:val="002F24DD"/>
    <w:rsid w:val="002F2533"/>
    <w:rsid w:val="002F3D94"/>
    <w:rsid w:val="003314CA"/>
    <w:rsid w:val="003531D5"/>
    <w:rsid w:val="0035525A"/>
    <w:rsid w:val="00360A0F"/>
    <w:rsid w:val="00366B2C"/>
    <w:rsid w:val="003709F0"/>
    <w:rsid w:val="003740BE"/>
    <w:rsid w:val="00380D7D"/>
    <w:rsid w:val="0038632E"/>
    <w:rsid w:val="0039076B"/>
    <w:rsid w:val="00394E9E"/>
    <w:rsid w:val="003A3E59"/>
    <w:rsid w:val="003B0183"/>
    <w:rsid w:val="003B0266"/>
    <w:rsid w:val="003B1F93"/>
    <w:rsid w:val="003C6CEE"/>
    <w:rsid w:val="003D1120"/>
    <w:rsid w:val="003D1B45"/>
    <w:rsid w:val="003D7312"/>
    <w:rsid w:val="003E21CD"/>
    <w:rsid w:val="003E3A55"/>
    <w:rsid w:val="003F4483"/>
    <w:rsid w:val="003F4E7C"/>
    <w:rsid w:val="00400855"/>
    <w:rsid w:val="0040617F"/>
    <w:rsid w:val="00411D65"/>
    <w:rsid w:val="00416C09"/>
    <w:rsid w:val="00416EFB"/>
    <w:rsid w:val="00423388"/>
    <w:rsid w:val="0042694A"/>
    <w:rsid w:val="00443479"/>
    <w:rsid w:val="00453BB9"/>
    <w:rsid w:val="00485D90"/>
    <w:rsid w:val="0049712A"/>
    <w:rsid w:val="004A7A2B"/>
    <w:rsid w:val="004B5E60"/>
    <w:rsid w:val="004C0D9E"/>
    <w:rsid w:val="004D04DD"/>
    <w:rsid w:val="004D3EB7"/>
    <w:rsid w:val="004E01D7"/>
    <w:rsid w:val="004E062D"/>
    <w:rsid w:val="004E11C7"/>
    <w:rsid w:val="004E55B4"/>
    <w:rsid w:val="004E6F77"/>
    <w:rsid w:val="004E7258"/>
    <w:rsid w:val="00520893"/>
    <w:rsid w:val="0054053D"/>
    <w:rsid w:val="00541434"/>
    <w:rsid w:val="005427A1"/>
    <w:rsid w:val="00544181"/>
    <w:rsid w:val="00545560"/>
    <w:rsid w:val="00557A4D"/>
    <w:rsid w:val="005654F0"/>
    <w:rsid w:val="00565CBE"/>
    <w:rsid w:val="0058381E"/>
    <w:rsid w:val="00594FE4"/>
    <w:rsid w:val="005A7C94"/>
    <w:rsid w:val="005B25BF"/>
    <w:rsid w:val="005B6D97"/>
    <w:rsid w:val="005D35E3"/>
    <w:rsid w:val="005E2960"/>
    <w:rsid w:val="005E326D"/>
    <w:rsid w:val="006107DD"/>
    <w:rsid w:val="00614AA2"/>
    <w:rsid w:val="00617709"/>
    <w:rsid w:val="006205D7"/>
    <w:rsid w:val="00625693"/>
    <w:rsid w:val="0063582B"/>
    <w:rsid w:val="00646D4D"/>
    <w:rsid w:val="00652C0F"/>
    <w:rsid w:val="00654F34"/>
    <w:rsid w:val="00655051"/>
    <w:rsid w:val="006732D6"/>
    <w:rsid w:val="00673533"/>
    <w:rsid w:val="0068410A"/>
    <w:rsid w:val="006875F1"/>
    <w:rsid w:val="006A6AF2"/>
    <w:rsid w:val="006B0732"/>
    <w:rsid w:val="006B375A"/>
    <w:rsid w:val="006B7CBE"/>
    <w:rsid w:val="006C004B"/>
    <w:rsid w:val="006C155B"/>
    <w:rsid w:val="006C2694"/>
    <w:rsid w:val="006C3D85"/>
    <w:rsid w:val="006C52E8"/>
    <w:rsid w:val="006D3D49"/>
    <w:rsid w:val="006E1E76"/>
    <w:rsid w:val="006F5B24"/>
    <w:rsid w:val="00701C5E"/>
    <w:rsid w:val="00716B4E"/>
    <w:rsid w:val="00722985"/>
    <w:rsid w:val="007353FE"/>
    <w:rsid w:val="007604F8"/>
    <w:rsid w:val="00770D41"/>
    <w:rsid w:val="00777994"/>
    <w:rsid w:val="00781263"/>
    <w:rsid w:val="00781FD6"/>
    <w:rsid w:val="007928E8"/>
    <w:rsid w:val="007A2847"/>
    <w:rsid w:val="007B1112"/>
    <w:rsid w:val="007B4031"/>
    <w:rsid w:val="007C1089"/>
    <w:rsid w:val="007C58F6"/>
    <w:rsid w:val="007C7037"/>
    <w:rsid w:val="007D49D7"/>
    <w:rsid w:val="007E3FF1"/>
    <w:rsid w:val="007E5F84"/>
    <w:rsid w:val="007F2E8A"/>
    <w:rsid w:val="008013F4"/>
    <w:rsid w:val="00805053"/>
    <w:rsid w:val="00811D14"/>
    <w:rsid w:val="00815499"/>
    <w:rsid w:val="008154E0"/>
    <w:rsid w:val="0082646B"/>
    <w:rsid w:val="00830A37"/>
    <w:rsid w:val="008410C5"/>
    <w:rsid w:val="00853E52"/>
    <w:rsid w:val="008545F3"/>
    <w:rsid w:val="0085685E"/>
    <w:rsid w:val="00862F83"/>
    <w:rsid w:val="008842CD"/>
    <w:rsid w:val="008900ED"/>
    <w:rsid w:val="008957E4"/>
    <w:rsid w:val="008A1FB2"/>
    <w:rsid w:val="008C2192"/>
    <w:rsid w:val="008C6F68"/>
    <w:rsid w:val="008D218B"/>
    <w:rsid w:val="008D472F"/>
    <w:rsid w:val="008D6A91"/>
    <w:rsid w:val="008E37C4"/>
    <w:rsid w:val="008E522F"/>
    <w:rsid w:val="008E5B81"/>
    <w:rsid w:val="008F59CF"/>
    <w:rsid w:val="009031F9"/>
    <w:rsid w:val="009058D3"/>
    <w:rsid w:val="00915234"/>
    <w:rsid w:val="00926B93"/>
    <w:rsid w:val="00932272"/>
    <w:rsid w:val="009344F5"/>
    <w:rsid w:val="009565AE"/>
    <w:rsid w:val="00961F13"/>
    <w:rsid w:val="00963801"/>
    <w:rsid w:val="00980099"/>
    <w:rsid w:val="009869B6"/>
    <w:rsid w:val="00991ACD"/>
    <w:rsid w:val="009B53B2"/>
    <w:rsid w:val="009E236D"/>
    <w:rsid w:val="009E39BD"/>
    <w:rsid w:val="009E3B6B"/>
    <w:rsid w:val="009F64C0"/>
    <w:rsid w:val="009F7678"/>
    <w:rsid w:val="009F76C5"/>
    <w:rsid w:val="00A02936"/>
    <w:rsid w:val="00A05609"/>
    <w:rsid w:val="00A15C6C"/>
    <w:rsid w:val="00A21492"/>
    <w:rsid w:val="00A22AEB"/>
    <w:rsid w:val="00A32EA0"/>
    <w:rsid w:val="00A5109C"/>
    <w:rsid w:val="00A52EA9"/>
    <w:rsid w:val="00A53A8F"/>
    <w:rsid w:val="00A61833"/>
    <w:rsid w:val="00A75C4C"/>
    <w:rsid w:val="00A81543"/>
    <w:rsid w:val="00A86202"/>
    <w:rsid w:val="00A943ED"/>
    <w:rsid w:val="00A960F7"/>
    <w:rsid w:val="00A962B7"/>
    <w:rsid w:val="00AA5D83"/>
    <w:rsid w:val="00AA6CF0"/>
    <w:rsid w:val="00AB6750"/>
    <w:rsid w:val="00AC032E"/>
    <w:rsid w:val="00AC1047"/>
    <w:rsid w:val="00AC2E95"/>
    <w:rsid w:val="00AD3AD9"/>
    <w:rsid w:val="00AD4629"/>
    <w:rsid w:val="00AD5419"/>
    <w:rsid w:val="00AD7317"/>
    <w:rsid w:val="00AE0E87"/>
    <w:rsid w:val="00AF3DCD"/>
    <w:rsid w:val="00B0389E"/>
    <w:rsid w:val="00B125D0"/>
    <w:rsid w:val="00B36437"/>
    <w:rsid w:val="00B37ABE"/>
    <w:rsid w:val="00B51FD2"/>
    <w:rsid w:val="00B62C66"/>
    <w:rsid w:val="00B65888"/>
    <w:rsid w:val="00B762B0"/>
    <w:rsid w:val="00B91927"/>
    <w:rsid w:val="00B9355F"/>
    <w:rsid w:val="00B93D45"/>
    <w:rsid w:val="00B94B8B"/>
    <w:rsid w:val="00B97E21"/>
    <w:rsid w:val="00BA0FDD"/>
    <w:rsid w:val="00BA12C5"/>
    <w:rsid w:val="00BD612B"/>
    <w:rsid w:val="00BE0F7A"/>
    <w:rsid w:val="00BE13BE"/>
    <w:rsid w:val="00BF1210"/>
    <w:rsid w:val="00BF144E"/>
    <w:rsid w:val="00C04475"/>
    <w:rsid w:val="00C05968"/>
    <w:rsid w:val="00C107A1"/>
    <w:rsid w:val="00C15B10"/>
    <w:rsid w:val="00C210B1"/>
    <w:rsid w:val="00C21E7D"/>
    <w:rsid w:val="00C234B7"/>
    <w:rsid w:val="00C3054D"/>
    <w:rsid w:val="00C32780"/>
    <w:rsid w:val="00C34A39"/>
    <w:rsid w:val="00C34DEA"/>
    <w:rsid w:val="00C35B3D"/>
    <w:rsid w:val="00C41E9F"/>
    <w:rsid w:val="00C46AB7"/>
    <w:rsid w:val="00C50DA3"/>
    <w:rsid w:val="00C62029"/>
    <w:rsid w:val="00C65C07"/>
    <w:rsid w:val="00C7293E"/>
    <w:rsid w:val="00C764FB"/>
    <w:rsid w:val="00C76F4B"/>
    <w:rsid w:val="00C774BB"/>
    <w:rsid w:val="00C84799"/>
    <w:rsid w:val="00C84B75"/>
    <w:rsid w:val="00CA6862"/>
    <w:rsid w:val="00CA702F"/>
    <w:rsid w:val="00CB5144"/>
    <w:rsid w:val="00CB70C6"/>
    <w:rsid w:val="00CC3EA3"/>
    <w:rsid w:val="00CC5F41"/>
    <w:rsid w:val="00CE10D0"/>
    <w:rsid w:val="00CF06EA"/>
    <w:rsid w:val="00CF2704"/>
    <w:rsid w:val="00CF2B34"/>
    <w:rsid w:val="00CF75DE"/>
    <w:rsid w:val="00D004D1"/>
    <w:rsid w:val="00D0662E"/>
    <w:rsid w:val="00D1025B"/>
    <w:rsid w:val="00D1722E"/>
    <w:rsid w:val="00D57CAE"/>
    <w:rsid w:val="00D7200D"/>
    <w:rsid w:val="00D84876"/>
    <w:rsid w:val="00D848F9"/>
    <w:rsid w:val="00D963CD"/>
    <w:rsid w:val="00D96A11"/>
    <w:rsid w:val="00D9711F"/>
    <w:rsid w:val="00D977C8"/>
    <w:rsid w:val="00DA15C0"/>
    <w:rsid w:val="00DA5FE0"/>
    <w:rsid w:val="00DB11E2"/>
    <w:rsid w:val="00DB4784"/>
    <w:rsid w:val="00DB763B"/>
    <w:rsid w:val="00DC1AF3"/>
    <w:rsid w:val="00DF0421"/>
    <w:rsid w:val="00DF083D"/>
    <w:rsid w:val="00DF5E44"/>
    <w:rsid w:val="00E04CD7"/>
    <w:rsid w:val="00E342D9"/>
    <w:rsid w:val="00E5299C"/>
    <w:rsid w:val="00E552E9"/>
    <w:rsid w:val="00E64EA3"/>
    <w:rsid w:val="00E71C01"/>
    <w:rsid w:val="00E772F5"/>
    <w:rsid w:val="00E87ECE"/>
    <w:rsid w:val="00E918FC"/>
    <w:rsid w:val="00E9229A"/>
    <w:rsid w:val="00E92B07"/>
    <w:rsid w:val="00E95BC3"/>
    <w:rsid w:val="00EA2A3E"/>
    <w:rsid w:val="00EA5F2C"/>
    <w:rsid w:val="00EA6E81"/>
    <w:rsid w:val="00EB5C62"/>
    <w:rsid w:val="00EC3E08"/>
    <w:rsid w:val="00ED6E72"/>
    <w:rsid w:val="00EE4AEB"/>
    <w:rsid w:val="00EE6AFA"/>
    <w:rsid w:val="00EF5509"/>
    <w:rsid w:val="00F04366"/>
    <w:rsid w:val="00F10575"/>
    <w:rsid w:val="00F15C47"/>
    <w:rsid w:val="00F2537F"/>
    <w:rsid w:val="00F26EA8"/>
    <w:rsid w:val="00F34752"/>
    <w:rsid w:val="00F40385"/>
    <w:rsid w:val="00F60089"/>
    <w:rsid w:val="00F66E4C"/>
    <w:rsid w:val="00F7061B"/>
    <w:rsid w:val="00F70A03"/>
    <w:rsid w:val="00F729D5"/>
    <w:rsid w:val="00F90EAB"/>
    <w:rsid w:val="00F92E7D"/>
    <w:rsid w:val="00FA6F40"/>
    <w:rsid w:val="00FA720E"/>
    <w:rsid w:val="00FB1D3A"/>
    <w:rsid w:val="00FB5DF4"/>
    <w:rsid w:val="00FB6D7F"/>
    <w:rsid w:val="00FB7263"/>
    <w:rsid w:val="00FC13B7"/>
    <w:rsid w:val="00FE1B31"/>
    <w:rsid w:val="00FE3FBC"/>
    <w:rsid w:val="00FE4EE6"/>
    <w:rsid w:val="00FE5629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0211"/>
    <w:pPr>
      <w:keepNext/>
      <w:spacing w:before="40" w:after="40" w:line="240" w:lineRule="exact"/>
      <w:jc w:val="center"/>
      <w:outlineLvl w:val="0"/>
    </w:pPr>
    <w:rPr>
      <w:rFonts w:ascii="EngraversGothic BT" w:hAnsi="EngraversGothic BT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0211"/>
    <w:pPr>
      <w:keepNext/>
      <w:widowControl/>
      <w:spacing w:before="240" w:after="60" w:line="288" w:lineRule="auto"/>
      <w:jc w:val="both"/>
      <w:outlineLvl w:val="1"/>
    </w:pPr>
    <w:rPr>
      <w:rFonts w:ascii="Cambria" w:hAnsi="Cambria"/>
      <w:b/>
      <w:bCs/>
      <w:i/>
      <w:iCs/>
      <w:snapToGrid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2"/>
    </w:pPr>
    <w:rPr>
      <w:rFonts w:ascii="Arial" w:hAnsi="Arial" w:cs="Arial"/>
      <w:b/>
      <w:bCs/>
      <w:snapToGrid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3"/>
    </w:pPr>
    <w:rPr>
      <w:rFonts w:ascii="Arial" w:hAnsi="Arial" w:cs="Arial"/>
      <w:b/>
      <w:bCs/>
      <w:i/>
      <w:iCs/>
      <w:snapToGrid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211"/>
    <w:pPr>
      <w:keepNext/>
      <w:tabs>
        <w:tab w:val="left" w:pos="-720"/>
      </w:tabs>
      <w:suppressAutoHyphens/>
      <w:autoSpaceDE w:val="0"/>
      <w:autoSpaceDN w:val="0"/>
      <w:adjustRightInd w:val="0"/>
      <w:spacing w:line="336" w:lineRule="atLeast"/>
      <w:jc w:val="both"/>
      <w:outlineLvl w:val="4"/>
    </w:pPr>
    <w:rPr>
      <w:rFonts w:ascii="Arial" w:hAnsi="Arial" w:cs="Courier New"/>
      <w:snapToGrid/>
      <w:spacing w:val="-3"/>
      <w:szCs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211"/>
    <w:pPr>
      <w:widowControl/>
      <w:spacing w:before="280" w:after="100"/>
      <w:ind w:right="79" w:firstLine="709"/>
      <w:jc w:val="both"/>
      <w:outlineLvl w:val="5"/>
    </w:pPr>
    <w:rPr>
      <w:rFonts w:ascii="Cambria" w:hAnsi="Cambria"/>
      <w:i/>
      <w:iCs/>
      <w:snapToGrid/>
      <w:color w:val="4F81BD"/>
      <w:sz w:val="20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ind w:left="567"/>
      <w:jc w:val="both"/>
      <w:outlineLvl w:val="6"/>
    </w:pPr>
    <w:rPr>
      <w:rFonts w:ascii="Arial" w:hAnsi="Arial"/>
      <w:b/>
      <w:bCs/>
      <w:snapToGrid/>
      <w:spacing w:val="-3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jc w:val="center"/>
      <w:outlineLvl w:val="7"/>
    </w:pPr>
    <w:rPr>
      <w:rFonts w:ascii="Arial" w:hAnsi="Arial"/>
      <w:b/>
      <w:bCs/>
      <w:snapToGrid/>
      <w:spacing w:val="-3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211"/>
    <w:pPr>
      <w:keepNext/>
      <w:autoSpaceDE w:val="0"/>
      <w:autoSpaceDN w:val="0"/>
      <w:adjustRightInd w:val="0"/>
      <w:jc w:val="right"/>
      <w:outlineLvl w:val="8"/>
    </w:pPr>
    <w:rPr>
      <w:rFonts w:ascii="Arial" w:hAnsi="Arial" w:cs="Arial"/>
      <w:b/>
      <w:bCs/>
      <w:snapToGrid/>
      <w:sz w:val="2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Refdenotaalpie">
    <w:name w:val="footnote reference"/>
    <w:rPr>
      <w:rFonts w:ascii="Times New Roman" w:eastAsia="Times New Roman" w:hAnsi="Times New Roman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E0211"/>
    <w:rPr>
      <w:rFonts w:ascii="EngraversGothic BT" w:hAnsi="EngraversGothic BT"/>
      <w:b/>
      <w:snapToGrid w:val="0"/>
      <w:sz w:val="24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E0211"/>
    <w:rPr>
      <w:rFonts w:ascii="Cambria" w:hAnsi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211"/>
    <w:rPr>
      <w:rFonts w:ascii="Arial" w:hAnsi="Arial" w:cs="Arial"/>
      <w:b/>
      <w:bCs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211"/>
    <w:rPr>
      <w:rFonts w:ascii="Arial" w:hAnsi="Arial" w:cs="Arial"/>
      <w:b/>
      <w:bCs/>
      <w:i/>
      <w:iCs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211"/>
    <w:rPr>
      <w:rFonts w:ascii="Arial" w:hAnsi="Arial" w:cs="Courier New"/>
      <w:spacing w:val="-3"/>
      <w:sz w:val="24"/>
      <w:szCs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211"/>
    <w:rPr>
      <w:rFonts w:ascii="Cambria" w:hAnsi="Cambria"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211"/>
    <w:rPr>
      <w:rFonts w:ascii="Arial" w:hAnsi="Arial" w:cs="Arial"/>
      <w:b/>
      <w:bCs/>
      <w:szCs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0E0211"/>
    <w:pPr>
      <w:widowControl/>
      <w:spacing w:before="40" w:after="28" w:line="287" w:lineRule="auto"/>
      <w:ind w:firstLine="720"/>
      <w:jc w:val="both"/>
    </w:pPr>
    <w:rPr>
      <w:snapToGrid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E0211"/>
    <w:rPr>
      <w:sz w:val="24"/>
    </w:rPr>
  </w:style>
  <w:style w:type="paragraph" w:styleId="Textoindependiente">
    <w:name w:val="Body Text"/>
    <w:basedOn w:val="Normal"/>
    <w:link w:val="TextoindependienteCar"/>
    <w:uiPriority w:val="99"/>
    <w:rsid w:val="000E0211"/>
    <w:pPr>
      <w:widowControl/>
      <w:pBdr>
        <w:bottom w:val="single" w:sz="6" w:space="1" w:color="auto"/>
      </w:pBdr>
      <w:spacing w:before="40" w:after="40" w:line="288" w:lineRule="auto"/>
      <w:jc w:val="both"/>
    </w:pPr>
    <w:rPr>
      <w:b/>
      <w:snapToGrid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0211"/>
    <w:rPr>
      <w:b/>
      <w:sz w:val="24"/>
    </w:rPr>
  </w:style>
  <w:style w:type="paragraph" w:styleId="Textodeglobo">
    <w:name w:val="Balloon Text"/>
    <w:basedOn w:val="Normal"/>
    <w:link w:val="TextodegloboCar"/>
    <w:uiPriority w:val="99"/>
    <w:rsid w:val="000E0211"/>
    <w:pPr>
      <w:widowControl/>
      <w:spacing w:before="40" w:after="40" w:line="288" w:lineRule="auto"/>
      <w:jc w:val="both"/>
    </w:pPr>
    <w:rPr>
      <w:rFonts w:ascii="Tahoma" w:hAnsi="Tahoma" w:cs="Tahoma"/>
      <w:snapToGrid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E0211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0E0211"/>
    <w:rPr>
      <w:snapToGrid w:val="0"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0E0211"/>
    <w:rPr>
      <w:snapToGrid w:val="0"/>
      <w:sz w:val="24"/>
      <w:lang w:val="es-ES_tradnl"/>
    </w:rPr>
  </w:style>
  <w:style w:type="table" w:styleId="Tablaconcuadrcula">
    <w:name w:val="Table Grid"/>
    <w:basedOn w:val="Tablanormal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0E0211"/>
  </w:style>
  <w:style w:type="paragraph" w:styleId="NormalWeb">
    <w:name w:val="Normal (Web)"/>
    <w:basedOn w:val="Normal"/>
    <w:uiPriority w:val="99"/>
    <w:unhideWhenUsed/>
    <w:rsid w:val="000E0211"/>
    <w:pPr>
      <w:widowControl/>
      <w:spacing w:before="100" w:beforeAutospacing="1" w:after="119"/>
    </w:pPr>
    <w:rPr>
      <w:snapToGrid/>
      <w:szCs w:val="24"/>
      <w:lang w:val="es-ES"/>
    </w:rPr>
  </w:style>
  <w:style w:type="character" w:styleId="Hipervnculo">
    <w:name w:val="Hyperlink"/>
    <w:uiPriority w:val="99"/>
    <w:unhideWhenUsed/>
    <w:rsid w:val="000E0211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0E0211"/>
    <w:rPr>
      <w:color w:val="800080"/>
      <w:u w:val="single"/>
    </w:rPr>
  </w:style>
  <w:style w:type="character" w:styleId="CitaHTML">
    <w:name w:val="HTML Cite"/>
    <w:uiPriority w:val="99"/>
    <w:unhideWhenUsed/>
    <w:rsid w:val="000E0211"/>
    <w:rPr>
      <w:rFonts w:ascii="Times New Roman" w:hAnsi="Times New Roman" w:cs="Times New Roman" w:hint="default"/>
      <w:i/>
      <w:iCs/>
      <w:sz w:val="18"/>
      <w:szCs w:val="18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0E0211"/>
    <w:pPr>
      <w:snapToGrid w:val="0"/>
      <w:spacing w:after="200"/>
    </w:pPr>
    <w:rPr>
      <w:b/>
      <w:bCs/>
      <w:snapToGrid/>
      <w:color w:val="4F81BD"/>
      <w:sz w:val="18"/>
      <w:szCs w:val="18"/>
    </w:rPr>
  </w:style>
  <w:style w:type="paragraph" w:styleId="Ttulo">
    <w:name w:val="Title"/>
    <w:basedOn w:val="Normal"/>
    <w:link w:val="TtuloCar"/>
    <w:uiPriority w:val="10"/>
    <w:qFormat/>
    <w:rsid w:val="000E0211"/>
    <w:pPr>
      <w:snapToGrid w:val="0"/>
      <w:jc w:val="center"/>
    </w:pPr>
    <w:rPr>
      <w:b/>
      <w:snapToGrid/>
      <w:u w:val="single"/>
    </w:rPr>
  </w:style>
  <w:style w:type="character" w:customStyle="1" w:styleId="TtuloCar">
    <w:name w:val="Título Car"/>
    <w:basedOn w:val="Fuentedeprrafopredeter"/>
    <w:link w:val="Ttulo"/>
    <w:uiPriority w:val="10"/>
    <w:rsid w:val="000E0211"/>
    <w:rPr>
      <w:b/>
      <w:sz w:val="24"/>
      <w:u w:val="single"/>
      <w:lang w:val="es-ES_tradnl"/>
    </w:rPr>
  </w:style>
  <w:style w:type="paragraph" w:styleId="Subttulo">
    <w:name w:val="Subtitle"/>
    <w:basedOn w:val="Normal"/>
    <w:next w:val="Normal"/>
    <w:link w:val="SubttuloCar"/>
    <w:uiPriority w:val="99"/>
    <w:qFormat/>
    <w:rsid w:val="000E0211"/>
    <w:pPr>
      <w:widowControl/>
      <w:spacing w:before="200" w:after="900"/>
      <w:ind w:right="79" w:firstLine="709"/>
      <w:jc w:val="right"/>
    </w:pPr>
    <w:rPr>
      <w:rFonts w:ascii="Calibri" w:eastAsia="Calibri" w:hAnsi="Calibri"/>
      <w:i/>
      <w:iCs/>
      <w:snapToGrid/>
      <w:szCs w:val="24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0E0211"/>
    <w:rPr>
      <w:rFonts w:ascii="Calibri" w:eastAsia="Calibri" w:hAnsi="Calibri"/>
      <w:i/>
      <w:iCs/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E0211"/>
    <w:pPr>
      <w:snapToGrid w:val="0"/>
      <w:ind w:right="224" w:firstLine="720"/>
      <w:jc w:val="both"/>
    </w:pPr>
    <w:rPr>
      <w:rFonts w:ascii="Arial" w:hAnsi="Arial"/>
      <w:b/>
      <w:snapToGrid/>
      <w:szCs w:val="24"/>
      <w:u w:val="singl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E0211"/>
    <w:rPr>
      <w:rFonts w:ascii="Arial" w:hAnsi="Arial"/>
      <w:b/>
      <w:sz w:val="24"/>
      <w:szCs w:val="24"/>
      <w:u w:val="single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0E0211"/>
    <w:pPr>
      <w:kinsoku w:val="0"/>
      <w:spacing w:after="120" w:line="276" w:lineRule="auto"/>
      <w:ind w:left="720"/>
      <w:contextualSpacing/>
    </w:pPr>
    <w:rPr>
      <w:snapToGrid/>
      <w:szCs w:val="24"/>
      <w:lang w:val="es-ES"/>
    </w:rPr>
  </w:style>
  <w:style w:type="paragraph" w:customStyle="1" w:styleId="Prrafodelista1">
    <w:name w:val="Párrafo de lista1"/>
    <w:basedOn w:val="Normal"/>
    <w:uiPriority w:val="99"/>
    <w:rsid w:val="000E0211"/>
    <w:pPr>
      <w:widowControl/>
      <w:ind w:left="708" w:right="79" w:firstLine="709"/>
      <w:jc w:val="both"/>
    </w:pPr>
    <w:rPr>
      <w:rFonts w:ascii="Arial" w:hAnsi="Arial"/>
      <w:b/>
      <w:snapToGrid/>
      <w:kern w:val="28"/>
      <w:sz w:val="22"/>
      <w:lang w:val="es-ES"/>
    </w:rPr>
  </w:style>
  <w:style w:type="paragraph" w:customStyle="1" w:styleId="a">
    <w:name w:val="a"/>
    <w:basedOn w:val="Normal"/>
    <w:uiPriority w:val="99"/>
    <w:rsid w:val="000E0211"/>
    <w:pPr>
      <w:widowControl/>
      <w:spacing w:after="158"/>
    </w:pPr>
    <w:rPr>
      <w:b/>
      <w:bCs/>
      <w:snapToGrid/>
      <w:color w:val="4C6F99"/>
      <w:szCs w:val="24"/>
      <w:lang w:val="es-ES"/>
    </w:rPr>
  </w:style>
  <w:style w:type="paragraph" w:customStyle="1" w:styleId="xl63">
    <w:name w:val="xl63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4">
    <w:name w:val="xl64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5">
    <w:name w:val="xl65"/>
    <w:basedOn w:val="Normal"/>
    <w:rsid w:val="000E0211"/>
    <w:pPr>
      <w:widowControl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6">
    <w:name w:val="xl6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7">
    <w:name w:val="xl6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8">
    <w:name w:val="xl6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9">
    <w:name w:val="xl6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0">
    <w:name w:val="xl7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1">
    <w:name w:val="xl7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6"/>
      <w:szCs w:val="16"/>
      <w:lang w:val="es-ES"/>
    </w:rPr>
  </w:style>
  <w:style w:type="paragraph" w:customStyle="1" w:styleId="xl72">
    <w:name w:val="xl7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3">
    <w:name w:val="xl7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4">
    <w:name w:val="xl7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5">
    <w:name w:val="xl7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6">
    <w:name w:val="xl7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7">
    <w:name w:val="xl77"/>
    <w:basedOn w:val="Normal"/>
    <w:rsid w:val="000E0211"/>
    <w:pPr>
      <w:widowControl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8">
    <w:name w:val="xl7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9">
    <w:name w:val="xl7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4"/>
      <w:szCs w:val="14"/>
      <w:lang w:val="es-ES"/>
    </w:rPr>
  </w:style>
  <w:style w:type="paragraph" w:customStyle="1" w:styleId="xl80">
    <w:name w:val="xl8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81">
    <w:name w:val="xl8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Encabezado1">
    <w:name w:val="Encabezado1"/>
    <w:basedOn w:val="Normal"/>
    <w:uiPriority w:val="99"/>
    <w:rsid w:val="000E0211"/>
    <w:pPr>
      <w:widowControl/>
      <w:tabs>
        <w:tab w:val="center" w:pos="4252"/>
        <w:tab w:val="right" w:pos="8504"/>
      </w:tabs>
      <w:autoSpaceDE w:val="0"/>
      <w:autoSpaceDN w:val="0"/>
      <w:adjustRightInd w:val="0"/>
      <w:spacing w:line="240" w:lineRule="atLeast"/>
    </w:pPr>
    <w:rPr>
      <w:rFonts w:ascii="Calibri" w:hAnsi="Calibri" w:cs="Calibri"/>
      <w:snapToGrid/>
      <w:sz w:val="22"/>
      <w:szCs w:val="22"/>
      <w:lang w:val="es-ES"/>
    </w:rPr>
  </w:style>
  <w:style w:type="paragraph" w:customStyle="1" w:styleId="Default">
    <w:name w:val="Default"/>
    <w:qFormat/>
    <w:rsid w:val="000E021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0E0211"/>
  </w:style>
  <w:style w:type="paragraph" w:customStyle="1" w:styleId="font0">
    <w:name w:val="font0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000000"/>
      <w:sz w:val="22"/>
      <w:szCs w:val="22"/>
      <w:lang w:val="es-ES"/>
    </w:rPr>
  </w:style>
  <w:style w:type="paragraph" w:customStyle="1" w:styleId="font5">
    <w:name w:val="font5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FF0000"/>
      <w:sz w:val="22"/>
      <w:szCs w:val="22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  <w:rsid w:val="000E0211"/>
    <w:rPr>
      <w:sz w:val="24"/>
      <w:szCs w:val="24"/>
    </w:rPr>
  </w:style>
  <w:style w:type="character" w:customStyle="1" w:styleId="bumpedfont15">
    <w:name w:val="bumpedfont15"/>
    <w:basedOn w:val="Fuentedeprrafopredeter"/>
    <w:qFormat/>
    <w:rsid w:val="000E0211"/>
  </w:style>
  <w:style w:type="paragraph" w:customStyle="1" w:styleId="Pa13">
    <w:name w:val="Pa13"/>
    <w:basedOn w:val="Default"/>
    <w:next w:val="Default"/>
    <w:uiPriority w:val="99"/>
    <w:qFormat/>
    <w:rsid w:val="000E0211"/>
    <w:pPr>
      <w:autoSpaceDE/>
      <w:autoSpaceDN/>
      <w:adjustRightInd/>
      <w:spacing w:line="201" w:lineRule="atLeast"/>
    </w:pPr>
    <w:rPr>
      <w:rFonts w:ascii="Arial" w:hAnsi="Arial" w:cs="Arial"/>
      <w:color w:val="00000A"/>
    </w:rPr>
  </w:style>
  <w:style w:type="paragraph" w:styleId="Mapadeldocumento">
    <w:name w:val="Document Map"/>
    <w:basedOn w:val="Normal"/>
    <w:link w:val="MapadeldocumentoCar"/>
    <w:rsid w:val="000E0211"/>
    <w:pPr>
      <w:shd w:val="clear" w:color="auto" w:fill="000080"/>
      <w:spacing w:before="40" w:after="40" w:line="288" w:lineRule="auto"/>
      <w:jc w:val="both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E0211"/>
    <w:rPr>
      <w:rFonts w:ascii="Tahoma" w:hAnsi="Tahoma"/>
      <w:snapToGrid w:val="0"/>
      <w:sz w:val="24"/>
      <w:shd w:val="clear" w:color="auto" w:fill="000080"/>
      <w:lang w:val="es-ES_tradnl"/>
    </w:rPr>
  </w:style>
  <w:style w:type="paragraph" w:styleId="Textonotapie">
    <w:name w:val="footnote text"/>
    <w:basedOn w:val="Normal"/>
    <w:link w:val="TextonotapieCar"/>
    <w:rsid w:val="000E0211"/>
    <w:pPr>
      <w:spacing w:before="40" w:after="40" w:line="288" w:lineRule="auto"/>
      <w:jc w:val="both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E0211"/>
    <w:rPr>
      <w:snapToGrid w:val="0"/>
      <w:lang w:val="es-ES_tradnl"/>
    </w:rPr>
  </w:style>
  <w:style w:type="character" w:styleId="Textoennegrita">
    <w:name w:val="Strong"/>
    <w:uiPriority w:val="22"/>
    <w:qFormat/>
    <w:rsid w:val="000E0211"/>
    <w:rPr>
      <w:rFonts w:ascii="Times New Roman" w:hAnsi="Times New Roman" w:cs="Times New Roman" w:hint="default"/>
      <w:b/>
      <w:bCs/>
    </w:rPr>
  </w:style>
  <w:style w:type="paragraph" w:styleId="ndice1">
    <w:name w:val="index 1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1440"/>
    </w:pPr>
    <w:rPr>
      <w:rFonts w:ascii="Courier New" w:hAnsi="Courier New" w:cs="Courier New"/>
      <w:snapToGrid/>
      <w:szCs w:val="24"/>
      <w:lang w:val="en-US"/>
    </w:rPr>
  </w:style>
  <w:style w:type="paragraph" w:styleId="ndice2">
    <w:name w:val="index 2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0E0211"/>
    <w:pPr>
      <w:widowControl/>
    </w:pPr>
    <w:rPr>
      <w:rFonts w:ascii="Arial" w:hAnsi="Arial"/>
      <w:snapToGrid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E0211"/>
    <w:rPr>
      <w:rFonts w:ascii="Arial" w:hAnsi="Arial"/>
    </w:rPr>
  </w:style>
  <w:style w:type="paragraph" w:styleId="Textonotaalfinal">
    <w:name w:val="endnote text"/>
    <w:basedOn w:val="Normal"/>
    <w:link w:val="TextonotaalfinalCar"/>
    <w:uiPriority w:val="99"/>
    <w:unhideWhenUsed/>
    <w:rsid w:val="000E0211"/>
    <w:pPr>
      <w:autoSpaceDE w:val="0"/>
      <w:autoSpaceDN w:val="0"/>
      <w:adjustRightInd w:val="0"/>
    </w:pPr>
    <w:rPr>
      <w:rFonts w:ascii="Courier New" w:hAnsi="Courier New" w:cs="Courier New"/>
      <w:snapToGrid/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0E0211"/>
    <w:rPr>
      <w:rFonts w:ascii="Courier New" w:hAnsi="Courier New" w:cs="Courier New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snapToGrid/>
      <w:spacing w:val="-3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E0211"/>
    <w:rPr>
      <w:rFonts w:ascii="Dutch" w:hAnsi="Dutch"/>
      <w:spacing w:val="-3"/>
      <w:sz w:val="24"/>
      <w:szCs w:val="24"/>
      <w:lang w:val="es-ES_tradnl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b/>
      <w:bCs/>
      <w:snapToGrid/>
      <w:spacing w:val="-3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E0211"/>
    <w:rPr>
      <w:rFonts w:ascii="Dutch" w:hAnsi="Dutch"/>
      <w:b/>
      <w:bCs/>
      <w:spacing w:val="-3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0E0211"/>
    <w:pPr>
      <w:tabs>
        <w:tab w:val="left" w:pos="-720"/>
      </w:tabs>
      <w:suppressAutoHyphens/>
      <w:autoSpaceDE w:val="0"/>
      <w:autoSpaceDN w:val="0"/>
      <w:adjustRightInd w:val="0"/>
      <w:spacing w:line="336" w:lineRule="atLeast"/>
      <w:ind w:left="720"/>
      <w:jc w:val="both"/>
    </w:pPr>
    <w:rPr>
      <w:rFonts w:ascii="Arial" w:hAnsi="Arial" w:cs="Courier New"/>
      <w:snapToGrid/>
      <w:spacing w:val="-3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E0211"/>
    <w:rPr>
      <w:rFonts w:ascii="Arial" w:hAnsi="Arial" w:cs="Courier New"/>
      <w:spacing w:val="-3"/>
      <w:sz w:val="24"/>
      <w:szCs w:val="24"/>
      <w:lang w:val="es-ES_tradnl"/>
    </w:rPr>
  </w:style>
  <w:style w:type="paragraph" w:styleId="Textodebloque">
    <w:name w:val="Block Text"/>
    <w:basedOn w:val="Normal"/>
    <w:uiPriority w:val="99"/>
    <w:unhideWhenUsed/>
    <w:rsid w:val="000E0211"/>
    <w:pPr>
      <w:ind w:left="142" w:right="-68"/>
      <w:jc w:val="both"/>
    </w:pPr>
    <w:rPr>
      <w:rFonts w:ascii="Arial" w:hAnsi="Arial" w:cs="Arial"/>
      <w:snapToGrid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0E0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0E0211"/>
    <w:rPr>
      <w:rFonts w:ascii="Arial" w:hAnsi="Arial"/>
      <w:b/>
      <w:bCs/>
    </w:rPr>
  </w:style>
  <w:style w:type="paragraph" w:customStyle="1" w:styleId="Textodenotaalfinal">
    <w:name w:val="Texto de nota al final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Textodenotaalpie">
    <w:name w:val="Texto de nota al pie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Documento1">
    <w:name w:val="Documento 1"/>
    <w:uiPriority w:val="99"/>
    <w:rsid w:val="000E02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  <w:lang w:val="en-US"/>
    </w:rPr>
  </w:style>
  <w:style w:type="paragraph" w:customStyle="1" w:styleId="Textodenotaalfin">
    <w:name w:val="Texto de nota al fin"/>
    <w:uiPriority w:val="99"/>
    <w:rsid w:val="000E0211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sz w:val="24"/>
      <w:szCs w:val="24"/>
    </w:rPr>
  </w:style>
  <w:style w:type="paragraph" w:customStyle="1" w:styleId="Tdc1">
    <w:name w:val="Tdc 1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2">
    <w:name w:val="Tdc 2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3">
    <w:name w:val="Tdc 3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16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4">
    <w:name w:val="Tdc 4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88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5">
    <w:name w:val="Tdc 5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360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6">
    <w:name w:val="Tdc 6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7">
    <w:name w:val="Tdc 7"/>
    <w:basedOn w:val="Normal"/>
    <w:uiPriority w:val="99"/>
    <w:rsid w:val="000E0211"/>
    <w:pPr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8">
    <w:name w:val="Tdc 8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9">
    <w:name w:val="Tdc 9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Encabezadodetda">
    <w:name w:val="Encabezado de tda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napToGrid/>
      <w:szCs w:val="24"/>
      <w:lang w:val="en-US"/>
    </w:rPr>
  </w:style>
  <w:style w:type="paragraph" w:customStyle="1" w:styleId="TtulodeSeccin">
    <w:name w:val="Título de Sección"/>
    <w:basedOn w:val="Normal"/>
    <w:uiPriority w:val="99"/>
    <w:rsid w:val="000E0211"/>
    <w:pPr>
      <w:widowControl/>
      <w:shd w:val="clear" w:color="auto" w:fill="800000"/>
      <w:spacing w:line="24" w:lineRule="atLeast"/>
      <w:jc w:val="both"/>
    </w:pPr>
    <w:rPr>
      <w:rFonts w:ascii="Verdana" w:hAnsi="Verdana"/>
      <w:b/>
      <w:bCs/>
      <w:snapToGrid/>
      <w:color w:val="FFFFFF"/>
      <w:sz w:val="32"/>
      <w:szCs w:val="32"/>
      <w:lang w:val="es-ES"/>
    </w:rPr>
  </w:style>
  <w:style w:type="paragraph" w:customStyle="1" w:styleId="TtulodeNivel2">
    <w:name w:val="Título de Nivel 2"/>
    <w:basedOn w:val="Normal"/>
    <w:uiPriority w:val="99"/>
    <w:rsid w:val="000E0211"/>
    <w:pPr>
      <w:widowControl/>
      <w:tabs>
        <w:tab w:val="left" w:pos="540"/>
      </w:tabs>
      <w:spacing w:line="24" w:lineRule="atLeast"/>
      <w:jc w:val="both"/>
    </w:pPr>
    <w:rPr>
      <w:rFonts w:ascii="Arial Narrow" w:hAnsi="Arial Narrow"/>
      <w:b/>
      <w:bCs/>
      <w:i/>
      <w:iCs/>
      <w:snapToGrid/>
      <w:szCs w:val="24"/>
      <w:lang w:val="es-ES"/>
    </w:rPr>
  </w:style>
  <w:style w:type="paragraph" w:customStyle="1" w:styleId="TtulodeNivel1">
    <w:name w:val="Título de Nivel 1"/>
    <w:basedOn w:val="Ttulo2"/>
    <w:uiPriority w:val="99"/>
    <w:rsid w:val="000E0211"/>
    <w:pPr>
      <w:tabs>
        <w:tab w:val="left" w:pos="500"/>
      </w:tabs>
      <w:spacing w:line="240" w:lineRule="auto"/>
      <w:ind w:left="500" w:right="500" w:hanging="500"/>
      <w:jc w:val="left"/>
    </w:pPr>
    <w:rPr>
      <w:rFonts w:ascii="Arial" w:eastAsia="Arial Unicode MS" w:hAnsi="Arial" w:cs="Arial"/>
      <w:color w:val="800000"/>
      <w:sz w:val="27"/>
      <w:szCs w:val="27"/>
    </w:rPr>
  </w:style>
  <w:style w:type="paragraph" w:customStyle="1" w:styleId="EstiloTtulodeSeccin">
    <w:name w:val="Estilo Título de Sección"/>
    <w:basedOn w:val="TtulodeSeccin"/>
    <w:uiPriority w:val="99"/>
    <w:rsid w:val="000E0211"/>
  </w:style>
  <w:style w:type="character" w:customStyle="1" w:styleId="PrrafoCar">
    <w:name w:val="Párrafo Car"/>
    <w:link w:val="Prrafo"/>
    <w:locked/>
    <w:rsid w:val="000E0211"/>
    <w:rPr>
      <w:rFonts w:ascii="Arial" w:hAnsi="Arial" w:cs="Arial"/>
      <w:szCs w:val="24"/>
    </w:rPr>
  </w:style>
  <w:style w:type="paragraph" w:customStyle="1" w:styleId="Prrafo">
    <w:name w:val="Párrafo"/>
    <w:basedOn w:val="Normal"/>
    <w:link w:val="PrrafoCar"/>
    <w:rsid w:val="000E0211"/>
    <w:pPr>
      <w:widowControl/>
      <w:spacing w:line="26" w:lineRule="atLeast"/>
      <w:jc w:val="both"/>
    </w:pPr>
    <w:rPr>
      <w:rFonts w:ascii="Arial" w:hAnsi="Arial" w:cs="Arial"/>
      <w:snapToGrid/>
      <w:sz w:val="20"/>
      <w:szCs w:val="24"/>
      <w:lang w:val="es-ES"/>
    </w:rPr>
  </w:style>
  <w:style w:type="paragraph" w:customStyle="1" w:styleId="DefaultParagraphFont1">
    <w:name w:val="Default Paragraph Font1"/>
    <w:next w:val="Normal"/>
    <w:uiPriority w:val="99"/>
    <w:rsid w:val="000E0211"/>
    <w:rPr>
      <w:rFonts w:ascii="CG Times (W1)" w:hAnsi="CG Times (W1)"/>
      <w:lang w:eastAsia="fr-FR"/>
    </w:rPr>
  </w:style>
  <w:style w:type="paragraph" w:customStyle="1" w:styleId="textobase">
    <w:name w:val="textobase"/>
    <w:basedOn w:val="Normal"/>
    <w:uiPriority w:val="99"/>
    <w:rsid w:val="000E0211"/>
    <w:pPr>
      <w:widowControl/>
      <w:spacing w:before="100" w:beforeAutospacing="1" w:after="100" w:afterAutospacing="1"/>
    </w:pPr>
    <w:rPr>
      <w:snapToGrid/>
      <w:szCs w:val="24"/>
      <w:lang w:val="es-ES"/>
    </w:rPr>
  </w:style>
  <w:style w:type="paragraph" w:customStyle="1" w:styleId="EstiloiNFORME">
    <w:name w:val="Estilo iNFORME"/>
    <w:basedOn w:val="Normal"/>
    <w:next w:val="Normal"/>
    <w:uiPriority w:val="99"/>
    <w:rsid w:val="000E0211"/>
    <w:pPr>
      <w:widowControl/>
      <w:jc w:val="center"/>
    </w:pPr>
    <w:rPr>
      <w:rFonts w:ascii="Arial" w:hAnsi="Arial"/>
      <w:b/>
      <w:snapToGrid/>
      <w:szCs w:val="24"/>
      <w:lang w:val="es-ES"/>
    </w:rPr>
  </w:style>
  <w:style w:type="paragraph" w:customStyle="1" w:styleId="TtuloClsico">
    <w:name w:val="Título Clásico"/>
    <w:basedOn w:val="Normal"/>
    <w:uiPriority w:val="99"/>
    <w:rsid w:val="000E0211"/>
    <w:pPr>
      <w:widowControl/>
      <w:spacing w:before="480" w:after="480"/>
      <w:jc w:val="center"/>
    </w:pPr>
    <w:rPr>
      <w:rFonts w:ascii="Arial" w:hAnsi="Arial"/>
      <w:b/>
      <w:snapToGrid/>
      <w:sz w:val="36"/>
      <w:szCs w:val="24"/>
      <w:lang w:val="es-ES"/>
    </w:rPr>
  </w:style>
  <w:style w:type="paragraph" w:customStyle="1" w:styleId="PersonalNormal">
    <w:name w:val="Personal Normal"/>
    <w:basedOn w:val="Normal"/>
    <w:uiPriority w:val="99"/>
    <w:rsid w:val="000E0211"/>
    <w:pPr>
      <w:widowControl/>
      <w:spacing w:before="240" w:line="360" w:lineRule="auto"/>
      <w:jc w:val="both"/>
    </w:pPr>
    <w:rPr>
      <w:rFonts w:ascii="Arial" w:hAnsi="Arial"/>
      <w:snapToGrid/>
      <w:sz w:val="20"/>
      <w:szCs w:val="24"/>
      <w:lang w:val="es-ES"/>
    </w:rPr>
  </w:style>
  <w:style w:type="paragraph" w:customStyle="1" w:styleId="TtuloModerno">
    <w:name w:val="Título Moderno"/>
    <w:basedOn w:val="TtuloClsico"/>
    <w:next w:val="PersonalNormal"/>
    <w:uiPriority w:val="99"/>
    <w:rsid w:val="000E0211"/>
    <w:pPr>
      <w:shd w:val="clear" w:color="auto" w:fill="0C0C0C"/>
    </w:pPr>
    <w:rPr>
      <w:color w:val="FFFFFF"/>
    </w:rPr>
  </w:style>
  <w:style w:type="paragraph" w:customStyle="1" w:styleId="CM1">
    <w:name w:val="CM1"/>
    <w:basedOn w:val="Default"/>
    <w:next w:val="Default"/>
    <w:uiPriority w:val="99"/>
    <w:rsid w:val="000E0211"/>
    <w:pPr>
      <w:widowControl w:val="0"/>
    </w:pPr>
    <w:rPr>
      <w:rFonts w:ascii="Helvetica" w:hAnsi="Helvetica"/>
      <w:color w:val="auto"/>
    </w:rPr>
  </w:style>
  <w:style w:type="paragraph" w:customStyle="1" w:styleId="CM3">
    <w:name w:val="CM3"/>
    <w:basedOn w:val="Default"/>
    <w:next w:val="Default"/>
    <w:uiPriority w:val="99"/>
    <w:rsid w:val="000E0211"/>
    <w:pPr>
      <w:widowControl w:val="0"/>
      <w:spacing w:line="276" w:lineRule="atLeast"/>
    </w:pPr>
    <w:rPr>
      <w:rFonts w:ascii="Helvetica" w:hAnsi="Helvetica"/>
      <w:color w:val="auto"/>
    </w:rPr>
  </w:style>
  <w:style w:type="paragraph" w:customStyle="1" w:styleId="CM14">
    <w:name w:val="CM14"/>
    <w:basedOn w:val="Default"/>
    <w:next w:val="Default"/>
    <w:uiPriority w:val="99"/>
    <w:rsid w:val="000E0211"/>
    <w:pPr>
      <w:widowControl w:val="0"/>
      <w:spacing w:after="970"/>
    </w:pPr>
    <w:rPr>
      <w:rFonts w:ascii="Helvetica" w:hAnsi="Helvetica"/>
      <w:color w:val="auto"/>
    </w:rPr>
  </w:style>
  <w:style w:type="paragraph" w:customStyle="1" w:styleId="Listavistosa-nfasis11">
    <w:name w:val="Lista vistosa - Énfasis 11"/>
    <w:basedOn w:val="Normal"/>
    <w:uiPriority w:val="99"/>
    <w:qFormat/>
    <w:rsid w:val="000E0211"/>
    <w:pPr>
      <w:widowControl/>
      <w:ind w:left="720"/>
      <w:contextualSpacing/>
    </w:pPr>
    <w:rPr>
      <w:rFonts w:ascii="Verdana" w:hAnsi="Verdana"/>
      <w:snapToGrid/>
      <w:sz w:val="20"/>
      <w:lang w:val="es-ES"/>
    </w:rPr>
  </w:style>
  <w:style w:type="paragraph" w:customStyle="1" w:styleId="parrafo1">
    <w:name w:val="parrafo1"/>
    <w:basedOn w:val="Normal"/>
    <w:uiPriority w:val="99"/>
    <w:rsid w:val="000E0211"/>
    <w:pPr>
      <w:widowControl/>
      <w:spacing w:before="180" w:after="180"/>
      <w:ind w:firstLine="360"/>
      <w:jc w:val="both"/>
    </w:pPr>
    <w:rPr>
      <w:snapToGrid/>
      <w:szCs w:val="24"/>
      <w:lang w:val="es-ES"/>
    </w:rPr>
  </w:style>
  <w:style w:type="character" w:styleId="Refdecomentario">
    <w:name w:val="annotation reference"/>
    <w:uiPriority w:val="99"/>
    <w:unhideWhenUsed/>
    <w:rsid w:val="000E0211"/>
    <w:rPr>
      <w:rFonts w:ascii="Times New Roman" w:hAnsi="Times New Roman" w:cs="Times New Roman" w:hint="default"/>
      <w:sz w:val="16"/>
      <w:szCs w:val="16"/>
    </w:rPr>
  </w:style>
  <w:style w:type="character" w:styleId="Nmerodelnea">
    <w:name w:val="line number"/>
    <w:uiPriority w:val="99"/>
    <w:unhideWhenUsed/>
    <w:rsid w:val="000E0211"/>
    <w:rPr>
      <w:rFonts w:ascii="Times New Roman" w:hAnsi="Times New Roman" w:cs="Times New Roman" w:hint="default"/>
    </w:rPr>
  </w:style>
  <w:style w:type="character" w:styleId="Nmerodepgina">
    <w:name w:val="page number"/>
    <w:uiPriority w:val="99"/>
    <w:unhideWhenUsed/>
    <w:rsid w:val="000E0211"/>
    <w:rPr>
      <w:rFonts w:ascii="Times New Roman" w:hAnsi="Times New Roman" w:cs="Times New Roman" w:hint="default"/>
    </w:rPr>
  </w:style>
  <w:style w:type="character" w:customStyle="1" w:styleId="textnormalsummary1">
    <w:name w:val="textnormalsummary1"/>
    <w:rsid w:val="000E0211"/>
    <w:rPr>
      <w:rFonts w:ascii="Verdana" w:hAnsi="Verdana" w:cs="Times New Roman" w:hint="default"/>
      <w:b/>
      <w:bCs/>
      <w:color w:val="000000"/>
      <w:sz w:val="20"/>
      <w:szCs w:val="20"/>
    </w:rPr>
  </w:style>
  <w:style w:type="character" w:customStyle="1" w:styleId="EstiloTtulo312ptCar">
    <w:name w:val="Estilo Título 3 + 12 pt Car"/>
    <w:rsid w:val="000E0211"/>
    <w:rPr>
      <w:rFonts w:ascii="Arial" w:hAnsi="Arial" w:cs="Arial" w:hint="default"/>
      <w:b/>
      <w:bCs/>
      <w:sz w:val="26"/>
      <w:szCs w:val="26"/>
      <w:u w:val="single"/>
      <w:lang w:val="es-ES" w:eastAsia="es-ES" w:bidi="ar-SA"/>
    </w:rPr>
  </w:style>
  <w:style w:type="numbering" w:customStyle="1" w:styleId="Listaactual1">
    <w:name w:val="Lista actual1"/>
    <w:rsid w:val="000E0211"/>
    <w:pPr>
      <w:numPr>
        <w:numId w:val="26"/>
      </w:numPr>
    </w:pPr>
  </w:style>
  <w:style w:type="paragraph" w:customStyle="1" w:styleId="Contenidodelatabla">
    <w:name w:val="Contenido de la tabla"/>
    <w:basedOn w:val="Normal"/>
    <w:qFormat/>
    <w:rsid w:val="000E0211"/>
    <w:pPr>
      <w:widowControl/>
      <w:spacing w:after="200" w:line="276" w:lineRule="auto"/>
    </w:pPr>
    <w:rPr>
      <w:rFonts w:asciiTheme="minorHAnsi" w:eastAsiaTheme="minorHAnsi" w:hAnsiTheme="minorHAnsi" w:cstheme="minorBidi"/>
      <w:snapToGrid/>
      <w:color w:val="00000A"/>
      <w:sz w:val="22"/>
      <w:szCs w:val="22"/>
      <w:lang w:val="es-ES" w:eastAsia="en-US"/>
    </w:rPr>
  </w:style>
  <w:style w:type="paragraph" w:customStyle="1" w:styleId="Normal0">
    <w:name w:val="Normal_0"/>
    <w:qFormat/>
    <w:rsid w:val="000E0211"/>
    <w:rPr>
      <w:sz w:val="24"/>
      <w:szCs w:val="24"/>
    </w:rPr>
  </w:style>
  <w:style w:type="character" w:styleId="nfasis">
    <w:name w:val="Emphasis"/>
    <w:uiPriority w:val="20"/>
    <w:qFormat/>
    <w:rsid w:val="000E0211"/>
    <w:rPr>
      <w:rFonts w:cs="Times New Roman"/>
      <w:i/>
    </w:rPr>
  </w:style>
  <w:style w:type="paragraph" w:customStyle="1" w:styleId="xl82">
    <w:name w:val="xl8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3">
    <w:name w:val="xl8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84">
    <w:name w:val="xl8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5">
    <w:name w:val="xl8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86">
    <w:name w:val="xl8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7">
    <w:name w:val="xl8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8">
    <w:name w:val="xl8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sz w:val="20"/>
      <w:lang w:val="es-ES"/>
    </w:rPr>
  </w:style>
  <w:style w:type="paragraph" w:customStyle="1" w:styleId="xl89">
    <w:name w:val="xl8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0">
    <w:name w:val="xl9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1">
    <w:name w:val="xl9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2">
    <w:name w:val="xl9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3">
    <w:name w:val="xl9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4">
    <w:name w:val="xl9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5">
    <w:name w:val="xl9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6">
    <w:name w:val="xl9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7">
    <w:name w:val="xl97"/>
    <w:basedOn w:val="Normal"/>
    <w:rsid w:val="000E021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20"/>
      <w:lang w:val="es-ES"/>
    </w:rPr>
  </w:style>
  <w:style w:type="paragraph" w:customStyle="1" w:styleId="xl98">
    <w:name w:val="xl98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9">
    <w:name w:val="xl99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0">
    <w:name w:val="xl100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1">
    <w:name w:val="xl101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2">
    <w:name w:val="xl102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103">
    <w:name w:val="xl103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4">
    <w:name w:val="xl104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5">
    <w:name w:val="xl10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106">
    <w:name w:val="xl106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7">
    <w:name w:val="xl107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8">
    <w:name w:val="xl108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9">
    <w:name w:val="xl10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napToGrid/>
      <w:szCs w:val="24"/>
      <w:lang w:val="es-ES"/>
    </w:rPr>
  </w:style>
  <w:style w:type="paragraph" w:customStyle="1" w:styleId="xl110">
    <w:name w:val="xl11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11">
    <w:name w:val="xl111"/>
    <w:basedOn w:val="Normal"/>
    <w:rsid w:val="000E021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2">
    <w:name w:val="xl112"/>
    <w:basedOn w:val="Normal"/>
    <w:rsid w:val="000E0211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3">
    <w:name w:val="xl113"/>
    <w:basedOn w:val="Normal"/>
    <w:rsid w:val="000E0211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4">
    <w:name w:val="xl11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5">
    <w:name w:val="xl11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6">
    <w:name w:val="xl116"/>
    <w:basedOn w:val="Normal"/>
    <w:rsid w:val="000E021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7">
    <w:name w:val="xl11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118">
    <w:name w:val="xl11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Cs w:val="24"/>
      <w:lang w:val="es-ES"/>
    </w:rPr>
  </w:style>
  <w:style w:type="paragraph" w:customStyle="1" w:styleId="xl119">
    <w:name w:val="xl119"/>
    <w:basedOn w:val="Normal"/>
    <w:rsid w:val="000E021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0">
    <w:name w:val="xl120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1">
    <w:name w:val="xl12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2">
    <w:name w:val="xl122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3">
    <w:name w:val="xl123"/>
    <w:basedOn w:val="Normal"/>
    <w:rsid w:val="000E0211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20"/>
      <w:lang w:val="es-ES"/>
    </w:rPr>
  </w:style>
  <w:style w:type="paragraph" w:customStyle="1" w:styleId="xl124">
    <w:name w:val="xl124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5">
    <w:name w:val="xl12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6">
    <w:name w:val="xl12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27">
    <w:name w:val="xl127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table" w:customStyle="1" w:styleId="Tablaconcuadrcula2">
    <w:name w:val="Tabla con cuadrícula2"/>
    <w:basedOn w:val="Tablanormal"/>
    <w:next w:val="Tablaconcuadrcula"/>
    <w:rsid w:val="000E02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F083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0211"/>
    <w:pPr>
      <w:keepNext/>
      <w:spacing w:before="40" w:after="40" w:line="240" w:lineRule="exact"/>
      <w:jc w:val="center"/>
      <w:outlineLvl w:val="0"/>
    </w:pPr>
    <w:rPr>
      <w:rFonts w:ascii="EngraversGothic BT" w:hAnsi="EngraversGothic BT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0211"/>
    <w:pPr>
      <w:keepNext/>
      <w:widowControl/>
      <w:spacing w:before="240" w:after="60" w:line="288" w:lineRule="auto"/>
      <w:jc w:val="both"/>
      <w:outlineLvl w:val="1"/>
    </w:pPr>
    <w:rPr>
      <w:rFonts w:ascii="Cambria" w:hAnsi="Cambria"/>
      <w:b/>
      <w:bCs/>
      <w:i/>
      <w:iCs/>
      <w:snapToGrid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2"/>
    </w:pPr>
    <w:rPr>
      <w:rFonts w:ascii="Arial" w:hAnsi="Arial" w:cs="Arial"/>
      <w:b/>
      <w:bCs/>
      <w:snapToGrid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211"/>
    <w:pPr>
      <w:keepNext/>
      <w:widowControl/>
      <w:tabs>
        <w:tab w:val="right" w:pos="8504"/>
      </w:tabs>
      <w:ind w:right="2267"/>
      <w:jc w:val="both"/>
      <w:outlineLvl w:val="3"/>
    </w:pPr>
    <w:rPr>
      <w:rFonts w:ascii="Arial" w:hAnsi="Arial" w:cs="Arial"/>
      <w:b/>
      <w:bCs/>
      <w:i/>
      <w:iCs/>
      <w:snapToGrid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211"/>
    <w:pPr>
      <w:keepNext/>
      <w:tabs>
        <w:tab w:val="left" w:pos="-720"/>
      </w:tabs>
      <w:suppressAutoHyphens/>
      <w:autoSpaceDE w:val="0"/>
      <w:autoSpaceDN w:val="0"/>
      <w:adjustRightInd w:val="0"/>
      <w:spacing w:line="336" w:lineRule="atLeast"/>
      <w:jc w:val="both"/>
      <w:outlineLvl w:val="4"/>
    </w:pPr>
    <w:rPr>
      <w:rFonts w:ascii="Arial" w:hAnsi="Arial" w:cs="Courier New"/>
      <w:snapToGrid/>
      <w:spacing w:val="-3"/>
      <w:szCs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211"/>
    <w:pPr>
      <w:widowControl/>
      <w:spacing w:before="280" w:after="100"/>
      <w:ind w:right="79" w:firstLine="709"/>
      <w:jc w:val="both"/>
      <w:outlineLvl w:val="5"/>
    </w:pPr>
    <w:rPr>
      <w:rFonts w:ascii="Cambria" w:hAnsi="Cambria"/>
      <w:i/>
      <w:iCs/>
      <w:snapToGrid/>
      <w:color w:val="4F81BD"/>
      <w:sz w:val="20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ind w:left="567"/>
      <w:jc w:val="both"/>
      <w:outlineLvl w:val="6"/>
    </w:pPr>
    <w:rPr>
      <w:rFonts w:ascii="Arial" w:hAnsi="Arial"/>
      <w:b/>
      <w:bCs/>
      <w:snapToGrid/>
      <w:spacing w:val="-3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211"/>
    <w:pPr>
      <w:keepNext/>
      <w:tabs>
        <w:tab w:val="left" w:pos="709"/>
        <w:tab w:val="left" w:pos="1134"/>
        <w:tab w:val="right" w:leader="dot" w:pos="7655"/>
      </w:tabs>
      <w:suppressAutoHyphens/>
      <w:autoSpaceDE w:val="0"/>
      <w:autoSpaceDN w:val="0"/>
      <w:adjustRightInd w:val="0"/>
      <w:spacing w:line="240" w:lineRule="atLeast"/>
      <w:jc w:val="center"/>
      <w:outlineLvl w:val="7"/>
    </w:pPr>
    <w:rPr>
      <w:rFonts w:ascii="Arial" w:hAnsi="Arial"/>
      <w:b/>
      <w:bCs/>
      <w:snapToGrid/>
      <w:spacing w:val="-3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211"/>
    <w:pPr>
      <w:keepNext/>
      <w:autoSpaceDE w:val="0"/>
      <w:autoSpaceDN w:val="0"/>
      <w:adjustRightInd w:val="0"/>
      <w:jc w:val="right"/>
      <w:outlineLvl w:val="8"/>
    </w:pPr>
    <w:rPr>
      <w:rFonts w:ascii="Arial" w:hAnsi="Arial" w:cs="Arial"/>
      <w:b/>
      <w:bCs/>
      <w:snapToGrid/>
      <w:sz w:val="2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Refdenotaalpie">
    <w:name w:val="footnote reference"/>
    <w:rPr>
      <w:rFonts w:ascii="Times New Roman" w:eastAsia="Times New Roman" w:hAnsi="Times New Roman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E0211"/>
    <w:rPr>
      <w:rFonts w:ascii="EngraversGothic BT" w:hAnsi="EngraversGothic BT"/>
      <w:b/>
      <w:snapToGrid w:val="0"/>
      <w:sz w:val="24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E0211"/>
    <w:rPr>
      <w:rFonts w:ascii="Cambria" w:hAnsi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211"/>
    <w:rPr>
      <w:rFonts w:ascii="Arial" w:hAnsi="Arial" w:cs="Arial"/>
      <w:b/>
      <w:bCs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211"/>
    <w:rPr>
      <w:rFonts w:ascii="Arial" w:hAnsi="Arial" w:cs="Arial"/>
      <w:b/>
      <w:bCs/>
      <w:i/>
      <w:iCs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211"/>
    <w:rPr>
      <w:rFonts w:ascii="Arial" w:hAnsi="Arial" w:cs="Courier New"/>
      <w:spacing w:val="-3"/>
      <w:sz w:val="24"/>
      <w:szCs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211"/>
    <w:rPr>
      <w:rFonts w:ascii="Cambria" w:hAnsi="Cambria"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211"/>
    <w:rPr>
      <w:rFonts w:ascii="Arial" w:hAnsi="Arial"/>
      <w:b/>
      <w:bCs/>
      <w:spacing w:val="-3"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211"/>
    <w:rPr>
      <w:rFonts w:ascii="Arial" w:hAnsi="Arial" w:cs="Arial"/>
      <w:b/>
      <w:bCs/>
      <w:szCs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0E0211"/>
    <w:pPr>
      <w:widowControl/>
      <w:spacing w:before="40" w:after="28" w:line="287" w:lineRule="auto"/>
      <w:ind w:firstLine="720"/>
      <w:jc w:val="both"/>
    </w:pPr>
    <w:rPr>
      <w:snapToGrid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E0211"/>
    <w:rPr>
      <w:sz w:val="24"/>
    </w:rPr>
  </w:style>
  <w:style w:type="paragraph" w:styleId="Textoindependiente">
    <w:name w:val="Body Text"/>
    <w:basedOn w:val="Normal"/>
    <w:link w:val="TextoindependienteCar"/>
    <w:uiPriority w:val="99"/>
    <w:rsid w:val="000E0211"/>
    <w:pPr>
      <w:widowControl/>
      <w:pBdr>
        <w:bottom w:val="single" w:sz="6" w:space="1" w:color="auto"/>
      </w:pBdr>
      <w:spacing w:before="40" w:after="40" w:line="288" w:lineRule="auto"/>
      <w:jc w:val="both"/>
    </w:pPr>
    <w:rPr>
      <w:b/>
      <w:snapToGrid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0211"/>
    <w:rPr>
      <w:b/>
      <w:sz w:val="24"/>
    </w:rPr>
  </w:style>
  <w:style w:type="paragraph" w:styleId="Textodeglobo">
    <w:name w:val="Balloon Text"/>
    <w:basedOn w:val="Normal"/>
    <w:link w:val="TextodegloboCar"/>
    <w:uiPriority w:val="99"/>
    <w:rsid w:val="000E0211"/>
    <w:pPr>
      <w:widowControl/>
      <w:spacing w:before="40" w:after="40" w:line="288" w:lineRule="auto"/>
      <w:jc w:val="both"/>
    </w:pPr>
    <w:rPr>
      <w:rFonts w:ascii="Tahoma" w:hAnsi="Tahoma" w:cs="Tahoma"/>
      <w:snapToGrid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E0211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0E0211"/>
    <w:rPr>
      <w:snapToGrid w:val="0"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0E0211"/>
    <w:rPr>
      <w:snapToGrid w:val="0"/>
      <w:sz w:val="24"/>
      <w:lang w:val="es-ES_tradnl"/>
    </w:rPr>
  </w:style>
  <w:style w:type="table" w:styleId="Tablaconcuadrcula">
    <w:name w:val="Table Grid"/>
    <w:basedOn w:val="Tablanormal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0E0211"/>
  </w:style>
  <w:style w:type="paragraph" w:styleId="NormalWeb">
    <w:name w:val="Normal (Web)"/>
    <w:basedOn w:val="Normal"/>
    <w:uiPriority w:val="99"/>
    <w:unhideWhenUsed/>
    <w:rsid w:val="000E0211"/>
    <w:pPr>
      <w:widowControl/>
      <w:spacing w:before="100" w:beforeAutospacing="1" w:after="119"/>
    </w:pPr>
    <w:rPr>
      <w:snapToGrid/>
      <w:szCs w:val="24"/>
      <w:lang w:val="es-ES"/>
    </w:rPr>
  </w:style>
  <w:style w:type="character" w:styleId="Hipervnculo">
    <w:name w:val="Hyperlink"/>
    <w:uiPriority w:val="99"/>
    <w:unhideWhenUsed/>
    <w:rsid w:val="000E0211"/>
    <w:rPr>
      <w:color w:val="0000FF"/>
      <w:u w:val="single"/>
    </w:rPr>
  </w:style>
  <w:style w:type="character" w:styleId="Hipervnculovisitado">
    <w:name w:val="FollowedHyperlink"/>
    <w:uiPriority w:val="99"/>
    <w:unhideWhenUsed/>
    <w:rsid w:val="000E0211"/>
    <w:rPr>
      <w:color w:val="800080"/>
      <w:u w:val="single"/>
    </w:rPr>
  </w:style>
  <w:style w:type="character" w:styleId="CitaHTML">
    <w:name w:val="HTML Cite"/>
    <w:uiPriority w:val="99"/>
    <w:unhideWhenUsed/>
    <w:rsid w:val="000E0211"/>
    <w:rPr>
      <w:rFonts w:ascii="Times New Roman" w:hAnsi="Times New Roman" w:cs="Times New Roman" w:hint="default"/>
      <w:i/>
      <w:iCs/>
      <w:sz w:val="18"/>
      <w:szCs w:val="18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0E0211"/>
    <w:pPr>
      <w:snapToGrid w:val="0"/>
      <w:spacing w:after="200"/>
    </w:pPr>
    <w:rPr>
      <w:b/>
      <w:bCs/>
      <w:snapToGrid/>
      <w:color w:val="4F81BD"/>
      <w:sz w:val="18"/>
      <w:szCs w:val="18"/>
    </w:rPr>
  </w:style>
  <w:style w:type="paragraph" w:styleId="Ttulo">
    <w:name w:val="Title"/>
    <w:basedOn w:val="Normal"/>
    <w:link w:val="TtuloCar"/>
    <w:uiPriority w:val="10"/>
    <w:qFormat/>
    <w:rsid w:val="000E0211"/>
    <w:pPr>
      <w:snapToGrid w:val="0"/>
      <w:jc w:val="center"/>
    </w:pPr>
    <w:rPr>
      <w:b/>
      <w:snapToGrid/>
      <w:u w:val="single"/>
    </w:rPr>
  </w:style>
  <w:style w:type="character" w:customStyle="1" w:styleId="TtuloCar">
    <w:name w:val="Título Car"/>
    <w:basedOn w:val="Fuentedeprrafopredeter"/>
    <w:link w:val="Ttulo"/>
    <w:uiPriority w:val="10"/>
    <w:rsid w:val="000E0211"/>
    <w:rPr>
      <w:b/>
      <w:sz w:val="24"/>
      <w:u w:val="single"/>
      <w:lang w:val="es-ES_tradnl"/>
    </w:rPr>
  </w:style>
  <w:style w:type="paragraph" w:styleId="Subttulo">
    <w:name w:val="Subtitle"/>
    <w:basedOn w:val="Normal"/>
    <w:next w:val="Normal"/>
    <w:link w:val="SubttuloCar"/>
    <w:uiPriority w:val="99"/>
    <w:qFormat/>
    <w:rsid w:val="000E0211"/>
    <w:pPr>
      <w:widowControl/>
      <w:spacing w:before="200" w:after="900"/>
      <w:ind w:right="79" w:firstLine="709"/>
      <w:jc w:val="right"/>
    </w:pPr>
    <w:rPr>
      <w:rFonts w:ascii="Calibri" w:eastAsia="Calibri" w:hAnsi="Calibri"/>
      <w:i/>
      <w:iCs/>
      <w:snapToGrid/>
      <w:szCs w:val="24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0E0211"/>
    <w:rPr>
      <w:rFonts w:ascii="Calibri" w:eastAsia="Calibri" w:hAnsi="Calibri"/>
      <w:i/>
      <w:iCs/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E0211"/>
    <w:pPr>
      <w:snapToGrid w:val="0"/>
      <w:ind w:right="224" w:firstLine="720"/>
      <w:jc w:val="both"/>
    </w:pPr>
    <w:rPr>
      <w:rFonts w:ascii="Arial" w:hAnsi="Arial"/>
      <w:b/>
      <w:snapToGrid/>
      <w:szCs w:val="24"/>
      <w:u w:val="single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E0211"/>
    <w:rPr>
      <w:rFonts w:ascii="Arial" w:hAnsi="Arial"/>
      <w:b/>
      <w:sz w:val="24"/>
      <w:szCs w:val="24"/>
      <w:u w:val="single"/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0E0211"/>
    <w:pPr>
      <w:kinsoku w:val="0"/>
      <w:spacing w:after="120" w:line="276" w:lineRule="auto"/>
      <w:ind w:left="720"/>
      <w:contextualSpacing/>
    </w:pPr>
    <w:rPr>
      <w:snapToGrid/>
      <w:szCs w:val="24"/>
      <w:lang w:val="es-ES"/>
    </w:rPr>
  </w:style>
  <w:style w:type="paragraph" w:customStyle="1" w:styleId="Prrafodelista1">
    <w:name w:val="Párrafo de lista1"/>
    <w:basedOn w:val="Normal"/>
    <w:uiPriority w:val="99"/>
    <w:rsid w:val="000E0211"/>
    <w:pPr>
      <w:widowControl/>
      <w:ind w:left="708" w:right="79" w:firstLine="709"/>
      <w:jc w:val="both"/>
    </w:pPr>
    <w:rPr>
      <w:rFonts w:ascii="Arial" w:hAnsi="Arial"/>
      <w:b/>
      <w:snapToGrid/>
      <w:kern w:val="28"/>
      <w:sz w:val="22"/>
      <w:lang w:val="es-ES"/>
    </w:rPr>
  </w:style>
  <w:style w:type="paragraph" w:customStyle="1" w:styleId="a">
    <w:name w:val="a"/>
    <w:basedOn w:val="Normal"/>
    <w:uiPriority w:val="99"/>
    <w:rsid w:val="000E0211"/>
    <w:pPr>
      <w:widowControl/>
      <w:spacing w:after="158"/>
    </w:pPr>
    <w:rPr>
      <w:b/>
      <w:bCs/>
      <w:snapToGrid/>
      <w:color w:val="4C6F99"/>
      <w:szCs w:val="24"/>
      <w:lang w:val="es-ES"/>
    </w:rPr>
  </w:style>
  <w:style w:type="paragraph" w:customStyle="1" w:styleId="xl63">
    <w:name w:val="xl63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4">
    <w:name w:val="xl64"/>
    <w:basedOn w:val="Normal"/>
    <w:uiPriority w:val="99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65">
    <w:name w:val="xl65"/>
    <w:basedOn w:val="Normal"/>
    <w:rsid w:val="000E0211"/>
    <w:pPr>
      <w:widowControl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6">
    <w:name w:val="xl6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7">
    <w:name w:val="xl6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8">
    <w:name w:val="xl6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69">
    <w:name w:val="xl6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0">
    <w:name w:val="xl7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1">
    <w:name w:val="xl7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snapToGrid/>
      <w:sz w:val="16"/>
      <w:szCs w:val="16"/>
      <w:lang w:val="es-ES"/>
    </w:rPr>
  </w:style>
  <w:style w:type="paragraph" w:customStyle="1" w:styleId="xl72">
    <w:name w:val="xl7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3">
    <w:name w:val="xl7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4">
    <w:name w:val="xl7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5">
    <w:name w:val="xl7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0DA"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6">
    <w:name w:val="xl7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7">
    <w:name w:val="xl77"/>
    <w:basedOn w:val="Normal"/>
    <w:rsid w:val="000E0211"/>
    <w:pPr>
      <w:widowControl/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78">
    <w:name w:val="xl7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14"/>
      <w:szCs w:val="14"/>
      <w:lang w:val="es-ES"/>
    </w:rPr>
  </w:style>
  <w:style w:type="paragraph" w:customStyle="1" w:styleId="xl79">
    <w:name w:val="xl7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napToGrid/>
      <w:sz w:val="14"/>
      <w:szCs w:val="14"/>
      <w:lang w:val="es-ES"/>
    </w:rPr>
  </w:style>
  <w:style w:type="paragraph" w:customStyle="1" w:styleId="xl80">
    <w:name w:val="xl8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xl81">
    <w:name w:val="xl8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 w:val="14"/>
      <w:szCs w:val="14"/>
      <w:lang w:val="es-ES"/>
    </w:rPr>
  </w:style>
  <w:style w:type="paragraph" w:customStyle="1" w:styleId="Encabezado1">
    <w:name w:val="Encabezado1"/>
    <w:basedOn w:val="Normal"/>
    <w:uiPriority w:val="99"/>
    <w:rsid w:val="000E0211"/>
    <w:pPr>
      <w:widowControl/>
      <w:tabs>
        <w:tab w:val="center" w:pos="4252"/>
        <w:tab w:val="right" w:pos="8504"/>
      </w:tabs>
      <w:autoSpaceDE w:val="0"/>
      <w:autoSpaceDN w:val="0"/>
      <w:adjustRightInd w:val="0"/>
      <w:spacing w:line="240" w:lineRule="atLeast"/>
    </w:pPr>
    <w:rPr>
      <w:rFonts w:ascii="Calibri" w:hAnsi="Calibri" w:cs="Calibri"/>
      <w:snapToGrid/>
      <w:sz w:val="22"/>
      <w:szCs w:val="22"/>
      <w:lang w:val="es-ES"/>
    </w:rPr>
  </w:style>
  <w:style w:type="paragraph" w:customStyle="1" w:styleId="Default">
    <w:name w:val="Default"/>
    <w:qFormat/>
    <w:rsid w:val="000E021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021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0E0211"/>
  </w:style>
  <w:style w:type="paragraph" w:customStyle="1" w:styleId="font0">
    <w:name w:val="font0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000000"/>
      <w:sz w:val="22"/>
      <w:szCs w:val="22"/>
      <w:lang w:val="es-ES"/>
    </w:rPr>
  </w:style>
  <w:style w:type="paragraph" w:customStyle="1" w:styleId="font5">
    <w:name w:val="font5"/>
    <w:basedOn w:val="Normal"/>
    <w:rsid w:val="000E0211"/>
    <w:pPr>
      <w:widowControl/>
      <w:spacing w:before="100" w:beforeAutospacing="1" w:after="100" w:afterAutospacing="1"/>
    </w:pPr>
    <w:rPr>
      <w:rFonts w:ascii="Calibri" w:hAnsi="Calibri"/>
      <w:snapToGrid/>
      <w:color w:val="FF0000"/>
      <w:sz w:val="22"/>
      <w:szCs w:val="22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  <w:rsid w:val="000E0211"/>
    <w:rPr>
      <w:sz w:val="24"/>
      <w:szCs w:val="24"/>
    </w:rPr>
  </w:style>
  <w:style w:type="character" w:customStyle="1" w:styleId="bumpedfont15">
    <w:name w:val="bumpedfont15"/>
    <w:basedOn w:val="Fuentedeprrafopredeter"/>
    <w:qFormat/>
    <w:rsid w:val="000E0211"/>
  </w:style>
  <w:style w:type="paragraph" w:customStyle="1" w:styleId="Pa13">
    <w:name w:val="Pa13"/>
    <w:basedOn w:val="Default"/>
    <w:next w:val="Default"/>
    <w:uiPriority w:val="99"/>
    <w:qFormat/>
    <w:rsid w:val="000E0211"/>
    <w:pPr>
      <w:autoSpaceDE/>
      <w:autoSpaceDN/>
      <w:adjustRightInd/>
      <w:spacing w:line="201" w:lineRule="atLeast"/>
    </w:pPr>
    <w:rPr>
      <w:rFonts w:ascii="Arial" w:hAnsi="Arial" w:cs="Arial"/>
      <w:color w:val="00000A"/>
    </w:rPr>
  </w:style>
  <w:style w:type="paragraph" w:styleId="Mapadeldocumento">
    <w:name w:val="Document Map"/>
    <w:basedOn w:val="Normal"/>
    <w:link w:val="MapadeldocumentoCar"/>
    <w:rsid w:val="000E0211"/>
    <w:pPr>
      <w:shd w:val="clear" w:color="auto" w:fill="000080"/>
      <w:spacing w:before="40" w:after="40" w:line="288" w:lineRule="auto"/>
      <w:jc w:val="both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rsid w:val="000E0211"/>
    <w:rPr>
      <w:rFonts w:ascii="Tahoma" w:hAnsi="Tahoma"/>
      <w:snapToGrid w:val="0"/>
      <w:sz w:val="24"/>
      <w:shd w:val="clear" w:color="auto" w:fill="000080"/>
      <w:lang w:val="es-ES_tradnl"/>
    </w:rPr>
  </w:style>
  <w:style w:type="paragraph" w:styleId="Textonotapie">
    <w:name w:val="footnote text"/>
    <w:basedOn w:val="Normal"/>
    <w:link w:val="TextonotapieCar"/>
    <w:rsid w:val="000E0211"/>
    <w:pPr>
      <w:spacing w:before="40" w:after="40" w:line="288" w:lineRule="auto"/>
      <w:jc w:val="both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0E0211"/>
    <w:rPr>
      <w:snapToGrid w:val="0"/>
      <w:lang w:val="es-ES_tradnl"/>
    </w:rPr>
  </w:style>
  <w:style w:type="character" w:styleId="Textoennegrita">
    <w:name w:val="Strong"/>
    <w:uiPriority w:val="22"/>
    <w:qFormat/>
    <w:rsid w:val="000E0211"/>
    <w:rPr>
      <w:rFonts w:ascii="Times New Roman" w:hAnsi="Times New Roman" w:cs="Times New Roman" w:hint="default"/>
      <w:b/>
      <w:bCs/>
    </w:rPr>
  </w:style>
  <w:style w:type="paragraph" w:styleId="ndice1">
    <w:name w:val="index 1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1440"/>
    </w:pPr>
    <w:rPr>
      <w:rFonts w:ascii="Courier New" w:hAnsi="Courier New" w:cs="Courier New"/>
      <w:snapToGrid/>
      <w:szCs w:val="24"/>
      <w:lang w:val="en-US"/>
    </w:rPr>
  </w:style>
  <w:style w:type="paragraph" w:styleId="ndice2">
    <w:name w:val="index 2"/>
    <w:basedOn w:val="Normal"/>
    <w:next w:val="Normal"/>
    <w:autoRedefine/>
    <w:uiPriority w:val="99"/>
    <w:unhideWhenUsed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0E0211"/>
    <w:pPr>
      <w:widowControl/>
    </w:pPr>
    <w:rPr>
      <w:rFonts w:ascii="Arial" w:hAnsi="Arial"/>
      <w:snapToGrid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E0211"/>
    <w:rPr>
      <w:rFonts w:ascii="Arial" w:hAnsi="Arial"/>
    </w:rPr>
  </w:style>
  <w:style w:type="paragraph" w:styleId="Textonotaalfinal">
    <w:name w:val="endnote text"/>
    <w:basedOn w:val="Normal"/>
    <w:link w:val="TextonotaalfinalCar"/>
    <w:uiPriority w:val="99"/>
    <w:unhideWhenUsed/>
    <w:rsid w:val="000E0211"/>
    <w:pPr>
      <w:autoSpaceDE w:val="0"/>
      <w:autoSpaceDN w:val="0"/>
      <w:adjustRightInd w:val="0"/>
    </w:pPr>
    <w:rPr>
      <w:rFonts w:ascii="Courier New" w:hAnsi="Courier New" w:cs="Courier New"/>
      <w:snapToGrid/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0E0211"/>
    <w:rPr>
      <w:rFonts w:ascii="Courier New" w:hAnsi="Courier New" w:cs="Courier New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snapToGrid/>
      <w:spacing w:val="-3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E0211"/>
    <w:rPr>
      <w:rFonts w:ascii="Dutch" w:hAnsi="Dutch"/>
      <w:spacing w:val="-3"/>
      <w:sz w:val="24"/>
      <w:szCs w:val="24"/>
      <w:lang w:val="es-ES_tradnl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E0211"/>
    <w:pPr>
      <w:suppressAutoHyphens/>
      <w:autoSpaceDE w:val="0"/>
      <w:autoSpaceDN w:val="0"/>
      <w:adjustRightInd w:val="0"/>
      <w:spacing w:line="240" w:lineRule="atLeast"/>
      <w:jc w:val="both"/>
    </w:pPr>
    <w:rPr>
      <w:rFonts w:ascii="Dutch" w:hAnsi="Dutch"/>
      <w:b/>
      <w:bCs/>
      <w:snapToGrid/>
      <w:spacing w:val="-3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E0211"/>
    <w:rPr>
      <w:rFonts w:ascii="Dutch" w:hAnsi="Dutch"/>
      <w:b/>
      <w:bCs/>
      <w:spacing w:val="-3"/>
      <w:sz w:val="24"/>
      <w:szCs w:val="24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0E0211"/>
    <w:pPr>
      <w:tabs>
        <w:tab w:val="left" w:pos="-720"/>
      </w:tabs>
      <w:suppressAutoHyphens/>
      <w:autoSpaceDE w:val="0"/>
      <w:autoSpaceDN w:val="0"/>
      <w:adjustRightInd w:val="0"/>
      <w:spacing w:line="336" w:lineRule="atLeast"/>
      <w:ind w:left="720"/>
      <w:jc w:val="both"/>
    </w:pPr>
    <w:rPr>
      <w:rFonts w:ascii="Arial" w:hAnsi="Arial" w:cs="Courier New"/>
      <w:snapToGrid/>
      <w:spacing w:val="-3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E0211"/>
    <w:rPr>
      <w:rFonts w:ascii="Arial" w:hAnsi="Arial" w:cs="Courier New"/>
      <w:spacing w:val="-3"/>
      <w:sz w:val="24"/>
      <w:szCs w:val="24"/>
      <w:lang w:val="es-ES_tradnl"/>
    </w:rPr>
  </w:style>
  <w:style w:type="paragraph" w:styleId="Textodebloque">
    <w:name w:val="Block Text"/>
    <w:basedOn w:val="Normal"/>
    <w:uiPriority w:val="99"/>
    <w:unhideWhenUsed/>
    <w:rsid w:val="000E0211"/>
    <w:pPr>
      <w:ind w:left="142" w:right="-68"/>
      <w:jc w:val="both"/>
    </w:pPr>
    <w:rPr>
      <w:rFonts w:ascii="Arial" w:hAnsi="Arial" w:cs="Arial"/>
      <w:snapToGrid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0E0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0E0211"/>
    <w:rPr>
      <w:rFonts w:ascii="Arial" w:hAnsi="Arial"/>
      <w:b/>
      <w:bCs/>
    </w:rPr>
  </w:style>
  <w:style w:type="paragraph" w:customStyle="1" w:styleId="Textodenotaalfinal">
    <w:name w:val="Texto de nota al final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Textodenotaalpie">
    <w:name w:val="Texto de nota al pie"/>
    <w:basedOn w:val="Normal"/>
    <w:uiPriority w:val="99"/>
    <w:rsid w:val="000E0211"/>
    <w:pPr>
      <w:autoSpaceDE w:val="0"/>
      <w:autoSpaceDN w:val="0"/>
      <w:adjustRightInd w:val="0"/>
    </w:pPr>
    <w:rPr>
      <w:rFonts w:ascii="Courier New" w:hAnsi="Courier New"/>
      <w:snapToGrid/>
      <w:sz w:val="20"/>
      <w:szCs w:val="24"/>
      <w:lang w:val="es-ES"/>
    </w:rPr>
  </w:style>
  <w:style w:type="paragraph" w:customStyle="1" w:styleId="Documento1">
    <w:name w:val="Documento 1"/>
    <w:uiPriority w:val="99"/>
    <w:rsid w:val="000E0211"/>
    <w:pPr>
      <w:keepNext/>
      <w:keepLines/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  <w:lang w:val="en-US"/>
    </w:rPr>
  </w:style>
  <w:style w:type="paragraph" w:customStyle="1" w:styleId="Textodenotaalfin">
    <w:name w:val="Texto de nota al fin"/>
    <w:uiPriority w:val="99"/>
    <w:rsid w:val="000E0211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</w:pPr>
    <w:rPr>
      <w:sz w:val="24"/>
      <w:szCs w:val="24"/>
    </w:rPr>
  </w:style>
  <w:style w:type="paragraph" w:customStyle="1" w:styleId="Tdc1">
    <w:name w:val="Tdc 1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before="480" w:line="240" w:lineRule="atLeast"/>
      <w:ind w:left="72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2">
    <w:name w:val="Tdc 2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144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3">
    <w:name w:val="Tdc 3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16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4">
    <w:name w:val="Tdc 4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288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5">
    <w:name w:val="Tdc 5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3600" w:righ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6">
    <w:name w:val="Tdc 6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7">
    <w:name w:val="Tdc 7"/>
    <w:basedOn w:val="Normal"/>
    <w:uiPriority w:val="99"/>
    <w:rsid w:val="000E0211"/>
    <w:pPr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8">
    <w:name w:val="Tdc 8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Tdc9">
    <w:name w:val="Tdc 9"/>
    <w:basedOn w:val="Normal"/>
    <w:uiPriority w:val="99"/>
    <w:rsid w:val="000E0211"/>
    <w:pPr>
      <w:tabs>
        <w:tab w:val="right" w:leader="dot" w:pos="9360"/>
      </w:tabs>
      <w:suppressAutoHyphens/>
      <w:autoSpaceDE w:val="0"/>
      <w:autoSpaceDN w:val="0"/>
      <w:adjustRightInd w:val="0"/>
      <w:spacing w:line="240" w:lineRule="atLeast"/>
      <w:ind w:left="720" w:hanging="720"/>
    </w:pPr>
    <w:rPr>
      <w:rFonts w:ascii="Courier New" w:hAnsi="Courier New" w:cs="Courier New"/>
      <w:snapToGrid/>
      <w:szCs w:val="24"/>
      <w:lang w:val="en-US"/>
    </w:rPr>
  </w:style>
  <w:style w:type="paragraph" w:customStyle="1" w:styleId="Encabezadodetda">
    <w:name w:val="Encabezado de tda"/>
    <w:basedOn w:val="Normal"/>
    <w:uiPriority w:val="99"/>
    <w:rsid w:val="000E0211"/>
    <w:pPr>
      <w:tabs>
        <w:tab w:val="right" w:pos="9360"/>
      </w:tabs>
      <w:suppressAutoHyphens/>
      <w:autoSpaceDE w:val="0"/>
      <w:autoSpaceDN w:val="0"/>
      <w:adjustRightInd w:val="0"/>
      <w:spacing w:line="240" w:lineRule="atLeast"/>
    </w:pPr>
    <w:rPr>
      <w:rFonts w:ascii="Courier New" w:hAnsi="Courier New" w:cs="Courier New"/>
      <w:snapToGrid/>
      <w:szCs w:val="24"/>
      <w:lang w:val="en-US"/>
    </w:rPr>
  </w:style>
  <w:style w:type="paragraph" w:customStyle="1" w:styleId="TtulodeSeccin">
    <w:name w:val="Título de Sección"/>
    <w:basedOn w:val="Normal"/>
    <w:uiPriority w:val="99"/>
    <w:rsid w:val="000E0211"/>
    <w:pPr>
      <w:widowControl/>
      <w:shd w:val="clear" w:color="auto" w:fill="800000"/>
      <w:spacing w:line="24" w:lineRule="atLeast"/>
      <w:jc w:val="both"/>
    </w:pPr>
    <w:rPr>
      <w:rFonts w:ascii="Verdana" w:hAnsi="Verdana"/>
      <w:b/>
      <w:bCs/>
      <w:snapToGrid/>
      <w:color w:val="FFFFFF"/>
      <w:sz w:val="32"/>
      <w:szCs w:val="32"/>
      <w:lang w:val="es-ES"/>
    </w:rPr>
  </w:style>
  <w:style w:type="paragraph" w:customStyle="1" w:styleId="TtulodeNivel2">
    <w:name w:val="Título de Nivel 2"/>
    <w:basedOn w:val="Normal"/>
    <w:uiPriority w:val="99"/>
    <w:rsid w:val="000E0211"/>
    <w:pPr>
      <w:widowControl/>
      <w:tabs>
        <w:tab w:val="left" w:pos="540"/>
      </w:tabs>
      <w:spacing w:line="24" w:lineRule="atLeast"/>
      <w:jc w:val="both"/>
    </w:pPr>
    <w:rPr>
      <w:rFonts w:ascii="Arial Narrow" w:hAnsi="Arial Narrow"/>
      <w:b/>
      <w:bCs/>
      <w:i/>
      <w:iCs/>
      <w:snapToGrid/>
      <w:szCs w:val="24"/>
      <w:lang w:val="es-ES"/>
    </w:rPr>
  </w:style>
  <w:style w:type="paragraph" w:customStyle="1" w:styleId="TtulodeNivel1">
    <w:name w:val="Título de Nivel 1"/>
    <w:basedOn w:val="Ttulo2"/>
    <w:uiPriority w:val="99"/>
    <w:rsid w:val="000E0211"/>
    <w:pPr>
      <w:tabs>
        <w:tab w:val="left" w:pos="500"/>
      </w:tabs>
      <w:spacing w:line="240" w:lineRule="auto"/>
      <w:ind w:left="500" w:right="500" w:hanging="500"/>
      <w:jc w:val="left"/>
    </w:pPr>
    <w:rPr>
      <w:rFonts w:ascii="Arial" w:eastAsia="Arial Unicode MS" w:hAnsi="Arial" w:cs="Arial"/>
      <w:color w:val="800000"/>
      <w:sz w:val="27"/>
      <w:szCs w:val="27"/>
    </w:rPr>
  </w:style>
  <w:style w:type="paragraph" w:customStyle="1" w:styleId="EstiloTtulodeSeccin">
    <w:name w:val="Estilo Título de Sección"/>
    <w:basedOn w:val="TtulodeSeccin"/>
    <w:uiPriority w:val="99"/>
    <w:rsid w:val="000E0211"/>
  </w:style>
  <w:style w:type="character" w:customStyle="1" w:styleId="PrrafoCar">
    <w:name w:val="Párrafo Car"/>
    <w:link w:val="Prrafo"/>
    <w:locked/>
    <w:rsid w:val="000E0211"/>
    <w:rPr>
      <w:rFonts w:ascii="Arial" w:hAnsi="Arial" w:cs="Arial"/>
      <w:szCs w:val="24"/>
    </w:rPr>
  </w:style>
  <w:style w:type="paragraph" w:customStyle="1" w:styleId="Prrafo">
    <w:name w:val="Párrafo"/>
    <w:basedOn w:val="Normal"/>
    <w:link w:val="PrrafoCar"/>
    <w:rsid w:val="000E0211"/>
    <w:pPr>
      <w:widowControl/>
      <w:spacing w:line="26" w:lineRule="atLeast"/>
      <w:jc w:val="both"/>
    </w:pPr>
    <w:rPr>
      <w:rFonts w:ascii="Arial" w:hAnsi="Arial" w:cs="Arial"/>
      <w:snapToGrid/>
      <w:sz w:val="20"/>
      <w:szCs w:val="24"/>
      <w:lang w:val="es-ES"/>
    </w:rPr>
  </w:style>
  <w:style w:type="paragraph" w:customStyle="1" w:styleId="DefaultParagraphFont1">
    <w:name w:val="Default Paragraph Font1"/>
    <w:next w:val="Normal"/>
    <w:uiPriority w:val="99"/>
    <w:rsid w:val="000E0211"/>
    <w:rPr>
      <w:rFonts w:ascii="CG Times (W1)" w:hAnsi="CG Times (W1)"/>
      <w:lang w:eastAsia="fr-FR"/>
    </w:rPr>
  </w:style>
  <w:style w:type="paragraph" w:customStyle="1" w:styleId="textobase">
    <w:name w:val="textobase"/>
    <w:basedOn w:val="Normal"/>
    <w:uiPriority w:val="99"/>
    <w:rsid w:val="000E0211"/>
    <w:pPr>
      <w:widowControl/>
      <w:spacing w:before="100" w:beforeAutospacing="1" w:after="100" w:afterAutospacing="1"/>
    </w:pPr>
    <w:rPr>
      <w:snapToGrid/>
      <w:szCs w:val="24"/>
      <w:lang w:val="es-ES"/>
    </w:rPr>
  </w:style>
  <w:style w:type="paragraph" w:customStyle="1" w:styleId="EstiloiNFORME">
    <w:name w:val="Estilo iNFORME"/>
    <w:basedOn w:val="Normal"/>
    <w:next w:val="Normal"/>
    <w:uiPriority w:val="99"/>
    <w:rsid w:val="000E0211"/>
    <w:pPr>
      <w:widowControl/>
      <w:jc w:val="center"/>
    </w:pPr>
    <w:rPr>
      <w:rFonts w:ascii="Arial" w:hAnsi="Arial"/>
      <w:b/>
      <w:snapToGrid/>
      <w:szCs w:val="24"/>
      <w:lang w:val="es-ES"/>
    </w:rPr>
  </w:style>
  <w:style w:type="paragraph" w:customStyle="1" w:styleId="TtuloClsico">
    <w:name w:val="Título Clásico"/>
    <w:basedOn w:val="Normal"/>
    <w:uiPriority w:val="99"/>
    <w:rsid w:val="000E0211"/>
    <w:pPr>
      <w:widowControl/>
      <w:spacing w:before="480" w:after="480"/>
      <w:jc w:val="center"/>
    </w:pPr>
    <w:rPr>
      <w:rFonts w:ascii="Arial" w:hAnsi="Arial"/>
      <w:b/>
      <w:snapToGrid/>
      <w:sz w:val="36"/>
      <w:szCs w:val="24"/>
      <w:lang w:val="es-ES"/>
    </w:rPr>
  </w:style>
  <w:style w:type="paragraph" w:customStyle="1" w:styleId="PersonalNormal">
    <w:name w:val="Personal Normal"/>
    <w:basedOn w:val="Normal"/>
    <w:uiPriority w:val="99"/>
    <w:rsid w:val="000E0211"/>
    <w:pPr>
      <w:widowControl/>
      <w:spacing w:before="240" w:line="360" w:lineRule="auto"/>
      <w:jc w:val="both"/>
    </w:pPr>
    <w:rPr>
      <w:rFonts w:ascii="Arial" w:hAnsi="Arial"/>
      <w:snapToGrid/>
      <w:sz w:val="20"/>
      <w:szCs w:val="24"/>
      <w:lang w:val="es-ES"/>
    </w:rPr>
  </w:style>
  <w:style w:type="paragraph" w:customStyle="1" w:styleId="TtuloModerno">
    <w:name w:val="Título Moderno"/>
    <w:basedOn w:val="TtuloClsico"/>
    <w:next w:val="PersonalNormal"/>
    <w:uiPriority w:val="99"/>
    <w:rsid w:val="000E0211"/>
    <w:pPr>
      <w:shd w:val="clear" w:color="auto" w:fill="0C0C0C"/>
    </w:pPr>
    <w:rPr>
      <w:color w:val="FFFFFF"/>
    </w:rPr>
  </w:style>
  <w:style w:type="paragraph" w:customStyle="1" w:styleId="CM1">
    <w:name w:val="CM1"/>
    <w:basedOn w:val="Default"/>
    <w:next w:val="Default"/>
    <w:uiPriority w:val="99"/>
    <w:rsid w:val="000E0211"/>
    <w:pPr>
      <w:widowControl w:val="0"/>
    </w:pPr>
    <w:rPr>
      <w:rFonts w:ascii="Helvetica" w:hAnsi="Helvetica"/>
      <w:color w:val="auto"/>
    </w:rPr>
  </w:style>
  <w:style w:type="paragraph" w:customStyle="1" w:styleId="CM3">
    <w:name w:val="CM3"/>
    <w:basedOn w:val="Default"/>
    <w:next w:val="Default"/>
    <w:uiPriority w:val="99"/>
    <w:rsid w:val="000E0211"/>
    <w:pPr>
      <w:widowControl w:val="0"/>
      <w:spacing w:line="276" w:lineRule="atLeast"/>
    </w:pPr>
    <w:rPr>
      <w:rFonts w:ascii="Helvetica" w:hAnsi="Helvetica"/>
      <w:color w:val="auto"/>
    </w:rPr>
  </w:style>
  <w:style w:type="paragraph" w:customStyle="1" w:styleId="CM14">
    <w:name w:val="CM14"/>
    <w:basedOn w:val="Default"/>
    <w:next w:val="Default"/>
    <w:uiPriority w:val="99"/>
    <w:rsid w:val="000E0211"/>
    <w:pPr>
      <w:widowControl w:val="0"/>
      <w:spacing w:after="970"/>
    </w:pPr>
    <w:rPr>
      <w:rFonts w:ascii="Helvetica" w:hAnsi="Helvetica"/>
      <w:color w:val="auto"/>
    </w:rPr>
  </w:style>
  <w:style w:type="paragraph" w:customStyle="1" w:styleId="Listavistosa-nfasis11">
    <w:name w:val="Lista vistosa - Énfasis 11"/>
    <w:basedOn w:val="Normal"/>
    <w:uiPriority w:val="99"/>
    <w:qFormat/>
    <w:rsid w:val="000E0211"/>
    <w:pPr>
      <w:widowControl/>
      <w:ind w:left="720"/>
      <w:contextualSpacing/>
    </w:pPr>
    <w:rPr>
      <w:rFonts w:ascii="Verdana" w:hAnsi="Verdana"/>
      <w:snapToGrid/>
      <w:sz w:val="20"/>
      <w:lang w:val="es-ES"/>
    </w:rPr>
  </w:style>
  <w:style w:type="paragraph" w:customStyle="1" w:styleId="parrafo1">
    <w:name w:val="parrafo1"/>
    <w:basedOn w:val="Normal"/>
    <w:uiPriority w:val="99"/>
    <w:rsid w:val="000E0211"/>
    <w:pPr>
      <w:widowControl/>
      <w:spacing w:before="180" w:after="180"/>
      <w:ind w:firstLine="360"/>
      <w:jc w:val="both"/>
    </w:pPr>
    <w:rPr>
      <w:snapToGrid/>
      <w:szCs w:val="24"/>
      <w:lang w:val="es-ES"/>
    </w:rPr>
  </w:style>
  <w:style w:type="character" w:styleId="Refdecomentario">
    <w:name w:val="annotation reference"/>
    <w:uiPriority w:val="99"/>
    <w:unhideWhenUsed/>
    <w:rsid w:val="000E0211"/>
    <w:rPr>
      <w:rFonts w:ascii="Times New Roman" w:hAnsi="Times New Roman" w:cs="Times New Roman" w:hint="default"/>
      <w:sz w:val="16"/>
      <w:szCs w:val="16"/>
    </w:rPr>
  </w:style>
  <w:style w:type="character" w:styleId="Nmerodelnea">
    <w:name w:val="line number"/>
    <w:uiPriority w:val="99"/>
    <w:unhideWhenUsed/>
    <w:rsid w:val="000E0211"/>
    <w:rPr>
      <w:rFonts w:ascii="Times New Roman" w:hAnsi="Times New Roman" w:cs="Times New Roman" w:hint="default"/>
    </w:rPr>
  </w:style>
  <w:style w:type="character" w:styleId="Nmerodepgina">
    <w:name w:val="page number"/>
    <w:uiPriority w:val="99"/>
    <w:unhideWhenUsed/>
    <w:rsid w:val="000E0211"/>
    <w:rPr>
      <w:rFonts w:ascii="Times New Roman" w:hAnsi="Times New Roman" w:cs="Times New Roman" w:hint="default"/>
    </w:rPr>
  </w:style>
  <w:style w:type="character" w:customStyle="1" w:styleId="textnormalsummary1">
    <w:name w:val="textnormalsummary1"/>
    <w:rsid w:val="000E0211"/>
    <w:rPr>
      <w:rFonts w:ascii="Verdana" w:hAnsi="Verdana" w:cs="Times New Roman" w:hint="default"/>
      <w:b/>
      <w:bCs/>
      <w:color w:val="000000"/>
      <w:sz w:val="20"/>
      <w:szCs w:val="20"/>
    </w:rPr>
  </w:style>
  <w:style w:type="character" w:customStyle="1" w:styleId="EstiloTtulo312ptCar">
    <w:name w:val="Estilo Título 3 + 12 pt Car"/>
    <w:rsid w:val="000E0211"/>
    <w:rPr>
      <w:rFonts w:ascii="Arial" w:hAnsi="Arial" w:cs="Arial" w:hint="default"/>
      <w:b/>
      <w:bCs/>
      <w:sz w:val="26"/>
      <w:szCs w:val="26"/>
      <w:u w:val="single"/>
      <w:lang w:val="es-ES" w:eastAsia="es-ES" w:bidi="ar-SA"/>
    </w:rPr>
  </w:style>
  <w:style w:type="numbering" w:customStyle="1" w:styleId="Listaactual1">
    <w:name w:val="Lista actual1"/>
    <w:rsid w:val="000E0211"/>
    <w:pPr>
      <w:numPr>
        <w:numId w:val="26"/>
      </w:numPr>
    </w:pPr>
  </w:style>
  <w:style w:type="paragraph" w:customStyle="1" w:styleId="Contenidodelatabla">
    <w:name w:val="Contenido de la tabla"/>
    <w:basedOn w:val="Normal"/>
    <w:qFormat/>
    <w:rsid w:val="000E0211"/>
    <w:pPr>
      <w:widowControl/>
      <w:spacing w:after="200" w:line="276" w:lineRule="auto"/>
    </w:pPr>
    <w:rPr>
      <w:rFonts w:asciiTheme="minorHAnsi" w:eastAsiaTheme="minorHAnsi" w:hAnsiTheme="minorHAnsi" w:cstheme="minorBidi"/>
      <w:snapToGrid/>
      <w:color w:val="00000A"/>
      <w:sz w:val="22"/>
      <w:szCs w:val="22"/>
      <w:lang w:val="es-ES" w:eastAsia="en-US"/>
    </w:rPr>
  </w:style>
  <w:style w:type="paragraph" w:customStyle="1" w:styleId="Normal0">
    <w:name w:val="Normal_0"/>
    <w:qFormat/>
    <w:rsid w:val="000E0211"/>
    <w:rPr>
      <w:sz w:val="24"/>
      <w:szCs w:val="24"/>
    </w:rPr>
  </w:style>
  <w:style w:type="character" w:styleId="nfasis">
    <w:name w:val="Emphasis"/>
    <w:uiPriority w:val="20"/>
    <w:qFormat/>
    <w:rsid w:val="000E0211"/>
    <w:rPr>
      <w:rFonts w:cs="Times New Roman"/>
      <w:i/>
    </w:rPr>
  </w:style>
  <w:style w:type="paragraph" w:customStyle="1" w:styleId="xl82">
    <w:name w:val="xl8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3">
    <w:name w:val="xl8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84">
    <w:name w:val="xl8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5">
    <w:name w:val="xl8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86">
    <w:name w:val="xl8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87">
    <w:name w:val="xl8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88">
    <w:name w:val="xl8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napToGrid/>
      <w:sz w:val="20"/>
      <w:lang w:val="es-ES"/>
    </w:rPr>
  </w:style>
  <w:style w:type="paragraph" w:customStyle="1" w:styleId="xl89">
    <w:name w:val="xl8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0">
    <w:name w:val="xl9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91">
    <w:name w:val="xl9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2">
    <w:name w:val="xl92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3">
    <w:name w:val="xl93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4">
    <w:name w:val="xl9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5">
    <w:name w:val="xl9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96">
    <w:name w:val="xl9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97">
    <w:name w:val="xl97"/>
    <w:basedOn w:val="Normal"/>
    <w:rsid w:val="000E021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napToGrid/>
      <w:sz w:val="20"/>
      <w:lang w:val="es-ES"/>
    </w:rPr>
  </w:style>
  <w:style w:type="paragraph" w:customStyle="1" w:styleId="xl98">
    <w:name w:val="xl98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99">
    <w:name w:val="xl99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0">
    <w:name w:val="xl100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1">
    <w:name w:val="xl101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2">
    <w:name w:val="xl102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snapToGrid/>
      <w:color w:val="000000"/>
      <w:sz w:val="20"/>
      <w:lang w:val="es-ES"/>
    </w:rPr>
  </w:style>
  <w:style w:type="paragraph" w:customStyle="1" w:styleId="xl103">
    <w:name w:val="xl103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4">
    <w:name w:val="xl104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05">
    <w:name w:val="xl10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napToGrid/>
      <w:color w:val="000000"/>
      <w:sz w:val="20"/>
      <w:lang w:val="es-ES"/>
    </w:rPr>
  </w:style>
  <w:style w:type="paragraph" w:customStyle="1" w:styleId="xl106">
    <w:name w:val="xl106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b/>
      <w:bCs/>
      <w:snapToGrid/>
      <w:color w:val="000000"/>
      <w:sz w:val="20"/>
      <w:lang w:val="es-ES"/>
    </w:rPr>
  </w:style>
  <w:style w:type="paragraph" w:customStyle="1" w:styleId="xl107">
    <w:name w:val="xl107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8">
    <w:name w:val="xl108"/>
    <w:basedOn w:val="Normal"/>
    <w:rsid w:val="000E0211"/>
    <w:pPr>
      <w:widowControl/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09">
    <w:name w:val="xl109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napToGrid/>
      <w:szCs w:val="24"/>
      <w:lang w:val="es-ES"/>
    </w:rPr>
  </w:style>
  <w:style w:type="paragraph" w:customStyle="1" w:styleId="xl110">
    <w:name w:val="xl110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11">
    <w:name w:val="xl111"/>
    <w:basedOn w:val="Normal"/>
    <w:rsid w:val="000E021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2">
    <w:name w:val="xl112"/>
    <w:basedOn w:val="Normal"/>
    <w:rsid w:val="000E0211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3">
    <w:name w:val="xl113"/>
    <w:basedOn w:val="Normal"/>
    <w:rsid w:val="000E0211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4">
    <w:name w:val="xl114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15">
    <w:name w:val="xl115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6">
    <w:name w:val="xl116"/>
    <w:basedOn w:val="Normal"/>
    <w:rsid w:val="000E021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napToGrid/>
      <w:color w:val="000000"/>
      <w:sz w:val="20"/>
      <w:lang w:val="es-ES"/>
    </w:rPr>
  </w:style>
  <w:style w:type="paragraph" w:customStyle="1" w:styleId="xl117">
    <w:name w:val="xl117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napToGrid/>
      <w:color w:val="000000"/>
      <w:sz w:val="20"/>
      <w:lang w:val="es-ES"/>
    </w:rPr>
  </w:style>
  <w:style w:type="paragraph" w:customStyle="1" w:styleId="xl118">
    <w:name w:val="xl118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Cs w:val="24"/>
      <w:lang w:val="es-ES"/>
    </w:rPr>
  </w:style>
  <w:style w:type="paragraph" w:customStyle="1" w:styleId="xl119">
    <w:name w:val="xl119"/>
    <w:basedOn w:val="Normal"/>
    <w:rsid w:val="000E021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0">
    <w:name w:val="xl120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napToGrid/>
      <w:szCs w:val="24"/>
      <w:lang w:val="es-ES"/>
    </w:rPr>
  </w:style>
  <w:style w:type="paragraph" w:customStyle="1" w:styleId="xl121">
    <w:name w:val="xl121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2">
    <w:name w:val="xl122"/>
    <w:basedOn w:val="Normal"/>
    <w:rsid w:val="000E0211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3">
    <w:name w:val="xl123"/>
    <w:basedOn w:val="Normal"/>
    <w:rsid w:val="000E0211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sz w:val="20"/>
      <w:lang w:val="es-ES"/>
    </w:rPr>
  </w:style>
  <w:style w:type="paragraph" w:customStyle="1" w:styleId="xl124">
    <w:name w:val="xl124"/>
    <w:basedOn w:val="Normal"/>
    <w:rsid w:val="000E021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5">
    <w:name w:val="xl125"/>
    <w:basedOn w:val="Normal"/>
    <w:rsid w:val="000E0211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napToGrid/>
      <w:color w:val="000000"/>
      <w:sz w:val="20"/>
      <w:lang w:val="es-ES"/>
    </w:rPr>
  </w:style>
  <w:style w:type="paragraph" w:customStyle="1" w:styleId="xl126">
    <w:name w:val="xl126"/>
    <w:basedOn w:val="Normal"/>
    <w:rsid w:val="000E021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paragraph" w:customStyle="1" w:styleId="xl127">
    <w:name w:val="xl127"/>
    <w:basedOn w:val="Normal"/>
    <w:rsid w:val="000E021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napToGrid/>
      <w:color w:val="000000"/>
      <w:sz w:val="20"/>
      <w:lang w:val="es-ES"/>
    </w:rPr>
  </w:style>
  <w:style w:type="table" w:customStyle="1" w:styleId="Tablaconcuadrcula2">
    <w:name w:val="Tabla con cuadrícula2"/>
    <w:basedOn w:val="Tablanormal"/>
    <w:next w:val="Tablaconcuadrcula"/>
    <w:rsid w:val="000E02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F083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8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ieves\Mis%20documentos\MODELOS\Plantillas%20de%20Central\Papel%20Enmarcad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020EF-6D7F-4D74-8994-B4073FEE4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Enmarcado.dot</Template>
  <TotalTime>1520</TotalTime>
  <Pages>2</Pages>
  <Words>300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 DE LOS ACUERDOS ADOPTADOS POR LA JUNTA DE GOBIERNO DE LA EXCMA</vt:lpstr>
    </vt:vector>
  </TitlesOfParts>
  <Company>EXCMA. DIPUTACION CUENCA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 DE LOS ACUERDOS ADOPTADOS POR LA JUNTA DE GOBIERNO DE LA EXCMA</dc:title>
  <dc:creator>Dto. de Informática</dc:creator>
  <cp:lastModifiedBy>José Manuel Arias García</cp:lastModifiedBy>
  <cp:revision>23</cp:revision>
  <cp:lastPrinted>2024-03-01T08:21:00Z</cp:lastPrinted>
  <dcterms:created xsi:type="dcterms:W3CDTF">2023-02-20T12:26:00Z</dcterms:created>
  <dcterms:modified xsi:type="dcterms:W3CDTF">2024-03-01T08:24:00Z</dcterms:modified>
</cp:coreProperties>
</file>