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6B7B8" w14:textId="77777777" w:rsidR="00FB4E65" w:rsidRDefault="00FB4E65" w:rsidP="00FB4E65">
      <w:pPr>
        <w:ind w:left="284"/>
        <w:jc w:val="both"/>
        <w:rPr>
          <w:rFonts w:ascii="AJCAMBRILS Myriad" w:hAnsi="AJCAMBRILS Myriad"/>
          <w:b/>
          <w:sz w:val="22"/>
          <w:szCs w:val="22"/>
          <w:lang w:val="ca-ES"/>
        </w:rPr>
      </w:pPr>
    </w:p>
    <w:p w14:paraId="49E2DE04" w14:textId="788163FC" w:rsidR="00FB4E65" w:rsidRDefault="00FB4E65" w:rsidP="00FB4E65">
      <w:pPr>
        <w:ind w:left="284"/>
        <w:jc w:val="both"/>
        <w:rPr>
          <w:rFonts w:ascii="AJCAMBRILS Myriad" w:hAnsi="AJCAMBRILS Myriad"/>
          <w:b/>
          <w:sz w:val="22"/>
          <w:szCs w:val="22"/>
          <w:lang w:val="ca-ES"/>
        </w:rPr>
      </w:pPr>
      <w:r>
        <w:rPr>
          <w:rFonts w:ascii="AJCAMBRILS Myriad" w:hAnsi="AJCAMBRILS Myriad"/>
          <w:b/>
          <w:sz w:val="22"/>
          <w:szCs w:val="22"/>
          <w:lang w:val="ca-ES"/>
        </w:rPr>
        <w:t xml:space="preserve">CONVENI ENTRE L’AJUNTAMENT DE CAMBRILS I EL CLUB NÀUTIC DE CAMBRILS PER  L’ORGANITZACIÓ DE LA CAMBRILS GOLDEN COAST REGATTA </w:t>
      </w:r>
      <w:r w:rsidR="00E16245">
        <w:rPr>
          <w:rFonts w:ascii="AJCAMBRILS Myriad" w:hAnsi="AJCAMBRILS Myriad"/>
          <w:b/>
          <w:sz w:val="22"/>
          <w:szCs w:val="22"/>
          <w:lang w:val="ca-ES"/>
        </w:rPr>
        <w:t>2024</w:t>
      </w:r>
    </w:p>
    <w:p w14:paraId="1F6C26EE" w14:textId="77777777" w:rsidR="00FB4E65" w:rsidRDefault="00FB4E65" w:rsidP="00FB4E65">
      <w:pPr>
        <w:jc w:val="both"/>
        <w:rPr>
          <w:rFonts w:ascii="AJCAMBRILS Myriad" w:hAnsi="AJCAMBRILS Myriad"/>
          <w:b/>
          <w:sz w:val="22"/>
          <w:szCs w:val="22"/>
          <w:lang w:val="ca-ES"/>
        </w:rPr>
      </w:pPr>
    </w:p>
    <w:p w14:paraId="131E4C62" w14:textId="77777777" w:rsidR="00FB4E65" w:rsidRDefault="00FB4E65" w:rsidP="00FB4E65">
      <w:pPr>
        <w:jc w:val="both"/>
        <w:rPr>
          <w:rFonts w:ascii="AJCAMBRILS Myriad" w:hAnsi="AJCAMBRILS Myriad"/>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14:paraId="1C1E56F9" w14:textId="77777777" w:rsidTr="00FB4E65">
        <w:trPr>
          <w:trHeight w:val="302"/>
        </w:trPr>
        <w:tc>
          <w:tcPr>
            <w:tcW w:w="8252" w:type="dxa"/>
            <w:tcBorders>
              <w:top w:val="nil"/>
              <w:left w:val="nil"/>
              <w:bottom w:val="nil"/>
              <w:right w:val="nil"/>
            </w:tcBorders>
            <w:shd w:val="clear" w:color="auto" w:fill="D9D9D9"/>
            <w:vAlign w:val="center"/>
            <w:hideMark/>
          </w:tcPr>
          <w:p w14:paraId="0C650FDD" w14:textId="77777777" w:rsidR="00FB4E65" w:rsidRDefault="00FB4E65">
            <w:pPr>
              <w:spacing w:line="256" w:lineRule="auto"/>
              <w:rPr>
                <w:rFonts w:ascii="AJCAMBRILS Myriad Black" w:hAnsi="AJCAMBRILS Myriad Black"/>
                <w:b/>
                <w:sz w:val="22"/>
                <w:szCs w:val="22"/>
                <w:lang w:val="ca-ES" w:eastAsia="ii-CN"/>
              </w:rPr>
            </w:pPr>
            <w:r>
              <w:rPr>
                <w:rFonts w:ascii="AJCAMBRILS Myriad" w:hAnsi="AJCAMBRILS Myriad"/>
                <w:b/>
                <w:sz w:val="22"/>
                <w:szCs w:val="22"/>
                <w:lang w:val="ca-ES" w:eastAsia="en-US"/>
              </w:rPr>
              <w:t>REUNITS</w:t>
            </w:r>
          </w:p>
        </w:tc>
      </w:tr>
    </w:tbl>
    <w:p w14:paraId="52FB3F16" w14:textId="77777777" w:rsidR="00FB4E65" w:rsidRDefault="00FB4E65" w:rsidP="00FB4E65">
      <w:pPr>
        <w:ind w:left="284"/>
        <w:jc w:val="both"/>
        <w:rPr>
          <w:rFonts w:ascii="AJCAMBRILS Myriad" w:hAnsi="AJCAMBRILS Myriad"/>
          <w:sz w:val="22"/>
          <w:szCs w:val="22"/>
          <w:lang w:val="ca-ES"/>
        </w:rPr>
      </w:pPr>
    </w:p>
    <w:p w14:paraId="49C3744A" w14:textId="083E99B7" w:rsidR="009C0D14" w:rsidRPr="008A5716" w:rsidRDefault="00FB4E65" w:rsidP="009C0D14">
      <w:pPr>
        <w:ind w:left="284"/>
        <w:jc w:val="both"/>
        <w:rPr>
          <w:rFonts w:ascii="AJCAMBRILS Myriad" w:hAnsi="AJCAMBRILS Myriad"/>
          <w:sz w:val="22"/>
          <w:szCs w:val="22"/>
          <w:lang w:val="ca-ES"/>
        </w:rPr>
      </w:pPr>
      <w:r>
        <w:rPr>
          <w:rFonts w:ascii="AJCAMBRILS Myriad" w:hAnsi="AJCAMBRILS Myriad"/>
          <w:sz w:val="22"/>
          <w:szCs w:val="22"/>
          <w:lang w:val="ca-ES"/>
        </w:rPr>
        <w:t xml:space="preserve">D’una part el senyor Alfredo </w:t>
      </w:r>
      <w:proofErr w:type="spellStart"/>
      <w:r>
        <w:rPr>
          <w:rFonts w:ascii="AJCAMBRILS Myriad" w:hAnsi="AJCAMBRILS Myriad"/>
          <w:sz w:val="22"/>
          <w:szCs w:val="22"/>
          <w:lang w:val="ca-ES"/>
        </w:rPr>
        <w:t>Clúa</w:t>
      </w:r>
      <w:proofErr w:type="spellEnd"/>
      <w:r>
        <w:rPr>
          <w:rFonts w:ascii="AJCAMBRILS Myriad" w:hAnsi="AJCAMBRILS Myriad"/>
          <w:sz w:val="22"/>
          <w:szCs w:val="22"/>
          <w:lang w:val="ca-ES"/>
        </w:rPr>
        <w:t xml:space="preserve"> </w:t>
      </w:r>
      <w:proofErr w:type="spellStart"/>
      <w:r>
        <w:rPr>
          <w:rFonts w:ascii="AJCAMBRILS Myriad" w:hAnsi="AJCAMBRILS Myriad"/>
          <w:sz w:val="22"/>
          <w:szCs w:val="22"/>
          <w:lang w:val="ca-ES"/>
        </w:rPr>
        <w:t>Baldellou</w:t>
      </w:r>
      <w:proofErr w:type="spellEnd"/>
      <w:r>
        <w:rPr>
          <w:rFonts w:ascii="AJCAMBRILS Myriad" w:hAnsi="AJCAMBRILS Myriad"/>
          <w:sz w:val="22"/>
          <w:szCs w:val="22"/>
          <w:lang w:val="ca-ES"/>
        </w:rPr>
        <w:t xml:space="preserve">, que actua en representació de l’Ajuntament de Cambrils, com alcalde segons consta en l’acta de la sessió del Ple municipal de data 7 de juliol de </w:t>
      </w:r>
      <w:r w:rsidR="00E16245">
        <w:rPr>
          <w:rFonts w:ascii="AJCAMBRILS Myriad" w:hAnsi="AJCAMBRILS Myriad"/>
          <w:sz w:val="22"/>
          <w:szCs w:val="22"/>
          <w:lang w:val="ca-ES"/>
        </w:rPr>
        <w:t>2024</w:t>
      </w:r>
      <w:r>
        <w:rPr>
          <w:rFonts w:ascii="AJCAMBRILS Myriad" w:hAnsi="AJCAMBRILS Myriad"/>
          <w:sz w:val="22"/>
          <w:szCs w:val="22"/>
          <w:lang w:val="ca-ES"/>
        </w:rPr>
        <w:t xml:space="preserve">. Actua assistit per la secretària general de la corporació. </w:t>
      </w:r>
      <w:r w:rsidR="009C0D14" w:rsidRPr="008A5716">
        <w:rPr>
          <w:rFonts w:ascii="AJCAMBRILS Myriad" w:hAnsi="AJCAMBRILS Myriad"/>
          <w:sz w:val="22"/>
          <w:szCs w:val="22"/>
          <w:lang w:val="ca-ES"/>
        </w:rPr>
        <w:t xml:space="preserve">Aquest conveni ha estat aprovat per </w:t>
      </w:r>
      <w:r w:rsidR="009C0D14">
        <w:rPr>
          <w:rFonts w:ascii="AJCAMBRILS Myriad" w:hAnsi="AJCAMBRILS Myriad"/>
          <w:sz w:val="22"/>
          <w:szCs w:val="22"/>
          <w:lang w:val="ca-ES"/>
        </w:rPr>
        <w:t xml:space="preserve">resolució de la regidoria delegada d’esports núm. </w:t>
      </w:r>
      <w:r w:rsidR="00B13DD7">
        <w:rPr>
          <w:rFonts w:ascii="AJCAMBRILS Myriad" w:hAnsi="AJCAMBRILS Myriad"/>
          <w:sz w:val="22"/>
          <w:szCs w:val="22"/>
          <w:lang w:val="ca-ES"/>
        </w:rPr>
        <w:t>2024R231000078</w:t>
      </w:r>
      <w:r w:rsidR="009C0D14" w:rsidRPr="009566E7">
        <w:rPr>
          <w:rFonts w:ascii="AJCAMBRILS Myriad" w:hAnsi="AJCAMBRILS Myriad"/>
          <w:sz w:val="22"/>
          <w:szCs w:val="22"/>
          <w:lang w:val="ca-ES"/>
        </w:rPr>
        <w:t xml:space="preserve"> en data </w:t>
      </w:r>
      <w:r w:rsidR="00B13DD7">
        <w:rPr>
          <w:rFonts w:ascii="AJCAMBRILS Myriad" w:hAnsi="AJCAMBRILS Myriad"/>
          <w:sz w:val="22"/>
          <w:szCs w:val="22"/>
          <w:lang w:val="ca-ES"/>
        </w:rPr>
        <w:t>25 de maig de 2024</w:t>
      </w:r>
    </w:p>
    <w:p w14:paraId="0BB0046A" w14:textId="6A51056F" w:rsidR="00FB4E65" w:rsidRDefault="00FB4E65" w:rsidP="00FB4E65">
      <w:pPr>
        <w:ind w:left="284"/>
        <w:jc w:val="both"/>
        <w:rPr>
          <w:rFonts w:ascii="AJCAMBRILS Myriad" w:hAnsi="AJCAMBRILS Myriad"/>
          <w:sz w:val="22"/>
          <w:szCs w:val="22"/>
          <w:lang w:val="ca-ES"/>
        </w:rPr>
      </w:pPr>
    </w:p>
    <w:p w14:paraId="4F415590" w14:textId="77777777" w:rsidR="00FB4E65" w:rsidRDefault="00FB4E65" w:rsidP="00FB4E65">
      <w:pPr>
        <w:ind w:left="284"/>
        <w:jc w:val="both"/>
        <w:rPr>
          <w:rFonts w:ascii="AJCAMBRILS Myriad" w:hAnsi="AJCAMBRILS Myriad"/>
          <w:sz w:val="22"/>
          <w:szCs w:val="22"/>
          <w:lang w:val="ca-ES"/>
        </w:rPr>
      </w:pPr>
      <w:bookmarkStart w:id="0" w:name="_GoBack"/>
      <w:bookmarkEnd w:id="0"/>
      <w:r>
        <w:rPr>
          <w:rFonts w:ascii="AJCAMBRILS Myriad" w:hAnsi="AJCAMBRILS Myriad"/>
          <w:sz w:val="22"/>
          <w:szCs w:val="22"/>
          <w:lang w:val="ca-ES"/>
        </w:rPr>
        <w:t>I de l’altra part, el senyor Ramon Vallverdú , actuant com a president/a del Club Nàutic Cambrils amb NIF 39873035M i domicili al passeig Miramar 44. Manifesta disposar de facultats vigents per la formalització d’aquest conveni.</w:t>
      </w:r>
    </w:p>
    <w:p w14:paraId="187C53F3" w14:textId="77777777" w:rsidR="00FB4E65" w:rsidRDefault="00FB4E65" w:rsidP="00FB4E65">
      <w:pPr>
        <w:ind w:left="284"/>
        <w:jc w:val="both"/>
        <w:rPr>
          <w:rFonts w:ascii="AJCAMBRILS Myriad" w:hAnsi="AJCAMBRILS Myriad"/>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14:paraId="3891F680" w14:textId="77777777" w:rsidTr="00FB4E65">
        <w:trPr>
          <w:trHeight w:val="302"/>
        </w:trPr>
        <w:tc>
          <w:tcPr>
            <w:tcW w:w="8252" w:type="dxa"/>
            <w:tcBorders>
              <w:top w:val="nil"/>
              <w:left w:val="nil"/>
              <w:bottom w:val="nil"/>
              <w:right w:val="nil"/>
            </w:tcBorders>
            <w:shd w:val="clear" w:color="auto" w:fill="D9D9D9"/>
            <w:vAlign w:val="center"/>
            <w:hideMark/>
          </w:tcPr>
          <w:p w14:paraId="74AD548F" w14:textId="77777777" w:rsidR="00FB4E65" w:rsidRDefault="00FB4E65">
            <w:pPr>
              <w:spacing w:line="256" w:lineRule="auto"/>
              <w:rPr>
                <w:rFonts w:ascii="AJCAMBRILS Myriad" w:hAnsi="AJCAMBRILS Myriad"/>
                <w:sz w:val="22"/>
                <w:szCs w:val="22"/>
                <w:lang w:val="ca-ES" w:eastAsia="ii-CN"/>
              </w:rPr>
            </w:pPr>
            <w:r>
              <w:rPr>
                <w:rFonts w:ascii="AJCAMBRILS Myriad" w:hAnsi="AJCAMBRILS Myriad"/>
                <w:b/>
                <w:sz w:val="22"/>
                <w:szCs w:val="22"/>
                <w:lang w:val="ca-ES" w:eastAsia="ii-CN"/>
              </w:rPr>
              <w:t>MANIFESTEN</w:t>
            </w:r>
          </w:p>
        </w:tc>
      </w:tr>
    </w:tbl>
    <w:p w14:paraId="52AA4C6A" w14:textId="77777777" w:rsidR="00FB4E65" w:rsidRDefault="00FB4E65" w:rsidP="00FB4E65">
      <w:pPr>
        <w:ind w:left="284"/>
        <w:jc w:val="both"/>
        <w:rPr>
          <w:rFonts w:ascii="AJCAMBRILS Myriad" w:hAnsi="AJCAMBRILS Myriad"/>
          <w:b/>
          <w:sz w:val="22"/>
          <w:szCs w:val="22"/>
          <w:lang w:val="ca-ES"/>
        </w:rPr>
      </w:pPr>
    </w:p>
    <w:p w14:paraId="6A425606" w14:textId="77777777" w:rsidR="00FB4E65" w:rsidRDefault="00FB4E65" w:rsidP="00FB4E65">
      <w:pPr>
        <w:ind w:left="284"/>
        <w:jc w:val="both"/>
        <w:rPr>
          <w:rFonts w:ascii="AJCAMBRILS Myriad" w:hAnsi="AJCAMBRILS Myriad"/>
          <w:sz w:val="22"/>
          <w:szCs w:val="22"/>
          <w:lang w:val="ca-ES"/>
        </w:rPr>
      </w:pPr>
      <w:r>
        <w:rPr>
          <w:rFonts w:ascii="AJCAMBRILS Myriad" w:hAnsi="AJCAMBRILS Myriad"/>
          <w:b/>
          <w:sz w:val="22"/>
          <w:szCs w:val="22"/>
          <w:lang w:val="ca-ES"/>
        </w:rPr>
        <w:t>I</w:t>
      </w:r>
      <w:r>
        <w:rPr>
          <w:rFonts w:ascii="AJCAMBRILS Myriad" w:hAnsi="AJCAMBRILS Myriad"/>
          <w:sz w:val="22"/>
          <w:szCs w:val="22"/>
          <w:lang w:val="ca-ES"/>
        </w:rPr>
        <w:t xml:space="preserve">.-  Que l’Ajuntament de Cambrils té un especial interès a desenvolupar activitats esportives d’impacte significatiu al seu municipi essent Cambrils una ciutat ideal per organitzar una regata internacional atès que té una gran capacitat turística dotada d’una àmplia oferta en el sector dels serveis (hotels, restaurants, etc.). </w:t>
      </w:r>
    </w:p>
    <w:p w14:paraId="0DEB0404" w14:textId="77777777" w:rsidR="00FB4E65" w:rsidRDefault="00FB4E65" w:rsidP="00FB4E65">
      <w:pPr>
        <w:ind w:left="284"/>
        <w:jc w:val="both"/>
        <w:rPr>
          <w:rFonts w:ascii="AJCAMBRILS Myriad" w:hAnsi="AJCAMBRILS Myriad"/>
          <w:sz w:val="22"/>
          <w:szCs w:val="22"/>
          <w:lang w:val="ca-ES"/>
        </w:rPr>
      </w:pPr>
    </w:p>
    <w:p w14:paraId="0C05CD25" w14:textId="77777777" w:rsidR="00FB4E65" w:rsidRDefault="00FB4E65" w:rsidP="00FB4E65">
      <w:pPr>
        <w:ind w:left="284"/>
        <w:jc w:val="both"/>
        <w:rPr>
          <w:rFonts w:ascii="AJCAMBRILS Myriad" w:hAnsi="AJCAMBRILS Myriad" w:cs="Arial"/>
          <w:sz w:val="22"/>
          <w:lang w:val="ca-ES"/>
        </w:rPr>
      </w:pPr>
      <w:r>
        <w:rPr>
          <w:rFonts w:ascii="AJCAMBRILS Myriad" w:hAnsi="AJCAMBRILS Myriad"/>
          <w:b/>
          <w:sz w:val="22"/>
          <w:szCs w:val="22"/>
          <w:lang w:val="ca-ES"/>
        </w:rPr>
        <w:t xml:space="preserve">II.-  </w:t>
      </w:r>
      <w:r>
        <w:rPr>
          <w:rFonts w:ascii="AJCAMBRILS Myriad" w:hAnsi="AJCAMBRILS Myriad"/>
          <w:sz w:val="22"/>
          <w:szCs w:val="22"/>
          <w:lang w:val="ca-ES"/>
        </w:rPr>
        <w:t xml:space="preserve">Que el Club Nàutic Cambrils té experiència en l’organització de regates de nivell nacional i internacional i disposa </w:t>
      </w:r>
      <w:r>
        <w:rPr>
          <w:rFonts w:ascii="AJCAMBRILS Myriad" w:hAnsi="AJCAMBRILS Myriad" w:cs="Arial"/>
          <w:sz w:val="22"/>
          <w:lang w:val="ca-ES"/>
        </w:rPr>
        <w:t xml:space="preserve"> d’ un recursos i instal·lacions esportives adequades per dur a terme aquest tipus d’ esdeveniment. </w:t>
      </w:r>
    </w:p>
    <w:p w14:paraId="559BC70D" w14:textId="77777777" w:rsidR="00FB4E65" w:rsidRDefault="00FB4E65" w:rsidP="00FB4E65">
      <w:pPr>
        <w:ind w:left="284"/>
        <w:jc w:val="both"/>
        <w:rPr>
          <w:rFonts w:ascii="AJCAMBRILS Myriad" w:hAnsi="AJCAMBRILS Myriad"/>
          <w:sz w:val="22"/>
          <w:szCs w:val="22"/>
          <w:lang w:val="ca-ES"/>
        </w:rPr>
      </w:pPr>
    </w:p>
    <w:p w14:paraId="543029EB" w14:textId="3BCACCA5" w:rsidR="00FB4E65" w:rsidRDefault="00FB4E65" w:rsidP="00FB4E65">
      <w:pPr>
        <w:ind w:left="284"/>
        <w:jc w:val="both"/>
        <w:rPr>
          <w:rFonts w:ascii="AJCAMBRILS Myriad" w:hAnsi="AJCAMBRILS Myriad" w:cs="Arial"/>
          <w:sz w:val="22"/>
          <w:lang w:val="ca-ES"/>
        </w:rPr>
      </w:pPr>
      <w:r>
        <w:rPr>
          <w:rFonts w:ascii="AJCAMBRILS Myriad" w:hAnsi="AJCAMBRILS Myriad"/>
          <w:b/>
          <w:bCs/>
          <w:sz w:val="22"/>
          <w:szCs w:val="22"/>
          <w:lang w:val="ca-ES"/>
        </w:rPr>
        <w:t>III-</w:t>
      </w:r>
      <w:r>
        <w:rPr>
          <w:rFonts w:ascii="AJCAMBRILS Myriad" w:hAnsi="AJCAMBRILS Myriad"/>
          <w:sz w:val="22"/>
          <w:szCs w:val="22"/>
          <w:lang w:val="ca-ES"/>
        </w:rPr>
        <w:t xml:space="preserve"> Que essent d‘interès mutu que el Club Nàutic organitzi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sz w:val="22"/>
          <w:szCs w:val="22"/>
          <w:lang w:val="ca-ES"/>
        </w:rPr>
        <w:t xml:space="preserve"> al </w:t>
      </w:r>
      <w:r w:rsidR="00E22D5D">
        <w:rPr>
          <w:rFonts w:ascii="AJCAMBRILS Myriad" w:hAnsi="AJCAMBRILS Myriad"/>
          <w:sz w:val="22"/>
          <w:szCs w:val="22"/>
          <w:lang w:val="ca-ES"/>
        </w:rPr>
        <w:t>C</w:t>
      </w:r>
      <w:r>
        <w:rPr>
          <w:rFonts w:ascii="AJCAMBRILS Myriad" w:hAnsi="AJCAMBRILS Myriad"/>
          <w:sz w:val="22"/>
          <w:szCs w:val="22"/>
          <w:lang w:val="ca-ES"/>
        </w:rPr>
        <w:t xml:space="preserve">lub </w:t>
      </w:r>
      <w:r w:rsidR="00E22D5D">
        <w:rPr>
          <w:rFonts w:ascii="AJCAMBRILS Myriad" w:hAnsi="AJCAMBRILS Myriad"/>
          <w:sz w:val="22"/>
          <w:szCs w:val="22"/>
          <w:lang w:val="ca-ES"/>
        </w:rPr>
        <w:t>N</w:t>
      </w:r>
      <w:r>
        <w:rPr>
          <w:rFonts w:ascii="AJCAMBRILS Myriad" w:hAnsi="AJCAMBRILS Myriad"/>
          <w:sz w:val="22"/>
          <w:szCs w:val="22"/>
          <w:lang w:val="ca-ES"/>
        </w:rPr>
        <w:t xml:space="preserve">àutic Cambrils , durant 4 edicions consecutives, per tal de consolidar una regata internacional al municipi de Cambrils, </w:t>
      </w:r>
      <w:r w:rsidRPr="00B034F4">
        <w:rPr>
          <w:rFonts w:ascii="AJCAMBRILS Myriad" w:hAnsi="AJCAMBRILS Myriad"/>
          <w:sz w:val="22"/>
          <w:szCs w:val="22"/>
          <w:lang w:val="ca-ES"/>
        </w:rPr>
        <w:t xml:space="preserve">mitjançant Decret d’Alcaldia </w:t>
      </w:r>
      <w:r w:rsidR="00FE59F4">
        <w:rPr>
          <w:rFonts w:ascii="AJCAMBRILS Myriad" w:hAnsi="AJCAMBRILS Myriad"/>
          <w:sz w:val="22"/>
          <w:szCs w:val="22"/>
          <w:lang w:val="ca-ES"/>
        </w:rPr>
        <w:t xml:space="preserve">2022D001002300 </w:t>
      </w:r>
      <w:r w:rsidRPr="00B034F4">
        <w:rPr>
          <w:rFonts w:ascii="AJCAMBRILS Myriad" w:hAnsi="AJCAMBRILS Myriad"/>
          <w:sz w:val="22"/>
          <w:szCs w:val="22"/>
          <w:lang w:val="ca-ES"/>
        </w:rPr>
        <w:t xml:space="preserve">de data </w:t>
      </w:r>
      <w:r w:rsidR="00FE59F4">
        <w:rPr>
          <w:rFonts w:ascii="AJCAMBRILS Myriad" w:hAnsi="AJCAMBRILS Myriad"/>
          <w:sz w:val="22"/>
          <w:szCs w:val="22"/>
          <w:lang w:val="ca-ES"/>
        </w:rPr>
        <w:t xml:space="preserve">7 de desembre de 2022 </w:t>
      </w:r>
      <w:r w:rsidRPr="00B034F4">
        <w:rPr>
          <w:rFonts w:ascii="AJCAMBRILS Myriad" w:hAnsi="AJCAMBRILS Myriad"/>
          <w:sz w:val="22"/>
          <w:szCs w:val="22"/>
          <w:lang w:val="ca-ES"/>
        </w:rPr>
        <w:t xml:space="preserve">es va aprovar el conveni marc de col·laboració per les edicions </w:t>
      </w:r>
      <w:r w:rsidR="00E16245">
        <w:rPr>
          <w:rFonts w:ascii="AJCAMBRILS Myriad" w:hAnsi="AJCAMBRILS Myriad"/>
          <w:sz w:val="22"/>
          <w:szCs w:val="22"/>
          <w:lang w:val="ca-ES"/>
        </w:rPr>
        <w:t>2024</w:t>
      </w:r>
      <w:r w:rsidRPr="00B034F4">
        <w:rPr>
          <w:rFonts w:ascii="AJCAMBRILS Myriad" w:hAnsi="AJCAMBRILS Myriad"/>
          <w:sz w:val="22"/>
          <w:szCs w:val="22"/>
          <w:lang w:val="ca-ES"/>
        </w:rPr>
        <w:t>-2025 que requereix, per a cada anualitat, l’aprovació del conveni corresponent que ve a ser l’Addenda anual al conveni marc. Que</w:t>
      </w:r>
      <w:r w:rsidRPr="00B034F4">
        <w:rPr>
          <w:rFonts w:ascii="AJCAMBRILS Myriad" w:hAnsi="AJCAMBRILS Myriad" w:cs="Arial"/>
          <w:sz w:val="22"/>
          <w:lang w:val="ca-ES"/>
        </w:rPr>
        <w:t xml:space="preserve"> la col·laboració conjunta de</w:t>
      </w:r>
      <w:r>
        <w:rPr>
          <w:rFonts w:ascii="AJCAMBRILS Myriad" w:hAnsi="AJCAMBRILS Myriad" w:cs="Arial"/>
          <w:sz w:val="22"/>
          <w:lang w:val="ca-ES"/>
        </w:rPr>
        <w:t xml:space="preserve"> las parts  contribuirà a generar un benefici social i esportiu de l’interès d’ ambdues parts</w:t>
      </w:r>
    </w:p>
    <w:p w14:paraId="56C5014C" w14:textId="77777777" w:rsidR="00FB4E65" w:rsidRDefault="00FB4E65" w:rsidP="00FB4E65">
      <w:pPr>
        <w:ind w:left="284"/>
        <w:jc w:val="both"/>
        <w:rPr>
          <w:rFonts w:ascii="AJCAMBRILS Myriad" w:hAnsi="AJCAMBRILS Myriad"/>
          <w:sz w:val="22"/>
          <w:szCs w:val="22"/>
          <w:lang w:val="ca-ES"/>
        </w:rPr>
      </w:pPr>
    </w:p>
    <w:p w14:paraId="5ECFB426" w14:textId="1EF55042" w:rsidR="00FB4E65" w:rsidRDefault="00FB4E65" w:rsidP="00FB4E65">
      <w:pPr>
        <w:ind w:left="284"/>
        <w:jc w:val="both"/>
        <w:rPr>
          <w:rFonts w:ascii="AJCAMBRILS Myriad" w:hAnsi="AJCAMBRILS Myriad"/>
          <w:sz w:val="22"/>
          <w:szCs w:val="22"/>
          <w:lang w:val="ca-ES"/>
        </w:rPr>
      </w:pPr>
      <w:r>
        <w:rPr>
          <w:rFonts w:ascii="AJCAMBRILS Myriad" w:hAnsi="AJCAMBRILS Myriad"/>
          <w:b/>
          <w:bCs/>
          <w:sz w:val="22"/>
          <w:szCs w:val="22"/>
          <w:lang w:val="ca-ES"/>
        </w:rPr>
        <w:t>IV.-</w:t>
      </w:r>
      <w:r>
        <w:rPr>
          <w:rFonts w:ascii="AJCAMBRILS Myriad" w:hAnsi="AJCAMBRILS Myriad"/>
          <w:sz w:val="22"/>
          <w:szCs w:val="22"/>
          <w:lang w:val="ca-ES"/>
        </w:rPr>
        <w:t xml:space="preserve"> Per a l’anualitat </w:t>
      </w:r>
      <w:r w:rsidR="00E16245">
        <w:rPr>
          <w:rFonts w:ascii="AJCAMBRILS Myriad" w:hAnsi="AJCAMBRILS Myriad"/>
          <w:sz w:val="22"/>
          <w:szCs w:val="22"/>
          <w:lang w:val="ca-ES"/>
        </w:rPr>
        <w:t>2024</w:t>
      </w:r>
      <w:r>
        <w:rPr>
          <w:rFonts w:ascii="AJCAMBRILS Myriad" w:hAnsi="AJCAMBRILS Myriad"/>
          <w:sz w:val="22"/>
          <w:szCs w:val="22"/>
          <w:lang w:val="ca-ES"/>
        </w:rPr>
        <w:t xml:space="preserve"> aquest conveni està previst al Pla Estratègic de Subvencions de l’Ajuntament de Cambrils, per als exercicis </w:t>
      </w:r>
      <w:r w:rsidR="00E16245">
        <w:rPr>
          <w:rFonts w:ascii="AJCAMBRILS Myriad" w:hAnsi="AJCAMBRILS Myriad"/>
          <w:sz w:val="22"/>
          <w:szCs w:val="22"/>
          <w:lang w:val="ca-ES"/>
        </w:rPr>
        <w:t>2024</w:t>
      </w:r>
      <w:r>
        <w:rPr>
          <w:rFonts w:ascii="AJCAMBRILS Myriad" w:hAnsi="AJCAMBRILS Myriad"/>
          <w:sz w:val="22"/>
          <w:szCs w:val="22"/>
          <w:lang w:val="ca-ES"/>
        </w:rPr>
        <w:t xml:space="preserve"> i 2024, aprovat en junta de govern local del 10 de març de </w:t>
      </w:r>
      <w:r w:rsidR="00E16245">
        <w:rPr>
          <w:rFonts w:ascii="AJCAMBRILS Myriad" w:hAnsi="AJCAMBRILS Myriad"/>
          <w:sz w:val="22"/>
          <w:szCs w:val="22"/>
          <w:lang w:val="ca-ES"/>
        </w:rPr>
        <w:t>2024</w:t>
      </w:r>
      <w:r>
        <w:rPr>
          <w:rFonts w:ascii="AJCAMBRILS Myriad" w:hAnsi="AJCAMBRILS Myriad"/>
          <w:sz w:val="22"/>
          <w:szCs w:val="22"/>
          <w:lang w:val="ca-ES"/>
        </w:rPr>
        <w:t xml:space="preserve"> i publicat al BOPT </w:t>
      </w:r>
      <w:r w:rsidR="00E16245">
        <w:rPr>
          <w:rFonts w:ascii="AJCAMBRILS Myriad" w:hAnsi="AJCAMBRILS Myriad"/>
          <w:sz w:val="22"/>
          <w:szCs w:val="22"/>
          <w:lang w:val="ca-ES"/>
        </w:rPr>
        <w:t>2024</w:t>
      </w:r>
      <w:r>
        <w:rPr>
          <w:rFonts w:ascii="AJCAMBRILS Myriad" w:hAnsi="AJCAMBRILS Myriad"/>
          <w:sz w:val="22"/>
          <w:szCs w:val="22"/>
          <w:lang w:val="ca-ES"/>
        </w:rPr>
        <w:t xml:space="preserve">-2469 de 31 de març de </w:t>
      </w:r>
      <w:r w:rsidR="00E16245">
        <w:rPr>
          <w:rFonts w:ascii="AJCAMBRILS Myriad" w:hAnsi="AJCAMBRILS Myriad"/>
          <w:sz w:val="22"/>
          <w:szCs w:val="22"/>
          <w:lang w:val="ca-ES"/>
        </w:rPr>
        <w:t>2024</w:t>
      </w:r>
      <w:r>
        <w:rPr>
          <w:rFonts w:ascii="AJCAMBRILS Myriad" w:hAnsi="AJCAMBRILS Myriad"/>
          <w:sz w:val="22"/>
          <w:szCs w:val="22"/>
          <w:lang w:val="ca-ES"/>
        </w:rPr>
        <w:t xml:space="preserve"> i s’emmarca dins l’objectiu estratègic </w:t>
      </w:r>
      <w:r>
        <w:rPr>
          <w:rFonts w:ascii="AJCAMBRILS Myriad" w:hAnsi="AJCAMBRILS Myriad"/>
          <w:sz w:val="24"/>
          <w:szCs w:val="24"/>
          <w:lang w:val="ca-ES"/>
        </w:rPr>
        <w:t xml:space="preserve">4 (OE4): </w:t>
      </w:r>
      <w:r>
        <w:rPr>
          <w:rFonts w:ascii="AJCAMBRILS Myriad" w:hAnsi="AJCAMBRILS Myriad"/>
          <w:sz w:val="22"/>
          <w:szCs w:val="24"/>
          <w:lang w:val="ca-ES"/>
        </w:rPr>
        <w:t>“</w:t>
      </w:r>
      <w:r>
        <w:rPr>
          <w:rFonts w:ascii="AJCAMBRILS Myriad" w:hAnsi="AJCAMBRILS Myriad"/>
          <w:sz w:val="22"/>
          <w:szCs w:val="22"/>
          <w:lang w:val="ca-ES"/>
        </w:rPr>
        <w:t>Enfortir i vertebrar l’activitat educativa, cultural, festiva, esportiva i juvenil de la ciutat.”</w:t>
      </w:r>
    </w:p>
    <w:p w14:paraId="613EF317" w14:textId="77777777" w:rsidR="00FB4E65" w:rsidRDefault="00FB4E65" w:rsidP="00FB4E65">
      <w:pPr>
        <w:ind w:left="284"/>
        <w:jc w:val="both"/>
        <w:rPr>
          <w:rFonts w:ascii="AJCAMBRILS Myriad" w:hAnsi="AJCAMBRILS Myriad"/>
          <w:sz w:val="22"/>
          <w:szCs w:val="22"/>
          <w:lang w:val="ca-ES"/>
        </w:rPr>
      </w:pPr>
    </w:p>
    <w:p w14:paraId="470098AA" w14:textId="77777777"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 xml:space="preserve">Vistos els antecedents i que, en el marc de l’activitat de foment, l’Ajuntament té plenes competències en matèria d’activitat esportiva i turisme i en la promoció de l’activitat física i l’esport en llur àmbit territorial </w:t>
      </w:r>
    </w:p>
    <w:p w14:paraId="7CED8D64" w14:textId="77777777" w:rsidR="00FB62CC" w:rsidRDefault="00FB62CC" w:rsidP="00FB4E65">
      <w:pPr>
        <w:ind w:left="284"/>
        <w:jc w:val="both"/>
        <w:rPr>
          <w:rFonts w:ascii="AJCAMBRILS Myriad" w:hAnsi="AJCAMBRILS Myriad"/>
          <w:sz w:val="22"/>
          <w:szCs w:val="22"/>
          <w:lang w:val="ca-ES"/>
        </w:rPr>
      </w:pPr>
    </w:p>
    <w:p w14:paraId="78473D62" w14:textId="77777777" w:rsidR="00E16245" w:rsidRDefault="00E16245" w:rsidP="00FB4E65">
      <w:pPr>
        <w:ind w:left="284"/>
        <w:jc w:val="both"/>
        <w:rPr>
          <w:rFonts w:ascii="AJCAMBRILS Myriad" w:hAnsi="AJCAMBRILS Myriad"/>
          <w:sz w:val="22"/>
          <w:szCs w:val="22"/>
          <w:lang w:val="ca-ES"/>
        </w:rPr>
      </w:pPr>
    </w:p>
    <w:p w14:paraId="1CD59572" w14:textId="77777777" w:rsidR="00E16245" w:rsidRDefault="00E16245" w:rsidP="00FB4E65">
      <w:pPr>
        <w:ind w:left="284"/>
        <w:jc w:val="both"/>
        <w:rPr>
          <w:rFonts w:ascii="AJCAMBRILS Myriad" w:hAnsi="AJCAMBRILS Myriad"/>
          <w:sz w:val="22"/>
          <w:szCs w:val="22"/>
          <w:lang w:val="ca-ES"/>
        </w:rPr>
      </w:pPr>
    </w:p>
    <w:p w14:paraId="5FF32F86" w14:textId="77777777" w:rsidR="00E16245" w:rsidRDefault="00E16245" w:rsidP="00FB4E65">
      <w:pPr>
        <w:ind w:left="284"/>
        <w:jc w:val="both"/>
        <w:rPr>
          <w:rFonts w:ascii="AJCAMBRILS Myriad" w:hAnsi="AJCAMBRILS Myriad"/>
          <w:sz w:val="22"/>
          <w:szCs w:val="22"/>
          <w:lang w:val="ca-ES"/>
        </w:rPr>
      </w:pPr>
    </w:p>
    <w:p w14:paraId="4A61793D" w14:textId="77777777" w:rsidR="00E16245" w:rsidRDefault="00E16245" w:rsidP="00FB4E65">
      <w:pPr>
        <w:ind w:left="284"/>
        <w:jc w:val="both"/>
        <w:rPr>
          <w:rFonts w:ascii="AJCAMBRILS Myriad" w:hAnsi="AJCAMBRILS Myriad"/>
          <w:sz w:val="22"/>
          <w:szCs w:val="22"/>
          <w:lang w:val="ca-ES"/>
        </w:rPr>
      </w:pPr>
    </w:p>
    <w:p w14:paraId="58E04114" w14:textId="77777777" w:rsidR="00E16245" w:rsidRDefault="00E16245" w:rsidP="00FB4E65">
      <w:pPr>
        <w:ind w:left="284"/>
        <w:jc w:val="both"/>
        <w:rPr>
          <w:rFonts w:ascii="AJCAMBRILS Myriad" w:hAnsi="AJCAMBRILS Myriad"/>
          <w:sz w:val="22"/>
          <w:szCs w:val="22"/>
          <w:lang w:val="ca-ES"/>
        </w:rPr>
      </w:pPr>
    </w:p>
    <w:p w14:paraId="20ED9D6C" w14:textId="77777777" w:rsidR="00E16245" w:rsidRDefault="00E16245" w:rsidP="00FB4E65">
      <w:pPr>
        <w:ind w:left="284"/>
        <w:jc w:val="both"/>
        <w:rPr>
          <w:rFonts w:ascii="AJCAMBRILS Myriad" w:hAnsi="AJCAMBRILS Myriad"/>
          <w:sz w:val="22"/>
          <w:szCs w:val="22"/>
          <w:lang w:val="ca-ES"/>
        </w:rPr>
      </w:pPr>
    </w:p>
    <w:p w14:paraId="40563B26" w14:textId="77777777" w:rsidR="00FB4E65" w:rsidRDefault="00FB4E65" w:rsidP="00FB4E65">
      <w:pPr>
        <w:ind w:left="284" w:firstLine="45"/>
        <w:jc w:val="both"/>
        <w:rPr>
          <w:rFonts w:ascii="AJCAMBRILS Myriad" w:hAnsi="AJCAMBRILS Myriad"/>
          <w:sz w:val="22"/>
          <w:szCs w:val="22"/>
          <w:lang w:val="ca-ES"/>
        </w:rPr>
      </w:pPr>
    </w:p>
    <w:p w14:paraId="47280A87" w14:textId="77777777" w:rsidR="00FB4E65" w:rsidRDefault="00FB4E65" w:rsidP="00FB4E65">
      <w:pPr>
        <w:ind w:left="284" w:firstLine="45"/>
        <w:jc w:val="both"/>
        <w:rPr>
          <w:rFonts w:ascii="AJCAMBRILS Myriad" w:hAnsi="AJCAMBRILS Myriad"/>
          <w:b/>
          <w:bCs/>
          <w:sz w:val="22"/>
          <w:szCs w:val="22"/>
          <w:lang w:val="ca-ES"/>
        </w:rPr>
      </w:pPr>
      <w:r>
        <w:rPr>
          <w:rFonts w:ascii="AJCAMBRILS Myriad" w:hAnsi="AJCAMBRILS Myriad"/>
          <w:b/>
          <w:bCs/>
          <w:sz w:val="22"/>
          <w:szCs w:val="22"/>
          <w:lang w:val="ca-ES"/>
        </w:rPr>
        <w:t>CLAÙSULES</w:t>
      </w:r>
    </w:p>
    <w:p w14:paraId="6628C232" w14:textId="77777777" w:rsidR="00FB4E65" w:rsidRDefault="00FB4E65" w:rsidP="00FB4E65">
      <w:pPr>
        <w:jc w:val="both"/>
        <w:rPr>
          <w:rFonts w:ascii="AJCAMBRILS Myriad" w:hAnsi="AJCAMBRILS Myriad" w:cs="Arial"/>
          <w:b/>
          <w:sz w:val="22"/>
          <w:szCs w:val="22"/>
          <w:u w:val="single"/>
          <w:lang w:val="ca-ES"/>
        </w:rPr>
      </w:pPr>
    </w:p>
    <w:p w14:paraId="44AEDA3F" w14:textId="77777777" w:rsidR="00FB62CC" w:rsidRDefault="00FB62CC" w:rsidP="00FB4E65">
      <w:pPr>
        <w:jc w:val="both"/>
        <w:rPr>
          <w:rFonts w:ascii="AJCAMBRILS Myriad" w:hAnsi="AJCAMBRILS Myriad" w:cs="Arial"/>
          <w:b/>
          <w:sz w:val="22"/>
          <w:szCs w:val="22"/>
          <w:u w:val="single"/>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14:paraId="6A22ACA1" w14:textId="77777777" w:rsidTr="00FB4E65">
        <w:trPr>
          <w:trHeight w:val="341"/>
        </w:trPr>
        <w:tc>
          <w:tcPr>
            <w:tcW w:w="8252" w:type="dxa"/>
            <w:tcBorders>
              <w:top w:val="nil"/>
              <w:left w:val="nil"/>
              <w:bottom w:val="nil"/>
              <w:right w:val="nil"/>
            </w:tcBorders>
            <w:shd w:val="clear" w:color="auto" w:fill="D9D9D9"/>
            <w:vAlign w:val="center"/>
            <w:hideMark/>
          </w:tcPr>
          <w:p w14:paraId="02F773D0" w14:textId="77777777" w:rsidR="00FB4E65" w:rsidRDefault="00FB4E65">
            <w:pPr>
              <w:spacing w:line="256" w:lineRule="auto"/>
              <w:rPr>
                <w:rFonts w:ascii="AJCAMBRILS Myriad" w:hAnsi="AJCAMBRILS Myriad"/>
                <w:b/>
                <w:sz w:val="22"/>
                <w:szCs w:val="22"/>
                <w:lang w:val="ca-ES" w:eastAsia="ii-CN"/>
              </w:rPr>
            </w:pPr>
            <w:r>
              <w:rPr>
                <w:rFonts w:ascii="AJCAMBRILS Myriad" w:hAnsi="AJCAMBRILS Myriad"/>
                <w:b/>
                <w:sz w:val="22"/>
                <w:szCs w:val="22"/>
                <w:lang w:val="ca-ES" w:eastAsia="ii-CN"/>
              </w:rPr>
              <w:t>1.Objecte del conveni</w:t>
            </w:r>
          </w:p>
        </w:tc>
      </w:tr>
    </w:tbl>
    <w:p w14:paraId="4F4593ED" w14:textId="77777777" w:rsidR="00FB4E65" w:rsidRDefault="00FB4E65" w:rsidP="00FB4E65">
      <w:pPr>
        <w:rPr>
          <w:rFonts w:ascii="AJCAMBRILS Myriad" w:hAnsi="AJCAMBRILS Myriad"/>
          <w:b/>
          <w:sz w:val="22"/>
          <w:szCs w:val="22"/>
          <w:lang w:val="ca-ES" w:eastAsia="ii-CN"/>
        </w:rPr>
      </w:pPr>
    </w:p>
    <w:p w14:paraId="3B48CA1B" w14:textId="6B00B56D" w:rsidR="00FB4E65" w:rsidRDefault="00FB4E65" w:rsidP="00FB4E65">
      <w:pPr>
        <w:ind w:left="360"/>
        <w:jc w:val="both"/>
        <w:rPr>
          <w:rFonts w:ascii="AJCAMBRILS Myriad" w:hAnsi="AJCAMBRILS Myriad"/>
          <w:sz w:val="22"/>
          <w:szCs w:val="22"/>
          <w:lang w:val="ca-ES"/>
        </w:rPr>
      </w:pPr>
      <w:r>
        <w:rPr>
          <w:rFonts w:ascii="AJCAMBRILS Myriad" w:hAnsi="AJCAMBRILS Myriad"/>
          <w:sz w:val="22"/>
          <w:szCs w:val="22"/>
          <w:lang w:val="ca-ES"/>
        </w:rPr>
        <w:t xml:space="preserve">L'objecte d'aquest conveni és establir les condicions de col·laboració amb el Club Nàutic Cambrils, per tal que Cambrils sigui seu  de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sz w:val="22"/>
          <w:szCs w:val="22"/>
          <w:lang w:val="ca-ES"/>
        </w:rPr>
        <w:t xml:space="preserve"> del </w:t>
      </w:r>
      <w:r w:rsidR="00E16245">
        <w:rPr>
          <w:rFonts w:ascii="AJCAMBRILS Myriad" w:hAnsi="AJCAMBRILS Myriad"/>
          <w:sz w:val="22"/>
          <w:szCs w:val="22"/>
          <w:lang w:val="ca-ES"/>
        </w:rPr>
        <w:t>2024</w:t>
      </w:r>
      <w:r w:rsidRPr="00FB4E65">
        <w:rPr>
          <w:rFonts w:ascii="AJCAMBRILS Myriad" w:hAnsi="AJCAMBRILS Myriad"/>
          <w:strike/>
          <w:sz w:val="22"/>
          <w:szCs w:val="22"/>
          <w:lang w:val="ca-ES"/>
        </w:rPr>
        <w:t>,</w:t>
      </w:r>
      <w:r>
        <w:rPr>
          <w:rFonts w:ascii="AJCAMBRILS Myriad" w:hAnsi="AJCAMBRILS Myriad"/>
          <w:sz w:val="22"/>
          <w:szCs w:val="22"/>
          <w:lang w:val="ca-ES"/>
        </w:rPr>
        <w:t xml:space="preserve"> a partir de l'interès de les diferents parts, cadascuna en els seus àmbits respectius, en l'enfortiment de l'activitat econòmica, turística, esportiva i especialment de la ciutat com a Destinació de Turisme Esportiu.</w:t>
      </w:r>
    </w:p>
    <w:p w14:paraId="727E53EF" w14:textId="77777777" w:rsidR="00FB4E65" w:rsidRDefault="00FB4E65" w:rsidP="00FB4E65">
      <w:pPr>
        <w:ind w:left="360"/>
        <w:jc w:val="both"/>
        <w:rPr>
          <w:rFonts w:ascii="AJCAMBRILS Myriad" w:hAnsi="AJCAMBRILS Myriad"/>
          <w:sz w:val="22"/>
          <w:szCs w:val="22"/>
          <w:lang w:val="ca-ES"/>
        </w:rPr>
      </w:pPr>
    </w:p>
    <w:p w14:paraId="7366E7C4" w14:textId="48F90CBA" w:rsidR="00FB4E65" w:rsidRDefault="00A706AF" w:rsidP="00FB4E65">
      <w:pPr>
        <w:ind w:left="360"/>
        <w:jc w:val="both"/>
        <w:rPr>
          <w:rFonts w:ascii="AJCAMBRILS Myriad" w:hAnsi="AJCAMBRILS Myriad"/>
          <w:sz w:val="22"/>
          <w:szCs w:val="22"/>
          <w:lang w:val="ca-ES"/>
        </w:rPr>
      </w:pPr>
      <w:r w:rsidRPr="00B034F4">
        <w:rPr>
          <w:rFonts w:ascii="AJCAMBRILS Myriad" w:hAnsi="AJCAMBRILS Myriad"/>
          <w:sz w:val="22"/>
          <w:szCs w:val="22"/>
          <w:lang w:val="ca-ES"/>
        </w:rPr>
        <w:t>L</w:t>
      </w:r>
      <w:r w:rsidR="00FB4E65" w:rsidRPr="00B034F4">
        <w:rPr>
          <w:rFonts w:ascii="AJCAMBRILS Myriad" w:hAnsi="AJCAMBRILS Myriad"/>
          <w:sz w:val="22"/>
          <w:szCs w:val="22"/>
          <w:lang w:val="ca-ES"/>
        </w:rPr>
        <w:t xml:space="preserve">’edició  </w:t>
      </w:r>
      <w:r w:rsidR="00E16245">
        <w:rPr>
          <w:rFonts w:ascii="AJCAMBRILS Myriad" w:hAnsi="AJCAMBRILS Myriad"/>
          <w:sz w:val="22"/>
          <w:szCs w:val="22"/>
          <w:lang w:val="ca-ES"/>
        </w:rPr>
        <w:t>2024</w:t>
      </w:r>
      <w:r w:rsidR="00FB4E65" w:rsidRPr="00B034F4">
        <w:rPr>
          <w:rFonts w:ascii="AJCAMBRILS Myriad" w:hAnsi="AJCAMBRILS Myriad"/>
          <w:sz w:val="22"/>
          <w:szCs w:val="22"/>
          <w:lang w:val="ca-ES"/>
        </w:rPr>
        <w:t xml:space="preserve"> es</w:t>
      </w:r>
      <w:r w:rsidR="00FB4E65">
        <w:rPr>
          <w:rFonts w:ascii="AJCAMBRILS Myriad" w:hAnsi="AJCAMBRILS Myriad"/>
          <w:sz w:val="22"/>
          <w:szCs w:val="22"/>
          <w:lang w:val="ca-ES"/>
        </w:rPr>
        <w:t xml:space="preserve"> durà a terme els dies </w:t>
      </w:r>
      <w:r w:rsidR="00E16245">
        <w:rPr>
          <w:rFonts w:ascii="AJCAMBRILS Myriad" w:hAnsi="AJCAMBRILS Myriad"/>
          <w:sz w:val="22"/>
          <w:szCs w:val="22"/>
          <w:lang w:val="ca-ES"/>
        </w:rPr>
        <w:t>6</w:t>
      </w:r>
      <w:r w:rsidR="00FB4E65">
        <w:rPr>
          <w:rFonts w:ascii="AJCAMBRILS Myriad" w:hAnsi="AJCAMBRILS Myriad"/>
          <w:sz w:val="22"/>
          <w:szCs w:val="22"/>
          <w:lang w:val="ca-ES"/>
        </w:rPr>
        <w:t xml:space="preserve">, </w:t>
      </w:r>
      <w:r w:rsidR="00E16245">
        <w:rPr>
          <w:rFonts w:ascii="AJCAMBRILS Myriad" w:hAnsi="AJCAMBRILS Myriad"/>
          <w:sz w:val="22"/>
          <w:szCs w:val="22"/>
          <w:lang w:val="ca-ES"/>
        </w:rPr>
        <w:t>7</w:t>
      </w:r>
      <w:r w:rsidR="00FB4E65">
        <w:rPr>
          <w:rFonts w:ascii="AJCAMBRILS Myriad" w:hAnsi="AJCAMBRILS Myriad"/>
          <w:sz w:val="22"/>
          <w:szCs w:val="22"/>
          <w:lang w:val="ca-ES"/>
        </w:rPr>
        <w:t xml:space="preserve"> i </w:t>
      </w:r>
      <w:r w:rsidR="00E16245">
        <w:rPr>
          <w:rFonts w:ascii="AJCAMBRILS Myriad" w:hAnsi="AJCAMBRILS Myriad"/>
          <w:sz w:val="22"/>
          <w:szCs w:val="22"/>
          <w:lang w:val="ca-ES"/>
        </w:rPr>
        <w:t>8</w:t>
      </w:r>
      <w:r w:rsidR="00FB4E65">
        <w:rPr>
          <w:rFonts w:ascii="AJCAMBRILS Myriad" w:hAnsi="AJCAMBRILS Myriad"/>
          <w:sz w:val="22"/>
          <w:szCs w:val="22"/>
          <w:lang w:val="ca-ES"/>
        </w:rPr>
        <w:t xml:space="preserve"> de setembre de </w:t>
      </w:r>
      <w:r w:rsidR="00E16245">
        <w:rPr>
          <w:rFonts w:ascii="AJCAMBRILS Myriad" w:hAnsi="AJCAMBRILS Myriad"/>
          <w:sz w:val="22"/>
          <w:szCs w:val="22"/>
          <w:lang w:val="ca-ES"/>
        </w:rPr>
        <w:t>2024</w:t>
      </w:r>
      <w:r w:rsidR="00FB4E65">
        <w:rPr>
          <w:rFonts w:ascii="AJCAMBRILS Myriad" w:hAnsi="AJCAMBRILS Myriad"/>
          <w:sz w:val="22"/>
          <w:szCs w:val="22"/>
          <w:lang w:val="ca-ES"/>
        </w:rPr>
        <w:t xml:space="preserve">.  </w:t>
      </w:r>
    </w:p>
    <w:p w14:paraId="4DD6326E" w14:textId="77777777" w:rsidR="00FB4E65" w:rsidRDefault="00FB4E65" w:rsidP="00FB4E65">
      <w:pPr>
        <w:ind w:left="360"/>
        <w:jc w:val="both"/>
        <w:rPr>
          <w:rFonts w:ascii="AJCAMBRILS Myriad" w:hAnsi="AJCAMBRILS Myriad"/>
          <w:strike/>
          <w:sz w:val="22"/>
          <w:szCs w:val="22"/>
          <w:lang w:val="ca-ES"/>
        </w:rPr>
      </w:pPr>
    </w:p>
    <w:p w14:paraId="2D5972EA" w14:textId="77777777" w:rsidR="00B034F4" w:rsidRPr="00FB4E65" w:rsidRDefault="00B034F4" w:rsidP="00FB4E65">
      <w:pPr>
        <w:ind w:left="360"/>
        <w:jc w:val="both"/>
        <w:rPr>
          <w:rFonts w:ascii="AJCAMBRILS Myriad" w:hAnsi="AJCAMBRILS Myriad"/>
          <w:strike/>
          <w:sz w:val="22"/>
          <w:szCs w:val="22"/>
          <w:lang w:val="ca-ES"/>
        </w:rPr>
      </w:pPr>
    </w:p>
    <w:p w14:paraId="5B9A4363" w14:textId="77777777" w:rsidR="00FB4E65" w:rsidRDefault="00FB4E65" w:rsidP="00FB4E65">
      <w:pPr>
        <w:tabs>
          <w:tab w:val="left" w:pos="3141"/>
        </w:tabs>
        <w:ind w:left="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2.Compromisos de l’Ajuntament de Cambrils.</w:t>
      </w:r>
    </w:p>
    <w:p w14:paraId="481818A3" w14:textId="77777777" w:rsidR="00FB4E65" w:rsidRDefault="00FB4E65" w:rsidP="00FB4E65">
      <w:pPr>
        <w:pStyle w:val="Prrafodelista"/>
        <w:rPr>
          <w:rFonts w:ascii="AJCAMBRILS Myriad" w:hAnsi="AJCAMBRILS Myriad"/>
          <w:sz w:val="22"/>
          <w:szCs w:val="22"/>
          <w:lang w:val="ca-ES"/>
        </w:rPr>
      </w:pPr>
    </w:p>
    <w:p w14:paraId="5F75FFBA" w14:textId="7787B4AE" w:rsidR="00FB4E65" w:rsidRDefault="00FB4E65" w:rsidP="00FB4E65">
      <w:pPr>
        <w:numPr>
          <w:ilvl w:val="0"/>
          <w:numId w:val="1"/>
        </w:numPr>
        <w:ind w:left="284" w:firstLine="76"/>
        <w:jc w:val="both"/>
        <w:rPr>
          <w:rFonts w:ascii="AJCAMBRILS Myriad" w:hAnsi="AJCAMBRILS Myriad"/>
          <w:sz w:val="24"/>
          <w:szCs w:val="24"/>
          <w:lang w:val="ca-ES"/>
        </w:rPr>
      </w:pPr>
      <w:r>
        <w:rPr>
          <w:rFonts w:ascii="AJCAMBRILS Myriad" w:hAnsi="AJCAMBRILS Myriad"/>
          <w:sz w:val="22"/>
          <w:szCs w:val="22"/>
          <w:lang w:val="ca-ES"/>
        </w:rPr>
        <w:t xml:space="preserve">Atorgar una subvenció directa nominativa al CNCB de </w:t>
      </w:r>
      <w:r w:rsidR="002C62D1">
        <w:rPr>
          <w:rFonts w:ascii="AJCAMBRILS Myriad" w:hAnsi="AJCAMBRILS Myriad"/>
          <w:sz w:val="22"/>
          <w:szCs w:val="22"/>
          <w:lang w:val="ca-ES"/>
        </w:rPr>
        <w:t>8</w:t>
      </w:r>
      <w:r>
        <w:rPr>
          <w:rFonts w:ascii="AJCAMBRILS Myriad" w:hAnsi="AJCAMBRILS Myriad"/>
          <w:sz w:val="22"/>
          <w:szCs w:val="22"/>
          <w:lang w:val="ca-ES"/>
        </w:rPr>
        <w:t>.000,00</w:t>
      </w:r>
      <w:r>
        <w:rPr>
          <w:rFonts w:ascii="AJCAMBRILS Myriad" w:hAnsi="AJCAMBRILS Myriad"/>
          <w:sz w:val="22"/>
          <w:szCs w:val="24"/>
          <w:lang w:val="ca-ES"/>
        </w:rPr>
        <w:t xml:space="preserve"> €</w:t>
      </w:r>
      <w:r>
        <w:rPr>
          <w:rFonts w:ascii="AJCAMBRILS Myriad" w:hAnsi="AJCAMBRILS Myriad"/>
          <w:sz w:val="22"/>
          <w:szCs w:val="22"/>
          <w:lang w:val="ca-ES"/>
        </w:rPr>
        <w:t xml:space="preserve"> a càrrec de la partida</w:t>
      </w:r>
      <w:r>
        <w:rPr>
          <w:rFonts w:ascii="AJCAMBRILS Myriad" w:hAnsi="AJCAMBRILS Myriad"/>
          <w:szCs w:val="22"/>
          <w:lang w:val="ca-ES"/>
        </w:rPr>
        <w:t xml:space="preserve"> </w:t>
      </w:r>
      <w:r w:rsidR="00E16245">
        <w:rPr>
          <w:rFonts w:ascii="AJCAMBRILS Myriad" w:hAnsi="AJCAMBRILS Myriad"/>
          <w:sz w:val="22"/>
          <w:szCs w:val="24"/>
          <w:lang w:val="ca-ES"/>
        </w:rPr>
        <w:t>2024</w:t>
      </w:r>
      <w:r>
        <w:rPr>
          <w:rFonts w:ascii="AJCAMBRILS Myriad" w:hAnsi="AJCAMBRILS Myriad"/>
          <w:sz w:val="22"/>
          <w:szCs w:val="24"/>
          <w:lang w:val="ca-ES"/>
        </w:rPr>
        <w:t xml:space="preserve"> 34 34102 48003 Promoció d’Activitats Esportives. Conveni Club Nàutic.</w:t>
      </w:r>
    </w:p>
    <w:p w14:paraId="4CE06C98" w14:textId="77777777" w:rsidR="00FB4E65" w:rsidRDefault="00FB4E65" w:rsidP="00FB4E65">
      <w:pPr>
        <w:tabs>
          <w:tab w:val="left" w:pos="284"/>
          <w:tab w:val="left" w:pos="567"/>
        </w:tabs>
        <w:jc w:val="both"/>
        <w:rPr>
          <w:rFonts w:ascii="AJCAMBRILS Myriad" w:hAnsi="AJCAMBRILS Myriad"/>
          <w:sz w:val="22"/>
          <w:szCs w:val="22"/>
          <w:lang w:val="ca-ES"/>
        </w:rPr>
      </w:pPr>
    </w:p>
    <w:p w14:paraId="58B2DDE1" w14:textId="77777777" w:rsidR="00FB4E65" w:rsidRDefault="00FB4E65" w:rsidP="00FB4E65">
      <w:pPr>
        <w:numPr>
          <w:ilvl w:val="0"/>
          <w:numId w:val="2"/>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4"/>
          <w:lang w:val="ca-ES"/>
        </w:rPr>
        <w:t>Gestionar els permisos municipals d’ocupació de via pública  per les tasques de càrrega i descàrrega de material, així com l’espai per aparcar els vehicles acreditats de l’organització de l‘activitat</w:t>
      </w:r>
      <w:r>
        <w:rPr>
          <w:rFonts w:ascii="AJCAMBRILS Myriad" w:hAnsi="AJCAMBRILS Myriad"/>
          <w:sz w:val="22"/>
          <w:szCs w:val="22"/>
          <w:lang w:val="ca-ES"/>
        </w:rPr>
        <w:t>, per al muntatge d’instal·lacions temporals desmuntables, realització de l’activitat, i posterior desmuntatge,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14:paraId="60F6F8B2" w14:textId="77777777" w:rsidR="00FB4E65" w:rsidRDefault="00FB4E65" w:rsidP="00FB4E65">
      <w:pPr>
        <w:tabs>
          <w:tab w:val="left" w:pos="284"/>
          <w:tab w:val="left" w:pos="567"/>
        </w:tabs>
        <w:jc w:val="both"/>
        <w:rPr>
          <w:rFonts w:ascii="AJCAMBRILS Myriad" w:hAnsi="AJCAMBRILS Myriad"/>
          <w:sz w:val="22"/>
          <w:szCs w:val="24"/>
          <w:lang w:val="ca-ES"/>
        </w:rPr>
      </w:pPr>
    </w:p>
    <w:p w14:paraId="7DAFBD72" w14:textId="77777777" w:rsidR="00FB4E65" w:rsidRDefault="00FB4E65" w:rsidP="00FB4E65">
      <w:pPr>
        <w:numPr>
          <w:ilvl w:val="0"/>
          <w:numId w:val="2"/>
        </w:numPr>
        <w:tabs>
          <w:tab w:val="left" w:pos="284"/>
          <w:tab w:val="left" w:pos="567"/>
        </w:tabs>
        <w:ind w:left="284" w:firstLine="0"/>
        <w:jc w:val="both"/>
        <w:rPr>
          <w:rFonts w:ascii="AJCAMBRILS Myriad" w:hAnsi="AJCAMBRILS Myriad"/>
          <w:sz w:val="24"/>
          <w:szCs w:val="24"/>
          <w:lang w:val="ca-ES"/>
        </w:rPr>
      </w:pPr>
      <w:r>
        <w:rPr>
          <w:rFonts w:ascii="AJCAMBRILS Myriad" w:hAnsi="AJCAMBRILS Myriad"/>
          <w:sz w:val="22"/>
          <w:szCs w:val="24"/>
          <w:lang w:val="ca-ES"/>
        </w:rPr>
        <w:t xml:space="preserve">Facilitar a l’organitzador en cas necessari, els recursos materials que tingui a disposició. </w:t>
      </w:r>
    </w:p>
    <w:p w14:paraId="5A03B71F" w14:textId="77777777" w:rsidR="00FB4E65" w:rsidRDefault="00FB4E65" w:rsidP="00FB4E65">
      <w:pPr>
        <w:pStyle w:val="Prrafodelista"/>
        <w:rPr>
          <w:rFonts w:ascii="AJCAMBRILS Myriad" w:hAnsi="AJCAMBRILS Myriad"/>
          <w:sz w:val="22"/>
          <w:szCs w:val="24"/>
          <w:lang w:val="ca-ES"/>
        </w:rPr>
      </w:pPr>
    </w:p>
    <w:p w14:paraId="5B951214" w14:textId="77777777"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4"/>
          <w:lang w:val="ca-ES"/>
        </w:rPr>
        <w:t>Autoritzar l’ús del logotip institucional de l’Ajuntament/Cambrils Esport d’acord amb les instruccions del departament de Premsa, Comunicació i Imatge de l’Ajuntament, per inserir-ho a publicitat, premsa, internet o dossiers comercials. El logotip sempre anirà acompanyat de la llegenda “</w:t>
      </w:r>
      <w:r>
        <w:rPr>
          <w:rFonts w:ascii="AJCAMBRILS Myriad" w:hAnsi="AJCAMBRILS Myriad"/>
          <w:b/>
          <w:sz w:val="22"/>
          <w:szCs w:val="24"/>
          <w:lang w:val="ca-ES"/>
        </w:rPr>
        <w:t>Col·labora</w:t>
      </w:r>
      <w:r>
        <w:rPr>
          <w:rFonts w:ascii="AJCAMBRILS Myriad" w:hAnsi="AJCAMBRILS Myriad"/>
          <w:sz w:val="22"/>
          <w:szCs w:val="24"/>
          <w:lang w:val="ca-ES"/>
        </w:rPr>
        <w:t>”.</w:t>
      </w:r>
    </w:p>
    <w:p w14:paraId="00E35FBD" w14:textId="77777777" w:rsidR="00FB4E65" w:rsidRDefault="00FB4E65" w:rsidP="00FB4E65">
      <w:pPr>
        <w:pStyle w:val="Prrafodelista"/>
        <w:rPr>
          <w:rFonts w:ascii="AJCAMBRILS Myriad" w:hAnsi="AJCAMBRILS Myriad"/>
          <w:color w:val="000000"/>
          <w:sz w:val="22"/>
          <w:szCs w:val="22"/>
          <w:highlight w:val="green"/>
          <w:lang w:val="ca-ES"/>
        </w:rPr>
      </w:pPr>
    </w:p>
    <w:p w14:paraId="2DDC7A4D" w14:textId="77777777"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color w:val="000000"/>
          <w:sz w:val="22"/>
          <w:szCs w:val="22"/>
          <w:lang w:val="ca-ES"/>
        </w:rPr>
        <w:t>L’Ajuntament donarà publicitat a aquest conveni en compliment de les previsions establertes en el Reial Decret 130/2019, de 8 de març, pel qual es regula la Base de Dades Nacional de subvencions i la publicitat de les subvencions i altres ajudes públiques, i l’article 15 de la Llei 19/2014, de 29 de desembre, de transparència, accés a la informació pública i bon govern.</w:t>
      </w:r>
    </w:p>
    <w:p w14:paraId="7E4CAEFE" w14:textId="77777777" w:rsidR="00FB4E65" w:rsidRDefault="00FB4E65" w:rsidP="00FB4E65">
      <w:pPr>
        <w:jc w:val="both"/>
        <w:rPr>
          <w:rFonts w:ascii="AJCAMBRILS Myriad" w:hAnsi="AJCAMBRILS Myriad"/>
          <w:sz w:val="22"/>
          <w:szCs w:val="22"/>
          <w:lang w:val="ca-ES"/>
        </w:rPr>
      </w:pPr>
    </w:p>
    <w:p w14:paraId="5EE23581" w14:textId="77777777" w:rsidR="00FB4E65" w:rsidRDefault="00FB4E65" w:rsidP="00FB62CC">
      <w:pPr>
        <w:tabs>
          <w:tab w:val="left" w:pos="3141"/>
        </w:tabs>
        <w:ind w:left="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3. Compromisos del club nàutic Cambrils ( CNCB).</w:t>
      </w:r>
    </w:p>
    <w:p w14:paraId="272B7566" w14:textId="77777777" w:rsidR="00FB4E65" w:rsidRDefault="00FB4E65" w:rsidP="00FB4E65">
      <w:pPr>
        <w:ind w:left="284"/>
        <w:jc w:val="both"/>
        <w:rPr>
          <w:rFonts w:ascii="AJCAMBRILS Myriad" w:hAnsi="AJCAMBRILS Myriad" w:cs="Arial"/>
          <w:sz w:val="22"/>
          <w:szCs w:val="22"/>
          <w:lang w:val="ca-ES"/>
        </w:rPr>
      </w:pPr>
    </w:p>
    <w:p w14:paraId="4943943C" w14:textId="77777777"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El CNCB es constitueix a tots els efectes com a organitzadora i responsable única dels esdeveniments esportius objecte del present conveni i es responsabilitza plenament del seu contingut. </w:t>
      </w:r>
    </w:p>
    <w:p w14:paraId="409A94E5" w14:textId="77777777" w:rsidR="00FB4E65" w:rsidRDefault="00FB4E65" w:rsidP="00FB4E65">
      <w:pPr>
        <w:ind w:left="360"/>
        <w:jc w:val="both"/>
        <w:rPr>
          <w:rFonts w:ascii="AJCAMBRILS Myriad" w:hAnsi="AJCAMBRILS Myriad"/>
          <w:sz w:val="22"/>
          <w:szCs w:val="22"/>
          <w:lang w:val="ca-ES"/>
        </w:rPr>
      </w:pPr>
    </w:p>
    <w:p w14:paraId="054ED988" w14:textId="46706947" w:rsidR="00FB4E65" w:rsidRDefault="00FB4E65" w:rsidP="00FB4E65">
      <w:pPr>
        <w:numPr>
          <w:ilvl w:val="0"/>
          <w:numId w:val="2"/>
        </w:numPr>
        <w:tabs>
          <w:tab w:val="num"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Organitzar a Cambrils els dies  </w:t>
      </w:r>
      <w:r w:rsidR="00E16245">
        <w:rPr>
          <w:rFonts w:ascii="AJCAMBRILS Myriad" w:hAnsi="AJCAMBRILS Myriad"/>
          <w:sz w:val="22"/>
          <w:szCs w:val="22"/>
          <w:lang w:val="ca-ES"/>
        </w:rPr>
        <w:t xml:space="preserve">6, 7 i 8 </w:t>
      </w:r>
      <w:r>
        <w:rPr>
          <w:rFonts w:ascii="AJCAMBRILS Myriad" w:hAnsi="AJCAMBRILS Myriad"/>
          <w:sz w:val="22"/>
          <w:szCs w:val="22"/>
          <w:lang w:val="ca-ES"/>
        </w:rPr>
        <w:t xml:space="preserve">de setembre de </w:t>
      </w:r>
      <w:r w:rsidR="00E16245">
        <w:rPr>
          <w:rFonts w:ascii="AJCAMBRILS Myriad" w:hAnsi="AJCAMBRILS Myriad"/>
          <w:sz w:val="22"/>
          <w:szCs w:val="22"/>
          <w:lang w:val="ca-ES"/>
        </w:rPr>
        <w:t>2024</w:t>
      </w:r>
      <w:r>
        <w:rPr>
          <w:rFonts w:ascii="AJCAMBRILS Myriad" w:hAnsi="AJCAMBRILS Myriad"/>
          <w:sz w:val="22"/>
          <w:szCs w:val="22"/>
          <w:lang w:val="ca-ES"/>
        </w:rPr>
        <w:t xml:space="preserve"> de la  </w:t>
      </w:r>
      <w:r w:rsidR="00E22D5D">
        <w:rPr>
          <w:rFonts w:ascii="AJCAMBRILS Myriad" w:hAnsi="AJCAMBRILS Myriad" w:cs="Arial"/>
          <w:b/>
          <w:color w:val="000000"/>
          <w:sz w:val="22"/>
          <w:szCs w:val="22"/>
          <w:lang w:val="ca-ES"/>
        </w:rPr>
        <w:t>3</w:t>
      </w:r>
      <w:r>
        <w:rPr>
          <w:rFonts w:ascii="AJCAMBRILS Myriad" w:hAnsi="AJCAMBRILS Myriad" w:cs="Arial"/>
          <w:b/>
          <w:color w:val="000000"/>
          <w:sz w:val="22"/>
          <w:szCs w:val="22"/>
          <w:lang w:val="ca-ES"/>
        </w:rPr>
        <w:t xml:space="preserve">ª </w:t>
      </w:r>
      <w:r w:rsidR="00E22D5D">
        <w:rPr>
          <w:rFonts w:ascii="AJCAMBRILS Myriad" w:hAnsi="AJCAMBRILS Myriad" w:cs="Arial"/>
          <w:b/>
          <w:color w:val="000000"/>
          <w:sz w:val="22"/>
          <w:szCs w:val="22"/>
          <w:lang w:val="ca-ES"/>
        </w:rPr>
        <w:t xml:space="preserve">edició de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cs="Arial"/>
          <w:color w:val="000000"/>
          <w:sz w:val="22"/>
          <w:szCs w:val="22"/>
          <w:lang w:val="ca-ES"/>
        </w:rPr>
        <w:t>.</w:t>
      </w:r>
    </w:p>
    <w:p w14:paraId="3CFBDCB2" w14:textId="77777777" w:rsidR="00FB4E65" w:rsidRDefault="00FB4E65" w:rsidP="00FB4E65">
      <w:pPr>
        <w:jc w:val="both"/>
        <w:rPr>
          <w:rFonts w:ascii="AJCAMBRILS Myriad" w:hAnsi="AJCAMBRILS Myriad"/>
          <w:sz w:val="22"/>
          <w:szCs w:val="22"/>
          <w:lang w:val="ca-ES"/>
        </w:rPr>
      </w:pPr>
    </w:p>
    <w:p w14:paraId="254E6B89" w14:textId="77777777" w:rsidR="00FB4E65" w:rsidRDefault="00FB4E65" w:rsidP="00FB4E65">
      <w:pPr>
        <w:numPr>
          <w:ilvl w:val="0"/>
          <w:numId w:val="2"/>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lastRenderedPageBreak/>
        <w:t>Assumir la direcció, organització i execució integral de la regata internacional i fer-se càrrec de tots els recursos humans i materials pel bon desenvolupament de la regata, i en aquest sentit, assumir els costos necessaris (veure annex 1.)</w:t>
      </w:r>
    </w:p>
    <w:p w14:paraId="4C803C90" w14:textId="77777777" w:rsidR="00FB4E65" w:rsidRDefault="00FB4E65" w:rsidP="00FB4E65">
      <w:pPr>
        <w:pStyle w:val="Prrafodelista"/>
        <w:ind w:left="0"/>
        <w:rPr>
          <w:rFonts w:ascii="AJCAMBRILS Myriad" w:hAnsi="AJCAMBRILS Myriad"/>
          <w:sz w:val="22"/>
          <w:szCs w:val="22"/>
          <w:lang w:val="ca-ES"/>
        </w:rPr>
      </w:pPr>
    </w:p>
    <w:p w14:paraId="6EA03953" w14:textId="77777777"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Promoure, dissenyar i difondre l'esdeveniment, tot assumint-ne els costos corresponents.</w:t>
      </w:r>
    </w:p>
    <w:p w14:paraId="13C41D44" w14:textId="77777777" w:rsidR="00FB4E65" w:rsidRDefault="00FB4E65" w:rsidP="00FB4E65">
      <w:pPr>
        <w:pStyle w:val="Prrafodelista"/>
        <w:ind w:left="1416" w:hanging="708"/>
        <w:rPr>
          <w:rFonts w:ascii="AJCAMBRILS Myriad" w:hAnsi="AJCAMBRILS Myriad"/>
          <w:sz w:val="22"/>
          <w:szCs w:val="22"/>
          <w:lang w:val="ca-ES"/>
        </w:rPr>
      </w:pPr>
    </w:p>
    <w:p w14:paraId="65A373C5" w14:textId="77777777"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Complir en tot moment les disposicions contingudes en les ordenances municipals i les normes i indicacions dels serveis municipals, especialment d'urbanisme, salut pública, patrimoni, mobilitat, seguretat i esports.</w:t>
      </w:r>
    </w:p>
    <w:p w14:paraId="4A9D4400" w14:textId="77777777" w:rsidR="00FB4E65" w:rsidRDefault="00FB4E65" w:rsidP="00FB4E65">
      <w:pPr>
        <w:pStyle w:val="Prrafodelista"/>
        <w:rPr>
          <w:rFonts w:ascii="AJCAMBRILS Myriad" w:hAnsi="AJCAMBRILS Myriad"/>
          <w:sz w:val="22"/>
          <w:szCs w:val="22"/>
          <w:lang w:val="ca-ES"/>
        </w:rPr>
      </w:pPr>
    </w:p>
    <w:p w14:paraId="0E46A25F" w14:textId="77777777"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Comptar amb les assegurances de RC i AS que l’ ajuntament de Cambrils li requereixi a la signatura del conveni i seran, en tot moment, responsables de vetllar pel bon desenvolupament de l’activitat aportant els mitjans necessaris per garantir la seguretat de participants i espectadors.</w:t>
      </w:r>
    </w:p>
    <w:p w14:paraId="46CFDF58" w14:textId="77777777" w:rsidR="00FB4E65" w:rsidRDefault="00FB4E65" w:rsidP="00FB4E65">
      <w:pPr>
        <w:jc w:val="both"/>
        <w:rPr>
          <w:rFonts w:ascii="AJCAMBRILS Myriad" w:hAnsi="AJCAMBRILS Myriad"/>
          <w:sz w:val="22"/>
          <w:szCs w:val="22"/>
          <w:lang w:val="ca-ES"/>
        </w:rPr>
      </w:pPr>
    </w:p>
    <w:p w14:paraId="2FB7FBBA" w14:textId="77777777"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Incloure la marca Cambrils – Ajuntament de Cambrils en totes les comunicacions a premsa, radio o altres medis així com la celebració d’una roda de premsa a les instal·lacions del propi club nàutic  per presentar la regata internacional.</w:t>
      </w:r>
    </w:p>
    <w:p w14:paraId="4040D05C" w14:textId="77777777" w:rsidR="00FB4E65" w:rsidRDefault="00FB4E65" w:rsidP="00FB4E65">
      <w:pPr>
        <w:pStyle w:val="Prrafodelista"/>
        <w:rPr>
          <w:rFonts w:ascii="AJCAMBRILS Myriad" w:hAnsi="AJCAMBRILS Myriad"/>
          <w:sz w:val="22"/>
          <w:szCs w:val="22"/>
          <w:lang w:val="ca-ES"/>
        </w:rPr>
      </w:pPr>
    </w:p>
    <w:p w14:paraId="11861F55" w14:textId="77777777" w:rsidR="00FB4E65" w:rsidRDefault="00FB4E65" w:rsidP="00FB4E65">
      <w:pPr>
        <w:numPr>
          <w:ilvl w:val="0"/>
          <w:numId w:val="2"/>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Responsabilitzar-se de la tramitació dels permisos, llicències o autoritzacions que calguin segons el LOPD vigent, en cas de l'enregistrament i retransmissió per televisió i/o plataformes via </w:t>
      </w:r>
      <w:proofErr w:type="spellStart"/>
      <w:r>
        <w:rPr>
          <w:rFonts w:ascii="AJCAMBRILS Myriad" w:hAnsi="AJCAMBRILS Myriad"/>
          <w:sz w:val="22"/>
          <w:szCs w:val="22"/>
          <w:lang w:val="ca-ES"/>
        </w:rPr>
        <w:t>streaming</w:t>
      </w:r>
      <w:proofErr w:type="spellEnd"/>
      <w:r>
        <w:rPr>
          <w:rFonts w:ascii="AJCAMBRILS Myriad" w:hAnsi="AJCAMBRILS Myriad"/>
          <w:sz w:val="22"/>
          <w:szCs w:val="22"/>
          <w:lang w:val="ca-ES"/>
        </w:rPr>
        <w:t>.</w:t>
      </w:r>
    </w:p>
    <w:p w14:paraId="616CC569" w14:textId="77777777" w:rsidR="00FB4E65" w:rsidRDefault="00FB4E65" w:rsidP="00FB4E65">
      <w:pPr>
        <w:pStyle w:val="Prrafodelista"/>
        <w:rPr>
          <w:rFonts w:ascii="AJCAMBRILS Myriad" w:hAnsi="AJCAMBRILS Myriad"/>
          <w:sz w:val="22"/>
          <w:szCs w:val="22"/>
          <w:lang w:val="ca-ES"/>
        </w:rPr>
      </w:pPr>
    </w:p>
    <w:p w14:paraId="24DE3C91" w14:textId="77777777" w:rsidR="00FB4E65" w:rsidRDefault="00FB4E65" w:rsidP="00FB4E65">
      <w:pPr>
        <w:numPr>
          <w:ilvl w:val="0"/>
          <w:numId w:val="2"/>
        </w:numPr>
        <w:tabs>
          <w:tab w:val="left" w:pos="284"/>
          <w:tab w:val="num" w:pos="426"/>
          <w:tab w:val="left" w:pos="567"/>
        </w:tabs>
        <w:ind w:left="284" w:firstLine="76"/>
        <w:jc w:val="both"/>
        <w:rPr>
          <w:rFonts w:ascii="AJCAMBRILS Myriad" w:hAnsi="AJCAMBRILS Myriad"/>
          <w:sz w:val="22"/>
          <w:szCs w:val="24"/>
          <w:lang w:val="ca-ES"/>
        </w:rPr>
      </w:pPr>
      <w:r>
        <w:rPr>
          <w:rFonts w:ascii="AJCAMBRILS Myriad" w:hAnsi="AJCAMBRILS Myriad"/>
          <w:sz w:val="22"/>
          <w:szCs w:val="24"/>
          <w:lang w:val="ca-ES"/>
        </w:rPr>
        <w:t>Tramitar els permisos necessaris d’autorització al departament de Capitania Marítima per desenvolupar la regata.</w:t>
      </w:r>
    </w:p>
    <w:p w14:paraId="7CC63DF8" w14:textId="77777777" w:rsidR="00FB4E65" w:rsidRDefault="00FB4E65" w:rsidP="00FB4E65">
      <w:pPr>
        <w:pStyle w:val="Prrafodelista"/>
        <w:ind w:left="0"/>
        <w:rPr>
          <w:rFonts w:ascii="AJCAMBRILS Myriad" w:hAnsi="AJCAMBRILS Myriad"/>
          <w:sz w:val="22"/>
          <w:szCs w:val="22"/>
          <w:lang w:val="ca-ES"/>
        </w:rPr>
      </w:pPr>
    </w:p>
    <w:p w14:paraId="5C44553E" w14:textId="77777777" w:rsidR="00FB4E65" w:rsidRDefault="00FB4E65" w:rsidP="00FB4E65">
      <w:pPr>
        <w:numPr>
          <w:ilvl w:val="0"/>
          <w:numId w:val="2"/>
        </w:numPr>
        <w:tabs>
          <w:tab w:val="num" w:pos="567"/>
        </w:tabs>
        <w:ind w:left="284" w:firstLine="76"/>
        <w:jc w:val="both"/>
        <w:rPr>
          <w:rFonts w:ascii="AJCAMBRILS Myriad" w:hAnsi="AJCAMBRILS Myriad"/>
          <w:sz w:val="22"/>
          <w:szCs w:val="24"/>
          <w:lang w:val="ca-ES"/>
        </w:rPr>
      </w:pPr>
      <w:r>
        <w:rPr>
          <w:rFonts w:ascii="AJCAMBRILS Myriad" w:hAnsi="AJCAMBRILS Myriad"/>
          <w:sz w:val="22"/>
          <w:szCs w:val="24"/>
          <w:lang w:val="ca-ES"/>
        </w:rPr>
        <w:t>Reservar uns  espais publicitaris per a l’Ajuntament de Cambrils.</w:t>
      </w:r>
    </w:p>
    <w:p w14:paraId="448718FE" w14:textId="77777777" w:rsidR="00FB4E65" w:rsidRDefault="00FB4E65" w:rsidP="00FB4E65">
      <w:pPr>
        <w:jc w:val="both"/>
        <w:rPr>
          <w:rFonts w:ascii="AJCAMBRILS Myriad" w:hAnsi="AJCAMBRILS Myriad"/>
          <w:sz w:val="22"/>
          <w:szCs w:val="22"/>
          <w:lang w:val="ca-ES"/>
        </w:rPr>
      </w:pPr>
    </w:p>
    <w:p w14:paraId="0DD6B094" w14:textId="77777777" w:rsidR="00FB4E65" w:rsidRDefault="00FB4E65" w:rsidP="00FB4E65">
      <w:pPr>
        <w:numPr>
          <w:ilvl w:val="0"/>
          <w:numId w:val="2"/>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Lliurar al departament d’Esports de l'Ajuntament de Cambrils, com a supervisor dels esdeveniments esportius, amb una antelació mínima de 15 dies abans de la realització, un resum que inclogui: el programa de l'esdeveniment, les necessitats tècniques i qualsevol altra especificació organitzativa incloent, en el seu cas, la </w:t>
      </w:r>
      <w:proofErr w:type="spellStart"/>
      <w:r>
        <w:rPr>
          <w:rFonts w:ascii="AJCAMBRILS Myriad" w:hAnsi="AJCAMBRILS Myriad"/>
          <w:sz w:val="22"/>
          <w:szCs w:val="22"/>
          <w:lang w:val="ca-ES"/>
        </w:rPr>
        <w:t>temporalització</w:t>
      </w:r>
      <w:proofErr w:type="spellEnd"/>
      <w:r>
        <w:rPr>
          <w:rFonts w:ascii="AJCAMBRILS Myriad" w:hAnsi="AJCAMBRILS Myriad"/>
          <w:sz w:val="22"/>
          <w:szCs w:val="22"/>
          <w:lang w:val="ca-ES"/>
        </w:rPr>
        <w:t xml:space="preserve"> i necessitats de muntatge i desmuntatge per tal d’ avaluar la realització de l'acte pel que fa als aspectes d'ubicació, seguretat, logística, potència elèctrica, calendari i qualsevol altre; en el cas que s’ ocupi espai públic.</w:t>
      </w:r>
    </w:p>
    <w:p w14:paraId="0040CB40" w14:textId="77777777" w:rsidR="00FB4E65" w:rsidRDefault="00FB4E65" w:rsidP="00FB4E65">
      <w:pPr>
        <w:tabs>
          <w:tab w:val="left" w:pos="567"/>
        </w:tabs>
        <w:ind w:left="284" w:hanging="284"/>
        <w:jc w:val="both"/>
        <w:rPr>
          <w:rFonts w:ascii="AJCAMBRILS Myriad" w:hAnsi="AJCAMBRILS Myriad"/>
          <w:sz w:val="22"/>
          <w:szCs w:val="22"/>
          <w:lang w:val="ca-ES"/>
        </w:rPr>
      </w:pPr>
    </w:p>
    <w:p w14:paraId="50C2138A" w14:textId="77777777" w:rsidR="00FB4E65" w:rsidRDefault="00FB4E65" w:rsidP="00FB4E65">
      <w:pPr>
        <w:pStyle w:val="Prrafodelista"/>
        <w:rPr>
          <w:rFonts w:ascii="AJCAMBRILS Myriad" w:hAnsi="AJCAMBRILS Myriad"/>
          <w:sz w:val="24"/>
          <w:szCs w:val="24"/>
          <w:lang w:val="ca-ES"/>
        </w:rPr>
      </w:pPr>
    </w:p>
    <w:p w14:paraId="4074854D" w14:textId="77777777" w:rsidR="00FB4E65" w:rsidRDefault="00FB4E65" w:rsidP="00FB4E65">
      <w:pPr>
        <w:ind w:firstLine="284"/>
        <w:jc w:val="both"/>
        <w:rPr>
          <w:rFonts w:ascii="AJCAMBRILS Myriad" w:hAnsi="AJCAMBRILS Myriad"/>
          <w:b/>
          <w:bCs/>
          <w:sz w:val="22"/>
          <w:szCs w:val="22"/>
          <w:u w:val="single"/>
          <w:lang w:val="ca-ES"/>
        </w:rPr>
      </w:pPr>
      <w:r>
        <w:rPr>
          <w:rFonts w:ascii="AJCAMBRILS Myriad" w:hAnsi="AJCAMBRILS Myriad"/>
          <w:b/>
          <w:bCs/>
          <w:sz w:val="22"/>
          <w:szCs w:val="22"/>
          <w:u w:val="single"/>
          <w:lang w:val="ca-ES"/>
        </w:rPr>
        <w:t>Obligacions específiques com a beneficiari d’una subvenció pública</w:t>
      </w:r>
    </w:p>
    <w:p w14:paraId="512ABFFA" w14:textId="77777777" w:rsidR="00FB4E65" w:rsidRDefault="00FB4E65" w:rsidP="00FB4E65">
      <w:pPr>
        <w:jc w:val="both"/>
        <w:rPr>
          <w:rFonts w:ascii="AJCAMBRILS Myriad" w:hAnsi="AJCAMBRILS Myriad"/>
          <w:b/>
          <w:bCs/>
          <w:sz w:val="22"/>
          <w:szCs w:val="22"/>
          <w:u w:val="single"/>
          <w:lang w:val="ca-ES"/>
        </w:rPr>
      </w:pPr>
    </w:p>
    <w:p w14:paraId="7013ADF6"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Destinar la subvenció municipal a la finalitat pactada.</w:t>
      </w:r>
    </w:p>
    <w:p w14:paraId="3E05B5E5"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Justificar davant l’administració el compliment dels requisits i condicions i en particular que no té causa d’incompatibilitat o de prohibició per rebre subvencions d’acord amb l’article 13 de la Llei 38/2003, general de subvencions mitjançant la corresponent declaració responsable.</w:t>
      </w:r>
    </w:p>
    <w:p w14:paraId="7C1FF205"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Acreditar mitjançant certificat o declaració responsable que es troba al corrent en el compliment de les seves obligacions tributàries i enfront de la seguretat social sens perjudici de l’autorització per tal que l’Ajuntament ho pugui comprovar directament mitjançant les plataformes habilitades a l’efecte.</w:t>
      </w:r>
    </w:p>
    <w:p w14:paraId="7094B63B"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Declarar responsablement que no és deutor per reintegrament de subvencions.</w:t>
      </w:r>
    </w:p>
    <w:p w14:paraId="141FDE90"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 xml:space="preserve">Sotmetre’s a les actuacions de comprovació i control que siguin degudament requerides pels òrgans municipals, aportant la informació necessària en l’exercici </w:t>
      </w:r>
      <w:r>
        <w:rPr>
          <w:rFonts w:ascii="AJCAMBRILS Myriad" w:eastAsia="Batang" w:hAnsi="AJCAMBRILS Myriad" w:cs="Arial"/>
          <w:sz w:val="22"/>
          <w:szCs w:val="22"/>
          <w:lang w:val="ca-ES"/>
        </w:rPr>
        <w:lastRenderedPageBreak/>
        <w:t>d’aquestes actuacions i que estiguin relacionades amb la concessió de la subvenció. La no observança d’aquesta obligació pot donar lloc al reintegrament de la subvenció concedida i a la devolució dels imports percebuts pel beneficiari.</w:t>
      </w:r>
    </w:p>
    <w:p w14:paraId="25A9E7CC"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Comunicar a l’Ajuntament l’obtenció d’altres subvencions, ajudes, ingressos o recursos que financin les activitats subvencionades. Aquesta comunicació haurà d’efectuar-se tan aviat es tingui coneixement i, en tot cas, amb anterioritat a la justificació de l’ampliació donada als fons rebuts.</w:t>
      </w:r>
    </w:p>
    <w:p w14:paraId="022E3A68"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Justificar la subvenció atorgada en els temes que es descriuen en la clàusula 5 d’aquest conveni.</w:t>
      </w:r>
    </w:p>
    <w:p w14:paraId="42834B39"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Difondre que l’activitat està subvencionada per l’Ajuntament incloent en tota la documentació, programa imprès, etc. que en el seu cas s’elabori, el patrocini o el logotip de l’Ajuntament de Cambrils.</w:t>
      </w:r>
    </w:p>
    <w:p w14:paraId="41E9A054" w14:textId="77777777" w:rsidR="00FB4E65" w:rsidRDefault="00FB4E65" w:rsidP="00FB4E65">
      <w:pPr>
        <w:numPr>
          <w:ilvl w:val="0"/>
          <w:numId w:val="3"/>
        </w:numPr>
        <w:ind w:left="709" w:hanging="283"/>
        <w:jc w:val="both"/>
        <w:rPr>
          <w:rFonts w:ascii="AJCAMBRILS Myriad" w:eastAsia="Batang" w:hAnsi="AJCAMBRILS Myriad" w:cs="Arial"/>
          <w:sz w:val="22"/>
          <w:szCs w:val="22"/>
          <w:lang w:val="ca-ES"/>
        </w:rPr>
      </w:pPr>
      <w:r>
        <w:rPr>
          <w:rFonts w:ascii="AJCAMBRILS Myriad" w:hAnsi="AJCAMBRILS Myriad"/>
          <w:sz w:val="22"/>
          <w:szCs w:val="22"/>
          <w:lang w:val="ca-ES"/>
        </w:rPr>
        <w:t>En compliment de l’article 3.4b) de la Llei 19/2014, de 29 de desembre de transparència, cas que el 40% dels ingressos anuals  de l’associació  procedeixen de subvencions o ajuts públics, si aquesta quantitat és de més de 5.000€, hauran de complir-se les obligacions de publicitat i transparència que els afecti d’acord amb l’esmentada normativa.</w:t>
      </w:r>
    </w:p>
    <w:p w14:paraId="3AB88019" w14:textId="77777777" w:rsidR="00FB4E65" w:rsidRDefault="00FB4E65" w:rsidP="00FB4E65">
      <w:pPr>
        <w:jc w:val="both"/>
        <w:rPr>
          <w:rFonts w:ascii="AJCAMBRILS Myriad" w:hAnsi="AJCAMBRILS Myriad"/>
          <w:b/>
          <w:bCs/>
          <w:sz w:val="24"/>
          <w:szCs w:val="24"/>
          <w:u w:val="single"/>
          <w:lang w:val="ca-ES"/>
        </w:rPr>
      </w:pPr>
    </w:p>
    <w:p w14:paraId="531700CB" w14:textId="77777777" w:rsidR="00FB4E65" w:rsidRDefault="00FB4E65" w:rsidP="00FB4E65">
      <w:pPr>
        <w:ind w:firstLine="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4.Durada i resolució del conveni:</w:t>
      </w:r>
    </w:p>
    <w:p w14:paraId="3486510D" w14:textId="77777777" w:rsidR="00FB4E65" w:rsidRDefault="00FB4E65" w:rsidP="00FB4E65">
      <w:pPr>
        <w:jc w:val="both"/>
        <w:rPr>
          <w:rFonts w:ascii="AJCAMBRILS Myriad" w:hAnsi="AJCAMBRILS Myriad" w:cs="Arial"/>
          <w:b/>
          <w:sz w:val="22"/>
          <w:szCs w:val="22"/>
          <w:u w:val="single"/>
          <w:lang w:val="ca-ES"/>
        </w:rPr>
      </w:pPr>
    </w:p>
    <w:p w14:paraId="1FE02961" w14:textId="2FC5463B" w:rsidR="00FB4E65" w:rsidRDefault="00FB4E65" w:rsidP="00FB4E65">
      <w:pPr>
        <w:ind w:left="360"/>
        <w:jc w:val="both"/>
        <w:rPr>
          <w:rFonts w:ascii="AJCAMBRILS Myriad" w:hAnsi="AJCAMBRILS Myriad"/>
          <w:sz w:val="22"/>
          <w:szCs w:val="22"/>
          <w:lang w:val="ca-ES"/>
        </w:rPr>
      </w:pPr>
      <w:r w:rsidRPr="00B034F4">
        <w:rPr>
          <w:rFonts w:ascii="AJCAMBRILS Myriad" w:hAnsi="AJCAMBRILS Myriad"/>
          <w:sz w:val="22"/>
          <w:szCs w:val="22"/>
          <w:lang w:val="ca-ES"/>
        </w:rPr>
        <w:t xml:space="preserve">El conveni ho és per l’edició corresponent a l’any </w:t>
      </w:r>
      <w:r w:rsidR="00E16245">
        <w:rPr>
          <w:rFonts w:ascii="AJCAMBRILS Myriad" w:hAnsi="AJCAMBRILS Myriad"/>
          <w:sz w:val="22"/>
          <w:szCs w:val="22"/>
          <w:lang w:val="ca-ES"/>
        </w:rPr>
        <w:t>2024</w:t>
      </w:r>
      <w:r w:rsidRPr="00B034F4">
        <w:rPr>
          <w:rFonts w:ascii="AJCAMBRILS Myriad" w:hAnsi="AJCAMBRILS Myriad"/>
          <w:sz w:val="22"/>
          <w:szCs w:val="22"/>
          <w:lang w:val="ca-ES"/>
        </w:rPr>
        <w:t xml:space="preserve"> que tindrà lloc els dies </w:t>
      </w:r>
      <w:r w:rsidR="00E16245">
        <w:rPr>
          <w:rFonts w:ascii="AJCAMBRILS Myriad" w:hAnsi="AJCAMBRILS Myriad"/>
          <w:sz w:val="22"/>
          <w:szCs w:val="22"/>
          <w:lang w:val="ca-ES"/>
        </w:rPr>
        <w:t xml:space="preserve">6, 7 i 8 </w:t>
      </w:r>
      <w:r w:rsidRPr="00B034F4">
        <w:rPr>
          <w:rFonts w:ascii="AJCAMBRILS Myriad" w:hAnsi="AJCAMBRILS Myriad"/>
          <w:sz w:val="22"/>
          <w:szCs w:val="22"/>
          <w:lang w:val="ca-ES"/>
        </w:rPr>
        <w:t>de setembre i la seva  vigència ho és des de la data del muntatge i desmuntatge de les instal·lacions necessàries a l’efecte sens perjudici de la necessitat de justificació de la subvenció rebuda fins la data màxima que preveu el conveni en la clàusula següent</w:t>
      </w:r>
    </w:p>
    <w:p w14:paraId="75A036EA" w14:textId="77777777" w:rsidR="00FB4E65" w:rsidRDefault="00FB4E65" w:rsidP="00FB4E65">
      <w:pPr>
        <w:ind w:left="360"/>
        <w:jc w:val="both"/>
        <w:rPr>
          <w:rFonts w:ascii="AJCAMBRILS Myriad" w:hAnsi="AJCAMBRILS Myriad"/>
          <w:sz w:val="22"/>
          <w:szCs w:val="22"/>
          <w:lang w:val="ca-ES"/>
        </w:rPr>
      </w:pPr>
    </w:p>
    <w:p w14:paraId="1E67B68E" w14:textId="77777777" w:rsidR="00FB4E65" w:rsidRDefault="00FB4E65" w:rsidP="00FB4E65">
      <w:pPr>
        <w:pStyle w:val="Prrafodelista"/>
        <w:ind w:left="0" w:firstLine="360"/>
        <w:rPr>
          <w:rFonts w:ascii="AJCAMBRILS Myriad" w:hAnsi="AJCAMBRILS Myriad" w:cs="Arial"/>
          <w:b/>
          <w:sz w:val="22"/>
          <w:szCs w:val="22"/>
          <w:u w:val="single"/>
          <w:lang w:val="ca-ES"/>
        </w:rPr>
      </w:pPr>
      <w:r>
        <w:rPr>
          <w:rFonts w:ascii="AJCAMBRILS Myriad" w:hAnsi="AJCAMBRILS Myriad" w:cs="Arial"/>
          <w:b/>
          <w:sz w:val="22"/>
          <w:szCs w:val="22"/>
          <w:u w:val="single"/>
          <w:lang w:val="ca-ES"/>
        </w:rPr>
        <w:t>5.Pagament i justificació:</w:t>
      </w:r>
    </w:p>
    <w:p w14:paraId="0BD32FB2" w14:textId="77777777" w:rsidR="00FB4E65" w:rsidRDefault="00FB4E65" w:rsidP="00FB4E65">
      <w:pPr>
        <w:jc w:val="both"/>
        <w:rPr>
          <w:rFonts w:ascii="AJCAMBRILS Myriad" w:hAnsi="AJCAMBRILS Myriad"/>
          <w:sz w:val="24"/>
          <w:szCs w:val="24"/>
          <w:lang w:val="ca-ES"/>
        </w:rPr>
      </w:pPr>
    </w:p>
    <w:p w14:paraId="3FD9656E" w14:textId="77777777" w:rsidR="00FB4E65" w:rsidRDefault="00FB4E65" w:rsidP="00FB4E65">
      <w:pPr>
        <w:numPr>
          <w:ilvl w:val="0"/>
          <w:numId w:val="1"/>
        </w:numPr>
        <w:ind w:left="426" w:hanging="66"/>
        <w:jc w:val="both"/>
        <w:rPr>
          <w:rFonts w:ascii="AJCAMBRILS Myriad" w:hAnsi="AJCAMBRILS Myriad"/>
          <w:sz w:val="22"/>
          <w:szCs w:val="24"/>
          <w:lang w:val="ca-ES"/>
        </w:rPr>
      </w:pPr>
      <w:r>
        <w:rPr>
          <w:rFonts w:ascii="AJCAMBRILS Myriad" w:hAnsi="AJCAMBRILS Myriad"/>
          <w:sz w:val="22"/>
          <w:szCs w:val="22"/>
          <w:lang w:val="ca-ES"/>
        </w:rPr>
        <w:t>El pagament de la subvenció s'efectuarà contra la presentació de la justificació de l’activitat subvencionada.</w:t>
      </w:r>
    </w:p>
    <w:p w14:paraId="1214F56B" w14:textId="77777777" w:rsidR="00FB4E65" w:rsidRDefault="00FB4E65" w:rsidP="00FB4E65">
      <w:pPr>
        <w:pStyle w:val="Prrafodelista"/>
        <w:rPr>
          <w:rFonts w:ascii="AJCAMBRILS Myriad" w:hAnsi="AJCAMBRILS Myriad"/>
          <w:sz w:val="22"/>
          <w:szCs w:val="24"/>
          <w:lang w:val="ca-ES"/>
        </w:rPr>
      </w:pPr>
    </w:p>
    <w:p w14:paraId="4917D626" w14:textId="4DFE81B4" w:rsidR="00FB4E65" w:rsidRDefault="00FB4E65" w:rsidP="00FB4E65">
      <w:pPr>
        <w:numPr>
          <w:ilvl w:val="0"/>
          <w:numId w:val="1"/>
        </w:numPr>
        <w:ind w:left="426" w:hanging="66"/>
        <w:jc w:val="both"/>
        <w:rPr>
          <w:rFonts w:ascii="AJCAMBRILS Myriad" w:hAnsi="AJCAMBRILS Myriad"/>
          <w:sz w:val="22"/>
          <w:szCs w:val="24"/>
          <w:lang w:val="ca-ES"/>
        </w:rPr>
      </w:pPr>
      <w:r>
        <w:rPr>
          <w:rFonts w:ascii="AJCAMBRILS Myriad" w:hAnsi="AJCAMBRILS Myriad"/>
          <w:sz w:val="22"/>
          <w:szCs w:val="24"/>
          <w:lang w:val="ca-ES"/>
        </w:rPr>
        <w:t xml:space="preserve">El </w:t>
      </w:r>
      <w:r w:rsidR="00E22D5D">
        <w:rPr>
          <w:rFonts w:ascii="AJCAMBRILS Myriad" w:hAnsi="AJCAMBRILS Myriad"/>
          <w:sz w:val="22"/>
          <w:szCs w:val="24"/>
          <w:lang w:val="ca-ES"/>
        </w:rPr>
        <w:t>C</w:t>
      </w:r>
      <w:r>
        <w:rPr>
          <w:rFonts w:ascii="AJCAMBRILS Myriad" w:hAnsi="AJCAMBRILS Myriad"/>
          <w:sz w:val="22"/>
          <w:szCs w:val="24"/>
          <w:lang w:val="ca-ES"/>
        </w:rPr>
        <w:t xml:space="preserve">lub </w:t>
      </w:r>
      <w:r w:rsidR="00E22D5D">
        <w:rPr>
          <w:rFonts w:ascii="AJCAMBRILS Myriad" w:hAnsi="AJCAMBRILS Myriad"/>
          <w:sz w:val="22"/>
          <w:szCs w:val="24"/>
          <w:lang w:val="ca-ES"/>
        </w:rPr>
        <w:t>N</w:t>
      </w:r>
      <w:r>
        <w:rPr>
          <w:rFonts w:ascii="AJCAMBRILS Myriad" w:hAnsi="AJCAMBRILS Myriad"/>
          <w:sz w:val="22"/>
          <w:szCs w:val="24"/>
          <w:lang w:val="ca-ES"/>
        </w:rPr>
        <w:t xml:space="preserve">àutic Cambrils justificarà la subvenció, en el seu cas,  un cop finalitzat l’ esdeveniment esportiu  i abans del 31 de desembre de </w:t>
      </w:r>
      <w:r w:rsidR="00E16245">
        <w:rPr>
          <w:rFonts w:ascii="AJCAMBRILS Myriad" w:hAnsi="AJCAMBRILS Myriad"/>
          <w:sz w:val="22"/>
          <w:szCs w:val="24"/>
          <w:lang w:val="ca-ES"/>
        </w:rPr>
        <w:t>2024</w:t>
      </w:r>
      <w:r>
        <w:rPr>
          <w:rFonts w:ascii="AJCAMBRILS Myriad" w:hAnsi="AJCAMBRILS Myriad"/>
          <w:sz w:val="22"/>
          <w:szCs w:val="24"/>
          <w:lang w:val="ca-ES"/>
        </w:rPr>
        <w:t xml:space="preserve">, mitjançant </w:t>
      </w:r>
      <w:r>
        <w:rPr>
          <w:rFonts w:ascii="AJCAMBRILS Myriad" w:hAnsi="AJCAMBRILS Myriad"/>
          <w:sz w:val="22"/>
          <w:szCs w:val="22"/>
          <w:lang w:val="ca-ES"/>
        </w:rPr>
        <w:t xml:space="preserve">la presentació de la següent documentació a través de la seu electrònica de l’Ajuntament de Cambrils: </w:t>
      </w:r>
    </w:p>
    <w:p w14:paraId="327F4633" w14:textId="77777777" w:rsidR="00FB4E65" w:rsidRDefault="00FB4E65" w:rsidP="00FB4E65">
      <w:pPr>
        <w:pStyle w:val="Prrafodelista"/>
        <w:rPr>
          <w:rFonts w:ascii="AJCAMBRILS Myriad" w:hAnsi="AJCAMBRILS Myriad"/>
          <w:b/>
          <w:sz w:val="22"/>
          <w:szCs w:val="22"/>
          <w:lang w:val="ca-ES"/>
        </w:rPr>
      </w:pPr>
    </w:p>
    <w:p w14:paraId="57B4D690" w14:textId="77777777" w:rsidR="00FB4E65" w:rsidRDefault="00FB4E65" w:rsidP="00FB4E65">
      <w:pPr>
        <w:ind w:left="709"/>
        <w:jc w:val="both"/>
        <w:rPr>
          <w:rFonts w:ascii="AJCAMBRILS Myriad" w:hAnsi="AJCAMBRILS Myriad"/>
          <w:sz w:val="22"/>
          <w:szCs w:val="22"/>
          <w:lang w:val="ca-ES"/>
        </w:rPr>
      </w:pPr>
      <w:r>
        <w:rPr>
          <w:rFonts w:ascii="AJCAMBRILS Myriad" w:hAnsi="AJCAMBRILS Myriad"/>
          <w:b/>
          <w:sz w:val="22"/>
          <w:szCs w:val="22"/>
          <w:lang w:val="ca-ES"/>
        </w:rPr>
        <w:t>_</w:t>
      </w:r>
      <w:r>
        <w:rPr>
          <w:rFonts w:ascii="AJCAMBRILS Myriad" w:hAnsi="AJCAMBRILS Myriad"/>
          <w:sz w:val="22"/>
          <w:szCs w:val="22"/>
          <w:lang w:val="ca-ES"/>
        </w:rPr>
        <w:t>Compte justificatiu simplificat</w:t>
      </w:r>
      <w:r>
        <w:rPr>
          <w:rFonts w:ascii="AJCAMBRILS Myriad" w:hAnsi="AJCAMBRILS Myriad"/>
          <w:b/>
          <w:sz w:val="22"/>
          <w:szCs w:val="22"/>
          <w:lang w:val="ca-ES"/>
        </w:rPr>
        <w:t xml:space="preserve"> </w:t>
      </w:r>
      <w:r>
        <w:rPr>
          <w:rFonts w:ascii="AJCAMBRILS Myriad" w:hAnsi="AJCAMBRILS Myriad"/>
          <w:sz w:val="22"/>
          <w:szCs w:val="22"/>
          <w:lang w:val="ca-ES"/>
        </w:rPr>
        <w:t>segons formularis normalitzats, amb ingressos i   despeses, el qual haurà d’incloure el proveïdor, CIF/NIF, concepte, import desglossat ( import principal, import de l’ IVA i import total de la factura ), data factura i data pagament.</w:t>
      </w:r>
    </w:p>
    <w:p w14:paraId="4F982974" w14:textId="77777777" w:rsidR="00FB4E65" w:rsidRDefault="00FB4E65" w:rsidP="00FB4E65">
      <w:pPr>
        <w:ind w:left="709"/>
        <w:jc w:val="both"/>
        <w:rPr>
          <w:rFonts w:ascii="AJCAMBRILS Myriad" w:hAnsi="AJCAMBRILS Myriad"/>
          <w:sz w:val="22"/>
          <w:szCs w:val="22"/>
          <w:lang w:val="ca-ES"/>
        </w:rPr>
      </w:pPr>
    </w:p>
    <w:p w14:paraId="1B7B2A80" w14:textId="77777777" w:rsidR="00FB4E65" w:rsidRDefault="00FB4E65" w:rsidP="00FB4E65">
      <w:pPr>
        <w:ind w:left="709"/>
        <w:jc w:val="both"/>
        <w:rPr>
          <w:rFonts w:ascii="AJCAMBRILS Myriad" w:hAnsi="AJCAMBRILS Myriad"/>
          <w:sz w:val="22"/>
          <w:szCs w:val="22"/>
          <w:lang w:val="ca-ES"/>
        </w:rPr>
      </w:pPr>
      <w:r>
        <w:rPr>
          <w:rFonts w:ascii="AJCAMBRILS Myriad" w:hAnsi="AJCAMBRILS Myriad"/>
          <w:sz w:val="22"/>
          <w:szCs w:val="22"/>
          <w:lang w:val="ca-ES"/>
        </w:rPr>
        <w:t>_Memòria de l’activitat</w:t>
      </w:r>
      <w:r>
        <w:rPr>
          <w:rFonts w:ascii="AJCAMBRILS Myriad" w:hAnsi="AJCAMBRILS Myriad"/>
          <w:b/>
          <w:sz w:val="22"/>
          <w:szCs w:val="22"/>
          <w:lang w:val="ca-ES"/>
        </w:rPr>
        <w:t xml:space="preserve"> </w:t>
      </w:r>
      <w:r>
        <w:rPr>
          <w:rFonts w:ascii="AJCAMBRILS Myriad" w:hAnsi="AJCAMBRILS Myriad"/>
          <w:sz w:val="22"/>
          <w:szCs w:val="22"/>
          <w:lang w:val="ca-ES"/>
        </w:rPr>
        <w:t>donant compliment a l’objecte del conveni i resultats assolits.</w:t>
      </w:r>
    </w:p>
    <w:p w14:paraId="5F1A1E6E" w14:textId="77777777" w:rsidR="00FB4E65" w:rsidRDefault="00FB4E65" w:rsidP="00FB4E65">
      <w:pPr>
        <w:jc w:val="both"/>
        <w:rPr>
          <w:rFonts w:ascii="AJCAMBRILS Myriad" w:hAnsi="AJCAMBRILS Myriad"/>
          <w:sz w:val="22"/>
          <w:szCs w:val="22"/>
          <w:lang w:val="ca-ES"/>
        </w:rPr>
      </w:pPr>
    </w:p>
    <w:p w14:paraId="080E4911" w14:textId="58B120D1" w:rsidR="00FB4E65" w:rsidRDefault="00FB4E65" w:rsidP="00FB4E65">
      <w:pPr>
        <w:ind w:left="708"/>
        <w:jc w:val="both"/>
        <w:rPr>
          <w:rFonts w:ascii="AJCAMBRILS Myriad" w:hAnsi="AJCAMBRILS Myriad"/>
          <w:sz w:val="22"/>
          <w:szCs w:val="22"/>
          <w:lang w:val="ca-ES"/>
        </w:rPr>
      </w:pPr>
      <w:r>
        <w:rPr>
          <w:rFonts w:ascii="AJCAMBRILS Myriad" w:hAnsi="AJCAMBRILS Myriad"/>
          <w:sz w:val="22"/>
          <w:szCs w:val="22"/>
          <w:lang w:val="ca-ES"/>
        </w:rPr>
        <w:t xml:space="preserve">Són despeses subvencionables aquelles que sens dubte responen a la naturalesa de l’activitat subvencionada, que es realitzen durant l’any </w:t>
      </w:r>
      <w:r w:rsidR="00E16245">
        <w:rPr>
          <w:rFonts w:ascii="AJCAMBRILS Myriad" w:hAnsi="AJCAMBRILS Myriad"/>
          <w:sz w:val="22"/>
          <w:szCs w:val="22"/>
          <w:lang w:val="ca-ES"/>
        </w:rPr>
        <w:t>2024</w:t>
      </w:r>
      <w:r>
        <w:rPr>
          <w:rFonts w:ascii="AJCAMBRILS Myriad" w:hAnsi="AJCAMBRILS Myriad"/>
          <w:sz w:val="22"/>
          <w:szCs w:val="22"/>
          <w:lang w:val="ca-ES"/>
        </w:rPr>
        <w:t xml:space="preserve"> i les realitzades abans que es presenti el compte justificatiu. Seran despeses subvencionables les relacionades a l’annex 2 del present conveni.</w:t>
      </w:r>
    </w:p>
    <w:p w14:paraId="2715C241" w14:textId="77777777" w:rsidR="00FB4E65" w:rsidRDefault="00FB4E65" w:rsidP="00FB4E65">
      <w:pPr>
        <w:jc w:val="both"/>
        <w:rPr>
          <w:rFonts w:ascii="AJCAMBRILS Myriad" w:hAnsi="AJCAMBRILS Myriad"/>
          <w:sz w:val="22"/>
          <w:szCs w:val="22"/>
          <w:u w:val="single"/>
          <w:lang w:val="ca-ES"/>
        </w:rPr>
      </w:pPr>
    </w:p>
    <w:p w14:paraId="08CA107B" w14:textId="77777777" w:rsidR="00FB4E65" w:rsidRDefault="00FB4E65" w:rsidP="00FB4E65">
      <w:pPr>
        <w:jc w:val="both"/>
        <w:rPr>
          <w:rFonts w:ascii="AJCAMBRILS Myriad" w:hAnsi="AJCAMBRILS Myriad"/>
          <w:sz w:val="22"/>
          <w:szCs w:val="22"/>
          <w:u w:val="single"/>
          <w:lang w:val="ca-ES"/>
        </w:rPr>
      </w:pPr>
    </w:p>
    <w:p w14:paraId="4AE7027E" w14:textId="77777777" w:rsidR="00FB4E65" w:rsidRDefault="00FB4E65" w:rsidP="00FB4E65">
      <w:p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t xml:space="preserve"> 6.Protecció de dades</w:t>
      </w:r>
    </w:p>
    <w:p w14:paraId="1B578460" w14:textId="77777777" w:rsidR="00FB4E65" w:rsidRDefault="00FB4E65" w:rsidP="00FB4E65">
      <w:pPr>
        <w:jc w:val="both"/>
        <w:rPr>
          <w:rFonts w:ascii="AJCAMBRILS Myriad" w:eastAsia="Batang" w:hAnsi="AJCAMBRILS Myriad" w:cs="Arial"/>
          <w:sz w:val="22"/>
          <w:szCs w:val="22"/>
          <w:lang w:val="ca-ES"/>
        </w:rPr>
      </w:pPr>
    </w:p>
    <w:p w14:paraId="077E203C" w14:textId="77777777" w:rsidR="00FB4E65" w:rsidRDefault="00FB4E65" w:rsidP="00FB4E65">
      <w:pPr>
        <w:ind w:left="284"/>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 xml:space="preserve">De conformitat amb allò que estableix el Reglament General de Protecció de dades de la UE 2016/679 i la Llei Orgànica de protecció de dades i garanties dels drets digitals 3/2018 i en compliment de les obligacions que es deriven d’aquests document, les parts es </w:t>
      </w:r>
      <w:r>
        <w:rPr>
          <w:rFonts w:ascii="AJCAMBRILS Myriad" w:eastAsia="Batang" w:hAnsi="AJCAMBRILS Myriad" w:cs="Arial"/>
          <w:sz w:val="22"/>
          <w:szCs w:val="22"/>
          <w:lang w:val="ca-ES"/>
        </w:rPr>
        <w:lastRenderedPageBreak/>
        <w:t>comprometen a respectar tota la legislació i normativa que resulti aplicable. Les dades personals proporcionades per cadascuna de les parts son confidencials i formen part dels tractaments dels quals cada part n’és titular, amb la finalitat de gestionar el present document, així com proporcionar tota la informació relativa al mateix que se’n derivi.</w:t>
      </w:r>
    </w:p>
    <w:p w14:paraId="0CA74A9C" w14:textId="77777777" w:rsidR="00FB4E65" w:rsidRDefault="00FB4E65" w:rsidP="00FB4E65">
      <w:pPr>
        <w:ind w:left="284"/>
        <w:jc w:val="both"/>
        <w:rPr>
          <w:rFonts w:ascii="AJCAMBRILS Myriad" w:eastAsia="Batang" w:hAnsi="AJCAMBRILS Myriad" w:cs="Arial"/>
          <w:sz w:val="22"/>
          <w:szCs w:val="22"/>
          <w:lang w:val="ca-ES"/>
        </w:rPr>
      </w:pPr>
    </w:p>
    <w:p w14:paraId="08E5E79D" w14:textId="77777777" w:rsidR="00FB4E65" w:rsidRDefault="00FB4E65" w:rsidP="00FB4E65">
      <w:pPr>
        <w:ind w:left="284"/>
        <w:jc w:val="both"/>
        <w:rPr>
          <w:rFonts w:ascii="AJCAMBRILS Myriad" w:eastAsia="Batang" w:hAnsi="AJCAMBRILS Myriad" w:cs="Arial"/>
          <w:sz w:val="22"/>
          <w:szCs w:val="22"/>
          <w:lang w:val="ca-ES"/>
        </w:rPr>
      </w:pPr>
      <w:r>
        <w:rPr>
          <w:rFonts w:ascii="AJCAMBRILS Myriad" w:eastAsia="Batang" w:hAnsi="AJCAMBRILS Myriad" w:cs="Arial"/>
          <w:sz w:val="22"/>
          <w:szCs w:val="22"/>
          <w:lang w:val="ca-ES"/>
        </w:rPr>
        <w:t>En particular, i pel cas que en execució de les obligacions del conveni  l’entitat tingui accés a dades personals que siguin responsabilitat de l’Ajuntament, la signatura del mateix implica l’assumpció per l’entitat dels compromisos que en la matèria especifiquen els articles del Reglament (UE) 2016/679 i  28 i 33 de la Llei Orgànica 3/2018, de protecció de dades personals i garantia de drets digitals, en tant que encarregada del tractament d’aquelles dades havent de formalitzar-se, en el seu cas, en el moment de ser necessari tractar aquelles dades personals, el corresponent contracte d’encarregat de tractament de dades entre les parts.</w:t>
      </w:r>
    </w:p>
    <w:p w14:paraId="76F33A90" w14:textId="77777777" w:rsidR="00FB4E65" w:rsidRDefault="00FB4E65" w:rsidP="00FB4E65">
      <w:pPr>
        <w:ind w:left="945"/>
        <w:jc w:val="both"/>
        <w:rPr>
          <w:rFonts w:ascii="AJCAMBRILS Myriad" w:hAnsi="AJCAMBRILS Myriad"/>
          <w:sz w:val="22"/>
          <w:szCs w:val="22"/>
          <w:u w:val="single"/>
          <w:lang w:val="ca-ES"/>
        </w:rPr>
      </w:pPr>
    </w:p>
    <w:p w14:paraId="6C1A9FEB" w14:textId="77777777" w:rsidR="00FB4E65" w:rsidRDefault="00FB4E65" w:rsidP="00FB4E65">
      <w:pPr>
        <w:tabs>
          <w:tab w:val="left" w:pos="0"/>
        </w:tabs>
        <w:jc w:val="both"/>
        <w:rPr>
          <w:rFonts w:ascii="AJCAMBRILS Myriad" w:hAnsi="AJCAMBRILS Myriad"/>
          <w:b/>
          <w:sz w:val="22"/>
          <w:szCs w:val="22"/>
          <w:u w:val="single"/>
          <w:lang w:val="ca-ES"/>
        </w:rPr>
      </w:pPr>
      <w:r>
        <w:rPr>
          <w:rFonts w:ascii="AJCAMBRILS Myriad" w:hAnsi="AJCAMBRILS Myriad"/>
          <w:b/>
          <w:sz w:val="22"/>
          <w:szCs w:val="22"/>
          <w:u w:val="single"/>
          <w:lang w:val="ca-ES"/>
        </w:rPr>
        <w:t>7.Règim jurídic aplicable</w:t>
      </w:r>
    </w:p>
    <w:p w14:paraId="5475F314" w14:textId="77777777" w:rsidR="00FB4E65" w:rsidRDefault="00FB4E65" w:rsidP="00FB4E65">
      <w:pPr>
        <w:jc w:val="both"/>
        <w:rPr>
          <w:rFonts w:ascii="AJCAMBRILS Myriad" w:hAnsi="AJCAMBRILS Myriad"/>
          <w:sz w:val="22"/>
          <w:szCs w:val="22"/>
          <w:lang w:val="ca-ES"/>
        </w:rPr>
      </w:pPr>
    </w:p>
    <w:p w14:paraId="4BFB3815" w14:textId="37C2BD58" w:rsidR="00FB4E65" w:rsidRDefault="00FB4E65" w:rsidP="00FB4E65">
      <w:pPr>
        <w:ind w:left="284"/>
        <w:jc w:val="both"/>
        <w:rPr>
          <w:rFonts w:ascii="AJCAMBRILS Myriad" w:hAnsi="AJCAMBRILS Myriad"/>
          <w:sz w:val="22"/>
          <w:szCs w:val="22"/>
          <w:lang w:val="ca-ES"/>
        </w:rPr>
      </w:pPr>
      <w:r>
        <w:rPr>
          <w:rFonts w:ascii="AJCAMBRILS Myriad" w:hAnsi="AJCAMBRILS Myriad"/>
          <w:sz w:val="22"/>
          <w:szCs w:val="22"/>
          <w:lang w:val="ca-ES"/>
        </w:rPr>
        <w:t>En tot allò no previst en aquest conveni serà d’aplicació la Llei 38/2003, de 17 de novembre, General de Subvencions i l’Ordenança general de Subvencions de l’Ajuntament de Cambrils aprovada pel Ple del dia 1.3.05 i publicada al BOPT 123 de 30.5.05, que va ser modificada per acord del Ple del dia 25.6.13 publicat al BOPT 223 de 9.10.13</w:t>
      </w:r>
      <w:r w:rsidR="00E22D5D">
        <w:rPr>
          <w:rFonts w:ascii="AJCAMBRILS Myriad" w:hAnsi="AJCAMBRILS Myriad"/>
          <w:sz w:val="22"/>
          <w:szCs w:val="22"/>
          <w:lang w:val="ca-ES"/>
        </w:rPr>
        <w:t>.</w:t>
      </w:r>
    </w:p>
    <w:p w14:paraId="7FA35418" w14:textId="77777777" w:rsidR="00FB4E65" w:rsidRDefault="00FB4E65" w:rsidP="00FB4E65">
      <w:pPr>
        <w:jc w:val="both"/>
        <w:rPr>
          <w:rFonts w:ascii="AJCAMBRILS Myriad" w:hAnsi="AJCAMBRILS Myriad"/>
          <w:sz w:val="22"/>
          <w:szCs w:val="22"/>
          <w:lang w:val="ca-ES"/>
        </w:rPr>
      </w:pPr>
    </w:p>
    <w:p w14:paraId="37DE0E16" w14:textId="77777777" w:rsidR="00FB4E65" w:rsidRDefault="00FB4E65" w:rsidP="00FB4E65">
      <w:pPr>
        <w:jc w:val="both"/>
        <w:rPr>
          <w:rFonts w:ascii="AJCAMBRILS Myriad" w:hAnsi="AJCAMBRILS Myriad" w:cs="Arial"/>
          <w:sz w:val="22"/>
          <w:szCs w:val="22"/>
          <w:lang w:val="ca-ES"/>
        </w:rPr>
      </w:pPr>
    </w:p>
    <w:p w14:paraId="5CCF3516" w14:textId="77777777" w:rsidR="00FB4E65" w:rsidRDefault="00FB4E65" w:rsidP="00FB4E65">
      <w:pPr>
        <w:jc w:val="both"/>
        <w:rPr>
          <w:rFonts w:ascii="AJCAMBRILS Myriad" w:hAnsi="AJCAMBRILS Myriad"/>
          <w:sz w:val="22"/>
          <w:szCs w:val="22"/>
          <w:lang w:val="ca-ES" w:eastAsia="ii-CN"/>
        </w:rPr>
      </w:pPr>
      <w:r>
        <w:rPr>
          <w:rFonts w:ascii="AJCAMBRILS Myriad" w:hAnsi="AJCAMBRILS Myriad"/>
          <w:sz w:val="22"/>
          <w:szCs w:val="22"/>
          <w:lang w:val="ca-ES" w:eastAsia="ii-CN"/>
        </w:rPr>
        <w:t>I en prova de conformitat, les parts signen aquest document, en la data assenyalats a la signatura electrònica.</w:t>
      </w:r>
    </w:p>
    <w:p w14:paraId="143477B1" w14:textId="77777777" w:rsidR="00FB4E65" w:rsidRDefault="00FB4E65" w:rsidP="00FB4E65">
      <w:pPr>
        <w:jc w:val="both"/>
        <w:rPr>
          <w:rFonts w:ascii="AJCAMBRILS Myriad" w:hAnsi="AJCAMBRILS Myriad" w:cs="Arial"/>
          <w:sz w:val="22"/>
          <w:szCs w:val="22"/>
          <w:lang w:val="ca-ES"/>
        </w:rPr>
      </w:pPr>
    </w:p>
    <w:p w14:paraId="3BE08DF4" w14:textId="77777777" w:rsidR="00FB4E65" w:rsidRDefault="00FB4E65" w:rsidP="00FB4E65">
      <w:pPr>
        <w:jc w:val="both"/>
        <w:rPr>
          <w:rFonts w:ascii="AJCAMBRILS Myriad" w:hAnsi="AJCAMBRILS Myriad" w:cs="Arial"/>
          <w:sz w:val="22"/>
          <w:szCs w:val="22"/>
          <w:lang w:val="ca-ES"/>
        </w:rPr>
      </w:pPr>
    </w:p>
    <w:p w14:paraId="30B29C83" w14:textId="77777777" w:rsidR="00FB4E65" w:rsidRDefault="00FB4E65" w:rsidP="00FB4E65">
      <w:pPr>
        <w:jc w:val="both"/>
        <w:rPr>
          <w:rFonts w:ascii="AJCAMBRILS Myriad" w:hAnsi="AJCAMBRILS Myriad" w:cs="Arial"/>
          <w:sz w:val="22"/>
          <w:szCs w:val="22"/>
          <w:lang w:val="ca-ES"/>
        </w:rPr>
      </w:pPr>
    </w:p>
    <w:p w14:paraId="4F2B2362" w14:textId="77777777" w:rsidR="00FB4E65" w:rsidRDefault="00FB4E65" w:rsidP="00FB4E65">
      <w:pPr>
        <w:jc w:val="both"/>
        <w:rPr>
          <w:rFonts w:ascii="AJCAMBRILS Myriad" w:hAnsi="AJCAMBRILS Myriad" w:cs="Arial"/>
          <w:sz w:val="22"/>
          <w:szCs w:val="22"/>
          <w:lang w:val="ca-ES"/>
        </w:rPr>
      </w:pPr>
    </w:p>
    <w:p w14:paraId="44F93F9E" w14:textId="77777777" w:rsidR="00FB4E65" w:rsidRDefault="00FB4E65" w:rsidP="00FB4E65">
      <w:pPr>
        <w:jc w:val="both"/>
        <w:rPr>
          <w:rFonts w:ascii="AJCAMBRILS Myriad" w:hAnsi="AJCAMBRILS Myriad" w:cs="Arial"/>
          <w:sz w:val="22"/>
          <w:szCs w:val="22"/>
          <w:lang w:val="ca-ES"/>
        </w:rPr>
      </w:pPr>
    </w:p>
    <w:p w14:paraId="290A6226" w14:textId="77777777" w:rsidR="00FB4E65" w:rsidRDefault="00FB4E65" w:rsidP="00FB4E65">
      <w:pPr>
        <w:rPr>
          <w:color w:val="FFFFFF" w:themeColor="background1"/>
        </w:rPr>
      </w:pPr>
      <w:r>
        <w:rPr>
          <w:color w:val="FFFFFF" w:themeColor="background1"/>
        </w:rPr>
        <w:t>[Firma02-01]</w:t>
      </w:r>
    </w:p>
    <w:p w14:paraId="0E6405CD" w14:textId="77777777"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Ajuntament de Cambrils</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t xml:space="preserve">Club Nàutic Cambrils </w:t>
      </w:r>
    </w:p>
    <w:p w14:paraId="2E3F5394" w14:textId="77777777"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 xml:space="preserve">Alfredo </w:t>
      </w:r>
      <w:proofErr w:type="spellStart"/>
      <w:r>
        <w:rPr>
          <w:rFonts w:ascii="AJCAMBRILS Myriad" w:hAnsi="AJCAMBRILS Myriad"/>
          <w:sz w:val="22"/>
          <w:szCs w:val="22"/>
          <w:lang w:val="ca-ES"/>
        </w:rPr>
        <w:t>Clúa</w:t>
      </w:r>
      <w:proofErr w:type="spellEnd"/>
      <w:r>
        <w:rPr>
          <w:rFonts w:ascii="AJCAMBRILS Myriad" w:hAnsi="AJCAMBRILS Myriad"/>
          <w:sz w:val="22"/>
          <w:szCs w:val="22"/>
          <w:lang w:val="ca-ES"/>
        </w:rPr>
        <w:t xml:space="preserve"> </w:t>
      </w:r>
      <w:proofErr w:type="spellStart"/>
      <w:r>
        <w:rPr>
          <w:rFonts w:ascii="AJCAMBRILS Myriad" w:hAnsi="AJCAMBRILS Myriad"/>
          <w:sz w:val="22"/>
          <w:szCs w:val="22"/>
          <w:lang w:val="ca-ES"/>
        </w:rPr>
        <w:t>Baldellou</w:t>
      </w:r>
      <w:proofErr w:type="spellEnd"/>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sz w:val="22"/>
          <w:szCs w:val="22"/>
          <w:lang w:val="ca-ES"/>
        </w:rPr>
        <w:t xml:space="preserve">Ramón Vallverdú </w:t>
      </w:r>
    </w:p>
    <w:p w14:paraId="4E7620E4" w14:textId="77777777" w:rsidR="00FB4E65" w:rsidRDefault="00FB4E65" w:rsidP="00FB4E65">
      <w:pPr>
        <w:jc w:val="both"/>
        <w:rPr>
          <w:rFonts w:ascii="AJCAMBRILS Myriad" w:hAnsi="AJCAMBRILS Myriad" w:cs="Arial"/>
          <w:sz w:val="22"/>
          <w:szCs w:val="22"/>
          <w:lang w:val="ca-ES"/>
        </w:rPr>
      </w:pPr>
      <w:r>
        <w:rPr>
          <w:rFonts w:ascii="AJCAMBRILS Myriad" w:hAnsi="AJCAMBRILS Myriad" w:cs="Arial"/>
          <w:sz w:val="22"/>
          <w:szCs w:val="22"/>
          <w:lang w:val="ca-ES"/>
        </w:rPr>
        <w:t xml:space="preserve">Alcalde- President       </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proofErr w:type="spellStart"/>
      <w:r>
        <w:rPr>
          <w:rFonts w:ascii="AJCAMBRILS Myriad" w:hAnsi="AJCAMBRILS Myriad" w:cs="Arial"/>
          <w:sz w:val="22"/>
          <w:szCs w:val="22"/>
          <w:lang w:val="ca-ES"/>
        </w:rPr>
        <w:t>President</w:t>
      </w:r>
      <w:proofErr w:type="spellEnd"/>
    </w:p>
    <w:p w14:paraId="24D8B9A6" w14:textId="77777777" w:rsidR="00FB4E65" w:rsidRDefault="00FB4E65" w:rsidP="00FB4E65">
      <w:pPr>
        <w:ind w:left="284"/>
        <w:jc w:val="both"/>
        <w:rPr>
          <w:rFonts w:ascii="AJCAMBRILS Myriad" w:hAnsi="AJCAMBRILS Myriad" w:cs="Arial"/>
          <w:sz w:val="22"/>
          <w:szCs w:val="22"/>
          <w:lang w:val="ca-ES"/>
        </w:rPr>
      </w:pPr>
    </w:p>
    <w:p w14:paraId="2956E195" w14:textId="77777777" w:rsidR="00FB4E65" w:rsidRDefault="00FB4E65" w:rsidP="00FB4E65">
      <w:pPr>
        <w:jc w:val="both"/>
        <w:rPr>
          <w:rFonts w:ascii="AJCAMBRILS Myriad" w:hAnsi="AJCAMBRILS Myriad" w:cs="Arial"/>
          <w:b/>
          <w:sz w:val="22"/>
          <w:szCs w:val="22"/>
          <w:lang w:val="ca-ES"/>
        </w:rPr>
      </w:pPr>
    </w:p>
    <w:p w14:paraId="0518E786" w14:textId="77777777" w:rsidR="00FB4E65" w:rsidRDefault="00FB4E65" w:rsidP="00FB4E65">
      <w:pPr>
        <w:jc w:val="both"/>
        <w:rPr>
          <w:rFonts w:ascii="AJCAMBRILS Myriad" w:hAnsi="AJCAMBRILS Myriad" w:cs="Arial"/>
          <w:b/>
          <w:sz w:val="22"/>
          <w:szCs w:val="22"/>
          <w:lang w:val="ca-ES"/>
        </w:rPr>
      </w:pPr>
    </w:p>
    <w:p w14:paraId="2776C3B7" w14:textId="77777777" w:rsidR="00FB4E65" w:rsidRDefault="00FB4E65" w:rsidP="00FB4E65">
      <w:pPr>
        <w:jc w:val="both"/>
        <w:rPr>
          <w:rFonts w:ascii="AJCAMBRILS Myriad" w:hAnsi="AJCAMBRILS Myriad" w:cs="Arial"/>
          <w:b/>
          <w:sz w:val="22"/>
          <w:szCs w:val="22"/>
          <w:lang w:val="ca-ES"/>
        </w:rPr>
      </w:pPr>
    </w:p>
    <w:p w14:paraId="123F1AA0" w14:textId="77777777" w:rsidR="00FB4E65" w:rsidRDefault="00FB4E65" w:rsidP="00FB4E65">
      <w:pPr>
        <w:jc w:val="both"/>
        <w:rPr>
          <w:rFonts w:ascii="AJCAMBRILS Myriad" w:hAnsi="AJCAMBRILS Myriad" w:cs="Arial"/>
          <w:b/>
          <w:sz w:val="22"/>
          <w:szCs w:val="22"/>
          <w:lang w:val="ca-ES"/>
        </w:rPr>
      </w:pPr>
    </w:p>
    <w:p w14:paraId="19ED291F" w14:textId="77777777" w:rsidR="00FB4E65" w:rsidRDefault="00FB4E65" w:rsidP="00FB4E65">
      <w:pPr>
        <w:jc w:val="both"/>
        <w:rPr>
          <w:rFonts w:ascii="AJCAMBRILS Myriad" w:hAnsi="AJCAMBRILS Myriad" w:cs="Arial"/>
          <w:b/>
          <w:sz w:val="22"/>
          <w:szCs w:val="22"/>
          <w:lang w:val="ca-ES"/>
        </w:rPr>
      </w:pPr>
    </w:p>
    <w:p w14:paraId="3A4F3832" w14:textId="77777777" w:rsidR="00FB4E65" w:rsidRDefault="00FB4E65" w:rsidP="00FB4E65">
      <w:pPr>
        <w:jc w:val="both"/>
        <w:rPr>
          <w:rFonts w:ascii="AJCAMBRILS Myriad" w:hAnsi="AJCAMBRILS Myriad" w:cs="Arial"/>
          <w:b/>
          <w:sz w:val="22"/>
          <w:szCs w:val="22"/>
          <w:lang w:val="ca-ES"/>
        </w:rPr>
      </w:pPr>
    </w:p>
    <w:p w14:paraId="0C2B96E8" w14:textId="77777777" w:rsidR="00FB4E65" w:rsidRDefault="00FB4E65" w:rsidP="00FB4E65">
      <w:pPr>
        <w:ind w:left="2832"/>
        <w:jc w:val="both"/>
        <w:rPr>
          <w:rFonts w:ascii="AJCAMBRILS Myriad" w:hAnsi="AJCAMBRILS Myriad" w:cs="Arial"/>
          <w:sz w:val="24"/>
          <w:szCs w:val="24"/>
          <w:lang w:val="ca-ES"/>
        </w:rPr>
      </w:pPr>
    </w:p>
    <w:p w14:paraId="7F48F35B" w14:textId="77777777" w:rsidR="00FB4E65" w:rsidRDefault="00FB4E65" w:rsidP="00FB4E65">
      <w:pPr>
        <w:ind w:left="2835"/>
        <w:rPr>
          <w:color w:val="FFFFFF" w:themeColor="background1"/>
        </w:rPr>
      </w:pPr>
      <w:r>
        <w:rPr>
          <w:color w:val="FFFFFF" w:themeColor="background1"/>
        </w:rPr>
        <w:t>[Firma01-01]</w:t>
      </w:r>
    </w:p>
    <w:p w14:paraId="2CACE94A" w14:textId="77777777"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Ajuntament de Cambrils</w:t>
      </w:r>
    </w:p>
    <w:p w14:paraId="007E7FD9" w14:textId="77777777"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 xml:space="preserve">Maria Cinta Vidal </w:t>
      </w:r>
      <w:proofErr w:type="spellStart"/>
      <w:r>
        <w:rPr>
          <w:rFonts w:ascii="AJCAMBRILS Myriad" w:hAnsi="AJCAMBRILS Myriad" w:cs="Arial"/>
          <w:sz w:val="24"/>
          <w:szCs w:val="24"/>
          <w:lang w:val="ca-ES"/>
        </w:rPr>
        <w:t>Bayarri</w:t>
      </w:r>
      <w:proofErr w:type="spellEnd"/>
    </w:p>
    <w:p w14:paraId="0FFB51A5" w14:textId="77777777" w:rsidR="00FB4E65" w:rsidRDefault="00FB4E65" w:rsidP="00FB4E65">
      <w:pPr>
        <w:ind w:left="2124" w:firstLine="708"/>
        <w:jc w:val="both"/>
        <w:rPr>
          <w:rFonts w:ascii="AJCAMBRILS Myriad" w:hAnsi="AJCAMBRILS Myriad" w:cs="Arial"/>
          <w:b/>
          <w:sz w:val="22"/>
          <w:szCs w:val="22"/>
          <w:lang w:val="ca-ES"/>
        </w:rPr>
      </w:pPr>
      <w:r>
        <w:rPr>
          <w:rFonts w:ascii="AJCAMBRILS Myriad" w:hAnsi="AJCAMBRILS Myriad" w:cs="Arial"/>
          <w:sz w:val="24"/>
          <w:szCs w:val="24"/>
          <w:lang w:val="ca-ES"/>
        </w:rPr>
        <w:t>Secretària General</w:t>
      </w:r>
    </w:p>
    <w:p w14:paraId="3777E80E" w14:textId="77777777" w:rsidR="00FB4E65" w:rsidRDefault="00FB4E65" w:rsidP="00FB4E65">
      <w:pPr>
        <w:jc w:val="both"/>
        <w:rPr>
          <w:rFonts w:ascii="AJCAMBRILS Myriad" w:hAnsi="AJCAMBRILS Myriad" w:cs="Arial"/>
          <w:b/>
          <w:sz w:val="22"/>
          <w:szCs w:val="22"/>
          <w:lang w:val="ca-ES"/>
        </w:rPr>
      </w:pPr>
    </w:p>
    <w:p w14:paraId="0E0E4083" w14:textId="77777777" w:rsidR="00FB4E65" w:rsidRDefault="00FB4E65" w:rsidP="00FB4E65">
      <w:pPr>
        <w:spacing w:after="160" w:line="256" w:lineRule="auto"/>
        <w:rPr>
          <w:rFonts w:ascii="AJCAMBRILS Myriad" w:hAnsi="AJCAMBRILS Myriad" w:cs="Arial"/>
          <w:b/>
          <w:sz w:val="22"/>
          <w:szCs w:val="22"/>
          <w:lang w:val="ca-ES"/>
        </w:rPr>
      </w:pPr>
      <w:r>
        <w:rPr>
          <w:rFonts w:ascii="AJCAMBRILS Myriad" w:hAnsi="AJCAMBRILS Myriad" w:cs="Arial"/>
          <w:b/>
          <w:sz w:val="22"/>
          <w:szCs w:val="22"/>
          <w:lang w:val="ca-ES"/>
        </w:rPr>
        <w:br w:type="page"/>
      </w:r>
    </w:p>
    <w:p w14:paraId="53CD8E19" w14:textId="77777777" w:rsidR="00FB4E65" w:rsidRDefault="00FB4E65" w:rsidP="00FB4E65">
      <w:pPr>
        <w:jc w:val="both"/>
        <w:rPr>
          <w:rFonts w:ascii="AJCAMBRILS Myriad" w:hAnsi="AJCAMBRILS Myriad" w:cs="Arial"/>
          <w:b/>
          <w:sz w:val="22"/>
          <w:szCs w:val="22"/>
          <w:lang w:val="ca-ES"/>
        </w:rPr>
      </w:pPr>
    </w:p>
    <w:p w14:paraId="0FD12AE1" w14:textId="77777777" w:rsidR="00FB4E65" w:rsidRDefault="00FB4E65" w:rsidP="00FB4E65">
      <w:pPr>
        <w:jc w:val="both"/>
        <w:rPr>
          <w:rFonts w:ascii="AJCAMBRILS Myriad" w:hAnsi="AJCAMBRILS Myriad" w:cs="Arial"/>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14:paraId="0BF04A14" w14:textId="77777777" w:rsidTr="00FB4E65">
        <w:trPr>
          <w:trHeight w:val="341"/>
        </w:trPr>
        <w:tc>
          <w:tcPr>
            <w:tcW w:w="8252" w:type="dxa"/>
            <w:tcBorders>
              <w:top w:val="nil"/>
              <w:left w:val="nil"/>
              <w:bottom w:val="nil"/>
              <w:right w:val="nil"/>
            </w:tcBorders>
            <w:shd w:val="clear" w:color="auto" w:fill="A6A6A6"/>
            <w:vAlign w:val="center"/>
            <w:hideMark/>
          </w:tcPr>
          <w:p w14:paraId="6666AC63" w14:textId="77777777" w:rsidR="00FB4E65" w:rsidRDefault="00FB4E65">
            <w:pPr>
              <w:spacing w:line="256" w:lineRule="auto"/>
              <w:jc w:val="center"/>
              <w:rPr>
                <w:rFonts w:ascii="AJCAMBRILS Myriad" w:hAnsi="AJCAMBRILS Myriad"/>
                <w:b/>
                <w:sz w:val="22"/>
                <w:szCs w:val="22"/>
                <w:lang w:val="ca-ES" w:eastAsia="ii-CN"/>
              </w:rPr>
            </w:pPr>
            <w:bookmarkStart w:id="1" w:name="_Hlk113968169"/>
            <w:r>
              <w:rPr>
                <w:rFonts w:ascii="AJCAMBRILS Myriad" w:hAnsi="AJCAMBRILS Myriad" w:cs="Arial"/>
                <w:b/>
                <w:sz w:val="22"/>
                <w:szCs w:val="22"/>
                <w:lang w:val="ca-ES" w:eastAsia="en-US"/>
              </w:rPr>
              <w:t>ANNEX  1</w:t>
            </w:r>
          </w:p>
        </w:tc>
      </w:tr>
    </w:tbl>
    <w:p w14:paraId="1C569B43" w14:textId="77777777" w:rsidR="00FB4E65" w:rsidRDefault="00FB4E65" w:rsidP="00FB4E65">
      <w:pPr>
        <w:jc w:val="both"/>
        <w:rPr>
          <w:rFonts w:ascii="AJCAMBRILS Myriad" w:hAnsi="AJCAMBRILS Myriad" w:cs="Arial"/>
          <w:sz w:val="22"/>
          <w:szCs w:val="22"/>
          <w:lang w:val="ca-ES"/>
        </w:rPr>
      </w:pPr>
    </w:p>
    <w:p w14:paraId="418F2372" w14:textId="77777777" w:rsidR="00FB4E65" w:rsidRDefault="00FB4E65" w:rsidP="00FB4E65">
      <w:pPr>
        <w:jc w:val="both"/>
        <w:rPr>
          <w:rFonts w:ascii="AJCAMBRILS Myriad" w:hAnsi="AJCAMBRILS Myriad" w:cs="Arial"/>
          <w:b/>
          <w:sz w:val="22"/>
          <w:szCs w:val="22"/>
          <w:lang w:val="ca-ES"/>
        </w:rPr>
      </w:pPr>
      <w:r>
        <w:rPr>
          <w:rFonts w:ascii="AJCAMBRILS Myriad" w:hAnsi="AJCAMBRILS Myriad" w:cs="Arial"/>
          <w:b/>
          <w:sz w:val="22"/>
          <w:szCs w:val="22"/>
          <w:lang w:val="ca-ES"/>
        </w:rPr>
        <w:t>Logística i despeses a càrrec del club nàutic Cambrils:</w:t>
      </w:r>
    </w:p>
    <w:p w14:paraId="2B4F988B"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 xml:space="preserve">Disposar de personal tècnic, àrbitres, jutges, abalisadors i personal de suport i muntatge i desmuntatge per la organització de la </w:t>
      </w:r>
      <w:r>
        <w:rPr>
          <w:rFonts w:ascii="AJCAMBRILS Myriad" w:hAnsi="AJCAMBRILS Myriad"/>
          <w:b/>
          <w:sz w:val="22"/>
          <w:szCs w:val="22"/>
          <w:lang w:val="ca-ES"/>
        </w:rPr>
        <w:t xml:space="preserve">Cambrils Golden </w:t>
      </w:r>
      <w:proofErr w:type="spellStart"/>
      <w:r>
        <w:rPr>
          <w:rFonts w:ascii="AJCAMBRILS Myriad" w:hAnsi="AJCAMBRILS Myriad"/>
          <w:b/>
          <w:sz w:val="22"/>
          <w:szCs w:val="22"/>
          <w:lang w:val="ca-ES"/>
        </w:rPr>
        <w:t>Coast</w:t>
      </w:r>
      <w:proofErr w:type="spellEnd"/>
      <w:r>
        <w:rPr>
          <w:rFonts w:ascii="AJCAMBRILS Myriad" w:hAnsi="AJCAMBRILS Myriad"/>
          <w:b/>
          <w:sz w:val="22"/>
          <w:szCs w:val="22"/>
          <w:lang w:val="ca-ES"/>
        </w:rPr>
        <w:t xml:space="preserve"> </w:t>
      </w:r>
      <w:proofErr w:type="spellStart"/>
      <w:r>
        <w:rPr>
          <w:rFonts w:ascii="AJCAMBRILS Myriad" w:hAnsi="AJCAMBRILS Myriad"/>
          <w:b/>
          <w:sz w:val="22"/>
          <w:szCs w:val="22"/>
          <w:lang w:val="ca-ES"/>
        </w:rPr>
        <w:t>Regatta</w:t>
      </w:r>
      <w:proofErr w:type="spellEnd"/>
      <w:r>
        <w:rPr>
          <w:rFonts w:ascii="AJCAMBRILS Myriad" w:hAnsi="AJCAMBRILS Myriad"/>
          <w:b/>
          <w:sz w:val="22"/>
          <w:szCs w:val="22"/>
          <w:lang w:val="ca-ES"/>
        </w:rPr>
        <w:t>.</w:t>
      </w:r>
    </w:p>
    <w:p w14:paraId="279BD4F4"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Servei preventiu, ambulància i sanitaris.</w:t>
      </w:r>
    </w:p>
    <w:p w14:paraId="204560EB"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Trofeus i obsequis pels participants.</w:t>
      </w:r>
    </w:p>
    <w:p w14:paraId="20A3EDC4"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Assegurances i taxes.</w:t>
      </w:r>
    </w:p>
    <w:p w14:paraId="4BE53C3D"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Publicitat i propaganda de l’ esdeveniment.</w:t>
      </w:r>
    </w:p>
    <w:p w14:paraId="3444C74E"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Lloguer de maquinàries i instal·lacions , servei de charter.</w:t>
      </w:r>
    </w:p>
    <w:p w14:paraId="4D9EB854"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Desplaçament, allotjament i manutenció d’àrbitres, personal tècnics/</w:t>
      </w:r>
      <w:proofErr w:type="spellStart"/>
      <w:r>
        <w:rPr>
          <w:rFonts w:ascii="AJCAMBRILS Myriad" w:hAnsi="AJCAMBRILS Myriad" w:cs="Arial"/>
          <w:sz w:val="22"/>
          <w:szCs w:val="22"/>
          <w:lang w:val="ca-ES"/>
        </w:rPr>
        <w:t>ques</w:t>
      </w:r>
      <w:proofErr w:type="spellEnd"/>
      <w:r>
        <w:rPr>
          <w:rFonts w:ascii="AJCAMBRILS Myriad" w:hAnsi="AJCAMBRILS Myriad" w:cs="Arial"/>
          <w:sz w:val="22"/>
          <w:szCs w:val="22"/>
          <w:lang w:val="ca-ES"/>
        </w:rPr>
        <w:t xml:space="preserve"> i personal federatiu.</w:t>
      </w:r>
    </w:p>
    <w:p w14:paraId="5D1242CF"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Dinar pels esportistes.</w:t>
      </w:r>
    </w:p>
    <w:p w14:paraId="2099E64E"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Material esportiu necessari.</w:t>
      </w:r>
    </w:p>
    <w:p w14:paraId="4B24EF6A" w14:textId="77777777" w:rsidR="00FB4E65" w:rsidRDefault="00FB4E65" w:rsidP="00FB4E65">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Equips de so i altres lloguers.</w:t>
      </w:r>
    </w:p>
    <w:p w14:paraId="63018E5F" w14:textId="77777777" w:rsidR="00FB4E65" w:rsidRDefault="00FB4E65" w:rsidP="00FB4E65">
      <w:pPr>
        <w:jc w:val="both"/>
        <w:rPr>
          <w:rFonts w:ascii="AJCAMBRILS Myriad" w:hAnsi="AJCAMBRILS Myriad" w:cs="Arial"/>
          <w:sz w:val="22"/>
          <w:szCs w:val="22"/>
          <w:lang w:val="ca-ES"/>
        </w:rPr>
      </w:pPr>
    </w:p>
    <w:p w14:paraId="4DBFBCAF" w14:textId="77777777" w:rsidR="00FB4E65" w:rsidRDefault="00FB4E65" w:rsidP="00FB4E65">
      <w:pPr>
        <w:jc w:val="both"/>
        <w:rPr>
          <w:rFonts w:ascii="AJCAMBRILS Myriad" w:hAnsi="AJCAMBRILS Myriad" w:cs="Arial"/>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14:paraId="24AD7DB4" w14:textId="77777777" w:rsidTr="00FB4E65">
        <w:trPr>
          <w:trHeight w:val="341"/>
        </w:trPr>
        <w:tc>
          <w:tcPr>
            <w:tcW w:w="8252" w:type="dxa"/>
            <w:tcBorders>
              <w:top w:val="nil"/>
              <w:left w:val="nil"/>
              <w:bottom w:val="nil"/>
              <w:right w:val="nil"/>
            </w:tcBorders>
            <w:shd w:val="clear" w:color="auto" w:fill="A6A6A6"/>
            <w:vAlign w:val="center"/>
            <w:hideMark/>
          </w:tcPr>
          <w:p w14:paraId="4FB66E2C" w14:textId="77777777" w:rsidR="00FB4E65" w:rsidRDefault="00FB4E65">
            <w:pPr>
              <w:spacing w:line="256" w:lineRule="auto"/>
              <w:jc w:val="center"/>
              <w:rPr>
                <w:rFonts w:ascii="AJCAMBRILS Myriad" w:hAnsi="AJCAMBRILS Myriad"/>
                <w:b/>
                <w:sz w:val="22"/>
                <w:szCs w:val="22"/>
                <w:lang w:val="ca-ES" w:eastAsia="ii-CN"/>
              </w:rPr>
            </w:pPr>
            <w:r>
              <w:rPr>
                <w:rFonts w:ascii="AJCAMBRILS Myriad" w:hAnsi="AJCAMBRILS Myriad" w:cs="Arial"/>
                <w:b/>
                <w:sz w:val="22"/>
                <w:szCs w:val="22"/>
                <w:lang w:val="ca-ES" w:eastAsia="en-US"/>
              </w:rPr>
              <w:t>ANNEX  2</w:t>
            </w:r>
          </w:p>
        </w:tc>
      </w:tr>
    </w:tbl>
    <w:p w14:paraId="2EBC3590" w14:textId="77777777" w:rsidR="00FB4E65" w:rsidRDefault="00FB4E65" w:rsidP="00FB4E65">
      <w:pPr>
        <w:jc w:val="both"/>
        <w:rPr>
          <w:rFonts w:ascii="AJCAMBRILS Myriad" w:hAnsi="AJCAMBRILS Myriad" w:cs="Arial"/>
          <w:sz w:val="22"/>
          <w:szCs w:val="22"/>
          <w:lang w:val="ca-ES"/>
        </w:rPr>
      </w:pPr>
    </w:p>
    <w:p w14:paraId="055FA09F" w14:textId="77777777" w:rsidR="00FB4E65" w:rsidRDefault="00FB4E65" w:rsidP="00FB4E65">
      <w:pPr>
        <w:jc w:val="both"/>
        <w:rPr>
          <w:rFonts w:ascii="AJCAMBRILS Myriad" w:hAnsi="AJCAMBRILS Myriad"/>
          <w:sz w:val="22"/>
          <w:szCs w:val="22"/>
          <w:lang w:val="ca-ES"/>
        </w:rPr>
      </w:pPr>
      <w:r>
        <w:rPr>
          <w:rFonts w:ascii="AJCAMBRILS Myriad" w:hAnsi="AJCAMBRILS Myriad"/>
          <w:sz w:val="22"/>
          <w:szCs w:val="22"/>
          <w:lang w:val="ca-ES"/>
        </w:rPr>
        <w:t>Seran despeses subvencionables les relacionades a continuació:</w:t>
      </w:r>
    </w:p>
    <w:p w14:paraId="40A195EE"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Retribucions a personal tècnic i àrbitres, acreditat mitjançant factura i/o nòmina, amb les corresponents retencions d’IRPF.</w:t>
      </w:r>
    </w:p>
    <w:p w14:paraId="12019EB6"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 xml:space="preserve">Desplaçament del personal federatiu, àrbitres, personal de muntatge i esportistes. </w:t>
      </w:r>
    </w:p>
    <w:p w14:paraId="63325806"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Allotjament i manutenció del personal federatiu, personal de muntatge i esportistes.</w:t>
      </w:r>
    </w:p>
    <w:p w14:paraId="1D67C8F4"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Menjar dels esportistes en finalitzar les regates.</w:t>
      </w:r>
    </w:p>
    <w:p w14:paraId="31950C43"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Material esportiu fungible (no inventariable).</w:t>
      </w:r>
    </w:p>
    <w:p w14:paraId="3E043517"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 xml:space="preserve">Material esportiu  no fungible ( inventariable): ràdios, balises, </w:t>
      </w:r>
      <w:proofErr w:type="spellStart"/>
      <w:r>
        <w:rPr>
          <w:rFonts w:ascii="AJCAMBRILS Myriad" w:hAnsi="AJCAMBRILS Myriad" w:cs="Arial"/>
          <w:sz w:val="22"/>
          <w:szCs w:val="22"/>
          <w:lang w:val="ca-ES"/>
        </w:rPr>
        <w:t>etc</w:t>
      </w:r>
      <w:proofErr w:type="spellEnd"/>
    </w:p>
    <w:p w14:paraId="42758986"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Equipament esportiu.</w:t>
      </w:r>
    </w:p>
    <w:p w14:paraId="3229AF2D"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Lloguer de maquinària, equips tècnics, vehicles, embarcacions, etc.</w:t>
      </w:r>
    </w:p>
    <w:p w14:paraId="04320E7E"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Speakers.</w:t>
      </w:r>
    </w:p>
    <w:p w14:paraId="0F62B3A5"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Disseny, material gràfic, publicitat, merchandising, televisió, ràdio i d’altres derivats .</w:t>
      </w:r>
    </w:p>
    <w:p w14:paraId="58927970"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Reparacions i manteniment de l’equipament esportiu.</w:t>
      </w:r>
    </w:p>
    <w:p w14:paraId="064995E2"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Assegurances i taxes.</w:t>
      </w:r>
    </w:p>
    <w:p w14:paraId="5007AA8F"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Trofeus i premis.</w:t>
      </w:r>
    </w:p>
    <w:p w14:paraId="51271746" w14:textId="77777777" w:rsidR="00FB4E65" w:rsidRDefault="00FB4E65" w:rsidP="00FB4E65">
      <w:pPr>
        <w:numPr>
          <w:ilvl w:val="0"/>
          <w:numId w:val="5"/>
        </w:numPr>
        <w:jc w:val="both"/>
        <w:rPr>
          <w:rFonts w:ascii="AJCAMBRILS Myriad" w:hAnsi="AJCAMBRILS Myriad" w:cs="Arial"/>
          <w:sz w:val="22"/>
          <w:szCs w:val="22"/>
          <w:lang w:val="ca-ES"/>
        </w:rPr>
      </w:pPr>
      <w:r>
        <w:rPr>
          <w:rFonts w:ascii="AJCAMBRILS Myriad" w:hAnsi="AJCAMBRILS Myriad" w:cs="Arial"/>
          <w:sz w:val="22"/>
          <w:szCs w:val="22"/>
          <w:lang w:val="ca-ES"/>
        </w:rPr>
        <w:t>Serveis preventius (ambulància i sanitaris), vigilància i seguretat del recinte.</w:t>
      </w:r>
    </w:p>
    <w:p w14:paraId="63B4C4C6" w14:textId="77777777" w:rsidR="00FB4E65" w:rsidRDefault="00FB4E65" w:rsidP="00FB4E65">
      <w:pPr>
        <w:ind w:left="360"/>
        <w:jc w:val="both"/>
        <w:rPr>
          <w:rFonts w:ascii="AJCAMBRILS Myriad" w:hAnsi="AJCAMBRILS Myriad" w:cs="Arial"/>
          <w:sz w:val="22"/>
          <w:szCs w:val="22"/>
          <w:lang w:val="ca-ES"/>
        </w:rPr>
      </w:pPr>
    </w:p>
    <w:bookmarkEnd w:id="1"/>
    <w:p w14:paraId="28EDD2CC" w14:textId="77777777" w:rsidR="00FB4E65" w:rsidRDefault="00FB4E65" w:rsidP="00FB4E65"/>
    <w:p w14:paraId="46BCA10B" w14:textId="77777777" w:rsidR="00B17B74" w:rsidRDefault="00B17B74"/>
    <w:sectPr w:rsidR="00B17B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Black">
    <w:panose1 w:val="020B0803030403020204"/>
    <w:charset w:val="00"/>
    <w:family w:val="swiss"/>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2"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7B941E00"/>
    <w:multiLevelType w:val="hybridMultilevel"/>
    <w:tmpl w:val="35AA1ED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65"/>
    <w:rsid w:val="002C62D1"/>
    <w:rsid w:val="003122F6"/>
    <w:rsid w:val="007937F5"/>
    <w:rsid w:val="009566E7"/>
    <w:rsid w:val="009C0D14"/>
    <w:rsid w:val="00A706AF"/>
    <w:rsid w:val="00B034F4"/>
    <w:rsid w:val="00B13DD7"/>
    <w:rsid w:val="00B17B74"/>
    <w:rsid w:val="00CA71CF"/>
    <w:rsid w:val="00DB0381"/>
    <w:rsid w:val="00E16245"/>
    <w:rsid w:val="00E22D5D"/>
    <w:rsid w:val="00F0100E"/>
    <w:rsid w:val="00FB4E65"/>
    <w:rsid w:val="00FB62CC"/>
    <w:rsid w:val="00FE5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038C6"/>
  <w15:chartTrackingRefBased/>
  <w15:docId w15:val="{F8467549-6F84-428C-A37A-088FA91E4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E65"/>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4E65"/>
    <w:pPr>
      <w:ind w:left="708"/>
    </w:pPr>
  </w:style>
  <w:style w:type="paragraph" w:customStyle="1" w:styleId="Default">
    <w:name w:val="Default"/>
    <w:rsid w:val="00FB62CC"/>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12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2109</Words>
  <Characters>12027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Nuria Berenguer</cp:lastModifiedBy>
  <cp:revision>7</cp:revision>
  <dcterms:created xsi:type="dcterms:W3CDTF">2024-01-05T08:53:00Z</dcterms:created>
  <dcterms:modified xsi:type="dcterms:W3CDTF">2024-08-21T12:02:00Z</dcterms:modified>
</cp:coreProperties>
</file>