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3D469" w14:textId="2319E7E2" w:rsidR="00DF6F1E" w:rsidRPr="00834D0A" w:rsidRDefault="00DF6F1E" w:rsidP="00DF6F1E">
      <w:pPr>
        <w:ind w:left="-1020"/>
        <w:jc w:val="both"/>
        <w:rPr>
          <w:rFonts w:asciiTheme="minorHAnsi" w:hAnsiTheme="minorHAnsi" w:cstheme="minorHAnsi"/>
          <w:b/>
          <w:bCs/>
          <w:lang w:val="ca-ES-valencia"/>
        </w:rPr>
      </w:pPr>
      <w:r w:rsidRPr="00834D0A">
        <w:rPr>
          <w:rFonts w:asciiTheme="minorHAnsi" w:hAnsiTheme="minorHAnsi" w:cstheme="minorHAnsi"/>
          <w:b/>
          <w:bCs/>
          <w:lang w:val="ca-ES-valencia"/>
        </w:rPr>
        <w:t xml:space="preserve">RESOLUCIÓN de </w:t>
      </w:r>
      <w:r w:rsidR="000D2886">
        <w:rPr>
          <w:rFonts w:asciiTheme="minorHAnsi" w:hAnsiTheme="minorHAnsi" w:cstheme="minorHAnsi"/>
          <w:b/>
          <w:bCs/>
          <w:lang w:val="ca-ES-valencia"/>
        </w:rPr>
        <w:t xml:space="preserve">1 de abril de 2025 de </w:t>
      </w:r>
      <w:r w:rsidRPr="00834D0A">
        <w:rPr>
          <w:rFonts w:asciiTheme="minorHAnsi" w:hAnsiTheme="minorHAnsi" w:cstheme="minorHAnsi"/>
          <w:b/>
          <w:bCs/>
          <w:lang w:val="ca-ES-valencia"/>
        </w:rPr>
        <w:t xml:space="preserve">la Conselleria de Justicia y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Administración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Pública, por la que se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convocan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para el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ejercicio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2025 subvenciones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destinadas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a la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financiación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de planes de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formación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para el personal de la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Administración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Local de la Comunitat Valenciana en el marco del </w:t>
      </w:r>
      <w:proofErr w:type="spellStart"/>
      <w:r w:rsidRPr="00834D0A">
        <w:rPr>
          <w:rFonts w:asciiTheme="minorHAnsi" w:hAnsiTheme="minorHAnsi" w:cstheme="minorHAnsi"/>
          <w:b/>
          <w:bCs/>
          <w:lang w:val="ca-ES-valencia"/>
        </w:rPr>
        <w:t>Acuerdo</w:t>
      </w:r>
      <w:proofErr w:type="spellEnd"/>
      <w:r w:rsidRPr="00834D0A">
        <w:rPr>
          <w:rFonts w:asciiTheme="minorHAnsi" w:hAnsiTheme="minorHAnsi" w:cstheme="minorHAnsi"/>
          <w:b/>
          <w:bCs/>
          <w:lang w:val="ca-ES-valencia"/>
        </w:rPr>
        <w:t xml:space="preserve"> de Formación para el Empleo de las Administraciones Públicas (AFEDAP).</w:t>
      </w:r>
    </w:p>
    <w:p w14:paraId="7DC8A1C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14F31CD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sentencias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Tribunal Constitucional 225/2012, de 29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7/2013,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declararon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comunidades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autónomas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competencias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control,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discrepancias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negociación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promovidos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federaciones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asociaciones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ámbito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autonómico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personal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presta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servicios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mismas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DA6644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Formación para el Empleo de las Administraciones Públicas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acordó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reunión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19 de julio de 2013, modificar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Formación para el Empleo de las Administraciones Públicas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adaptarlo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distribución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competencial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sentencias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Tribunal Constitucional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anteriormente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mencionadas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ratificado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Mesa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Negociación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Administraciones Públicas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reunión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septiembre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2013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Boletín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Oficial del Estado nº 252, de 21 de octubre,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Secretaría de Estado de Administraciones Públicas de 9 de octubre de 2013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errores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9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2014. </w:t>
      </w:r>
    </w:p>
    <w:p w14:paraId="0362FC6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competencias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autonómicas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sobre la gestión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personal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Local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mantienen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Formación para el Empleo de las Administraciones Públicas, de 9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2018,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nuevo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marco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30/2015, de 9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septiembre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por la que se regula el sistema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profesional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ámbito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laboral. Este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ratificado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Mesa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Negociación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Administraciones Públicas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reunión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15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2018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Boletín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Oficial del Estado nº 74, de 26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2018.</w:t>
      </w:r>
    </w:p>
    <w:p w14:paraId="0778A1E8" w14:textId="3506929C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Formación para el Empleo de las Administraciones Públicas,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9D0471">
        <w:rPr>
          <w:rFonts w:asciiTheme="minorHAnsi" w:hAnsiTheme="minorHAnsi" w:cstheme="minorHAnsi"/>
          <w:lang w:val="ca-ES-valencia"/>
        </w:rPr>
        <w:t>reunión</w:t>
      </w:r>
      <w:proofErr w:type="spellEnd"/>
      <w:r w:rsidRPr="009D0471">
        <w:rPr>
          <w:rFonts w:asciiTheme="minorHAnsi" w:hAnsiTheme="minorHAnsi" w:cstheme="minorHAnsi"/>
          <w:lang w:val="ca-ES-valencia"/>
        </w:rPr>
        <w:t xml:space="preserve"> de </w:t>
      </w:r>
      <w:r w:rsidR="006B3385" w:rsidRPr="009D0471">
        <w:rPr>
          <w:rFonts w:asciiTheme="minorHAnsi" w:hAnsiTheme="minorHAnsi" w:cstheme="minorHAnsi"/>
          <w:lang w:val="ca-ES-valencia"/>
        </w:rPr>
        <w:t>5</w:t>
      </w:r>
      <w:r w:rsidRPr="009D0471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6B3385" w:rsidRPr="009D0471">
        <w:rPr>
          <w:rFonts w:asciiTheme="minorHAnsi" w:hAnsiTheme="minorHAnsi" w:cstheme="minorHAnsi"/>
          <w:lang w:val="ca-ES-valencia"/>
        </w:rPr>
        <w:t>febrero</w:t>
      </w:r>
      <w:proofErr w:type="spellEnd"/>
      <w:r w:rsidRPr="009D0471">
        <w:rPr>
          <w:rFonts w:asciiTheme="minorHAnsi" w:hAnsiTheme="minorHAnsi" w:cstheme="minorHAnsi"/>
          <w:lang w:val="ca-ES-valencia"/>
        </w:rPr>
        <w:t xml:space="preserve"> de 202</w:t>
      </w:r>
      <w:r w:rsidR="006B3385" w:rsidRPr="009D0471">
        <w:rPr>
          <w:rFonts w:asciiTheme="minorHAnsi" w:hAnsiTheme="minorHAnsi" w:cstheme="minorHAnsi"/>
          <w:lang w:val="ca-ES-valencia"/>
        </w:rPr>
        <w:t>5</w:t>
      </w:r>
      <w:r w:rsidRPr="009D0471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9D0471">
        <w:rPr>
          <w:rFonts w:asciiTheme="minorHAnsi" w:hAnsiTheme="minorHAnsi" w:cstheme="minorHAnsi"/>
          <w:lang w:val="ca-ES-valencia"/>
        </w:rPr>
        <w:t>procedió</w:t>
      </w:r>
      <w:proofErr w:type="spellEnd"/>
      <w:r w:rsidRPr="009D0471">
        <w:rPr>
          <w:rFonts w:asciiTheme="minorHAnsi" w:hAnsiTheme="minorHAnsi" w:cstheme="minorHAnsi"/>
          <w:lang w:val="ca-ES-valencia"/>
        </w:rPr>
        <w:t xml:space="preserve"> </w:t>
      </w:r>
      <w:r w:rsidRPr="00DF6F1E">
        <w:rPr>
          <w:rFonts w:asciiTheme="minorHAnsi" w:hAnsiTheme="minorHAnsi" w:cstheme="minorHAnsi"/>
          <w:lang w:val="ca-ES-valencia"/>
        </w:rPr>
        <w:t xml:space="preserve">a distribuir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prevista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Formación para el Empleo en las Administraciones Públicas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202</w:t>
      </w:r>
      <w:r w:rsidR="00995F0B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importe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202</w:t>
      </w:r>
      <w:r w:rsidR="00046CB3">
        <w:rPr>
          <w:rFonts w:asciiTheme="minorHAnsi" w:hAnsiTheme="minorHAnsi" w:cstheme="minorHAnsi"/>
          <w:lang w:val="ca-ES-valencia"/>
        </w:rPr>
        <w:t>4</w:t>
      </w:r>
      <w:r w:rsidRPr="00DF6F1E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entiende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prorrogado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asciende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75.504,78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euros,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adopción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Gestión de Fondos de Formación en 202</w:t>
      </w:r>
      <w:r w:rsidR="00000B86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39E7E925" w14:textId="63F48B1B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“El importe para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Local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asciende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14.</w:t>
      </w:r>
      <w:r w:rsidR="000D2EF7">
        <w:rPr>
          <w:rFonts w:asciiTheme="minorHAnsi" w:hAnsiTheme="minorHAnsi" w:cstheme="minorHAnsi"/>
          <w:lang w:val="ca-ES-valencia"/>
        </w:rPr>
        <w:t>368</w:t>
      </w:r>
      <w:r w:rsidRPr="00DF6F1E">
        <w:rPr>
          <w:rFonts w:asciiTheme="minorHAnsi" w:hAnsiTheme="minorHAnsi" w:cstheme="minorHAnsi"/>
          <w:lang w:val="ca-ES-valencia"/>
        </w:rPr>
        <w:t>,</w:t>
      </w:r>
      <w:r w:rsidR="000D2EF7">
        <w:rPr>
          <w:rFonts w:asciiTheme="minorHAnsi" w:hAnsiTheme="minorHAnsi" w:cstheme="minorHAnsi"/>
          <w:lang w:val="ca-ES-valencia"/>
        </w:rPr>
        <w:t>11</w:t>
      </w:r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euros.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importe, 5</w:t>
      </w:r>
      <w:r w:rsidR="00BD6395">
        <w:rPr>
          <w:rFonts w:asciiTheme="minorHAnsi" w:hAnsiTheme="minorHAnsi" w:cstheme="minorHAnsi"/>
          <w:lang w:val="ca-ES-valencia"/>
        </w:rPr>
        <w:t>7</w:t>
      </w:r>
      <w:r w:rsidRPr="00DF6F1E">
        <w:rPr>
          <w:rFonts w:asciiTheme="minorHAnsi" w:hAnsiTheme="minorHAnsi" w:cstheme="minorHAnsi"/>
          <w:lang w:val="ca-ES-valencia"/>
        </w:rPr>
        <w:t>4,</w:t>
      </w:r>
      <w:r w:rsidR="00BD6395">
        <w:rPr>
          <w:rFonts w:asciiTheme="minorHAnsi" w:hAnsiTheme="minorHAnsi" w:cstheme="minorHAnsi"/>
          <w:lang w:val="ca-ES-valencia"/>
        </w:rPr>
        <w:t>72</w:t>
      </w:r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euros (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equivalente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4% de los fondos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Local),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promovido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Española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Municipios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Provincias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(FEMP)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transferidos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FEMP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nominativa.</w:t>
      </w:r>
    </w:p>
    <w:p w14:paraId="10E7FC32" w14:textId="4DC4DE8B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El importe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>, 1</w:t>
      </w:r>
      <w:r w:rsidR="00973ED4">
        <w:rPr>
          <w:rFonts w:asciiTheme="minorHAnsi" w:hAnsiTheme="minorHAnsi" w:cstheme="minorHAnsi"/>
          <w:lang w:val="ca-ES-valencia"/>
        </w:rPr>
        <w:t>3</w:t>
      </w:r>
      <w:r w:rsidRPr="00DF6F1E">
        <w:rPr>
          <w:rFonts w:asciiTheme="minorHAnsi" w:hAnsiTheme="minorHAnsi" w:cstheme="minorHAnsi"/>
          <w:lang w:val="ca-ES-valencia"/>
        </w:rPr>
        <w:t>.</w:t>
      </w:r>
      <w:r w:rsidR="00973ED4">
        <w:rPr>
          <w:rFonts w:asciiTheme="minorHAnsi" w:hAnsiTheme="minorHAnsi" w:cstheme="minorHAnsi"/>
          <w:lang w:val="ca-ES-valencia"/>
        </w:rPr>
        <w:t>793</w:t>
      </w:r>
      <w:r w:rsidRPr="00DF6F1E">
        <w:rPr>
          <w:rFonts w:asciiTheme="minorHAnsi" w:hAnsiTheme="minorHAnsi" w:cstheme="minorHAnsi"/>
          <w:lang w:val="ca-ES-valencia"/>
        </w:rPr>
        <w:t>,</w:t>
      </w:r>
      <w:r w:rsidR="00973ED4">
        <w:rPr>
          <w:rFonts w:asciiTheme="minorHAnsi" w:hAnsiTheme="minorHAnsi" w:cstheme="minorHAnsi"/>
          <w:lang w:val="ca-ES-valencia"/>
        </w:rPr>
        <w:t>39</w:t>
      </w:r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euros,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transferido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comunidades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autónomas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ámbito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territorial.”</w:t>
      </w:r>
    </w:p>
    <w:p w14:paraId="2EC2D625" w14:textId="33EE8262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reparto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fondos entre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202</w:t>
      </w:r>
      <w:r w:rsidR="007C4913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Comunitat </w:t>
      </w:r>
      <w:r w:rsidRPr="00DF6F1E">
        <w:rPr>
          <w:rFonts w:asciiTheme="minorHAnsi" w:hAnsiTheme="minorHAnsi" w:cstheme="minorHAnsi"/>
          <w:lang w:val="ca-ES-valencia"/>
        </w:rPr>
        <w:lastRenderedPageBreak/>
        <w:t>Valenciana 1.</w:t>
      </w:r>
      <w:r w:rsidR="001464BD">
        <w:rPr>
          <w:rFonts w:asciiTheme="minorHAnsi" w:hAnsiTheme="minorHAnsi" w:cstheme="minorHAnsi"/>
          <w:lang w:val="ca-ES-valencia"/>
        </w:rPr>
        <w:t>474</w:t>
      </w:r>
      <w:r w:rsidRPr="00DF6F1E">
        <w:rPr>
          <w:rFonts w:asciiTheme="minorHAnsi" w:hAnsiTheme="minorHAnsi" w:cstheme="minorHAnsi"/>
          <w:lang w:val="ca-ES-valencia"/>
        </w:rPr>
        <w:t>,</w:t>
      </w:r>
      <w:r w:rsidR="001464BD">
        <w:rPr>
          <w:rFonts w:asciiTheme="minorHAnsi" w:hAnsiTheme="minorHAnsi" w:cstheme="minorHAnsi"/>
          <w:lang w:val="ca-ES-valencia"/>
        </w:rPr>
        <w:t>51</w:t>
      </w:r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euros.</w:t>
      </w:r>
    </w:p>
    <w:p w14:paraId="039E03F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Las bases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reguladoras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subvenciones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Comunitat Valenciana, en el marco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Formación para el Empleo de las Administraciones,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adelante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AFEDAP,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aprobaron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3/2014, de 24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Conselleria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 (DOGV número 7227 de 5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2014) </w:t>
      </w:r>
    </w:p>
    <w:p w14:paraId="600AC8E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18C9821C" w14:textId="5D717A08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160.4.b)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del Sector Público Instrumental y de Subvenciones,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efectuada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Paritaria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Formación Local de la Comunitat Valenciana,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formalizada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reunión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r w:rsidR="00553B62" w:rsidRPr="004F0FAF">
        <w:rPr>
          <w:rFonts w:asciiTheme="minorHAnsi" w:hAnsiTheme="minorHAnsi" w:cstheme="minorHAnsi"/>
          <w:lang w:val="ca-ES-valencia"/>
        </w:rPr>
        <w:t xml:space="preserve">21 </w:t>
      </w:r>
      <w:r w:rsidRPr="004F0FAF">
        <w:rPr>
          <w:rFonts w:asciiTheme="minorHAnsi" w:hAnsiTheme="minorHAnsi" w:cstheme="minorHAnsi"/>
          <w:lang w:val="ca-ES-valencia"/>
        </w:rPr>
        <w:t xml:space="preserve">de </w:t>
      </w:r>
      <w:proofErr w:type="spellStart"/>
      <w:r w:rsidRPr="004F0FAF">
        <w:rPr>
          <w:rFonts w:asciiTheme="minorHAnsi" w:hAnsiTheme="minorHAnsi" w:cstheme="minorHAnsi"/>
          <w:lang w:val="ca-ES-valencia"/>
        </w:rPr>
        <w:t>febrero</w:t>
      </w:r>
      <w:proofErr w:type="spellEnd"/>
      <w:r w:rsidRPr="004F0FAF">
        <w:rPr>
          <w:rFonts w:asciiTheme="minorHAnsi" w:hAnsiTheme="minorHAnsi" w:cstheme="minorHAnsi"/>
          <w:lang w:val="ca-ES-valencia"/>
        </w:rPr>
        <w:t xml:space="preserve"> de 202</w:t>
      </w:r>
      <w:r w:rsidR="0062629A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resuelvo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0591374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2F016C3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Objeto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4A23FC4" w14:textId="60D31A9D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202</w:t>
      </w:r>
      <w:r w:rsidR="00F86E8F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promovidos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Comunitat Valenciana,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Valenciana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Municipios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Provincias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Federaciones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Asociaciones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el marco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Formación para el Empleo de las Administraciones Públicas (AFEDAP) y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las bases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reguladoras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3/2014, de 24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F7539B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régimen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concurrencia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competitiva.</w:t>
      </w:r>
    </w:p>
    <w:p w14:paraId="0F33F07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aprueban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bases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reguladoras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subvenciones de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puede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consultar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web http://www.ivap.gva.es/administracio-local</w:t>
      </w:r>
    </w:p>
    <w:p w14:paraId="569C7D3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4C7C701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CE5C6CD" w14:textId="5C19561B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imputará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conceptos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G01.0</w:t>
      </w:r>
      <w:r w:rsidR="00AA2F27">
        <w:rPr>
          <w:rFonts w:asciiTheme="minorHAnsi" w:hAnsiTheme="minorHAnsi" w:cstheme="minorHAnsi"/>
          <w:lang w:val="ca-ES-valencia"/>
        </w:rPr>
        <w:t>7</w:t>
      </w:r>
      <w:r w:rsidRPr="00DF6F1E">
        <w:rPr>
          <w:rFonts w:asciiTheme="minorHAnsi" w:hAnsiTheme="minorHAnsi" w:cstheme="minorHAnsi"/>
          <w:lang w:val="ca-ES-valencia"/>
        </w:rPr>
        <w:t>.0</w:t>
      </w:r>
      <w:r w:rsidR="00AA2F27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.01.121.C00.4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Línea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S0419 del programa Formación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Estudios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 de la Conselleria de </w:t>
      </w:r>
      <w:r w:rsidR="00F70F4D">
        <w:rPr>
          <w:rFonts w:asciiTheme="minorHAnsi" w:hAnsiTheme="minorHAnsi" w:cstheme="minorHAnsi"/>
          <w:lang w:val="ca-ES-valencia"/>
        </w:rPr>
        <w:t>Justicia</w:t>
      </w:r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202</w:t>
      </w:r>
      <w:r w:rsidR="00F70F4D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>.</w:t>
      </w:r>
    </w:p>
    <w:p w14:paraId="76087E23" w14:textId="2B411311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asciende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1.</w:t>
      </w:r>
      <w:r w:rsidR="00A5410B">
        <w:rPr>
          <w:rFonts w:asciiTheme="minorHAnsi" w:hAnsiTheme="minorHAnsi" w:cstheme="minorHAnsi"/>
          <w:lang w:val="ca-ES-valencia"/>
        </w:rPr>
        <w:t>474</w:t>
      </w:r>
      <w:r w:rsidRPr="00DF6F1E">
        <w:rPr>
          <w:rFonts w:asciiTheme="minorHAnsi" w:hAnsiTheme="minorHAnsi" w:cstheme="minorHAnsi"/>
          <w:lang w:val="ca-ES-valencia"/>
        </w:rPr>
        <w:t>.</w:t>
      </w:r>
      <w:r w:rsidR="00A5410B">
        <w:rPr>
          <w:rFonts w:asciiTheme="minorHAnsi" w:hAnsiTheme="minorHAnsi" w:cstheme="minorHAnsi"/>
          <w:lang w:val="ca-ES-valencia"/>
        </w:rPr>
        <w:t>51</w:t>
      </w:r>
      <w:r w:rsidRPr="00DF6F1E">
        <w:rPr>
          <w:rFonts w:asciiTheme="minorHAnsi" w:hAnsiTheme="minorHAnsi" w:cstheme="minorHAnsi"/>
          <w:lang w:val="ca-ES-valencia"/>
        </w:rPr>
        <w:t>0</w:t>
      </w:r>
      <w:r w:rsidR="00A5410B">
        <w:rPr>
          <w:rFonts w:asciiTheme="minorHAnsi" w:hAnsiTheme="minorHAnsi" w:cstheme="minorHAnsi"/>
          <w:lang w:val="ca-ES-valencia"/>
        </w:rPr>
        <w:t>,00</w:t>
      </w:r>
      <w:r w:rsidRPr="00DF6F1E">
        <w:rPr>
          <w:rFonts w:asciiTheme="minorHAnsi" w:hAnsiTheme="minorHAnsi" w:cstheme="minorHAnsi"/>
          <w:lang w:val="ca-ES-valencia"/>
        </w:rPr>
        <w:t xml:space="preserve"> euros, condicionada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existencia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crédito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adecuado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suficiente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momento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obstante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verse incrementada con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adicional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supuestos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58 del Reglamento General de Subvenciones,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precisará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nueva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siempre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disponibilidad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produzca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momento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anterior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mismas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EDBF27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16F25CE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AE4072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3/2014, de 24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Conselleria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por la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bases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reguladoras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subvenciones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(en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adelante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3/2014).</w:t>
      </w:r>
    </w:p>
    <w:p w14:paraId="48F3443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378C3B0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lastRenderedPageBreak/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4.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son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objeto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9C282D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promotoras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tipos de planes:</w:t>
      </w:r>
    </w:p>
    <w:p w14:paraId="562179F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unitarios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unitarios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caracterizan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afectar al personal de una sola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local pública con,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200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independientemente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incluyan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D51FEF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Estos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diferentes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promotor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dentro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misma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DAED63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caracterizan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afectar al personal de dos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referidas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3.1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 que agrupen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conjuntamente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 200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Solo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participar en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75DEF2D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dividir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plantilla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unitario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y/o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adherirse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único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tal manera que la suma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cada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nunca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ser superior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plantilla total.</w:t>
      </w:r>
    </w:p>
    <w:p w14:paraId="59AD655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interadministrativos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interadministrativos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caracterizan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estar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sólo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personal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promotora,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también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Cualquiera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promotores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mencionados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 de la mencionada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bases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promover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interadministrativos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promotor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único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otros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promotores a través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convenios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instrumentos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jurídicos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pertinentes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6C15AC3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promovidos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Valenciana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Municipios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Provincias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interadministrativos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formar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distintas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Comunitat Valenciana. </w:t>
      </w:r>
    </w:p>
    <w:p w14:paraId="167BE21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200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adheridas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automáticamente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diputación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provincial a la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pertenezcan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suscriban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documento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alguno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99D63C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200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participen en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adherirse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expresamente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mismo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60A61F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275D77A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Ámbito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temporal.</w:t>
      </w:r>
    </w:p>
    <w:p w14:paraId="47C34417" w14:textId="592AEE71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amparo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202</w:t>
      </w:r>
      <w:r w:rsidR="00DF22FD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 xml:space="preserve">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período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comprendido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entre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el 31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917EFB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1653EC4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6.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C9C9E3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que se inicia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es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régimen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concurrencia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competitiva y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marco de las bases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reguladoras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3/2014, y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del Sector Público Instrumental y de Subvenciones,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General de Subvenciones,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Reglamento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Real Decreto 887/2006, de 21 </w:t>
      </w:r>
      <w:r w:rsidRPr="00DF6F1E">
        <w:rPr>
          <w:rFonts w:asciiTheme="minorHAnsi" w:hAnsiTheme="minorHAnsi" w:cstheme="minorHAnsi"/>
          <w:lang w:val="ca-ES-valencia"/>
        </w:rPr>
        <w:lastRenderedPageBreak/>
        <w:t xml:space="preserve">de julio, y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octubre,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Administraciones Públicas.</w:t>
      </w:r>
    </w:p>
    <w:p w14:paraId="0F6D5FF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7207805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7.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competentes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instrucción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planes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4D35BE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instrucción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llevará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cabo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del IVAP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Pública.</w:t>
      </w:r>
    </w:p>
    <w:p w14:paraId="5B788B4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Paritaria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Formación Local de la Comunitat Valenciana,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constituida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19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2013,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adelante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COPAFORLO,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responsable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distintos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promotores.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evaluará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baremo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prioridades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11 de la presente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A84C42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competente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elevar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 través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instructor,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términos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164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del Sector Público Instrumental y de Subvenciones.</w:t>
      </w:r>
    </w:p>
    <w:p w14:paraId="12666C2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Se delega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facultad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subvenciones en la persona titular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160.5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del Sector Público Instrumental y de Subvenciones.</w:t>
      </w:r>
    </w:p>
    <w:p w14:paraId="7E4F04E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387C06B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8.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complementaria.</w:t>
      </w:r>
    </w:p>
    <w:p w14:paraId="091B14A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cumplimentarán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través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página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web del IVAP http://www.ivap.gva.es a través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icono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“Promotores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Local”, para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 preciso que el promotor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esté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registrado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portal.</w:t>
      </w:r>
    </w:p>
    <w:p w14:paraId="6EF4AAB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acceso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introduciendo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dígitos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usuario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contraseña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facilitados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portal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registrarse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documento nacional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identidad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certificado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digital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reconocido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persona física o jurídica,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11 y 15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59/2003, de 19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firma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B45994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firmadas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persona designada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promotor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816033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ajustándose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Portal,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cumplimentados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normas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controles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requeridos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cumplimentar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7F857D2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Datos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promotora,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incluyendo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número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3F1F929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Datos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firma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persona de contacto designada y,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bancarios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9479F1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Declaración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responsable exigida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25 y 26 del Reglamento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General de Subvenciones,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Real Decreto 887/2006, de 21 de julio,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referente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no estar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incurso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prohibiciones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lastRenderedPageBreak/>
        <w:t>condición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13 de la citada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BAE44D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Datos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adheridas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tengan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200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3792C025" w14:textId="1150295F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e) Datos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202</w:t>
      </w:r>
      <w:r w:rsidR="00E1390A">
        <w:rPr>
          <w:rFonts w:asciiTheme="minorHAnsi" w:hAnsiTheme="minorHAnsi" w:cstheme="minorHAnsi"/>
          <w:lang w:val="ca-ES-valencia"/>
        </w:rPr>
        <w:t>5</w:t>
      </w:r>
      <w:r w:rsidRPr="00DF6F1E">
        <w:rPr>
          <w:rFonts w:asciiTheme="minorHAnsi" w:hAnsiTheme="minorHAnsi" w:cstheme="minorHAnsi"/>
          <w:lang w:val="ca-ES-valencia"/>
        </w:rPr>
        <w:t>:</w:t>
      </w:r>
    </w:p>
    <w:p w14:paraId="13E22A7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1) Datos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descriptivos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detalle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individualizado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número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ediciones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alumnos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edición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68363E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Memoria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que,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: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objetivos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generales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diseño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evaluación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implantación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99C84D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f) Datos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anteriores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64A1D3F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1) Datos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anterior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promovió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: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recursos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dedicados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fondos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subvencionados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recursos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humanos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dedicados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2F4EC2F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2) Datos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desglose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conceptos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gasto.</w:t>
      </w:r>
    </w:p>
    <w:p w14:paraId="7B99613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acompañarán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generados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formato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4632F6E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Tarjeta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identificación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personas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jurídicas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general (CIF).</w:t>
      </w:r>
    </w:p>
    <w:p w14:paraId="2C381028" w14:textId="2C41A073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asociaciones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federaciones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acredite, conforme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legislación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vigente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las facultades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firmante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actuar en nombre de la persona jurídica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</w:t>
      </w:r>
      <w:r w:rsidR="003D1447">
        <w:rPr>
          <w:rFonts w:asciiTheme="minorHAnsi" w:hAnsiTheme="minorHAnsi" w:cstheme="minorHAnsi"/>
          <w:lang w:val="ca-ES-valencia"/>
        </w:rPr>
        <w:t>.</w:t>
      </w:r>
    </w:p>
    <w:p w14:paraId="7DD0A67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acompañarán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adhesión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número igual o superior a 200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890396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Informe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sindical,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FF78B4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6.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5.a), b) y c),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incorporarán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expediente a través del Portal FEDAP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copias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digitalizadas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cuya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fidelidad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original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garantizarán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utilización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firma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6A6C84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precisa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5.a) y b)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ya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hubieran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anteriores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no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hubieran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producido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cambios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posteriores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les afecten.</w:t>
      </w:r>
    </w:p>
    <w:p w14:paraId="375D5EE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7. El documento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5.d)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firmado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manualmente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responsables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sindicales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incorporado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expediente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copia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digitalizada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40F608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8.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implicará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autorización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que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obtenga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 directa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acreditación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tributarias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 la Seguridad Social a través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certificados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23.3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2CF5BD0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obstante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denegar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expresamente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consentimiento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; en este caso,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aportar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certificaciones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requeridas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instructor.</w:t>
      </w:r>
    </w:p>
    <w:p w14:paraId="6A61AE0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En el caso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acreditaciones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sustituirse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declaración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responsable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emitida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una persona física facultada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23.4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lastRenderedPageBreak/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24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Reglamento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Real Decreto 887/2006, de 21 de julio. </w:t>
      </w:r>
    </w:p>
    <w:p w14:paraId="405E1F6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75E6A81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9.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CCBBB7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treinta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naturales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contar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Diari Oficial de la Generalitat Valenciana (DOGV)</w:t>
      </w:r>
    </w:p>
    <w:p w14:paraId="1EE2E1B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00F96F5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10.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Subsanación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C3111E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En el caso de que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reuniera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8,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requerirá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promotor para que,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diez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subsane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falta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acompañe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preceptivos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que, si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hiciera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desistido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petición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archivará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trámite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21.1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octubre.</w:t>
      </w:r>
    </w:p>
    <w:p w14:paraId="0187C43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507EA74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11.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5E424F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promotores,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individualizada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marco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distribución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fondos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superar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límite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créditos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 de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Paritaria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Formación Local de la Comunitat Valenciana.</w:t>
      </w:r>
    </w:p>
    <w:p w14:paraId="3C6AD25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Se determina el importe que se destina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distintos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tipos de planes: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interadministrativos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agrupados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unitarios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asignando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25% del importe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FVMP y un 75% del importe al resto de los tipos de planes.</w:t>
      </w:r>
    </w:p>
    <w:p w14:paraId="691395A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baremo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2F60861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1)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grado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percibidas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anterior,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25055EE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2) Los recursos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4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A16740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3) Los recursos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humanos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gestión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 punto.</w:t>
      </w:r>
    </w:p>
    <w:p w14:paraId="2A6DD52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4)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integración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proyecto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estratégica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</w:p>
    <w:p w14:paraId="52983F1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5)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un estudio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5B95F7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6)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diseño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atendiendo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inclusión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vinculadas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promoción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profesional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a la carrera administrativa,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4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38F8F8D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7)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técnicas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evaluación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resultados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del impacto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</w:p>
    <w:p w14:paraId="5582E6B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8)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: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participación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sindical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6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9D9FA2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mínima de 15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indicados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A5EBE2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aquellas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hayan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alcanzado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mínima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anterior,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determinará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individualizada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teniéndose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número total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afectados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puntuación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FB1AE0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lastRenderedPageBreak/>
        <w:t>Tendrán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empleados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 la hora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número total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promotora,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funcionarios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el personal eventual y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contratados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régimen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derecho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laboral,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excepción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este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último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aquellos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integren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plantillas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empresas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locales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adopten la forma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sociedades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mercantiles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E6EA79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agilizar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tramitación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expedientes,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cuadro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resumen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cada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evaluables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presente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6207D0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art. 17.1.a),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fijar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atendiendo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impartición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nivel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módulos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coste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persona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destinataria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hora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modo que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subvencionable de cada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formativa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incluida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exceder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resultado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multiplicar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módulo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número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horas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curso y por el número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personas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destinatarias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incrementado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un 15%.</w:t>
      </w:r>
    </w:p>
    <w:p w14:paraId="376A988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0F6ADC2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12.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Instrucción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18C548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oficio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estime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determinación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conocimiento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virtud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pronunciarse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asesoramiento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F92A34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La COPAFORLO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elevará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 través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instructor.</w:t>
      </w:r>
    </w:p>
    <w:p w14:paraId="478E4FB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acordada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notificada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interesados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forma prevista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; se 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otorgará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15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naturales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que,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aquellos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casos en los que el importe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inferior al que figura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presentada,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reformulen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través del Portal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reducción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;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respetarse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directrices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inicial.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acompañada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sindical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interviniente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afecte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sustancial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respecto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inicialmente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9948AB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validará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reformulaciones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emitirá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informe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instructor. </w:t>
      </w:r>
    </w:p>
    <w:p w14:paraId="129ACF5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validado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competente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reducción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inicial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14.</w:t>
      </w:r>
    </w:p>
    <w:p w14:paraId="581151A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instructor, a la vista del expediente,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del informe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elaborará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debidamente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motivada y en las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constará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los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propone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desestimación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expresa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25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2B75BEE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6. 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vez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elevadas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definitivas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dictará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notificada y publicada en la forma prevista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F2A1C0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lastRenderedPageBreak/>
        <w:t xml:space="preserve">7.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resolver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notificar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exceder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seis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meses,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vencimiento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este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haberse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legitimará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interesados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entender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desestimada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silencio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D813C0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8.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pone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administrativa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frente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ella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interponerse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recurso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Juzgado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dos meses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9 y 46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29/1998, de 13 de julio, reguladora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Jurisdicción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Contencioso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-administrativa.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Potestativamente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interponer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recurso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reposición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un mes,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mismo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dictó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123 y 124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octubre.</w:t>
      </w:r>
    </w:p>
    <w:p w14:paraId="11E81D4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10B7ECB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13.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adoptados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B00B34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acordadas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web del IVAP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surtirán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practicada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45.1.b)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concurrencia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competitiva.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Adicionalmente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recibir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comunicación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a través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cualquier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se considere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oportuno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facilitar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conocimiento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4EA3DE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18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Diari Oficial de la Generalitat Valenciana (DOGV).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095586B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COPAFORLO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página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web del IVAP.</w:t>
      </w:r>
    </w:p>
    <w:p w14:paraId="311CB12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34C50D3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14.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Situación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modificaciones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699E8D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inicial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aquel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haya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objeto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valoración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COPAFORLO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haya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ajustado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importe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concedida.</w:t>
      </w:r>
    </w:p>
    <w:p w14:paraId="5985D6A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A partir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momento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adjudicación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modificar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distribución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perjuicio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E894D2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implique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alteración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sustancial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COPAFORLO,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IVAP. </w:t>
      </w:r>
    </w:p>
    <w:p w14:paraId="7462257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anterior, el promotor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límite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30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 través del Portal FEDAP,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ajustándose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él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acompañando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sindical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interviniente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74432A2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momento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Portal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reflejará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31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FB50CB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6FB657C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15. Forma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efectiva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152FC3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El pago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anticipado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7A35C7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pago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promotor no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halle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tributarias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frente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Seguridad Social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deudor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reintegro,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34.5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11E424D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Asimismo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art. 199.4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8/2010, de 23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junio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Régimen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Local de la Comunitat Valenciana (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7/2014)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pago, el promotor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acreditar estar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rendición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anuales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Sindicatura de Comptes,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normativa aplicable.</w:t>
      </w:r>
    </w:p>
    <w:p w14:paraId="40E2695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cautelar, el IVAP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suspensión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temporal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libramientos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pago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promotor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haya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48F0725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4B5E785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16.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23BCFE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Serán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4BA3245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para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condición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CB5CE2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Aportar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requerida en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justificar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condiciones que determinen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75B2E05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Aportar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originales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hayan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copia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digitalizada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requerido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instructor o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6A558DE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fundamenta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período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comprendido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entre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el 31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refiere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F327D9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e) Justificar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términos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previstos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18 de la presente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F09B29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f) Aportar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sobre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memoria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anual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21.g) del AFEDAP.</w:t>
      </w:r>
    </w:p>
    <w:p w14:paraId="3214704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g) Aportar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sobre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permitan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14, 15 y 19.b) del AFEDAP.</w:t>
      </w:r>
    </w:p>
    <w:p w14:paraId="5523C9D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h)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Someterse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comprobación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IVAP,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al control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la Generalitat y al control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fiscalizador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Sindicatura de Comptes,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requerida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9029DC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i)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negociación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14 del AFEDAP.</w:t>
      </w:r>
    </w:p>
    <w:p w14:paraId="546C04B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j)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Mantener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esfuerzo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venían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tal forma que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créditos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fondos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destinados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fondos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reciban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derivados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AFEDAP,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EFD61A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lastRenderedPageBreak/>
        <w:t xml:space="preserve">k) Expedir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certificados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asistencia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y/o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aprovechamiento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Formación para el Empleo de las Administraciones Públicas,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art. 15 del AFEDAP.</w:t>
      </w:r>
    </w:p>
    <w:p w14:paraId="6999267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l) Efectuar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selección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participantes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adecuación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perfil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objetivos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ningún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pueda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constituir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afiliación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sindical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selección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3650C9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m)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Garantizar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calidad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gratuidad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estos fondos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finalistas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estos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AFEDAP.</w:t>
      </w:r>
    </w:p>
    <w:p w14:paraId="46A14F5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n)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constar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divulgativa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expresa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AFEDAP.</w:t>
      </w:r>
    </w:p>
    <w:p w14:paraId="356D2C1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38427C9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17. Gastos subvencionables.</w:t>
      </w:r>
    </w:p>
    <w:p w14:paraId="69B2E38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gastos subvencionables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recogidos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expresamente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siempre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respondan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manera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indubitada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naturaleza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subvencionada y que,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31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83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Reglamento,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Real Decreto 887/2006, de 21 de julio,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0ECFAC1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Que el coste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adquisición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supere el valor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mercado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00A372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realicen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entre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el 31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2F3184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hayan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efectivamente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pagados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15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finalización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período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32F83E3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se acredite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concurrencia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distintos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proveedores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gastos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términos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límites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cuantitativos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31.3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787730D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importe del gasto subvencionable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igual o superior a 15.000,00 euros,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impuestos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excluidos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servicios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empresas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consultoría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asistencia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técnica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mínimo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tres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ofertas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diferentes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proveedores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contracción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compromiso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servicio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la entrega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salvo que, por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especiales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características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 subvencionables,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exista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mercado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suficiente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número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suministren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presten. </w:t>
      </w:r>
    </w:p>
    <w:p w14:paraId="0F9ACF0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entre las tres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ofertas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conforme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criterios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eficiencia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economía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expresarse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memoria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recaiga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propuesta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ventajosa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10413B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e)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ningún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considerarán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financiables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impuestos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indirectos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susceptibles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recuperación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compensación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475D9E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cargo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directamente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imputables a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los gastos generales imputables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8346AA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2.1.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directamente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imputables a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1DEB467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Gastos de formadores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externos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preparación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impartición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tutoría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evaluación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participantes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5FAB12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lastRenderedPageBreak/>
        <w:t xml:space="preserve">b) Gastos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materiales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didácticos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como textos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materiales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un solo uso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alumno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(compra,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reproducción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distribución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),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materiales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trabajo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fungibles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utilizados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5D6BC77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Gastos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elaboración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impartición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cursos a través de Internet. </w:t>
      </w:r>
    </w:p>
    <w:p w14:paraId="0ACF077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Gastos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alojamiento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manutención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desplazamiento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intervinientes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(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alumnos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coordinadores, personal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apoyo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profesorado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).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que 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Real Decreto 462/2002, de 24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mayo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sobre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indemnizaciones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razón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servicio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ajustarán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condiciones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él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Para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observarán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principios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generales,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 y la forma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norma,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limitándose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cuantías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subvencionables,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general,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norma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grupo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2:</w:t>
      </w:r>
    </w:p>
    <w:p w14:paraId="435DB8F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1º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Alojamiento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>: 65,97 euros.</w:t>
      </w:r>
    </w:p>
    <w:p w14:paraId="7D8DD50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2º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Manutención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: 37,40 euros.</w:t>
      </w:r>
    </w:p>
    <w:p w14:paraId="4532BD6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e) Gastos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alquiler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instalaciones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equipamiento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698A0B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2.2. Gastos generales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asociados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subvencionadas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puedan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forma directa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2.1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límite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10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total de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685B2C5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Gastos de personal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apoyo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interno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externo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para la gestión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CC173A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Gastos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alquiler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instalaciones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equipamiento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relacionados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imputables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directamente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747EAA4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Seguros,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incluido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el de la cobertura de accidentes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participantes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coherencia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disposición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adicional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tercera del AFEDAP.</w:t>
      </w:r>
    </w:p>
    <w:p w14:paraId="3A57531D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d) Gastos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difusión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431C59F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e) Gastos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evaluación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control.</w:t>
      </w:r>
    </w:p>
    <w:p w14:paraId="31B4888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f)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Otros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indirectos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concepto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agua, gas,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electricidad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mensajería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teléfono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material de oficina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consumido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vigilancia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limpieza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otros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especializados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imputables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límite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seis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total de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precisa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documental.</w:t>
      </w:r>
    </w:p>
    <w:p w14:paraId="75E5E85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porcentajes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2.2 de este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respetarse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gastos.</w:t>
      </w:r>
    </w:p>
    <w:p w14:paraId="10107C1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desglosar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suficiente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detalle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naturaleza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a los gastos generales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adjuntará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declaración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responsable del promotor que justifique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aquellos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extremos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no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deduzcan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dichos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que se consideren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relevantes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justificar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6375A10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32AF4A2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18.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acreditación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9BBC3D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Conforme a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3/2014,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planes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para los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fueron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subvenciones, y de </w:t>
      </w:r>
      <w:r w:rsidRPr="00DF6F1E">
        <w:rPr>
          <w:rFonts w:asciiTheme="minorHAnsi" w:hAnsiTheme="minorHAnsi" w:cstheme="minorHAnsi"/>
          <w:lang w:val="ca-ES-valencia"/>
        </w:rPr>
        <w:lastRenderedPageBreak/>
        <w:t xml:space="preserve">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incurridos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natural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IVAP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justificativa en la forma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se determina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35589A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comprendido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entre el 1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el 15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año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Este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es improrrogable.</w:t>
      </w:r>
    </w:p>
    <w:p w14:paraId="038F283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posibles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subsanaciones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través del portal de la web del IVAP,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firmadas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persona designada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representante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6055C5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los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consistirá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declaración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de:</w:t>
      </w:r>
    </w:p>
    <w:p w14:paraId="36B4DB4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Datos sobre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534C68C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Datos de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cada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conceptos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recogidos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355BEF5C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c)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Certificado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acreditativo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de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2FA733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certificado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anteriores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instrucciones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formularios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portal de la web IVAP.</w:t>
      </w:r>
    </w:p>
    <w:p w14:paraId="7D21DF5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referenciados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3/2014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adoptará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forma de “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justificativa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gasto”,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términos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72 del Reglamento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Real Decreto 887/2006, de 21 de julio. </w:t>
      </w:r>
    </w:p>
    <w:p w14:paraId="1780E8F7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5.1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justificativa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47760A9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memoria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actuación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justificativa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condiciones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impuestas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resultados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obtenidos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681524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memoria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justificativa del coste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: </w:t>
      </w:r>
    </w:p>
    <w:p w14:paraId="7A3DEDDD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1º Datos sobre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ejecución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acciones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34DB3E7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2º Datos de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cada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conceptos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recogidos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9F7DC0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3º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clasificada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identificación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acreedor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del documento,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importe,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pago.</w:t>
      </w:r>
    </w:p>
    <w:p w14:paraId="14C1DEDA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4º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Originales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fotocopias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compulsadas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gastos: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facturas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valor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probatorio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equivalente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tráfico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mercantil o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eficacia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administrativa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incorporados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párrafo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anterior,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acreditativa del pago. </w:t>
      </w:r>
    </w:p>
    <w:p w14:paraId="6C8F1BE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5º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rendimientos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financieros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generados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fondos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percibidos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19.5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subvencionada.</w:t>
      </w:r>
    </w:p>
    <w:p w14:paraId="492E241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6º Los tres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presupuestos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31.3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haber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y/o,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preceptivos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informes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A2A6E0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5.2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cuenta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justificativa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través del portal de la web del IVAP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completará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soporte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papel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lastRenderedPageBreak/>
        <w:t>apartados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18CBD1D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medios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: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relación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gastos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5.1.b).1º, 2º y 3º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aportarán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instrucciones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formularios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contengan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información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referida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5.1.a) y b).5º se aportaran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web IVAP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oportunos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formato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electrónico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5E3D1F8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b)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soporte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papel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: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justificativos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gasto y pago a que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referencia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5.1.b).4º y las tres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ofertas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y/o informes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referenciados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apartado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5.1.b).6º.</w:t>
      </w:r>
    </w:p>
    <w:p w14:paraId="0212ECEE" w14:textId="01A16ABC" w:rsidR="00DF6F1E" w:rsidRPr="00DF6F1E" w:rsidRDefault="00E741A0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>
        <w:rPr>
          <w:rFonts w:asciiTheme="minorHAnsi" w:hAnsiTheme="minorHAnsi" w:cstheme="minorHAnsi"/>
          <w:lang w:val="ca-ES-valencia"/>
        </w:rPr>
        <w:t>6</w:t>
      </w:r>
      <w:r w:rsidR="00DF6F1E" w:rsidRPr="00DF6F1E">
        <w:rPr>
          <w:rFonts w:asciiTheme="minorHAnsi" w:hAnsiTheme="minorHAnsi" w:cstheme="minorHAnsi"/>
          <w:lang w:val="ca-ES-valencia"/>
        </w:rPr>
        <w:t xml:space="preserve">. De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70.3 del Reglamento de la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por el Real Decreto 887/2006, de 21 de julio, si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transcurrido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no ha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presentado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justificativa, el IVAP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le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requerirá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para que en el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improrrogable de 15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días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sea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presentada, con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apercibimiento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de que la falta de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presentación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dará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lugar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exigencia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de reintegro y a las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demás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responsabilidades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establecidas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en la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="00DF6F1E"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="00DF6F1E" w:rsidRPr="00DF6F1E">
        <w:rPr>
          <w:rFonts w:asciiTheme="minorHAnsi" w:hAnsiTheme="minorHAnsi" w:cstheme="minorHAnsi"/>
          <w:lang w:val="ca-ES-valencia"/>
        </w:rPr>
        <w:t>.</w:t>
      </w:r>
    </w:p>
    <w:p w14:paraId="2B1809A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543819ED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19.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Reintegros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sanciones.</w:t>
      </w:r>
    </w:p>
    <w:p w14:paraId="34AD44C0" w14:textId="2054EDF3" w:rsidR="0032532A" w:rsidRDefault="00DF6F1E" w:rsidP="0032532A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incumplimiento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esta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en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demás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normas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aplicables</w:t>
      </w:r>
      <w:r w:rsidR="0032532A">
        <w:rPr>
          <w:rFonts w:asciiTheme="minorHAnsi" w:hAnsiTheme="minorHAnsi" w:cstheme="minorHAnsi"/>
          <w:lang w:val="ca-ES-valencia"/>
        </w:rPr>
        <w:t>,</w:t>
      </w:r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lugar</w:t>
      </w:r>
      <w:proofErr w:type="spellEnd"/>
      <w:r w:rsidR="0032532A">
        <w:rPr>
          <w:rFonts w:asciiTheme="minorHAnsi" w:hAnsiTheme="minorHAnsi" w:cstheme="minorHAnsi"/>
          <w:lang w:val="ca-ES-valencia"/>
        </w:rPr>
        <w:t xml:space="preserve"> al </w:t>
      </w:r>
      <w:r w:rsidR="0032532A" w:rsidRPr="0032532A">
        <w:rPr>
          <w:rFonts w:asciiTheme="minorHAnsi" w:hAnsiTheme="minorHAnsi" w:cstheme="minorHAnsi"/>
          <w:lang w:val="ca-ES-valencia"/>
        </w:rPr>
        <w:t xml:space="preserve">reintegro de las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cantidades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percibidas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y la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exigencia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del interés de demora</w:t>
      </w:r>
      <w:r w:rsidR="0032532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correspondiente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desde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momento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del pago de la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subvención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hasta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fecha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en que se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acuerde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la</w:t>
      </w:r>
      <w:r w:rsidR="0032532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procedencia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del reintegro, o la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fecha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en que el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deudor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ingrese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el reintegro, si es anterior, en los</w:t>
      </w:r>
      <w:r w:rsidR="0032532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supuestos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que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establece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apartado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1 del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artículo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37 de la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Ley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noviembre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>,</w:t>
      </w:r>
      <w:r w:rsidR="0032532A">
        <w:rPr>
          <w:rFonts w:asciiTheme="minorHAnsi" w:hAnsiTheme="minorHAnsi" w:cstheme="minorHAnsi"/>
          <w:lang w:val="ca-ES-valencia"/>
        </w:rPr>
        <w:t xml:space="preserve"> </w:t>
      </w:r>
      <w:r w:rsidR="0032532A" w:rsidRPr="0032532A">
        <w:rPr>
          <w:rFonts w:asciiTheme="minorHAnsi" w:hAnsiTheme="minorHAnsi" w:cstheme="minorHAnsi"/>
          <w:lang w:val="ca-ES-valencia"/>
        </w:rPr>
        <w:t xml:space="preserve">General de Subvenciones. El reintegro se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reclamará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conformidad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previsto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en el </w:t>
      </w:r>
      <w:r w:rsidR="0032532A">
        <w:rPr>
          <w:rFonts w:asciiTheme="minorHAnsi" w:hAnsiTheme="minorHAnsi" w:cstheme="minorHAnsi"/>
          <w:lang w:val="ca-ES-valencia"/>
        </w:rPr>
        <w:t xml:space="preserve">articulo </w:t>
      </w:r>
      <w:r w:rsidR="0032532A" w:rsidRPr="0032532A">
        <w:rPr>
          <w:rFonts w:asciiTheme="minorHAnsi" w:hAnsiTheme="minorHAnsi" w:cstheme="minorHAnsi"/>
          <w:lang w:val="ca-ES-valencia"/>
        </w:rPr>
        <w:t xml:space="preserve">172 de la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Ley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febrero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="0032532A" w:rsidRPr="0032532A">
        <w:rPr>
          <w:rFonts w:asciiTheme="minorHAnsi" w:hAnsiTheme="minorHAnsi" w:cstheme="minorHAnsi"/>
          <w:lang w:val="ca-ES-valencia"/>
        </w:rPr>
        <w:t>Hacienda</w:t>
      </w:r>
      <w:proofErr w:type="spellEnd"/>
      <w:r w:rsidR="0032532A" w:rsidRPr="0032532A">
        <w:rPr>
          <w:rFonts w:asciiTheme="minorHAnsi" w:hAnsiTheme="minorHAnsi" w:cstheme="minorHAnsi"/>
          <w:lang w:val="ca-ES-valencia"/>
        </w:rPr>
        <w:t xml:space="preserve"> Pública, del Sector Público</w:t>
      </w:r>
      <w:r w:rsidR="0032532A">
        <w:rPr>
          <w:rFonts w:asciiTheme="minorHAnsi" w:hAnsiTheme="minorHAnsi" w:cstheme="minorHAnsi"/>
          <w:lang w:val="ca-ES-valencia"/>
        </w:rPr>
        <w:t xml:space="preserve"> </w:t>
      </w:r>
      <w:r w:rsidR="0032532A" w:rsidRPr="0032532A">
        <w:rPr>
          <w:rFonts w:asciiTheme="minorHAnsi" w:hAnsiTheme="minorHAnsi" w:cstheme="minorHAnsi"/>
          <w:lang w:val="ca-ES-valencia"/>
        </w:rPr>
        <w:t>Instrumental y de Subvenciones.</w:t>
      </w:r>
    </w:p>
    <w:p w14:paraId="5A7BB99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reintegro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iniciará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oficio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Dirección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propia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iniciativa,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bien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consecuencia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orden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superior,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petición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razonada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otros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por denuncia.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También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iniciará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consecuencia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informe de control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emitido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Intervención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General de la Generalitat.</w:t>
      </w:r>
    </w:p>
    <w:p w14:paraId="578B78FF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3.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que se inicie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reintegro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indicará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causa que determina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inicio,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obligaciones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incumplidas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el importe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afectada.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interesado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presentar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alegaciones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documentación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estime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pertinentes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15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CADAFBF" w14:textId="405CF953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4. </w:t>
      </w:r>
      <w:proofErr w:type="spellStart"/>
      <w:r w:rsidRPr="000243CA">
        <w:rPr>
          <w:rFonts w:asciiTheme="minorHAnsi" w:hAnsiTheme="minorHAnsi" w:cstheme="minorHAnsi"/>
          <w:lang w:val="ca-ES-valencia"/>
        </w:rPr>
        <w:t>Corresponderá</w:t>
      </w:r>
      <w:proofErr w:type="spellEnd"/>
      <w:r w:rsidRPr="000243CA">
        <w:rPr>
          <w:rFonts w:asciiTheme="minorHAnsi" w:hAnsiTheme="minorHAnsi" w:cstheme="minorHAnsi"/>
          <w:lang w:val="ca-ES-valencia"/>
        </w:rPr>
        <w:t xml:space="preserve"> dictar la </w:t>
      </w:r>
      <w:proofErr w:type="spellStart"/>
      <w:r w:rsidRPr="000243CA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0243CA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0243CA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0243CA">
        <w:rPr>
          <w:rFonts w:asciiTheme="minorHAnsi" w:hAnsiTheme="minorHAnsi" w:cstheme="minorHAnsi"/>
          <w:lang w:val="ca-ES-valencia"/>
        </w:rPr>
        <w:t xml:space="preserve"> de reintegro a</w:t>
      </w:r>
      <w:r w:rsidR="000243CA" w:rsidRPr="000243CA">
        <w:rPr>
          <w:rFonts w:asciiTheme="minorHAnsi" w:hAnsiTheme="minorHAnsi" w:cstheme="minorHAnsi"/>
          <w:lang w:val="ca-ES-valencia"/>
        </w:rPr>
        <w:t>l</w:t>
      </w:r>
      <w:r w:rsidRPr="000243CA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órgano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concedente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ser notificada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interesado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máximo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12 meses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fecha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inicio.</w:t>
      </w:r>
    </w:p>
    <w:p w14:paraId="4E3BF57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5.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Capítulo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IV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Título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X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1/2015, de 6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febrero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la Generalitat,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Hacienda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del Sector Público Instrumental y de Subvenciones,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Título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IV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38/2003, de 17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noviembre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título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IV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Reglamento,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aprobado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el Real Decreto 887/2006, de 21 de julio, si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concurriesen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supuestos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infracciones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materia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subvenciones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potestad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sancionadora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ejercerá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177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1/2015.</w:t>
      </w:r>
    </w:p>
    <w:p w14:paraId="6D44060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65A939A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lastRenderedPageBreak/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20.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Tramitación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electrónica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28158B2B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solicitudes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modificaciones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los promotores a través del portal de la web del IVAP,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justificación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gastos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efectuados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cargo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ayuda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recibida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posibles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subsanaciones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alegaciones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presentadas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lo largo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todo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quedarán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registradas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5D88BFBE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 El sistema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utilizado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cumplirá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41 y 43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octubre,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Administraciones Públicas.</w:t>
      </w:r>
    </w:p>
    <w:p w14:paraId="6230D508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06697B2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21.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control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subvencionadas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17A692E9" w14:textId="57D7467A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efectos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llevar a cabo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seguimiento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y control de los planes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subvencionados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así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como de 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actuaciones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control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consi</w:t>
      </w:r>
      <w:proofErr w:type="spellEnd"/>
      <w:r w:rsidR="00B51191">
        <w:rPr>
          <w:rFonts w:asciiTheme="minorHAnsi" w:hAnsiTheme="minorHAnsi" w:cstheme="minorHAnsi"/>
          <w:lang w:val="ca-ES-valencia"/>
        </w:rPr>
        <w:t xml:space="preserve">  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deren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necesarias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por el IVAP,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mecanismos</w:t>
      </w:r>
      <w:proofErr w:type="spellEnd"/>
      <w:r w:rsidRPr="00DF6F1E">
        <w:rPr>
          <w:rFonts w:asciiTheme="minorHAnsi" w:hAnsiTheme="minorHAnsi" w:cstheme="minorHAnsi"/>
          <w:lang w:val="ca-ES-valencia"/>
        </w:rPr>
        <w:t>:</w:t>
      </w:r>
    </w:p>
    <w:p w14:paraId="6C5EC544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1.El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beneficiario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comunicar al IVAP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cualquier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incidencia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cambio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produzca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desarrollo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subvencionada que suponga una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adaptación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procesos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alterar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objeto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ni las condiciones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concesión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incidencias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deberán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comunicarse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produzcan</w:t>
      </w:r>
      <w:proofErr w:type="spellEnd"/>
      <w:r w:rsidRPr="00DF6F1E">
        <w:rPr>
          <w:rFonts w:asciiTheme="minorHAnsi" w:hAnsiTheme="minorHAnsi" w:cstheme="minorHAnsi"/>
          <w:lang w:val="ca-ES-valencia"/>
        </w:rPr>
        <w:t>.</w:t>
      </w:r>
    </w:p>
    <w:p w14:paraId="0AC2ACA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2.Las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comunicaciones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realizarán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través del portal FEDAP.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cualquier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caso,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no poder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cualquier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momento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comunicación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por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parte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interesados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realizarse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conformidad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sistemas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establecidos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16.4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octubre,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Procedimiento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las Administraciones Públicas. </w:t>
      </w:r>
    </w:p>
    <w:p w14:paraId="696557C1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6FE47AF3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Disposición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adicional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única</w:t>
      </w:r>
    </w:p>
    <w:p w14:paraId="2B4DB570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 presente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convocatoria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no precisa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Comisión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Europea por no reunir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requisitos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107.1 del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Funcionamiento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la Unión Europea,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que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transferencia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financiera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produce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entre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estructuras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oficiales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obedeciendo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traspaso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competencias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públicas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al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margen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cualquier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actividad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económica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. </w:t>
      </w:r>
    </w:p>
    <w:p w14:paraId="5F36589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42F15699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proofErr w:type="spellStart"/>
      <w:r w:rsidRPr="00DF6F1E">
        <w:rPr>
          <w:rFonts w:asciiTheme="minorHAnsi" w:hAnsiTheme="minorHAnsi" w:cstheme="minorHAnsi"/>
          <w:lang w:val="ca-ES-valencia"/>
        </w:rPr>
        <w:t>Disposición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final única. Entrada en vigor</w:t>
      </w:r>
    </w:p>
    <w:p w14:paraId="3F93F8D5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 presente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entrará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vigor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publicación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el Diari Oficial de la Generalitat Valenciana (DOGV)</w:t>
      </w:r>
    </w:p>
    <w:p w14:paraId="2ABDE7A2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526C0D0A" w14:textId="506759FE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t xml:space="preserve">La presente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resolución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pone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fin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vía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administrativa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frente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 ella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interponerse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recurso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Juzgado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Contencioso-Administrativo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dos meses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contado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desde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día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siguiente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al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su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notificación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acuerdo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con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8 y 46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29/1998, de 13 de julio, reguladora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Jurisdicción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Contencioso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-administrativa.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Potestativamente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y con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carácter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previo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se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podrá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interponer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un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recurso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administrativo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reposición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, en el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plazo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de un mes,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ante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la consellera de </w:t>
      </w:r>
      <w:r w:rsidR="00C21E9F">
        <w:rPr>
          <w:rFonts w:asciiTheme="minorHAnsi" w:hAnsiTheme="minorHAnsi" w:cstheme="minorHAnsi"/>
          <w:lang w:val="ca-ES-valencia"/>
        </w:rPr>
        <w:t>Justicia</w:t>
      </w:r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Pública,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según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lo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dispuesto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en los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artículos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123 y 124 de la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Ley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39/2015, de 1 de octubre.</w:t>
      </w:r>
    </w:p>
    <w:p w14:paraId="163D14A6" w14:textId="77777777" w:rsidR="00DF6F1E" w:rsidRPr="00DF6F1E" w:rsidRDefault="00DF6F1E" w:rsidP="00DF6F1E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404DD9E1" w14:textId="2607BE32" w:rsidR="00DF6F1E" w:rsidRPr="00DF6F1E" w:rsidRDefault="00DF6F1E" w:rsidP="00651FA4">
      <w:pPr>
        <w:ind w:left="-1020"/>
        <w:jc w:val="center"/>
        <w:rPr>
          <w:rFonts w:asciiTheme="minorHAnsi" w:hAnsiTheme="minorHAnsi" w:cstheme="minorHAnsi"/>
          <w:lang w:val="ca-ES-valencia"/>
        </w:rPr>
      </w:pPr>
      <w:r w:rsidRPr="00DF6F1E">
        <w:rPr>
          <w:rFonts w:asciiTheme="minorHAnsi" w:hAnsiTheme="minorHAnsi" w:cstheme="minorHAnsi"/>
          <w:lang w:val="ca-ES-valencia"/>
        </w:rPr>
        <w:lastRenderedPageBreak/>
        <w:t xml:space="preserve">La consellera de </w:t>
      </w:r>
      <w:r w:rsidR="00347434">
        <w:rPr>
          <w:rFonts w:asciiTheme="minorHAnsi" w:hAnsiTheme="minorHAnsi" w:cstheme="minorHAnsi"/>
          <w:lang w:val="ca-ES-valencia"/>
        </w:rPr>
        <w:t>J</w:t>
      </w:r>
      <w:r w:rsidR="00C21E9F">
        <w:rPr>
          <w:rFonts w:asciiTheme="minorHAnsi" w:hAnsiTheme="minorHAnsi" w:cstheme="minorHAnsi"/>
          <w:lang w:val="ca-ES-valencia"/>
        </w:rPr>
        <w:t>usticia</w:t>
      </w:r>
      <w:r w:rsidRPr="00DF6F1E">
        <w:rPr>
          <w:rFonts w:asciiTheme="minorHAnsi" w:hAnsiTheme="minorHAnsi" w:cstheme="minorHAnsi"/>
          <w:lang w:val="ca-ES-valencia"/>
        </w:rPr>
        <w:t xml:space="preserve"> y </w:t>
      </w:r>
      <w:proofErr w:type="spellStart"/>
      <w:r w:rsidRPr="00DF6F1E">
        <w:rPr>
          <w:rFonts w:asciiTheme="minorHAnsi" w:hAnsiTheme="minorHAnsi" w:cstheme="minorHAnsi"/>
          <w:lang w:val="ca-ES-valencia"/>
        </w:rPr>
        <w:t>Administración</w:t>
      </w:r>
      <w:proofErr w:type="spellEnd"/>
      <w:r w:rsidRPr="00DF6F1E">
        <w:rPr>
          <w:rFonts w:asciiTheme="minorHAnsi" w:hAnsiTheme="minorHAnsi" w:cstheme="minorHAnsi"/>
          <w:lang w:val="ca-ES-valencia"/>
        </w:rPr>
        <w:t xml:space="preserve"> Pública</w:t>
      </w:r>
    </w:p>
    <w:p w14:paraId="05AC61B6" w14:textId="77777777" w:rsidR="00DF6F1E" w:rsidRPr="00DF6F1E" w:rsidRDefault="00DF6F1E" w:rsidP="00651FA4">
      <w:pPr>
        <w:ind w:left="-1020"/>
        <w:jc w:val="center"/>
        <w:rPr>
          <w:rFonts w:asciiTheme="minorHAnsi" w:hAnsiTheme="minorHAnsi" w:cstheme="minorHAnsi"/>
          <w:lang w:val="ca-ES-valencia"/>
        </w:rPr>
      </w:pPr>
    </w:p>
    <w:p w14:paraId="0A3BA65F" w14:textId="77777777" w:rsidR="00F15797" w:rsidRPr="00314252" w:rsidRDefault="00F15797" w:rsidP="00314252">
      <w:pPr>
        <w:ind w:left="-1020"/>
        <w:jc w:val="both"/>
        <w:rPr>
          <w:rFonts w:asciiTheme="minorHAnsi" w:hAnsiTheme="minorHAnsi" w:cstheme="minorHAnsi"/>
          <w:lang w:val="ca-ES-valencia"/>
        </w:rPr>
      </w:pPr>
    </w:p>
    <w:p w14:paraId="4CF8C3AC" w14:textId="77777777" w:rsidR="003755C2" w:rsidRPr="003755C2" w:rsidRDefault="003755C2" w:rsidP="003755C2">
      <w:pPr>
        <w:ind w:left="-1020"/>
        <w:rPr>
          <w:rFonts w:ascii="Roboto" w:hAnsi="Roboto"/>
          <w:sz w:val="22"/>
          <w:szCs w:val="22"/>
          <w:lang w:val="ca-ES-valencia"/>
        </w:rPr>
      </w:pPr>
    </w:p>
    <w:sectPr w:rsidR="003755C2" w:rsidRPr="003755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02" w:right="1418" w:bottom="1418" w:left="2268" w:header="719" w:footer="92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4FDA8" w14:textId="77777777" w:rsidR="00104433" w:rsidRDefault="00104433">
      <w:r>
        <w:separator/>
      </w:r>
    </w:p>
  </w:endnote>
  <w:endnote w:type="continuationSeparator" w:id="0">
    <w:p w14:paraId="7EF46061" w14:textId="77777777" w:rsidR="00104433" w:rsidRDefault="00104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Segoe UI Symbol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0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ED229" w14:textId="77777777" w:rsidR="00DE7552" w:rsidRDefault="00DE755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CBF50" w14:textId="77777777" w:rsidR="00DE7552" w:rsidRDefault="00DE755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D1F9A" w14:textId="77777777" w:rsidR="00DE7552" w:rsidRDefault="00DE75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DA9C8" w14:textId="77777777" w:rsidR="00104433" w:rsidRDefault="00104433">
      <w:r>
        <w:rPr>
          <w:color w:val="000000"/>
        </w:rPr>
        <w:separator/>
      </w:r>
    </w:p>
  </w:footnote>
  <w:footnote w:type="continuationSeparator" w:id="0">
    <w:p w14:paraId="4C2B84EB" w14:textId="77777777" w:rsidR="00104433" w:rsidRDefault="00104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B48A5" w14:textId="77777777" w:rsidR="00DE7552" w:rsidRDefault="00DE755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6F0D" w14:textId="68247E88" w:rsidR="00D367E4" w:rsidRDefault="00133586">
    <w:pPr>
      <w:pStyle w:val="Encabezado"/>
      <w:ind w:left="-993" w:right="851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B1713D3" wp14:editId="2BF336C0">
          <wp:simplePos x="0" y="0"/>
          <wp:positionH relativeFrom="margin">
            <wp:posOffset>4514850</wp:posOffset>
          </wp:positionH>
          <wp:positionV relativeFrom="paragraph">
            <wp:posOffset>-635</wp:posOffset>
          </wp:positionV>
          <wp:extent cx="704850" cy="1057275"/>
          <wp:effectExtent l="0" t="0" r="0" b="9525"/>
          <wp:wrapNone/>
          <wp:docPr id="1822562019" name="Imagen 1822562019" descr="Logotip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1057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A901705" w14:textId="77777777" w:rsidR="00D367E4" w:rsidRDefault="00D367E4">
    <w:pPr>
      <w:pStyle w:val="Encabezado"/>
    </w:pPr>
  </w:p>
  <w:p w14:paraId="34CFF7BA" w14:textId="77777777" w:rsidR="00D367E4" w:rsidRDefault="00D367E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D21FC" w14:textId="5135D40C" w:rsidR="00D367E4" w:rsidRPr="00B961D8" w:rsidRDefault="005F49CA">
    <w:pPr>
      <w:pStyle w:val="Encabezado"/>
      <w:ind w:left="1985" w:right="851"/>
      <w:rPr>
        <w:rFonts w:ascii="Roboto" w:hAnsi="Roboto" w:cs="Times New Roman"/>
        <w:color w:val="C00000"/>
        <w:sz w:val="16"/>
        <w:szCs w:val="16"/>
        <w:lang w:val="ca-ES-valencia" w:eastAsia="es-ES_tradnl"/>
      </w:rPr>
    </w:pPr>
    <w:r w:rsidRPr="005F49CA">
      <w:rPr>
        <w:rFonts w:ascii="Roboto" w:eastAsia="Times New Roman" w:hAnsi="Roboto" w:cs="Times New Roman"/>
        <w:noProof/>
        <w:color w:val="C00000"/>
        <w:kern w:val="2"/>
        <w:sz w:val="16"/>
        <w:szCs w:val="16"/>
        <w:lang w:val="ca-ES-valencia" w:eastAsia="es-ES_tradnl"/>
        <w14:ligatures w14:val="standardContextual"/>
      </w:rPr>
      <w:drawing>
        <wp:anchor distT="0" distB="0" distL="114300" distR="114300" simplePos="0" relativeHeight="251665408" behindDoc="1" locked="0" layoutInCell="1" allowOverlap="1" wp14:anchorId="737D4E87" wp14:editId="3FCB7E52">
          <wp:simplePos x="0" y="0"/>
          <wp:positionH relativeFrom="margin">
            <wp:posOffset>-1053428</wp:posOffset>
          </wp:positionH>
          <wp:positionV relativeFrom="page">
            <wp:posOffset>0</wp:posOffset>
          </wp:positionV>
          <wp:extent cx="2331720" cy="1631950"/>
          <wp:effectExtent l="0" t="0" r="0" b="6350"/>
          <wp:wrapNone/>
          <wp:docPr id="579272290" name="Imatge 1" descr="Imatge que conté text, blanc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14415285" name="Imatge 1" descr="Imatge que conté text, blanc&#10;&#10;Descripció generada automàticament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1720" cy="1631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C8532FB" w14:textId="6D28CC63" w:rsidR="00D367E4" w:rsidRPr="00B961D8" w:rsidRDefault="00B961D8" w:rsidP="005F49CA">
    <w:pPr>
      <w:pStyle w:val="Standard"/>
      <w:ind w:left="2268"/>
      <w:rPr>
        <w:rFonts w:ascii="Roboto" w:hAnsi="Roboto" w:cs="Times New Roman"/>
        <w:bCs/>
        <w:color w:val="C00000"/>
        <w:sz w:val="16"/>
        <w:szCs w:val="16"/>
        <w:lang w:val="ca-ES-valencia" w:eastAsia="es-ES_tradnl"/>
      </w:rPr>
    </w:pPr>
    <w:r w:rsidRPr="00B961D8">
      <w:rPr>
        <w:rFonts w:ascii="Roboto" w:hAnsi="Roboto" w:cs="Times New Roman"/>
        <w:bCs/>
        <w:color w:val="C00000"/>
        <w:sz w:val="16"/>
        <w:szCs w:val="16"/>
        <w:lang w:val="ca-ES-valencia" w:eastAsia="es-ES_tradnl"/>
      </w:rPr>
      <w:t>D</w:t>
    </w:r>
    <w:r w:rsidR="00144A88" w:rsidRPr="00B961D8">
      <w:rPr>
        <w:rFonts w:ascii="Roboto" w:hAnsi="Roboto" w:cs="Times New Roman"/>
        <w:bCs/>
        <w:color w:val="C00000"/>
        <w:sz w:val="16"/>
        <w:szCs w:val="16"/>
        <w:lang w:val="ca-ES-valencia" w:eastAsia="es-ES_tradnl"/>
      </w:rPr>
      <w:t>irecció General</w:t>
    </w:r>
    <w:r w:rsidRPr="00B961D8">
      <w:rPr>
        <w:rFonts w:ascii="Roboto" w:hAnsi="Roboto" w:cs="Times New Roman"/>
        <w:bCs/>
        <w:color w:val="C00000"/>
        <w:sz w:val="16"/>
        <w:szCs w:val="16"/>
        <w:lang w:val="ca-ES-valencia" w:eastAsia="es-ES_tradnl"/>
      </w:rPr>
      <w:t xml:space="preserve"> de Funció Pública</w:t>
    </w:r>
  </w:p>
  <w:p w14:paraId="1D01C909" w14:textId="22E374DA" w:rsidR="00D367E4" w:rsidRPr="00B961D8" w:rsidRDefault="00B961D8" w:rsidP="005F49CA">
    <w:pPr>
      <w:pStyle w:val="Standard"/>
      <w:ind w:left="2268"/>
      <w:rPr>
        <w:rFonts w:ascii="Roboto" w:hAnsi="Roboto" w:cs="Times New Roman"/>
        <w:b/>
        <w:bCs/>
        <w:color w:val="C00000"/>
        <w:sz w:val="16"/>
        <w:szCs w:val="16"/>
        <w:lang w:val="ca-ES-valencia" w:eastAsia="es-ES_tradnl"/>
      </w:rPr>
    </w:pPr>
    <w:r w:rsidRPr="00B961D8">
      <w:rPr>
        <w:rFonts w:ascii="Roboto" w:hAnsi="Roboto" w:cs="Times New Roman"/>
        <w:b/>
        <w:bCs/>
        <w:color w:val="C00000"/>
        <w:sz w:val="16"/>
        <w:szCs w:val="16"/>
        <w:lang w:val="ca-ES-valencia" w:eastAsia="es-ES_tradnl"/>
      </w:rPr>
      <w:t>Institut Valencià d’Administració Pública</w:t>
    </w:r>
  </w:p>
  <w:p w14:paraId="688A2FDD" w14:textId="112F373B" w:rsidR="00D367E4" w:rsidRPr="00B961D8" w:rsidRDefault="00D367E4" w:rsidP="005F49CA">
    <w:pPr>
      <w:pStyle w:val="Standard"/>
      <w:ind w:left="2268"/>
      <w:rPr>
        <w:rFonts w:ascii="Roboto" w:hAnsi="Roboto" w:cs="Times New Roman"/>
        <w:color w:val="C00000"/>
        <w:sz w:val="16"/>
        <w:szCs w:val="16"/>
        <w:lang w:val="ca-ES-valencia" w:eastAsia="es-ES_tradnl"/>
      </w:rPr>
    </w:pPr>
  </w:p>
  <w:p w14:paraId="185B2A13" w14:textId="630C0737" w:rsidR="00D367E4" w:rsidRPr="00B961D8" w:rsidRDefault="00C701A3" w:rsidP="005F49CA">
    <w:pPr>
      <w:pStyle w:val="Standard"/>
      <w:ind w:left="2268"/>
      <w:rPr>
        <w:rFonts w:ascii="Roboto" w:hAnsi="Roboto" w:cs="Times New Roman"/>
        <w:color w:val="C00000"/>
        <w:sz w:val="16"/>
        <w:szCs w:val="16"/>
        <w:lang w:val="ca-ES-valencia" w:eastAsia="es-ES_tradnl"/>
      </w:rPr>
    </w:pPr>
    <w:r>
      <w:rPr>
        <w:rFonts w:ascii="Roboto" w:hAnsi="Roboto" w:cs="Times New Roman"/>
        <w:color w:val="C00000"/>
        <w:sz w:val="16"/>
        <w:szCs w:val="16"/>
        <w:lang w:val="ca-ES-valencia" w:eastAsia="es-ES_tradnl"/>
      </w:rPr>
      <w:t>Passeig de l’Albereda</w:t>
    </w:r>
    <w:r w:rsidR="00144A88" w:rsidRP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 xml:space="preserve">, </w:t>
    </w:r>
    <w:r w:rsid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>1</w:t>
    </w:r>
    <w:r>
      <w:rPr>
        <w:rFonts w:ascii="Roboto" w:hAnsi="Roboto" w:cs="Times New Roman"/>
        <w:color w:val="C00000"/>
        <w:sz w:val="16"/>
        <w:szCs w:val="16"/>
        <w:lang w:val="ca-ES-valencia" w:eastAsia="es-ES_tradnl"/>
      </w:rPr>
      <w:t>6</w:t>
    </w:r>
    <w:r w:rsidR="00144A88" w:rsidRP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 xml:space="preserve"> 460</w:t>
    </w:r>
    <w:r>
      <w:rPr>
        <w:rFonts w:ascii="Roboto" w:hAnsi="Roboto" w:cs="Times New Roman"/>
        <w:color w:val="C00000"/>
        <w:sz w:val="16"/>
        <w:szCs w:val="16"/>
        <w:lang w:val="ca-ES-valencia" w:eastAsia="es-ES_tradnl"/>
      </w:rPr>
      <w:t>10</w:t>
    </w:r>
    <w:r w:rsidR="00144A88" w:rsidRP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 xml:space="preserve"> València</w:t>
    </w:r>
  </w:p>
  <w:tbl>
    <w:tblPr>
      <w:tblStyle w:val="Tablaconcuadrcula"/>
      <w:tblpPr w:leftFromText="624" w:rightFromText="142" w:vertAnchor="text" w:tblpX="-572" w:tblpY="1"/>
      <w:tblOverlap w:val="never"/>
      <w:tblW w:w="0" w:type="auto"/>
      <w:tblLook w:val="04A0" w:firstRow="1" w:lastRow="0" w:firstColumn="1" w:lastColumn="0" w:noHBand="0" w:noVBand="1"/>
    </w:tblPr>
    <w:tblGrid>
      <w:gridCol w:w="2122"/>
    </w:tblGrid>
    <w:tr w:rsidR="004E583B" w14:paraId="2A6B8278" w14:textId="77777777" w:rsidTr="004E583B">
      <w:tc>
        <w:tcPr>
          <w:tcW w:w="2122" w:type="dxa"/>
          <w:tcBorders>
            <w:top w:val="nil"/>
            <w:left w:val="nil"/>
            <w:bottom w:val="nil"/>
            <w:right w:val="nil"/>
          </w:tcBorders>
        </w:tcPr>
        <w:p w14:paraId="2B880E7B" w14:textId="77777777" w:rsidR="004E583B" w:rsidRPr="005F49CA" w:rsidRDefault="004E583B" w:rsidP="004E583B">
          <w:pPr>
            <w:pStyle w:val="Standard"/>
            <w:ind w:left="-57"/>
            <w:rPr>
              <w:rFonts w:ascii="Roboto" w:hAnsi="Roboto"/>
              <w:color w:val="C00000"/>
              <w:sz w:val="16"/>
              <w:szCs w:val="16"/>
              <w:lang w:val="ca-ES-valencia"/>
            </w:rPr>
          </w:pPr>
          <w:r w:rsidRPr="005F49CA">
            <w:rPr>
              <w:rFonts w:ascii="Roboto" w:hAnsi="Roboto"/>
              <w:color w:val="C00000"/>
              <w:sz w:val="16"/>
              <w:szCs w:val="16"/>
              <w:lang w:val="ca-ES-valencia"/>
            </w:rPr>
            <w:t>Conselleria de Justícia</w:t>
          </w:r>
        </w:p>
        <w:p w14:paraId="1DA051B6" w14:textId="77777777" w:rsidR="004E583B" w:rsidRPr="005F49CA" w:rsidRDefault="004E583B" w:rsidP="004E583B">
          <w:pPr>
            <w:pStyle w:val="Standard"/>
            <w:ind w:left="-57"/>
            <w:rPr>
              <w:rFonts w:ascii="Roboto" w:hAnsi="Roboto"/>
              <w:color w:val="FF0000"/>
              <w:sz w:val="16"/>
              <w:szCs w:val="16"/>
              <w:lang w:val="ca-ES-valencia"/>
            </w:rPr>
          </w:pPr>
          <w:r w:rsidRPr="005F49CA">
            <w:rPr>
              <w:rFonts w:ascii="Roboto" w:hAnsi="Roboto"/>
              <w:color w:val="C00000"/>
              <w:sz w:val="16"/>
              <w:szCs w:val="16"/>
              <w:lang w:val="ca-ES-valencia"/>
            </w:rPr>
            <w:t>i Administració Pública</w:t>
          </w:r>
        </w:p>
      </w:tc>
    </w:tr>
  </w:tbl>
  <w:p w14:paraId="7C69C6E2" w14:textId="0C43DE5A" w:rsidR="00D367E4" w:rsidRPr="00B961D8" w:rsidRDefault="00B961D8" w:rsidP="005F49CA">
    <w:pPr>
      <w:pStyle w:val="Standard"/>
      <w:ind w:left="2268"/>
      <w:rPr>
        <w:rFonts w:ascii="Roboto" w:hAnsi="Roboto" w:cs="Times New Roman"/>
        <w:color w:val="C00000"/>
        <w:sz w:val="16"/>
        <w:szCs w:val="16"/>
        <w:lang w:val="ca-ES-valencia" w:eastAsia="es-ES_tradnl"/>
      </w:rPr>
    </w:pPr>
    <w:r w:rsidRP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>96 310 88 00</w:t>
    </w:r>
    <w:r w:rsidR="00144A88" w:rsidRP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>·</w:t>
    </w:r>
  </w:p>
  <w:p w14:paraId="00FFBDD9" w14:textId="616B8309" w:rsidR="00D367E4" w:rsidRPr="00B961D8" w:rsidRDefault="00B961D8" w:rsidP="005F49CA">
    <w:pPr>
      <w:pStyle w:val="Standard"/>
      <w:spacing w:line="288" w:lineRule="auto"/>
      <w:ind w:left="2268"/>
      <w:rPr>
        <w:rFonts w:ascii="Roboto" w:hAnsi="Roboto" w:cs="Times New Roman"/>
        <w:color w:val="C00000"/>
        <w:sz w:val="16"/>
        <w:szCs w:val="16"/>
        <w:lang w:val="ca-ES-valencia" w:eastAsia="es-ES_tradnl"/>
      </w:rPr>
    </w:pPr>
    <w:r>
      <w:rPr>
        <w:rFonts w:ascii="Roboto" w:hAnsi="Roboto" w:cs="Times New Roman"/>
        <w:color w:val="C00000"/>
        <w:sz w:val="16"/>
        <w:szCs w:val="16"/>
        <w:lang w:val="ca-ES-valencia" w:eastAsia="es-ES_tradnl"/>
      </w:rPr>
      <w:t>ivap</w:t>
    </w:r>
    <w:r w:rsidR="00144A88" w:rsidRPr="00B961D8">
      <w:rPr>
        <w:rFonts w:ascii="Roboto" w:hAnsi="Roboto" w:cs="Times New Roman"/>
        <w:color w:val="C00000"/>
        <w:sz w:val="16"/>
        <w:szCs w:val="16"/>
        <w:lang w:val="ca-ES-valencia" w:eastAsia="es-ES_tradnl"/>
      </w:rPr>
      <w:t>@gva.es · www.gva.es</w:t>
    </w:r>
  </w:p>
  <w:p w14:paraId="6E22D71D" w14:textId="77777777" w:rsidR="00D367E4" w:rsidRPr="00B961D8" w:rsidRDefault="00D367E4" w:rsidP="004E583B">
    <w:pPr>
      <w:pStyle w:val="Standard"/>
      <w:ind w:left="-567"/>
      <w:rPr>
        <w:lang w:val="ca-ES-valenc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6E7"/>
    <w:multiLevelType w:val="hybridMultilevel"/>
    <w:tmpl w:val="0F4EA4A8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24CAC"/>
    <w:multiLevelType w:val="multilevel"/>
    <w:tmpl w:val="4BE88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634BAB"/>
    <w:multiLevelType w:val="multilevel"/>
    <w:tmpl w:val="526A0F60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 w:hint="default"/>
        <w:b/>
        <w:sz w:val="22"/>
      </w:rPr>
    </w:lvl>
    <w:lvl w:ilvl="1">
      <w:start w:val="1"/>
      <w:numFmt w:val="bullet"/>
      <w:lvlText w:val=""/>
      <w:lvlJc w:val="left"/>
      <w:pPr>
        <w:tabs>
          <w:tab w:val="num" w:pos="-36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08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-36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-360"/>
        </w:tabs>
        <w:ind w:left="216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-36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-360"/>
        </w:tabs>
        <w:ind w:left="3240" w:hanging="360"/>
      </w:pPr>
      <w:rPr>
        <w:rFonts w:ascii="Symbol" w:hAnsi="Symbol" w:cs="Symbol" w:hint="default"/>
      </w:rPr>
    </w:lvl>
  </w:abstractNum>
  <w:abstractNum w:abstractNumId="3" w15:restartNumberingAfterBreak="0">
    <w:nsid w:val="0F4C0C60"/>
    <w:multiLevelType w:val="hybridMultilevel"/>
    <w:tmpl w:val="1038B8D6"/>
    <w:lvl w:ilvl="0" w:tplc="CCE2B87C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3037C"/>
    <w:multiLevelType w:val="hybridMultilevel"/>
    <w:tmpl w:val="C7A0C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C0209"/>
    <w:multiLevelType w:val="hybridMultilevel"/>
    <w:tmpl w:val="C5BC48E8"/>
    <w:lvl w:ilvl="0" w:tplc="46B4C6F8">
      <w:start w:val="2"/>
      <w:numFmt w:val="bullet"/>
      <w:lvlText w:val="–"/>
      <w:lvlJc w:val="left"/>
      <w:pPr>
        <w:ind w:left="720" w:hanging="360"/>
      </w:pPr>
      <w:rPr>
        <w:rFonts w:ascii="Times New Roman" w:eastAsia="NSimSu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754B88"/>
    <w:multiLevelType w:val="hybridMultilevel"/>
    <w:tmpl w:val="69B4A8A0"/>
    <w:lvl w:ilvl="0" w:tplc="050853CE">
      <w:start w:val="3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125B6E"/>
    <w:multiLevelType w:val="hybridMultilevel"/>
    <w:tmpl w:val="B63EFA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040A2D"/>
    <w:multiLevelType w:val="hybridMultilevel"/>
    <w:tmpl w:val="28300AB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B0E66D4"/>
    <w:multiLevelType w:val="multilevel"/>
    <w:tmpl w:val="1E62E4FC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 w:hint="default"/>
        <w:b/>
        <w:sz w:val="22"/>
      </w:rPr>
    </w:lvl>
    <w:lvl w:ilvl="1">
      <w:start w:val="1"/>
      <w:numFmt w:val="bullet"/>
      <w:lvlText w:val=""/>
      <w:lvlJc w:val="left"/>
      <w:pPr>
        <w:tabs>
          <w:tab w:val="num" w:pos="-36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08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-36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-360"/>
        </w:tabs>
        <w:ind w:left="216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-36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-360"/>
        </w:tabs>
        <w:ind w:left="3240" w:hanging="360"/>
      </w:pPr>
      <w:rPr>
        <w:rFonts w:ascii="Symbol" w:hAnsi="Symbol" w:cs="Symbol" w:hint="default"/>
      </w:rPr>
    </w:lvl>
  </w:abstractNum>
  <w:abstractNum w:abstractNumId="10" w15:restartNumberingAfterBreak="0">
    <w:nsid w:val="37EF1545"/>
    <w:multiLevelType w:val="hybridMultilevel"/>
    <w:tmpl w:val="883023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64C35"/>
    <w:multiLevelType w:val="multilevel"/>
    <w:tmpl w:val="541C1E5C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 w:hint="default"/>
        <w:b/>
        <w:sz w:val="22"/>
      </w:rPr>
    </w:lvl>
    <w:lvl w:ilvl="1">
      <w:start w:val="1"/>
      <w:numFmt w:val="bullet"/>
      <w:lvlText w:val=""/>
      <w:lvlJc w:val="left"/>
      <w:pPr>
        <w:tabs>
          <w:tab w:val="num" w:pos="-36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08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-36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-360"/>
        </w:tabs>
        <w:ind w:left="216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-36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-360"/>
        </w:tabs>
        <w:ind w:left="3240" w:hanging="360"/>
      </w:pPr>
      <w:rPr>
        <w:rFonts w:ascii="Symbol" w:hAnsi="Symbol" w:cs="Symbol" w:hint="default"/>
      </w:rPr>
    </w:lvl>
  </w:abstractNum>
  <w:abstractNum w:abstractNumId="12" w15:restartNumberingAfterBreak="0">
    <w:nsid w:val="3ECD7017"/>
    <w:multiLevelType w:val="multilevel"/>
    <w:tmpl w:val="030A0BCA"/>
    <w:lvl w:ilvl="0">
      <w:start w:val="1"/>
      <w:numFmt w:val="bullet"/>
      <w:lvlText w:val=""/>
      <w:lvlJc w:val="left"/>
      <w:pPr>
        <w:tabs>
          <w:tab w:val="num" w:pos="-360"/>
        </w:tabs>
        <w:ind w:left="360" w:hanging="360"/>
      </w:pPr>
      <w:rPr>
        <w:rFonts w:ascii="Wingdings" w:hAnsi="Wingdings" w:hint="default"/>
        <w:b/>
        <w:sz w:val="22"/>
      </w:rPr>
    </w:lvl>
    <w:lvl w:ilvl="1">
      <w:start w:val="1"/>
      <w:numFmt w:val="bullet"/>
      <w:lvlText w:val=""/>
      <w:lvlJc w:val="left"/>
      <w:pPr>
        <w:tabs>
          <w:tab w:val="num" w:pos="-360"/>
        </w:tabs>
        <w:ind w:left="72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-360"/>
        </w:tabs>
        <w:ind w:left="108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-36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-360"/>
        </w:tabs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-360"/>
        </w:tabs>
        <w:ind w:left="216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-36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-360"/>
        </w:tabs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-360"/>
        </w:tabs>
        <w:ind w:left="3240" w:hanging="360"/>
      </w:pPr>
      <w:rPr>
        <w:rFonts w:ascii="Symbol" w:hAnsi="Symbol" w:cs="Symbol" w:hint="default"/>
      </w:rPr>
    </w:lvl>
  </w:abstractNum>
  <w:abstractNum w:abstractNumId="13" w15:restartNumberingAfterBreak="0">
    <w:nsid w:val="4F194063"/>
    <w:multiLevelType w:val="hybridMultilevel"/>
    <w:tmpl w:val="8BEA3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90214"/>
    <w:multiLevelType w:val="hybridMultilevel"/>
    <w:tmpl w:val="6988E62A"/>
    <w:lvl w:ilvl="0" w:tplc="6B2603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13F19"/>
    <w:multiLevelType w:val="hybridMultilevel"/>
    <w:tmpl w:val="AD0E8866"/>
    <w:lvl w:ilvl="0" w:tplc="F30820C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6853E1"/>
    <w:multiLevelType w:val="multilevel"/>
    <w:tmpl w:val="50D43F0E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7" w15:restartNumberingAfterBreak="0">
    <w:nsid w:val="6FF0209C"/>
    <w:multiLevelType w:val="multilevel"/>
    <w:tmpl w:val="655837E4"/>
    <w:lvl w:ilvl="0">
      <w:start w:val="1"/>
      <w:numFmt w:val="bullet"/>
      <w:lvlText w:val=""/>
      <w:lvlJc w:val="left"/>
      <w:pPr>
        <w:tabs>
          <w:tab w:val="num" w:pos="0"/>
        </w:tabs>
        <w:ind w:left="420" w:hanging="42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 w15:restartNumberingAfterBreak="0">
    <w:nsid w:val="723E164C"/>
    <w:multiLevelType w:val="multilevel"/>
    <w:tmpl w:val="1CECCCA6"/>
    <w:lvl w:ilvl="0">
      <w:start w:val="1"/>
      <w:numFmt w:val="bullet"/>
      <w:lvlText w:val=""/>
      <w:lvlJc w:val="left"/>
      <w:pPr>
        <w:ind w:left="1140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ind w:left="150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ind w:left="222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ind w:left="258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ind w:left="294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ind w:left="330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ind w:left="366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ind w:left="402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7A0617B0"/>
    <w:multiLevelType w:val="hybridMultilevel"/>
    <w:tmpl w:val="F58CA6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560EC9"/>
    <w:multiLevelType w:val="hybridMultilevel"/>
    <w:tmpl w:val="1736E64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B245FA9"/>
    <w:multiLevelType w:val="hybridMultilevel"/>
    <w:tmpl w:val="3CFCDE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3566843">
    <w:abstractNumId w:val="16"/>
  </w:num>
  <w:num w:numId="2" w16cid:durableId="758214343">
    <w:abstractNumId w:val="20"/>
  </w:num>
  <w:num w:numId="3" w16cid:durableId="497311577">
    <w:abstractNumId w:val="7"/>
  </w:num>
  <w:num w:numId="4" w16cid:durableId="777334095">
    <w:abstractNumId w:val="21"/>
  </w:num>
  <w:num w:numId="5" w16cid:durableId="592327231">
    <w:abstractNumId w:val="13"/>
  </w:num>
  <w:num w:numId="6" w16cid:durableId="830877666">
    <w:abstractNumId w:val="10"/>
  </w:num>
  <w:num w:numId="7" w16cid:durableId="852106317">
    <w:abstractNumId w:val="14"/>
  </w:num>
  <w:num w:numId="8" w16cid:durableId="2076389978">
    <w:abstractNumId w:val="1"/>
  </w:num>
  <w:num w:numId="9" w16cid:durableId="1899514643">
    <w:abstractNumId w:val="18"/>
  </w:num>
  <w:num w:numId="10" w16cid:durableId="1673217765">
    <w:abstractNumId w:val="8"/>
  </w:num>
  <w:num w:numId="11" w16cid:durableId="9331719">
    <w:abstractNumId w:val="19"/>
  </w:num>
  <w:num w:numId="12" w16cid:durableId="1044670011">
    <w:abstractNumId w:val="4"/>
  </w:num>
  <w:num w:numId="13" w16cid:durableId="618410705">
    <w:abstractNumId w:val="3"/>
  </w:num>
  <w:num w:numId="14" w16cid:durableId="1181238685">
    <w:abstractNumId w:val="6"/>
  </w:num>
  <w:num w:numId="15" w16cid:durableId="1634364985">
    <w:abstractNumId w:val="5"/>
  </w:num>
  <w:num w:numId="16" w16cid:durableId="1145196669">
    <w:abstractNumId w:val="15"/>
  </w:num>
  <w:num w:numId="17" w16cid:durableId="13743091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89547201">
    <w:abstractNumId w:val="17"/>
  </w:num>
  <w:num w:numId="19" w16cid:durableId="770857316">
    <w:abstractNumId w:val="9"/>
  </w:num>
  <w:num w:numId="20" w16cid:durableId="649217793">
    <w:abstractNumId w:val="2"/>
  </w:num>
  <w:num w:numId="21" w16cid:durableId="1914121672">
    <w:abstractNumId w:val="12"/>
  </w:num>
  <w:num w:numId="22" w16cid:durableId="16310111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388"/>
    <w:rsid w:val="00000B86"/>
    <w:rsid w:val="00017F41"/>
    <w:rsid w:val="000243CA"/>
    <w:rsid w:val="00046CB3"/>
    <w:rsid w:val="00071B02"/>
    <w:rsid w:val="000D2886"/>
    <w:rsid w:val="000D2EF7"/>
    <w:rsid w:val="00104433"/>
    <w:rsid w:val="001317F1"/>
    <w:rsid w:val="00133586"/>
    <w:rsid w:val="00143C05"/>
    <w:rsid w:val="00144A88"/>
    <w:rsid w:val="001464BD"/>
    <w:rsid w:val="001526E7"/>
    <w:rsid w:val="00176F16"/>
    <w:rsid w:val="00181616"/>
    <w:rsid w:val="00194532"/>
    <w:rsid w:val="001F60B8"/>
    <w:rsid w:val="00243E9E"/>
    <w:rsid w:val="002742C0"/>
    <w:rsid w:val="002853A5"/>
    <w:rsid w:val="002C10FD"/>
    <w:rsid w:val="002C5166"/>
    <w:rsid w:val="002C62D2"/>
    <w:rsid w:val="00304EE8"/>
    <w:rsid w:val="00314252"/>
    <w:rsid w:val="0032532A"/>
    <w:rsid w:val="00340515"/>
    <w:rsid w:val="00347434"/>
    <w:rsid w:val="003755C2"/>
    <w:rsid w:val="003A0DB9"/>
    <w:rsid w:val="003A1AA4"/>
    <w:rsid w:val="003C60DC"/>
    <w:rsid w:val="003D1447"/>
    <w:rsid w:val="0043000D"/>
    <w:rsid w:val="00475A5B"/>
    <w:rsid w:val="004A054D"/>
    <w:rsid w:val="004E583B"/>
    <w:rsid w:val="004F0FAF"/>
    <w:rsid w:val="004F48A9"/>
    <w:rsid w:val="005135FD"/>
    <w:rsid w:val="00516F2E"/>
    <w:rsid w:val="00537DA8"/>
    <w:rsid w:val="00542631"/>
    <w:rsid w:val="00553B62"/>
    <w:rsid w:val="00580829"/>
    <w:rsid w:val="005E1DBF"/>
    <w:rsid w:val="005F49CA"/>
    <w:rsid w:val="006237BE"/>
    <w:rsid w:val="0062629A"/>
    <w:rsid w:val="00643DD3"/>
    <w:rsid w:val="00651FA4"/>
    <w:rsid w:val="00680AFE"/>
    <w:rsid w:val="006B3385"/>
    <w:rsid w:val="00743BE5"/>
    <w:rsid w:val="007B2F2D"/>
    <w:rsid w:val="007C139A"/>
    <w:rsid w:val="007C4913"/>
    <w:rsid w:val="007F0EE1"/>
    <w:rsid w:val="00834D0A"/>
    <w:rsid w:val="0086772A"/>
    <w:rsid w:val="008A142B"/>
    <w:rsid w:val="008B0373"/>
    <w:rsid w:val="008C4456"/>
    <w:rsid w:val="00935EDF"/>
    <w:rsid w:val="00961801"/>
    <w:rsid w:val="00973ED4"/>
    <w:rsid w:val="00975B99"/>
    <w:rsid w:val="00975D02"/>
    <w:rsid w:val="00995F0B"/>
    <w:rsid w:val="009D0127"/>
    <w:rsid w:val="009D0471"/>
    <w:rsid w:val="009E2500"/>
    <w:rsid w:val="00A07997"/>
    <w:rsid w:val="00A123CD"/>
    <w:rsid w:val="00A16953"/>
    <w:rsid w:val="00A5410B"/>
    <w:rsid w:val="00A706DE"/>
    <w:rsid w:val="00A72775"/>
    <w:rsid w:val="00A8130C"/>
    <w:rsid w:val="00A97CBE"/>
    <w:rsid w:val="00AA2F27"/>
    <w:rsid w:val="00AA5FB8"/>
    <w:rsid w:val="00AF61A0"/>
    <w:rsid w:val="00B409BB"/>
    <w:rsid w:val="00B51191"/>
    <w:rsid w:val="00B7115D"/>
    <w:rsid w:val="00B92038"/>
    <w:rsid w:val="00B95F05"/>
    <w:rsid w:val="00B961D8"/>
    <w:rsid w:val="00BD5884"/>
    <w:rsid w:val="00BD6395"/>
    <w:rsid w:val="00C21E9F"/>
    <w:rsid w:val="00C47FF5"/>
    <w:rsid w:val="00C63388"/>
    <w:rsid w:val="00C701A3"/>
    <w:rsid w:val="00CB3851"/>
    <w:rsid w:val="00CD2A5F"/>
    <w:rsid w:val="00CD3272"/>
    <w:rsid w:val="00CF5193"/>
    <w:rsid w:val="00D1271B"/>
    <w:rsid w:val="00D17A79"/>
    <w:rsid w:val="00D2631B"/>
    <w:rsid w:val="00D367E4"/>
    <w:rsid w:val="00D673FA"/>
    <w:rsid w:val="00D84647"/>
    <w:rsid w:val="00DA436A"/>
    <w:rsid w:val="00DB1F4E"/>
    <w:rsid w:val="00DB1FF0"/>
    <w:rsid w:val="00DE412D"/>
    <w:rsid w:val="00DE7552"/>
    <w:rsid w:val="00DF22FD"/>
    <w:rsid w:val="00DF6F1E"/>
    <w:rsid w:val="00E02940"/>
    <w:rsid w:val="00E1390A"/>
    <w:rsid w:val="00E30FB3"/>
    <w:rsid w:val="00E54977"/>
    <w:rsid w:val="00E620CC"/>
    <w:rsid w:val="00E65B8F"/>
    <w:rsid w:val="00E741A0"/>
    <w:rsid w:val="00E93F41"/>
    <w:rsid w:val="00EC7492"/>
    <w:rsid w:val="00F15797"/>
    <w:rsid w:val="00F2210F"/>
    <w:rsid w:val="00F30364"/>
    <w:rsid w:val="00F70F4D"/>
    <w:rsid w:val="00F86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52A545"/>
  <w15:docId w15:val="{E1B50630-64E6-4F24-ABD6-3DC1BC22E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4"/>
        <w:szCs w:val="24"/>
        <w:lang w:val="es-ES_tradn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EE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Encabezado">
    <w:name w:val="header"/>
    <w:basedOn w:val="Standard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Standard"/>
    <w:uiPriority w:val="99"/>
    <w:pPr>
      <w:tabs>
        <w:tab w:val="center" w:pos="4252"/>
        <w:tab w:val="right" w:pos="8504"/>
      </w:tabs>
    </w:pPr>
  </w:style>
  <w:style w:type="paragraph" w:customStyle="1" w:styleId="p1">
    <w:name w:val="p1"/>
    <w:basedOn w:val="Standard"/>
    <w:rPr>
      <w:rFonts w:ascii="Times" w:eastAsia="Times" w:hAnsi="Times" w:cs="Times"/>
      <w:sz w:val="18"/>
      <w:szCs w:val="18"/>
      <w:lang w:eastAsia="es-ES_tradnl"/>
    </w:rPr>
  </w:style>
  <w:style w:type="paragraph" w:customStyle="1" w:styleId="p2">
    <w:name w:val="p2"/>
    <w:basedOn w:val="Standard"/>
    <w:rPr>
      <w:rFonts w:ascii="Times" w:eastAsia="Times" w:hAnsi="Times" w:cs="Times"/>
      <w:sz w:val="17"/>
      <w:szCs w:val="17"/>
      <w:lang w:eastAsia="es-ES_tradnl"/>
    </w:rPr>
  </w:style>
  <w:style w:type="paragraph" w:customStyle="1" w:styleId="p3">
    <w:name w:val="p3"/>
    <w:basedOn w:val="Standard"/>
    <w:pPr>
      <w:ind w:left="213"/>
    </w:pPr>
    <w:rPr>
      <w:rFonts w:ascii="Roboto" w:eastAsia="Roboto" w:hAnsi="Roboto" w:cs="Roboto"/>
      <w:color w:val="E42231"/>
      <w:sz w:val="12"/>
      <w:szCs w:val="12"/>
      <w:lang w:eastAsia="es-ES_tradnl"/>
    </w:rPr>
  </w:style>
  <w:style w:type="character" w:customStyle="1" w:styleId="EncabezadoCar">
    <w:name w:val="Encabezado Car"/>
    <w:basedOn w:val="Fuentedeprrafopredeter"/>
    <w:uiPriority w:val="99"/>
  </w:style>
  <w:style w:type="character" w:customStyle="1" w:styleId="PiedepginaCar">
    <w:name w:val="Pie de página Car"/>
    <w:basedOn w:val="Fuentedeprrafopredeter"/>
    <w:uiPriority w:val="99"/>
  </w:style>
  <w:style w:type="character" w:customStyle="1" w:styleId="apple-converted-space">
    <w:name w:val="apple-converted-space"/>
    <w:basedOn w:val="Fuentedeprrafopredeter"/>
  </w:style>
  <w:style w:type="numbering" w:customStyle="1" w:styleId="Sinlista1">
    <w:name w:val="Sin lista1"/>
    <w:basedOn w:val="Sinlista"/>
    <w:pPr>
      <w:numPr>
        <w:numId w:val="1"/>
      </w:numPr>
    </w:pPr>
  </w:style>
  <w:style w:type="character" w:styleId="Hipervnculo">
    <w:name w:val="Hyperlink"/>
    <w:basedOn w:val="Fuentedeprrafopredeter"/>
    <w:uiPriority w:val="99"/>
    <w:unhideWhenUsed/>
    <w:rsid w:val="00A706D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706DE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D3272"/>
    <w:pPr>
      <w:ind w:left="720"/>
      <w:contextualSpacing/>
    </w:pPr>
  </w:style>
  <w:style w:type="character" w:customStyle="1" w:styleId="EnlacedeInternet">
    <w:name w:val="Enlace de Internet"/>
    <w:rsid w:val="00B92038"/>
    <w:rPr>
      <w:color w:val="000080"/>
      <w:u w:val="single"/>
    </w:rPr>
  </w:style>
  <w:style w:type="paragraph" w:styleId="Textoindependiente">
    <w:name w:val="Body Text"/>
    <w:basedOn w:val="Normal"/>
    <w:link w:val="TextoindependienteCar"/>
    <w:rsid w:val="00B92038"/>
    <w:pPr>
      <w:widowControl/>
      <w:suppressAutoHyphens w:val="0"/>
      <w:autoSpaceDN/>
      <w:spacing w:after="140" w:line="276" w:lineRule="auto"/>
    </w:pPr>
    <w:rPr>
      <w:rFonts w:ascii="Liberation Serif" w:eastAsia="NSimSun" w:hAnsi="Liberation Serif" w:cs="Lucida Sans"/>
      <w:kern w:val="2"/>
      <w:lang w:val="es-ES"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B92038"/>
    <w:rPr>
      <w:rFonts w:ascii="Liberation Serif" w:eastAsia="NSimSun" w:hAnsi="Liberation Serif" w:cs="Lucida Sans"/>
      <w:kern w:val="2"/>
      <w:lang w:val="es-ES" w:eastAsia="zh-CN" w:bidi="hi-IN"/>
    </w:rPr>
  </w:style>
  <w:style w:type="paragraph" w:customStyle="1" w:styleId="LO-Normal1">
    <w:name w:val="LO-Normal1"/>
    <w:qFormat/>
    <w:rsid w:val="00B92038"/>
    <w:pPr>
      <w:widowControl/>
      <w:autoSpaceDN/>
    </w:pPr>
    <w:rPr>
      <w:rFonts w:ascii="Liberation Serif" w:eastAsia="NSimSun" w:hAnsi="Liberation Serif" w:cs="Lucida Sans"/>
      <w:kern w:val="2"/>
      <w:lang w:val="es-ES" w:eastAsia="zh-CN" w:bidi="hi-IN"/>
    </w:rPr>
  </w:style>
  <w:style w:type="paragraph" w:styleId="NormalWeb">
    <w:name w:val="Normal (Web)"/>
    <w:basedOn w:val="Normal"/>
    <w:qFormat/>
    <w:rsid w:val="00B92038"/>
    <w:pPr>
      <w:widowControl/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2"/>
      <w:lang w:val="es-ES" w:eastAsia="zh-CN" w:bidi="hi-IN"/>
    </w:rPr>
  </w:style>
  <w:style w:type="paragraph" w:customStyle="1" w:styleId="Cuerpodetextoconsangreda">
    <w:name w:val="Cuerpo de texto con sangríeda"/>
    <w:qFormat/>
    <w:rsid w:val="00B92038"/>
    <w:pPr>
      <w:autoSpaceDN/>
      <w:ind w:left="3540"/>
      <w:jc w:val="both"/>
    </w:pPr>
    <w:rPr>
      <w:rFonts w:ascii="Liberation Serif" w:eastAsia="0" w:hAnsi="Liberation Serif" w:cs="Liberation Serif"/>
      <w:kern w:val="2"/>
      <w:lang w:val="es-ES" w:eastAsia="hi-IN" w:bidi="hi-IN"/>
    </w:rPr>
  </w:style>
  <w:style w:type="table" w:styleId="Tablaconcuadrcula">
    <w:name w:val="Table Grid"/>
    <w:basedOn w:val="Tablanormal"/>
    <w:uiPriority w:val="39"/>
    <w:rsid w:val="00B92038"/>
    <w:pPr>
      <w:widowControl/>
      <w:suppressAutoHyphens w:val="0"/>
      <w:autoSpaceDN/>
    </w:pPr>
    <w:rPr>
      <w:rFonts w:ascii="Liberation Serif" w:eastAsia="NSimSun" w:hAnsi="Liberation Serif" w:cs="Lucida Sans"/>
      <w:kern w:val="2"/>
      <w:lang w:val="es-ES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B92038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normaltextrun">
    <w:name w:val="normaltextrun"/>
    <w:basedOn w:val="Fuentedeprrafopredeter"/>
    <w:rsid w:val="00B92038"/>
  </w:style>
  <w:style w:type="character" w:customStyle="1" w:styleId="eop">
    <w:name w:val="eop"/>
    <w:basedOn w:val="Fuentedeprrafopredeter"/>
    <w:rsid w:val="00B92038"/>
  </w:style>
  <w:style w:type="character" w:styleId="Hipervnculovisitado">
    <w:name w:val="FollowedHyperlink"/>
    <w:basedOn w:val="Fuentedeprrafopredeter"/>
    <w:uiPriority w:val="99"/>
    <w:semiHidden/>
    <w:unhideWhenUsed/>
    <w:rsid w:val="00B9203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5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15</Pages>
  <Words>6686</Words>
  <Characters>36778</Characters>
  <Application>Microsoft Office Word</Application>
  <DocSecurity>0</DocSecurity>
  <Lines>306</Lines>
  <Paragraphs>86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GINER CONEJOS, CARMEN</dc:creator>
  <cp:lastModifiedBy>SALA BENET, ADA MARIA</cp:lastModifiedBy>
  <cp:revision>80</cp:revision>
  <cp:lastPrinted>2025-02-17T11:48:00Z</cp:lastPrinted>
  <dcterms:created xsi:type="dcterms:W3CDTF">2023-10-16T08:33:00Z</dcterms:created>
  <dcterms:modified xsi:type="dcterms:W3CDTF">2025-04-14T07:32:00Z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