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663602" w14:textId="7E948041" w:rsidR="003F5A63" w:rsidRPr="000C0784" w:rsidRDefault="00801B4B" w:rsidP="008F1670">
      <w:pPr>
        <w:spacing w:after="120"/>
        <w:rPr>
          <w:szCs w:val="24"/>
        </w:rPr>
      </w:pPr>
      <w:r>
        <w:rPr>
          <w:szCs w:val="24"/>
        </w:rPr>
        <w:tab/>
      </w:r>
      <w:r w:rsidR="003F5A63" w:rsidRPr="00D3698B">
        <w:rPr>
          <w:szCs w:val="24"/>
        </w:rPr>
        <w:t>Extracto de</w:t>
      </w:r>
      <w:r w:rsidR="00D77B8E">
        <w:rPr>
          <w:szCs w:val="24"/>
        </w:rPr>
        <w:t>l Acuerdo de</w:t>
      </w:r>
      <w:r w:rsidR="003F5A63">
        <w:rPr>
          <w:szCs w:val="24"/>
        </w:rPr>
        <w:t xml:space="preserve"> la Junta de Gobierno </w:t>
      </w:r>
      <w:r w:rsidR="00D77B8E">
        <w:rPr>
          <w:szCs w:val="24"/>
        </w:rPr>
        <w:t xml:space="preserve">Local </w:t>
      </w:r>
      <w:r w:rsidR="003F5A63">
        <w:rPr>
          <w:szCs w:val="24"/>
        </w:rPr>
        <w:t xml:space="preserve">de </w:t>
      </w:r>
      <w:r w:rsidR="00C60992">
        <w:rPr>
          <w:szCs w:val="24"/>
        </w:rPr>
        <w:t>3</w:t>
      </w:r>
      <w:r w:rsidR="003F5A63">
        <w:rPr>
          <w:szCs w:val="24"/>
        </w:rPr>
        <w:t xml:space="preserve"> de </w:t>
      </w:r>
      <w:r w:rsidR="00C60992">
        <w:rPr>
          <w:szCs w:val="24"/>
        </w:rPr>
        <w:t>abril</w:t>
      </w:r>
      <w:r w:rsidR="003F5A63">
        <w:rPr>
          <w:szCs w:val="24"/>
        </w:rPr>
        <w:t xml:space="preserve"> de 202</w:t>
      </w:r>
      <w:r w:rsidR="00E97CCC">
        <w:rPr>
          <w:szCs w:val="24"/>
        </w:rPr>
        <w:t>5</w:t>
      </w:r>
      <w:r w:rsidR="003F5A63">
        <w:rPr>
          <w:szCs w:val="24"/>
        </w:rPr>
        <w:t xml:space="preserve"> </w:t>
      </w:r>
      <w:r w:rsidR="003F5A63" w:rsidRPr="00D3698B">
        <w:rPr>
          <w:szCs w:val="24"/>
        </w:rPr>
        <w:t xml:space="preserve">por </w:t>
      </w:r>
      <w:r w:rsidR="00D77B8E">
        <w:rPr>
          <w:szCs w:val="24"/>
        </w:rPr>
        <w:t>el</w:t>
      </w:r>
      <w:r w:rsidR="003F5A63" w:rsidRPr="00D3698B">
        <w:rPr>
          <w:szCs w:val="24"/>
        </w:rPr>
        <w:t xml:space="preserve"> que se aprueban las </w:t>
      </w:r>
      <w:r w:rsidR="003F5A63">
        <w:rPr>
          <w:szCs w:val="24"/>
        </w:rPr>
        <w:t>B</w:t>
      </w:r>
      <w:r w:rsidR="003F5A63">
        <w:rPr>
          <w:rFonts w:ascii="Helvetica" w:eastAsiaTheme="minorHAnsi" w:hAnsi="Helvetica" w:cs="Helvetica"/>
          <w:szCs w:val="24"/>
          <w:lang w:eastAsia="en-US"/>
        </w:rPr>
        <w:t>ases que rigen la convocatoria de</w:t>
      </w:r>
      <w:r w:rsidR="00C60992">
        <w:rPr>
          <w:szCs w:val="24"/>
        </w:rPr>
        <w:t xml:space="preserve"> becas a deportistas</w:t>
      </w:r>
      <w:r w:rsidR="003F5A63">
        <w:rPr>
          <w:rFonts w:ascii="Helvetica" w:eastAsiaTheme="minorHAnsi" w:hAnsi="Helvetica" w:cs="Helvetica"/>
          <w:szCs w:val="24"/>
          <w:lang w:eastAsia="en-US"/>
        </w:rPr>
        <w:t>, ejercicio 202</w:t>
      </w:r>
      <w:r w:rsidR="00E97CCC">
        <w:rPr>
          <w:rFonts w:ascii="Helvetica" w:eastAsiaTheme="minorHAnsi" w:hAnsi="Helvetica" w:cs="Helvetica"/>
          <w:szCs w:val="24"/>
          <w:lang w:eastAsia="en-US"/>
        </w:rPr>
        <w:t>5</w:t>
      </w:r>
      <w:r w:rsidR="003F5A63">
        <w:rPr>
          <w:szCs w:val="24"/>
        </w:rPr>
        <w:t>.</w:t>
      </w:r>
    </w:p>
    <w:p w14:paraId="7DCC4A8C" w14:textId="77777777" w:rsidR="009D38F6" w:rsidRPr="00D3698B" w:rsidRDefault="009D38F6" w:rsidP="008F1670">
      <w:pPr>
        <w:spacing w:after="120"/>
        <w:rPr>
          <w:szCs w:val="24"/>
        </w:rPr>
      </w:pPr>
    </w:p>
    <w:p w14:paraId="557E9CBF" w14:textId="73B3E9D4" w:rsidR="00C60992" w:rsidRDefault="003F5A63" w:rsidP="008F1670">
      <w:pPr>
        <w:spacing w:after="120"/>
        <w:rPr>
          <w:rFonts w:eastAsiaTheme="minorHAnsi"/>
          <w:szCs w:val="24"/>
          <w:lang w:eastAsia="en-US"/>
        </w:rPr>
      </w:pPr>
      <w:r>
        <w:rPr>
          <w:szCs w:val="24"/>
        </w:rPr>
        <w:tab/>
      </w:r>
      <w:r w:rsidR="00C60992" w:rsidRPr="00C60992">
        <w:rPr>
          <w:rFonts w:eastAsiaTheme="minorHAnsi"/>
          <w:szCs w:val="24"/>
          <w:lang w:eastAsia="en-US"/>
        </w:rPr>
        <w:t xml:space="preserve">De conformidad con lo previsto en los artículos 17.3.b) y 20.8.a) de la Ley 38/2003, de 17 de noviembre, General de Subvenciones, se publica el extracto de la convocatoria cuyo texto completo puede consultarse en la Base de Datos Nacional de Subvenciones: </w:t>
      </w:r>
      <w:hyperlink r:id="rId8" w:history="1">
        <w:r w:rsidR="00160BC3" w:rsidRPr="00351233">
          <w:rPr>
            <w:rStyle w:val="Hipervnculo"/>
            <w:rFonts w:eastAsiaTheme="minorHAnsi" w:cs="Arial"/>
            <w:szCs w:val="24"/>
            <w:lang w:eastAsia="en-US"/>
          </w:rPr>
          <w:t>https://www.pap.hac</w:t>
        </w:r>
        <w:r w:rsidR="00160BC3" w:rsidRPr="00351233">
          <w:rPr>
            <w:rStyle w:val="Hipervnculo"/>
            <w:rFonts w:eastAsiaTheme="minorHAnsi" w:cs="Arial"/>
            <w:szCs w:val="24"/>
            <w:lang w:eastAsia="en-US"/>
          </w:rPr>
          <w:t>i</w:t>
        </w:r>
        <w:r w:rsidR="00160BC3" w:rsidRPr="00351233">
          <w:rPr>
            <w:rStyle w:val="Hipervnculo"/>
            <w:rFonts w:eastAsiaTheme="minorHAnsi" w:cs="Arial"/>
            <w:szCs w:val="24"/>
            <w:lang w:eastAsia="en-US"/>
          </w:rPr>
          <w:t>enda.gob.es/bdnstrans/GE/es/inicio</w:t>
        </w:r>
      </w:hyperlink>
      <w:r w:rsidR="00C60992" w:rsidRPr="00C60992">
        <w:rPr>
          <w:rFonts w:eastAsiaTheme="minorHAnsi"/>
          <w:szCs w:val="24"/>
          <w:lang w:eastAsia="en-US"/>
        </w:rPr>
        <w:t>:</w:t>
      </w:r>
    </w:p>
    <w:p w14:paraId="1EF57AF3" w14:textId="77777777" w:rsidR="00160BC3" w:rsidRPr="00C60992" w:rsidRDefault="00160BC3" w:rsidP="008F1670">
      <w:pPr>
        <w:spacing w:after="120"/>
        <w:rPr>
          <w:rFonts w:eastAsiaTheme="minorHAnsi"/>
          <w:szCs w:val="24"/>
          <w:lang w:eastAsia="en-US"/>
        </w:rPr>
      </w:pPr>
    </w:p>
    <w:p w14:paraId="755021ED" w14:textId="77777777" w:rsidR="00C60992" w:rsidRPr="00C60992" w:rsidRDefault="00C60992" w:rsidP="008F1670">
      <w:pPr>
        <w:autoSpaceDE/>
        <w:autoSpaceDN/>
        <w:adjustRightInd/>
        <w:spacing w:after="120"/>
        <w:ind w:firstLine="360"/>
        <w:jc w:val="left"/>
        <w:rPr>
          <w:rFonts w:eastAsiaTheme="minorHAnsi"/>
          <w:szCs w:val="24"/>
          <w:lang w:eastAsia="en-US"/>
        </w:rPr>
      </w:pPr>
      <w:r w:rsidRPr="00C60992">
        <w:rPr>
          <w:rFonts w:eastAsiaTheme="minorHAnsi"/>
          <w:szCs w:val="24"/>
          <w:lang w:eastAsia="en-US"/>
        </w:rPr>
        <w:t>1º.- BENEFICIARIOS.</w:t>
      </w:r>
    </w:p>
    <w:p w14:paraId="1E32796F" w14:textId="77777777" w:rsidR="00C60992" w:rsidRPr="00C60992" w:rsidRDefault="00C60992" w:rsidP="008F1670">
      <w:pPr>
        <w:numPr>
          <w:ilvl w:val="0"/>
          <w:numId w:val="39"/>
        </w:numPr>
        <w:autoSpaceDE/>
        <w:autoSpaceDN/>
        <w:adjustRightInd/>
        <w:spacing w:after="120" w:line="276" w:lineRule="auto"/>
        <w:jc w:val="left"/>
        <w:rPr>
          <w:rFonts w:eastAsia="Calibri"/>
          <w:szCs w:val="24"/>
          <w:lang w:eastAsia="en-US"/>
        </w:rPr>
      </w:pPr>
      <w:r w:rsidRPr="00C60992">
        <w:rPr>
          <w:rFonts w:eastAsiaTheme="minorHAnsi"/>
          <w:szCs w:val="24"/>
          <w:lang w:eastAsia="en-US"/>
        </w:rPr>
        <w:t>Podrán optar a las subvenciones reguladas en las presentes bases, los deportistas</w:t>
      </w:r>
      <w:r w:rsidRPr="00C60992">
        <w:rPr>
          <w:rFonts w:eastAsia="Calibri"/>
          <w:szCs w:val="24"/>
          <w:lang w:eastAsia="en-US"/>
        </w:rPr>
        <w:t xml:space="preserve"> con ficha federativa en vigor en deportes individuales y que no sean profesionales.</w:t>
      </w:r>
    </w:p>
    <w:p w14:paraId="11696660" w14:textId="77777777" w:rsidR="00C60992" w:rsidRPr="00C60992" w:rsidRDefault="00C60992" w:rsidP="008F1670">
      <w:pPr>
        <w:numPr>
          <w:ilvl w:val="0"/>
          <w:numId w:val="39"/>
        </w:numPr>
        <w:autoSpaceDE/>
        <w:autoSpaceDN/>
        <w:adjustRightInd/>
        <w:spacing w:after="120" w:line="276" w:lineRule="auto"/>
        <w:jc w:val="left"/>
        <w:rPr>
          <w:rFonts w:eastAsia="Calibri"/>
          <w:szCs w:val="24"/>
          <w:lang w:eastAsia="en-US"/>
        </w:rPr>
      </w:pPr>
      <w:r w:rsidRPr="00C60992">
        <w:rPr>
          <w:rFonts w:eastAsia="Calibri"/>
          <w:szCs w:val="24"/>
          <w:lang w:eastAsia="en-US"/>
        </w:rPr>
        <w:t xml:space="preserve">Se considera deportista a aquel cuyos méritos se hayan logrado a través de la práctica de una modalidad deportiva organizada por una de las Federaciones reconocidas por el Consejo Superior de Deportes o de la Comunidad de </w:t>
      </w:r>
      <w:proofErr w:type="gramStart"/>
      <w:r w:rsidRPr="00C60992">
        <w:rPr>
          <w:rFonts w:eastAsia="Calibri"/>
          <w:szCs w:val="24"/>
          <w:lang w:eastAsia="en-US"/>
        </w:rPr>
        <w:t>Madrid</w:t>
      </w:r>
      <w:proofErr w:type="gramEnd"/>
      <w:r w:rsidRPr="00C60992">
        <w:rPr>
          <w:rFonts w:eastAsia="Calibri"/>
          <w:szCs w:val="24"/>
          <w:lang w:eastAsia="en-US"/>
        </w:rPr>
        <w:t xml:space="preserve"> pero certificada por la correspondiente federación.</w:t>
      </w:r>
    </w:p>
    <w:p w14:paraId="13893C8E" w14:textId="77777777" w:rsidR="00C60992" w:rsidRPr="00C60992" w:rsidRDefault="00C60992" w:rsidP="008F1670">
      <w:pPr>
        <w:numPr>
          <w:ilvl w:val="0"/>
          <w:numId w:val="39"/>
        </w:numPr>
        <w:autoSpaceDE/>
        <w:autoSpaceDN/>
        <w:adjustRightInd/>
        <w:spacing w:after="120" w:line="276" w:lineRule="auto"/>
        <w:jc w:val="left"/>
        <w:rPr>
          <w:rFonts w:eastAsia="Calibri"/>
          <w:szCs w:val="24"/>
          <w:lang w:eastAsia="en-US"/>
        </w:rPr>
      </w:pPr>
      <w:r w:rsidRPr="00C60992">
        <w:rPr>
          <w:rFonts w:eastAsia="Calibri"/>
          <w:szCs w:val="24"/>
          <w:lang w:eastAsia="en-US"/>
        </w:rPr>
        <w:t>Estar empadronado en San Lorenzo de El Escorial con fecha anterior al 1 de enero de 2025.</w:t>
      </w:r>
    </w:p>
    <w:p w14:paraId="12E4D899" w14:textId="40E75674" w:rsidR="00C60992" w:rsidRPr="00C60992" w:rsidRDefault="00C60992" w:rsidP="008F1670">
      <w:pPr>
        <w:numPr>
          <w:ilvl w:val="0"/>
          <w:numId w:val="39"/>
        </w:numPr>
        <w:autoSpaceDE/>
        <w:autoSpaceDN/>
        <w:adjustRightInd/>
        <w:spacing w:after="120" w:line="276" w:lineRule="auto"/>
        <w:jc w:val="left"/>
        <w:rPr>
          <w:rFonts w:eastAsia="Calibri"/>
          <w:szCs w:val="24"/>
          <w:lang w:eastAsia="en-US"/>
        </w:rPr>
      </w:pPr>
      <w:r w:rsidRPr="00C60992">
        <w:rPr>
          <w:rFonts w:eastAsia="Calibri"/>
          <w:szCs w:val="24"/>
          <w:lang w:eastAsia="en-US"/>
        </w:rPr>
        <w:t xml:space="preserve">Estar entre los 3 primeros puestos </w:t>
      </w:r>
      <w:r w:rsidR="00177B50">
        <w:rPr>
          <w:rFonts w:eastAsia="Calibri"/>
          <w:szCs w:val="24"/>
          <w:lang w:eastAsia="en-US"/>
        </w:rPr>
        <w:t>a</w:t>
      </w:r>
      <w:r w:rsidRPr="00C60992">
        <w:rPr>
          <w:rFonts w:eastAsia="Calibri"/>
          <w:szCs w:val="24"/>
          <w:lang w:eastAsia="en-US"/>
        </w:rPr>
        <w:t xml:space="preserve">utonómicos en su deporte y categoría, o estar entre los 10 primeros puestos </w:t>
      </w:r>
      <w:r w:rsidR="00177B50">
        <w:rPr>
          <w:rFonts w:eastAsia="Calibri"/>
          <w:szCs w:val="24"/>
          <w:lang w:eastAsia="en-US"/>
        </w:rPr>
        <w:t>n</w:t>
      </w:r>
      <w:r w:rsidRPr="00C60992">
        <w:rPr>
          <w:rFonts w:eastAsia="Calibri"/>
          <w:szCs w:val="24"/>
          <w:lang w:eastAsia="en-US"/>
        </w:rPr>
        <w:t xml:space="preserve">acionales, </w:t>
      </w:r>
      <w:r w:rsidR="00177B50">
        <w:rPr>
          <w:rFonts w:eastAsia="Calibri"/>
          <w:szCs w:val="24"/>
          <w:lang w:eastAsia="en-US"/>
        </w:rPr>
        <w:t>e</w:t>
      </w:r>
      <w:r w:rsidRPr="00C60992">
        <w:rPr>
          <w:rFonts w:eastAsia="Calibri"/>
          <w:szCs w:val="24"/>
          <w:lang w:eastAsia="en-US"/>
        </w:rPr>
        <w:t xml:space="preserve">uropeos o </w:t>
      </w:r>
      <w:r w:rsidR="00177B50">
        <w:rPr>
          <w:rFonts w:eastAsia="Calibri"/>
          <w:szCs w:val="24"/>
          <w:lang w:eastAsia="en-US"/>
        </w:rPr>
        <w:t>m</w:t>
      </w:r>
      <w:r w:rsidRPr="00C60992">
        <w:rPr>
          <w:rFonts w:eastAsia="Calibri"/>
          <w:szCs w:val="24"/>
          <w:lang w:eastAsia="en-US"/>
        </w:rPr>
        <w:t>undiales, entre el 1 de abril del 2024 y el 31 de marzo del 2025. Estas clasificaciones se entenderán a nivel individual o por relevos, no contabilizándose la de por equipos.</w:t>
      </w:r>
    </w:p>
    <w:p w14:paraId="70562438" w14:textId="77777777" w:rsidR="00C60992" w:rsidRPr="00C60992" w:rsidRDefault="00C60992" w:rsidP="008F1670">
      <w:pPr>
        <w:autoSpaceDE/>
        <w:autoSpaceDN/>
        <w:adjustRightInd/>
        <w:spacing w:after="120" w:line="276" w:lineRule="auto"/>
        <w:ind w:firstLine="360"/>
        <w:contextualSpacing/>
        <w:rPr>
          <w:rFonts w:eastAsia="Calibri"/>
          <w:szCs w:val="24"/>
          <w:lang w:eastAsia="en-US"/>
        </w:rPr>
      </w:pPr>
      <w:r w:rsidRPr="00C60992">
        <w:rPr>
          <w:rFonts w:eastAsia="Calibri"/>
          <w:szCs w:val="24"/>
          <w:lang w:eastAsia="en-US"/>
        </w:rPr>
        <w:t>Para el último requisito se deberá presentar un certificado oficial de la federación correspondiente acreditando el puesto.</w:t>
      </w:r>
    </w:p>
    <w:p w14:paraId="33B872DA" w14:textId="77777777" w:rsidR="00C60992" w:rsidRPr="00C60992" w:rsidRDefault="00C60992" w:rsidP="008F1670">
      <w:pPr>
        <w:autoSpaceDE/>
        <w:autoSpaceDN/>
        <w:adjustRightInd/>
        <w:spacing w:after="120" w:line="276" w:lineRule="auto"/>
        <w:ind w:firstLine="360"/>
        <w:rPr>
          <w:rFonts w:eastAsiaTheme="minorHAnsi"/>
          <w:szCs w:val="24"/>
          <w:lang w:val="es-ES_tradnl" w:eastAsia="en-US"/>
        </w:rPr>
      </w:pPr>
      <w:r w:rsidRPr="00C60992">
        <w:rPr>
          <w:rFonts w:eastAsiaTheme="minorHAnsi"/>
          <w:szCs w:val="24"/>
          <w:lang w:val="es-ES_tradnl" w:eastAsia="en-US"/>
        </w:rPr>
        <w:t>Los beneficiarios de estas ayudas quedarán obligados a:</w:t>
      </w:r>
    </w:p>
    <w:p w14:paraId="461AEE6F" w14:textId="77777777" w:rsidR="00C60992" w:rsidRPr="00C60992" w:rsidRDefault="00C60992" w:rsidP="008F1670">
      <w:pPr>
        <w:numPr>
          <w:ilvl w:val="0"/>
          <w:numId w:val="40"/>
        </w:numPr>
        <w:tabs>
          <w:tab w:val="clear" w:pos="360"/>
          <w:tab w:val="num" w:pos="720"/>
        </w:tabs>
        <w:autoSpaceDE/>
        <w:autoSpaceDN/>
        <w:adjustRightInd/>
        <w:spacing w:after="120" w:line="276" w:lineRule="auto"/>
        <w:ind w:left="720"/>
        <w:jc w:val="left"/>
        <w:rPr>
          <w:rFonts w:eastAsiaTheme="minorHAnsi"/>
          <w:szCs w:val="24"/>
          <w:lang w:val="es-ES_tradnl" w:eastAsia="en-US"/>
        </w:rPr>
      </w:pPr>
      <w:r w:rsidRPr="00C60992">
        <w:rPr>
          <w:rFonts w:eastAsiaTheme="minorHAnsi"/>
          <w:szCs w:val="24"/>
          <w:lang w:val="es-ES_tradnl" w:eastAsia="en-US"/>
        </w:rPr>
        <w:t>Realizar la actividad para la que se concedió la ayuda.</w:t>
      </w:r>
    </w:p>
    <w:p w14:paraId="1239FEFB" w14:textId="77777777" w:rsidR="00C60992" w:rsidRPr="00C60992" w:rsidRDefault="00C60992" w:rsidP="008F1670">
      <w:pPr>
        <w:numPr>
          <w:ilvl w:val="0"/>
          <w:numId w:val="40"/>
        </w:numPr>
        <w:tabs>
          <w:tab w:val="clear" w:pos="360"/>
          <w:tab w:val="num" w:pos="720"/>
        </w:tabs>
        <w:autoSpaceDE/>
        <w:autoSpaceDN/>
        <w:adjustRightInd/>
        <w:spacing w:after="120" w:line="276" w:lineRule="auto"/>
        <w:ind w:left="720"/>
        <w:jc w:val="left"/>
        <w:rPr>
          <w:rFonts w:eastAsiaTheme="minorHAnsi"/>
          <w:szCs w:val="24"/>
          <w:lang w:val="es-ES_tradnl" w:eastAsia="en-US"/>
        </w:rPr>
      </w:pPr>
      <w:r w:rsidRPr="00C60992">
        <w:rPr>
          <w:rFonts w:eastAsiaTheme="minorHAnsi"/>
          <w:szCs w:val="24"/>
          <w:lang w:val="es-ES_tradnl" w:eastAsia="en-US"/>
        </w:rPr>
        <w:t xml:space="preserve">Acreditar ante la </w:t>
      </w:r>
      <w:proofErr w:type="gramStart"/>
      <w:r w:rsidRPr="00C60992">
        <w:rPr>
          <w:rFonts w:eastAsiaTheme="minorHAnsi"/>
          <w:szCs w:val="24"/>
          <w:lang w:val="es-ES_tradnl" w:eastAsia="en-US"/>
        </w:rPr>
        <w:t>Concejalía</w:t>
      </w:r>
      <w:proofErr w:type="gramEnd"/>
      <w:r w:rsidRPr="00C60992">
        <w:rPr>
          <w:rFonts w:eastAsiaTheme="minorHAnsi"/>
          <w:szCs w:val="24"/>
          <w:lang w:val="es-ES_tradnl" w:eastAsia="en-US"/>
        </w:rPr>
        <w:t xml:space="preserve"> de Deportes la realización de la actividad, así como que reúne todos los requisitos establecidos en esta convocatoria.</w:t>
      </w:r>
    </w:p>
    <w:p w14:paraId="55F790D0" w14:textId="77777777" w:rsidR="00C60992" w:rsidRPr="00C60992" w:rsidRDefault="00C60992" w:rsidP="008F1670">
      <w:pPr>
        <w:numPr>
          <w:ilvl w:val="0"/>
          <w:numId w:val="40"/>
        </w:numPr>
        <w:tabs>
          <w:tab w:val="clear" w:pos="360"/>
          <w:tab w:val="num" w:pos="720"/>
        </w:tabs>
        <w:autoSpaceDE/>
        <w:autoSpaceDN/>
        <w:adjustRightInd/>
        <w:spacing w:after="120" w:line="276" w:lineRule="auto"/>
        <w:ind w:left="720"/>
        <w:jc w:val="left"/>
        <w:rPr>
          <w:rFonts w:eastAsiaTheme="minorHAnsi"/>
          <w:szCs w:val="24"/>
          <w:lang w:val="es-ES_tradnl" w:eastAsia="en-US"/>
        </w:rPr>
      </w:pPr>
      <w:r w:rsidRPr="00C60992">
        <w:rPr>
          <w:rFonts w:eastAsiaTheme="minorHAnsi"/>
          <w:szCs w:val="24"/>
          <w:lang w:val="es-ES_tradnl" w:eastAsia="en-US"/>
        </w:rPr>
        <w:t xml:space="preserve">Presentar los justificantes de la ayuda previamente al cobro de </w:t>
      </w:r>
      <w:proofErr w:type="gramStart"/>
      <w:r w:rsidRPr="00C60992">
        <w:rPr>
          <w:rFonts w:eastAsiaTheme="minorHAnsi"/>
          <w:szCs w:val="24"/>
          <w:lang w:val="es-ES_tradnl" w:eastAsia="en-US"/>
        </w:rPr>
        <w:t>la misma</w:t>
      </w:r>
      <w:proofErr w:type="gramEnd"/>
      <w:r w:rsidRPr="00C60992">
        <w:rPr>
          <w:rFonts w:eastAsiaTheme="minorHAnsi"/>
          <w:szCs w:val="24"/>
          <w:lang w:val="es-ES_tradnl" w:eastAsia="en-US"/>
        </w:rPr>
        <w:t xml:space="preserve">. </w:t>
      </w:r>
    </w:p>
    <w:p w14:paraId="157B6D28" w14:textId="05EC7530" w:rsidR="00C60992" w:rsidRPr="00C60992" w:rsidRDefault="00C60992" w:rsidP="008F1670">
      <w:pPr>
        <w:numPr>
          <w:ilvl w:val="0"/>
          <w:numId w:val="40"/>
        </w:numPr>
        <w:tabs>
          <w:tab w:val="clear" w:pos="360"/>
          <w:tab w:val="num" w:pos="720"/>
        </w:tabs>
        <w:autoSpaceDE/>
        <w:autoSpaceDN/>
        <w:adjustRightInd/>
        <w:spacing w:after="120" w:line="276" w:lineRule="auto"/>
        <w:ind w:left="720"/>
        <w:contextualSpacing/>
        <w:jc w:val="left"/>
        <w:rPr>
          <w:rFonts w:eastAsiaTheme="minorHAnsi"/>
          <w:szCs w:val="24"/>
          <w:lang w:eastAsia="en-US"/>
        </w:rPr>
      </w:pPr>
      <w:r w:rsidRPr="00C60992">
        <w:rPr>
          <w:rFonts w:eastAsiaTheme="minorHAnsi"/>
          <w:szCs w:val="24"/>
          <w:lang w:val="es-ES_tradnl" w:eastAsia="en-US"/>
        </w:rPr>
        <w:t xml:space="preserve">Someterse a las correspondientes actuaciones de comprobación por parte del M.I. Ayuntamiento de San Lorenzo de El </w:t>
      </w:r>
      <w:proofErr w:type="gramStart"/>
      <w:r w:rsidRPr="00C60992">
        <w:rPr>
          <w:rFonts w:eastAsiaTheme="minorHAnsi"/>
          <w:szCs w:val="24"/>
          <w:lang w:val="es-ES_tradnl" w:eastAsia="en-US"/>
        </w:rPr>
        <w:t>Escorial</w:t>
      </w:r>
      <w:proofErr w:type="gramEnd"/>
      <w:r w:rsidRPr="00C60992">
        <w:rPr>
          <w:rFonts w:eastAsiaTheme="minorHAnsi"/>
          <w:szCs w:val="24"/>
          <w:lang w:val="es-ES_tradnl" w:eastAsia="en-US"/>
        </w:rPr>
        <w:t xml:space="preserve"> así como de cualquier otro organismo que sea competente para ello</w:t>
      </w:r>
      <w:r w:rsidR="00177B50">
        <w:rPr>
          <w:rFonts w:eastAsiaTheme="minorHAnsi"/>
          <w:szCs w:val="24"/>
          <w:lang w:val="es-ES_tradnl" w:eastAsia="en-US"/>
        </w:rPr>
        <w:t>.</w:t>
      </w:r>
    </w:p>
    <w:p w14:paraId="3B175918" w14:textId="77777777" w:rsidR="00C60992" w:rsidRPr="00C60992" w:rsidRDefault="00C60992" w:rsidP="008F1670">
      <w:pPr>
        <w:spacing w:after="120"/>
        <w:rPr>
          <w:rFonts w:eastAsiaTheme="minorHAnsi"/>
          <w:szCs w:val="24"/>
          <w:lang w:eastAsia="en-US"/>
        </w:rPr>
      </w:pPr>
    </w:p>
    <w:p w14:paraId="09C1C517" w14:textId="77777777" w:rsidR="00C60992" w:rsidRPr="00C60992" w:rsidRDefault="00C60992" w:rsidP="008F1670">
      <w:pPr>
        <w:spacing w:after="120"/>
        <w:ind w:firstLine="360"/>
        <w:rPr>
          <w:rFonts w:eastAsiaTheme="minorHAnsi"/>
          <w:szCs w:val="24"/>
          <w:lang w:eastAsia="en-US"/>
        </w:rPr>
      </w:pPr>
      <w:r w:rsidRPr="00C60992">
        <w:rPr>
          <w:rFonts w:eastAsiaTheme="minorHAnsi"/>
          <w:szCs w:val="24"/>
          <w:lang w:eastAsia="en-US"/>
        </w:rPr>
        <w:lastRenderedPageBreak/>
        <w:t xml:space="preserve">2º.- OBJETO. </w:t>
      </w:r>
    </w:p>
    <w:p w14:paraId="69B2AEE3" w14:textId="77777777" w:rsidR="00C60992" w:rsidRPr="00C60992" w:rsidRDefault="00C60992" w:rsidP="008F1670">
      <w:pPr>
        <w:autoSpaceDE/>
        <w:autoSpaceDN/>
        <w:adjustRightInd/>
        <w:spacing w:after="120" w:line="276" w:lineRule="auto"/>
        <w:ind w:firstLine="360"/>
        <w:rPr>
          <w:rFonts w:eastAsiaTheme="minorHAnsi"/>
          <w:szCs w:val="24"/>
          <w:lang w:eastAsia="en-US"/>
        </w:rPr>
      </w:pPr>
      <w:r w:rsidRPr="00C60992">
        <w:rPr>
          <w:rFonts w:eastAsiaTheme="minorHAnsi"/>
          <w:szCs w:val="24"/>
          <w:lang w:eastAsia="en-US"/>
        </w:rPr>
        <w:t>Las ayudas que se exponen en las presentes bases tienen por finalidad fomentar y colaborar en su participación en competiciones de alto nivel.</w:t>
      </w:r>
    </w:p>
    <w:p w14:paraId="06EC28C3" w14:textId="77777777" w:rsidR="00C60992" w:rsidRDefault="00C60992" w:rsidP="008F1670">
      <w:pPr>
        <w:autoSpaceDE/>
        <w:autoSpaceDN/>
        <w:adjustRightInd/>
        <w:spacing w:after="120" w:line="276" w:lineRule="auto"/>
        <w:ind w:firstLine="360"/>
        <w:rPr>
          <w:rFonts w:eastAsiaTheme="minorHAnsi"/>
          <w:szCs w:val="24"/>
          <w:lang w:eastAsia="en-US"/>
        </w:rPr>
      </w:pPr>
      <w:r w:rsidRPr="00C60992">
        <w:rPr>
          <w:rFonts w:eastAsiaTheme="minorHAnsi"/>
          <w:szCs w:val="24"/>
          <w:lang w:eastAsia="en-US"/>
        </w:rPr>
        <w:t>Estas ayudas irán destinadas a los gastos realizados por desplazamientos a competiciones, material deportivo y gastos de entrenamiento y participación en competiciones durante el año 2025.</w:t>
      </w:r>
    </w:p>
    <w:p w14:paraId="3B247A5E" w14:textId="77777777" w:rsidR="00160BC3" w:rsidRPr="00C60992" w:rsidRDefault="00160BC3" w:rsidP="008F1670">
      <w:pPr>
        <w:autoSpaceDE/>
        <w:autoSpaceDN/>
        <w:adjustRightInd/>
        <w:spacing w:after="120" w:line="276" w:lineRule="auto"/>
        <w:ind w:firstLine="360"/>
        <w:rPr>
          <w:rFonts w:eastAsiaTheme="minorHAnsi"/>
          <w:szCs w:val="24"/>
          <w:lang w:eastAsia="en-US"/>
        </w:rPr>
      </w:pPr>
    </w:p>
    <w:p w14:paraId="2CE482B4" w14:textId="77777777" w:rsidR="00C60992" w:rsidRPr="00C60992" w:rsidRDefault="00C60992" w:rsidP="008F1670">
      <w:pPr>
        <w:spacing w:after="120"/>
        <w:ind w:firstLine="709"/>
        <w:rPr>
          <w:rFonts w:eastAsiaTheme="minorHAnsi"/>
          <w:szCs w:val="24"/>
          <w:lang w:eastAsia="en-US"/>
        </w:rPr>
      </w:pPr>
      <w:r w:rsidRPr="00C60992">
        <w:rPr>
          <w:rFonts w:eastAsiaTheme="minorHAnsi"/>
          <w:szCs w:val="24"/>
          <w:lang w:eastAsia="en-US"/>
        </w:rPr>
        <w:t>3º.- BASES REGULADORAS.</w:t>
      </w:r>
    </w:p>
    <w:p w14:paraId="5385229D" w14:textId="77E0C94B" w:rsidR="00160BC3" w:rsidRPr="00C60992" w:rsidRDefault="00C60992" w:rsidP="008F1670">
      <w:pPr>
        <w:autoSpaceDE/>
        <w:autoSpaceDN/>
        <w:adjustRightInd/>
        <w:spacing w:after="120" w:line="276" w:lineRule="auto"/>
        <w:ind w:firstLine="709"/>
        <w:rPr>
          <w:rFonts w:eastAsiaTheme="minorHAnsi"/>
          <w:szCs w:val="24"/>
          <w:lang w:eastAsia="en-US"/>
        </w:rPr>
      </w:pPr>
      <w:r w:rsidRPr="00C60992">
        <w:rPr>
          <w:rFonts w:eastAsiaTheme="minorHAnsi"/>
          <w:szCs w:val="24"/>
          <w:lang w:eastAsia="en-US"/>
        </w:rPr>
        <w:t>Las Bases reguladoras fueron aprobadas por la Junta de Gobierno Local de 3 de abril de 2025, se pueden consultar en la página web municipal</w:t>
      </w:r>
      <w:r>
        <w:rPr>
          <w:rFonts w:eastAsiaTheme="minorHAnsi"/>
          <w:szCs w:val="24"/>
          <w:lang w:eastAsia="en-US"/>
        </w:rPr>
        <w:t>:</w:t>
      </w:r>
      <w:r w:rsidRPr="00C60992">
        <w:rPr>
          <w:rFonts w:eastAsiaTheme="minorHAnsi"/>
          <w:szCs w:val="24"/>
          <w:lang w:eastAsia="en-US"/>
        </w:rPr>
        <w:t xml:space="preserve"> </w:t>
      </w:r>
      <w:hyperlink r:id="rId9" w:history="1">
        <w:r w:rsidR="00160BC3" w:rsidRPr="00351233">
          <w:rPr>
            <w:rStyle w:val="Hipervnculo"/>
            <w:rFonts w:eastAsiaTheme="minorHAnsi" w:cs="Arial"/>
            <w:szCs w:val="24"/>
            <w:lang w:eastAsia="en-US"/>
          </w:rPr>
          <w:t>www.</w:t>
        </w:r>
        <w:r w:rsidR="00160BC3" w:rsidRPr="00351233">
          <w:rPr>
            <w:rStyle w:val="Hipervnculo"/>
            <w:rFonts w:eastAsiaTheme="minorHAnsi" w:cs="Arial"/>
            <w:szCs w:val="24"/>
            <w:lang w:eastAsia="en-US"/>
          </w:rPr>
          <w:t>a</w:t>
        </w:r>
        <w:r w:rsidR="00160BC3" w:rsidRPr="00351233">
          <w:rPr>
            <w:rStyle w:val="Hipervnculo"/>
            <w:rFonts w:eastAsiaTheme="minorHAnsi" w:cs="Arial"/>
            <w:szCs w:val="24"/>
            <w:lang w:eastAsia="en-US"/>
          </w:rPr>
          <w:t>ytosanlorenzo.es/tablon</w:t>
        </w:r>
      </w:hyperlink>
      <w:r w:rsidRPr="00C60992">
        <w:rPr>
          <w:rFonts w:eastAsiaTheme="minorHAnsi"/>
          <w:szCs w:val="24"/>
          <w:lang w:eastAsia="en-US"/>
        </w:rPr>
        <w:t xml:space="preserve"> y en el apartado de Subvenciones del Portal de Transparencia del Ayuntamiento:</w:t>
      </w:r>
      <w:r w:rsidRPr="00C60992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</w:t>
      </w:r>
      <w:hyperlink r:id="rId10" w:history="1">
        <w:r w:rsidR="00160BC3" w:rsidRPr="00351233">
          <w:rPr>
            <w:rStyle w:val="Hipervnculo"/>
            <w:rFonts w:eastAsiaTheme="minorHAnsi" w:cs="Arial"/>
            <w:szCs w:val="24"/>
            <w:lang w:eastAsia="en-US"/>
          </w:rPr>
          <w:t>https://transparencia.aytosanlorenzo.es</w:t>
        </w:r>
      </w:hyperlink>
      <w:r w:rsidRPr="00C60992">
        <w:rPr>
          <w:rFonts w:eastAsiaTheme="minorHAnsi"/>
          <w:szCs w:val="24"/>
          <w:lang w:eastAsia="en-US"/>
        </w:rPr>
        <w:t>.</w:t>
      </w:r>
    </w:p>
    <w:p w14:paraId="5152187A" w14:textId="77777777" w:rsidR="00C60992" w:rsidRPr="00C60992" w:rsidRDefault="00C60992" w:rsidP="008F1670">
      <w:pPr>
        <w:autoSpaceDE/>
        <w:autoSpaceDN/>
        <w:adjustRightInd/>
        <w:spacing w:after="120" w:line="276" w:lineRule="auto"/>
        <w:ind w:firstLine="709"/>
        <w:jc w:val="left"/>
        <w:rPr>
          <w:rFonts w:eastAsiaTheme="minorHAnsi"/>
          <w:szCs w:val="24"/>
          <w:lang w:eastAsia="en-US"/>
        </w:rPr>
      </w:pPr>
      <w:r w:rsidRPr="00C60992">
        <w:rPr>
          <w:rFonts w:eastAsiaTheme="minorHAnsi"/>
          <w:szCs w:val="24"/>
          <w:lang w:eastAsia="en-US"/>
        </w:rPr>
        <w:t>4º.- CUANTÍA.</w:t>
      </w:r>
    </w:p>
    <w:p w14:paraId="5581F01D" w14:textId="77777777" w:rsidR="00C60992" w:rsidRPr="00C60992" w:rsidRDefault="00C60992" w:rsidP="008F1670">
      <w:pPr>
        <w:autoSpaceDE/>
        <w:autoSpaceDN/>
        <w:adjustRightInd/>
        <w:spacing w:after="120"/>
        <w:ind w:firstLine="709"/>
        <w:rPr>
          <w:rFonts w:eastAsiaTheme="minorHAnsi"/>
          <w:szCs w:val="24"/>
          <w:lang w:eastAsia="en-US"/>
        </w:rPr>
      </w:pPr>
      <w:r w:rsidRPr="00C60992">
        <w:rPr>
          <w:rFonts w:eastAsiaTheme="minorHAnsi"/>
          <w:szCs w:val="24"/>
          <w:lang w:eastAsia="en-US"/>
        </w:rPr>
        <w:t>La cuantía total máxima de todas las ayudas a otorgar es de 6.000,00 euros en concepto de subvenciones con cargo a los créditos disponibles del Programa 3400-48000 del Presupuesto del ejercicio 2025.</w:t>
      </w:r>
    </w:p>
    <w:p w14:paraId="74E562AC" w14:textId="77777777" w:rsidR="00C60992" w:rsidRPr="00C60992" w:rsidRDefault="00C60992" w:rsidP="008F1670">
      <w:pPr>
        <w:autoSpaceDE/>
        <w:autoSpaceDN/>
        <w:adjustRightInd/>
        <w:spacing w:after="120"/>
        <w:rPr>
          <w:rFonts w:eastAsiaTheme="minorHAnsi"/>
          <w:szCs w:val="24"/>
          <w:lang w:eastAsia="en-US"/>
        </w:rPr>
      </w:pPr>
    </w:p>
    <w:p w14:paraId="1F074E08" w14:textId="77777777" w:rsidR="00C60992" w:rsidRPr="00C60992" w:rsidRDefault="00C60992" w:rsidP="008F1670">
      <w:pPr>
        <w:autoSpaceDE/>
        <w:autoSpaceDN/>
        <w:adjustRightInd/>
        <w:spacing w:after="120"/>
        <w:ind w:firstLine="709"/>
        <w:rPr>
          <w:rFonts w:eastAsiaTheme="minorHAnsi"/>
          <w:szCs w:val="24"/>
          <w:lang w:eastAsia="en-US"/>
        </w:rPr>
      </w:pPr>
      <w:r w:rsidRPr="00C60992">
        <w:rPr>
          <w:rFonts w:eastAsiaTheme="minorHAnsi"/>
          <w:szCs w:val="24"/>
          <w:lang w:eastAsia="en-US"/>
        </w:rPr>
        <w:t>5º.- PLAZO DE PRESENTACIÓN DE SOLICITUDES.</w:t>
      </w:r>
    </w:p>
    <w:p w14:paraId="764951F5" w14:textId="77777777" w:rsidR="00C60992" w:rsidRPr="00C60992" w:rsidRDefault="00C60992" w:rsidP="008F1670">
      <w:pPr>
        <w:autoSpaceDE/>
        <w:autoSpaceDN/>
        <w:adjustRightInd/>
        <w:spacing w:after="120"/>
        <w:ind w:firstLine="709"/>
        <w:rPr>
          <w:rFonts w:eastAsiaTheme="minorHAnsi"/>
          <w:szCs w:val="24"/>
          <w:lang w:eastAsia="en-US"/>
        </w:rPr>
      </w:pPr>
      <w:r w:rsidRPr="00C60992">
        <w:rPr>
          <w:rFonts w:eastAsiaTheme="minorHAnsi"/>
          <w:szCs w:val="24"/>
          <w:lang w:eastAsia="en-US"/>
        </w:rPr>
        <w:t>El plazo de presentación será de 15 días naturales desde el día siguiente al de la publicación de la convocatoria en el Boletín Oficial de la Comunidad de Madrid.</w:t>
      </w:r>
    </w:p>
    <w:p w14:paraId="688B542C" w14:textId="75DA2806" w:rsidR="003F5A63" w:rsidRDefault="003F5A63" w:rsidP="00C60992">
      <w:pPr>
        <w:spacing w:after="120"/>
      </w:pPr>
      <w:r>
        <w:t xml:space="preserve"> </w:t>
      </w:r>
    </w:p>
    <w:p w14:paraId="4428FAD8" w14:textId="77777777" w:rsidR="003F5A63" w:rsidRDefault="003F5A63" w:rsidP="003F5A63"/>
    <w:p w14:paraId="619F8855" w14:textId="77777777" w:rsidR="00D77B8E" w:rsidRDefault="00D77B8E" w:rsidP="003F5A63"/>
    <w:p w14:paraId="4D5BACEF" w14:textId="51063546" w:rsidR="000C0784" w:rsidRDefault="00A43249" w:rsidP="00A43249">
      <w:pPr>
        <w:autoSpaceDE/>
        <w:autoSpaceDN/>
        <w:adjustRightInd/>
        <w:spacing w:after="120"/>
      </w:pPr>
      <w:r w:rsidRPr="007F3FF8">
        <w:rPr>
          <w:rFonts w:eastAsiaTheme="minorHAnsi"/>
          <w:szCs w:val="24"/>
          <w:lang w:eastAsia="en-US"/>
        </w:rPr>
        <w:tab/>
      </w:r>
      <w:r>
        <w:t>En San Lorenzo de El Escorial, en la fecha que consta en el margen del presente documento, que es firmado digitalmente según inscripción que figura en el mismo.</w:t>
      </w:r>
    </w:p>
    <w:p w14:paraId="500D937B" w14:textId="0EE5076B" w:rsidR="00C92D0E" w:rsidRPr="00204488" w:rsidRDefault="00A43249" w:rsidP="00A43249">
      <w:pPr>
        <w:spacing w:after="120"/>
        <w:jc w:val="center"/>
      </w:pPr>
      <w:r>
        <w:t>LA ALCALDESA, Carlota López Esteban.</w:t>
      </w:r>
    </w:p>
    <w:sectPr w:rsidR="00C92D0E" w:rsidRPr="00204488" w:rsidSect="003A08DE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2835" w:right="1134" w:bottom="1701" w:left="1701" w:header="0" w:footer="35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5A9EF0" w14:textId="77777777" w:rsidR="003A08DE" w:rsidRDefault="003A08DE" w:rsidP="00C92D0E">
      <w:r>
        <w:separator/>
      </w:r>
    </w:p>
    <w:p w14:paraId="729021AB" w14:textId="77777777" w:rsidR="003A08DE" w:rsidRDefault="003A08DE" w:rsidP="00C92D0E"/>
  </w:endnote>
  <w:endnote w:type="continuationSeparator" w:id="0">
    <w:p w14:paraId="2E85099B" w14:textId="77777777" w:rsidR="003A08DE" w:rsidRDefault="003A08DE" w:rsidP="00C92D0E">
      <w:r>
        <w:continuationSeparator/>
      </w:r>
    </w:p>
    <w:p w14:paraId="40CE5CD2" w14:textId="77777777" w:rsidR="003A08DE" w:rsidRDefault="003A08DE" w:rsidP="00C92D0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venir LT Std 65 Medium"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Avenir LT Std 55 Roman"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72D4B5" w14:textId="77777777" w:rsidR="003F6444" w:rsidRDefault="003F6444" w:rsidP="00204488">
    <w:pPr>
      <w:pStyle w:val="Piedepgina"/>
      <w:tabs>
        <w:tab w:val="clear" w:pos="4252"/>
        <w:tab w:val="clear" w:pos="8504"/>
        <w:tab w:val="center" w:pos="4535"/>
      </w:tabs>
      <w:rPr>
        <w:sz w:val="14"/>
        <w:szCs w:val="16"/>
      </w:rPr>
    </w:pPr>
    <w:r>
      <w:rPr>
        <w:noProof/>
        <w:sz w:val="14"/>
        <w:szCs w:val="16"/>
      </w:rPr>
      <w:drawing>
        <wp:anchor distT="0" distB="0" distL="114300" distR="114300" simplePos="0" relativeHeight="251677696" behindDoc="1" locked="0" layoutInCell="1" allowOverlap="1" wp14:anchorId="63873DF4" wp14:editId="56609B45">
          <wp:simplePos x="0" y="0"/>
          <wp:positionH relativeFrom="column">
            <wp:posOffset>2531745</wp:posOffset>
          </wp:positionH>
          <wp:positionV relativeFrom="paragraph">
            <wp:posOffset>-158750</wp:posOffset>
          </wp:positionV>
          <wp:extent cx="768368" cy="531627"/>
          <wp:effectExtent l="19050" t="0" r="0" b="0"/>
          <wp:wrapNone/>
          <wp:docPr id="3" name="1 Imagen" descr="ICONO-C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CONO-Color.jp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68368" cy="53162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204488">
      <w:rPr>
        <w:sz w:val="14"/>
        <w:szCs w:val="16"/>
      </w:rPr>
      <w:tab/>
    </w:r>
  </w:p>
  <w:p w14:paraId="5756FA38" w14:textId="77777777" w:rsidR="003F6444" w:rsidRDefault="003F6444" w:rsidP="003F6444">
    <w:pPr>
      <w:pStyle w:val="Piedepgina"/>
      <w:rPr>
        <w:sz w:val="14"/>
        <w:szCs w:val="16"/>
      </w:rPr>
    </w:pPr>
  </w:p>
  <w:p w14:paraId="3ECA27B6" w14:textId="77777777" w:rsidR="003F6444" w:rsidRDefault="003F6444" w:rsidP="003F6444">
    <w:pPr>
      <w:pStyle w:val="Piedepgina"/>
      <w:rPr>
        <w:sz w:val="14"/>
        <w:szCs w:val="16"/>
      </w:rPr>
    </w:pPr>
  </w:p>
  <w:p w14:paraId="6C624423" w14:textId="41BE412C" w:rsidR="003F6444" w:rsidRDefault="008561EE" w:rsidP="003F6444">
    <w:pPr>
      <w:pStyle w:val="Piedepgina"/>
      <w:rPr>
        <w:sz w:val="14"/>
        <w:szCs w:val="16"/>
      </w:rPr>
    </w:pPr>
    <w:r>
      <w:rPr>
        <w:noProof/>
        <w:sz w:val="14"/>
        <w:szCs w:val="16"/>
      </w:rPr>
      <mc:AlternateContent>
        <mc:Choice Requires="wps">
          <w:drawing>
            <wp:anchor distT="0" distB="0" distL="114300" distR="114300" simplePos="0" relativeHeight="251675648" behindDoc="0" locked="0" layoutInCell="1" allowOverlap="1" wp14:anchorId="533199E8" wp14:editId="0D2B9312">
              <wp:simplePos x="0" y="0"/>
              <wp:positionH relativeFrom="column">
                <wp:posOffset>227758</wp:posOffset>
              </wp:positionH>
              <wp:positionV relativeFrom="paragraph">
                <wp:posOffset>52070</wp:posOffset>
              </wp:positionV>
              <wp:extent cx="4821555" cy="386715"/>
              <wp:effectExtent l="0" t="4445" r="1270" b="0"/>
              <wp:wrapNone/>
              <wp:docPr id="1268510444" name="Text Box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21555" cy="3867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9C600F9" w14:textId="62976EF2" w:rsidR="003F6444" w:rsidRPr="00B5193C" w:rsidRDefault="000C0784" w:rsidP="003F6444">
                          <w:pPr>
                            <w:rPr>
                              <w:color w:val="808080" w:themeColor="background1" w:themeShade="80"/>
                              <w:sz w:val="14"/>
                            </w:rPr>
                          </w:pPr>
                          <w:proofErr w:type="spellStart"/>
                          <w:r>
                            <w:rPr>
                              <w:color w:val="808080" w:themeColor="background1" w:themeShade="80"/>
                              <w:sz w:val="14"/>
                            </w:rPr>
                            <w:t>Expdte</w:t>
                          </w:r>
                          <w:proofErr w:type="spellEnd"/>
                          <w:r>
                            <w:rPr>
                              <w:color w:val="808080" w:themeColor="background1" w:themeShade="80"/>
                              <w:sz w:val="14"/>
                            </w:rPr>
                            <w:t xml:space="preserve">. </w:t>
                          </w:r>
                          <w:proofErr w:type="spellStart"/>
                          <w:r>
                            <w:rPr>
                              <w:color w:val="808080" w:themeColor="background1" w:themeShade="80"/>
                              <w:sz w:val="14"/>
                            </w:rPr>
                            <w:t>nº</w:t>
                          </w:r>
                          <w:proofErr w:type="spellEnd"/>
                          <w:r>
                            <w:rPr>
                              <w:color w:val="808080" w:themeColor="background1" w:themeShade="80"/>
                              <w:sz w:val="14"/>
                            </w:rPr>
                            <w:t>: 2025/</w:t>
                          </w:r>
                          <w:r w:rsidR="00C60992">
                            <w:rPr>
                              <w:color w:val="808080" w:themeColor="background1" w:themeShade="80"/>
                              <w:sz w:val="14"/>
                            </w:rPr>
                            <w:t>2608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33199E8" id="_x0000_t202" coordsize="21600,21600" o:spt="202" path="m,l,21600r21600,l21600,xe">
              <v:stroke joinstyle="miter"/>
              <v:path gradientshapeok="t" o:connecttype="rect"/>
            </v:shapetype>
            <v:shape id="Text Box 20" o:spid="_x0000_s1027" type="#_x0000_t202" style="position:absolute;left:0;text-align:left;margin-left:17.95pt;margin-top:4.1pt;width:379.65pt;height:30.4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" filled="f" stroked="f">
              <v:textbox>
                <w:txbxContent>
                  <w:p w14:paraId="59C600F9" w14:textId="62976EF2" w:rsidR="003F6444" w:rsidRPr="00B5193C" w:rsidRDefault="000C0784" w:rsidP="003F6444">
                    <w:pPr>
                      <w:rPr>
                        <w:color w:val="808080" w:themeColor="background1" w:themeShade="80"/>
                        <w:sz w:val="14"/>
                      </w:rPr>
                    </w:pPr>
                    <w:proofErr w:type="spellStart"/>
                    <w:r>
                      <w:rPr>
                        <w:color w:val="808080" w:themeColor="background1" w:themeShade="80"/>
                        <w:sz w:val="14"/>
                      </w:rPr>
                      <w:t>Expdte</w:t>
                    </w:r>
                    <w:proofErr w:type="spellEnd"/>
                    <w:r>
                      <w:rPr>
                        <w:color w:val="808080" w:themeColor="background1" w:themeShade="80"/>
                        <w:sz w:val="14"/>
                      </w:rPr>
                      <w:t xml:space="preserve">. </w:t>
                    </w:r>
                    <w:proofErr w:type="spellStart"/>
                    <w:r>
                      <w:rPr>
                        <w:color w:val="808080" w:themeColor="background1" w:themeShade="80"/>
                        <w:sz w:val="14"/>
                      </w:rPr>
                      <w:t>nº</w:t>
                    </w:r>
                    <w:proofErr w:type="spellEnd"/>
                    <w:r>
                      <w:rPr>
                        <w:color w:val="808080" w:themeColor="background1" w:themeShade="80"/>
                        <w:sz w:val="14"/>
                      </w:rPr>
                      <w:t>: 2025/</w:t>
                    </w:r>
                    <w:r w:rsidR="00C60992">
                      <w:rPr>
                        <w:color w:val="808080" w:themeColor="background1" w:themeShade="80"/>
                        <w:sz w:val="14"/>
                      </w:rPr>
                      <w:t>2608</w:t>
                    </w:r>
                  </w:p>
                </w:txbxContent>
              </v:textbox>
            </v:shape>
          </w:pict>
        </mc:Fallback>
      </mc:AlternateContent>
    </w:r>
  </w:p>
  <w:sdt>
    <w:sdtPr>
      <w:rPr>
        <w:sz w:val="14"/>
        <w:szCs w:val="16"/>
      </w:rPr>
      <w:id w:val="96967770"/>
      <w:docPartObj>
        <w:docPartGallery w:val="Page Numbers (Top of Page)"/>
        <w:docPartUnique/>
      </w:docPartObj>
    </w:sdtPr>
    <w:sdtEndPr/>
    <w:sdtContent>
      <w:p w14:paraId="10DCD673" w14:textId="77777777" w:rsidR="003F6444" w:rsidRDefault="003F6444" w:rsidP="003F6444">
        <w:pPr>
          <w:pStyle w:val="Piedepgina"/>
          <w:tabs>
            <w:tab w:val="clear" w:pos="8504"/>
            <w:tab w:val="right" w:pos="9072"/>
          </w:tabs>
          <w:rPr>
            <w:b/>
            <w:color w:val="808080" w:themeColor="background1" w:themeShade="80"/>
            <w:sz w:val="14"/>
            <w:szCs w:val="16"/>
          </w:rPr>
        </w:pPr>
        <w:r w:rsidRPr="000E2CD0">
          <w:rPr>
            <w:rStyle w:val="CitaCar"/>
            <w:sz w:val="14"/>
            <w:szCs w:val="16"/>
          </w:rPr>
          <w:t>Asunto:</w:t>
        </w:r>
        <w:r w:rsidRPr="000E2CD0">
          <w:rPr>
            <w:sz w:val="14"/>
            <w:szCs w:val="16"/>
          </w:rPr>
          <w:tab/>
        </w:r>
        <w:r w:rsidRPr="000E2CD0">
          <w:rPr>
            <w:sz w:val="14"/>
            <w:szCs w:val="16"/>
          </w:rPr>
          <w:tab/>
        </w:r>
        <w:r w:rsidRPr="000E2CD0">
          <w:rPr>
            <w:color w:val="808080" w:themeColor="background1" w:themeShade="80"/>
            <w:sz w:val="14"/>
            <w:szCs w:val="16"/>
          </w:rPr>
          <w:t xml:space="preserve">Página </w:t>
        </w:r>
        <w:r w:rsidR="00331FCB" w:rsidRPr="000E2CD0">
          <w:rPr>
            <w:b/>
            <w:color w:val="808080" w:themeColor="background1" w:themeShade="80"/>
            <w:sz w:val="14"/>
            <w:szCs w:val="16"/>
          </w:rPr>
          <w:fldChar w:fldCharType="begin"/>
        </w:r>
        <w:r w:rsidRPr="000E2CD0">
          <w:rPr>
            <w:b/>
            <w:color w:val="808080" w:themeColor="background1" w:themeShade="80"/>
            <w:sz w:val="14"/>
            <w:szCs w:val="16"/>
          </w:rPr>
          <w:instrText>PAGE</w:instrText>
        </w:r>
        <w:r w:rsidR="00331FCB" w:rsidRPr="000E2CD0">
          <w:rPr>
            <w:b/>
            <w:color w:val="808080" w:themeColor="background1" w:themeShade="80"/>
            <w:sz w:val="14"/>
            <w:szCs w:val="16"/>
          </w:rPr>
          <w:fldChar w:fldCharType="separate"/>
        </w:r>
        <w:r w:rsidR="005962FD">
          <w:rPr>
            <w:b/>
            <w:noProof/>
            <w:color w:val="808080" w:themeColor="background1" w:themeShade="80"/>
            <w:sz w:val="14"/>
            <w:szCs w:val="16"/>
          </w:rPr>
          <w:t>1</w:t>
        </w:r>
        <w:r w:rsidR="00331FCB" w:rsidRPr="000E2CD0">
          <w:rPr>
            <w:b/>
            <w:color w:val="808080" w:themeColor="background1" w:themeShade="80"/>
            <w:sz w:val="14"/>
            <w:szCs w:val="16"/>
          </w:rPr>
          <w:fldChar w:fldCharType="end"/>
        </w:r>
        <w:r w:rsidRPr="000E2CD0">
          <w:rPr>
            <w:color w:val="808080" w:themeColor="background1" w:themeShade="80"/>
            <w:sz w:val="14"/>
            <w:szCs w:val="16"/>
          </w:rPr>
          <w:t xml:space="preserve"> de </w:t>
        </w:r>
        <w:r w:rsidR="00331FCB" w:rsidRPr="000E2CD0">
          <w:rPr>
            <w:b/>
            <w:color w:val="808080" w:themeColor="background1" w:themeShade="80"/>
            <w:sz w:val="14"/>
            <w:szCs w:val="16"/>
          </w:rPr>
          <w:fldChar w:fldCharType="begin"/>
        </w:r>
        <w:r w:rsidRPr="000E2CD0">
          <w:rPr>
            <w:b/>
            <w:color w:val="808080" w:themeColor="background1" w:themeShade="80"/>
            <w:sz w:val="14"/>
            <w:szCs w:val="16"/>
          </w:rPr>
          <w:instrText>NUMPAGES</w:instrText>
        </w:r>
        <w:r w:rsidR="00331FCB" w:rsidRPr="000E2CD0">
          <w:rPr>
            <w:b/>
            <w:color w:val="808080" w:themeColor="background1" w:themeShade="80"/>
            <w:sz w:val="14"/>
            <w:szCs w:val="16"/>
          </w:rPr>
          <w:fldChar w:fldCharType="separate"/>
        </w:r>
        <w:r w:rsidR="005962FD">
          <w:rPr>
            <w:b/>
            <w:noProof/>
            <w:color w:val="808080" w:themeColor="background1" w:themeShade="80"/>
            <w:sz w:val="14"/>
            <w:szCs w:val="16"/>
          </w:rPr>
          <w:t>1</w:t>
        </w:r>
        <w:r w:rsidR="00331FCB" w:rsidRPr="000E2CD0">
          <w:rPr>
            <w:b/>
            <w:color w:val="808080" w:themeColor="background1" w:themeShade="80"/>
            <w:sz w:val="14"/>
            <w:szCs w:val="16"/>
          </w:rPr>
          <w:fldChar w:fldCharType="end"/>
        </w:r>
      </w:p>
      <w:p w14:paraId="031BA444" w14:textId="77777777" w:rsidR="00EF2D8A" w:rsidRPr="00453FAE" w:rsidRDefault="008F1670" w:rsidP="003F6444">
        <w:pPr>
          <w:pStyle w:val="Piedepgina"/>
          <w:rPr>
            <w:sz w:val="14"/>
            <w:szCs w:val="16"/>
          </w:rPr>
        </w:pP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4"/>
        <w:szCs w:val="16"/>
      </w:rPr>
      <w:id w:val="96967771"/>
      <w:docPartObj>
        <w:docPartGallery w:val="Page Numbers (Bottom of Page)"/>
        <w:docPartUnique/>
      </w:docPartObj>
    </w:sdtPr>
    <w:sdtEndPr/>
    <w:sdtContent>
      <w:p w14:paraId="22E6B5D8" w14:textId="77777777" w:rsidR="000E2CD0" w:rsidRDefault="000E2CD0" w:rsidP="00C92D0E">
        <w:pPr>
          <w:pStyle w:val="Piedepgina"/>
          <w:rPr>
            <w:sz w:val="14"/>
            <w:szCs w:val="16"/>
          </w:rPr>
        </w:pPr>
        <w:r>
          <w:rPr>
            <w:noProof/>
            <w:sz w:val="14"/>
            <w:szCs w:val="16"/>
          </w:rPr>
          <w:drawing>
            <wp:anchor distT="0" distB="0" distL="114300" distR="114300" simplePos="0" relativeHeight="251669504" behindDoc="1" locked="0" layoutInCell="1" allowOverlap="1" wp14:anchorId="23380026" wp14:editId="366A6F52">
              <wp:simplePos x="0" y="0"/>
              <wp:positionH relativeFrom="column">
                <wp:posOffset>2329438</wp:posOffset>
              </wp:positionH>
              <wp:positionV relativeFrom="paragraph">
                <wp:posOffset>-181573</wp:posOffset>
              </wp:positionV>
              <wp:extent cx="895350" cy="534155"/>
              <wp:effectExtent l="19050" t="0" r="0" b="0"/>
              <wp:wrapNone/>
              <wp:docPr id="2" name="1 Imagen" descr="ICONO-Color.jp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ICONO-Color.jpg"/>
                      <pic:cNvPicPr/>
                    </pic:nvPicPr>
                    <pic:blipFill>
                      <a:blip r:embed="rId1" cstate="print"/>
                      <a:srcRect l="27133" t="11398" r="26364" b="2436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895350" cy="53415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w:r>
      </w:p>
      <w:p w14:paraId="07DADF50" w14:textId="77777777" w:rsidR="000E2CD0" w:rsidRDefault="000E2CD0" w:rsidP="00C92D0E">
        <w:pPr>
          <w:pStyle w:val="Piedepgina"/>
          <w:rPr>
            <w:sz w:val="14"/>
            <w:szCs w:val="16"/>
          </w:rPr>
        </w:pPr>
      </w:p>
      <w:p w14:paraId="72B5AA3F" w14:textId="77777777" w:rsidR="000E2CD0" w:rsidRDefault="000E2CD0" w:rsidP="00C92D0E">
        <w:pPr>
          <w:pStyle w:val="Piedepgina"/>
          <w:rPr>
            <w:sz w:val="14"/>
            <w:szCs w:val="16"/>
          </w:rPr>
        </w:pPr>
      </w:p>
      <w:p w14:paraId="3E5116D7" w14:textId="700F4EE1" w:rsidR="000E2CD0" w:rsidRDefault="008561EE" w:rsidP="00C92D0E">
        <w:pPr>
          <w:pStyle w:val="Piedepgina"/>
          <w:rPr>
            <w:sz w:val="14"/>
            <w:szCs w:val="16"/>
          </w:rPr>
        </w:pPr>
        <w:r>
          <w:rPr>
            <w:noProof/>
            <w:sz w:val="14"/>
            <w:szCs w:val="16"/>
          </w:rPr>
          <mc:AlternateContent>
            <mc:Choice Requires="wps">
              <w:drawing>
                <wp:anchor distT="0" distB="0" distL="114300" distR="114300" simplePos="0" relativeHeight="251673600" behindDoc="0" locked="0" layoutInCell="1" allowOverlap="1" wp14:anchorId="2C3D7B80" wp14:editId="50D7561C">
                  <wp:simplePos x="0" y="0"/>
                  <wp:positionH relativeFrom="column">
                    <wp:posOffset>339725</wp:posOffset>
                  </wp:positionH>
                  <wp:positionV relativeFrom="paragraph">
                    <wp:posOffset>52070</wp:posOffset>
                  </wp:positionV>
                  <wp:extent cx="4821555" cy="455930"/>
                  <wp:effectExtent l="0" t="4445" r="1270" b="0"/>
                  <wp:wrapNone/>
                  <wp:docPr id="1445181304" name="Text Box 1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4821555" cy="455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2F4C13E" w14:textId="77777777" w:rsidR="00B16C0C" w:rsidRDefault="008F1670" w:rsidP="000E2CD0">
                              <w:pPr>
                                <w:pStyle w:val="Cita"/>
                                <w:jc w:val="left"/>
                              </w:pPr>
                              <w:sdt>
                                <w:sdtPr>
                                  <w:alias w:val="Título"/>
                                  <w:id w:val="96967768"/>
                                  <w:showingPlcHdr/>
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<w:text/>
                                </w:sdtPr>
                                <w:sdtEndPr/>
                                <w:sdtContent>
                                  <w:r w:rsidR="00684354" w:rsidRPr="000E2CD0">
                                    <w:rPr>
                                      <w:rStyle w:val="Textodelmarcadordeposicin"/>
                                      <w:sz w:val="14"/>
                                      <w:szCs w:val="14"/>
                                    </w:rPr>
                                    <w:t>[Título]</w:t>
                                  </w:r>
                                </w:sdtContent>
                              </w:sdt>
                            </w:p>
                            <w:sdt>
                              <w:sdtPr>
                                <w:alias w:val="Asunto"/>
                                <w:id w:val="96967769"/>
                                <w:showingPlcHdr/>
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<w:text/>
                              </w:sdtPr>
                              <w:sdtEndPr/>
                              <w:sdtContent>
                                <w:p w14:paraId="12A645F0" w14:textId="77777777" w:rsidR="000E2CD0" w:rsidRPr="000E2CD0" w:rsidRDefault="000E2CD0" w:rsidP="000E2CD0">
                                  <w:r w:rsidRPr="000E2CD0">
                                    <w:rPr>
                                      <w:rStyle w:val="Textodelmarcadordeposicin"/>
                                      <w:rFonts w:eastAsiaTheme="minorHAnsi"/>
                                      <w:sz w:val="14"/>
                                      <w:szCs w:val="14"/>
                                    </w:rPr>
                                    <w:t>[Asunto]</w:t>
                                  </w:r>
                                </w:p>
                              </w:sdtContent>
                            </w:sdt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shapetype w14:anchorId="2C3D7B80"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9" type="#_x0000_t202" style="position:absolute;left:0;text-align:left;margin-left:26.75pt;margin-top:4.1pt;width:379.65pt;height:35.9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" filled="f" stroked="f">
                  <v:textbox>
                    <w:txbxContent>
                      <w:p w14:paraId="52F4C13E" w14:textId="77777777" w:rsidR="00B16C0C" w:rsidRDefault="00361ACB" w:rsidP="000E2CD0">
                        <w:pPr>
                          <w:pStyle w:val="Cita"/>
                          <w:jc w:val="left"/>
                        </w:pPr>
                        <w:sdt>
                          <w:sdtPr>
                            <w:alias w:val="Título"/>
                            <w:id w:val="96967768"/>
                            <w:showingPlcHdr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EndPr/>
                          <w:sdtContent>
                            <w:r w:rsidR="00684354" w:rsidRPr="000E2CD0">
                              <w:rPr>
                                <w:rStyle w:val="Textodelmarcadordeposicin"/>
                                <w:sz w:val="14"/>
                                <w:szCs w:val="14"/>
                              </w:rPr>
                              <w:t>[Título]</w:t>
                            </w:r>
                          </w:sdtContent>
                        </w:sdt>
                      </w:p>
                      <w:sdt>
                        <w:sdtPr>
                          <w:alias w:val="Asunto"/>
                          <w:id w:val="96967769"/>
                          <w:showingPlcHdr/>
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<w:text/>
                        </w:sdtPr>
                        <w:sdtEndPr/>
                        <w:sdtContent>
                          <w:p w14:paraId="12A645F0" w14:textId="77777777" w:rsidR="000E2CD0" w:rsidRPr="000E2CD0" w:rsidRDefault="000E2CD0" w:rsidP="000E2CD0">
                            <w:r w:rsidRPr="000E2CD0">
                              <w:rPr>
                                <w:rStyle w:val="Textodelmarcadordeposicin"/>
                                <w:rFonts w:eastAsiaTheme="minorHAnsi"/>
                                <w:sz w:val="14"/>
                                <w:szCs w:val="14"/>
                              </w:rPr>
                              <w:t>[Asunto]</w:t>
                            </w:r>
                          </w:p>
                        </w:sdtContent>
                      </w:sdt>
                    </w:txbxContent>
                  </v:textbox>
                </v:shape>
              </w:pict>
            </mc:Fallback>
          </mc:AlternateContent>
        </w:r>
      </w:p>
      <w:sdt>
        <w:sdtPr>
          <w:rPr>
            <w:sz w:val="14"/>
            <w:szCs w:val="16"/>
          </w:rPr>
          <w:id w:val="96967772"/>
          <w:docPartObj>
            <w:docPartGallery w:val="Page Numbers (Top of Page)"/>
            <w:docPartUnique/>
          </w:docPartObj>
        </w:sdtPr>
        <w:sdtEndPr/>
        <w:sdtContent>
          <w:p w14:paraId="47E61BEF" w14:textId="77777777" w:rsidR="000E2CD0" w:rsidRDefault="00255093" w:rsidP="003F6444">
            <w:pPr>
              <w:pStyle w:val="Piedepgina"/>
              <w:tabs>
                <w:tab w:val="clear" w:pos="8504"/>
                <w:tab w:val="right" w:pos="9072"/>
              </w:tabs>
              <w:rPr>
                <w:b/>
                <w:color w:val="808080" w:themeColor="background1" w:themeShade="80"/>
                <w:sz w:val="14"/>
                <w:szCs w:val="16"/>
              </w:rPr>
            </w:pPr>
            <w:r w:rsidRPr="000E2CD0">
              <w:rPr>
                <w:rStyle w:val="CitaCar"/>
                <w:sz w:val="14"/>
                <w:szCs w:val="16"/>
              </w:rPr>
              <w:t>Asunto:</w:t>
            </w:r>
            <w:r w:rsidRPr="000E2CD0">
              <w:rPr>
                <w:sz w:val="14"/>
                <w:szCs w:val="16"/>
              </w:rPr>
              <w:tab/>
            </w:r>
            <w:r w:rsidRPr="000E2CD0">
              <w:rPr>
                <w:sz w:val="14"/>
                <w:szCs w:val="16"/>
              </w:rPr>
              <w:tab/>
            </w:r>
            <w:r w:rsidRPr="000E2CD0">
              <w:rPr>
                <w:color w:val="808080" w:themeColor="background1" w:themeShade="80"/>
                <w:sz w:val="14"/>
                <w:szCs w:val="16"/>
              </w:rPr>
              <w:t xml:space="preserve">Página </w:t>
            </w:r>
            <w:r w:rsidR="00331FCB" w:rsidRPr="000E2CD0">
              <w:rPr>
                <w:b/>
                <w:color w:val="808080" w:themeColor="background1" w:themeShade="80"/>
                <w:sz w:val="14"/>
                <w:szCs w:val="16"/>
              </w:rPr>
              <w:fldChar w:fldCharType="begin"/>
            </w:r>
            <w:r w:rsidRPr="000E2CD0">
              <w:rPr>
                <w:b/>
                <w:color w:val="808080" w:themeColor="background1" w:themeShade="80"/>
                <w:sz w:val="14"/>
                <w:szCs w:val="16"/>
              </w:rPr>
              <w:instrText>PAGE</w:instrText>
            </w:r>
            <w:r w:rsidR="00331FCB" w:rsidRPr="000E2CD0">
              <w:rPr>
                <w:b/>
                <w:color w:val="808080" w:themeColor="background1" w:themeShade="80"/>
                <w:sz w:val="14"/>
                <w:szCs w:val="16"/>
              </w:rPr>
              <w:fldChar w:fldCharType="separate"/>
            </w:r>
            <w:r w:rsidR="00453FAE">
              <w:rPr>
                <w:b/>
                <w:noProof/>
                <w:color w:val="808080" w:themeColor="background1" w:themeShade="80"/>
                <w:sz w:val="14"/>
                <w:szCs w:val="16"/>
              </w:rPr>
              <w:t>1</w:t>
            </w:r>
            <w:r w:rsidR="00331FCB" w:rsidRPr="000E2CD0">
              <w:rPr>
                <w:b/>
                <w:color w:val="808080" w:themeColor="background1" w:themeShade="80"/>
                <w:sz w:val="14"/>
                <w:szCs w:val="16"/>
              </w:rPr>
              <w:fldChar w:fldCharType="end"/>
            </w:r>
            <w:r w:rsidRPr="000E2CD0">
              <w:rPr>
                <w:color w:val="808080" w:themeColor="background1" w:themeShade="80"/>
                <w:sz w:val="14"/>
                <w:szCs w:val="16"/>
              </w:rPr>
              <w:t xml:space="preserve"> de </w:t>
            </w:r>
            <w:r w:rsidR="00331FCB" w:rsidRPr="000E2CD0">
              <w:rPr>
                <w:b/>
                <w:color w:val="808080" w:themeColor="background1" w:themeShade="80"/>
                <w:sz w:val="14"/>
                <w:szCs w:val="16"/>
              </w:rPr>
              <w:fldChar w:fldCharType="begin"/>
            </w:r>
            <w:r w:rsidRPr="000E2CD0">
              <w:rPr>
                <w:b/>
                <w:color w:val="808080" w:themeColor="background1" w:themeShade="80"/>
                <w:sz w:val="14"/>
                <w:szCs w:val="16"/>
              </w:rPr>
              <w:instrText>NUMPAGES</w:instrText>
            </w:r>
            <w:r w:rsidR="00331FCB" w:rsidRPr="000E2CD0">
              <w:rPr>
                <w:b/>
                <w:color w:val="808080" w:themeColor="background1" w:themeShade="80"/>
                <w:sz w:val="14"/>
                <w:szCs w:val="16"/>
              </w:rPr>
              <w:fldChar w:fldCharType="separate"/>
            </w:r>
            <w:r w:rsidR="005962FD">
              <w:rPr>
                <w:b/>
                <w:noProof/>
                <w:color w:val="808080" w:themeColor="background1" w:themeShade="80"/>
                <w:sz w:val="14"/>
                <w:szCs w:val="16"/>
              </w:rPr>
              <w:t>1</w:t>
            </w:r>
            <w:r w:rsidR="00331FCB" w:rsidRPr="000E2CD0">
              <w:rPr>
                <w:b/>
                <w:color w:val="808080" w:themeColor="background1" w:themeShade="80"/>
                <w:sz w:val="14"/>
                <w:szCs w:val="16"/>
              </w:rPr>
              <w:fldChar w:fldCharType="end"/>
            </w:r>
          </w:p>
          <w:p w14:paraId="61CA73E4" w14:textId="77777777" w:rsidR="00EF2D8A" w:rsidRPr="000E2CD0" w:rsidRDefault="008F1670" w:rsidP="000E2CD0">
            <w:pPr>
              <w:pStyle w:val="Piedepgina"/>
              <w:rPr>
                <w:sz w:val="14"/>
                <w:szCs w:val="16"/>
              </w:rPr>
            </w:pP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14A21D" w14:textId="77777777" w:rsidR="003A08DE" w:rsidRDefault="003A08DE" w:rsidP="00C92D0E">
      <w:r>
        <w:separator/>
      </w:r>
    </w:p>
    <w:p w14:paraId="4C9C16A1" w14:textId="77777777" w:rsidR="003A08DE" w:rsidRDefault="003A08DE" w:rsidP="00C92D0E"/>
  </w:footnote>
  <w:footnote w:type="continuationSeparator" w:id="0">
    <w:p w14:paraId="4301EE15" w14:textId="77777777" w:rsidR="003A08DE" w:rsidRDefault="003A08DE" w:rsidP="00C92D0E">
      <w:r>
        <w:continuationSeparator/>
      </w:r>
    </w:p>
    <w:p w14:paraId="3C177385" w14:textId="77777777" w:rsidR="003A08DE" w:rsidRDefault="003A08DE" w:rsidP="00C92D0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D3A516" w14:textId="77777777" w:rsidR="00453FAE" w:rsidRDefault="00453FAE" w:rsidP="00453FAE">
    <w:pPr>
      <w:pStyle w:val="Encabezado"/>
      <w:jc w:val="center"/>
      <w:rPr>
        <w:noProof/>
      </w:rPr>
    </w:pPr>
  </w:p>
  <w:p w14:paraId="0371187C" w14:textId="79238210" w:rsidR="00EF2D8A" w:rsidRDefault="00453FAE" w:rsidP="00453FAE">
    <w:pPr>
      <w:pStyle w:val="Encabezado"/>
      <w:tabs>
        <w:tab w:val="clear" w:pos="4252"/>
        <w:tab w:val="center" w:pos="4536"/>
      </w:tabs>
      <w:jc w:val="center"/>
    </w:pPr>
    <w:r w:rsidRPr="00453FAE">
      <w:rPr>
        <w:noProof/>
      </w:rPr>
      <w:drawing>
        <wp:inline distT="0" distB="0" distL="0" distR="0" wp14:anchorId="2F584C4F" wp14:editId="69744112">
          <wp:extent cx="2183823" cy="1552399"/>
          <wp:effectExtent l="19050" t="0" r="6927" b="0"/>
          <wp:docPr id="5" name="3 Imagen" descr="escudo-san-lorenz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scudo-san-lorenzo.jp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186569" cy="155435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8561EE">
      <w:rPr>
        <w:noProof/>
      </w:rPr>
      <mc:AlternateContent>
        <mc:Choice Requires="wps">
          <w:drawing>
            <wp:anchor distT="0" distB="0" distL="114300" distR="114300" simplePos="0" relativeHeight="251671552" behindDoc="0" locked="0" layoutInCell="1" allowOverlap="1" wp14:anchorId="2BF14F98" wp14:editId="3D04B86A">
              <wp:simplePos x="0" y="0"/>
              <wp:positionH relativeFrom="column">
                <wp:posOffset>-993140</wp:posOffset>
              </wp:positionH>
              <wp:positionV relativeFrom="paragraph">
                <wp:posOffset>1442720</wp:posOffset>
              </wp:positionV>
              <wp:extent cx="507365" cy="8176260"/>
              <wp:effectExtent l="0" t="4445" r="0" b="1270"/>
              <wp:wrapNone/>
              <wp:docPr id="1241332013" name="Text 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7365" cy="81762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DB7A7C1" w14:textId="77777777" w:rsidR="001D5EA8" w:rsidRDefault="001D5EA8" w:rsidP="00C92D0E">
                          <w:pPr>
                            <w:pStyle w:val="Cita"/>
                          </w:pPr>
                          <w:r w:rsidRPr="004259A9">
                            <w:t xml:space="preserve">M.I. Ayuntamiento de San Lorenzo de El Escorial </w:t>
                          </w:r>
                          <w:r w:rsidRPr="00255093">
                            <w:t>•</w:t>
                          </w:r>
                          <w:r>
                            <w:rPr>
                              <w:b/>
                            </w:rPr>
                            <w:t xml:space="preserve"> </w:t>
                          </w:r>
                          <w:r w:rsidRPr="004259A9">
                            <w:t xml:space="preserve">Pza. de la Constitución, 3 • 28200 San Lorenzo de El Escorial </w:t>
                          </w:r>
                          <w:r w:rsidRPr="00255093">
                            <w:t>•</w:t>
                          </w:r>
                          <w:r w:rsidRPr="004259A9">
                            <w:t xml:space="preserve"> Madrid</w:t>
                          </w:r>
                        </w:p>
                        <w:p w14:paraId="19AB712E" w14:textId="77777777" w:rsidR="001D5EA8" w:rsidRPr="004259A9" w:rsidRDefault="001D5EA8" w:rsidP="00C92D0E">
                          <w:pPr>
                            <w:pStyle w:val="Cita"/>
                          </w:pPr>
                          <w:r>
                            <w:t>Tel. 91</w:t>
                          </w:r>
                          <w:r w:rsidRPr="00B12701">
                            <w:t>8</w:t>
                          </w:r>
                          <w:r>
                            <w:t xml:space="preserve"> </w:t>
                          </w:r>
                          <w:r w:rsidRPr="00B12701">
                            <w:t>90</w:t>
                          </w:r>
                          <w:r>
                            <w:t>3 644</w:t>
                          </w:r>
                          <w:r w:rsidRPr="004259A9">
                            <w:t xml:space="preserve"> </w:t>
                          </w:r>
                          <w:r w:rsidRPr="00255093">
                            <w:t>•</w:t>
                          </w:r>
                          <w:r>
                            <w:t xml:space="preserve"> </w:t>
                          </w:r>
                          <w:r w:rsidRPr="00191EDB">
                            <w:t>www.sanlorenzodeelescorial.org</w:t>
                          </w:r>
                        </w:p>
                        <w:p w14:paraId="6121B1EC" w14:textId="77777777" w:rsidR="001D5EA8" w:rsidRPr="00AA64CD" w:rsidRDefault="001D5EA8" w:rsidP="00C92D0E">
                          <w:pPr>
                            <w:pStyle w:val="Cita"/>
                          </w:pPr>
                        </w:p>
                      </w:txbxContent>
                    </wps:txbx>
                    <wps:bodyPr rot="0" vert="vert270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BF14F98" id="_x0000_t202" coordsize="21600,21600" o:spt="202" path="m,l,21600r21600,l21600,xe">
              <v:stroke joinstyle="miter"/>
              <v:path gradientshapeok="t" o:connecttype="rect"/>
            </v:shapetype>
            <v:shape id="Text Box 12" o:spid="_x0000_s1026" type="#_x0000_t202" style="position:absolute;left:0;text-align:left;margin-left:-78.2pt;margin-top:113.6pt;width:39.95pt;height:643.8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" stroked="f">
              <v:textbox style="layout-flow:vertical;mso-layout-flow-alt:bottom-to-top">
                <w:txbxContent>
                  <w:p w14:paraId="4DB7A7C1" w14:textId="77777777" w:rsidR="001D5EA8" w:rsidRDefault="001D5EA8" w:rsidP="00C92D0E">
                    <w:pPr>
                      <w:pStyle w:val="Cita"/>
                    </w:pPr>
                    <w:r w:rsidRPr="004259A9">
                      <w:t xml:space="preserve">M.I. Ayuntamiento de San Lorenzo de El Escorial </w:t>
                    </w:r>
                    <w:r w:rsidRPr="00255093">
                      <w:t>•</w:t>
                    </w:r>
                    <w:r>
                      <w:rPr>
                        <w:b/>
                      </w:rPr>
                      <w:t xml:space="preserve"> </w:t>
                    </w:r>
                    <w:r w:rsidRPr="004259A9">
                      <w:t xml:space="preserve">Pza. de la Constitución, 3 • 28200 San Lorenzo de El Escorial </w:t>
                    </w:r>
                    <w:r w:rsidRPr="00255093">
                      <w:t>•</w:t>
                    </w:r>
                    <w:r w:rsidRPr="004259A9">
                      <w:t xml:space="preserve"> Madrid</w:t>
                    </w:r>
                  </w:p>
                  <w:p w14:paraId="19AB712E" w14:textId="77777777" w:rsidR="001D5EA8" w:rsidRPr="004259A9" w:rsidRDefault="001D5EA8" w:rsidP="00C92D0E">
                    <w:pPr>
                      <w:pStyle w:val="Cita"/>
                    </w:pPr>
                    <w:r>
                      <w:t>Tel. 91</w:t>
                    </w:r>
                    <w:r w:rsidRPr="00B12701">
                      <w:t>8</w:t>
                    </w:r>
                    <w:r>
                      <w:t xml:space="preserve"> </w:t>
                    </w:r>
                    <w:r w:rsidRPr="00B12701">
                      <w:t>90</w:t>
                    </w:r>
                    <w:r>
                      <w:t>3 644</w:t>
                    </w:r>
                    <w:r w:rsidRPr="004259A9">
                      <w:t xml:space="preserve"> </w:t>
                    </w:r>
                    <w:r w:rsidRPr="00255093">
                      <w:t>•</w:t>
                    </w:r>
                    <w:r>
                      <w:t xml:space="preserve"> </w:t>
                    </w:r>
                    <w:r w:rsidRPr="00191EDB">
                      <w:t>www.sanlorenzodeelescorial.org</w:t>
                    </w:r>
                  </w:p>
                  <w:p w14:paraId="6121B1EC" w14:textId="77777777" w:rsidR="001D5EA8" w:rsidRPr="00AA64CD" w:rsidRDefault="001D5EA8" w:rsidP="00C92D0E">
                    <w:pPr>
                      <w:pStyle w:val="Cita"/>
                    </w:pPr>
                  </w:p>
                </w:txbxContent>
              </v:textbox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F5EF09" w14:textId="77777777" w:rsidR="00791DA6" w:rsidRDefault="00791DA6" w:rsidP="00C92D0E">
    <w:pPr>
      <w:pStyle w:val="Encabezado"/>
    </w:pPr>
    <w:r>
      <w:tab/>
    </w:r>
  </w:p>
  <w:p w14:paraId="51DFE48A" w14:textId="4C2AFAFA" w:rsidR="00EF2D8A" w:rsidRDefault="008561EE" w:rsidP="00C92D0E">
    <w:pPr>
      <w:pStyle w:val="Encabezado"/>
    </w:pPr>
    <w:r>
      <w:rPr>
        <w:noProof/>
      </w:rPr>
      <mc:AlternateContent>
        <mc:Choice Requires="wps">
          <w:drawing>
            <wp:anchor distT="0" distB="0" distL="114300" distR="114300" simplePos="0" relativeHeight="251672576" behindDoc="0" locked="0" layoutInCell="1" allowOverlap="1" wp14:anchorId="30EA2C14" wp14:editId="6A940905">
              <wp:simplePos x="0" y="0"/>
              <wp:positionH relativeFrom="column">
                <wp:posOffset>-995045</wp:posOffset>
              </wp:positionH>
              <wp:positionV relativeFrom="paragraph">
                <wp:posOffset>1470660</wp:posOffset>
              </wp:positionV>
              <wp:extent cx="507365" cy="8176260"/>
              <wp:effectExtent l="0" t="3810" r="1905" b="1905"/>
              <wp:wrapNone/>
              <wp:docPr id="999994218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7365" cy="81762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B117F9E" w14:textId="77777777" w:rsidR="001D5EA8" w:rsidRDefault="001D5EA8" w:rsidP="00C92D0E">
                          <w:pPr>
                            <w:pStyle w:val="Cita"/>
                          </w:pPr>
                          <w:r w:rsidRPr="004259A9">
                            <w:t xml:space="preserve">M.I. Ayuntamiento de San Lorenzo de El Escorial </w:t>
                          </w:r>
                          <w:r w:rsidRPr="00255093">
                            <w:t>•</w:t>
                          </w:r>
                          <w:r>
                            <w:rPr>
                              <w:b/>
                            </w:rPr>
                            <w:t xml:space="preserve"> </w:t>
                          </w:r>
                          <w:r w:rsidRPr="004259A9">
                            <w:t xml:space="preserve">Pza. de la Constitución, 3 • 28200 San Lorenzo de El Escorial </w:t>
                          </w:r>
                          <w:r w:rsidRPr="00255093">
                            <w:t>•</w:t>
                          </w:r>
                          <w:r w:rsidRPr="004259A9">
                            <w:t xml:space="preserve"> Madrid</w:t>
                          </w:r>
                        </w:p>
                        <w:p w14:paraId="0959908A" w14:textId="77777777" w:rsidR="001D5EA8" w:rsidRPr="004259A9" w:rsidRDefault="001D5EA8" w:rsidP="00C92D0E">
                          <w:pPr>
                            <w:pStyle w:val="Cita"/>
                          </w:pPr>
                          <w:r>
                            <w:t>Tel. 91</w:t>
                          </w:r>
                          <w:r w:rsidRPr="00B12701">
                            <w:t>8</w:t>
                          </w:r>
                          <w:r>
                            <w:t xml:space="preserve"> </w:t>
                          </w:r>
                          <w:r w:rsidRPr="00B12701">
                            <w:t>90</w:t>
                          </w:r>
                          <w:r>
                            <w:t>3 644</w:t>
                          </w:r>
                          <w:r w:rsidRPr="004259A9">
                            <w:t xml:space="preserve"> </w:t>
                          </w:r>
                          <w:r w:rsidRPr="00255093">
                            <w:t>•</w:t>
                          </w:r>
                          <w:r>
                            <w:t xml:space="preserve"> </w:t>
                          </w:r>
                          <w:r w:rsidRPr="00191EDB">
                            <w:t>www.sanlorenzodeelescorial.org</w:t>
                          </w:r>
                        </w:p>
                        <w:p w14:paraId="4C0AC431" w14:textId="77777777" w:rsidR="001D5EA8" w:rsidRPr="00AA64CD" w:rsidRDefault="001D5EA8" w:rsidP="00C92D0E">
                          <w:pPr>
                            <w:pStyle w:val="Cita"/>
                          </w:pPr>
                        </w:p>
                      </w:txbxContent>
                    </wps:txbx>
                    <wps:bodyPr rot="0" vert="vert270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0EA2C14" id="_x0000_t202" coordsize="21600,21600" o:spt="202" path="m,l,21600r21600,l21600,xe">
              <v:stroke joinstyle="miter"/>
              <v:path gradientshapeok="t" o:connecttype="rect"/>
            </v:shapetype>
            <v:shape id="Text Box 13" o:spid="_x0000_s1028" type="#_x0000_t202" style="position:absolute;left:0;text-align:left;margin-left:-78.35pt;margin-top:115.8pt;width:39.95pt;height:643.8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" stroked="f">
              <v:textbox style="layout-flow:vertical;mso-layout-flow-alt:bottom-to-top">
                <w:txbxContent>
                  <w:p w14:paraId="1B117F9E" w14:textId="77777777" w:rsidR="001D5EA8" w:rsidRDefault="001D5EA8" w:rsidP="00C92D0E">
                    <w:pPr>
                      <w:pStyle w:val="Cita"/>
                    </w:pPr>
                    <w:r w:rsidRPr="004259A9">
                      <w:t xml:space="preserve">M.I. Ayuntamiento de San Lorenzo de El Escorial </w:t>
                    </w:r>
                    <w:r w:rsidRPr="00255093">
                      <w:t>•</w:t>
                    </w:r>
                    <w:r>
                      <w:rPr>
                        <w:b/>
                      </w:rPr>
                      <w:t xml:space="preserve"> </w:t>
                    </w:r>
                    <w:r w:rsidRPr="004259A9">
                      <w:t xml:space="preserve">Pza. de la Constitución, 3 • 28200 San Lorenzo de El Escorial </w:t>
                    </w:r>
                    <w:r w:rsidRPr="00255093">
                      <w:t>•</w:t>
                    </w:r>
                    <w:r w:rsidRPr="004259A9">
                      <w:t xml:space="preserve"> Madrid</w:t>
                    </w:r>
                  </w:p>
                  <w:p w14:paraId="0959908A" w14:textId="77777777" w:rsidR="001D5EA8" w:rsidRPr="004259A9" w:rsidRDefault="001D5EA8" w:rsidP="00C92D0E">
                    <w:pPr>
                      <w:pStyle w:val="Cita"/>
                    </w:pPr>
                    <w:r>
                      <w:t>Tel. 91</w:t>
                    </w:r>
                    <w:r w:rsidRPr="00B12701">
                      <w:t>8</w:t>
                    </w:r>
                    <w:r>
                      <w:t xml:space="preserve"> </w:t>
                    </w:r>
                    <w:r w:rsidRPr="00B12701">
                      <w:t>90</w:t>
                    </w:r>
                    <w:r>
                      <w:t>3 644</w:t>
                    </w:r>
                    <w:r w:rsidRPr="004259A9">
                      <w:t xml:space="preserve"> </w:t>
                    </w:r>
                    <w:r w:rsidRPr="00255093">
                      <w:t>•</w:t>
                    </w:r>
                    <w:r>
                      <w:t xml:space="preserve"> </w:t>
                    </w:r>
                    <w:r w:rsidRPr="00191EDB">
                      <w:t>www.sanlorenzodeelescorial.org</w:t>
                    </w:r>
                  </w:p>
                  <w:p w14:paraId="4C0AC431" w14:textId="77777777" w:rsidR="001D5EA8" w:rsidRPr="00AA64CD" w:rsidRDefault="001D5EA8" w:rsidP="00C92D0E">
                    <w:pPr>
                      <w:pStyle w:val="Cita"/>
                    </w:pPr>
                  </w:p>
                </w:txbxContent>
              </v:textbox>
            </v:shape>
          </w:pict>
        </mc:Fallback>
      </mc:AlternateContent>
    </w:r>
    <w:r w:rsidR="00791DA6">
      <w:tab/>
    </w:r>
    <w:r w:rsidR="00EF2D8A" w:rsidRPr="00191EDB">
      <w:rPr>
        <w:noProof/>
      </w:rPr>
      <w:drawing>
        <wp:inline distT="0" distB="0" distL="0" distR="0" wp14:anchorId="22A9CA18" wp14:editId="66BAB17D">
          <wp:extent cx="2183823" cy="1552399"/>
          <wp:effectExtent l="19050" t="0" r="6927" b="0"/>
          <wp:docPr id="1" name="3 Imagen" descr="escudo-san-lorenz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scudo-san-lorenzo.jp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186569" cy="155435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F9ACF56C"/>
    <w:lvl w:ilvl="0">
      <w:numFmt w:val="decimal"/>
      <w:lvlText w:val="*"/>
      <w:lvlJc w:val="left"/>
    </w:lvl>
  </w:abstractNum>
  <w:abstractNum w:abstractNumId="1" w15:restartNumberingAfterBreak="0">
    <w:nsid w:val="00E87CF6"/>
    <w:multiLevelType w:val="hybridMultilevel"/>
    <w:tmpl w:val="6218C36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CD0421"/>
    <w:multiLevelType w:val="hybridMultilevel"/>
    <w:tmpl w:val="0E9244B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7">
      <w:start w:val="1"/>
      <w:numFmt w:val="lowerLetter"/>
      <w:lvlText w:val="%3)"/>
      <w:lvlJc w:val="lef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7164D4"/>
    <w:multiLevelType w:val="singleLevel"/>
    <w:tmpl w:val="0C0A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107A4008"/>
    <w:multiLevelType w:val="hybridMultilevel"/>
    <w:tmpl w:val="5D76CF8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BB5642"/>
    <w:multiLevelType w:val="hybridMultilevel"/>
    <w:tmpl w:val="3FAAB108"/>
    <w:lvl w:ilvl="0" w:tplc="1200E0DE">
      <w:start w:val="1"/>
      <w:numFmt w:val="decimal"/>
      <w:lvlText w:val="%1.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5069B"/>
    <w:multiLevelType w:val="hybridMultilevel"/>
    <w:tmpl w:val="0F163C82"/>
    <w:lvl w:ilvl="0" w:tplc="B8C0229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D908E3"/>
    <w:multiLevelType w:val="hybridMultilevel"/>
    <w:tmpl w:val="1AC4108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F46890"/>
    <w:multiLevelType w:val="hybridMultilevel"/>
    <w:tmpl w:val="3410DB7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A509AB"/>
    <w:multiLevelType w:val="multilevel"/>
    <w:tmpl w:val="8612C32C"/>
    <w:styleLink w:val="EstiloConvietas14pt"/>
    <w:lvl w:ilvl="0">
      <w:start w:val="1"/>
      <w:numFmt w:val="bullet"/>
      <w:lvlText w:val=""/>
      <w:lvlJc w:val="left"/>
      <w:pPr>
        <w:tabs>
          <w:tab w:val="num" w:pos="1287"/>
        </w:tabs>
        <w:ind w:left="360" w:hanging="360"/>
      </w:pPr>
      <w:rPr>
        <w:rFonts w:ascii="Wingdings 3" w:hAnsi="Wingdings 3" w:hint="default"/>
        <w:sz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115C9B"/>
    <w:multiLevelType w:val="hybridMultilevel"/>
    <w:tmpl w:val="03D8BBB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064649D"/>
    <w:multiLevelType w:val="hybridMultilevel"/>
    <w:tmpl w:val="475CE070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1074BAF"/>
    <w:multiLevelType w:val="hybridMultilevel"/>
    <w:tmpl w:val="D6D2E61C"/>
    <w:lvl w:ilvl="0" w:tplc="986CE74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6E37C0E"/>
    <w:multiLevelType w:val="hybridMultilevel"/>
    <w:tmpl w:val="D56C3CB0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A21A6326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7DE3558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3E93B55"/>
    <w:multiLevelType w:val="hybridMultilevel"/>
    <w:tmpl w:val="B4C685A6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6494B32"/>
    <w:multiLevelType w:val="hybridMultilevel"/>
    <w:tmpl w:val="E3C0F676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A21A6326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7DE3558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70723A4"/>
    <w:multiLevelType w:val="hybridMultilevel"/>
    <w:tmpl w:val="EBB65A9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6B0826"/>
    <w:multiLevelType w:val="hybridMultilevel"/>
    <w:tmpl w:val="7E7E1116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7BA64F6"/>
    <w:multiLevelType w:val="hybridMultilevel"/>
    <w:tmpl w:val="FCC2575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CC1422"/>
    <w:multiLevelType w:val="hybridMultilevel"/>
    <w:tmpl w:val="2A7060E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9D83970"/>
    <w:multiLevelType w:val="hybridMultilevel"/>
    <w:tmpl w:val="8EAE14B8"/>
    <w:lvl w:ilvl="0" w:tplc="E4FAF442">
      <w:start w:val="1"/>
      <w:numFmt w:val="decimal"/>
      <w:pStyle w:val="textoprimernive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2EC221D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1865A3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CB8B88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E60174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740A1D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8247F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F56A81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A26B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E0D7B91"/>
    <w:multiLevelType w:val="hybridMultilevel"/>
    <w:tmpl w:val="2932B9C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E55B11"/>
    <w:multiLevelType w:val="hybridMultilevel"/>
    <w:tmpl w:val="C6A0A40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79B0EEA"/>
    <w:multiLevelType w:val="hybridMultilevel"/>
    <w:tmpl w:val="0758FACE"/>
    <w:lvl w:ilvl="0" w:tplc="EB1C343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A21A6326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AA12716"/>
    <w:multiLevelType w:val="hybridMultilevel"/>
    <w:tmpl w:val="AFA4D7E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5922F0"/>
    <w:multiLevelType w:val="hybridMultilevel"/>
    <w:tmpl w:val="DF78BEE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A21A632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7DE355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5C7420B"/>
    <w:multiLevelType w:val="hybridMultilevel"/>
    <w:tmpl w:val="F030FD8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65A5DE9"/>
    <w:multiLevelType w:val="multilevel"/>
    <w:tmpl w:val="79D683EC"/>
    <w:lvl w:ilvl="0">
      <w:start w:val="1"/>
      <w:numFmt w:val="decimal"/>
      <w:lvlText w:val="%1.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),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º.-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8" w15:restartNumberingAfterBreak="0">
    <w:nsid w:val="697D2E58"/>
    <w:multiLevelType w:val="hybridMultilevel"/>
    <w:tmpl w:val="2FA2CB3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A21A632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7DE355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BAD2A71"/>
    <w:multiLevelType w:val="hybridMultilevel"/>
    <w:tmpl w:val="E0547374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6CDA4748"/>
    <w:multiLevelType w:val="hybridMultilevel"/>
    <w:tmpl w:val="301ADEB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F1D024D"/>
    <w:multiLevelType w:val="hybridMultilevel"/>
    <w:tmpl w:val="D62E4E2C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A21A6326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7DE3558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709E407A"/>
    <w:multiLevelType w:val="hybridMultilevel"/>
    <w:tmpl w:val="F030FD8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0B04EBE"/>
    <w:multiLevelType w:val="multilevel"/>
    <w:tmpl w:val="8612C32C"/>
    <w:numStyleLink w:val="EstiloConvietas14pt"/>
  </w:abstractNum>
  <w:abstractNum w:abstractNumId="34" w15:restartNumberingAfterBreak="0">
    <w:nsid w:val="713C5167"/>
    <w:multiLevelType w:val="hybridMultilevel"/>
    <w:tmpl w:val="644EA3E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5256821"/>
    <w:multiLevelType w:val="hybridMultilevel"/>
    <w:tmpl w:val="ED7A04E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7">
      <w:start w:val="1"/>
      <w:numFmt w:val="lowerLetter"/>
      <w:lvlText w:val="%2)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82C11F9"/>
    <w:multiLevelType w:val="hybridMultilevel"/>
    <w:tmpl w:val="ABC64C3E"/>
    <w:lvl w:ilvl="0" w:tplc="4D0AFA86">
      <w:start w:val="1"/>
      <w:numFmt w:val="lowerLetter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99C2CAA"/>
    <w:multiLevelType w:val="hybridMultilevel"/>
    <w:tmpl w:val="8612C32C"/>
    <w:lvl w:ilvl="0" w:tplc="3A3200BC">
      <w:start w:val="1"/>
      <w:numFmt w:val="bullet"/>
      <w:lvlText w:val=""/>
      <w:lvlJc w:val="left"/>
      <w:pPr>
        <w:tabs>
          <w:tab w:val="num" w:pos="1287"/>
        </w:tabs>
        <w:ind w:left="1287" w:hanging="360"/>
      </w:pPr>
      <w:rPr>
        <w:rFonts w:ascii="Wingdings 3" w:hAnsi="Wingdings 3" w:hint="default"/>
        <w:color w:val="auto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BC80A4D"/>
    <w:multiLevelType w:val="hybridMultilevel"/>
    <w:tmpl w:val="D50471B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05090073">
    <w:abstractNumId w:val="0"/>
    <w:lvlOverride w:ilvl="0">
      <w:lvl w:ilvl="0">
        <w:start w:val="1"/>
        <w:numFmt w:val="bullet"/>
        <w:lvlText w:val="%1"/>
        <w:legacy w:legacy="1" w:legacySpace="0" w:legacyIndent="283"/>
        <w:lvlJc w:val="left"/>
        <w:rPr>
          <w:rFonts w:ascii="Symbol" w:hAnsi="Symbol" w:hint="default"/>
        </w:rPr>
      </w:lvl>
    </w:lvlOverride>
  </w:num>
  <w:num w:numId="2" w16cid:durableId="1806193244">
    <w:abstractNumId w:val="20"/>
  </w:num>
  <w:num w:numId="3" w16cid:durableId="725379291">
    <w:abstractNumId w:val="20"/>
    <w:lvlOverride w:ilvl="0">
      <w:startOverride w:val="1"/>
    </w:lvlOverride>
  </w:num>
  <w:num w:numId="4" w16cid:durableId="724644221">
    <w:abstractNumId w:val="1"/>
  </w:num>
  <w:num w:numId="5" w16cid:durableId="1001544009">
    <w:abstractNumId w:val="37"/>
  </w:num>
  <w:num w:numId="6" w16cid:durableId="1802115691">
    <w:abstractNumId w:val="9"/>
  </w:num>
  <w:num w:numId="7" w16cid:durableId="716008622">
    <w:abstractNumId w:val="33"/>
  </w:num>
  <w:num w:numId="8" w16cid:durableId="598373319">
    <w:abstractNumId w:val="30"/>
  </w:num>
  <w:num w:numId="9" w16cid:durableId="1754357131">
    <w:abstractNumId w:val="6"/>
  </w:num>
  <w:num w:numId="10" w16cid:durableId="786630861">
    <w:abstractNumId w:val="8"/>
  </w:num>
  <w:num w:numId="11" w16cid:durableId="2011255614">
    <w:abstractNumId w:val="16"/>
  </w:num>
  <w:num w:numId="12" w16cid:durableId="490950016">
    <w:abstractNumId w:val="29"/>
  </w:num>
  <w:num w:numId="13" w16cid:durableId="1015963376">
    <w:abstractNumId w:val="24"/>
  </w:num>
  <w:num w:numId="14" w16cid:durableId="1293680662">
    <w:abstractNumId w:val="25"/>
  </w:num>
  <w:num w:numId="15" w16cid:durableId="753938230">
    <w:abstractNumId w:val="34"/>
  </w:num>
  <w:num w:numId="16" w16cid:durableId="1812677402">
    <w:abstractNumId w:val="12"/>
  </w:num>
  <w:num w:numId="17" w16cid:durableId="1884057548">
    <w:abstractNumId w:val="23"/>
  </w:num>
  <w:num w:numId="18" w16cid:durableId="527374226">
    <w:abstractNumId w:val="38"/>
  </w:num>
  <w:num w:numId="19" w16cid:durableId="125785661">
    <w:abstractNumId w:val="32"/>
  </w:num>
  <w:num w:numId="20" w16cid:durableId="642467086">
    <w:abstractNumId w:val="35"/>
  </w:num>
  <w:num w:numId="21" w16cid:durableId="1492715048">
    <w:abstractNumId w:val="11"/>
  </w:num>
  <w:num w:numId="22" w16cid:durableId="2098936081">
    <w:abstractNumId w:val="26"/>
  </w:num>
  <w:num w:numId="23" w16cid:durableId="1509172278">
    <w:abstractNumId w:val="28"/>
  </w:num>
  <w:num w:numId="24" w16cid:durableId="41446271">
    <w:abstractNumId w:val="15"/>
  </w:num>
  <w:num w:numId="25" w16cid:durableId="480541652">
    <w:abstractNumId w:val="14"/>
  </w:num>
  <w:num w:numId="26" w16cid:durableId="1424909076">
    <w:abstractNumId w:val="10"/>
  </w:num>
  <w:num w:numId="27" w16cid:durableId="6059011">
    <w:abstractNumId w:val="4"/>
  </w:num>
  <w:num w:numId="28" w16cid:durableId="633218575">
    <w:abstractNumId w:val="22"/>
  </w:num>
  <w:num w:numId="29" w16cid:durableId="278755430">
    <w:abstractNumId w:val="13"/>
  </w:num>
  <w:num w:numId="30" w16cid:durableId="995449288">
    <w:abstractNumId w:val="17"/>
  </w:num>
  <w:num w:numId="31" w16cid:durableId="1492598980">
    <w:abstractNumId w:val="7"/>
  </w:num>
  <w:num w:numId="32" w16cid:durableId="1966085247">
    <w:abstractNumId w:val="2"/>
  </w:num>
  <w:num w:numId="33" w16cid:durableId="816150954">
    <w:abstractNumId w:val="31"/>
  </w:num>
  <w:num w:numId="34" w16cid:durableId="918832297">
    <w:abstractNumId w:val="19"/>
  </w:num>
  <w:num w:numId="35" w16cid:durableId="1547259159">
    <w:abstractNumId w:val="21"/>
  </w:num>
  <w:num w:numId="36" w16cid:durableId="1762527706">
    <w:abstractNumId w:val="36"/>
  </w:num>
  <w:num w:numId="37" w16cid:durableId="1787963768">
    <w:abstractNumId w:val="5"/>
  </w:num>
  <w:num w:numId="38" w16cid:durableId="1593317880">
    <w:abstractNumId w:val="27"/>
  </w:num>
  <w:num w:numId="39" w16cid:durableId="1007635553">
    <w:abstractNumId w:val="18"/>
  </w:num>
  <w:num w:numId="40" w16cid:durableId="38903366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20"/>
  <w:proofState w:spelling="clean" w:grammar="clean"/>
  <w:attachedTemplate r:id="rId1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1B4B"/>
    <w:rsid w:val="0000186B"/>
    <w:rsid w:val="00021F84"/>
    <w:rsid w:val="00052A12"/>
    <w:rsid w:val="000C0784"/>
    <w:rsid w:val="000C65AD"/>
    <w:rsid w:val="000D1BD3"/>
    <w:rsid w:val="000D2F6B"/>
    <w:rsid w:val="000E2CD0"/>
    <w:rsid w:val="00103AC5"/>
    <w:rsid w:val="001041E4"/>
    <w:rsid w:val="001049DD"/>
    <w:rsid w:val="00127D36"/>
    <w:rsid w:val="00160BC3"/>
    <w:rsid w:val="00177B50"/>
    <w:rsid w:val="00191EDB"/>
    <w:rsid w:val="001A6AEC"/>
    <w:rsid w:val="001D5EA8"/>
    <w:rsid w:val="001F551C"/>
    <w:rsid w:val="00204488"/>
    <w:rsid w:val="00221B98"/>
    <w:rsid w:val="00255093"/>
    <w:rsid w:val="00261E25"/>
    <w:rsid w:val="00277F64"/>
    <w:rsid w:val="0030372B"/>
    <w:rsid w:val="00331FCB"/>
    <w:rsid w:val="00361ACB"/>
    <w:rsid w:val="003A08DE"/>
    <w:rsid w:val="003A59B4"/>
    <w:rsid w:val="003F5A63"/>
    <w:rsid w:val="003F6444"/>
    <w:rsid w:val="004104E6"/>
    <w:rsid w:val="0042484B"/>
    <w:rsid w:val="004259A9"/>
    <w:rsid w:val="00435AEC"/>
    <w:rsid w:val="00453FAE"/>
    <w:rsid w:val="0047470B"/>
    <w:rsid w:val="004D34B8"/>
    <w:rsid w:val="004E25CD"/>
    <w:rsid w:val="005326AB"/>
    <w:rsid w:val="00537923"/>
    <w:rsid w:val="005426ED"/>
    <w:rsid w:val="005867E8"/>
    <w:rsid w:val="0059091D"/>
    <w:rsid w:val="005962FD"/>
    <w:rsid w:val="0061239D"/>
    <w:rsid w:val="0064633B"/>
    <w:rsid w:val="00681104"/>
    <w:rsid w:val="00684354"/>
    <w:rsid w:val="0069015F"/>
    <w:rsid w:val="00742038"/>
    <w:rsid w:val="0077496D"/>
    <w:rsid w:val="00791DA6"/>
    <w:rsid w:val="00797975"/>
    <w:rsid w:val="007A55DC"/>
    <w:rsid w:val="007B6EA7"/>
    <w:rsid w:val="007D02F4"/>
    <w:rsid w:val="00800732"/>
    <w:rsid w:val="00801B4B"/>
    <w:rsid w:val="00823A96"/>
    <w:rsid w:val="008561EE"/>
    <w:rsid w:val="008763A2"/>
    <w:rsid w:val="00881978"/>
    <w:rsid w:val="00893FCA"/>
    <w:rsid w:val="008942AF"/>
    <w:rsid w:val="008A2B71"/>
    <w:rsid w:val="008A3553"/>
    <w:rsid w:val="008F1670"/>
    <w:rsid w:val="00950855"/>
    <w:rsid w:val="00973C4C"/>
    <w:rsid w:val="00995534"/>
    <w:rsid w:val="009A03F0"/>
    <w:rsid w:val="009D38F6"/>
    <w:rsid w:val="00A43249"/>
    <w:rsid w:val="00B16C0C"/>
    <w:rsid w:val="00B34DA9"/>
    <w:rsid w:val="00B436F8"/>
    <w:rsid w:val="00B5193C"/>
    <w:rsid w:val="00B72F54"/>
    <w:rsid w:val="00B77A04"/>
    <w:rsid w:val="00BB79E8"/>
    <w:rsid w:val="00C102E3"/>
    <w:rsid w:val="00C15D1A"/>
    <w:rsid w:val="00C16CA7"/>
    <w:rsid w:val="00C60992"/>
    <w:rsid w:val="00C9021D"/>
    <w:rsid w:val="00C92D0E"/>
    <w:rsid w:val="00C96B46"/>
    <w:rsid w:val="00CA49F1"/>
    <w:rsid w:val="00CA679F"/>
    <w:rsid w:val="00CD12BF"/>
    <w:rsid w:val="00CD3791"/>
    <w:rsid w:val="00CE1174"/>
    <w:rsid w:val="00D166C6"/>
    <w:rsid w:val="00D77B8E"/>
    <w:rsid w:val="00D91FF6"/>
    <w:rsid w:val="00D92711"/>
    <w:rsid w:val="00DF04DC"/>
    <w:rsid w:val="00E43462"/>
    <w:rsid w:val="00E95E88"/>
    <w:rsid w:val="00E97CCC"/>
    <w:rsid w:val="00EB585B"/>
    <w:rsid w:val="00EF2D8A"/>
    <w:rsid w:val="00F8461D"/>
    <w:rsid w:val="00F97D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CF6821"/>
  <w15:docId w15:val="{39390B93-EE37-4FAC-A811-8940066A5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1B4B"/>
    <w:pPr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0"/>
      <w:lang w:eastAsia="es-ES"/>
    </w:rPr>
  </w:style>
  <w:style w:type="paragraph" w:styleId="Ttulo1">
    <w:name w:val="heading 1"/>
    <w:basedOn w:val="Ttulo"/>
    <w:next w:val="Normal"/>
    <w:link w:val="Ttulo1Car"/>
    <w:uiPriority w:val="9"/>
    <w:qFormat/>
    <w:rsid w:val="000E2CD0"/>
    <w:pPr>
      <w:outlineLvl w:val="0"/>
    </w:pPr>
  </w:style>
  <w:style w:type="paragraph" w:styleId="Ttulo2">
    <w:name w:val="heading 2"/>
    <w:basedOn w:val="Ttulo1"/>
    <w:next w:val="Normal"/>
    <w:link w:val="Ttulo2Car"/>
    <w:uiPriority w:val="9"/>
    <w:unhideWhenUsed/>
    <w:rsid w:val="000E2CD0"/>
    <w:pPr>
      <w:outlineLvl w:val="1"/>
    </w:pPr>
  </w:style>
  <w:style w:type="paragraph" w:styleId="Ttulo3">
    <w:name w:val="heading 3"/>
    <w:basedOn w:val="Ttulo2"/>
    <w:next w:val="Normal"/>
    <w:link w:val="Ttulo3Car"/>
    <w:uiPriority w:val="9"/>
    <w:unhideWhenUsed/>
    <w:rsid w:val="004E25CD"/>
    <w:pPr>
      <w:outlineLvl w:val="2"/>
    </w:pPr>
  </w:style>
  <w:style w:type="paragraph" w:styleId="Ttulo4">
    <w:name w:val="heading 4"/>
    <w:basedOn w:val="Ttulo3"/>
    <w:next w:val="Normal"/>
    <w:link w:val="Ttulo4Car"/>
    <w:uiPriority w:val="9"/>
    <w:unhideWhenUsed/>
    <w:rsid w:val="004E25CD"/>
    <w:pPr>
      <w:outlineLvl w:val="3"/>
    </w:pPr>
  </w:style>
  <w:style w:type="paragraph" w:styleId="Ttulo5">
    <w:name w:val="heading 5"/>
    <w:basedOn w:val="Ttulo4"/>
    <w:next w:val="Normal"/>
    <w:link w:val="Ttulo5Car"/>
    <w:uiPriority w:val="9"/>
    <w:unhideWhenUsed/>
    <w:rsid w:val="004E25CD"/>
    <w:pPr>
      <w:outlineLvl w:val="4"/>
    </w:pPr>
  </w:style>
  <w:style w:type="paragraph" w:styleId="Ttulo6">
    <w:name w:val="heading 6"/>
    <w:basedOn w:val="Ttulo5"/>
    <w:next w:val="Normal"/>
    <w:link w:val="Ttulo6Car"/>
    <w:uiPriority w:val="9"/>
    <w:unhideWhenUsed/>
    <w:rsid w:val="004E25CD"/>
    <w:pPr>
      <w:outlineLvl w:val="5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436F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436F8"/>
  </w:style>
  <w:style w:type="paragraph" w:styleId="Piedepgina">
    <w:name w:val="footer"/>
    <w:basedOn w:val="Normal"/>
    <w:link w:val="PiedepginaCar"/>
    <w:uiPriority w:val="99"/>
    <w:unhideWhenUsed/>
    <w:rsid w:val="00B436F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436F8"/>
  </w:style>
  <w:style w:type="paragraph" w:styleId="Textodeglobo">
    <w:name w:val="Balloon Text"/>
    <w:basedOn w:val="Normal"/>
    <w:link w:val="TextodegloboCar"/>
    <w:uiPriority w:val="99"/>
    <w:semiHidden/>
    <w:unhideWhenUsed/>
    <w:rsid w:val="00B436F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436F8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rsid w:val="00191EDB"/>
    <w:rPr>
      <w:rFonts w:cs="Times New Roman"/>
      <w:color w:val="0000FF"/>
      <w:u w:val="single"/>
    </w:rPr>
  </w:style>
  <w:style w:type="paragraph" w:styleId="Ttulo">
    <w:name w:val="Title"/>
    <w:basedOn w:val="Normal"/>
    <w:link w:val="TtuloCar"/>
    <w:qFormat/>
    <w:rsid w:val="00791DA6"/>
  </w:style>
  <w:style w:type="character" w:customStyle="1" w:styleId="TtuloCar">
    <w:name w:val="Título Car"/>
    <w:basedOn w:val="Fuentedeprrafopredeter"/>
    <w:link w:val="Ttulo"/>
    <w:rsid w:val="00791DA6"/>
    <w:rPr>
      <w:rFonts w:ascii="Arial" w:eastAsia="Times New Roman" w:hAnsi="Arial" w:cs="Arial"/>
      <w:sz w:val="24"/>
      <w:szCs w:val="20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742038"/>
    <w:rPr>
      <w:color w:val="808080"/>
    </w:rPr>
  </w:style>
  <w:style w:type="character" w:customStyle="1" w:styleId="Ttulo1Car">
    <w:name w:val="Título 1 Car"/>
    <w:basedOn w:val="Fuentedeprrafopredeter"/>
    <w:link w:val="Ttulo1"/>
    <w:uiPriority w:val="9"/>
    <w:rsid w:val="000E2CD0"/>
    <w:rPr>
      <w:rFonts w:ascii="Arial" w:eastAsia="Times New Roman" w:hAnsi="Arial" w:cs="Arial"/>
      <w:sz w:val="24"/>
      <w:szCs w:val="20"/>
      <w:lang w:eastAsia="es-ES"/>
    </w:rPr>
  </w:style>
  <w:style w:type="paragraph" w:customStyle="1" w:styleId="cuerpotexto">
    <w:name w:val="cuerpo texto"/>
    <w:basedOn w:val="Normal"/>
    <w:link w:val="cuerpotextoCar"/>
    <w:rsid w:val="005426ED"/>
    <w:pPr>
      <w:tabs>
        <w:tab w:val="left" w:pos="339"/>
        <w:tab w:val="left" w:pos="680"/>
        <w:tab w:val="left" w:pos="1020"/>
        <w:tab w:val="left" w:pos="1360"/>
        <w:tab w:val="left" w:pos="1700"/>
        <w:tab w:val="left" w:pos="2041"/>
        <w:tab w:val="left" w:pos="2380"/>
        <w:tab w:val="left" w:pos="2720"/>
        <w:tab w:val="left" w:pos="3061"/>
        <w:tab w:val="left" w:pos="3400"/>
        <w:tab w:val="left" w:pos="3741"/>
        <w:tab w:val="left" w:pos="4081"/>
        <w:tab w:val="left" w:pos="4422"/>
        <w:tab w:val="left" w:pos="4761"/>
        <w:tab w:val="left" w:pos="5102"/>
        <w:tab w:val="left" w:pos="5442"/>
        <w:tab w:val="left" w:pos="5781"/>
        <w:tab w:val="left" w:pos="6122"/>
        <w:tab w:val="left" w:pos="6462"/>
      </w:tabs>
      <w:suppressAutoHyphens/>
      <w:spacing w:line="240" w:lineRule="atLeast"/>
    </w:pPr>
  </w:style>
  <w:style w:type="character" w:customStyle="1" w:styleId="cuerpotextoCar">
    <w:name w:val="cuerpo texto Car"/>
    <w:basedOn w:val="Fuentedeprrafopredeter"/>
    <w:link w:val="cuerpotexto"/>
    <w:rsid w:val="005426ED"/>
    <w:rPr>
      <w:rFonts w:ascii="Arial" w:eastAsia="Times New Roman" w:hAnsi="Arial" w:cs="Arial"/>
      <w:szCs w:val="20"/>
      <w:lang w:eastAsia="es-ES"/>
    </w:rPr>
  </w:style>
  <w:style w:type="character" w:styleId="Textoennegrita">
    <w:name w:val="Strong"/>
    <w:rsid w:val="00C92D0E"/>
    <w:rPr>
      <w:b/>
    </w:rPr>
  </w:style>
  <w:style w:type="paragraph" w:styleId="Cita">
    <w:name w:val="Quote"/>
    <w:aliases w:val="Lateral"/>
    <w:basedOn w:val="Normal"/>
    <w:next w:val="Normal"/>
    <w:link w:val="CitaCar"/>
    <w:uiPriority w:val="29"/>
    <w:qFormat/>
    <w:rsid w:val="00EB585B"/>
    <w:pPr>
      <w:jc w:val="center"/>
    </w:pPr>
    <w:rPr>
      <w:color w:val="808080"/>
      <w:sz w:val="15"/>
      <w:szCs w:val="15"/>
    </w:rPr>
  </w:style>
  <w:style w:type="character" w:customStyle="1" w:styleId="CitaCar">
    <w:name w:val="Cita Car"/>
    <w:aliases w:val="Lateral Car"/>
    <w:basedOn w:val="Fuentedeprrafopredeter"/>
    <w:link w:val="Cita"/>
    <w:uiPriority w:val="29"/>
    <w:rsid w:val="00EB585B"/>
    <w:rPr>
      <w:rFonts w:ascii="Arial" w:eastAsia="Times New Roman" w:hAnsi="Arial" w:cs="Arial"/>
      <w:color w:val="808080"/>
      <w:sz w:val="15"/>
      <w:szCs w:val="15"/>
      <w:lang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0E2CD0"/>
    <w:rPr>
      <w:rFonts w:ascii="Arial" w:eastAsia="Times New Roman" w:hAnsi="Arial" w:cs="Arial"/>
      <w:sz w:val="24"/>
      <w:szCs w:val="20"/>
      <w:lang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4E25CD"/>
    <w:rPr>
      <w:rFonts w:ascii="Avenir LT Std 65 Medium" w:eastAsia="Times New Roman" w:hAnsi="Avenir LT Std 65 Medium" w:cs="Arial"/>
      <w:color w:val="808080" w:themeColor="background1" w:themeShade="80"/>
      <w:sz w:val="18"/>
      <w:szCs w:val="20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rsid w:val="004E25CD"/>
    <w:rPr>
      <w:rFonts w:ascii="Avenir LT Std 65 Medium" w:eastAsia="Times New Roman" w:hAnsi="Avenir LT Std 65 Medium" w:cs="Arial"/>
      <w:color w:val="808080" w:themeColor="background1" w:themeShade="80"/>
      <w:sz w:val="18"/>
      <w:szCs w:val="20"/>
      <w:lang w:eastAsia="es-ES"/>
    </w:rPr>
  </w:style>
  <w:style w:type="character" w:customStyle="1" w:styleId="Ttulo5Car">
    <w:name w:val="Título 5 Car"/>
    <w:basedOn w:val="Fuentedeprrafopredeter"/>
    <w:link w:val="Ttulo5"/>
    <w:uiPriority w:val="9"/>
    <w:rsid w:val="004E25CD"/>
    <w:rPr>
      <w:rFonts w:ascii="Avenir LT Std 65 Medium" w:eastAsia="Times New Roman" w:hAnsi="Avenir LT Std 65 Medium" w:cs="Arial"/>
      <w:color w:val="808080" w:themeColor="background1" w:themeShade="80"/>
      <w:sz w:val="18"/>
      <w:szCs w:val="20"/>
      <w:lang w:eastAsia="es-ES"/>
    </w:rPr>
  </w:style>
  <w:style w:type="character" w:customStyle="1" w:styleId="Ttulo6Car">
    <w:name w:val="Título 6 Car"/>
    <w:basedOn w:val="Fuentedeprrafopredeter"/>
    <w:link w:val="Ttulo6"/>
    <w:uiPriority w:val="9"/>
    <w:rsid w:val="004E25CD"/>
    <w:rPr>
      <w:rFonts w:ascii="Avenir LT Std 65 Medium" w:eastAsia="Times New Roman" w:hAnsi="Avenir LT Std 65 Medium" w:cs="Arial"/>
      <w:color w:val="808080" w:themeColor="background1" w:themeShade="80"/>
      <w:sz w:val="18"/>
      <w:szCs w:val="20"/>
      <w:lang w:eastAsia="es-ES"/>
    </w:rPr>
  </w:style>
  <w:style w:type="character" w:styleId="nfasis">
    <w:name w:val="Emphasis"/>
    <w:qFormat/>
    <w:rsid w:val="000E2CD0"/>
    <w:rPr>
      <w:i/>
    </w:rPr>
  </w:style>
  <w:style w:type="paragraph" w:customStyle="1" w:styleId="tituloprimero">
    <w:name w:val="titulo primero"/>
    <w:basedOn w:val="Normal"/>
    <w:rsid w:val="00EF2D8A"/>
    <w:pPr>
      <w:autoSpaceDE/>
      <w:autoSpaceDN/>
      <w:adjustRightInd/>
      <w:spacing w:line="240" w:lineRule="atLeast"/>
      <w:jc w:val="center"/>
    </w:pPr>
    <w:rPr>
      <w:rFonts w:ascii="Arial Rounded MT Bold" w:hAnsi="Arial Rounded MT Bold"/>
    </w:rPr>
  </w:style>
  <w:style w:type="paragraph" w:customStyle="1" w:styleId="titulosegundo">
    <w:name w:val="titulo segundo"/>
    <w:basedOn w:val="Normal"/>
    <w:link w:val="titulosegundoCar"/>
    <w:rsid w:val="00EF2D8A"/>
    <w:pPr>
      <w:tabs>
        <w:tab w:val="left" w:pos="339"/>
        <w:tab w:val="left" w:pos="680"/>
        <w:tab w:val="left" w:pos="1020"/>
        <w:tab w:val="left" w:pos="1360"/>
        <w:tab w:val="left" w:pos="1700"/>
        <w:tab w:val="left" w:pos="2041"/>
        <w:tab w:val="left" w:pos="2380"/>
        <w:tab w:val="left" w:pos="2720"/>
        <w:tab w:val="left" w:pos="3061"/>
        <w:tab w:val="left" w:pos="3400"/>
        <w:tab w:val="left" w:pos="3741"/>
        <w:tab w:val="left" w:pos="4081"/>
        <w:tab w:val="left" w:pos="4422"/>
        <w:tab w:val="left" w:pos="4761"/>
        <w:tab w:val="left" w:pos="5102"/>
        <w:tab w:val="left" w:pos="5442"/>
        <w:tab w:val="left" w:pos="5781"/>
        <w:tab w:val="left" w:pos="6122"/>
        <w:tab w:val="left" w:pos="6462"/>
      </w:tabs>
      <w:autoSpaceDE/>
      <w:autoSpaceDN/>
      <w:adjustRightInd/>
      <w:spacing w:line="240" w:lineRule="atLeast"/>
      <w:jc w:val="center"/>
    </w:pPr>
    <w:rPr>
      <w:b/>
      <w:sz w:val="18"/>
    </w:rPr>
  </w:style>
  <w:style w:type="paragraph" w:customStyle="1" w:styleId="tituloarticulos">
    <w:name w:val="titulo articulos"/>
    <w:basedOn w:val="Normal"/>
    <w:link w:val="tituloarticulosCar"/>
    <w:rsid w:val="00EF2D8A"/>
    <w:pPr>
      <w:tabs>
        <w:tab w:val="left" w:pos="339"/>
        <w:tab w:val="left" w:pos="680"/>
        <w:tab w:val="left" w:pos="1020"/>
        <w:tab w:val="left" w:pos="1360"/>
        <w:tab w:val="left" w:pos="1700"/>
        <w:tab w:val="left" w:pos="2041"/>
        <w:tab w:val="left" w:pos="2380"/>
        <w:tab w:val="left" w:pos="2720"/>
        <w:tab w:val="left" w:pos="3061"/>
        <w:tab w:val="left" w:pos="3400"/>
        <w:tab w:val="left" w:pos="3741"/>
        <w:tab w:val="left" w:pos="4081"/>
        <w:tab w:val="left" w:pos="4422"/>
        <w:tab w:val="left" w:pos="4761"/>
        <w:tab w:val="left" w:pos="5102"/>
        <w:tab w:val="left" w:pos="5442"/>
        <w:tab w:val="left" w:pos="5781"/>
        <w:tab w:val="left" w:pos="6122"/>
        <w:tab w:val="left" w:pos="6462"/>
      </w:tabs>
      <w:autoSpaceDE/>
      <w:autoSpaceDN/>
      <w:adjustRightInd/>
      <w:spacing w:line="240" w:lineRule="atLeast"/>
    </w:pPr>
    <w:rPr>
      <w:b/>
      <w:sz w:val="18"/>
    </w:rPr>
  </w:style>
  <w:style w:type="character" w:customStyle="1" w:styleId="tituloarticulosCar">
    <w:name w:val="titulo articulos Car"/>
    <w:basedOn w:val="Fuentedeprrafopredeter"/>
    <w:link w:val="tituloarticulos"/>
    <w:rsid w:val="00EF2D8A"/>
    <w:rPr>
      <w:rFonts w:ascii="Arial" w:eastAsia="Times New Roman" w:hAnsi="Arial" w:cs="Arial"/>
      <w:b/>
      <w:sz w:val="18"/>
      <w:szCs w:val="20"/>
      <w:lang w:eastAsia="es-ES"/>
    </w:rPr>
  </w:style>
  <w:style w:type="paragraph" w:customStyle="1" w:styleId="textoprimernivel">
    <w:name w:val="texto primer nivel"/>
    <w:basedOn w:val="Normal"/>
    <w:link w:val="textoprimernivelCarCar"/>
    <w:autoRedefine/>
    <w:rsid w:val="00EF2D8A"/>
    <w:pPr>
      <w:numPr>
        <w:numId w:val="2"/>
      </w:numPr>
      <w:autoSpaceDE/>
      <w:autoSpaceDN/>
      <w:adjustRightInd/>
      <w:spacing w:line="240" w:lineRule="atLeast"/>
      <w:outlineLvl w:val="0"/>
    </w:pPr>
    <w:rPr>
      <w:sz w:val="18"/>
    </w:rPr>
  </w:style>
  <w:style w:type="paragraph" w:customStyle="1" w:styleId="textosegundonivel">
    <w:name w:val="texto segundo nivel"/>
    <w:basedOn w:val="Normal"/>
    <w:link w:val="textosegundonivelCar"/>
    <w:autoRedefine/>
    <w:rsid w:val="00EF2D8A"/>
    <w:pPr>
      <w:tabs>
        <w:tab w:val="left" w:pos="339"/>
        <w:tab w:val="left" w:pos="680"/>
        <w:tab w:val="left" w:pos="1020"/>
        <w:tab w:val="left" w:pos="1360"/>
        <w:tab w:val="left" w:pos="1700"/>
        <w:tab w:val="left" w:pos="2041"/>
        <w:tab w:val="left" w:pos="2380"/>
        <w:tab w:val="left" w:pos="2720"/>
        <w:tab w:val="left" w:pos="3061"/>
        <w:tab w:val="left" w:pos="3400"/>
        <w:tab w:val="left" w:pos="3741"/>
        <w:tab w:val="left" w:pos="4081"/>
        <w:tab w:val="left" w:pos="4422"/>
        <w:tab w:val="left" w:pos="4761"/>
        <w:tab w:val="left" w:pos="5102"/>
        <w:tab w:val="left" w:pos="5442"/>
        <w:tab w:val="left" w:pos="5781"/>
        <w:tab w:val="left" w:pos="6122"/>
        <w:tab w:val="left" w:pos="6462"/>
        <w:tab w:val="left" w:pos="9183"/>
      </w:tabs>
      <w:autoSpaceDE/>
      <w:autoSpaceDN/>
      <w:adjustRightInd/>
      <w:spacing w:line="240" w:lineRule="atLeast"/>
      <w:ind w:left="284"/>
    </w:pPr>
    <w:rPr>
      <w:sz w:val="18"/>
    </w:rPr>
  </w:style>
  <w:style w:type="paragraph" w:customStyle="1" w:styleId="textocuartonivel">
    <w:name w:val="texto cuarto nivel"/>
    <w:basedOn w:val="Normal"/>
    <w:link w:val="textocuartonivelCar"/>
    <w:autoRedefine/>
    <w:rsid w:val="00EF2D8A"/>
    <w:pPr>
      <w:tabs>
        <w:tab w:val="num" w:pos="360"/>
        <w:tab w:val="right" w:leader="dot" w:pos="8844"/>
      </w:tabs>
      <w:autoSpaceDE/>
      <w:autoSpaceDN/>
      <w:adjustRightInd/>
      <w:spacing w:line="240" w:lineRule="atLeast"/>
      <w:ind w:left="681" w:hanging="284"/>
    </w:pPr>
    <w:rPr>
      <w:sz w:val="18"/>
    </w:rPr>
  </w:style>
  <w:style w:type="character" w:customStyle="1" w:styleId="textocuartonivelCar">
    <w:name w:val="texto cuarto nivel Car"/>
    <w:basedOn w:val="Fuentedeprrafopredeter"/>
    <w:link w:val="textocuartonivel"/>
    <w:rsid w:val="00EF2D8A"/>
    <w:rPr>
      <w:rFonts w:ascii="Arial" w:eastAsia="Times New Roman" w:hAnsi="Arial" w:cs="Arial"/>
      <w:sz w:val="18"/>
      <w:szCs w:val="20"/>
      <w:lang w:eastAsia="es-ES"/>
    </w:rPr>
  </w:style>
  <w:style w:type="character" w:customStyle="1" w:styleId="textoprimernivelCarCar">
    <w:name w:val="texto primer nivel Car Car"/>
    <w:basedOn w:val="Fuentedeprrafopredeter"/>
    <w:link w:val="textoprimernivel"/>
    <w:rsid w:val="00EF2D8A"/>
    <w:rPr>
      <w:rFonts w:ascii="Arial" w:eastAsia="Times New Roman" w:hAnsi="Arial" w:cs="Arial"/>
      <w:sz w:val="18"/>
      <w:szCs w:val="20"/>
      <w:lang w:eastAsia="es-ES"/>
    </w:rPr>
  </w:style>
  <w:style w:type="character" w:customStyle="1" w:styleId="textosegundonivelCar">
    <w:name w:val="texto segundo nivel Car"/>
    <w:basedOn w:val="Fuentedeprrafopredeter"/>
    <w:link w:val="textosegundonivel"/>
    <w:rsid w:val="00EF2D8A"/>
    <w:rPr>
      <w:rFonts w:ascii="Arial" w:eastAsia="Times New Roman" w:hAnsi="Arial" w:cs="Arial"/>
      <w:sz w:val="18"/>
      <w:szCs w:val="20"/>
      <w:lang w:eastAsia="es-ES"/>
    </w:rPr>
  </w:style>
  <w:style w:type="character" w:customStyle="1" w:styleId="titulosegundoCar">
    <w:name w:val="titulo segundo Car"/>
    <w:basedOn w:val="Fuentedeprrafopredeter"/>
    <w:link w:val="titulosegundo"/>
    <w:rsid w:val="00EF2D8A"/>
    <w:rPr>
      <w:rFonts w:ascii="Arial" w:eastAsia="Times New Roman" w:hAnsi="Arial" w:cs="Arial"/>
      <w:b/>
      <w:sz w:val="18"/>
      <w:szCs w:val="20"/>
      <w:lang w:eastAsia="es-ES"/>
    </w:rPr>
  </w:style>
  <w:style w:type="paragraph" w:styleId="Prrafodelista">
    <w:name w:val="List Paragraph"/>
    <w:basedOn w:val="Normal"/>
    <w:rsid w:val="00EF2D8A"/>
    <w:pPr>
      <w:ind w:left="720"/>
      <w:contextualSpacing/>
    </w:pPr>
  </w:style>
  <w:style w:type="paragraph" w:styleId="Citadestacada">
    <w:name w:val="Intense Quote"/>
    <w:basedOn w:val="Normal"/>
    <w:next w:val="Normal"/>
    <w:link w:val="CitadestacadaCar"/>
    <w:uiPriority w:val="30"/>
    <w:rsid w:val="00EF2D8A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F2D8A"/>
    <w:rPr>
      <w:rFonts w:ascii="Avenir LT Std 55 Roman" w:eastAsia="Times New Roman" w:hAnsi="Avenir LT Std 55 Roman" w:cs="Arial"/>
      <w:b/>
      <w:bCs/>
      <w:i/>
      <w:iCs/>
      <w:color w:val="4F81BD" w:themeColor="accent1"/>
      <w:sz w:val="20"/>
      <w:szCs w:val="20"/>
      <w:lang w:eastAsia="es-ES"/>
    </w:rPr>
  </w:style>
  <w:style w:type="paragraph" w:customStyle="1" w:styleId="textotercernivel">
    <w:name w:val="texto tercer nivel"/>
    <w:basedOn w:val="Normal"/>
    <w:link w:val="textotercernivelCarCar"/>
    <w:autoRedefine/>
    <w:rsid w:val="008A3553"/>
    <w:pPr>
      <w:tabs>
        <w:tab w:val="left" w:pos="-1418"/>
      </w:tabs>
      <w:autoSpaceDE/>
      <w:autoSpaceDN/>
      <w:adjustRightInd/>
      <w:spacing w:line="240" w:lineRule="atLeast"/>
      <w:ind w:left="567"/>
    </w:pPr>
    <w:rPr>
      <w:sz w:val="18"/>
    </w:rPr>
  </w:style>
  <w:style w:type="character" w:customStyle="1" w:styleId="textotercernivelCarCar">
    <w:name w:val="texto tercer nivel Car Car"/>
    <w:basedOn w:val="Fuentedeprrafopredeter"/>
    <w:link w:val="textotercernivel"/>
    <w:rsid w:val="008A3553"/>
    <w:rPr>
      <w:rFonts w:ascii="Arial" w:eastAsia="Times New Roman" w:hAnsi="Arial" w:cs="Arial"/>
      <w:sz w:val="18"/>
      <w:szCs w:val="20"/>
      <w:lang w:eastAsia="es-ES"/>
    </w:rPr>
  </w:style>
  <w:style w:type="numbering" w:customStyle="1" w:styleId="EstiloConvietas14pt">
    <w:name w:val="Estilo Con viñetas 14 pt"/>
    <w:basedOn w:val="Sinlista"/>
    <w:rsid w:val="008A3553"/>
    <w:pPr>
      <w:numPr>
        <w:numId w:val="6"/>
      </w:numPr>
    </w:pPr>
  </w:style>
  <w:style w:type="paragraph" w:styleId="Textoindependiente2">
    <w:name w:val="Body Text 2"/>
    <w:basedOn w:val="Normal"/>
    <w:link w:val="Textoindependiente2Car"/>
    <w:rsid w:val="00C16CA7"/>
    <w:pPr>
      <w:autoSpaceDE/>
      <w:autoSpaceDN/>
      <w:adjustRightInd/>
    </w:pPr>
    <w:rPr>
      <w:b/>
      <w:sz w:val="18"/>
      <w:lang w:val="es-ES_tradnl"/>
    </w:rPr>
  </w:style>
  <w:style w:type="character" w:customStyle="1" w:styleId="Textoindependiente2Car">
    <w:name w:val="Texto independiente 2 Car"/>
    <w:basedOn w:val="Fuentedeprrafopredeter"/>
    <w:link w:val="Textoindependiente2"/>
    <w:rsid w:val="00C16CA7"/>
    <w:rPr>
      <w:rFonts w:ascii="Arial" w:eastAsia="Times New Roman" w:hAnsi="Arial" w:cs="Arial"/>
      <w:b/>
      <w:sz w:val="18"/>
      <w:szCs w:val="20"/>
      <w:lang w:val="es-ES_tradnl" w:eastAsia="es-ES"/>
    </w:rPr>
  </w:style>
  <w:style w:type="paragraph" w:styleId="Textoindependiente3">
    <w:name w:val="Body Text 3"/>
    <w:basedOn w:val="Normal"/>
    <w:link w:val="Textoindependiente3Car"/>
    <w:rsid w:val="00C16CA7"/>
    <w:pPr>
      <w:autoSpaceDE/>
      <w:autoSpaceDN/>
      <w:adjustRightInd/>
    </w:pPr>
    <w:rPr>
      <w:sz w:val="18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C16CA7"/>
    <w:rPr>
      <w:rFonts w:ascii="Arial" w:eastAsia="Times New Roman" w:hAnsi="Arial" w:cs="Arial"/>
      <w:sz w:val="18"/>
      <w:szCs w:val="20"/>
      <w:lang w:val="es-ES_tradnl" w:eastAsia="es-ES"/>
    </w:rPr>
  </w:style>
  <w:style w:type="paragraph" w:styleId="NormalWeb">
    <w:name w:val="Normal (Web)"/>
    <w:basedOn w:val="Normal"/>
    <w:rsid w:val="00C16CA7"/>
    <w:pPr>
      <w:autoSpaceDE/>
      <w:autoSpaceDN/>
      <w:adjustRightInd/>
      <w:spacing w:before="100" w:beforeAutospacing="1" w:after="100" w:afterAutospacing="1"/>
    </w:pPr>
    <w:rPr>
      <w:rFonts w:ascii="Verdana" w:eastAsia="Arial Unicode MS" w:hAnsi="Verdana" w:cs="Arial Unicode MS"/>
      <w:sz w:val="14"/>
      <w:szCs w:val="14"/>
    </w:rPr>
  </w:style>
  <w:style w:type="paragraph" w:customStyle="1" w:styleId="Default">
    <w:name w:val="Default"/>
    <w:rsid w:val="00C16CA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ES"/>
    </w:rPr>
  </w:style>
  <w:style w:type="paragraph" w:customStyle="1" w:styleId="Normal2">
    <w:name w:val="Normal2"/>
    <w:rsid w:val="00801B4B"/>
    <w:pPr>
      <w:spacing w:after="0"/>
    </w:pPr>
    <w:rPr>
      <w:rFonts w:ascii="Arial" w:eastAsia="Arial" w:hAnsi="Arial" w:cs="Arial"/>
      <w:color w:val="000000"/>
      <w:lang w:eastAsia="es-ES"/>
    </w:rPr>
  </w:style>
  <w:style w:type="character" w:styleId="Hipervnculovisitado">
    <w:name w:val="FollowedHyperlink"/>
    <w:basedOn w:val="Fuentedeprrafopredeter"/>
    <w:uiPriority w:val="99"/>
    <w:semiHidden/>
    <w:unhideWhenUsed/>
    <w:rsid w:val="00C60992"/>
    <w:rPr>
      <w:color w:val="800080" w:themeColor="followed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160BC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3054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ap.hacienda.gob.es/bdnstrans/GE/es/inicio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transparencia.aytosanlorenzo.es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ytosanlorenzo.es/tablon" TargetMode="Externa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perea\Desktop\Oficial-Ayuntamiento-simple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6AE0276-43D5-4478-BE7D-A06F1AF625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Oficial-Ayuntamiento-simple</Template>
  <TotalTime>11</TotalTime>
  <Pages>2</Pages>
  <Words>532</Words>
  <Characters>2932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Santiago Perea Unzeta</dc:creator>
  <cp:lastModifiedBy>Mª Victoria Blasco Conde</cp:lastModifiedBy>
  <cp:revision>6</cp:revision>
  <cp:lastPrinted>2016-03-14T19:16:00Z</cp:lastPrinted>
  <dcterms:created xsi:type="dcterms:W3CDTF">2025-04-04T07:03:00Z</dcterms:created>
  <dcterms:modified xsi:type="dcterms:W3CDTF">2025-04-04T07:41:00Z</dcterms:modified>
</cp:coreProperties>
</file>