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1F21" w:rsidRPr="006C7E33" w:rsidRDefault="00611F21" w:rsidP="006C7E33">
      <w:pPr>
        <w:pStyle w:val="Textoindependiente"/>
        <w:shd w:val="clear" w:color="auto" w:fill="FFFFFF"/>
        <w:spacing w:after="0"/>
        <w:ind w:firstLine="0"/>
        <w:rPr>
          <w:rFonts w:asciiTheme="minorHAnsi" w:hAnsiTheme="minorHAnsi" w:cstheme="minorHAnsi"/>
          <w:b/>
          <w:bCs/>
          <w:sz w:val="22"/>
          <w:szCs w:val="22"/>
          <w:shd w:val="clear" w:color="auto" w:fill="B3B3B3"/>
        </w:rPr>
      </w:pPr>
    </w:p>
    <w:p w:rsidR="00611F21" w:rsidRPr="006C7E33" w:rsidRDefault="00611F21" w:rsidP="006C7E33">
      <w:pPr>
        <w:pStyle w:val="Textoindependiente"/>
        <w:shd w:val="clear" w:color="auto" w:fill="FFFFFF"/>
        <w:spacing w:after="0"/>
        <w:ind w:firstLine="0"/>
        <w:rPr>
          <w:rFonts w:asciiTheme="minorHAnsi" w:hAnsiTheme="minorHAnsi" w:cstheme="minorHAnsi"/>
          <w:b/>
          <w:bCs/>
          <w:sz w:val="22"/>
          <w:szCs w:val="22"/>
          <w:shd w:val="clear" w:color="auto" w:fill="B3B3B3"/>
        </w:rPr>
      </w:pPr>
      <w:r w:rsidRPr="006C7E33">
        <w:rPr>
          <w:rFonts w:asciiTheme="minorHAnsi" w:hAnsiTheme="minorHAnsi" w:cstheme="minorHAnsi"/>
          <w:b/>
          <w:bCs/>
          <w:noProof/>
          <w:sz w:val="22"/>
          <w:szCs w:val="22"/>
          <w:shd w:val="clear" w:color="auto" w:fill="B3B3B3"/>
        </w:rPr>
        <w:t>PLAN MUNICIPAL DE AYUDAS A LAS ASOCIACIONES DE MADRES Y PADRES DE ALUMNOS DE CALATAYUD PARA LA REALIZACIÓN DE ACTIVIDADES EDUCATIVAS Y EXTRAESCOLARES 2025</w:t>
      </w:r>
      <w:r w:rsidRPr="006C7E33">
        <w:rPr>
          <w:rFonts w:asciiTheme="minorHAnsi" w:hAnsiTheme="minorHAnsi" w:cstheme="minorHAnsi"/>
          <w:b/>
          <w:bCs/>
          <w:sz w:val="22"/>
          <w:szCs w:val="22"/>
          <w:shd w:val="clear" w:color="auto" w:fill="B3B3B3"/>
        </w:rPr>
        <w:t>.</w:t>
      </w:r>
    </w:p>
    <w:p w:rsidR="00611F21" w:rsidRPr="006C7E33" w:rsidRDefault="00611F21" w:rsidP="006C7E33">
      <w:pPr>
        <w:pStyle w:val="Textoindependiente"/>
        <w:shd w:val="clear" w:color="auto" w:fill="FFFFFF"/>
        <w:spacing w:after="0"/>
        <w:ind w:firstLine="0"/>
        <w:rPr>
          <w:rFonts w:asciiTheme="minorHAnsi" w:hAnsiTheme="minorHAnsi" w:cstheme="minorHAnsi"/>
          <w:b/>
          <w:bCs/>
          <w:sz w:val="22"/>
          <w:szCs w:val="22"/>
          <w:shd w:val="clear" w:color="auto" w:fill="B3B3B3"/>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68"/>
        <w:gridCol w:w="6596"/>
        <w:gridCol w:w="456"/>
      </w:tblGrid>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Artículo 1.</w:t>
            </w:r>
          </w:p>
        </w:tc>
        <w:tc>
          <w:tcPr>
            <w:tcW w:w="6596" w:type="dxa"/>
          </w:tcPr>
          <w:p w:rsidR="00611F21" w:rsidRPr="006C7E33" w:rsidRDefault="00611F21" w:rsidP="006C7E33">
            <w:pPr>
              <w:pStyle w:val="TOC2"/>
              <w:jc w:val="both"/>
              <w:rPr>
                <w:rFonts w:asciiTheme="minorHAnsi" w:eastAsiaTheme="minorEastAsia" w:hAnsiTheme="minorHAnsi" w:cstheme="minorHAnsi"/>
                <w:sz w:val="22"/>
                <w:lang w:eastAsia="es-ES"/>
              </w:rPr>
            </w:pPr>
            <w:r w:rsidRPr="006C7E33">
              <w:rPr>
                <w:rFonts w:asciiTheme="minorHAnsi" w:hAnsiTheme="minorHAnsi" w:cstheme="minorHAnsi"/>
                <w:sz w:val="22"/>
              </w:rPr>
              <w:t xml:space="preserve">Régimen jurídico y bases reguladoras  </w:t>
            </w:r>
          </w:p>
        </w:tc>
        <w:tc>
          <w:tcPr>
            <w:tcW w:w="456"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1</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lang w:val="es-ES_tradnl"/>
              </w:rPr>
            </w:pPr>
            <w:r w:rsidRPr="006C7E33">
              <w:rPr>
                <w:rFonts w:asciiTheme="minorHAnsi" w:hAnsiTheme="minorHAnsi" w:cstheme="minorHAnsi"/>
                <w:sz w:val="22"/>
                <w:lang w:val="es-ES_tradnl"/>
              </w:rPr>
              <w:t>Artículo 2.</w:t>
            </w:r>
          </w:p>
        </w:tc>
        <w:tc>
          <w:tcPr>
            <w:tcW w:w="6596" w:type="dxa"/>
          </w:tcPr>
          <w:p w:rsidR="00611F21" w:rsidRPr="006C7E33" w:rsidRDefault="00611F21" w:rsidP="006C7E33">
            <w:pPr>
              <w:pStyle w:val="TOC2"/>
              <w:jc w:val="both"/>
              <w:rPr>
                <w:rFonts w:asciiTheme="minorHAnsi" w:eastAsiaTheme="minorEastAsia" w:hAnsiTheme="minorHAnsi" w:cstheme="minorHAnsi"/>
                <w:sz w:val="22"/>
                <w:lang w:eastAsia="es-ES"/>
              </w:rPr>
            </w:pPr>
            <w:r w:rsidRPr="006C7E33">
              <w:rPr>
                <w:rFonts w:asciiTheme="minorHAnsi" w:hAnsiTheme="minorHAnsi" w:cstheme="minorHAnsi"/>
                <w:sz w:val="22"/>
                <w:lang w:val="es-ES_tradnl"/>
              </w:rPr>
              <w:t>Procedimiento</w:t>
            </w:r>
          </w:p>
        </w:tc>
        <w:tc>
          <w:tcPr>
            <w:tcW w:w="456" w:type="dxa"/>
          </w:tcPr>
          <w:p w:rsidR="00611F21" w:rsidRPr="006C7E33" w:rsidRDefault="00611F21" w:rsidP="006C7E33">
            <w:pPr>
              <w:pStyle w:val="TOC2"/>
              <w:jc w:val="both"/>
              <w:rPr>
                <w:rFonts w:asciiTheme="minorHAnsi" w:hAnsiTheme="minorHAnsi" w:cstheme="minorHAnsi"/>
                <w:sz w:val="22"/>
                <w:lang w:val="es-ES_tradnl"/>
              </w:rPr>
            </w:pPr>
            <w:r w:rsidRPr="006C7E33">
              <w:rPr>
                <w:rFonts w:asciiTheme="minorHAnsi" w:hAnsiTheme="minorHAnsi" w:cstheme="minorHAnsi"/>
                <w:sz w:val="22"/>
                <w:lang w:val="es-ES_tradnl"/>
              </w:rPr>
              <w:t>2</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Artículo 3.</w:t>
            </w:r>
          </w:p>
        </w:tc>
        <w:tc>
          <w:tcPr>
            <w:tcW w:w="6596" w:type="dxa"/>
          </w:tcPr>
          <w:p w:rsidR="00611F21" w:rsidRPr="006C7E33" w:rsidRDefault="00611F21" w:rsidP="006C7E33">
            <w:pPr>
              <w:pStyle w:val="TOC2"/>
              <w:jc w:val="both"/>
              <w:rPr>
                <w:rFonts w:asciiTheme="minorHAnsi" w:eastAsiaTheme="minorEastAsia" w:hAnsiTheme="minorHAnsi" w:cstheme="minorHAnsi"/>
                <w:sz w:val="22"/>
                <w:lang w:eastAsia="es-ES"/>
              </w:rPr>
            </w:pPr>
            <w:r w:rsidRPr="006C7E33">
              <w:rPr>
                <w:rFonts w:asciiTheme="minorHAnsi" w:hAnsiTheme="minorHAnsi" w:cstheme="minorHAnsi"/>
                <w:sz w:val="22"/>
              </w:rPr>
              <w:t>Crédito presupuestario</w:t>
            </w:r>
          </w:p>
        </w:tc>
        <w:tc>
          <w:tcPr>
            <w:tcW w:w="456"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2</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Artículo 4.</w:t>
            </w:r>
          </w:p>
        </w:tc>
        <w:tc>
          <w:tcPr>
            <w:tcW w:w="6596" w:type="dxa"/>
          </w:tcPr>
          <w:p w:rsidR="00611F21" w:rsidRPr="006C7E33" w:rsidRDefault="00611F21" w:rsidP="006C7E33">
            <w:pPr>
              <w:pStyle w:val="TOC2"/>
              <w:jc w:val="both"/>
              <w:rPr>
                <w:rFonts w:asciiTheme="minorHAnsi" w:eastAsiaTheme="minorEastAsia" w:hAnsiTheme="minorHAnsi" w:cstheme="minorHAnsi"/>
                <w:sz w:val="22"/>
                <w:lang w:eastAsia="es-ES"/>
              </w:rPr>
            </w:pPr>
            <w:r w:rsidRPr="006C7E33">
              <w:rPr>
                <w:rFonts w:asciiTheme="minorHAnsi" w:hAnsiTheme="minorHAnsi" w:cstheme="minorHAnsi"/>
                <w:sz w:val="22"/>
              </w:rPr>
              <w:t>Objeto y condiciones de la subvención</w:t>
            </w:r>
          </w:p>
        </w:tc>
        <w:tc>
          <w:tcPr>
            <w:tcW w:w="456"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2</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Artículo 5.</w:t>
            </w:r>
          </w:p>
        </w:tc>
        <w:tc>
          <w:tcPr>
            <w:tcW w:w="6596" w:type="dxa"/>
          </w:tcPr>
          <w:p w:rsidR="00611F21" w:rsidRPr="006C7E33" w:rsidRDefault="00611F21" w:rsidP="006C7E33">
            <w:pPr>
              <w:pStyle w:val="TOC2"/>
              <w:jc w:val="both"/>
              <w:rPr>
                <w:rFonts w:asciiTheme="minorHAnsi" w:eastAsiaTheme="minorEastAsia" w:hAnsiTheme="minorHAnsi" w:cstheme="minorHAnsi"/>
                <w:sz w:val="22"/>
                <w:lang w:eastAsia="es-ES"/>
              </w:rPr>
            </w:pPr>
            <w:r w:rsidRPr="006C7E33">
              <w:rPr>
                <w:rFonts w:asciiTheme="minorHAnsi" w:hAnsiTheme="minorHAnsi" w:cstheme="minorHAnsi"/>
                <w:sz w:val="22"/>
              </w:rPr>
              <w:t>Finalidad de la subvención</w:t>
            </w:r>
          </w:p>
        </w:tc>
        <w:tc>
          <w:tcPr>
            <w:tcW w:w="456"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2</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Artículo 6.</w:t>
            </w:r>
          </w:p>
        </w:tc>
        <w:tc>
          <w:tcPr>
            <w:tcW w:w="6596" w:type="dxa"/>
          </w:tcPr>
          <w:p w:rsidR="00611F21" w:rsidRPr="006C7E33" w:rsidRDefault="00611F21" w:rsidP="006C7E33">
            <w:pPr>
              <w:pStyle w:val="TOC2"/>
              <w:jc w:val="both"/>
              <w:rPr>
                <w:rFonts w:asciiTheme="minorHAnsi" w:eastAsiaTheme="minorEastAsia" w:hAnsiTheme="minorHAnsi" w:cstheme="minorHAnsi"/>
                <w:sz w:val="22"/>
                <w:lang w:eastAsia="es-ES"/>
              </w:rPr>
            </w:pPr>
            <w:r w:rsidRPr="006C7E33">
              <w:rPr>
                <w:rFonts w:asciiTheme="minorHAnsi" w:hAnsiTheme="minorHAnsi" w:cstheme="minorHAnsi"/>
                <w:sz w:val="22"/>
              </w:rPr>
              <w:t>Requisitos para obtener la condición de beneficiario</w:t>
            </w:r>
          </w:p>
        </w:tc>
        <w:tc>
          <w:tcPr>
            <w:tcW w:w="456"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2</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Artículo 7.</w:t>
            </w:r>
          </w:p>
        </w:tc>
        <w:tc>
          <w:tcPr>
            <w:tcW w:w="6596" w:type="dxa"/>
          </w:tcPr>
          <w:p w:rsidR="00611F21" w:rsidRPr="006C7E33" w:rsidRDefault="00611F21" w:rsidP="006C7E33">
            <w:pPr>
              <w:pStyle w:val="TOC2"/>
              <w:jc w:val="both"/>
              <w:rPr>
                <w:rFonts w:asciiTheme="minorHAnsi" w:eastAsiaTheme="minorEastAsia" w:hAnsiTheme="minorHAnsi" w:cstheme="minorHAnsi"/>
                <w:sz w:val="22"/>
                <w:lang w:eastAsia="es-ES"/>
              </w:rPr>
            </w:pPr>
            <w:r w:rsidRPr="006C7E33">
              <w:rPr>
                <w:rFonts w:asciiTheme="minorHAnsi" w:hAnsiTheme="minorHAnsi" w:cstheme="minorHAnsi"/>
                <w:sz w:val="22"/>
              </w:rPr>
              <w:t>Presentación de solicitudes</w:t>
            </w:r>
          </w:p>
        </w:tc>
        <w:tc>
          <w:tcPr>
            <w:tcW w:w="456"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4</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Artículo 8.</w:t>
            </w:r>
          </w:p>
        </w:tc>
        <w:tc>
          <w:tcPr>
            <w:tcW w:w="6596" w:type="dxa"/>
          </w:tcPr>
          <w:p w:rsidR="00611F21" w:rsidRPr="006C7E33" w:rsidRDefault="00611F21" w:rsidP="006C7E33">
            <w:pPr>
              <w:pStyle w:val="TOC2"/>
              <w:jc w:val="both"/>
              <w:rPr>
                <w:rFonts w:asciiTheme="minorHAnsi" w:eastAsiaTheme="minorEastAsia" w:hAnsiTheme="minorHAnsi" w:cstheme="minorHAnsi"/>
                <w:sz w:val="22"/>
                <w:lang w:eastAsia="es-ES"/>
              </w:rPr>
            </w:pPr>
            <w:r w:rsidRPr="006C7E33">
              <w:rPr>
                <w:rFonts w:asciiTheme="minorHAnsi" w:hAnsiTheme="minorHAnsi" w:cstheme="minorHAnsi"/>
                <w:sz w:val="22"/>
              </w:rPr>
              <w:t>Subsanación de solicitudes</w:t>
            </w:r>
          </w:p>
        </w:tc>
        <w:tc>
          <w:tcPr>
            <w:tcW w:w="456"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4</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Artículo 9.</w:t>
            </w:r>
          </w:p>
        </w:tc>
        <w:tc>
          <w:tcPr>
            <w:tcW w:w="6596" w:type="dxa"/>
          </w:tcPr>
          <w:p w:rsidR="00611F21" w:rsidRPr="006C7E33" w:rsidRDefault="00611F21" w:rsidP="006C7E33">
            <w:pPr>
              <w:pStyle w:val="TOC2"/>
              <w:jc w:val="both"/>
              <w:rPr>
                <w:rFonts w:asciiTheme="minorHAnsi" w:eastAsiaTheme="minorEastAsia" w:hAnsiTheme="minorHAnsi" w:cstheme="minorHAnsi"/>
                <w:sz w:val="22"/>
                <w:lang w:eastAsia="es-ES"/>
              </w:rPr>
            </w:pPr>
            <w:r w:rsidRPr="006C7E33">
              <w:rPr>
                <w:rFonts w:asciiTheme="minorHAnsi" w:hAnsiTheme="minorHAnsi" w:cstheme="minorHAnsi"/>
                <w:sz w:val="22"/>
              </w:rPr>
              <w:t>Instrucción del procedimiento</w:t>
            </w:r>
          </w:p>
        </w:tc>
        <w:tc>
          <w:tcPr>
            <w:tcW w:w="456"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5</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Artículo 10.</w:t>
            </w:r>
          </w:p>
        </w:tc>
        <w:tc>
          <w:tcPr>
            <w:tcW w:w="6596" w:type="dxa"/>
          </w:tcPr>
          <w:p w:rsidR="00611F21" w:rsidRPr="006C7E33" w:rsidRDefault="00611F21" w:rsidP="006C7E33">
            <w:pPr>
              <w:pStyle w:val="TOC2"/>
              <w:jc w:val="both"/>
              <w:rPr>
                <w:rFonts w:asciiTheme="minorHAnsi" w:eastAsiaTheme="minorEastAsia" w:hAnsiTheme="minorHAnsi" w:cstheme="minorHAnsi"/>
                <w:sz w:val="22"/>
                <w:lang w:eastAsia="es-ES"/>
              </w:rPr>
            </w:pPr>
            <w:r w:rsidRPr="006C7E33">
              <w:rPr>
                <w:rFonts w:asciiTheme="minorHAnsi" w:hAnsiTheme="minorHAnsi" w:cstheme="minorHAnsi"/>
                <w:sz w:val="22"/>
              </w:rPr>
              <w:t>Valoración de solicitudes</w:t>
            </w:r>
          </w:p>
        </w:tc>
        <w:tc>
          <w:tcPr>
            <w:tcW w:w="456"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5</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Artículo 11.</w:t>
            </w:r>
          </w:p>
        </w:tc>
        <w:tc>
          <w:tcPr>
            <w:tcW w:w="6596" w:type="dxa"/>
          </w:tcPr>
          <w:p w:rsidR="00611F21" w:rsidRPr="006C7E33" w:rsidRDefault="00611F21" w:rsidP="006C7E33">
            <w:pPr>
              <w:pStyle w:val="TOC2"/>
              <w:jc w:val="both"/>
              <w:rPr>
                <w:rFonts w:asciiTheme="minorHAnsi" w:eastAsiaTheme="minorEastAsia" w:hAnsiTheme="minorHAnsi" w:cstheme="minorHAnsi"/>
                <w:sz w:val="22"/>
                <w:lang w:eastAsia="es-ES"/>
              </w:rPr>
            </w:pPr>
            <w:r w:rsidRPr="006C7E33">
              <w:rPr>
                <w:rFonts w:asciiTheme="minorHAnsi" w:hAnsiTheme="minorHAnsi" w:cstheme="minorHAnsi"/>
                <w:sz w:val="22"/>
              </w:rPr>
              <w:t>Propuesta de resolución</w:t>
            </w:r>
          </w:p>
        </w:tc>
        <w:tc>
          <w:tcPr>
            <w:tcW w:w="456"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5</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Artículo 12.</w:t>
            </w:r>
          </w:p>
        </w:tc>
        <w:tc>
          <w:tcPr>
            <w:tcW w:w="6596" w:type="dxa"/>
          </w:tcPr>
          <w:p w:rsidR="00611F21" w:rsidRPr="006C7E33" w:rsidRDefault="00611F21" w:rsidP="006C7E33">
            <w:pPr>
              <w:pStyle w:val="TOC2"/>
              <w:jc w:val="both"/>
              <w:rPr>
                <w:rFonts w:asciiTheme="minorHAnsi" w:eastAsiaTheme="minorEastAsia" w:hAnsiTheme="minorHAnsi" w:cstheme="minorHAnsi"/>
                <w:sz w:val="22"/>
                <w:lang w:eastAsia="es-ES"/>
              </w:rPr>
            </w:pPr>
            <w:r w:rsidRPr="006C7E33">
              <w:rPr>
                <w:rFonts w:asciiTheme="minorHAnsi" w:hAnsiTheme="minorHAnsi" w:cstheme="minorHAnsi"/>
                <w:sz w:val="22"/>
              </w:rPr>
              <w:t>Reformulación</w:t>
            </w:r>
          </w:p>
        </w:tc>
        <w:tc>
          <w:tcPr>
            <w:tcW w:w="456"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6</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Artículo 13.</w:t>
            </w:r>
          </w:p>
        </w:tc>
        <w:tc>
          <w:tcPr>
            <w:tcW w:w="6596" w:type="dxa"/>
          </w:tcPr>
          <w:p w:rsidR="00611F21" w:rsidRPr="006C7E33" w:rsidRDefault="00611F21" w:rsidP="006C7E33">
            <w:pPr>
              <w:pStyle w:val="TOC2"/>
              <w:jc w:val="both"/>
              <w:rPr>
                <w:rFonts w:asciiTheme="minorHAnsi" w:eastAsiaTheme="minorEastAsia" w:hAnsiTheme="minorHAnsi" w:cstheme="minorHAnsi"/>
                <w:sz w:val="22"/>
                <w:lang w:eastAsia="es-ES"/>
              </w:rPr>
            </w:pPr>
            <w:r w:rsidRPr="006C7E33">
              <w:rPr>
                <w:rFonts w:asciiTheme="minorHAnsi" w:hAnsiTheme="minorHAnsi" w:cstheme="minorHAnsi"/>
                <w:sz w:val="22"/>
              </w:rPr>
              <w:t>Resolución</w:t>
            </w:r>
          </w:p>
        </w:tc>
        <w:tc>
          <w:tcPr>
            <w:tcW w:w="456"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6</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Artículo 14.</w:t>
            </w:r>
          </w:p>
        </w:tc>
        <w:tc>
          <w:tcPr>
            <w:tcW w:w="6596" w:type="dxa"/>
          </w:tcPr>
          <w:p w:rsidR="00611F21" w:rsidRPr="006C7E33" w:rsidRDefault="00611F21" w:rsidP="006C7E33">
            <w:pPr>
              <w:pStyle w:val="TOC2"/>
              <w:jc w:val="both"/>
              <w:rPr>
                <w:rFonts w:asciiTheme="minorHAnsi" w:eastAsiaTheme="minorEastAsia" w:hAnsiTheme="minorHAnsi" w:cstheme="minorHAnsi"/>
                <w:sz w:val="22"/>
                <w:lang w:eastAsia="es-ES"/>
              </w:rPr>
            </w:pPr>
            <w:r w:rsidRPr="006C7E33">
              <w:rPr>
                <w:rFonts w:asciiTheme="minorHAnsi" w:hAnsiTheme="minorHAnsi" w:cstheme="minorHAnsi"/>
                <w:sz w:val="22"/>
              </w:rPr>
              <w:t>Plazo de resolución y notificación. Efectos del silencio y aceptación</w:t>
            </w:r>
          </w:p>
        </w:tc>
        <w:tc>
          <w:tcPr>
            <w:tcW w:w="456"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7</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Artículo 15.</w:t>
            </w:r>
          </w:p>
        </w:tc>
        <w:tc>
          <w:tcPr>
            <w:tcW w:w="6596" w:type="dxa"/>
          </w:tcPr>
          <w:p w:rsidR="00611F21" w:rsidRPr="006C7E33" w:rsidRDefault="00611F21" w:rsidP="006C7E33">
            <w:pPr>
              <w:pStyle w:val="TOC2"/>
              <w:jc w:val="both"/>
              <w:rPr>
                <w:rFonts w:asciiTheme="minorHAnsi" w:eastAsiaTheme="minorEastAsia" w:hAnsiTheme="minorHAnsi" w:cstheme="minorHAnsi"/>
                <w:sz w:val="22"/>
                <w:lang w:eastAsia="es-ES"/>
              </w:rPr>
            </w:pPr>
            <w:r w:rsidRPr="006C7E33">
              <w:rPr>
                <w:rFonts w:asciiTheme="minorHAnsi" w:hAnsiTheme="minorHAnsi" w:cstheme="minorHAnsi"/>
                <w:sz w:val="22"/>
              </w:rPr>
              <w:t>Recursos contra la resolución definitiva, plazo y forma de presentación</w:t>
            </w:r>
          </w:p>
        </w:tc>
        <w:tc>
          <w:tcPr>
            <w:tcW w:w="456"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7</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lang w:val="es-ES_tradnl"/>
              </w:rPr>
            </w:pPr>
            <w:r w:rsidRPr="006C7E33">
              <w:rPr>
                <w:rFonts w:asciiTheme="minorHAnsi" w:hAnsiTheme="minorHAnsi" w:cstheme="minorHAnsi"/>
                <w:sz w:val="22"/>
                <w:lang w:val="es-ES_tradnl"/>
              </w:rPr>
              <w:t>Artículo 16.</w:t>
            </w:r>
          </w:p>
        </w:tc>
        <w:tc>
          <w:tcPr>
            <w:tcW w:w="6596" w:type="dxa"/>
          </w:tcPr>
          <w:p w:rsidR="00611F21" w:rsidRPr="006C7E33" w:rsidRDefault="00611F21" w:rsidP="006C7E33">
            <w:pPr>
              <w:pStyle w:val="TOC2"/>
              <w:jc w:val="both"/>
              <w:rPr>
                <w:rFonts w:asciiTheme="minorHAnsi" w:eastAsiaTheme="minorEastAsia" w:hAnsiTheme="minorHAnsi" w:cstheme="minorHAnsi"/>
                <w:sz w:val="22"/>
                <w:lang w:eastAsia="es-ES"/>
              </w:rPr>
            </w:pPr>
            <w:r w:rsidRPr="006C7E33">
              <w:rPr>
                <w:rFonts w:asciiTheme="minorHAnsi" w:hAnsiTheme="minorHAnsi" w:cstheme="minorHAnsi"/>
                <w:sz w:val="22"/>
                <w:lang w:val="es-ES_tradnl"/>
              </w:rPr>
              <w:t xml:space="preserve">Criterios de </w:t>
            </w:r>
            <w:r w:rsidRPr="006C7E33">
              <w:rPr>
                <w:rFonts w:asciiTheme="minorHAnsi" w:hAnsiTheme="minorHAnsi" w:cstheme="minorHAnsi"/>
                <w:i/>
                <w:sz w:val="22"/>
                <w:lang w:val="es-ES_tradnl"/>
              </w:rPr>
              <w:t>valoración</w:t>
            </w:r>
          </w:p>
        </w:tc>
        <w:tc>
          <w:tcPr>
            <w:tcW w:w="456" w:type="dxa"/>
          </w:tcPr>
          <w:p w:rsidR="00611F21" w:rsidRPr="006C7E33" w:rsidRDefault="00611F21" w:rsidP="006C7E33">
            <w:pPr>
              <w:pStyle w:val="TOC2"/>
              <w:jc w:val="both"/>
              <w:rPr>
                <w:rFonts w:asciiTheme="minorHAnsi" w:hAnsiTheme="minorHAnsi" w:cstheme="minorHAnsi"/>
                <w:sz w:val="22"/>
                <w:lang w:val="es-ES_tradnl"/>
              </w:rPr>
            </w:pPr>
            <w:r w:rsidRPr="006C7E33">
              <w:rPr>
                <w:rFonts w:asciiTheme="minorHAnsi" w:hAnsiTheme="minorHAnsi" w:cstheme="minorHAnsi"/>
                <w:sz w:val="22"/>
                <w:lang w:val="es-ES_tradnl"/>
              </w:rPr>
              <w:t>7</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lang w:val="es-ES_tradnl"/>
              </w:rPr>
            </w:pPr>
            <w:r w:rsidRPr="006C7E33">
              <w:rPr>
                <w:rFonts w:asciiTheme="minorHAnsi" w:hAnsiTheme="minorHAnsi" w:cstheme="minorHAnsi"/>
                <w:sz w:val="22"/>
                <w:lang w:val="es-ES_tradnl"/>
              </w:rPr>
              <w:t>Artículo 17.</w:t>
            </w:r>
          </w:p>
        </w:tc>
        <w:tc>
          <w:tcPr>
            <w:tcW w:w="6596" w:type="dxa"/>
          </w:tcPr>
          <w:p w:rsidR="00611F21" w:rsidRPr="006C7E33" w:rsidRDefault="00611F21" w:rsidP="006C7E33">
            <w:pPr>
              <w:pStyle w:val="TOC2"/>
              <w:jc w:val="both"/>
              <w:rPr>
                <w:rFonts w:asciiTheme="minorHAnsi" w:eastAsiaTheme="minorEastAsia" w:hAnsiTheme="minorHAnsi" w:cstheme="minorHAnsi"/>
                <w:sz w:val="22"/>
                <w:lang w:eastAsia="es-ES"/>
              </w:rPr>
            </w:pPr>
            <w:r w:rsidRPr="006C7E33">
              <w:rPr>
                <w:rFonts w:asciiTheme="minorHAnsi" w:hAnsiTheme="minorHAnsi" w:cstheme="minorHAnsi"/>
                <w:sz w:val="22"/>
                <w:lang w:val="es-ES_tradnl"/>
              </w:rPr>
              <w:t>Cuantía de la subvención</w:t>
            </w:r>
          </w:p>
        </w:tc>
        <w:tc>
          <w:tcPr>
            <w:tcW w:w="456" w:type="dxa"/>
          </w:tcPr>
          <w:p w:rsidR="00611F21" w:rsidRPr="006C7E33" w:rsidRDefault="00611F21" w:rsidP="006C7E33">
            <w:pPr>
              <w:pStyle w:val="TOC2"/>
              <w:jc w:val="both"/>
              <w:rPr>
                <w:rFonts w:asciiTheme="minorHAnsi" w:hAnsiTheme="minorHAnsi" w:cstheme="minorHAnsi"/>
                <w:sz w:val="22"/>
                <w:lang w:val="es-ES_tradnl"/>
              </w:rPr>
            </w:pPr>
            <w:r w:rsidRPr="006C7E33">
              <w:rPr>
                <w:rFonts w:asciiTheme="minorHAnsi" w:hAnsiTheme="minorHAnsi" w:cstheme="minorHAnsi"/>
                <w:sz w:val="22"/>
                <w:lang w:val="es-ES_tradnl"/>
              </w:rPr>
              <w:t>10</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Artículo 18.</w:t>
            </w:r>
          </w:p>
        </w:tc>
        <w:tc>
          <w:tcPr>
            <w:tcW w:w="6596" w:type="dxa"/>
          </w:tcPr>
          <w:p w:rsidR="00611F21" w:rsidRPr="006C7E33" w:rsidRDefault="00611F21" w:rsidP="006C7E33">
            <w:pPr>
              <w:pStyle w:val="TOC2"/>
              <w:jc w:val="both"/>
              <w:rPr>
                <w:rFonts w:asciiTheme="minorHAnsi" w:eastAsiaTheme="minorEastAsia" w:hAnsiTheme="minorHAnsi" w:cstheme="minorHAnsi"/>
                <w:sz w:val="22"/>
                <w:lang w:eastAsia="es-ES"/>
              </w:rPr>
            </w:pPr>
            <w:r w:rsidRPr="006C7E33">
              <w:rPr>
                <w:rFonts w:asciiTheme="minorHAnsi" w:hAnsiTheme="minorHAnsi" w:cstheme="minorHAnsi"/>
                <w:sz w:val="22"/>
              </w:rPr>
              <w:t>Gastos subvencionables</w:t>
            </w:r>
          </w:p>
        </w:tc>
        <w:tc>
          <w:tcPr>
            <w:tcW w:w="456"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10</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Artículo 19.</w:t>
            </w:r>
          </w:p>
        </w:tc>
        <w:tc>
          <w:tcPr>
            <w:tcW w:w="6596" w:type="dxa"/>
          </w:tcPr>
          <w:p w:rsidR="00611F21" w:rsidRPr="006C7E33" w:rsidRDefault="00611F21" w:rsidP="006C7E33">
            <w:pPr>
              <w:pStyle w:val="TOC2"/>
              <w:jc w:val="both"/>
              <w:rPr>
                <w:rFonts w:asciiTheme="minorHAnsi" w:eastAsiaTheme="minorEastAsia" w:hAnsiTheme="minorHAnsi" w:cstheme="minorHAnsi"/>
                <w:sz w:val="22"/>
                <w:lang w:eastAsia="es-ES"/>
              </w:rPr>
            </w:pPr>
            <w:r w:rsidRPr="006C7E33">
              <w:rPr>
                <w:rFonts w:asciiTheme="minorHAnsi" w:hAnsiTheme="minorHAnsi" w:cstheme="minorHAnsi"/>
                <w:sz w:val="22"/>
              </w:rPr>
              <w:t>Justificación</w:t>
            </w:r>
          </w:p>
        </w:tc>
        <w:tc>
          <w:tcPr>
            <w:tcW w:w="456"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11</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Artículo 20.</w:t>
            </w:r>
          </w:p>
        </w:tc>
        <w:tc>
          <w:tcPr>
            <w:tcW w:w="6596" w:type="dxa"/>
          </w:tcPr>
          <w:p w:rsidR="00611F21" w:rsidRPr="006C7E33" w:rsidRDefault="00611F21" w:rsidP="006C7E33">
            <w:pPr>
              <w:pStyle w:val="TOC2"/>
              <w:jc w:val="both"/>
              <w:rPr>
                <w:rFonts w:asciiTheme="minorHAnsi" w:eastAsiaTheme="minorEastAsia" w:hAnsiTheme="minorHAnsi" w:cstheme="minorHAnsi"/>
                <w:sz w:val="22"/>
                <w:lang w:eastAsia="es-ES"/>
              </w:rPr>
            </w:pPr>
            <w:r w:rsidRPr="006C7E33">
              <w:rPr>
                <w:rFonts w:asciiTheme="minorHAnsi" w:hAnsiTheme="minorHAnsi" w:cstheme="minorHAnsi"/>
                <w:sz w:val="22"/>
              </w:rPr>
              <w:t>Plazo de Justificación</w:t>
            </w:r>
          </w:p>
        </w:tc>
        <w:tc>
          <w:tcPr>
            <w:tcW w:w="456"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13</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lang w:val="es-ES_tradnl"/>
              </w:rPr>
            </w:pPr>
            <w:r w:rsidRPr="006C7E33">
              <w:rPr>
                <w:rFonts w:asciiTheme="minorHAnsi" w:hAnsiTheme="minorHAnsi" w:cstheme="minorHAnsi"/>
                <w:sz w:val="22"/>
                <w:lang w:val="es-ES_tradnl"/>
              </w:rPr>
              <w:t>Artículo 21.</w:t>
            </w:r>
          </w:p>
        </w:tc>
        <w:tc>
          <w:tcPr>
            <w:tcW w:w="6596" w:type="dxa"/>
          </w:tcPr>
          <w:p w:rsidR="00611F21" w:rsidRPr="006C7E33" w:rsidRDefault="00611F21" w:rsidP="006C7E33">
            <w:pPr>
              <w:pStyle w:val="TOC2"/>
              <w:jc w:val="both"/>
              <w:rPr>
                <w:rFonts w:asciiTheme="minorHAnsi" w:eastAsiaTheme="minorEastAsia" w:hAnsiTheme="minorHAnsi" w:cstheme="minorHAnsi"/>
                <w:sz w:val="22"/>
                <w:lang w:eastAsia="es-ES"/>
              </w:rPr>
            </w:pPr>
            <w:r w:rsidRPr="006C7E33">
              <w:rPr>
                <w:rFonts w:asciiTheme="minorHAnsi" w:hAnsiTheme="minorHAnsi" w:cstheme="minorHAnsi"/>
                <w:sz w:val="22"/>
                <w:lang w:val="es-ES_tradnl"/>
              </w:rPr>
              <w:t>Pago</w:t>
            </w:r>
          </w:p>
        </w:tc>
        <w:tc>
          <w:tcPr>
            <w:tcW w:w="456" w:type="dxa"/>
          </w:tcPr>
          <w:p w:rsidR="00611F21" w:rsidRPr="006C7E33" w:rsidRDefault="00611F21" w:rsidP="006C7E33">
            <w:pPr>
              <w:pStyle w:val="TOC2"/>
              <w:jc w:val="both"/>
              <w:rPr>
                <w:rFonts w:asciiTheme="minorHAnsi" w:hAnsiTheme="minorHAnsi" w:cstheme="minorHAnsi"/>
                <w:sz w:val="22"/>
                <w:lang w:val="es-ES_tradnl"/>
              </w:rPr>
            </w:pPr>
            <w:r w:rsidRPr="006C7E33">
              <w:rPr>
                <w:rFonts w:asciiTheme="minorHAnsi" w:hAnsiTheme="minorHAnsi" w:cstheme="minorHAnsi"/>
                <w:sz w:val="22"/>
                <w:lang w:val="es-ES_tradnl"/>
              </w:rPr>
              <w:t>13</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lang w:val="es-ES_tradnl"/>
              </w:rPr>
            </w:pPr>
            <w:r w:rsidRPr="006C7E33">
              <w:rPr>
                <w:rFonts w:asciiTheme="minorHAnsi" w:hAnsiTheme="minorHAnsi" w:cstheme="minorHAnsi"/>
                <w:sz w:val="22"/>
                <w:lang w:val="es-ES_tradnl"/>
              </w:rPr>
              <w:t>Artículo 22.</w:t>
            </w:r>
          </w:p>
        </w:tc>
        <w:tc>
          <w:tcPr>
            <w:tcW w:w="6596" w:type="dxa"/>
          </w:tcPr>
          <w:p w:rsidR="00611F21" w:rsidRPr="006C7E33" w:rsidRDefault="00611F21" w:rsidP="006C7E33">
            <w:pPr>
              <w:pStyle w:val="TOC2"/>
              <w:jc w:val="both"/>
              <w:rPr>
                <w:rFonts w:asciiTheme="minorHAnsi" w:eastAsiaTheme="minorEastAsia" w:hAnsiTheme="minorHAnsi" w:cstheme="minorHAnsi"/>
                <w:sz w:val="22"/>
                <w:lang w:eastAsia="es-ES"/>
              </w:rPr>
            </w:pPr>
            <w:r w:rsidRPr="006C7E33">
              <w:rPr>
                <w:rFonts w:asciiTheme="minorHAnsi" w:hAnsiTheme="minorHAnsi" w:cstheme="minorHAnsi"/>
                <w:sz w:val="22"/>
                <w:lang w:val="es-ES_tradnl"/>
              </w:rPr>
              <w:t>Compatibilidad con otras subvenciones</w:t>
            </w:r>
          </w:p>
        </w:tc>
        <w:tc>
          <w:tcPr>
            <w:tcW w:w="456" w:type="dxa"/>
          </w:tcPr>
          <w:p w:rsidR="00611F21" w:rsidRPr="006C7E33" w:rsidRDefault="00611F21" w:rsidP="006C7E33">
            <w:pPr>
              <w:pStyle w:val="TOC2"/>
              <w:jc w:val="both"/>
              <w:rPr>
                <w:rFonts w:asciiTheme="minorHAnsi" w:hAnsiTheme="minorHAnsi" w:cstheme="minorHAnsi"/>
                <w:sz w:val="22"/>
                <w:lang w:val="es-ES_tradnl"/>
              </w:rPr>
            </w:pPr>
            <w:r w:rsidRPr="006C7E33">
              <w:rPr>
                <w:rFonts w:asciiTheme="minorHAnsi" w:hAnsiTheme="minorHAnsi" w:cstheme="minorHAnsi"/>
                <w:sz w:val="22"/>
                <w:lang w:val="es-ES_tradnl"/>
              </w:rPr>
              <w:t>14</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lang w:val="es-ES_tradnl"/>
              </w:rPr>
            </w:pPr>
            <w:r w:rsidRPr="006C7E33">
              <w:rPr>
                <w:rFonts w:asciiTheme="minorHAnsi" w:hAnsiTheme="minorHAnsi" w:cstheme="minorHAnsi"/>
                <w:sz w:val="22"/>
                <w:lang w:val="es-ES_tradnl"/>
              </w:rPr>
              <w:t>Artículo 23.</w:t>
            </w:r>
          </w:p>
        </w:tc>
        <w:tc>
          <w:tcPr>
            <w:tcW w:w="6596" w:type="dxa"/>
          </w:tcPr>
          <w:p w:rsidR="00611F21" w:rsidRPr="006C7E33" w:rsidRDefault="00611F21" w:rsidP="006C7E33">
            <w:pPr>
              <w:pStyle w:val="TOC2"/>
              <w:jc w:val="both"/>
              <w:rPr>
                <w:rFonts w:asciiTheme="minorHAnsi" w:eastAsiaTheme="minorEastAsia" w:hAnsiTheme="minorHAnsi" w:cstheme="minorHAnsi"/>
                <w:sz w:val="22"/>
                <w:lang w:eastAsia="es-ES"/>
              </w:rPr>
            </w:pPr>
            <w:r w:rsidRPr="006C7E33">
              <w:rPr>
                <w:rFonts w:asciiTheme="minorHAnsi" w:hAnsiTheme="minorHAnsi" w:cstheme="minorHAnsi"/>
                <w:sz w:val="22"/>
                <w:lang w:val="es-ES_tradnl"/>
              </w:rPr>
              <w:t>Medio de notificación</w:t>
            </w:r>
          </w:p>
        </w:tc>
        <w:tc>
          <w:tcPr>
            <w:tcW w:w="456" w:type="dxa"/>
          </w:tcPr>
          <w:p w:rsidR="00611F21" w:rsidRPr="006C7E33" w:rsidRDefault="00611F21" w:rsidP="006C7E33">
            <w:pPr>
              <w:pStyle w:val="TOC2"/>
              <w:jc w:val="both"/>
              <w:rPr>
                <w:rFonts w:asciiTheme="minorHAnsi" w:hAnsiTheme="minorHAnsi" w:cstheme="minorHAnsi"/>
                <w:sz w:val="22"/>
                <w:lang w:val="es-ES_tradnl"/>
              </w:rPr>
            </w:pPr>
            <w:r w:rsidRPr="006C7E33">
              <w:rPr>
                <w:rFonts w:asciiTheme="minorHAnsi" w:hAnsiTheme="minorHAnsi" w:cstheme="minorHAnsi"/>
                <w:sz w:val="22"/>
                <w:lang w:val="es-ES_tradnl"/>
              </w:rPr>
              <w:t>14</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lang w:val="es-ES_tradnl"/>
              </w:rPr>
            </w:pPr>
            <w:r w:rsidRPr="006C7E33">
              <w:rPr>
                <w:rFonts w:asciiTheme="minorHAnsi" w:hAnsiTheme="minorHAnsi" w:cstheme="minorHAnsi"/>
                <w:sz w:val="22"/>
                <w:lang w:val="es-ES_tradnl"/>
              </w:rPr>
              <w:t>Artículo 24.</w:t>
            </w:r>
          </w:p>
        </w:tc>
        <w:tc>
          <w:tcPr>
            <w:tcW w:w="6596" w:type="dxa"/>
          </w:tcPr>
          <w:p w:rsidR="00611F21" w:rsidRPr="006C7E33" w:rsidRDefault="00611F21" w:rsidP="006C7E33">
            <w:pPr>
              <w:pStyle w:val="TOC2"/>
              <w:jc w:val="both"/>
              <w:rPr>
                <w:rFonts w:asciiTheme="minorHAnsi" w:eastAsiaTheme="minorEastAsia" w:hAnsiTheme="minorHAnsi" w:cstheme="minorHAnsi"/>
                <w:sz w:val="22"/>
                <w:lang w:eastAsia="es-ES"/>
              </w:rPr>
            </w:pPr>
            <w:r w:rsidRPr="006C7E33">
              <w:rPr>
                <w:rFonts w:asciiTheme="minorHAnsi" w:hAnsiTheme="minorHAnsi" w:cstheme="minorHAnsi"/>
                <w:sz w:val="22"/>
                <w:lang w:val="es-ES_tradnl"/>
              </w:rPr>
              <w:t>Indicadores de seguimiento</w:t>
            </w:r>
          </w:p>
        </w:tc>
        <w:tc>
          <w:tcPr>
            <w:tcW w:w="456" w:type="dxa"/>
          </w:tcPr>
          <w:p w:rsidR="00611F21" w:rsidRPr="006C7E33" w:rsidRDefault="00611F21" w:rsidP="006C7E33">
            <w:pPr>
              <w:pStyle w:val="TOC2"/>
              <w:jc w:val="both"/>
              <w:rPr>
                <w:rFonts w:asciiTheme="minorHAnsi" w:hAnsiTheme="minorHAnsi" w:cstheme="minorHAnsi"/>
                <w:sz w:val="22"/>
                <w:lang w:val="es-ES_tradnl"/>
              </w:rPr>
            </w:pPr>
            <w:r w:rsidRPr="006C7E33">
              <w:rPr>
                <w:rFonts w:asciiTheme="minorHAnsi" w:hAnsiTheme="minorHAnsi" w:cstheme="minorHAnsi"/>
                <w:sz w:val="22"/>
                <w:lang w:val="es-ES_tradnl"/>
              </w:rPr>
              <w:t>14</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lang w:val="es-ES_tradnl"/>
              </w:rPr>
            </w:pPr>
            <w:r w:rsidRPr="006C7E33">
              <w:rPr>
                <w:rFonts w:asciiTheme="minorHAnsi" w:hAnsiTheme="minorHAnsi" w:cstheme="minorHAnsi"/>
                <w:sz w:val="22"/>
              </w:rPr>
              <w:t>Artículo 25.</w:t>
            </w:r>
          </w:p>
        </w:tc>
        <w:tc>
          <w:tcPr>
            <w:tcW w:w="6596" w:type="dxa"/>
          </w:tcPr>
          <w:p w:rsidR="00611F21" w:rsidRPr="006C7E33" w:rsidRDefault="00611F21" w:rsidP="006C7E33">
            <w:pPr>
              <w:pStyle w:val="TOC2"/>
              <w:jc w:val="both"/>
              <w:rPr>
                <w:rFonts w:asciiTheme="minorHAnsi" w:hAnsiTheme="minorHAnsi" w:cstheme="minorHAnsi"/>
                <w:sz w:val="22"/>
                <w:lang w:val="es-ES_tradnl"/>
              </w:rPr>
            </w:pPr>
            <w:r w:rsidRPr="006C7E33">
              <w:rPr>
                <w:rFonts w:asciiTheme="minorHAnsi" w:hAnsiTheme="minorHAnsi" w:cstheme="minorHAnsi"/>
                <w:sz w:val="22"/>
              </w:rPr>
              <w:t>Requisitos específicos</w:t>
            </w:r>
          </w:p>
        </w:tc>
        <w:tc>
          <w:tcPr>
            <w:tcW w:w="456"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14</w:t>
            </w:r>
          </w:p>
        </w:tc>
      </w:tr>
      <w:tr w:rsidR="00611F21" w:rsidRPr="006C7E33" w:rsidTr="005B6D28">
        <w:tc>
          <w:tcPr>
            <w:tcW w:w="1668" w:type="dxa"/>
          </w:tcPr>
          <w:p w:rsidR="00611F21" w:rsidRPr="006C7E33" w:rsidRDefault="00611F21" w:rsidP="006C7E33">
            <w:pPr>
              <w:pStyle w:val="TOC2"/>
              <w:jc w:val="both"/>
              <w:rPr>
                <w:rFonts w:asciiTheme="minorHAnsi" w:hAnsiTheme="minorHAnsi" w:cstheme="minorHAnsi"/>
                <w:sz w:val="22"/>
                <w:lang w:val="es-ES_tradnl"/>
              </w:rPr>
            </w:pPr>
            <w:r w:rsidRPr="006C7E33">
              <w:rPr>
                <w:rFonts w:asciiTheme="minorHAnsi" w:hAnsiTheme="minorHAnsi" w:cstheme="minorHAnsi"/>
                <w:sz w:val="22"/>
              </w:rPr>
              <w:t>Artículo 26.</w:t>
            </w:r>
          </w:p>
        </w:tc>
        <w:tc>
          <w:tcPr>
            <w:tcW w:w="6596" w:type="dxa"/>
          </w:tcPr>
          <w:p w:rsidR="00611F21" w:rsidRPr="006C7E33" w:rsidRDefault="00611F21" w:rsidP="006C7E33">
            <w:pPr>
              <w:pStyle w:val="TOC2"/>
              <w:jc w:val="both"/>
              <w:rPr>
                <w:rFonts w:asciiTheme="minorHAnsi" w:hAnsiTheme="minorHAnsi" w:cstheme="minorHAnsi"/>
                <w:sz w:val="22"/>
                <w:lang w:val="es-ES_tradnl"/>
              </w:rPr>
            </w:pPr>
            <w:r w:rsidRPr="006C7E33">
              <w:rPr>
                <w:rFonts w:asciiTheme="minorHAnsi" w:hAnsiTheme="minorHAnsi" w:cstheme="minorHAnsi"/>
                <w:sz w:val="22"/>
              </w:rPr>
              <w:t>Obligaciones de los beneficiarios</w:t>
            </w:r>
          </w:p>
        </w:tc>
        <w:tc>
          <w:tcPr>
            <w:tcW w:w="456" w:type="dxa"/>
          </w:tcPr>
          <w:p w:rsidR="00611F21" w:rsidRPr="006C7E33" w:rsidRDefault="00611F21" w:rsidP="006C7E33">
            <w:pPr>
              <w:pStyle w:val="TOC2"/>
              <w:jc w:val="both"/>
              <w:rPr>
                <w:rFonts w:asciiTheme="minorHAnsi" w:hAnsiTheme="minorHAnsi" w:cstheme="minorHAnsi"/>
                <w:sz w:val="22"/>
              </w:rPr>
            </w:pPr>
            <w:r w:rsidRPr="006C7E33">
              <w:rPr>
                <w:rFonts w:asciiTheme="minorHAnsi" w:hAnsiTheme="minorHAnsi" w:cstheme="minorHAnsi"/>
                <w:sz w:val="22"/>
              </w:rPr>
              <w:t>14</w:t>
            </w:r>
          </w:p>
        </w:tc>
      </w:tr>
    </w:tbl>
    <w:p w:rsidR="00611F21" w:rsidRPr="006C7E33" w:rsidRDefault="00611F21" w:rsidP="006C7E33">
      <w:pPr>
        <w:jc w:val="both"/>
        <w:rPr>
          <w:rFonts w:cstheme="minorHAnsi"/>
        </w:rPr>
      </w:pPr>
    </w:p>
    <w:p w:rsidR="00611F21" w:rsidRDefault="00611F21" w:rsidP="006C7E33">
      <w:pPr>
        <w:jc w:val="both"/>
        <w:rPr>
          <w:rFonts w:cstheme="minorHAnsi"/>
        </w:rPr>
      </w:pPr>
    </w:p>
    <w:p w:rsidR="009B0053" w:rsidRDefault="009B0053" w:rsidP="006C7E33">
      <w:pPr>
        <w:jc w:val="both"/>
        <w:rPr>
          <w:rFonts w:cstheme="minorHAnsi"/>
        </w:rPr>
      </w:pPr>
    </w:p>
    <w:p w:rsidR="009B0053" w:rsidRDefault="009B0053" w:rsidP="006C7E33">
      <w:pPr>
        <w:jc w:val="both"/>
        <w:rPr>
          <w:rFonts w:cstheme="minorHAnsi"/>
        </w:rPr>
      </w:pPr>
    </w:p>
    <w:p w:rsidR="009B0053" w:rsidRDefault="009B0053" w:rsidP="006C7E33">
      <w:pPr>
        <w:jc w:val="both"/>
        <w:rPr>
          <w:rFonts w:cstheme="minorHAnsi"/>
        </w:rPr>
      </w:pPr>
    </w:p>
    <w:p w:rsidR="009B0053" w:rsidRPr="006C7E33" w:rsidRDefault="009B0053" w:rsidP="006C7E33">
      <w:pPr>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Artículo 1.</w:t>
            </w:r>
          </w:p>
        </w:tc>
        <w:tc>
          <w:tcPr>
            <w:tcW w:w="7118" w:type="dxa"/>
          </w:tcPr>
          <w:p w:rsidR="00611F21" w:rsidRPr="006C7E33" w:rsidRDefault="00611F21" w:rsidP="006C7E33">
            <w:pPr>
              <w:jc w:val="both"/>
              <w:rPr>
                <w:rFonts w:cstheme="minorHAnsi"/>
              </w:rPr>
            </w:pPr>
            <w:r w:rsidRPr="006C7E33">
              <w:rPr>
                <w:rFonts w:cstheme="minorHAnsi"/>
                <w:noProof/>
                <w:highlight w:val="yellow"/>
              </w:rPr>
              <w:t>Régimen jurídico y bases reguladoras</w:t>
            </w:r>
          </w:p>
        </w:tc>
      </w:tr>
    </w:tbl>
    <w:p w:rsidR="00BF5CCB" w:rsidRDefault="00611F21" w:rsidP="009B0053">
      <w:pPr>
        <w:ind w:firstLine="567"/>
        <w:jc w:val="both"/>
        <w:rPr>
          <w:rFonts w:cstheme="minorHAnsi"/>
          <w:noProof/>
        </w:rPr>
      </w:pPr>
      <w:r w:rsidRPr="006C7E33">
        <w:rPr>
          <w:rFonts w:cstheme="minorHAnsi"/>
          <w:noProof/>
        </w:rPr>
        <w:t xml:space="preserve">Estas subvenciones se regirán por lo establecido en la presente convocatoria, en la Ley 5/2015, de 25 de marzo, de Subvenciones de Aragón; en la Ley 38/2003, de 17 de noviembre, General de Subvenciones; en el Reglamento General de la Ley de Subvenciones aprobado por Real Decreto 886/2006, de 21 de julio; en la Ley 39/2015, de 1 de octubre, del Procedimiento Administrativo Común de las Administraciones Públicas; en el Real Decreto 130/2019, de 8 de marzo, por el que se regula la Base de Datos Nacional de Subvenciones y la publicidad de las subvenciones y demás ayudas públicas; en la Ordenanza General de Subvenciones, publicada en el Boletín Oficial de la Provincia de Zaragoza nº </w:t>
      </w:r>
      <w:r w:rsidR="006D1239">
        <w:rPr>
          <w:rFonts w:cstheme="minorHAnsi"/>
          <w:noProof/>
        </w:rPr>
        <w:t>275</w:t>
      </w:r>
      <w:r w:rsidRPr="006C7E33">
        <w:rPr>
          <w:rFonts w:cstheme="minorHAnsi"/>
          <w:noProof/>
        </w:rPr>
        <w:t xml:space="preserve"> con fecha </w:t>
      </w:r>
      <w:r w:rsidR="006D1239">
        <w:rPr>
          <w:rFonts w:cstheme="minorHAnsi"/>
          <w:noProof/>
        </w:rPr>
        <w:t>28</w:t>
      </w:r>
      <w:r w:rsidRPr="006C7E33">
        <w:rPr>
          <w:rFonts w:cstheme="minorHAnsi"/>
          <w:noProof/>
        </w:rPr>
        <w:t xml:space="preserve"> de </w:t>
      </w:r>
      <w:r w:rsidR="006D1239">
        <w:rPr>
          <w:rFonts w:cstheme="minorHAnsi"/>
          <w:noProof/>
        </w:rPr>
        <w:t>noviembre</w:t>
      </w:r>
      <w:r w:rsidRPr="006C7E33">
        <w:rPr>
          <w:rFonts w:cstheme="minorHAnsi"/>
          <w:noProof/>
        </w:rPr>
        <w:t xml:space="preserve"> de 202</w:t>
      </w:r>
      <w:r w:rsidR="00297654" w:rsidRPr="006C7E33">
        <w:rPr>
          <w:rFonts w:cstheme="minorHAnsi"/>
          <w:noProof/>
        </w:rPr>
        <w:t>4</w:t>
      </w:r>
      <w:r w:rsidRPr="006C7E33">
        <w:rPr>
          <w:rFonts w:cstheme="minorHAnsi"/>
          <w:noProof/>
        </w:rPr>
        <w:t xml:space="preserve"> y </w:t>
      </w:r>
      <w:r w:rsidRPr="006C7E33">
        <w:rPr>
          <w:rFonts w:cstheme="minorHAnsi"/>
          <w:noProof/>
        </w:rPr>
        <w:lastRenderedPageBreak/>
        <w:t>en las restantes normas de derecho administrativo que en su caso sean aplicables, y en su defecto, las normas de derecho privado.</w:t>
      </w:r>
    </w:p>
    <w:p w:rsidR="005038DD" w:rsidRPr="006C7E33" w:rsidRDefault="005038DD" w:rsidP="009B0053">
      <w:pPr>
        <w:ind w:firstLine="567"/>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Artículo 2.</w:t>
            </w:r>
          </w:p>
        </w:tc>
        <w:tc>
          <w:tcPr>
            <w:tcW w:w="7118" w:type="dxa"/>
          </w:tcPr>
          <w:p w:rsidR="00611F21" w:rsidRPr="006C7E33" w:rsidRDefault="00611F21" w:rsidP="006C7E33">
            <w:pPr>
              <w:jc w:val="both"/>
              <w:rPr>
                <w:rFonts w:cstheme="minorHAnsi"/>
              </w:rPr>
            </w:pPr>
            <w:r w:rsidRPr="006C7E33">
              <w:rPr>
                <w:rFonts w:cstheme="minorHAnsi"/>
                <w:noProof/>
                <w:highlight w:val="yellow"/>
              </w:rPr>
              <w:t>Procedimiento</w:t>
            </w:r>
          </w:p>
        </w:tc>
      </w:tr>
    </w:tbl>
    <w:p w:rsidR="00611F21" w:rsidRPr="006C7E33" w:rsidRDefault="00611F21" w:rsidP="006C7E33">
      <w:pPr>
        <w:spacing w:before="0"/>
        <w:ind w:firstLine="567"/>
        <w:jc w:val="both"/>
        <w:rPr>
          <w:rFonts w:cstheme="minorHAnsi"/>
        </w:rPr>
      </w:pPr>
      <w:r w:rsidRPr="006C7E33">
        <w:rPr>
          <w:rFonts w:cstheme="minorHAnsi"/>
        </w:rPr>
        <w:t>El procedimiento para la concesión de estas subvenciones será en régimen de concurrencia competitiva. La cuantía de la subvención será una cuantía fija resultado de aplicar los criterios de evaluación para repartir los créditos disponibles entre los beneficiarios que obtengan la puntuación mínima fijada en la convocatoria.</w:t>
      </w:r>
    </w:p>
    <w:p w:rsidR="00611F21" w:rsidRPr="006C7E33" w:rsidRDefault="00611F21" w:rsidP="006C7E33">
      <w:pPr>
        <w:spacing w:before="0"/>
        <w:ind w:firstLine="567"/>
        <w:jc w:val="both"/>
        <w:rPr>
          <w:rFonts w:cstheme="minorHAnsi"/>
        </w:rPr>
      </w:pPr>
    </w:p>
    <w:p w:rsidR="00611F21" w:rsidRPr="006C7E33" w:rsidRDefault="00611F21" w:rsidP="006C7E33">
      <w:pPr>
        <w:spacing w:before="0"/>
        <w:ind w:firstLine="567"/>
        <w:jc w:val="both"/>
        <w:rPr>
          <w:rFonts w:cstheme="minorHAnsi"/>
        </w:rPr>
      </w:pPr>
      <w:r w:rsidRPr="006C7E33">
        <w:rPr>
          <w:rFonts w:cstheme="minorHAnsi"/>
        </w:rPr>
        <w:t>En cualquier caso, la cuantía se ajustará de tal manera que no supere el 80 % del coste de la actividad subvencionada.</w:t>
      </w:r>
    </w:p>
    <w:p w:rsidR="00611F21" w:rsidRPr="006C7E33" w:rsidRDefault="00611F21" w:rsidP="006C7E33">
      <w:pPr>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Artículo 3.</w:t>
            </w:r>
          </w:p>
        </w:tc>
        <w:tc>
          <w:tcPr>
            <w:tcW w:w="7118" w:type="dxa"/>
          </w:tcPr>
          <w:p w:rsidR="00611F21" w:rsidRPr="006C7E33" w:rsidRDefault="00611F21" w:rsidP="006C7E33">
            <w:pPr>
              <w:jc w:val="both"/>
              <w:rPr>
                <w:rFonts w:cstheme="minorHAnsi"/>
              </w:rPr>
            </w:pPr>
            <w:r w:rsidRPr="006C7E33">
              <w:rPr>
                <w:rFonts w:cstheme="minorHAnsi"/>
                <w:noProof/>
                <w:highlight w:val="yellow"/>
              </w:rPr>
              <w:t>Crédito presupuestario</w:t>
            </w:r>
          </w:p>
        </w:tc>
      </w:tr>
    </w:tbl>
    <w:p w:rsidR="00611F21" w:rsidRPr="006C7E33" w:rsidRDefault="00611F21" w:rsidP="006C7E33">
      <w:pPr>
        <w:ind w:firstLine="567"/>
        <w:jc w:val="both"/>
        <w:rPr>
          <w:rFonts w:cstheme="minorHAnsi"/>
        </w:rPr>
      </w:pPr>
      <w:r w:rsidRPr="006C7E33">
        <w:rPr>
          <w:rFonts w:cstheme="minorHAnsi"/>
          <w:noProof/>
        </w:rPr>
        <w:t>La cuantía total máxima de las subvenciones convocadas es de 4.500,00</w:t>
      </w:r>
      <w:r w:rsidRPr="006C7E33">
        <w:rPr>
          <w:rFonts w:cstheme="minorHAnsi"/>
          <w:noProof/>
        </w:rPr>
        <w:tab/>
        <w:t>euros que se imputa a la Aplicación Presupuestaria 3232-48963 CENTROS DE ENSEÑANZA-SU</w:t>
      </w:r>
      <w:r w:rsidR="00BF5CCB" w:rsidRPr="006C7E33">
        <w:rPr>
          <w:rFonts w:cstheme="minorHAnsi"/>
          <w:noProof/>
        </w:rPr>
        <w:t>BVENCION AMPAS EN CONCURRENCIA,</w:t>
      </w:r>
      <w:r w:rsidRPr="006C7E33">
        <w:rPr>
          <w:rFonts w:cstheme="minorHAnsi"/>
          <w:noProof/>
        </w:rPr>
        <w:t xml:space="preserve"> en la que existe consignación presupuestaria suficiente y adecuada debidamente retenida.</w:t>
      </w:r>
    </w:p>
    <w:p w:rsidR="00611F21" w:rsidRPr="006C7E33" w:rsidRDefault="00611F21" w:rsidP="006C7E33">
      <w:pPr>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Artículo 4.</w:t>
            </w:r>
          </w:p>
        </w:tc>
        <w:tc>
          <w:tcPr>
            <w:tcW w:w="7118" w:type="dxa"/>
          </w:tcPr>
          <w:p w:rsidR="00611F21" w:rsidRPr="006C7E33" w:rsidRDefault="00611F21" w:rsidP="006C7E33">
            <w:pPr>
              <w:jc w:val="both"/>
              <w:rPr>
                <w:rFonts w:cstheme="minorHAnsi"/>
              </w:rPr>
            </w:pPr>
            <w:r w:rsidRPr="006C7E33">
              <w:rPr>
                <w:rFonts w:cstheme="minorHAnsi"/>
                <w:noProof/>
                <w:highlight w:val="yellow"/>
              </w:rPr>
              <w:t>Objeto y condiciones de la subvención</w:t>
            </w:r>
          </w:p>
        </w:tc>
      </w:tr>
    </w:tbl>
    <w:p w:rsidR="00611F21" w:rsidRPr="006C7E33" w:rsidRDefault="00611F21" w:rsidP="006C7E33">
      <w:pPr>
        <w:pStyle w:val="Default"/>
        <w:spacing w:before="7"/>
        <w:ind w:firstLine="567"/>
        <w:jc w:val="both"/>
        <w:rPr>
          <w:rFonts w:asciiTheme="minorHAnsi" w:hAnsiTheme="minorHAnsi" w:cstheme="minorHAnsi"/>
          <w:noProof/>
          <w:color w:val="auto"/>
          <w:sz w:val="22"/>
          <w:szCs w:val="22"/>
        </w:rPr>
      </w:pPr>
    </w:p>
    <w:p w:rsidR="00611F21" w:rsidRPr="006C7E33" w:rsidRDefault="00611F21" w:rsidP="006C7E33">
      <w:pPr>
        <w:pStyle w:val="Default"/>
        <w:spacing w:before="7"/>
        <w:ind w:firstLine="567"/>
        <w:jc w:val="both"/>
        <w:rPr>
          <w:rFonts w:asciiTheme="minorHAnsi" w:hAnsiTheme="minorHAnsi" w:cstheme="minorHAnsi"/>
          <w:color w:val="auto"/>
          <w:sz w:val="22"/>
          <w:szCs w:val="22"/>
        </w:rPr>
      </w:pPr>
      <w:r w:rsidRPr="006C7E33">
        <w:rPr>
          <w:rFonts w:asciiTheme="minorHAnsi" w:hAnsiTheme="minorHAnsi" w:cstheme="minorHAnsi"/>
          <w:noProof/>
          <w:color w:val="auto"/>
          <w:sz w:val="22"/>
          <w:szCs w:val="22"/>
        </w:rPr>
        <w:t xml:space="preserve">El objeto </w:t>
      </w:r>
      <w:r w:rsidRPr="006C7E33">
        <w:rPr>
          <w:rFonts w:asciiTheme="minorHAnsi" w:hAnsiTheme="minorHAnsi" w:cstheme="minorHAnsi"/>
          <w:color w:val="auto"/>
          <w:sz w:val="22"/>
          <w:szCs w:val="22"/>
        </w:rPr>
        <w:t xml:space="preserve">de la presente subvención es completar la formación integral de los escolares y apoyar la inclusión social y su desarrollo. </w:t>
      </w:r>
    </w:p>
    <w:p w:rsidR="00611F21" w:rsidRPr="006C7E33" w:rsidRDefault="00BF5CCB" w:rsidP="006C7E33">
      <w:pPr>
        <w:ind w:firstLine="567"/>
        <w:jc w:val="both"/>
        <w:rPr>
          <w:rFonts w:cstheme="minorHAnsi"/>
          <w:noProof/>
        </w:rPr>
      </w:pPr>
      <w:r w:rsidRPr="006C7E33">
        <w:rPr>
          <w:rFonts w:cstheme="minorHAnsi"/>
          <w:noProof/>
        </w:rPr>
        <w:t xml:space="preserve">De forma específica, </w:t>
      </w:r>
      <w:r w:rsidR="00611F21" w:rsidRPr="006C7E33">
        <w:rPr>
          <w:rFonts w:cstheme="minorHAnsi"/>
          <w:noProof/>
        </w:rPr>
        <w:t xml:space="preserve">la realizacion de actividades dirigidas a fomentar la participación de las familias en la gestión y funcionamiento del sistema educativo, mejorar los cauces de información y participación de las familias y desarrollar programas educativos comunitarios dirigidos a las familias de alumnado de los centros sostenidos con fondos públicos en la ciudad de Calatayud; el desarrollo de actividades dirigidas a las familias de alumnado cuyo objetivo sea el mejor conocimiento del sistema. De igual manera, se considerarán actuaciones subvencionables las actividades que favorezcan la participación de las familias en la vida de los centros educativos. </w:t>
      </w:r>
    </w:p>
    <w:p w:rsidR="00611F21" w:rsidRPr="006C7E33" w:rsidRDefault="00611F21" w:rsidP="006C7E33">
      <w:pPr>
        <w:ind w:firstLine="567"/>
        <w:jc w:val="both"/>
        <w:rPr>
          <w:rFonts w:cstheme="minorHAnsi"/>
        </w:rPr>
      </w:pPr>
      <w:r w:rsidRPr="006C7E33">
        <w:rPr>
          <w:rFonts w:cstheme="minorHAnsi"/>
          <w:noProof/>
        </w:rPr>
        <w:t xml:space="preserve">El importe de la subvención no podrá superar el 80% del presupuesto de la actividad.  </w:t>
      </w:r>
    </w:p>
    <w:p w:rsidR="00611F21" w:rsidRPr="006C7E33" w:rsidRDefault="00611F21" w:rsidP="006C7E33">
      <w:pPr>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Artículo 5.</w:t>
            </w:r>
          </w:p>
        </w:tc>
        <w:tc>
          <w:tcPr>
            <w:tcW w:w="7118" w:type="dxa"/>
          </w:tcPr>
          <w:p w:rsidR="00611F21" w:rsidRPr="006C7E33" w:rsidRDefault="00611F21" w:rsidP="006C7E33">
            <w:pPr>
              <w:jc w:val="both"/>
              <w:rPr>
                <w:rFonts w:cstheme="minorHAnsi"/>
                <w:noProof/>
                <w:highlight w:val="yellow"/>
              </w:rPr>
            </w:pPr>
            <w:r w:rsidRPr="006C7E33">
              <w:rPr>
                <w:rFonts w:cstheme="minorHAnsi"/>
                <w:noProof/>
                <w:highlight w:val="yellow"/>
              </w:rPr>
              <w:t>Finalidad de la subvención</w:t>
            </w:r>
          </w:p>
        </w:tc>
      </w:tr>
    </w:tbl>
    <w:p w:rsidR="00611F21" w:rsidRPr="006C7E33" w:rsidRDefault="00611F21" w:rsidP="006C7E33">
      <w:pPr>
        <w:pStyle w:val="Default"/>
        <w:spacing w:before="7"/>
        <w:ind w:firstLine="14"/>
        <w:jc w:val="both"/>
        <w:rPr>
          <w:rFonts w:asciiTheme="minorHAnsi" w:hAnsiTheme="minorHAnsi" w:cstheme="minorHAnsi"/>
          <w:noProof/>
          <w:color w:val="auto"/>
          <w:sz w:val="22"/>
          <w:szCs w:val="22"/>
        </w:rPr>
      </w:pPr>
    </w:p>
    <w:p w:rsidR="00611F21" w:rsidRPr="006C7E33" w:rsidRDefault="00611F21" w:rsidP="006C7E33">
      <w:pPr>
        <w:pStyle w:val="Default"/>
        <w:spacing w:before="7"/>
        <w:ind w:firstLine="14"/>
        <w:jc w:val="both"/>
        <w:rPr>
          <w:rFonts w:asciiTheme="minorHAnsi" w:hAnsiTheme="minorHAnsi" w:cstheme="minorHAnsi"/>
          <w:color w:val="auto"/>
          <w:sz w:val="22"/>
          <w:szCs w:val="22"/>
        </w:rPr>
      </w:pPr>
      <w:r w:rsidRPr="006C7E33">
        <w:rPr>
          <w:rFonts w:asciiTheme="minorHAnsi" w:hAnsiTheme="minorHAnsi" w:cstheme="minorHAnsi"/>
          <w:noProof/>
          <w:color w:val="auto"/>
          <w:sz w:val="22"/>
          <w:szCs w:val="22"/>
        </w:rPr>
        <w:t xml:space="preserve">La presente subvención tiene por finalidad </w:t>
      </w:r>
      <w:r w:rsidRPr="006C7E33">
        <w:rPr>
          <w:rFonts w:asciiTheme="minorHAnsi" w:hAnsiTheme="minorHAnsi" w:cstheme="minorHAnsi"/>
          <w:color w:val="auto"/>
          <w:sz w:val="22"/>
          <w:szCs w:val="22"/>
        </w:rPr>
        <w:t xml:space="preserve">completar la formación integral de los escolares y apoyar la inclusión social y su desarrollo. </w:t>
      </w:r>
    </w:p>
    <w:p w:rsidR="00611F21" w:rsidRPr="006C7E33" w:rsidRDefault="00611F21" w:rsidP="006C7E33">
      <w:pPr>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Artículo 6.</w:t>
            </w:r>
          </w:p>
        </w:tc>
        <w:tc>
          <w:tcPr>
            <w:tcW w:w="7118" w:type="dxa"/>
          </w:tcPr>
          <w:p w:rsidR="00611F21" w:rsidRPr="006C7E33" w:rsidRDefault="00611F21" w:rsidP="006C7E33">
            <w:pPr>
              <w:jc w:val="both"/>
              <w:rPr>
                <w:rFonts w:cstheme="minorHAnsi"/>
              </w:rPr>
            </w:pPr>
            <w:r w:rsidRPr="006C7E33">
              <w:rPr>
                <w:rFonts w:cstheme="minorHAnsi"/>
                <w:noProof/>
                <w:highlight w:val="yellow"/>
              </w:rPr>
              <w:t>Requisitos para obtener la condición de beneficiario</w:t>
            </w:r>
          </w:p>
        </w:tc>
      </w:tr>
    </w:tbl>
    <w:p w:rsidR="00611F21" w:rsidRPr="006C7E33" w:rsidRDefault="00611F21" w:rsidP="006C7E33">
      <w:pPr>
        <w:ind w:firstLine="567"/>
        <w:jc w:val="both"/>
        <w:rPr>
          <w:rFonts w:cstheme="minorHAnsi"/>
          <w:noProof/>
        </w:rPr>
      </w:pPr>
      <w:r w:rsidRPr="006C7E33">
        <w:rPr>
          <w:rFonts w:cstheme="minorHAnsi"/>
          <w:noProof/>
        </w:rPr>
        <w:t>De acuerdo con el artículo 7 de la Ordenanza General de Subvenciones del Ayuntamiento de Calatayud podrán obtener la condición de beneficiario de la presente subvención, las asociaciones de madres y padres de alumnos de algún centro docente ubicado en Calatayud. Y  que cumplan los siguientes requisitos:</w:t>
      </w:r>
    </w:p>
    <w:p w:rsidR="00611F21" w:rsidRPr="006C7E33" w:rsidRDefault="00611F21" w:rsidP="006C7E33">
      <w:pPr>
        <w:ind w:firstLine="567"/>
        <w:jc w:val="both"/>
        <w:rPr>
          <w:rFonts w:cstheme="minorHAnsi"/>
          <w:noProof/>
        </w:rPr>
      </w:pPr>
      <w:r w:rsidRPr="006C7E33">
        <w:rPr>
          <w:rFonts w:cstheme="minorHAnsi"/>
          <w:noProof/>
        </w:rPr>
        <w:t>1. No encontrarse incursa en alguna de las situaciones establecidas en el artículo 13 de la Ley 38/2003, General de Subvenciones.</w:t>
      </w:r>
    </w:p>
    <w:p w:rsidR="00611F21" w:rsidRPr="006C7E33" w:rsidRDefault="00611F21" w:rsidP="006C7E33">
      <w:pPr>
        <w:ind w:firstLine="567"/>
        <w:jc w:val="both"/>
        <w:rPr>
          <w:rFonts w:cstheme="minorHAnsi"/>
          <w:noProof/>
        </w:rPr>
      </w:pPr>
      <w:r w:rsidRPr="006C7E33">
        <w:rPr>
          <w:rFonts w:cstheme="minorHAnsi"/>
          <w:noProof/>
        </w:rPr>
        <w:lastRenderedPageBreak/>
        <w:t xml:space="preserve">Esta circunstancia se acreditará mediante la presentación de una declaración responsable por parte del solicitante, sin perjuicio de las facultades de investigación y control del Ayuntamiento de Calatayud. </w:t>
      </w:r>
    </w:p>
    <w:p w:rsidR="00611F21" w:rsidRPr="006C7E33" w:rsidRDefault="00611F21" w:rsidP="006C7E33">
      <w:pPr>
        <w:ind w:firstLine="567"/>
        <w:jc w:val="both"/>
        <w:rPr>
          <w:rFonts w:cstheme="minorHAnsi"/>
          <w:noProof/>
        </w:rPr>
      </w:pPr>
      <w:r w:rsidRPr="006C7E33">
        <w:rPr>
          <w:rFonts w:cstheme="minorHAnsi"/>
          <w:noProof/>
        </w:rPr>
        <w:t xml:space="preserve">2. Hallarse al corriente con sus obligaciones tributarias con la Agencia Estatal de la Administración Tributaria y con el Ayuntamiento de Calatayud, así como sus obligaciones con la Seguridad Social. </w:t>
      </w:r>
    </w:p>
    <w:p w:rsidR="00611F21" w:rsidRPr="006C7E33" w:rsidRDefault="00611F21" w:rsidP="006C7E33">
      <w:pPr>
        <w:ind w:firstLine="567"/>
        <w:jc w:val="both"/>
        <w:rPr>
          <w:rFonts w:cstheme="minorHAnsi"/>
          <w:noProof/>
        </w:rPr>
      </w:pPr>
      <w:r w:rsidRPr="006C7E33">
        <w:rPr>
          <w:rFonts w:cstheme="minorHAnsi"/>
          <w:noProof/>
        </w:rPr>
        <w:t>Esta circunstancia se acreditará mediante la inclusión de los correspondientes certificados al expediente administrativo.</w:t>
      </w:r>
    </w:p>
    <w:p w:rsidR="00611F21" w:rsidRPr="006C7E33" w:rsidRDefault="00611F21" w:rsidP="006C7E33">
      <w:pPr>
        <w:ind w:firstLine="567"/>
        <w:jc w:val="both"/>
        <w:rPr>
          <w:rFonts w:cstheme="minorHAnsi"/>
          <w:noProof/>
        </w:rPr>
      </w:pPr>
      <w:r w:rsidRPr="006C7E33">
        <w:rPr>
          <w:rFonts w:cstheme="minorHAnsi"/>
          <w:noProof/>
        </w:rPr>
        <w:t>La presentación de la solicitud de subvención implica la autorización al Ayuntamiento de Calatayud a comprobar esta circunstancia por el órgano instructor del procedimiento de concesión. No obstante, el solicitante podrá denegar expresamente el consentimiento para que se recaben los expresados certificados, en cuyo caso deberá aportarlos por sí mismo junto con la solicitud.</w:t>
      </w:r>
    </w:p>
    <w:p w:rsidR="00611F21" w:rsidRPr="006C7E33" w:rsidRDefault="00611F21" w:rsidP="006C7E33">
      <w:pPr>
        <w:ind w:firstLine="567"/>
        <w:jc w:val="both"/>
        <w:rPr>
          <w:rFonts w:cstheme="minorHAnsi"/>
          <w:noProof/>
        </w:rPr>
      </w:pPr>
      <w:r w:rsidRPr="006C7E33">
        <w:rPr>
          <w:rFonts w:cstheme="minorHAnsi"/>
          <w:noProof/>
        </w:rPr>
        <w:t xml:space="preserve">Cuando el beneficiario no se encuentre inscrito como empresario en la Seguridad Social, deberá aportar Informe de la Tesorería General de la Seguridad Social que lo demuestre. </w:t>
      </w:r>
    </w:p>
    <w:p w:rsidR="00611F21" w:rsidRPr="006C7E33" w:rsidRDefault="00611F21" w:rsidP="006C7E33">
      <w:pPr>
        <w:ind w:firstLine="567"/>
        <w:jc w:val="both"/>
        <w:rPr>
          <w:rFonts w:cstheme="minorHAnsi"/>
          <w:noProof/>
        </w:rPr>
      </w:pPr>
      <w:r w:rsidRPr="006C7E33">
        <w:rPr>
          <w:rFonts w:cstheme="minorHAnsi"/>
          <w:noProof/>
        </w:rPr>
        <w:t xml:space="preserve"> 3. Haber cumplido efectivamente los requisitos y haber realizado efectivamente la actividad en todas las subvenciones que le hayan sido concedidas por el Ayuntamiento de Calatayud al beneficiario para un mismo destino y finalidad en los cuatro ejercicios anteriores.</w:t>
      </w:r>
    </w:p>
    <w:p w:rsidR="00611F21" w:rsidRPr="006C7E33" w:rsidRDefault="00611F21" w:rsidP="006C7E33">
      <w:pPr>
        <w:ind w:firstLine="567"/>
        <w:jc w:val="both"/>
        <w:rPr>
          <w:rFonts w:cstheme="minorHAnsi"/>
          <w:noProof/>
        </w:rPr>
      </w:pPr>
      <w:r w:rsidRPr="006C7E33">
        <w:rPr>
          <w:rFonts w:cstheme="minorHAnsi"/>
          <w:noProof/>
        </w:rPr>
        <w:t xml:space="preserve"> Se entenderá que concurre esta circunstancia cuando el beneficiario no haya presentado la documentación justificativa en plazo, o de haberla presentado, se deduzca la falta de cumplimiento de alguno de los requisitos exigidos, sin perjuicio del requerimiento a que se refiere el artículo 70.3 del Reglamento de la Ley 38/2003, de 17 de noviembre. Y cuando no se haya reintegrado la subvención en caso de que hubiese sido procedente. La apreciación de esta prohibición se realizará de forma automática.</w:t>
      </w:r>
    </w:p>
    <w:p w:rsidR="00611F21" w:rsidRPr="006C7E33" w:rsidRDefault="00611F21" w:rsidP="006C7E33">
      <w:pPr>
        <w:ind w:firstLine="567"/>
        <w:jc w:val="both"/>
        <w:rPr>
          <w:rFonts w:cstheme="minorHAnsi"/>
          <w:noProof/>
        </w:rPr>
      </w:pPr>
      <w:r w:rsidRPr="006C7E33">
        <w:rPr>
          <w:rFonts w:cstheme="minorHAnsi"/>
          <w:noProof/>
        </w:rPr>
        <w:t xml:space="preserve">Si el beneficiario hubiese renunciado y procedido, en su caso, al reintegro de la subvención concedida en ejercicios anteriores, se entenderá que no concurre la circunstancia prevista en este apartado. </w:t>
      </w:r>
    </w:p>
    <w:p w:rsidR="00611F21" w:rsidRPr="006C7E33" w:rsidRDefault="00611F21" w:rsidP="006C7E33">
      <w:pPr>
        <w:ind w:firstLine="567"/>
        <w:jc w:val="both"/>
        <w:rPr>
          <w:rFonts w:cstheme="minorHAnsi"/>
          <w:noProof/>
        </w:rPr>
      </w:pPr>
      <w:r w:rsidRPr="006C7E33">
        <w:rPr>
          <w:rFonts w:cstheme="minorHAnsi"/>
          <w:noProof/>
        </w:rPr>
        <w:t>Esta circunstancia se acreditará mediante la presentación de una declaración responsable por parte del solicitante, sin perjuicio de las facultades de investigación y control del Ayuntamiento de Calatayud.</w:t>
      </w:r>
    </w:p>
    <w:p w:rsidR="00611F21" w:rsidRPr="006C7E33" w:rsidRDefault="00611F21" w:rsidP="006C7E33">
      <w:pPr>
        <w:ind w:firstLine="567"/>
        <w:jc w:val="both"/>
        <w:rPr>
          <w:rFonts w:cstheme="minorHAnsi"/>
          <w:noProof/>
        </w:rPr>
      </w:pPr>
    </w:p>
    <w:p w:rsidR="00611F21" w:rsidRPr="006C7E33" w:rsidRDefault="00611F21" w:rsidP="006C7E33">
      <w:pPr>
        <w:pStyle w:val="Default"/>
        <w:spacing w:before="7"/>
        <w:ind w:firstLine="567"/>
        <w:jc w:val="both"/>
        <w:rPr>
          <w:rFonts w:asciiTheme="minorHAnsi" w:hAnsiTheme="minorHAnsi" w:cstheme="minorHAnsi"/>
          <w:color w:val="auto"/>
          <w:sz w:val="22"/>
          <w:szCs w:val="22"/>
        </w:rPr>
      </w:pPr>
      <w:r w:rsidRPr="006C7E33">
        <w:rPr>
          <w:rFonts w:asciiTheme="minorHAnsi" w:hAnsiTheme="minorHAnsi" w:cstheme="minorHAnsi"/>
          <w:color w:val="auto"/>
          <w:sz w:val="22"/>
          <w:szCs w:val="22"/>
        </w:rPr>
        <w:t>4 Ser una asociación de madres y padres de alumnos de algún centro docente ubicado en Calatayud.</w:t>
      </w:r>
    </w:p>
    <w:p w:rsidR="00611F21" w:rsidRPr="006C7E33" w:rsidRDefault="00611F21" w:rsidP="006C7E33">
      <w:pPr>
        <w:pStyle w:val="Default"/>
        <w:spacing w:before="7"/>
        <w:ind w:firstLine="567"/>
        <w:jc w:val="both"/>
        <w:rPr>
          <w:rFonts w:asciiTheme="minorHAnsi" w:hAnsiTheme="minorHAnsi" w:cstheme="minorHAnsi"/>
          <w:color w:val="auto"/>
          <w:sz w:val="22"/>
          <w:szCs w:val="22"/>
        </w:rPr>
      </w:pPr>
    </w:p>
    <w:p w:rsidR="00611F21" w:rsidRPr="006C7E33" w:rsidRDefault="00611F21" w:rsidP="006C7E33">
      <w:pPr>
        <w:pStyle w:val="Default"/>
        <w:spacing w:before="2"/>
        <w:ind w:firstLine="567"/>
        <w:jc w:val="both"/>
        <w:rPr>
          <w:rFonts w:asciiTheme="minorHAnsi" w:hAnsiTheme="minorHAnsi" w:cstheme="minorHAnsi"/>
          <w:color w:val="auto"/>
          <w:sz w:val="22"/>
          <w:szCs w:val="22"/>
        </w:rPr>
      </w:pPr>
      <w:r w:rsidRPr="006C7E33">
        <w:rPr>
          <w:rFonts w:asciiTheme="minorHAnsi" w:hAnsiTheme="minorHAnsi" w:cstheme="minorHAnsi"/>
          <w:color w:val="auto"/>
          <w:sz w:val="22"/>
          <w:szCs w:val="22"/>
        </w:rPr>
        <w:t>Esta circunstancia se acreditará mediante la presentación de los estatutos de la entidad beneficiaria.</w:t>
      </w:r>
    </w:p>
    <w:p w:rsidR="00611F21" w:rsidRPr="006C7E33" w:rsidRDefault="00611F21" w:rsidP="006C7E33">
      <w:pPr>
        <w:pStyle w:val="Default"/>
        <w:spacing w:before="7"/>
        <w:jc w:val="both"/>
        <w:rPr>
          <w:rFonts w:asciiTheme="minorHAnsi" w:hAnsiTheme="minorHAnsi" w:cstheme="minorHAnsi"/>
          <w:color w:val="auto"/>
          <w:sz w:val="22"/>
          <w:szCs w:val="22"/>
        </w:rPr>
      </w:pPr>
    </w:p>
    <w:p w:rsidR="00611F21" w:rsidRPr="006C7E33" w:rsidRDefault="00611F21" w:rsidP="006C7E33">
      <w:pPr>
        <w:pStyle w:val="Default"/>
        <w:spacing w:before="2"/>
        <w:ind w:firstLine="567"/>
        <w:jc w:val="both"/>
        <w:rPr>
          <w:rFonts w:asciiTheme="minorHAnsi" w:hAnsiTheme="minorHAnsi" w:cstheme="minorHAnsi"/>
          <w:color w:val="auto"/>
          <w:sz w:val="22"/>
          <w:szCs w:val="22"/>
        </w:rPr>
      </w:pPr>
      <w:r w:rsidRPr="006C7E33">
        <w:rPr>
          <w:rFonts w:asciiTheme="minorHAnsi" w:hAnsiTheme="minorHAnsi" w:cstheme="minorHAnsi"/>
          <w:color w:val="auto"/>
          <w:sz w:val="22"/>
          <w:szCs w:val="22"/>
        </w:rPr>
        <w:t>5. Encontrarse legalmente constituida y debidamente registrada en el Registro Municipal de Asociaciones y en el correspondiente Registro de la Comunidad Autónoma.</w:t>
      </w:r>
    </w:p>
    <w:p w:rsidR="00611F21" w:rsidRPr="006C7E33" w:rsidRDefault="00611F21" w:rsidP="006C7E33">
      <w:pPr>
        <w:pStyle w:val="Default"/>
        <w:spacing w:before="2"/>
        <w:ind w:firstLine="567"/>
        <w:jc w:val="both"/>
        <w:rPr>
          <w:rFonts w:asciiTheme="minorHAnsi" w:hAnsiTheme="minorHAnsi" w:cstheme="minorHAnsi"/>
          <w:color w:val="auto"/>
          <w:sz w:val="22"/>
          <w:szCs w:val="22"/>
        </w:rPr>
      </w:pPr>
    </w:p>
    <w:p w:rsidR="00611F21" w:rsidRPr="006C7E33" w:rsidRDefault="00611F21" w:rsidP="006C7E33">
      <w:pPr>
        <w:pStyle w:val="Default"/>
        <w:spacing w:before="2"/>
        <w:ind w:firstLine="567"/>
        <w:jc w:val="both"/>
        <w:rPr>
          <w:rFonts w:asciiTheme="minorHAnsi" w:hAnsiTheme="minorHAnsi" w:cstheme="minorHAnsi"/>
          <w:color w:val="auto"/>
          <w:sz w:val="22"/>
          <w:szCs w:val="22"/>
        </w:rPr>
      </w:pPr>
      <w:r w:rsidRPr="006C7E33">
        <w:rPr>
          <w:rFonts w:asciiTheme="minorHAnsi" w:hAnsiTheme="minorHAnsi" w:cstheme="minorHAnsi"/>
          <w:color w:val="auto"/>
          <w:sz w:val="22"/>
          <w:szCs w:val="22"/>
        </w:rPr>
        <w:t>Esta circunstancia la acreditará mediante la presentación del documento de expedido por el correspondiente Registro.</w:t>
      </w:r>
    </w:p>
    <w:p w:rsidR="00611F21" w:rsidRPr="006C7E33" w:rsidRDefault="00611F21" w:rsidP="006C7E33">
      <w:pPr>
        <w:pStyle w:val="Default"/>
        <w:spacing w:before="2"/>
        <w:jc w:val="both"/>
        <w:rPr>
          <w:rFonts w:asciiTheme="minorHAnsi" w:hAnsiTheme="minorHAnsi" w:cstheme="minorHAnsi"/>
          <w:color w:val="auto"/>
          <w:sz w:val="22"/>
          <w:szCs w:val="22"/>
        </w:rPr>
      </w:pPr>
    </w:p>
    <w:p w:rsidR="00611F21" w:rsidRPr="006C7E33" w:rsidRDefault="00611F21" w:rsidP="006C7E33">
      <w:pPr>
        <w:pStyle w:val="Default"/>
        <w:spacing w:before="2"/>
        <w:ind w:firstLine="567"/>
        <w:jc w:val="both"/>
        <w:rPr>
          <w:rFonts w:asciiTheme="minorHAnsi" w:hAnsiTheme="minorHAnsi" w:cstheme="minorHAnsi"/>
          <w:color w:val="auto"/>
          <w:sz w:val="22"/>
          <w:szCs w:val="22"/>
        </w:rPr>
      </w:pPr>
      <w:r w:rsidRPr="006C7E33">
        <w:rPr>
          <w:rFonts w:asciiTheme="minorHAnsi" w:hAnsiTheme="minorHAnsi" w:cstheme="minorHAnsi"/>
          <w:color w:val="auto"/>
          <w:sz w:val="22"/>
          <w:szCs w:val="22"/>
        </w:rPr>
        <w:t>6. Realizar alguna de las actividades comprendidas en el objeto de esta subvención.</w:t>
      </w:r>
    </w:p>
    <w:p w:rsidR="00611F21" w:rsidRPr="006C7E33" w:rsidRDefault="00611F21" w:rsidP="006C7E33">
      <w:pPr>
        <w:pStyle w:val="Default"/>
        <w:spacing w:before="2"/>
        <w:ind w:firstLine="567"/>
        <w:jc w:val="both"/>
        <w:rPr>
          <w:rFonts w:asciiTheme="minorHAnsi" w:hAnsiTheme="minorHAnsi" w:cstheme="minorHAnsi"/>
          <w:color w:val="auto"/>
          <w:sz w:val="22"/>
          <w:szCs w:val="22"/>
        </w:rPr>
      </w:pPr>
    </w:p>
    <w:p w:rsidR="00611F21" w:rsidRPr="006C7E33" w:rsidRDefault="00611F21" w:rsidP="006C7E33">
      <w:pPr>
        <w:pStyle w:val="Default"/>
        <w:spacing w:before="2"/>
        <w:ind w:firstLine="567"/>
        <w:jc w:val="both"/>
        <w:rPr>
          <w:rFonts w:asciiTheme="minorHAnsi" w:hAnsiTheme="minorHAnsi" w:cstheme="minorHAnsi"/>
          <w:color w:val="auto"/>
          <w:sz w:val="22"/>
          <w:szCs w:val="22"/>
        </w:rPr>
      </w:pPr>
      <w:r w:rsidRPr="006C7E33">
        <w:rPr>
          <w:rFonts w:asciiTheme="minorHAnsi" w:hAnsiTheme="minorHAnsi" w:cstheme="minorHAnsi"/>
          <w:color w:val="auto"/>
          <w:sz w:val="22"/>
          <w:szCs w:val="22"/>
        </w:rPr>
        <w:lastRenderedPageBreak/>
        <w:t>Esta circunstancia la acreditará mediante la presentación de la documentación de actividades realizadas por la Asociación en el último año.</w:t>
      </w:r>
    </w:p>
    <w:p w:rsidR="00611F21" w:rsidRPr="006C7E33" w:rsidRDefault="00611F21" w:rsidP="006C7E33">
      <w:pPr>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Artículo 7.</w:t>
            </w:r>
          </w:p>
        </w:tc>
        <w:tc>
          <w:tcPr>
            <w:tcW w:w="7118" w:type="dxa"/>
          </w:tcPr>
          <w:p w:rsidR="00611F21" w:rsidRPr="006C7E33" w:rsidRDefault="00611F21" w:rsidP="006C7E33">
            <w:pPr>
              <w:jc w:val="both"/>
              <w:rPr>
                <w:rFonts w:cstheme="minorHAnsi"/>
              </w:rPr>
            </w:pPr>
            <w:r w:rsidRPr="006C7E33">
              <w:rPr>
                <w:rFonts w:cstheme="minorHAnsi"/>
                <w:noProof/>
                <w:highlight w:val="yellow"/>
              </w:rPr>
              <w:t>Presentación de solicitudes</w:t>
            </w:r>
          </w:p>
        </w:tc>
      </w:tr>
    </w:tbl>
    <w:p w:rsidR="00611F21" w:rsidRPr="006C7E33" w:rsidRDefault="00611F21" w:rsidP="006C7E33">
      <w:pPr>
        <w:ind w:firstLine="567"/>
        <w:jc w:val="both"/>
        <w:rPr>
          <w:rFonts w:cstheme="minorHAnsi"/>
          <w:noProof/>
        </w:rPr>
      </w:pPr>
      <w:r w:rsidRPr="006C7E33">
        <w:rPr>
          <w:rFonts w:cstheme="minorHAnsi"/>
          <w:noProof/>
        </w:rPr>
        <w:t>1.El plazo de presentación de solicitudes será de 15 días hábiles  desde la publicación del extracto de la convocatoria en el Boletín Oficial de la Provincia de Zaragoza.</w:t>
      </w:r>
    </w:p>
    <w:p w:rsidR="00611F21" w:rsidRPr="006C7E33" w:rsidRDefault="00611F21" w:rsidP="006C7E33">
      <w:pPr>
        <w:ind w:firstLine="567"/>
        <w:jc w:val="both"/>
        <w:rPr>
          <w:rFonts w:cstheme="minorHAnsi"/>
          <w:noProof/>
        </w:rPr>
      </w:pPr>
      <w:r w:rsidRPr="006C7E33">
        <w:rPr>
          <w:rFonts w:cstheme="minorHAnsi"/>
          <w:noProof/>
        </w:rPr>
        <w:t>2.Las solicitudes de subvenciones se suscribirán por los interesados directamente o por personas que acrediten su representación por cualquier medio válido en derecho.</w:t>
      </w:r>
    </w:p>
    <w:p w:rsidR="00611F21" w:rsidRPr="006C7E33" w:rsidRDefault="00611F21" w:rsidP="006C7E33">
      <w:pPr>
        <w:ind w:firstLine="567"/>
        <w:jc w:val="both"/>
        <w:rPr>
          <w:rFonts w:cstheme="minorHAnsi"/>
          <w:noProof/>
        </w:rPr>
      </w:pPr>
      <w:r w:rsidRPr="006C7E33">
        <w:rPr>
          <w:rFonts w:cstheme="minorHAnsi"/>
          <w:noProof/>
        </w:rPr>
        <w:t>Los solicitantes deberán presentar el modelo de solicitud que figura como Anexo a esta convocatoria.  Acompañado de la siguiente documentación:</w:t>
      </w:r>
    </w:p>
    <w:p w:rsidR="00611F21" w:rsidRPr="006C7E33" w:rsidRDefault="00611F21" w:rsidP="006C7E33">
      <w:pPr>
        <w:ind w:firstLine="567"/>
        <w:jc w:val="both"/>
        <w:rPr>
          <w:rFonts w:cstheme="minorHAnsi"/>
          <w:noProof/>
        </w:rPr>
      </w:pPr>
      <w:r w:rsidRPr="006C7E33">
        <w:rPr>
          <w:rFonts w:cstheme="minorHAnsi"/>
          <w:noProof/>
        </w:rPr>
        <w:t>a)Acreditación de la representación.</w:t>
      </w:r>
    </w:p>
    <w:p w:rsidR="00611F21" w:rsidRPr="006C7E33" w:rsidRDefault="00611F21" w:rsidP="006C7E33">
      <w:pPr>
        <w:ind w:firstLine="567"/>
        <w:jc w:val="both"/>
        <w:rPr>
          <w:rFonts w:cstheme="minorHAnsi"/>
          <w:noProof/>
        </w:rPr>
      </w:pPr>
      <w:r w:rsidRPr="006C7E33">
        <w:rPr>
          <w:rFonts w:cstheme="minorHAnsi"/>
          <w:noProof/>
        </w:rPr>
        <w:t>b)Copia de la escritura o documento de constitución, los estatutos o acto fundacional en los que consten las normas por las que se regula su actividad, debidamente inscritos, en su caso, en el Registro Público que corresponda según el tipo de persona jurídica de que se trate, así como acreditación del poder de representación.</w:t>
      </w:r>
    </w:p>
    <w:p w:rsidR="00611F21" w:rsidRPr="006C7E33" w:rsidRDefault="00611F21" w:rsidP="006C7E33">
      <w:pPr>
        <w:ind w:firstLine="567"/>
        <w:jc w:val="both"/>
        <w:rPr>
          <w:rFonts w:cstheme="minorHAnsi"/>
          <w:noProof/>
        </w:rPr>
      </w:pPr>
      <w:r w:rsidRPr="006C7E33">
        <w:rPr>
          <w:rFonts w:cstheme="minorHAnsi"/>
          <w:noProof/>
        </w:rPr>
        <w:t>c)Declaración responsable de que en el solicitante no concurre ninguna de las circunstancias que impidan obtener la condición de beneficiario de subvenciones públicas, establecidas en el artículo 13 de la Ley General de Subvenciones.</w:t>
      </w:r>
    </w:p>
    <w:p w:rsidR="00611F21" w:rsidRPr="006C7E33" w:rsidRDefault="00611F21" w:rsidP="006C7E33">
      <w:pPr>
        <w:ind w:firstLine="567"/>
        <w:jc w:val="both"/>
        <w:rPr>
          <w:rFonts w:cstheme="minorHAnsi"/>
          <w:noProof/>
        </w:rPr>
      </w:pPr>
      <w:r w:rsidRPr="006C7E33">
        <w:rPr>
          <w:rFonts w:cstheme="minorHAnsi"/>
          <w:noProof/>
        </w:rPr>
        <w:t xml:space="preserve">d)Memoria detallada de las actividades a realizar para las que se solicita subvención. Indicando presupuesto total debidamente desglosado en el que figure el coste de las actividades propuestas y las fuentes de financiación con referencia a todos los ingresos públicos o privados que se espera obtener para la realización del objeto de la subvención. </w:t>
      </w:r>
    </w:p>
    <w:p w:rsidR="00611F21" w:rsidRPr="006C7E33" w:rsidRDefault="00611F21" w:rsidP="006C7E33">
      <w:pPr>
        <w:ind w:firstLine="567"/>
        <w:jc w:val="both"/>
        <w:rPr>
          <w:rFonts w:cstheme="minorHAnsi"/>
          <w:noProof/>
        </w:rPr>
      </w:pPr>
      <w:r w:rsidRPr="006C7E33">
        <w:rPr>
          <w:rFonts w:cstheme="minorHAnsi"/>
          <w:noProof/>
        </w:rPr>
        <w:t>De conformidad con lo dispuesto en el art. 14 de la Ley 39/2015, la documentación se presentará de la siguiente forma:</w:t>
      </w:r>
    </w:p>
    <w:p w:rsidR="00611F21" w:rsidRPr="006C7E33" w:rsidRDefault="00611F21" w:rsidP="006C7E33">
      <w:pPr>
        <w:ind w:firstLine="567"/>
        <w:jc w:val="both"/>
        <w:rPr>
          <w:rFonts w:cstheme="minorHAnsi"/>
          <w:noProof/>
        </w:rPr>
      </w:pPr>
      <w:r w:rsidRPr="006C7E33">
        <w:rPr>
          <w:rFonts w:cstheme="minorHAnsi"/>
          <w:noProof/>
        </w:rPr>
        <w:t>a)Los solicitantes obligados a relacionarse a través de medios electrónicos con las Administraciones Públicas presentarán la documentación a través de registro electrónico.</w:t>
      </w:r>
    </w:p>
    <w:p w:rsidR="00611F21" w:rsidRPr="006C7E33" w:rsidRDefault="00611F21" w:rsidP="006C7E33">
      <w:pPr>
        <w:ind w:firstLine="567"/>
        <w:jc w:val="both"/>
        <w:rPr>
          <w:rFonts w:cstheme="minorHAnsi"/>
        </w:rPr>
      </w:pPr>
      <w:r w:rsidRPr="006C7E33">
        <w:rPr>
          <w:rFonts w:cstheme="minorHAnsi"/>
          <w:noProof/>
        </w:rPr>
        <w:t>b)Los solicitantes no obligados a relacionarse a través de medios electrónicos con las Administraciones Públicas podrán presentar la documentación a través del correspondiente registro electrónico o de forma presencial en los lugares previstos en el art. 16.4 de la Ley 39/2015.</w:t>
      </w:r>
    </w:p>
    <w:p w:rsidR="00611F21" w:rsidRPr="006C7E33" w:rsidRDefault="00611F21" w:rsidP="006C7E33">
      <w:pPr>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Artículo 8.</w:t>
            </w:r>
          </w:p>
        </w:tc>
        <w:tc>
          <w:tcPr>
            <w:tcW w:w="7118" w:type="dxa"/>
          </w:tcPr>
          <w:p w:rsidR="00611F21" w:rsidRPr="006C7E33" w:rsidRDefault="00611F21" w:rsidP="006C7E33">
            <w:pPr>
              <w:jc w:val="both"/>
              <w:rPr>
                <w:rFonts w:cstheme="minorHAnsi"/>
              </w:rPr>
            </w:pPr>
            <w:r w:rsidRPr="006C7E33">
              <w:rPr>
                <w:rFonts w:cstheme="minorHAnsi"/>
                <w:noProof/>
                <w:highlight w:val="yellow"/>
              </w:rPr>
              <w:t>Subsanación de solicitudes</w:t>
            </w:r>
          </w:p>
        </w:tc>
      </w:tr>
    </w:tbl>
    <w:p w:rsidR="00611F21" w:rsidRPr="006C7E33" w:rsidRDefault="00611F21" w:rsidP="006C7E33">
      <w:pPr>
        <w:ind w:firstLine="567"/>
        <w:jc w:val="both"/>
        <w:rPr>
          <w:rFonts w:cstheme="minorHAnsi"/>
          <w:noProof/>
        </w:rPr>
      </w:pPr>
      <w:r w:rsidRPr="006C7E33">
        <w:rPr>
          <w:rFonts w:cstheme="minorHAnsi"/>
          <w:noProof/>
        </w:rPr>
        <w:t>Cuando la solicitud no reúna los requisitos establecidos en el artículo anterior, o bien, no quede perfectamente precisado el objeto o proyecto para el que se solicita la ayuda el instructor requerirá al interesado para que la subsane en el plazo máximo e improrrogable de 10 días, indicándole que si no lo hiciese se le tendrá por desistido de la misma, previa resolución dictada en los términos previstos en el artículo 68 de la Ley 39/2015, de 1 de octubre, de acuerdo con lo dispuesto en el artículo siguiente.</w:t>
      </w:r>
    </w:p>
    <w:p w:rsidR="00611F21" w:rsidRPr="006C7E33" w:rsidRDefault="00611F21" w:rsidP="006C7E33">
      <w:pPr>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Artículo 9.</w:t>
            </w:r>
          </w:p>
        </w:tc>
        <w:tc>
          <w:tcPr>
            <w:tcW w:w="7118" w:type="dxa"/>
          </w:tcPr>
          <w:p w:rsidR="00611F21" w:rsidRPr="006C7E33" w:rsidRDefault="00611F21" w:rsidP="006C7E33">
            <w:pPr>
              <w:jc w:val="both"/>
              <w:rPr>
                <w:rFonts w:cstheme="minorHAnsi"/>
              </w:rPr>
            </w:pPr>
            <w:r w:rsidRPr="006C7E33">
              <w:rPr>
                <w:rFonts w:cstheme="minorHAnsi"/>
                <w:noProof/>
                <w:highlight w:val="yellow"/>
              </w:rPr>
              <w:t>Instrucción del procedimiento</w:t>
            </w:r>
          </w:p>
        </w:tc>
      </w:tr>
    </w:tbl>
    <w:p w:rsidR="00611F21" w:rsidRPr="006C7E33" w:rsidRDefault="00611F21" w:rsidP="006C7E33">
      <w:pPr>
        <w:ind w:firstLine="567"/>
        <w:jc w:val="both"/>
        <w:rPr>
          <w:rFonts w:cstheme="minorHAnsi"/>
          <w:noProof/>
        </w:rPr>
      </w:pPr>
      <w:r w:rsidRPr="006C7E33">
        <w:rPr>
          <w:rFonts w:cstheme="minorHAnsi"/>
          <w:noProof/>
        </w:rPr>
        <w:t xml:space="preserve">1.Una vez transcurrido el plazo de presentación de solicitudes, éstas serán tramitadas de acuerdo con la legislación vigente en materia de concesión de subvenciones y en concreto con </w:t>
      </w:r>
      <w:r w:rsidRPr="006C7E33">
        <w:rPr>
          <w:rFonts w:cstheme="minorHAnsi"/>
          <w:noProof/>
        </w:rPr>
        <w:lastRenderedPageBreak/>
        <w:t>el procedimiento establecido en la Ley 5/2015, de 25 de marzo, de Subvenciones de Aragón en concordancia con la Ordenanza General de Subvenciones del Ayuntamiento de Calatayud.</w:t>
      </w:r>
    </w:p>
    <w:p w:rsidR="00611F21" w:rsidRPr="006C7E33" w:rsidRDefault="00611F21" w:rsidP="006C7E33">
      <w:pPr>
        <w:ind w:firstLine="567"/>
        <w:jc w:val="both"/>
        <w:rPr>
          <w:rFonts w:cstheme="minorHAnsi"/>
          <w:noProof/>
        </w:rPr>
      </w:pPr>
      <w:r w:rsidRPr="006C7E33">
        <w:rPr>
          <w:rFonts w:cstheme="minorHAnsi"/>
          <w:noProof/>
        </w:rPr>
        <w:t>2.El órgano de instrucción del procedimiento será el Responsable del Área Municipal de Educación y Juventud y realizará de oficio cuantas actuaciones y actividades estime necesarias para la determinación, conocimiento y comprobación de los datos en virtud de las cuales deba formularse la propuesta de resolución. Asimismo, podrá pedir cuantos informes estime necesarios para resolver o que sean exigidos por las normas que regulan la subvención.</w:t>
      </w:r>
    </w:p>
    <w:p w:rsidR="00611F21" w:rsidRPr="006C7E33" w:rsidRDefault="00611F21" w:rsidP="006C7E33">
      <w:pPr>
        <w:ind w:firstLine="567"/>
        <w:jc w:val="both"/>
        <w:rPr>
          <w:rFonts w:cstheme="minorHAnsi"/>
          <w:noProof/>
        </w:rPr>
      </w:pPr>
      <w:r w:rsidRPr="006C7E33">
        <w:rPr>
          <w:rFonts w:cstheme="minorHAnsi"/>
          <w:noProof/>
        </w:rPr>
        <w:t>3.El órgano instructor procederá a la preevaluación de las solicitudes para verificar el cumplimiento de las condiciones impuestas para adquirir la condición de beneficiario. Si advierte defectos en la solicitud requerirá al interesado para que los subsane.</w:t>
      </w:r>
    </w:p>
    <w:p w:rsidR="00611F21" w:rsidRPr="006C7E33" w:rsidRDefault="00611F21" w:rsidP="006C7E33">
      <w:pPr>
        <w:ind w:firstLine="567"/>
        <w:jc w:val="both"/>
        <w:rPr>
          <w:rFonts w:cstheme="minorHAnsi"/>
          <w:noProof/>
        </w:rPr>
      </w:pPr>
      <w:r w:rsidRPr="006C7E33">
        <w:rPr>
          <w:rFonts w:cstheme="minorHAnsi"/>
          <w:noProof/>
        </w:rPr>
        <w:t>4.Deberá emitir un informe de evaluación de las solicitudes recibidas, una vez subsanadas, en el que deberá constar expresamente si los beneficiarios cumplen o no todos los requisitos necesarios para acceder a la subvención.</w:t>
      </w:r>
    </w:p>
    <w:p w:rsidR="00611F21" w:rsidRPr="006C7E33" w:rsidRDefault="00611F21" w:rsidP="006C7E33">
      <w:pPr>
        <w:ind w:firstLine="567"/>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Artículo 10.</w:t>
            </w:r>
          </w:p>
        </w:tc>
        <w:tc>
          <w:tcPr>
            <w:tcW w:w="7118" w:type="dxa"/>
          </w:tcPr>
          <w:p w:rsidR="00611F21" w:rsidRPr="006C7E33" w:rsidRDefault="00611F21" w:rsidP="006C7E33">
            <w:pPr>
              <w:jc w:val="both"/>
              <w:rPr>
                <w:rFonts w:cstheme="minorHAnsi"/>
              </w:rPr>
            </w:pPr>
            <w:r w:rsidRPr="006C7E33">
              <w:rPr>
                <w:rFonts w:cstheme="minorHAnsi"/>
                <w:noProof/>
                <w:highlight w:val="yellow"/>
              </w:rPr>
              <w:t>Valoración de solicitudes</w:t>
            </w:r>
          </w:p>
        </w:tc>
      </w:tr>
    </w:tbl>
    <w:p w:rsidR="00611F21" w:rsidRPr="006C7E33" w:rsidRDefault="00611F21" w:rsidP="006C7E33">
      <w:pPr>
        <w:ind w:firstLine="567"/>
        <w:jc w:val="both"/>
        <w:rPr>
          <w:rFonts w:cstheme="minorHAnsi"/>
          <w:noProof/>
        </w:rPr>
      </w:pPr>
      <w:r w:rsidRPr="006C7E33">
        <w:rPr>
          <w:rFonts w:cstheme="minorHAnsi"/>
          <w:noProof/>
        </w:rPr>
        <w:t>1.La evaluación de las solicitudes corresponderá a la comisión de valoración que estará formada por:</w:t>
      </w:r>
    </w:p>
    <w:p w:rsidR="00611F21" w:rsidRPr="006C7E33" w:rsidRDefault="00611F21" w:rsidP="006C7E33">
      <w:pPr>
        <w:ind w:firstLine="567"/>
        <w:jc w:val="both"/>
        <w:rPr>
          <w:rFonts w:cstheme="minorHAnsi"/>
        </w:rPr>
      </w:pPr>
      <w:r w:rsidRPr="006C7E33">
        <w:rPr>
          <w:rFonts w:cstheme="minorHAnsi"/>
        </w:rPr>
        <w:t xml:space="preserve">- José Miguel Pérez Hernández. Que actuará como </w:t>
      </w:r>
      <w:r w:rsidRPr="006C7E33">
        <w:rPr>
          <w:rFonts w:cstheme="minorHAnsi"/>
          <w:b/>
          <w:bCs/>
        </w:rPr>
        <w:t>Presidente</w:t>
      </w:r>
    </w:p>
    <w:p w:rsidR="00611F21" w:rsidRPr="006C7E33" w:rsidRDefault="00611F21" w:rsidP="006C7E33">
      <w:pPr>
        <w:ind w:firstLine="567"/>
        <w:jc w:val="both"/>
        <w:rPr>
          <w:rFonts w:cstheme="minorHAnsi"/>
        </w:rPr>
      </w:pPr>
      <w:r w:rsidRPr="006C7E33">
        <w:rPr>
          <w:rFonts w:cstheme="minorHAnsi"/>
        </w:rPr>
        <w:t xml:space="preserve">- Marta Luna Hernando. Que actuará como </w:t>
      </w:r>
      <w:r w:rsidRPr="006C7E33">
        <w:rPr>
          <w:rFonts w:cstheme="minorHAnsi"/>
          <w:b/>
          <w:bCs/>
        </w:rPr>
        <w:t>Secretaria</w:t>
      </w:r>
    </w:p>
    <w:p w:rsidR="00611F21" w:rsidRPr="006C7E33" w:rsidRDefault="00611F21" w:rsidP="006C7E33">
      <w:pPr>
        <w:ind w:firstLine="567"/>
        <w:jc w:val="both"/>
        <w:rPr>
          <w:rFonts w:cstheme="minorHAnsi"/>
        </w:rPr>
      </w:pPr>
      <w:r w:rsidRPr="006C7E33">
        <w:rPr>
          <w:rFonts w:cstheme="minorHAnsi"/>
        </w:rPr>
        <w:t xml:space="preserve">- Ana Isabel Navarro Martínez.  Que actuará como </w:t>
      </w:r>
      <w:r w:rsidRPr="006C7E33">
        <w:rPr>
          <w:rFonts w:cstheme="minorHAnsi"/>
          <w:b/>
          <w:bCs/>
        </w:rPr>
        <w:t>Vocal</w:t>
      </w:r>
    </w:p>
    <w:p w:rsidR="00611F21" w:rsidRPr="006C7E33" w:rsidRDefault="00611F21" w:rsidP="006C7E33">
      <w:pPr>
        <w:ind w:firstLine="567"/>
        <w:jc w:val="both"/>
        <w:rPr>
          <w:rFonts w:cstheme="minorHAnsi"/>
          <w:noProof/>
        </w:rPr>
      </w:pPr>
      <w:r w:rsidRPr="006C7E33">
        <w:rPr>
          <w:rFonts w:cstheme="minorHAnsi"/>
          <w:noProof/>
        </w:rPr>
        <w:t>2.La comisión de valoración realizará el examen de las solicitudes y elaborará un informe en el que figurarán la aplicación de los criterios de valoración y el orden preferente resultante de las solicitudes.</w:t>
      </w:r>
    </w:p>
    <w:p w:rsidR="00611F21" w:rsidRPr="006C7E33" w:rsidRDefault="00611F21" w:rsidP="006C7E33">
      <w:pPr>
        <w:ind w:firstLine="567"/>
        <w:jc w:val="both"/>
        <w:rPr>
          <w:rFonts w:cstheme="minorHAnsi"/>
          <w:noProof/>
        </w:rPr>
      </w:pPr>
      <w:r w:rsidRPr="006C7E33">
        <w:rPr>
          <w:rFonts w:cstheme="minorHAnsi"/>
          <w:noProof/>
        </w:rPr>
        <w:t>3.Al objeto de facilitar la mejor evaluación de las solicitudes, la comisión de valoración podrá requerir la ampliación de la información contenida en la solicitud, así como solicitar los informes técnicos que estime necesarios.</w:t>
      </w:r>
    </w:p>
    <w:p w:rsidR="00611F21" w:rsidRPr="006C7E33" w:rsidRDefault="00611F21" w:rsidP="006C7E33">
      <w:pPr>
        <w:ind w:firstLine="567"/>
        <w:jc w:val="both"/>
        <w:rPr>
          <w:rFonts w:cstheme="minorHAnsi"/>
        </w:rPr>
      </w:pPr>
      <w:r w:rsidRPr="006C7E33">
        <w:rPr>
          <w:rFonts w:cstheme="minorHAnsi"/>
          <w:noProof/>
        </w:rPr>
        <w:t>4.La comisión de valoración, vistos los informes técnicos, tras la evaluación de las solicitudes presentadas de acuerdo con los criterios fijados en la convocatoria, emitirá un informe en el que se concretará el resultado de la misma y, en su caso, una prelación de las solicitudes.</w:t>
      </w:r>
    </w:p>
    <w:p w:rsidR="00611F21" w:rsidRPr="006C7E33" w:rsidRDefault="00611F21" w:rsidP="006C7E33">
      <w:pPr>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Artículo 11.</w:t>
            </w:r>
          </w:p>
        </w:tc>
        <w:tc>
          <w:tcPr>
            <w:tcW w:w="7118" w:type="dxa"/>
          </w:tcPr>
          <w:p w:rsidR="00611F21" w:rsidRPr="006C7E33" w:rsidRDefault="00611F21" w:rsidP="006C7E33">
            <w:pPr>
              <w:jc w:val="both"/>
              <w:rPr>
                <w:rFonts w:cstheme="minorHAnsi"/>
              </w:rPr>
            </w:pPr>
            <w:r w:rsidRPr="006C7E33">
              <w:rPr>
                <w:rFonts w:cstheme="minorHAnsi"/>
                <w:noProof/>
                <w:highlight w:val="yellow"/>
              </w:rPr>
              <w:t>Propuesta de resolución</w:t>
            </w:r>
          </w:p>
        </w:tc>
      </w:tr>
    </w:tbl>
    <w:p w:rsidR="00611F21" w:rsidRPr="006C7E33" w:rsidRDefault="00611F21" w:rsidP="006C7E33">
      <w:pPr>
        <w:ind w:firstLine="567"/>
        <w:jc w:val="both"/>
        <w:rPr>
          <w:rFonts w:cstheme="minorHAnsi"/>
          <w:noProof/>
        </w:rPr>
      </w:pPr>
      <w:r w:rsidRPr="006C7E33">
        <w:rPr>
          <w:rFonts w:cstheme="minorHAnsi"/>
          <w:noProof/>
        </w:rPr>
        <w:t xml:space="preserve">El órgano instructor, a la vista del expediente y del informe de la Comisión de valoración, efectuará la propuesta de resolución provisional, debidamente motivada, que será notificada a todos los interesados. </w:t>
      </w:r>
    </w:p>
    <w:p w:rsidR="00611F21" w:rsidRPr="006C7E33" w:rsidRDefault="00611F21" w:rsidP="006C7E33">
      <w:pPr>
        <w:ind w:firstLine="567"/>
        <w:jc w:val="both"/>
        <w:rPr>
          <w:rFonts w:cstheme="minorHAnsi"/>
          <w:noProof/>
        </w:rPr>
      </w:pPr>
      <w:r w:rsidRPr="006C7E33">
        <w:rPr>
          <w:rFonts w:cstheme="minorHAnsi"/>
          <w:noProof/>
        </w:rPr>
        <w:t>Si la propuesta de resolución se separa del informe técnico de valoración, en todo o en parte, el instructor deberá motivar su decisión, debiendo quedar constancia en el expediente.</w:t>
      </w:r>
    </w:p>
    <w:p w:rsidR="00611F21" w:rsidRPr="006C7E33" w:rsidRDefault="00611F21" w:rsidP="006C7E33">
      <w:pPr>
        <w:ind w:firstLine="567"/>
        <w:jc w:val="both"/>
        <w:rPr>
          <w:rFonts w:cstheme="minorHAnsi"/>
        </w:rPr>
      </w:pPr>
      <w:r w:rsidRPr="006C7E33">
        <w:rPr>
          <w:rFonts w:cstheme="minorHAnsi"/>
          <w:noProof/>
        </w:rPr>
        <w:t>En el supuesto de que la propuesta de resolución provisional se formule únicamente con la documentación aportada por los interesados y no se hayan tenido en cuenta otros hechos ni otras alegaciones y pruebas, se prescindirá del trámite de audiencia y dicha propuesta de resolución provisional devendrá definitiva, debiendo hacerse constar en la redacción de la propuesta tales circunstancias.</w:t>
      </w:r>
    </w:p>
    <w:p w:rsidR="00611F21" w:rsidRPr="006C7E33" w:rsidRDefault="00611F21" w:rsidP="006C7E33">
      <w:pPr>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Artículo 12.</w:t>
            </w:r>
          </w:p>
        </w:tc>
        <w:tc>
          <w:tcPr>
            <w:tcW w:w="7118" w:type="dxa"/>
          </w:tcPr>
          <w:p w:rsidR="00611F21" w:rsidRPr="006C7E33" w:rsidRDefault="00611F21" w:rsidP="006C7E33">
            <w:pPr>
              <w:jc w:val="both"/>
              <w:rPr>
                <w:rFonts w:cstheme="minorHAnsi"/>
              </w:rPr>
            </w:pPr>
            <w:r w:rsidRPr="006C7E33">
              <w:rPr>
                <w:rFonts w:cstheme="minorHAnsi"/>
                <w:noProof/>
                <w:highlight w:val="yellow"/>
              </w:rPr>
              <w:t>Reformulación</w:t>
            </w:r>
          </w:p>
        </w:tc>
      </w:tr>
    </w:tbl>
    <w:p w:rsidR="00611F21" w:rsidRPr="006C7E33" w:rsidRDefault="00611F21" w:rsidP="006C7E33">
      <w:pPr>
        <w:ind w:firstLine="567"/>
        <w:jc w:val="both"/>
        <w:rPr>
          <w:rFonts w:cstheme="minorHAnsi"/>
        </w:rPr>
      </w:pPr>
      <w:r w:rsidRPr="006C7E33">
        <w:rPr>
          <w:rFonts w:cstheme="minorHAnsi"/>
          <w:noProof/>
        </w:rPr>
        <w:t>No se admite reformulación.</w:t>
      </w:r>
    </w:p>
    <w:p w:rsidR="00611F21" w:rsidRPr="006C7E33" w:rsidRDefault="00611F21" w:rsidP="006C7E33">
      <w:pPr>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Artículo 13.</w:t>
            </w:r>
          </w:p>
        </w:tc>
        <w:tc>
          <w:tcPr>
            <w:tcW w:w="7118" w:type="dxa"/>
          </w:tcPr>
          <w:p w:rsidR="00611F21" w:rsidRPr="006C7E33" w:rsidRDefault="00611F21" w:rsidP="006C7E33">
            <w:pPr>
              <w:jc w:val="both"/>
              <w:rPr>
                <w:rFonts w:cstheme="minorHAnsi"/>
              </w:rPr>
            </w:pPr>
            <w:r w:rsidRPr="006C7E33">
              <w:rPr>
                <w:rFonts w:cstheme="minorHAnsi"/>
                <w:noProof/>
                <w:highlight w:val="yellow"/>
              </w:rPr>
              <w:t>Resolución</w:t>
            </w:r>
          </w:p>
        </w:tc>
      </w:tr>
    </w:tbl>
    <w:p w:rsidR="00611F21" w:rsidRPr="006C7E33" w:rsidRDefault="00611F21" w:rsidP="006C7E33">
      <w:pPr>
        <w:ind w:firstLine="567"/>
        <w:jc w:val="both"/>
        <w:rPr>
          <w:rFonts w:cstheme="minorHAnsi"/>
          <w:noProof/>
        </w:rPr>
      </w:pPr>
      <w:r w:rsidRPr="006C7E33">
        <w:rPr>
          <w:rFonts w:cstheme="minorHAnsi"/>
          <w:noProof/>
        </w:rPr>
        <w:t>1.El órgano competente para resolver será el Alcalde de acuerdo con lo dispuesto en el artículo 30 h) y u) de la Ley 7/1999, de 9 de abril, de Administración Local de Aragón.</w:t>
      </w:r>
    </w:p>
    <w:p w:rsidR="00611F21" w:rsidRPr="006C7E33" w:rsidRDefault="00611F21" w:rsidP="006C7E33">
      <w:pPr>
        <w:ind w:firstLine="567"/>
        <w:jc w:val="both"/>
        <w:rPr>
          <w:rFonts w:cstheme="minorHAnsi"/>
          <w:noProof/>
        </w:rPr>
      </w:pPr>
      <w:r w:rsidRPr="006C7E33">
        <w:rPr>
          <w:rFonts w:cstheme="minorHAnsi"/>
          <w:noProof/>
        </w:rPr>
        <w:t>2.Finalizado, en su caso, el trámite de audiencia y examinadas las alegaciones presentadas por los interesados, el órgano instructor formulará la propuesta de resolución definitiva que, como mínimo, contendrá la información prevista en el apartado 3 del presente artículo.</w:t>
      </w:r>
    </w:p>
    <w:p w:rsidR="00611F21" w:rsidRPr="006C7E33" w:rsidRDefault="00611F21" w:rsidP="006C7E33">
      <w:pPr>
        <w:ind w:firstLine="567"/>
        <w:jc w:val="both"/>
        <w:rPr>
          <w:rFonts w:cstheme="minorHAnsi"/>
          <w:noProof/>
        </w:rPr>
      </w:pPr>
      <w:r w:rsidRPr="006C7E33">
        <w:rPr>
          <w:rFonts w:cstheme="minorHAnsi"/>
          <w:noProof/>
        </w:rPr>
        <w:t xml:space="preserve">Si como consecuencia de las alegaciones se apreciara la necesidad de modificar la evaluación, será la comisión de valoración el órgano encargado de hacerlo. </w:t>
      </w:r>
    </w:p>
    <w:p w:rsidR="00611F21" w:rsidRPr="006C7E33" w:rsidRDefault="00611F21" w:rsidP="006C7E33">
      <w:pPr>
        <w:ind w:firstLine="567"/>
        <w:jc w:val="both"/>
        <w:rPr>
          <w:rFonts w:cstheme="minorHAnsi"/>
          <w:noProof/>
        </w:rPr>
      </w:pPr>
      <w:r w:rsidRPr="006C7E33">
        <w:rPr>
          <w:rFonts w:cstheme="minorHAnsi"/>
          <w:noProof/>
        </w:rPr>
        <w:t>3.Si el Alclade se aparta en todo o en parte de la propuesta del instructor deberá motivarlo suficientemente, debiendo dejar constancia en el expediente.</w:t>
      </w:r>
    </w:p>
    <w:p w:rsidR="00611F21" w:rsidRPr="006C7E33" w:rsidRDefault="00611F21" w:rsidP="006C7E33">
      <w:pPr>
        <w:ind w:firstLine="567"/>
        <w:jc w:val="both"/>
        <w:rPr>
          <w:rFonts w:cstheme="minorHAnsi"/>
          <w:noProof/>
        </w:rPr>
      </w:pPr>
      <w:r w:rsidRPr="006C7E33">
        <w:rPr>
          <w:rFonts w:cstheme="minorHAnsi"/>
          <w:noProof/>
        </w:rPr>
        <w:t>4.La resolución, dictada por el Alcalde, habrá de ser motivada de conformidad con lo dispuesto en la presente convocatoria y su objeto, además deberá contener la siguiente información:</w:t>
      </w:r>
    </w:p>
    <w:p w:rsidR="00611F21" w:rsidRPr="006C7E33" w:rsidRDefault="00611F21" w:rsidP="006C7E33">
      <w:pPr>
        <w:ind w:firstLine="567"/>
        <w:jc w:val="both"/>
        <w:rPr>
          <w:rFonts w:cstheme="minorHAnsi"/>
          <w:noProof/>
        </w:rPr>
      </w:pPr>
      <w:r w:rsidRPr="006C7E33">
        <w:rPr>
          <w:rFonts w:cstheme="minorHAnsi"/>
          <w:noProof/>
        </w:rPr>
        <w:t>a)Nombre del beneficiario o relación de beneficiarios a los que se concede la subvención.</w:t>
      </w:r>
    </w:p>
    <w:p w:rsidR="00611F21" w:rsidRPr="006C7E33" w:rsidRDefault="00611F21" w:rsidP="006C7E33">
      <w:pPr>
        <w:ind w:firstLine="567"/>
        <w:jc w:val="both"/>
        <w:rPr>
          <w:rFonts w:cstheme="minorHAnsi"/>
          <w:noProof/>
        </w:rPr>
      </w:pPr>
      <w:r w:rsidRPr="006C7E33">
        <w:rPr>
          <w:rFonts w:cstheme="minorHAnsi"/>
          <w:noProof/>
        </w:rPr>
        <w:t>b)En su caso, hará constar de manera expresa y fundamentada, la desestimación del resto de solicitudes y la no concesión por desistimiento, renuncia a su derecho o imp</w:t>
      </w:r>
      <w:r w:rsidR="006C7E33" w:rsidRPr="006C7E33">
        <w:rPr>
          <w:rFonts w:cstheme="minorHAnsi"/>
          <w:noProof/>
        </w:rPr>
        <w:t>osibilidad material sobrevenida.</w:t>
      </w:r>
    </w:p>
    <w:p w:rsidR="00611F21" w:rsidRPr="006C7E33" w:rsidRDefault="00611F21" w:rsidP="006C7E33">
      <w:pPr>
        <w:ind w:firstLine="567"/>
        <w:jc w:val="both"/>
        <w:rPr>
          <w:rFonts w:cstheme="minorHAnsi"/>
          <w:noProof/>
        </w:rPr>
      </w:pPr>
      <w:r w:rsidRPr="006C7E33">
        <w:rPr>
          <w:rFonts w:cstheme="minorHAnsi"/>
          <w:noProof/>
        </w:rPr>
        <w:t>c)Puntuación obtenida y la cuantía adjudicada.</w:t>
      </w:r>
    </w:p>
    <w:p w:rsidR="00611F21" w:rsidRPr="006C7E33" w:rsidRDefault="00611F21" w:rsidP="006C7E33">
      <w:pPr>
        <w:ind w:firstLine="567"/>
        <w:jc w:val="both"/>
        <w:rPr>
          <w:rFonts w:cstheme="minorHAnsi"/>
          <w:noProof/>
        </w:rPr>
      </w:pPr>
      <w:r w:rsidRPr="006C7E33">
        <w:rPr>
          <w:rFonts w:cstheme="minorHAnsi"/>
          <w:noProof/>
        </w:rPr>
        <w:t>d)Importe a justificar.</w:t>
      </w:r>
    </w:p>
    <w:p w:rsidR="00611F21" w:rsidRPr="006C7E33" w:rsidRDefault="00611F21" w:rsidP="006C7E33">
      <w:pPr>
        <w:ind w:firstLine="567"/>
        <w:jc w:val="both"/>
        <w:rPr>
          <w:rFonts w:cstheme="minorHAnsi"/>
          <w:noProof/>
        </w:rPr>
      </w:pPr>
      <w:r w:rsidRPr="006C7E33">
        <w:rPr>
          <w:rFonts w:cstheme="minorHAnsi"/>
          <w:noProof/>
        </w:rPr>
        <w:t xml:space="preserve">e)La/s aplicación/es presupuestaria/s, a la/s que se imputa el crédito. </w:t>
      </w:r>
    </w:p>
    <w:p w:rsidR="00611F21" w:rsidRPr="006C7E33" w:rsidRDefault="00611F21" w:rsidP="006C7E33">
      <w:pPr>
        <w:ind w:firstLine="567"/>
        <w:jc w:val="both"/>
        <w:rPr>
          <w:rFonts w:cstheme="minorHAnsi"/>
          <w:noProof/>
        </w:rPr>
      </w:pPr>
      <w:r w:rsidRPr="006C7E33">
        <w:rPr>
          <w:rFonts w:cstheme="minorHAnsi"/>
          <w:noProof/>
        </w:rPr>
        <w:t xml:space="preserve">f)Identificación de los compromisos asumidos por los beneficiarios. </w:t>
      </w:r>
    </w:p>
    <w:p w:rsidR="00611F21" w:rsidRPr="006C7E33" w:rsidRDefault="00611F21" w:rsidP="006C7E33">
      <w:pPr>
        <w:ind w:firstLine="567"/>
        <w:jc w:val="both"/>
        <w:rPr>
          <w:rFonts w:cstheme="minorHAnsi"/>
        </w:rPr>
      </w:pPr>
      <w:r w:rsidRPr="006C7E33">
        <w:rPr>
          <w:rFonts w:cstheme="minorHAnsi"/>
          <w:noProof/>
        </w:rPr>
        <w:t>g)Se suprime el trámite de audiencia y la resolución provisional, al no tenerse en cuenta otra documentación aparte de la aportada por los interesados.</w:t>
      </w:r>
    </w:p>
    <w:p w:rsidR="00611F21" w:rsidRPr="006C7E33" w:rsidRDefault="00611F21" w:rsidP="006C7E33">
      <w:pPr>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Artículo 14.</w:t>
            </w:r>
          </w:p>
        </w:tc>
        <w:tc>
          <w:tcPr>
            <w:tcW w:w="7118" w:type="dxa"/>
          </w:tcPr>
          <w:p w:rsidR="00611F21" w:rsidRPr="006C7E33" w:rsidRDefault="00611F21" w:rsidP="006C7E33">
            <w:pPr>
              <w:jc w:val="both"/>
              <w:rPr>
                <w:rFonts w:cstheme="minorHAnsi"/>
              </w:rPr>
            </w:pPr>
            <w:r w:rsidRPr="006C7E33">
              <w:rPr>
                <w:rFonts w:cstheme="minorHAnsi"/>
                <w:noProof/>
                <w:highlight w:val="yellow"/>
              </w:rPr>
              <w:t>Plazo de resolución y notificación. Efectos del silencio y aceptación</w:t>
            </w:r>
          </w:p>
        </w:tc>
      </w:tr>
    </w:tbl>
    <w:p w:rsidR="00611F21" w:rsidRPr="006C7E33" w:rsidRDefault="00611F21" w:rsidP="006C7E33">
      <w:pPr>
        <w:ind w:firstLine="567"/>
        <w:jc w:val="both"/>
        <w:rPr>
          <w:rFonts w:cstheme="minorHAnsi"/>
          <w:noProof/>
        </w:rPr>
      </w:pPr>
      <w:r w:rsidRPr="006C7E33">
        <w:rPr>
          <w:rFonts w:cstheme="minorHAnsi"/>
          <w:noProof/>
        </w:rPr>
        <w:t>1.La resolución definitiva se notificará a todos los interesados. El plazo máximo para resolver y notificar la resolución será de tres meses computado a partir de la publicación de la presente convocatoria.</w:t>
      </w:r>
    </w:p>
    <w:p w:rsidR="00611F21" w:rsidRPr="006C7E33" w:rsidRDefault="00611F21" w:rsidP="006C7E33">
      <w:pPr>
        <w:ind w:firstLine="567"/>
        <w:jc w:val="both"/>
        <w:rPr>
          <w:rFonts w:cstheme="minorHAnsi"/>
          <w:noProof/>
        </w:rPr>
      </w:pPr>
      <w:r w:rsidRPr="006C7E33">
        <w:rPr>
          <w:rFonts w:cstheme="minorHAnsi"/>
          <w:noProof/>
        </w:rPr>
        <w:t>Transcurrido el plazo máximo sin que se haya notificado la resolución, los interesados podrán entender desestimada la solicitud por silencio administrativo, conforme a lo establecido en los artículos 24 y 25 de la Ley 39/2015, de 1 de octubre.</w:t>
      </w:r>
    </w:p>
    <w:p w:rsidR="00611F21" w:rsidRPr="006C7E33" w:rsidRDefault="00611F21" w:rsidP="006C7E33">
      <w:pPr>
        <w:ind w:firstLine="567"/>
        <w:jc w:val="both"/>
        <w:rPr>
          <w:rFonts w:cstheme="minorHAnsi"/>
          <w:noProof/>
        </w:rPr>
      </w:pPr>
      <w:r w:rsidRPr="006C7E33">
        <w:rPr>
          <w:rFonts w:cstheme="minorHAnsi"/>
          <w:noProof/>
        </w:rPr>
        <w:t>2.La resolución de concesión pondrá fin a la vía administrativa, a efectos de la interposición de los recursos administrativos que procedan de conformidad con lo dispuesto en la Ley 39/2015, de 1 de octubre.</w:t>
      </w:r>
    </w:p>
    <w:p w:rsidR="00611F21" w:rsidRPr="006C7E33" w:rsidRDefault="00611F21" w:rsidP="006C7E33">
      <w:pPr>
        <w:ind w:firstLine="567"/>
        <w:jc w:val="both"/>
        <w:rPr>
          <w:rFonts w:cstheme="minorHAnsi"/>
          <w:noProof/>
        </w:rPr>
      </w:pPr>
      <w:r w:rsidRPr="006C7E33">
        <w:rPr>
          <w:rFonts w:cstheme="minorHAnsi"/>
          <w:noProof/>
        </w:rPr>
        <w:lastRenderedPageBreak/>
        <w:t>3.Se entenderá que el beneficiario acepta la subvención en todos sus términos si no manifiesta lo contrario en el plazo de 10 días desde la notificación de la concesión, sin perjuicio de los recursos que pueda interponer contra la resolución.</w:t>
      </w:r>
    </w:p>
    <w:p w:rsidR="006C7E33" w:rsidRPr="006C7E33" w:rsidRDefault="006C7E33" w:rsidP="006C7E33">
      <w:pPr>
        <w:ind w:firstLine="567"/>
        <w:jc w:val="both"/>
        <w:rPr>
          <w:rFonts w:cstheme="minorHAnsi"/>
        </w:rPr>
      </w:pPr>
    </w:p>
    <w:p w:rsidR="00611F21" w:rsidRPr="006C7E33" w:rsidRDefault="00611F21" w:rsidP="006C7E33">
      <w:pPr>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Artículo 15.</w:t>
            </w:r>
          </w:p>
        </w:tc>
        <w:tc>
          <w:tcPr>
            <w:tcW w:w="7118" w:type="dxa"/>
          </w:tcPr>
          <w:p w:rsidR="00611F21" w:rsidRPr="006C7E33" w:rsidRDefault="00611F21" w:rsidP="006C7E33">
            <w:pPr>
              <w:jc w:val="both"/>
              <w:rPr>
                <w:rFonts w:cstheme="minorHAnsi"/>
              </w:rPr>
            </w:pPr>
            <w:r w:rsidRPr="006C7E33">
              <w:rPr>
                <w:rFonts w:cstheme="minorHAnsi"/>
                <w:noProof/>
                <w:highlight w:val="yellow"/>
              </w:rPr>
              <w:t>Recursos contra la resolución definitiva, plazo y forma de presentación</w:t>
            </w:r>
          </w:p>
        </w:tc>
      </w:tr>
    </w:tbl>
    <w:p w:rsidR="00611F21" w:rsidRPr="006C7E33" w:rsidRDefault="00611F21" w:rsidP="006C7E33">
      <w:pPr>
        <w:ind w:firstLine="567"/>
        <w:jc w:val="both"/>
        <w:rPr>
          <w:rFonts w:cstheme="minorHAnsi"/>
        </w:rPr>
      </w:pPr>
      <w:r w:rsidRPr="006C7E33">
        <w:rPr>
          <w:rFonts w:cstheme="minorHAnsi"/>
          <w:noProof/>
        </w:rPr>
        <w:t>De acuerdo con lo que disponen los artículos 123 y 124 de la Ley 39/2015, de 1 de octubre, del Procedimiento Administrativo Común de las Administraciones Públicas, contra dicha resolución podrá interponerse recurso potestativo de reposición ante el Alcalde de este Ayuntamiento, en el término de un mes a contar desde el día siguiente de la recepción de la notificación, o bien directamente recurso contencioso administrativo ante el Juzgado de lo Contencioso-Administrativo de Zaragoza, en el plazo de dos meses, a contar desde el día siguiente al de la recepción de la notificación, de conformidad con el artículo 46 de la Ley 29/1998, de 13 de julio, de la Jurisdicción Contencioso-Administrativa.</w:t>
      </w:r>
    </w:p>
    <w:p w:rsidR="00611F21" w:rsidRPr="006C7E33" w:rsidRDefault="00611F21" w:rsidP="006C7E33">
      <w:pPr>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Artículo 16.</w:t>
            </w:r>
          </w:p>
        </w:tc>
        <w:tc>
          <w:tcPr>
            <w:tcW w:w="7118" w:type="dxa"/>
          </w:tcPr>
          <w:p w:rsidR="00611F21" w:rsidRPr="006C7E33" w:rsidRDefault="00611F21" w:rsidP="006C7E33">
            <w:pPr>
              <w:jc w:val="both"/>
              <w:rPr>
                <w:rFonts w:cstheme="minorHAnsi"/>
              </w:rPr>
            </w:pPr>
            <w:r w:rsidRPr="006C7E33">
              <w:rPr>
                <w:rFonts w:cstheme="minorHAnsi"/>
                <w:noProof/>
                <w:highlight w:val="yellow"/>
              </w:rPr>
              <w:t>Criterios valoración</w:t>
            </w:r>
          </w:p>
        </w:tc>
      </w:tr>
    </w:tbl>
    <w:p w:rsidR="00611F21" w:rsidRPr="006C7E33" w:rsidRDefault="00611F21" w:rsidP="006C7E33">
      <w:pPr>
        <w:pStyle w:val="estandar"/>
        <w:ind w:firstLine="567"/>
        <w:rPr>
          <w:rFonts w:asciiTheme="minorHAnsi" w:hAnsiTheme="minorHAnsi" w:cstheme="minorHAnsi"/>
          <w:sz w:val="22"/>
          <w:szCs w:val="22"/>
        </w:rPr>
      </w:pPr>
    </w:p>
    <w:p w:rsidR="00611F21" w:rsidRPr="006C7E33" w:rsidRDefault="00611F21" w:rsidP="006C7E33">
      <w:pPr>
        <w:pStyle w:val="estandar"/>
        <w:ind w:firstLine="567"/>
        <w:rPr>
          <w:rFonts w:asciiTheme="minorHAnsi" w:hAnsiTheme="minorHAnsi" w:cstheme="minorHAnsi"/>
          <w:sz w:val="22"/>
          <w:szCs w:val="22"/>
        </w:rPr>
      </w:pPr>
      <w:r w:rsidRPr="006C7E33">
        <w:rPr>
          <w:rFonts w:asciiTheme="minorHAnsi" w:hAnsiTheme="minorHAnsi" w:cstheme="minorHAnsi"/>
          <w:sz w:val="22"/>
          <w:szCs w:val="22"/>
        </w:rPr>
        <w:t>El reparto de crédito entre las solicitudes que obtengan la puntuación mínima se establecerá de acuerdo con los siguientes criterios de</w:t>
      </w:r>
      <w:r w:rsidR="002961D9">
        <w:rPr>
          <w:rFonts w:asciiTheme="minorHAnsi" w:hAnsiTheme="minorHAnsi" w:cstheme="minorHAnsi"/>
          <w:sz w:val="22"/>
          <w:szCs w:val="22"/>
        </w:rPr>
        <w:t xml:space="preserve"> valoración hasta un máximo de 3</w:t>
      </w:r>
      <w:r w:rsidRPr="006C7E33">
        <w:rPr>
          <w:rFonts w:asciiTheme="minorHAnsi" w:hAnsiTheme="minorHAnsi" w:cstheme="minorHAnsi"/>
          <w:sz w:val="22"/>
          <w:szCs w:val="22"/>
        </w:rPr>
        <w:t>0 puntos:</w:t>
      </w:r>
    </w:p>
    <w:p w:rsidR="00611F21" w:rsidRPr="006C7E33" w:rsidRDefault="00611F21" w:rsidP="006C7E33">
      <w:pPr>
        <w:ind w:firstLine="567"/>
        <w:jc w:val="both"/>
        <w:rPr>
          <w:rFonts w:cstheme="minorHAnsi"/>
        </w:rPr>
      </w:pPr>
    </w:p>
    <w:p w:rsidR="00611F21" w:rsidRPr="006C7E33" w:rsidRDefault="00611F21" w:rsidP="006C7E33">
      <w:pPr>
        <w:autoSpaceDE w:val="0"/>
        <w:autoSpaceDN w:val="0"/>
        <w:adjustRightInd w:val="0"/>
        <w:spacing w:before="0"/>
        <w:ind w:firstLine="567"/>
        <w:jc w:val="both"/>
        <w:rPr>
          <w:rFonts w:cstheme="minorHAnsi"/>
        </w:rPr>
      </w:pPr>
      <w:r w:rsidRPr="006C7E33">
        <w:rPr>
          <w:rFonts w:cstheme="minorHAnsi"/>
        </w:rPr>
        <w:t>1.- Número de alumnos a los que va dirigida la actividad.</w:t>
      </w:r>
    </w:p>
    <w:p w:rsidR="00611F21" w:rsidRPr="006C7E33" w:rsidRDefault="00611F21" w:rsidP="006C7E33">
      <w:pPr>
        <w:autoSpaceDE w:val="0"/>
        <w:autoSpaceDN w:val="0"/>
        <w:adjustRightInd w:val="0"/>
        <w:ind w:firstLine="567"/>
        <w:jc w:val="both"/>
        <w:rPr>
          <w:rFonts w:cstheme="minorHAnsi"/>
        </w:rPr>
      </w:pPr>
      <w:r w:rsidRPr="006C7E33">
        <w:rPr>
          <w:rFonts w:cstheme="minorHAnsi"/>
        </w:rPr>
        <w:t>-50 alumnos o menos: 3 puntos</w:t>
      </w:r>
    </w:p>
    <w:p w:rsidR="00611F21" w:rsidRPr="006C7E33" w:rsidRDefault="00611F21" w:rsidP="006C7E33">
      <w:pPr>
        <w:autoSpaceDE w:val="0"/>
        <w:autoSpaceDN w:val="0"/>
        <w:adjustRightInd w:val="0"/>
        <w:ind w:firstLine="567"/>
        <w:jc w:val="both"/>
        <w:rPr>
          <w:rFonts w:cstheme="minorHAnsi"/>
        </w:rPr>
      </w:pPr>
      <w:r w:rsidRPr="006C7E33">
        <w:rPr>
          <w:rFonts w:cstheme="minorHAnsi"/>
        </w:rPr>
        <w:t>-Entre 51 y 100 alumnos 5 puntos</w:t>
      </w:r>
    </w:p>
    <w:p w:rsidR="00611F21" w:rsidRPr="006C7E33" w:rsidRDefault="00611F21" w:rsidP="006C7E33">
      <w:pPr>
        <w:autoSpaceDE w:val="0"/>
        <w:autoSpaceDN w:val="0"/>
        <w:adjustRightInd w:val="0"/>
        <w:ind w:firstLine="567"/>
        <w:jc w:val="both"/>
        <w:rPr>
          <w:rFonts w:cstheme="minorHAnsi"/>
        </w:rPr>
      </w:pPr>
      <w:r w:rsidRPr="006C7E33">
        <w:rPr>
          <w:rFonts w:cstheme="minorHAnsi"/>
        </w:rPr>
        <w:t>-Entre 101 y 200 alumnos 7 puntos</w:t>
      </w:r>
    </w:p>
    <w:p w:rsidR="00611F21" w:rsidRPr="006C7E33" w:rsidRDefault="00611F21" w:rsidP="006C7E33">
      <w:pPr>
        <w:autoSpaceDE w:val="0"/>
        <w:autoSpaceDN w:val="0"/>
        <w:adjustRightInd w:val="0"/>
        <w:ind w:firstLine="567"/>
        <w:jc w:val="both"/>
        <w:rPr>
          <w:rFonts w:cstheme="minorHAnsi"/>
        </w:rPr>
      </w:pPr>
      <w:r w:rsidRPr="006C7E33">
        <w:rPr>
          <w:rFonts w:cstheme="minorHAnsi"/>
        </w:rPr>
        <w:t>-Mas de 200 alumnos 10 puntos</w:t>
      </w:r>
    </w:p>
    <w:p w:rsidR="00611F21" w:rsidRPr="006C7E33" w:rsidRDefault="00611F21" w:rsidP="006C7E33">
      <w:pPr>
        <w:ind w:firstLine="567"/>
        <w:jc w:val="both"/>
        <w:rPr>
          <w:rFonts w:cstheme="minorHAnsi"/>
        </w:rPr>
      </w:pPr>
    </w:p>
    <w:p w:rsidR="00611F21" w:rsidRPr="006C7E33" w:rsidRDefault="006D1239" w:rsidP="006C7E33">
      <w:pPr>
        <w:autoSpaceDE w:val="0"/>
        <w:autoSpaceDN w:val="0"/>
        <w:adjustRightInd w:val="0"/>
        <w:spacing w:before="0"/>
        <w:ind w:firstLine="567"/>
        <w:jc w:val="both"/>
        <w:rPr>
          <w:rFonts w:cstheme="minorHAnsi"/>
        </w:rPr>
      </w:pPr>
      <w:r>
        <w:rPr>
          <w:rFonts w:cstheme="minorHAnsi"/>
        </w:rPr>
        <w:t>2</w:t>
      </w:r>
      <w:r w:rsidR="00611F21" w:rsidRPr="006C7E33">
        <w:rPr>
          <w:rFonts w:cstheme="minorHAnsi"/>
        </w:rPr>
        <w:t>.- Impacto socio-educativo y originalidad del proyecto educativo</w:t>
      </w:r>
    </w:p>
    <w:p w:rsidR="00611F21" w:rsidRPr="006C7E33" w:rsidRDefault="00611F21" w:rsidP="006C7E33">
      <w:pPr>
        <w:ind w:firstLine="567"/>
        <w:jc w:val="both"/>
        <w:rPr>
          <w:rFonts w:cstheme="minorHAnsi"/>
        </w:rPr>
      </w:pPr>
      <w:r w:rsidRPr="006C7E33">
        <w:rPr>
          <w:rFonts w:cstheme="minorHAnsi"/>
        </w:rPr>
        <w:t>- Actividades inclusivas para la diversidad funcional y de integración escolar para alumnado con necesidades educativas especiales: 2 puntos</w:t>
      </w:r>
    </w:p>
    <w:p w:rsidR="00611F21" w:rsidRPr="006C7E33" w:rsidRDefault="00611F21" w:rsidP="006C7E33">
      <w:pPr>
        <w:ind w:firstLine="567"/>
        <w:jc w:val="both"/>
        <w:rPr>
          <w:rFonts w:cstheme="minorHAnsi"/>
        </w:rPr>
      </w:pPr>
      <w:r w:rsidRPr="006C7E33">
        <w:rPr>
          <w:rFonts w:cstheme="minorHAnsi"/>
        </w:rPr>
        <w:t>- Actividades para concienciación y sensibilización sobre el cambio climático y el Medio Ambiente: 2 puntos</w:t>
      </w:r>
    </w:p>
    <w:p w:rsidR="00611F21" w:rsidRPr="006C7E33" w:rsidRDefault="00611F21" w:rsidP="006C7E33">
      <w:pPr>
        <w:ind w:firstLine="567"/>
        <w:jc w:val="both"/>
        <w:rPr>
          <w:rFonts w:cstheme="minorHAnsi"/>
        </w:rPr>
      </w:pPr>
      <w:r w:rsidRPr="006C7E33">
        <w:rPr>
          <w:rFonts w:cstheme="minorHAnsi"/>
        </w:rPr>
        <w:t>- Actividades contra la exclusión social infantil que promuevan el acceso a actividades extraescolares y de ocio y tiempo libre del alumnado con escasos recursos socioeconómicos: 2 puntos.</w:t>
      </w:r>
    </w:p>
    <w:p w:rsidR="00611F21" w:rsidRPr="006C7E33" w:rsidRDefault="00611F21" w:rsidP="006C7E33">
      <w:pPr>
        <w:ind w:firstLine="567"/>
        <w:jc w:val="both"/>
        <w:rPr>
          <w:rFonts w:cstheme="minorHAnsi"/>
        </w:rPr>
      </w:pPr>
      <w:r w:rsidRPr="006C7E33">
        <w:rPr>
          <w:rFonts w:cstheme="minorHAnsi"/>
        </w:rPr>
        <w:t>- Actividades de coeducación que promuevan la igualdad entre hombres y mujeres en educación: 2 puntos.</w:t>
      </w:r>
    </w:p>
    <w:p w:rsidR="00611F21" w:rsidRPr="006C7E33" w:rsidRDefault="00611F21" w:rsidP="006C7E33">
      <w:pPr>
        <w:ind w:firstLine="567"/>
        <w:jc w:val="both"/>
        <w:rPr>
          <w:rFonts w:cstheme="minorHAnsi"/>
        </w:rPr>
      </w:pPr>
      <w:r w:rsidRPr="006C7E33">
        <w:rPr>
          <w:rFonts w:cstheme="minorHAnsi"/>
        </w:rPr>
        <w:t>- Actividades dirigidas a estimular la participación de la familia en los órganos de gobierno y la vida del centro: 1 punto.</w:t>
      </w:r>
    </w:p>
    <w:p w:rsidR="00611F21" w:rsidRPr="006C7E33" w:rsidRDefault="00611F21" w:rsidP="006C7E33">
      <w:pPr>
        <w:ind w:firstLine="567"/>
        <w:jc w:val="both"/>
        <w:rPr>
          <w:rFonts w:cstheme="minorHAnsi"/>
        </w:rPr>
      </w:pPr>
      <w:r w:rsidRPr="006C7E33">
        <w:rPr>
          <w:rFonts w:cstheme="minorHAnsi"/>
        </w:rPr>
        <w:t xml:space="preserve">- Actividades de formación y de información para padres y madres del alumnado: 1 punto </w:t>
      </w:r>
    </w:p>
    <w:p w:rsidR="00611F21" w:rsidRPr="006C7E33" w:rsidRDefault="00611F21" w:rsidP="006C7E33">
      <w:pPr>
        <w:autoSpaceDE w:val="0"/>
        <w:autoSpaceDN w:val="0"/>
        <w:adjustRightInd w:val="0"/>
        <w:spacing w:before="0"/>
        <w:ind w:firstLine="567"/>
        <w:jc w:val="both"/>
        <w:rPr>
          <w:rFonts w:cstheme="minorHAnsi"/>
        </w:rPr>
      </w:pPr>
    </w:p>
    <w:p w:rsidR="00611F21" w:rsidRPr="006C7E33" w:rsidRDefault="006D1239" w:rsidP="006C7E33">
      <w:pPr>
        <w:autoSpaceDE w:val="0"/>
        <w:autoSpaceDN w:val="0"/>
        <w:adjustRightInd w:val="0"/>
        <w:spacing w:before="0"/>
        <w:ind w:firstLine="567"/>
        <w:jc w:val="both"/>
        <w:rPr>
          <w:rFonts w:cstheme="minorHAnsi"/>
        </w:rPr>
      </w:pPr>
      <w:r>
        <w:rPr>
          <w:rFonts w:cstheme="minorHAnsi"/>
        </w:rPr>
        <w:lastRenderedPageBreak/>
        <w:t>3</w:t>
      </w:r>
      <w:r w:rsidR="00611F21" w:rsidRPr="006C7E33">
        <w:rPr>
          <w:rFonts w:cstheme="minorHAnsi"/>
        </w:rPr>
        <w:t>.- Número de cursos académicos a los que va dirigida la actuación</w:t>
      </w:r>
    </w:p>
    <w:p w:rsidR="00611F21" w:rsidRPr="006C7E33" w:rsidRDefault="00611F21" w:rsidP="006C7E33">
      <w:pPr>
        <w:autoSpaceDE w:val="0"/>
        <w:autoSpaceDN w:val="0"/>
        <w:adjustRightInd w:val="0"/>
        <w:ind w:firstLine="567"/>
        <w:jc w:val="both"/>
        <w:rPr>
          <w:rFonts w:cstheme="minorHAnsi"/>
        </w:rPr>
      </w:pPr>
      <w:r w:rsidRPr="006C7E33">
        <w:rPr>
          <w:rFonts w:cstheme="minorHAnsi"/>
        </w:rPr>
        <w:t>-Un curso académico: 3 puntos</w:t>
      </w:r>
    </w:p>
    <w:p w:rsidR="00611F21" w:rsidRPr="006C7E33" w:rsidRDefault="00611F21" w:rsidP="006C7E33">
      <w:pPr>
        <w:autoSpaceDE w:val="0"/>
        <w:autoSpaceDN w:val="0"/>
        <w:adjustRightInd w:val="0"/>
        <w:ind w:firstLine="567"/>
        <w:jc w:val="both"/>
        <w:rPr>
          <w:rFonts w:cstheme="minorHAnsi"/>
        </w:rPr>
      </w:pPr>
      <w:r w:rsidRPr="006C7E33">
        <w:rPr>
          <w:rFonts w:cstheme="minorHAnsi"/>
        </w:rPr>
        <w:t>-Dos cursos académicos 5 puntos</w:t>
      </w:r>
    </w:p>
    <w:p w:rsidR="00611F21" w:rsidRPr="006C7E33" w:rsidRDefault="00611F21" w:rsidP="006C7E33">
      <w:pPr>
        <w:autoSpaceDE w:val="0"/>
        <w:autoSpaceDN w:val="0"/>
        <w:adjustRightInd w:val="0"/>
        <w:ind w:firstLine="567"/>
        <w:jc w:val="both"/>
        <w:rPr>
          <w:rFonts w:cstheme="minorHAnsi"/>
        </w:rPr>
      </w:pPr>
      <w:r w:rsidRPr="006C7E33">
        <w:rPr>
          <w:rFonts w:cstheme="minorHAnsi"/>
        </w:rPr>
        <w:t>-Cuatro cursos académicos 7 puntos</w:t>
      </w:r>
    </w:p>
    <w:p w:rsidR="00611F21" w:rsidRPr="006C7E33" w:rsidRDefault="00611F21" w:rsidP="006C7E33">
      <w:pPr>
        <w:ind w:firstLine="567"/>
        <w:jc w:val="both"/>
        <w:rPr>
          <w:rFonts w:cstheme="minorHAnsi"/>
          <w:noProof/>
        </w:rPr>
      </w:pPr>
      <w:r w:rsidRPr="006C7E33">
        <w:rPr>
          <w:rFonts w:cstheme="minorHAnsi"/>
        </w:rPr>
        <w:t>-Mas de cuatro cursos académicos 10 puntos</w:t>
      </w:r>
    </w:p>
    <w:p w:rsidR="00611F21" w:rsidRPr="006C7E33" w:rsidRDefault="00611F21" w:rsidP="006C7E33">
      <w:pPr>
        <w:pStyle w:val="estandar"/>
        <w:ind w:firstLine="567"/>
        <w:rPr>
          <w:rFonts w:asciiTheme="minorHAnsi" w:hAnsiTheme="minorHAnsi" w:cstheme="minorHAnsi"/>
          <w:sz w:val="22"/>
          <w:szCs w:val="22"/>
        </w:rPr>
      </w:pPr>
    </w:p>
    <w:p w:rsidR="00611F21" w:rsidRPr="006C7E33" w:rsidRDefault="00611F21" w:rsidP="006C7E33">
      <w:pPr>
        <w:pStyle w:val="estandar"/>
        <w:ind w:firstLine="567"/>
        <w:rPr>
          <w:rFonts w:asciiTheme="minorHAnsi" w:hAnsiTheme="minorHAnsi" w:cstheme="minorHAnsi"/>
          <w:sz w:val="22"/>
          <w:szCs w:val="22"/>
        </w:rPr>
      </w:pPr>
      <w:r w:rsidRPr="006C7E33">
        <w:rPr>
          <w:rFonts w:asciiTheme="minorHAnsi" w:hAnsiTheme="minorHAnsi" w:cstheme="minorHAnsi"/>
          <w:sz w:val="22"/>
          <w:szCs w:val="22"/>
        </w:rPr>
        <w:t>A aquellas actividades presentadas que, a juicio del órgano concedente, no alcancen una puntuación mínima de 10 puntos para su estudio y valoración, se desestimará la solicitud</w:t>
      </w:r>
    </w:p>
    <w:p w:rsidR="00611F21" w:rsidRPr="006C7E33" w:rsidRDefault="00611F21" w:rsidP="006C7E33">
      <w:pPr>
        <w:pStyle w:val="estandar"/>
        <w:ind w:firstLine="567"/>
        <w:rPr>
          <w:rFonts w:asciiTheme="minorHAnsi" w:hAnsiTheme="minorHAnsi" w:cstheme="minorHAnsi"/>
          <w:sz w:val="22"/>
          <w:szCs w:val="22"/>
        </w:rPr>
      </w:pPr>
    </w:p>
    <w:p w:rsidR="00611F21" w:rsidRPr="006C7E33" w:rsidRDefault="00611F21" w:rsidP="006C7E33">
      <w:pPr>
        <w:pStyle w:val="estandar"/>
        <w:spacing w:before="0" w:after="0"/>
        <w:ind w:firstLine="567"/>
        <w:rPr>
          <w:rFonts w:asciiTheme="minorHAnsi" w:hAnsiTheme="minorHAnsi" w:cstheme="minorHAnsi"/>
          <w:sz w:val="22"/>
          <w:szCs w:val="22"/>
        </w:rPr>
      </w:pPr>
      <w:r w:rsidRPr="006C7E33">
        <w:rPr>
          <w:rFonts w:asciiTheme="minorHAnsi" w:hAnsiTheme="minorHAnsi" w:cstheme="minorHAnsi"/>
          <w:sz w:val="22"/>
          <w:szCs w:val="22"/>
        </w:rPr>
        <w:t>La suma de los puntos asignados en cada uno de los apartados anteriores dará como resultado el total de puntos finales concedidos a cada una de las entidades solicitantes.</w:t>
      </w:r>
    </w:p>
    <w:p w:rsidR="00611F21" w:rsidRPr="006C7E33" w:rsidRDefault="00611F21" w:rsidP="006C7E33">
      <w:pPr>
        <w:spacing w:before="0"/>
        <w:ind w:firstLine="567"/>
        <w:jc w:val="both"/>
        <w:rPr>
          <w:rFonts w:cstheme="minorHAnsi"/>
        </w:rPr>
      </w:pPr>
    </w:p>
    <w:p w:rsidR="00611F21" w:rsidRPr="006C7E33" w:rsidRDefault="00611F21" w:rsidP="009B0053">
      <w:pPr>
        <w:spacing w:before="0"/>
        <w:ind w:firstLine="567"/>
        <w:jc w:val="both"/>
        <w:rPr>
          <w:rFonts w:cstheme="minorHAnsi"/>
        </w:rPr>
      </w:pPr>
      <w:r w:rsidRPr="006C7E33">
        <w:rPr>
          <w:rFonts w:cstheme="minorHAnsi"/>
        </w:rPr>
        <w:t>No serán valoradas aquellas solicitudes referidas a actividades que hayan sido subvencionadas previamente.</w:t>
      </w:r>
    </w:p>
    <w:p w:rsidR="00611F21" w:rsidRPr="006C7E33" w:rsidRDefault="00611F21" w:rsidP="006C7E33">
      <w:pPr>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Artículo 17.</w:t>
            </w:r>
          </w:p>
        </w:tc>
        <w:tc>
          <w:tcPr>
            <w:tcW w:w="7118" w:type="dxa"/>
          </w:tcPr>
          <w:p w:rsidR="00611F21" w:rsidRPr="006C7E33" w:rsidRDefault="00611F21" w:rsidP="006C7E33">
            <w:pPr>
              <w:jc w:val="both"/>
              <w:rPr>
                <w:rFonts w:cstheme="minorHAnsi"/>
              </w:rPr>
            </w:pPr>
            <w:r w:rsidRPr="006C7E33">
              <w:rPr>
                <w:rFonts w:cstheme="minorHAnsi"/>
                <w:noProof/>
                <w:highlight w:val="yellow"/>
              </w:rPr>
              <w:t>Cuantía de la subvención</w:t>
            </w:r>
          </w:p>
        </w:tc>
      </w:tr>
    </w:tbl>
    <w:p w:rsidR="00611F21" w:rsidRPr="006C7E33" w:rsidRDefault="00611F21" w:rsidP="006C7E33">
      <w:pPr>
        <w:pStyle w:val="Default"/>
        <w:spacing w:before="7"/>
        <w:ind w:firstLine="14"/>
        <w:jc w:val="both"/>
        <w:rPr>
          <w:rFonts w:asciiTheme="minorHAnsi" w:hAnsiTheme="minorHAnsi" w:cstheme="minorHAnsi"/>
          <w:color w:val="auto"/>
          <w:sz w:val="22"/>
          <w:szCs w:val="22"/>
        </w:rPr>
      </w:pPr>
    </w:p>
    <w:p w:rsidR="00611F21" w:rsidRPr="006C7E33" w:rsidRDefault="00611F21" w:rsidP="006C7E33">
      <w:pPr>
        <w:pStyle w:val="Default"/>
        <w:spacing w:before="120"/>
        <w:ind w:firstLine="567"/>
        <w:jc w:val="both"/>
        <w:rPr>
          <w:rFonts w:asciiTheme="minorHAnsi" w:hAnsiTheme="minorHAnsi" w:cstheme="minorHAnsi"/>
          <w:color w:val="auto"/>
          <w:sz w:val="22"/>
          <w:szCs w:val="22"/>
        </w:rPr>
      </w:pPr>
      <w:r w:rsidRPr="006C7E33">
        <w:rPr>
          <w:rFonts w:asciiTheme="minorHAnsi" w:hAnsiTheme="minorHAnsi" w:cstheme="minorHAnsi"/>
          <w:color w:val="auto"/>
          <w:sz w:val="22"/>
          <w:szCs w:val="22"/>
        </w:rPr>
        <w:t>La cuantía de la subvención será una cuantía fija resultado de aplicar los criterios de evaluación para repartir los créditos disponibles entre los beneficiarios que obtengan la puntuación mínima fijada en la convocatoria.</w:t>
      </w:r>
    </w:p>
    <w:p w:rsidR="00611F21" w:rsidRPr="006C7E33" w:rsidRDefault="00611F21" w:rsidP="006C7E33">
      <w:pPr>
        <w:ind w:firstLine="567"/>
        <w:jc w:val="both"/>
        <w:rPr>
          <w:rFonts w:cstheme="minorHAnsi"/>
        </w:rPr>
      </w:pPr>
      <w:r w:rsidRPr="006C7E33">
        <w:rPr>
          <w:rFonts w:cstheme="minorHAnsi"/>
        </w:rPr>
        <w:t>En cualquier caso, la cuantía se ajustará de tal manera que no supere el 80% del coste de la actividad subvencionada.</w:t>
      </w:r>
    </w:p>
    <w:p w:rsidR="00611F21" w:rsidRPr="006C7E33" w:rsidRDefault="00611F21" w:rsidP="006C7E33">
      <w:pPr>
        <w:ind w:firstLine="567"/>
        <w:jc w:val="both"/>
        <w:rPr>
          <w:rFonts w:cstheme="minorHAnsi"/>
          <w:noProof/>
        </w:rPr>
      </w:pPr>
      <w:r w:rsidRPr="006C7E33">
        <w:rPr>
          <w:rFonts w:cstheme="minorHAnsi"/>
          <w:noProof/>
        </w:rPr>
        <w:t>De acuerdo con lo dispuesto en el artículo 9 de la Ordenanza General de Subvenciones en ningún caso se podrán otorgar subvenciones por cuantía que, aisladamente o en concurrencia con otras subvenciones, ayudas, ingresos o recursos públicos o privados, supere el coste de los proyectos o actividades subvencionadas, ni superar los límites de financiación que, en su caso, se hubieran establecido en la respectiva convocatoria o resolución.</w:t>
      </w:r>
    </w:p>
    <w:p w:rsidR="00611F21" w:rsidRPr="006C7E33" w:rsidRDefault="00611F21" w:rsidP="006C7E33">
      <w:pPr>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Artículo 18.</w:t>
            </w:r>
          </w:p>
        </w:tc>
        <w:tc>
          <w:tcPr>
            <w:tcW w:w="7118" w:type="dxa"/>
          </w:tcPr>
          <w:p w:rsidR="00611F21" w:rsidRPr="006C7E33" w:rsidRDefault="00611F21" w:rsidP="006C7E33">
            <w:pPr>
              <w:jc w:val="both"/>
              <w:rPr>
                <w:rFonts w:cstheme="minorHAnsi"/>
              </w:rPr>
            </w:pPr>
            <w:r w:rsidRPr="006C7E33">
              <w:rPr>
                <w:rFonts w:cstheme="minorHAnsi"/>
                <w:noProof/>
                <w:highlight w:val="yellow"/>
              </w:rPr>
              <w:t>Gastos subvencionables</w:t>
            </w:r>
          </w:p>
        </w:tc>
      </w:tr>
    </w:tbl>
    <w:p w:rsidR="009B0053" w:rsidRDefault="00611F21" w:rsidP="006C7E33">
      <w:pPr>
        <w:ind w:firstLine="567"/>
        <w:jc w:val="both"/>
        <w:rPr>
          <w:rFonts w:eastAsia="Times New Roman" w:cstheme="minorHAnsi"/>
        </w:rPr>
      </w:pPr>
      <w:r w:rsidRPr="006C7E33">
        <w:rPr>
          <w:rFonts w:cstheme="minorHAnsi"/>
          <w:noProof/>
        </w:rPr>
        <w:t xml:space="preserve">Se considerarán subvencionables aquellos gastos que resulten estrictamente necesarios, respondan de manera indubitada a la naturaleza de la actividad y se </w:t>
      </w:r>
      <w:r w:rsidR="006C7E33" w:rsidRPr="006C7E33">
        <w:rPr>
          <w:rFonts w:cstheme="minorHAnsi"/>
          <w:noProof/>
        </w:rPr>
        <w:t xml:space="preserve">realicen durante el periodo </w:t>
      </w:r>
      <w:r w:rsidRPr="006C7E33">
        <w:rPr>
          <w:rFonts w:eastAsia="Times New Roman" w:cstheme="minorHAnsi"/>
          <w:noProof/>
        </w:rPr>
        <w:t>del 1 de enero al 31 de diciembre de 2024</w:t>
      </w:r>
      <w:r w:rsidRPr="006C7E33">
        <w:rPr>
          <w:rFonts w:eastAsia="Times New Roman" w:cstheme="minorHAnsi"/>
        </w:rPr>
        <w:t>.</w:t>
      </w:r>
    </w:p>
    <w:p w:rsidR="00611F21" w:rsidRPr="006C7E33" w:rsidRDefault="00611F21" w:rsidP="006C7E33">
      <w:pPr>
        <w:ind w:firstLine="567"/>
        <w:jc w:val="both"/>
        <w:rPr>
          <w:rFonts w:cstheme="minorHAnsi"/>
          <w:noProof/>
        </w:rPr>
      </w:pPr>
      <w:r w:rsidRPr="006C7E33">
        <w:rPr>
          <w:rFonts w:cstheme="minorHAnsi"/>
          <w:noProof/>
        </w:rPr>
        <w:tab/>
      </w:r>
    </w:p>
    <w:p w:rsidR="00611F21" w:rsidRPr="006C7E33" w:rsidRDefault="00611F21" w:rsidP="006C7E33">
      <w:pPr>
        <w:ind w:firstLine="567"/>
        <w:jc w:val="both"/>
        <w:rPr>
          <w:rFonts w:cstheme="minorHAnsi"/>
          <w:noProof/>
        </w:rPr>
      </w:pPr>
      <w:r w:rsidRPr="006C7E33">
        <w:rPr>
          <w:rFonts w:cstheme="minorHAnsi"/>
          <w:noProof/>
        </w:rPr>
        <w:t>No se considerarán subvencionables:</w:t>
      </w:r>
    </w:p>
    <w:p w:rsidR="00611F21" w:rsidRPr="006C7E33" w:rsidRDefault="00611F21" w:rsidP="006C7E33">
      <w:pPr>
        <w:ind w:firstLine="567"/>
        <w:jc w:val="both"/>
        <w:rPr>
          <w:rFonts w:cstheme="minorHAnsi"/>
          <w:noProof/>
        </w:rPr>
      </w:pPr>
      <w:r w:rsidRPr="006C7E33">
        <w:rPr>
          <w:rFonts w:cstheme="minorHAnsi"/>
          <w:noProof/>
        </w:rPr>
        <w:t>a)Gastos suntuarios.</w:t>
      </w:r>
    </w:p>
    <w:p w:rsidR="00611F21" w:rsidRPr="006C7E33" w:rsidRDefault="00611F21" w:rsidP="006C7E33">
      <w:pPr>
        <w:ind w:firstLine="567"/>
        <w:jc w:val="both"/>
        <w:rPr>
          <w:rFonts w:cstheme="minorHAnsi"/>
          <w:noProof/>
        </w:rPr>
      </w:pPr>
      <w:r w:rsidRPr="006C7E33">
        <w:rPr>
          <w:rFonts w:cstheme="minorHAnsi"/>
          <w:noProof/>
        </w:rPr>
        <w:t>b)Comidas de hermandad.</w:t>
      </w:r>
    </w:p>
    <w:p w:rsidR="00611F21" w:rsidRPr="006C7E33" w:rsidRDefault="00611F21" w:rsidP="006C7E33">
      <w:pPr>
        <w:ind w:firstLine="567"/>
        <w:jc w:val="both"/>
        <w:rPr>
          <w:rFonts w:cstheme="minorHAnsi"/>
          <w:noProof/>
        </w:rPr>
      </w:pPr>
      <w:r w:rsidRPr="006C7E33">
        <w:rPr>
          <w:rFonts w:cstheme="minorHAnsi"/>
          <w:noProof/>
        </w:rPr>
        <w:t>c)Viajes lúdicos.</w:t>
      </w:r>
    </w:p>
    <w:p w:rsidR="00611F21" w:rsidRPr="006C7E33" w:rsidRDefault="00611F21" w:rsidP="006C7E33">
      <w:pPr>
        <w:ind w:firstLine="567"/>
        <w:jc w:val="both"/>
        <w:rPr>
          <w:rFonts w:cstheme="minorHAnsi"/>
          <w:noProof/>
        </w:rPr>
      </w:pPr>
      <w:r w:rsidRPr="006C7E33">
        <w:rPr>
          <w:rFonts w:cstheme="minorHAnsi"/>
          <w:noProof/>
        </w:rPr>
        <w:t xml:space="preserve">d)Consumiciones de bebidas o alimentación. </w:t>
      </w:r>
    </w:p>
    <w:p w:rsidR="00611F21" w:rsidRPr="006C7E33" w:rsidRDefault="00611F21" w:rsidP="006C7E33">
      <w:pPr>
        <w:ind w:firstLine="567"/>
        <w:jc w:val="both"/>
        <w:rPr>
          <w:rFonts w:cstheme="minorHAnsi"/>
          <w:noProof/>
        </w:rPr>
      </w:pPr>
      <w:r w:rsidRPr="006C7E33">
        <w:rPr>
          <w:rFonts w:cstheme="minorHAnsi"/>
          <w:noProof/>
        </w:rPr>
        <w:t>e)Desplazamientos en vehículos particulares.</w:t>
      </w:r>
    </w:p>
    <w:p w:rsidR="00611F21" w:rsidRPr="006C7E33" w:rsidRDefault="00611F21" w:rsidP="006C7E33">
      <w:pPr>
        <w:ind w:firstLine="567"/>
        <w:jc w:val="both"/>
        <w:rPr>
          <w:rFonts w:cstheme="minorHAnsi"/>
          <w:noProof/>
        </w:rPr>
      </w:pPr>
      <w:r w:rsidRPr="006C7E33">
        <w:rPr>
          <w:rFonts w:cstheme="minorHAnsi"/>
          <w:noProof/>
        </w:rPr>
        <w:lastRenderedPageBreak/>
        <w:t>f)Gastos en servicios de hostelería y restauración, alojamientos, obsequios y otros de carácter protocolario.</w:t>
      </w:r>
    </w:p>
    <w:p w:rsidR="00611F21" w:rsidRPr="006C7E33" w:rsidRDefault="00611F21" w:rsidP="006C7E33">
      <w:pPr>
        <w:ind w:firstLine="567"/>
        <w:jc w:val="both"/>
        <w:rPr>
          <w:rFonts w:cstheme="minorHAnsi"/>
          <w:noProof/>
        </w:rPr>
      </w:pPr>
      <w:r w:rsidRPr="006C7E33">
        <w:rPr>
          <w:rFonts w:cstheme="minorHAnsi"/>
          <w:noProof/>
        </w:rPr>
        <w:t xml:space="preserve">g)Actividades que ya estén subvencionadas a través de otros programas del Ayuntamiento o incluidas como parte de otros programas ya subvencionados. </w:t>
      </w:r>
    </w:p>
    <w:p w:rsidR="00611F21" w:rsidRPr="006C7E33" w:rsidRDefault="00611F21" w:rsidP="006C7E33">
      <w:pPr>
        <w:ind w:firstLine="567"/>
        <w:jc w:val="both"/>
        <w:rPr>
          <w:rFonts w:cstheme="minorHAnsi"/>
          <w:noProof/>
        </w:rPr>
      </w:pPr>
      <w:r w:rsidRPr="006C7E33">
        <w:rPr>
          <w:rFonts w:cstheme="minorHAnsi"/>
          <w:noProof/>
        </w:rPr>
        <w:t xml:space="preserve">h)Actividades que ya estén promovidas o promocionadas directamente desde el Ayuntamiento por organización propia o externa. </w:t>
      </w:r>
    </w:p>
    <w:p w:rsidR="00611F21" w:rsidRPr="006C7E33" w:rsidRDefault="00611F21" w:rsidP="006C7E33">
      <w:pPr>
        <w:ind w:firstLine="567"/>
        <w:jc w:val="both"/>
        <w:rPr>
          <w:rFonts w:cstheme="minorHAnsi"/>
          <w:noProof/>
        </w:rPr>
      </w:pPr>
      <w:r w:rsidRPr="006C7E33">
        <w:rPr>
          <w:rFonts w:cstheme="minorHAnsi"/>
          <w:noProof/>
        </w:rPr>
        <w:t>i)Gastos que superen el valor de mercado comprobado por la Administración, por el importe que exceda respecto del mismo, en particular, los relativos a dietas y locomoción de personal en la medida que resulten subvencionables y superen los límites establecidos con carácter oficial para el personal al servicio de las Administraciones Públicas.</w:t>
      </w:r>
    </w:p>
    <w:p w:rsidR="00611F21" w:rsidRPr="006C7E33" w:rsidRDefault="00611F21" w:rsidP="006C7E33">
      <w:pPr>
        <w:ind w:firstLine="567"/>
        <w:jc w:val="both"/>
        <w:rPr>
          <w:rFonts w:cstheme="minorHAnsi"/>
        </w:rPr>
      </w:pPr>
      <w:r w:rsidRPr="006C7E33">
        <w:rPr>
          <w:rFonts w:cstheme="minorHAnsi"/>
          <w:noProof/>
        </w:rPr>
        <w:t>j)Los costes indirectos. Salvo que expresamente los permita la convocatoria o decreto y se determinen, bien estableciendo una fracción o porcentaje del coste total fijado de acuerdo con un estudio económico previo, o bien se podrá admitir la imputación de costes indirectos con el límite del 10 por 100 del coste de la actividad cuando resulten estrictamente necesarios y respondan de manera indubitada a la naturaleza de ésta y se exija justificación de los criterios de reparto y aportación de de la documentación que los justifique.</w:t>
      </w:r>
    </w:p>
    <w:p w:rsidR="00611F21" w:rsidRPr="006C7E33" w:rsidRDefault="00611F21" w:rsidP="006C7E33">
      <w:pPr>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Artículo 19.</w:t>
            </w:r>
          </w:p>
        </w:tc>
        <w:tc>
          <w:tcPr>
            <w:tcW w:w="7118" w:type="dxa"/>
          </w:tcPr>
          <w:p w:rsidR="00611F21" w:rsidRPr="006C7E33" w:rsidRDefault="00611F21" w:rsidP="006C7E33">
            <w:pPr>
              <w:jc w:val="both"/>
              <w:rPr>
                <w:rFonts w:cstheme="minorHAnsi"/>
              </w:rPr>
            </w:pPr>
            <w:r w:rsidRPr="006C7E33">
              <w:rPr>
                <w:rFonts w:cstheme="minorHAnsi"/>
                <w:noProof/>
                <w:highlight w:val="yellow"/>
              </w:rPr>
              <w:t>Justificación</w:t>
            </w:r>
          </w:p>
        </w:tc>
      </w:tr>
    </w:tbl>
    <w:p w:rsidR="00611F21" w:rsidRPr="006C7E33" w:rsidRDefault="00611F21" w:rsidP="006C7E33">
      <w:pPr>
        <w:ind w:firstLine="567"/>
        <w:jc w:val="both"/>
        <w:rPr>
          <w:rFonts w:cstheme="minorHAnsi"/>
          <w:noProof/>
        </w:rPr>
      </w:pPr>
      <w:r w:rsidRPr="006C7E33">
        <w:rPr>
          <w:rFonts w:cstheme="minorHAnsi"/>
          <w:noProof/>
        </w:rPr>
        <w:t>1.La subvención se justificará mediante la modalidad “cuenta justificativa con aportación de justificantes de gasto”. La documentación a aportar será la prevista en los apartados siguientes.</w:t>
      </w:r>
    </w:p>
    <w:p w:rsidR="00611F21" w:rsidRPr="006C7E33" w:rsidRDefault="00611F21" w:rsidP="006C7E33">
      <w:pPr>
        <w:ind w:firstLine="567"/>
        <w:jc w:val="both"/>
        <w:rPr>
          <w:rFonts w:cstheme="minorHAnsi"/>
          <w:noProof/>
        </w:rPr>
      </w:pPr>
      <w:r w:rsidRPr="006C7E33">
        <w:rPr>
          <w:rFonts w:cstheme="minorHAnsi"/>
          <w:noProof/>
        </w:rPr>
        <w:t>2.Los beneficiarios deberán presentar Memoria final detallada, suscrita por quien ostente la representación legal, que contendrá un apartado referente a la actuación y otro económico.</w:t>
      </w:r>
    </w:p>
    <w:p w:rsidR="00611F21" w:rsidRPr="006C7E33" w:rsidRDefault="00611F21" w:rsidP="006C7E33">
      <w:pPr>
        <w:ind w:firstLine="567"/>
        <w:jc w:val="both"/>
        <w:rPr>
          <w:rFonts w:cstheme="minorHAnsi"/>
          <w:noProof/>
        </w:rPr>
      </w:pPr>
      <w:r w:rsidRPr="006C7E33">
        <w:rPr>
          <w:rFonts w:cstheme="minorHAnsi"/>
          <w:noProof/>
        </w:rPr>
        <w:t xml:space="preserve">a)Memoria de actuación, incluirá indicación de las actividades realizadas, con descripción de los objetivos y el cumplimiento de la finalidad para la cual se otorgó la subvención conforme a la solicitud. </w:t>
      </w:r>
    </w:p>
    <w:p w:rsidR="00611F21" w:rsidRPr="006C7E33" w:rsidRDefault="00611F21" w:rsidP="006C7E33">
      <w:pPr>
        <w:ind w:firstLine="567"/>
        <w:jc w:val="both"/>
        <w:rPr>
          <w:rFonts w:cstheme="minorHAnsi"/>
          <w:noProof/>
        </w:rPr>
      </w:pPr>
      <w:r w:rsidRPr="006C7E33">
        <w:rPr>
          <w:rFonts w:cstheme="minorHAnsi"/>
          <w:noProof/>
        </w:rPr>
        <w:t>Cuando así se prevea, deberá contener una exposición de los resultados obtenidos de acuerdo con los indicadores establecidos en la convocatoria, convenio o acuerdo de concesión. El beneficiario tiene obligación de conservar los documentos sobre los que se sustenten estos datos (listados de participantes y asistencia, encuestas de satisfacción y/o cualquier otra que permita medir los resultados obtenidos) y ponerlos a disposición del Ayuntamiento de Calatayud si este los requiriese.</w:t>
      </w:r>
    </w:p>
    <w:p w:rsidR="00611F21" w:rsidRPr="006C7E33" w:rsidRDefault="00611F21" w:rsidP="006C7E33">
      <w:pPr>
        <w:ind w:firstLine="567"/>
        <w:jc w:val="both"/>
        <w:rPr>
          <w:rFonts w:cstheme="minorHAnsi"/>
          <w:noProof/>
        </w:rPr>
      </w:pPr>
      <w:r w:rsidRPr="006C7E33">
        <w:rPr>
          <w:rFonts w:cstheme="minorHAnsi"/>
          <w:noProof/>
        </w:rPr>
        <w:t>b)Memoria económica, incluirá una relación de los gastos e inversiones, con identificación del acreedor, identificación del documento (factura, recibo, etc), importe, fecha de emisión y fecha de pago, en que ha incurrido para el desarrollo de la actividad. Cuando hubiese habido más de una fuente de financiación, en la relación se identificará el porcentaje o importe que se imputa a cada una y su procedencia.</w:t>
      </w:r>
    </w:p>
    <w:p w:rsidR="00611F21" w:rsidRPr="006C7E33" w:rsidRDefault="00611F21" w:rsidP="006C7E33">
      <w:pPr>
        <w:ind w:firstLine="567"/>
        <w:jc w:val="both"/>
        <w:rPr>
          <w:rFonts w:cstheme="minorHAnsi"/>
          <w:noProof/>
        </w:rPr>
      </w:pPr>
      <w:r w:rsidRPr="006C7E33">
        <w:rPr>
          <w:rFonts w:cstheme="minorHAnsi"/>
          <w:noProof/>
        </w:rPr>
        <w:t>3.Además se presentará la siguiente documentación:</w:t>
      </w:r>
    </w:p>
    <w:p w:rsidR="00611F21" w:rsidRPr="006C7E33" w:rsidRDefault="00611F21" w:rsidP="006C7E33">
      <w:pPr>
        <w:ind w:firstLine="567"/>
        <w:jc w:val="both"/>
        <w:rPr>
          <w:rFonts w:cstheme="minorHAnsi"/>
          <w:noProof/>
        </w:rPr>
      </w:pPr>
      <w:r w:rsidRPr="006C7E33">
        <w:rPr>
          <w:rFonts w:cstheme="minorHAnsi"/>
          <w:noProof/>
        </w:rPr>
        <w:t>a)Copia de las facturas o de los documentos de valor probatorio equivalente en el tráfico jurídico mercantil con eficacia administrativa, incorporados en la relación a que se hace referencia en el apartado anterior y la documentación acreditativa del pago.</w:t>
      </w:r>
    </w:p>
    <w:p w:rsidR="00611F21" w:rsidRPr="006C7E33" w:rsidRDefault="00611F21" w:rsidP="006C7E33">
      <w:pPr>
        <w:ind w:firstLine="567"/>
        <w:jc w:val="both"/>
        <w:rPr>
          <w:rFonts w:cstheme="minorHAnsi"/>
          <w:noProof/>
        </w:rPr>
      </w:pPr>
      <w:r w:rsidRPr="006C7E33">
        <w:rPr>
          <w:rFonts w:cstheme="minorHAnsi"/>
          <w:noProof/>
        </w:rPr>
        <w:lastRenderedPageBreak/>
        <w:t xml:space="preserve">Los justificantes de pago para ser considerados válidos, deberán permitir identificar: al beneficiario de la ayuda ordenante del pago; al tercero que percibe las cantidades pagadas; la fecha de pago o salida efectiva de los fondos; concepto por el que se efectúa el pago preferiblemente con indicación al número o números de factura a que corresponde; y el importe. </w:t>
      </w:r>
    </w:p>
    <w:p w:rsidR="00611F21" w:rsidRPr="006C7E33" w:rsidRDefault="00611F21" w:rsidP="006C7E33">
      <w:pPr>
        <w:ind w:firstLine="567"/>
        <w:jc w:val="both"/>
        <w:rPr>
          <w:rFonts w:cstheme="minorHAnsi"/>
          <w:noProof/>
        </w:rPr>
      </w:pPr>
      <w:r w:rsidRPr="006C7E33">
        <w:rPr>
          <w:rFonts w:cstheme="minorHAnsi"/>
          <w:noProof/>
        </w:rPr>
        <w:t xml:space="preserve">Cuando el pago se haya realizado a través de una entidad bancaria, </w:t>
      </w:r>
      <w:r w:rsidR="00047773" w:rsidRPr="006C7E33">
        <w:rPr>
          <w:rFonts w:cstheme="minorHAnsi"/>
          <w:noProof/>
        </w:rPr>
        <w:t xml:space="preserve">deberá aportarse </w:t>
      </w:r>
      <w:r w:rsidRPr="006C7E33">
        <w:rPr>
          <w:rFonts w:cstheme="minorHAnsi"/>
          <w:noProof/>
        </w:rPr>
        <w:t xml:space="preserve">el justificante de pago. </w:t>
      </w:r>
    </w:p>
    <w:p w:rsidR="00611F21" w:rsidRPr="006C7E33" w:rsidRDefault="00611F21" w:rsidP="006C7E33">
      <w:pPr>
        <w:ind w:firstLine="567"/>
        <w:jc w:val="both"/>
        <w:rPr>
          <w:rFonts w:cstheme="minorHAnsi"/>
          <w:noProof/>
        </w:rPr>
      </w:pPr>
      <w:r w:rsidRPr="006C7E33">
        <w:rPr>
          <w:rFonts w:cstheme="minorHAnsi"/>
          <w:noProof/>
        </w:rPr>
        <w:t>En caso de pagos mediante cheque o talón, pagaré, letra…etc se aportará copia del documento y del extracto de movimientos bancarios sellado por la entidad que justifique la salida efectiva de fondos.</w:t>
      </w:r>
    </w:p>
    <w:p w:rsidR="00611F21" w:rsidRPr="006C7E33" w:rsidRDefault="00611F21" w:rsidP="006C7E33">
      <w:pPr>
        <w:ind w:firstLine="567"/>
        <w:jc w:val="both"/>
        <w:rPr>
          <w:rFonts w:cstheme="minorHAnsi"/>
          <w:noProof/>
        </w:rPr>
      </w:pPr>
      <w:r w:rsidRPr="006C7E33">
        <w:rPr>
          <w:rFonts w:cstheme="minorHAnsi"/>
          <w:noProof/>
        </w:rPr>
        <w:t xml:space="preserve">No se admitirán como justificantes válidos acreditativos del pago los que se realicen en efectivo por importe superior a 300 €. </w:t>
      </w:r>
    </w:p>
    <w:p w:rsidR="00611F21" w:rsidRPr="006C7E33" w:rsidRDefault="00611F21" w:rsidP="006C7E33">
      <w:pPr>
        <w:ind w:firstLine="567"/>
        <w:jc w:val="both"/>
        <w:rPr>
          <w:rFonts w:cstheme="minorHAnsi"/>
          <w:noProof/>
        </w:rPr>
      </w:pPr>
      <w:r w:rsidRPr="006C7E33">
        <w:rPr>
          <w:rFonts w:cstheme="minorHAnsi"/>
          <w:noProof/>
        </w:rPr>
        <w:t>Cuando se presenten como documentos justificativos facturas, éstas deberán cumplir con lo dispuesto en el Real Decreto 1619/2012, de 30 de noviembre, por el que se aprueba el Reglamento por el que se regulan las obligaciones de facturación.</w:t>
      </w:r>
    </w:p>
    <w:p w:rsidR="00611F21" w:rsidRPr="006C7E33" w:rsidRDefault="00611F21" w:rsidP="006C7E33">
      <w:pPr>
        <w:ind w:firstLine="567"/>
        <w:jc w:val="both"/>
        <w:rPr>
          <w:rFonts w:cstheme="minorHAnsi"/>
          <w:noProof/>
        </w:rPr>
      </w:pPr>
      <w:r w:rsidRPr="006C7E33">
        <w:rPr>
          <w:rFonts w:cstheme="minorHAnsi"/>
          <w:noProof/>
        </w:rPr>
        <w:t>Las facturas emitidas con fecha posterior a la finalización del plazo de ejecución y anterior a la finalización del plazo de justificación se considerarán válidas siempre que la obra, servicio o suministro se haya realizado durante el plazo de ejecución.</w:t>
      </w:r>
    </w:p>
    <w:p w:rsidR="00611F21" w:rsidRPr="006C7E33" w:rsidRDefault="00611F21" w:rsidP="006C7E33">
      <w:pPr>
        <w:ind w:firstLine="567"/>
        <w:jc w:val="both"/>
        <w:rPr>
          <w:rFonts w:cstheme="minorHAnsi"/>
          <w:noProof/>
        </w:rPr>
      </w:pPr>
      <w:r w:rsidRPr="006C7E33">
        <w:rPr>
          <w:rFonts w:cstheme="minorHAnsi"/>
          <w:noProof/>
        </w:rPr>
        <w:t>b)Declaración de otras subvenciones o ingresos de naturaleza pública o privada que hayan financiado la actividad, indicando el importe y procedencia.</w:t>
      </w:r>
    </w:p>
    <w:p w:rsidR="00611F21" w:rsidRPr="006C7E33" w:rsidRDefault="00611F21" w:rsidP="006C7E33">
      <w:pPr>
        <w:ind w:firstLine="567"/>
        <w:jc w:val="both"/>
        <w:rPr>
          <w:rFonts w:cstheme="minorHAnsi"/>
        </w:rPr>
      </w:pPr>
      <w:r w:rsidRPr="006C7E33">
        <w:rPr>
          <w:rFonts w:cstheme="minorHAnsi"/>
          <w:noProof/>
        </w:rPr>
        <w:t>4.El Ayuntamiento podrá solicitar cualquier otra documentación que considere necesaria para acreditar la realización de la actividad subvencionada.</w:t>
      </w:r>
    </w:p>
    <w:p w:rsidR="00611F21" w:rsidRPr="006C7E33" w:rsidRDefault="00611F21" w:rsidP="006C7E33">
      <w:pPr>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Artículo 20.</w:t>
            </w:r>
          </w:p>
        </w:tc>
        <w:tc>
          <w:tcPr>
            <w:tcW w:w="7118" w:type="dxa"/>
          </w:tcPr>
          <w:p w:rsidR="00611F21" w:rsidRPr="006C7E33" w:rsidRDefault="00611F21" w:rsidP="006C7E33">
            <w:pPr>
              <w:jc w:val="both"/>
              <w:rPr>
                <w:rFonts w:cstheme="minorHAnsi"/>
              </w:rPr>
            </w:pPr>
            <w:r w:rsidRPr="006C7E33">
              <w:rPr>
                <w:rFonts w:cstheme="minorHAnsi"/>
                <w:noProof/>
                <w:highlight w:val="yellow"/>
              </w:rPr>
              <w:t>Plazo de Justificación</w:t>
            </w:r>
          </w:p>
        </w:tc>
      </w:tr>
    </w:tbl>
    <w:p w:rsidR="00611F21" w:rsidRPr="006C7E33" w:rsidRDefault="00611F21" w:rsidP="006C7E33">
      <w:pPr>
        <w:ind w:firstLine="567"/>
        <w:jc w:val="both"/>
        <w:rPr>
          <w:rFonts w:cstheme="minorHAnsi"/>
          <w:noProof/>
        </w:rPr>
      </w:pPr>
      <w:r w:rsidRPr="006C7E33">
        <w:rPr>
          <w:rFonts w:cstheme="minorHAnsi"/>
          <w:noProof/>
        </w:rPr>
        <w:t xml:space="preserve">El plazo de justificación finalizará el día  </w:t>
      </w:r>
      <w:r w:rsidR="002F4ED0" w:rsidRPr="006C7E33">
        <w:rPr>
          <w:rFonts w:cstheme="minorHAnsi"/>
          <w:noProof/>
        </w:rPr>
        <w:t>30 de junio de 2025</w:t>
      </w:r>
      <w:r w:rsidRPr="006C7E33">
        <w:rPr>
          <w:rFonts w:cstheme="minorHAnsi"/>
          <w:noProof/>
        </w:rPr>
        <w:t>.</w:t>
      </w:r>
    </w:p>
    <w:p w:rsidR="00611F21" w:rsidRPr="006C7E33" w:rsidRDefault="00611F21" w:rsidP="006C7E33">
      <w:pPr>
        <w:ind w:firstLine="567"/>
        <w:jc w:val="both"/>
        <w:rPr>
          <w:rFonts w:cstheme="minorHAnsi"/>
          <w:noProof/>
        </w:rPr>
      </w:pPr>
      <w:r w:rsidRPr="006C7E33">
        <w:rPr>
          <w:rFonts w:cstheme="minorHAnsi"/>
          <w:noProof/>
        </w:rPr>
        <w:t>Cuando circunstancias sobrevenidas, suficientemente justificadas, impidieran presentar la justificación en el indicado plazo, el órgano concedente de la subvención podrá otorgar, previa solicitud del beneficiario, una ampliación del plazo de justificación que no exceda de la mitad del mismo y siempre que con ello no se perjudiquen derechos de terceros. El expediente para conceder prórrogas del plazo de justificación deberá contener la siguiente documentación:</w:t>
      </w:r>
    </w:p>
    <w:p w:rsidR="00611F21" w:rsidRPr="006C7E33" w:rsidRDefault="00611F21" w:rsidP="006C7E33">
      <w:pPr>
        <w:ind w:firstLine="567"/>
        <w:jc w:val="both"/>
        <w:rPr>
          <w:rFonts w:cstheme="minorHAnsi"/>
          <w:noProof/>
        </w:rPr>
      </w:pPr>
      <w:r w:rsidRPr="006C7E33">
        <w:rPr>
          <w:rFonts w:cstheme="minorHAnsi"/>
          <w:noProof/>
        </w:rPr>
        <w:t>a)Solicitud y/o memoria del beneficiario justificativa de la prórroga solicitada.</w:t>
      </w:r>
    </w:p>
    <w:p w:rsidR="00611F21" w:rsidRPr="006C7E33" w:rsidRDefault="00611F21" w:rsidP="006C7E33">
      <w:pPr>
        <w:ind w:firstLine="567"/>
        <w:jc w:val="both"/>
        <w:rPr>
          <w:rFonts w:cstheme="minorHAnsi"/>
          <w:noProof/>
        </w:rPr>
      </w:pPr>
      <w:r w:rsidRPr="006C7E33">
        <w:rPr>
          <w:rFonts w:cstheme="minorHAnsi"/>
          <w:noProof/>
        </w:rPr>
        <w:t>b)Informe técnico en el que conste expresamente que no ha vencido el plazo inicial de justificación y que la ampliación del plazo establecido para la presentación de la justificación no exceda de la mitad del mismo. Cuando no se haya fijado una fecha concreta de finalización del plazo de justificación, el plazo se computará desde la fecha de la resolución de concesión, en las subvenciones directas, y desde la fecha de la publicación del extracto de la convocatoria, en las de concurrencia competitiva. Las fracciones de meses de dicho plazo se computarán en días naturales.</w:t>
      </w:r>
    </w:p>
    <w:p w:rsidR="00611F21" w:rsidRPr="006C7E33" w:rsidRDefault="00611F21" w:rsidP="006C7E33">
      <w:pPr>
        <w:ind w:firstLine="567"/>
        <w:jc w:val="both"/>
        <w:rPr>
          <w:rFonts w:cstheme="minorHAnsi"/>
          <w:noProof/>
        </w:rPr>
      </w:pPr>
      <w:r w:rsidRPr="006C7E33">
        <w:rPr>
          <w:rFonts w:cstheme="minorHAnsi"/>
          <w:noProof/>
        </w:rPr>
        <w:t>c)Resolución.</w:t>
      </w:r>
    </w:p>
    <w:p w:rsidR="00611F21" w:rsidRPr="006C7E33" w:rsidRDefault="00611F21" w:rsidP="006C7E33">
      <w:pPr>
        <w:ind w:firstLine="567"/>
        <w:jc w:val="both"/>
        <w:rPr>
          <w:rFonts w:cstheme="minorHAnsi"/>
          <w:noProof/>
        </w:rPr>
      </w:pPr>
      <w:r w:rsidRPr="006C7E33">
        <w:rPr>
          <w:rFonts w:cstheme="minorHAnsi"/>
          <w:noProof/>
        </w:rPr>
        <w:t>Tanto la solicitud como la resolución de ampliación deberán adoptarse antes de que finalice el plazo de justificación.</w:t>
      </w:r>
    </w:p>
    <w:p w:rsidR="00611F21" w:rsidRPr="006C7E33" w:rsidRDefault="00611F21" w:rsidP="006C7E33">
      <w:pPr>
        <w:ind w:firstLine="567"/>
        <w:jc w:val="both"/>
        <w:rPr>
          <w:rFonts w:cstheme="minorHAnsi"/>
          <w:noProof/>
        </w:rPr>
      </w:pPr>
      <w:r w:rsidRPr="006C7E33">
        <w:rPr>
          <w:rFonts w:cstheme="minorHAnsi"/>
          <w:noProof/>
        </w:rPr>
        <w:lastRenderedPageBreak/>
        <w:t>Transcurrido el plazo establecido de justificación sin haberse presentado la misma, se requerirá al beneficiario, mediante escrito firmado por el Alcalde, para que en el plazo improrrogable de quince días sea presentada. El transcurso de este plazo, sin que se haya presentado la justificación, se iniciará el procedimiento de reintegro y demás responsabilidades establecidas en la Ley 38/2003, de 17 de noviembre, General de Subvenciones. No obstante, la presentación de la justificación en este plazo adicional no eximirá al beneficiario de las sanciones que correspondan.</w:t>
      </w:r>
    </w:p>
    <w:p w:rsidR="00611F21" w:rsidRPr="006C7E33" w:rsidRDefault="00611F21" w:rsidP="006C7E33">
      <w:pPr>
        <w:ind w:firstLine="567"/>
        <w:jc w:val="both"/>
        <w:rPr>
          <w:rFonts w:cstheme="minorHAnsi"/>
        </w:rPr>
      </w:pPr>
      <w:r w:rsidRPr="006C7E33">
        <w:rPr>
          <w:rFonts w:cstheme="minorHAnsi"/>
          <w:noProof/>
        </w:rPr>
        <w:t>Si se produce la falta de justificación o la justificación insuficiente, así como cualquiera de las restantes causas previstas legalmente para el reintegro o pérdida del derecho de cobro de la subvención, se tramitará el oportuno procedimiento para su exigencia o declaración, de cuya resolución definitiva se dará traslado a la Intervención.</w:t>
      </w:r>
    </w:p>
    <w:p w:rsidR="00611F21" w:rsidRPr="006C7E33" w:rsidRDefault="00611F21" w:rsidP="006C7E33">
      <w:pPr>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Artículo 21.</w:t>
            </w:r>
          </w:p>
        </w:tc>
        <w:tc>
          <w:tcPr>
            <w:tcW w:w="7118" w:type="dxa"/>
          </w:tcPr>
          <w:p w:rsidR="00611F21" w:rsidRPr="006C7E33" w:rsidRDefault="00611F21" w:rsidP="006C7E33">
            <w:pPr>
              <w:jc w:val="both"/>
              <w:rPr>
                <w:rFonts w:cstheme="minorHAnsi"/>
              </w:rPr>
            </w:pPr>
            <w:r w:rsidRPr="006C7E33">
              <w:rPr>
                <w:rFonts w:cstheme="minorHAnsi"/>
                <w:noProof/>
                <w:highlight w:val="yellow"/>
              </w:rPr>
              <w:t>Pago</w:t>
            </w:r>
          </w:p>
        </w:tc>
      </w:tr>
    </w:tbl>
    <w:p w:rsidR="00611F21" w:rsidRPr="006C7E33" w:rsidRDefault="00611F21" w:rsidP="006C7E33">
      <w:pPr>
        <w:ind w:firstLine="567"/>
        <w:jc w:val="both"/>
        <w:rPr>
          <w:rFonts w:cstheme="minorHAnsi"/>
          <w:noProof/>
        </w:rPr>
      </w:pPr>
      <w:r w:rsidRPr="006C7E33">
        <w:rPr>
          <w:rFonts w:cstheme="minorHAnsi"/>
          <w:noProof/>
        </w:rPr>
        <w:t>El Pago se realizará con posterioridad a la justificación de la actividad subvencionada.</w:t>
      </w:r>
    </w:p>
    <w:p w:rsidR="00611F21" w:rsidRPr="006C7E33" w:rsidRDefault="00611F21" w:rsidP="006C7E33">
      <w:pPr>
        <w:ind w:firstLine="567"/>
        <w:jc w:val="both"/>
        <w:rPr>
          <w:rFonts w:cstheme="minorHAnsi"/>
        </w:rPr>
      </w:pPr>
      <w:r w:rsidRPr="006C7E33">
        <w:rPr>
          <w:rFonts w:cstheme="minorHAnsi"/>
          <w:noProof/>
        </w:rPr>
        <w:t xml:space="preserve"> No podrá realizarse el pago de la subvención en tanto el beneficiario no se halle al corriente en el cumplimiento de sus obligaciones tributarias y frente a la Seguridad Social o sea deudor por resolución de procedencia de reintegro. Si el beneficiario tuviese deudas con el Ayuntamiento de Calatayud, podrá compensarse con la cuantía a pagar resultante de la liquidación de la subvención.</w:t>
      </w:r>
    </w:p>
    <w:p w:rsidR="00611F21" w:rsidRPr="006C7E33" w:rsidRDefault="00611F21" w:rsidP="006C7E33">
      <w:pPr>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Artículo 22.</w:t>
            </w:r>
          </w:p>
        </w:tc>
        <w:tc>
          <w:tcPr>
            <w:tcW w:w="7118" w:type="dxa"/>
          </w:tcPr>
          <w:p w:rsidR="00611F21" w:rsidRPr="006C7E33" w:rsidRDefault="00611F21" w:rsidP="006C7E33">
            <w:pPr>
              <w:jc w:val="both"/>
              <w:rPr>
                <w:rFonts w:cstheme="minorHAnsi"/>
              </w:rPr>
            </w:pPr>
            <w:r w:rsidRPr="006C7E33">
              <w:rPr>
                <w:rFonts w:cstheme="minorHAnsi"/>
                <w:noProof/>
                <w:highlight w:val="yellow"/>
              </w:rPr>
              <w:t>Compatibilidad con otras subvenciones</w:t>
            </w:r>
          </w:p>
        </w:tc>
      </w:tr>
    </w:tbl>
    <w:p w:rsidR="00611F21" w:rsidRPr="006C7E33" w:rsidRDefault="00611F21" w:rsidP="006C7E33">
      <w:pPr>
        <w:ind w:firstLine="567"/>
        <w:jc w:val="both"/>
        <w:rPr>
          <w:rFonts w:cstheme="minorHAnsi"/>
        </w:rPr>
      </w:pPr>
      <w:r w:rsidRPr="006C7E33">
        <w:rPr>
          <w:rFonts w:cstheme="minorHAnsi"/>
          <w:noProof/>
        </w:rPr>
        <w:t>La subvención es compatible con otras subvenciones para la misma finalidad. No obstante, el beneficiario deberá acreditar que aislada o conjuntamente con otros ingresos de naturaleza pública o privada, no supera el coste de la actividad.</w:t>
      </w:r>
    </w:p>
    <w:p w:rsidR="00611F21" w:rsidRPr="006C7E33" w:rsidRDefault="00611F21" w:rsidP="006C7E33">
      <w:pPr>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Artículo 23.</w:t>
            </w:r>
          </w:p>
        </w:tc>
        <w:tc>
          <w:tcPr>
            <w:tcW w:w="7118" w:type="dxa"/>
          </w:tcPr>
          <w:p w:rsidR="00611F21" w:rsidRPr="006C7E33" w:rsidRDefault="00611F21" w:rsidP="006C7E33">
            <w:pPr>
              <w:jc w:val="both"/>
              <w:rPr>
                <w:rFonts w:cstheme="minorHAnsi"/>
              </w:rPr>
            </w:pPr>
            <w:r w:rsidRPr="006C7E33">
              <w:rPr>
                <w:rFonts w:cstheme="minorHAnsi"/>
                <w:noProof/>
                <w:highlight w:val="yellow"/>
              </w:rPr>
              <w:t>Medio de notificación</w:t>
            </w:r>
          </w:p>
        </w:tc>
      </w:tr>
    </w:tbl>
    <w:p w:rsidR="00611F21" w:rsidRPr="006C7E33" w:rsidRDefault="00611F21" w:rsidP="006C7E33">
      <w:pPr>
        <w:ind w:firstLine="426"/>
        <w:jc w:val="both"/>
        <w:rPr>
          <w:rFonts w:cstheme="minorHAnsi"/>
        </w:rPr>
      </w:pPr>
      <w:r w:rsidRPr="006C7E33">
        <w:rPr>
          <w:rFonts w:cstheme="minorHAnsi"/>
          <w:noProof/>
        </w:rPr>
        <w:t>Las notificaciones se practicarán en el lugar y por el medio que el solicitante haga constar a tal efecto en la solicitud, teniendo en cuenta lo establecido a estos efectos en el artículo 41 de la Ley 39/2015, de 1 de octubre, del Procedimiento Administrativo Común de las Administraciones Públicas.</w:t>
      </w:r>
    </w:p>
    <w:p w:rsidR="00611F21" w:rsidRPr="006C7E33" w:rsidRDefault="00611F21" w:rsidP="006C7E33">
      <w:pPr>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Articulo 24.</w:t>
            </w:r>
          </w:p>
        </w:tc>
        <w:tc>
          <w:tcPr>
            <w:tcW w:w="7118" w:type="dxa"/>
          </w:tcPr>
          <w:p w:rsidR="00611F21" w:rsidRPr="006C7E33" w:rsidRDefault="00611F21" w:rsidP="006C7E33">
            <w:pPr>
              <w:jc w:val="both"/>
              <w:rPr>
                <w:rFonts w:cstheme="minorHAnsi"/>
              </w:rPr>
            </w:pPr>
            <w:r w:rsidRPr="006C7E33">
              <w:rPr>
                <w:rFonts w:cstheme="minorHAnsi"/>
                <w:noProof/>
                <w:highlight w:val="yellow"/>
              </w:rPr>
              <w:t>Indicadores de seguimiento</w:t>
            </w:r>
          </w:p>
        </w:tc>
      </w:tr>
    </w:tbl>
    <w:p w:rsidR="00611F21" w:rsidRPr="006C7E33" w:rsidRDefault="00611F21" w:rsidP="006C7E33">
      <w:pPr>
        <w:ind w:firstLine="426"/>
        <w:jc w:val="both"/>
        <w:rPr>
          <w:rFonts w:cstheme="minorHAnsi"/>
          <w:noProof/>
        </w:rPr>
      </w:pPr>
      <w:r w:rsidRPr="006C7E33">
        <w:rPr>
          <w:rFonts w:cstheme="minorHAnsi"/>
          <w:noProof/>
        </w:rPr>
        <w:t xml:space="preserve">Se establecen los siguientes indicadores, para  la evaluación del grado de cumplimiento de los objetivos de la subvención concedida: </w:t>
      </w:r>
    </w:p>
    <w:p w:rsidR="00611F21" w:rsidRPr="006C7E33" w:rsidRDefault="00611F21" w:rsidP="006C7E33">
      <w:pPr>
        <w:ind w:firstLine="426"/>
        <w:jc w:val="both"/>
        <w:rPr>
          <w:rFonts w:cstheme="minorHAnsi"/>
          <w:noProof/>
        </w:rPr>
      </w:pPr>
      <w:r w:rsidRPr="006C7E33">
        <w:rPr>
          <w:rFonts w:cstheme="minorHAnsi"/>
          <w:noProof/>
        </w:rPr>
        <w:t xml:space="preserve">a) Nº de actividades realizadas. </w:t>
      </w:r>
    </w:p>
    <w:p w:rsidR="00611F21" w:rsidRPr="006C7E33" w:rsidRDefault="00611F21" w:rsidP="006C7E33">
      <w:pPr>
        <w:ind w:firstLine="426"/>
        <w:jc w:val="both"/>
        <w:rPr>
          <w:rFonts w:cstheme="minorHAnsi"/>
          <w:noProof/>
        </w:rPr>
      </w:pPr>
      <w:r w:rsidRPr="006C7E33">
        <w:rPr>
          <w:rFonts w:cstheme="minorHAnsi"/>
          <w:noProof/>
        </w:rPr>
        <w:t>b) Nº de entidades beneficiarias</w:t>
      </w:r>
    </w:p>
    <w:p w:rsidR="00611F21" w:rsidRPr="006C7E33" w:rsidRDefault="00611F21" w:rsidP="006C7E33">
      <w:pPr>
        <w:ind w:firstLine="426"/>
        <w:jc w:val="both"/>
        <w:rPr>
          <w:rFonts w:cstheme="minorHAnsi"/>
          <w:noProof/>
        </w:rPr>
      </w:pPr>
      <w:r w:rsidRPr="006C7E33">
        <w:rPr>
          <w:rFonts w:cstheme="minorHAnsi"/>
          <w:noProof/>
        </w:rPr>
        <w:t xml:space="preserve">c) Nº de escolares que han participado en las actividades </w:t>
      </w:r>
    </w:p>
    <w:p w:rsidR="00611F21" w:rsidRPr="006C7E33" w:rsidRDefault="00611F21" w:rsidP="006C7E33">
      <w:pPr>
        <w:ind w:firstLine="426"/>
        <w:jc w:val="both"/>
        <w:rPr>
          <w:rFonts w:cstheme="minorHAnsi"/>
          <w:noProof/>
        </w:rPr>
      </w:pPr>
      <w:r w:rsidRPr="006C7E33">
        <w:rPr>
          <w:rFonts w:cstheme="minorHAnsi"/>
          <w:noProof/>
        </w:rPr>
        <w:t>d) Nº de horas y días en los que se han llevado a cabo las actividades subvencionadas.</w:t>
      </w:r>
    </w:p>
    <w:p w:rsidR="00611F21" w:rsidRPr="006C7E33" w:rsidRDefault="00611F21" w:rsidP="006C7E33">
      <w:pPr>
        <w:ind w:firstLine="426"/>
        <w:jc w:val="both"/>
        <w:rPr>
          <w:rFonts w:cstheme="minorHAnsi"/>
          <w:noProof/>
        </w:rPr>
      </w:pPr>
      <w:r w:rsidRPr="006C7E33">
        <w:rPr>
          <w:rFonts w:cstheme="minorHAnsi"/>
          <w:noProof/>
        </w:rPr>
        <w:t>e) Nº de profesionales que han intervenido en las actividades</w:t>
      </w:r>
    </w:p>
    <w:p w:rsidR="00611F21" w:rsidRPr="006C7E33" w:rsidRDefault="00611F21" w:rsidP="006C7E33">
      <w:pPr>
        <w:ind w:firstLine="426"/>
        <w:jc w:val="both"/>
        <w:rPr>
          <w:rFonts w:cstheme="minorHAnsi"/>
        </w:rPr>
      </w:pPr>
      <w:r w:rsidRPr="006C7E33">
        <w:rPr>
          <w:rFonts w:cstheme="minorHAnsi"/>
          <w:noProof/>
        </w:rPr>
        <w:t>f) Nº de actividades que se han llevado a cabo en colaboración con otras AMPAS.</w:t>
      </w:r>
      <w:r w:rsidRPr="006C7E33">
        <w:rPr>
          <w:rFonts w:cstheme="minorHAnsi"/>
        </w:rPr>
        <w:t xml:space="preserve"> </w:t>
      </w:r>
    </w:p>
    <w:p w:rsidR="00611F21" w:rsidRPr="006C7E33" w:rsidRDefault="00611F21" w:rsidP="006C7E33">
      <w:pPr>
        <w:ind w:firstLine="426"/>
        <w:jc w:val="both"/>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26"/>
        <w:gridCol w:w="7118"/>
      </w:tblGrid>
      <w:tr w:rsidR="00611F21" w:rsidRPr="006C7E33" w:rsidTr="00D33C11">
        <w:tc>
          <w:tcPr>
            <w:tcW w:w="1526" w:type="dxa"/>
          </w:tcPr>
          <w:p w:rsidR="00611F21" w:rsidRPr="006C7E33" w:rsidRDefault="00611F21" w:rsidP="006C7E33">
            <w:pPr>
              <w:jc w:val="both"/>
              <w:rPr>
                <w:rFonts w:cstheme="minorHAnsi"/>
                <w:highlight w:val="yellow"/>
              </w:rPr>
            </w:pPr>
            <w:r w:rsidRPr="006C7E33">
              <w:rPr>
                <w:rFonts w:cstheme="minorHAnsi"/>
                <w:noProof/>
                <w:highlight w:val="yellow"/>
              </w:rPr>
              <w:t>Articulo 25.</w:t>
            </w:r>
          </w:p>
        </w:tc>
        <w:tc>
          <w:tcPr>
            <w:tcW w:w="7118" w:type="dxa"/>
          </w:tcPr>
          <w:p w:rsidR="00611F21" w:rsidRPr="006C7E33" w:rsidRDefault="00611F21" w:rsidP="006C7E33">
            <w:pPr>
              <w:jc w:val="both"/>
              <w:rPr>
                <w:rFonts w:cstheme="minorHAnsi"/>
              </w:rPr>
            </w:pPr>
            <w:r w:rsidRPr="006C7E33">
              <w:rPr>
                <w:rFonts w:cstheme="minorHAnsi"/>
                <w:noProof/>
                <w:highlight w:val="yellow"/>
              </w:rPr>
              <w:t>Requisitos específicos</w:t>
            </w:r>
          </w:p>
        </w:tc>
      </w:tr>
    </w:tbl>
    <w:p w:rsidR="00611F21" w:rsidRPr="006C7E33" w:rsidRDefault="00611F21" w:rsidP="006C7E33">
      <w:pPr>
        <w:ind w:firstLine="567"/>
        <w:jc w:val="both"/>
        <w:rPr>
          <w:rFonts w:cstheme="minorHAnsi"/>
          <w:noProof/>
        </w:rPr>
      </w:pPr>
      <w:r w:rsidRPr="006C7E33">
        <w:rPr>
          <w:rFonts w:cstheme="minorHAnsi"/>
          <w:noProof/>
        </w:rPr>
        <w:lastRenderedPageBreak/>
        <w:t xml:space="preserve">El desarrollo de los proyectos subvencionados exigirá el cumplimiento de los siguientes requisitos: </w:t>
      </w:r>
    </w:p>
    <w:p w:rsidR="00611F21" w:rsidRPr="006C7E33" w:rsidRDefault="00611F21" w:rsidP="006C7E33">
      <w:pPr>
        <w:ind w:firstLine="567"/>
        <w:jc w:val="both"/>
        <w:rPr>
          <w:rFonts w:cstheme="minorHAnsi"/>
          <w:noProof/>
        </w:rPr>
      </w:pPr>
      <w:r w:rsidRPr="006C7E33">
        <w:rPr>
          <w:rFonts w:cstheme="minorHAnsi"/>
          <w:noProof/>
        </w:rPr>
        <w:t xml:space="preserve">a) No podrán contravenir lo dispuesto en la declaración universal de los Derechos Humanos. </w:t>
      </w:r>
    </w:p>
    <w:p w:rsidR="00611F21" w:rsidRPr="006C7E33" w:rsidRDefault="00611F21" w:rsidP="006C7E33">
      <w:pPr>
        <w:ind w:firstLine="567"/>
        <w:jc w:val="both"/>
        <w:rPr>
          <w:rFonts w:cstheme="minorHAnsi"/>
          <w:noProof/>
        </w:rPr>
      </w:pPr>
      <w:r w:rsidRPr="006C7E33">
        <w:rPr>
          <w:rFonts w:cstheme="minorHAnsi"/>
          <w:noProof/>
        </w:rPr>
        <w:t xml:space="preserve">b) Estarán comprometidos con la igualdad efectiva de mujeres y hombres y promoverán activamente la participación de éstas. </w:t>
      </w:r>
    </w:p>
    <w:p w:rsidR="00611F21" w:rsidRPr="006C7E33" w:rsidRDefault="00611F21" w:rsidP="006C7E33">
      <w:pPr>
        <w:ind w:firstLine="567"/>
        <w:jc w:val="both"/>
        <w:rPr>
          <w:rFonts w:cstheme="minorHAnsi"/>
          <w:noProof/>
        </w:rPr>
      </w:pPr>
      <w:r w:rsidRPr="006C7E33">
        <w:rPr>
          <w:rFonts w:cstheme="minorHAnsi"/>
          <w:noProof/>
        </w:rPr>
        <w:t xml:space="preserve">c) Utilizarán lenguaje inclusivo en un sentido de género. </w:t>
      </w:r>
    </w:p>
    <w:p w:rsidR="00611F21" w:rsidRPr="006C7E33" w:rsidRDefault="00611F21" w:rsidP="006C7E33">
      <w:pPr>
        <w:ind w:firstLine="567"/>
        <w:jc w:val="both"/>
        <w:rPr>
          <w:rFonts w:cstheme="minorHAnsi"/>
          <w:noProof/>
        </w:rPr>
      </w:pPr>
      <w:r w:rsidRPr="006C7E33">
        <w:rPr>
          <w:rFonts w:cstheme="minorHAnsi"/>
          <w:noProof/>
        </w:rPr>
        <w:t xml:space="preserve">d) No serán discriminatorios por razón de sexo, procedencia geográfica, cultura, edad, género, identidad o prácticas sexuales, etc.  </w:t>
      </w:r>
    </w:p>
    <w:p w:rsidR="00611F21" w:rsidRPr="006C7E33" w:rsidRDefault="00611F21" w:rsidP="006C7E33">
      <w:pPr>
        <w:ind w:firstLine="567"/>
        <w:jc w:val="both"/>
        <w:rPr>
          <w:rFonts w:cstheme="minorHAnsi"/>
        </w:rPr>
      </w:pPr>
      <w:r w:rsidRPr="006C7E33">
        <w:rPr>
          <w:rFonts w:cstheme="minorHAnsi"/>
          <w:noProof/>
        </w:rPr>
        <w:t>e) Promoverán la sostenibilidad medioambiental.</w:t>
      </w:r>
    </w:p>
    <w:p w:rsidR="00611F21" w:rsidRPr="006C7E33" w:rsidRDefault="00611F21">
      <w:pPr>
        <w:rPr>
          <w:rFonts w:cstheme="minorHAnsi"/>
        </w:rPr>
      </w:pPr>
    </w:p>
    <w:p w:rsidR="00611F21" w:rsidRPr="006C7E33" w:rsidRDefault="00611F21">
      <w:pPr>
        <w:rPr>
          <w:rFonts w:cstheme="minorHAnsi"/>
        </w:rPr>
      </w:pPr>
    </w:p>
    <w:p w:rsidR="00611F21" w:rsidRPr="006C7E33" w:rsidRDefault="00611F21">
      <w:pPr>
        <w:rPr>
          <w:rFonts w:cstheme="minorHAnsi"/>
        </w:rPr>
      </w:pPr>
    </w:p>
    <w:p w:rsidR="00611F21" w:rsidRPr="006C7E33" w:rsidRDefault="00611F21">
      <w:pPr>
        <w:rPr>
          <w:rFonts w:cstheme="minorHAnsi"/>
        </w:rPr>
      </w:pPr>
    </w:p>
    <w:p w:rsidR="00611F21" w:rsidRPr="006C7E33" w:rsidRDefault="00611F21">
      <w:pPr>
        <w:rPr>
          <w:rFonts w:cstheme="minorHAnsi"/>
        </w:rPr>
      </w:pPr>
    </w:p>
    <w:p w:rsidR="00611F21" w:rsidRPr="006C7E33" w:rsidRDefault="00611F21">
      <w:pPr>
        <w:rPr>
          <w:rFonts w:cstheme="minorHAnsi"/>
        </w:rPr>
      </w:pPr>
    </w:p>
    <w:p w:rsidR="00611F21" w:rsidRPr="006C7E33" w:rsidRDefault="00611F21">
      <w:pPr>
        <w:rPr>
          <w:rFonts w:cstheme="minorHAnsi"/>
        </w:rPr>
      </w:pPr>
    </w:p>
    <w:p w:rsidR="00611F21" w:rsidRPr="006C7E33" w:rsidRDefault="00611F21">
      <w:pPr>
        <w:rPr>
          <w:rFonts w:cstheme="minorHAnsi"/>
        </w:rPr>
      </w:pPr>
    </w:p>
    <w:p w:rsidR="00611F21" w:rsidRPr="006C7E33" w:rsidRDefault="00611F21">
      <w:pPr>
        <w:rPr>
          <w:rFonts w:cstheme="minorHAnsi"/>
        </w:rPr>
      </w:pPr>
    </w:p>
    <w:p w:rsidR="00611F21" w:rsidRPr="006C7E33" w:rsidRDefault="00611F21">
      <w:pPr>
        <w:rPr>
          <w:rFonts w:cstheme="minorHAnsi"/>
        </w:rPr>
      </w:pPr>
    </w:p>
    <w:p w:rsidR="00611F21" w:rsidRPr="006C7E33" w:rsidRDefault="00611F21">
      <w:pPr>
        <w:rPr>
          <w:rFonts w:cstheme="minorHAnsi"/>
        </w:rPr>
      </w:pPr>
    </w:p>
    <w:p w:rsidR="00611F21" w:rsidRPr="006C7E33" w:rsidRDefault="00611F21">
      <w:pPr>
        <w:rPr>
          <w:rFonts w:cstheme="minorHAnsi"/>
        </w:rPr>
      </w:pPr>
    </w:p>
    <w:p w:rsidR="00611F21" w:rsidRPr="006C7E33" w:rsidRDefault="00611F21">
      <w:pPr>
        <w:rPr>
          <w:rFonts w:cstheme="minorHAnsi"/>
        </w:rPr>
      </w:pPr>
    </w:p>
    <w:p w:rsidR="00611F21" w:rsidRPr="006C7E33" w:rsidRDefault="00611F21">
      <w:pPr>
        <w:rPr>
          <w:rFonts w:cstheme="minorHAnsi"/>
        </w:rPr>
      </w:pPr>
    </w:p>
    <w:p w:rsidR="00611F21" w:rsidRPr="006C7E33" w:rsidRDefault="00611F21">
      <w:pPr>
        <w:rPr>
          <w:rFonts w:cstheme="minorHAnsi"/>
        </w:rPr>
      </w:pPr>
    </w:p>
    <w:p w:rsidR="00611F21" w:rsidRPr="006C7E33" w:rsidRDefault="00611F21">
      <w:pPr>
        <w:rPr>
          <w:rFonts w:cstheme="minorHAnsi"/>
        </w:rPr>
      </w:pPr>
    </w:p>
    <w:p w:rsidR="00611F21" w:rsidRPr="00297654" w:rsidRDefault="00611F21" w:rsidP="00D5595A">
      <w:pPr>
        <w:pStyle w:val="Textoindependiente"/>
        <w:shd w:val="clear" w:color="auto" w:fill="FFFFFF"/>
        <w:spacing w:after="0"/>
        <w:ind w:firstLine="0"/>
        <w:jc w:val="center"/>
        <w:rPr>
          <w:rFonts w:asciiTheme="minorHAnsi" w:hAnsiTheme="minorHAnsi" w:cstheme="minorHAnsi"/>
          <w:b/>
          <w:bCs/>
          <w:sz w:val="22"/>
          <w:szCs w:val="22"/>
          <w:shd w:val="clear" w:color="auto" w:fill="B3B3B3"/>
        </w:rPr>
      </w:pPr>
      <w:r w:rsidRPr="00297654">
        <w:rPr>
          <w:rFonts w:asciiTheme="minorHAnsi" w:hAnsiTheme="minorHAnsi" w:cstheme="minorHAnsi"/>
          <w:b/>
          <w:snapToGrid w:val="0"/>
          <w:sz w:val="22"/>
          <w:szCs w:val="22"/>
        </w:rPr>
        <w:t>ANEXO I</w:t>
      </w:r>
    </w:p>
    <w:p w:rsidR="00611F21" w:rsidRPr="00297654" w:rsidRDefault="00611F21" w:rsidP="00D33C11">
      <w:pPr>
        <w:pStyle w:val="Textoindependiente"/>
        <w:shd w:val="clear" w:color="auto" w:fill="FFFFFF"/>
        <w:spacing w:after="0"/>
        <w:ind w:firstLine="0"/>
        <w:jc w:val="left"/>
        <w:rPr>
          <w:rFonts w:asciiTheme="minorHAnsi" w:hAnsiTheme="minorHAnsi" w:cstheme="minorHAnsi"/>
          <w:b/>
          <w:bCs/>
          <w:sz w:val="22"/>
          <w:szCs w:val="22"/>
          <w:shd w:val="clear" w:color="auto" w:fill="B3B3B3"/>
        </w:rPr>
      </w:pPr>
    </w:p>
    <w:p w:rsidR="00611F21" w:rsidRPr="00297654" w:rsidRDefault="00611F21" w:rsidP="00E97B0A">
      <w:pPr>
        <w:pStyle w:val="Textoindependiente"/>
        <w:shd w:val="clear" w:color="auto" w:fill="FFFFFF"/>
        <w:spacing w:after="0"/>
        <w:ind w:firstLine="0"/>
        <w:rPr>
          <w:rFonts w:asciiTheme="minorHAnsi" w:hAnsiTheme="minorHAnsi" w:cstheme="minorHAnsi"/>
          <w:b/>
          <w:bCs/>
          <w:sz w:val="22"/>
          <w:szCs w:val="22"/>
        </w:rPr>
      </w:pPr>
      <w:r w:rsidRPr="00297654">
        <w:rPr>
          <w:rFonts w:asciiTheme="minorHAnsi" w:hAnsiTheme="minorHAnsi" w:cstheme="minorHAnsi"/>
          <w:b/>
          <w:bCs/>
          <w:sz w:val="22"/>
          <w:szCs w:val="22"/>
          <w:highlight w:val="yellow"/>
          <w:shd w:val="clear" w:color="auto" w:fill="B3B3B3"/>
        </w:rPr>
        <w:t>Solicitud de subvención convocada por el Excmo. Ayuntamiento de Calatayud con destino a</w:t>
      </w:r>
      <w:r w:rsidR="002477C9">
        <w:rPr>
          <w:rFonts w:asciiTheme="minorHAnsi" w:hAnsiTheme="minorHAnsi" w:cstheme="minorHAnsi"/>
          <w:b/>
          <w:bCs/>
          <w:sz w:val="22"/>
          <w:szCs w:val="22"/>
          <w:highlight w:val="yellow"/>
          <w:shd w:val="clear" w:color="auto" w:fill="B3B3B3"/>
        </w:rPr>
        <w:t xml:space="preserve"> la realización de actividades </w:t>
      </w:r>
      <w:r w:rsidRPr="00297654">
        <w:rPr>
          <w:rFonts w:asciiTheme="minorHAnsi" w:hAnsiTheme="minorHAnsi" w:cstheme="minorHAnsi"/>
          <w:b/>
          <w:bCs/>
          <w:noProof/>
          <w:sz w:val="22"/>
          <w:szCs w:val="22"/>
          <w:highlight w:val="yellow"/>
          <w:shd w:val="clear" w:color="auto" w:fill="B3B3B3"/>
        </w:rPr>
        <w:t xml:space="preserve"> </w:t>
      </w:r>
      <w:r w:rsidRPr="00297654">
        <w:rPr>
          <w:rFonts w:asciiTheme="minorHAnsi" w:hAnsiTheme="minorHAnsi" w:cstheme="minorHAnsi"/>
          <w:b/>
          <w:bCs/>
          <w:sz w:val="22"/>
          <w:szCs w:val="22"/>
          <w:highlight w:val="yellow"/>
          <w:shd w:val="clear" w:color="auto" w:fill="B3B3B3"/>
        </w:rPr>
        <w:t xml:space="preserve">en el municipio de Calatayud durante el periodo comprendido entre el </w:t>
      </w:r>
      <w:r w:rsidRPr="00E62621">
        <w:rPr>
          <w:rFonts w:eastAsia="Times New Roman" w:cstheme="minorHAnsi"/>
          <w:b/>
          <w:noProof/>
        </w:rPr>
        <w:t>del 1 de enero al 31 de diciembre de 2024</w:t>
      </w:r>
      <w:r w:rsidRPr="00E62621">
        <w:rPr>
          <w:rFonts w:asciiTheme="minorHAnsi" w:hAnsiTheme="minorHAnsi" w:cstheme="minorHAnsi"/>
          <w:b/>
          <w:bCs/>
          <w:sz w:val="22"/>
          <w:szCs w:val="22"/>
          <w:shd w:val="clear" w:color="auto" w:fill="B3B3B3"/>
        </w:rPr>
        <w:t xml:space="preserve">. </w:t>
      </w:r>
    </w:p>
    <w:p w:rsidR="00611F21" w:rsidRPr="00297654" w:rsidRDefault="00611F21" w:rsidP="00D33C11">
      <w:pPr>
        <w:pStyle w:val="Textoindependiente"/>
        <w:shd w:val="clear" w:color="auto" w:fill="FFFFFF"/>
        <w:spacing w:after="0"/>
        <w:ind w:firstLine="0"/>
        <w:jc w:val="left"/>
        <w:rPr>
          <w:rFonts w:asciiTheme="minorHAnsi" w:hAnsiTheme="minorHAnsi" w:cstheme="minorHAnsi"/>
          <w:b/>
          <w:bCs/>
          <w:sz w:val="22"/>
          <w:szCs w:val="22"/>
        </w:rPr>
      </w:pPr>
    </w:p>
    <w:p w:rsidR="00611F21" w:rsidRPr="00297654" w:rsidRDefault="00611F21" w:rsidP="00D33C11">
      <w:pPr>
        <w:pStyle w:val="Textoindependiente"/>
        <w:shd w:val="clear" w:color="auto" w:fill="FFFFFF"/>
        <w:spacing w:after="0"/>
        <w:ind w:firstLine="0"/>
        <w:jc w:val="left"/>
        <w:rPr>
          <w:rFonts w:asciiTheme="minorHAnsi" w:hAnsiTheme="minorHAnsi" w:cstheme="minorHAnsi"/>
          <w:b/>
          <w:bCs/>
          <w:sz w:val="22"/>
          <w:szCs w:val="22"/>
        </w:rPr>
      </w:pPr>
    </w:p>
    <w:p w:rsidR="00611F21" w:rsidRPr="00297654" w:rsidRDefault="00611F21" w:rsidP="00D33C11">
      <w:pPr>
        <w:pStyle w:val="Textoindependiente"/>
        <w:shd w:val="clear" w:color="auto" w:fill="FFFFFF"/>
        <w:spacing w:after="0"/>
        <w:ind w:firstLine="0"/>
        <w:rPr>
          <w:rFonts w:asciiTheme="minorHAnsi" w:hAnsiTheme="minorHAnsi" w:cstheme="minorHAnsi"/>
          <w:bCs/>
          <w:sz w:val="22"/>
          <w:szCs w:val="22"/>
        </w:rPr>
      </w:pPr>
      <w:r w:rsidRPr="00297654">
        <w:rPr>
          <w:rFonts w:asciiTheme="minorHAnsi" w:hAnsiTheme="minorHAnsi" w:cstheme="minorHAnsi"/>
          <w:bCs/>
          <w:sz w:val="22"/>
          <w:szCs w:val="22"/>
        </w:rPr>
        <w:t>D/D</w:t>
      </w:r>
      <w:proofErr w:type="gramStart"/>
      <w:r w:rsidRPr="00297654">
        <w:rPr>
          <w:rFonts w:asciiTheme="minorHAnsi" w:hAnsiTheme="minorHAnsi" w:cstheme="minorHAnsi"/>
          <w:bCs/>
          <w:sz w:val="22"/>
          <w:szCs w:val="22"/>
        </w:rPr>
        <w:t>ª ......................................................................................................................</w:t>
      </w:r>
      <w:proofErr w:type="gramEnd"/>
      <w:r w:rsidRPr="00297654">
        <w:rPr>
          <w:rFonts w:asciiTheme="minorHAnsi" w:hAnsiTheme="minorHAnsi" w:cstheme="minorHAnsi"/>
          <w:bCs/>
          <w:sz w:val="22"/>
          <w:szCs w:val="22"/>
        </w:rPr>
        <w:t xml:space="preserve">, en su calidad de Presidente/a de la Asociación ..............................................................................., con domicilio social en CALATAYUD,  C/ ......................................................... , </w:t>
      </w:r>
      <w:r w:rsidR="00E62621" w:rsidRPr="00297654">
        <w:rPr>
          <w:rFonts w:asciiTheme="minorHAnsi" w:hAnsiTheme="minorHAnsi" w:cstheme="minorHAnsi"/>
          <w:bCs/>
          <w:sz w:val="22"/>
          <w:szCs w:val="22"/>
        </w:rPr>
        <w:t>núm.</w:t>
      </w:r>
      <w:r w:rsidRPr="00297654">
        <w:rPr>
          <w:rFonts w:asciiTheme="minorHAnsi" w:hAnsiTheme="minorHAnsi" w:cstheme="minorHAnsi"/>
          <w:bCs/>
          <w:sz w:val="22"/>
          <w:szCs w:val="22"/>
        </w:rPr>
        <w:t xml:space="preserve"> ........</w:t>
      </w:r>
    </w:p>
    <w:p w:rsidR="00611F21" w:rsidRPr="00297654" w:rsidRDefault="00611F21" w:rsidP="00D33C11">
      <w:pPr>
        <w:pStyle w:val="Textoindependiente"/>
        <w:shd w:val="clear" w:color="auto" w:fill="FFFFFF"/>
        <w:spacing w:after="0"/>
        <w:ind w:firstLine="0"/>
        <w:rPr>
          <w:rFonts w:asciiTheme="minorHAnsi" w:hAnsiTheme="minorHAnsi" w:cstheme="minorHAnsi"/>
          <w:bCs/>
          <w:sz w:val="22"/>
          <w:szCs w:val="22"/>
        </w:rPr>
      </w:pPr>
    </w:p>
    <w:p w:rsidR="00611F21" w:rsidRPr="00297654" w:rsidRDefault="00611F21" w:rsidP="00D33C11">
      <w:pPr>
        <w:pStyle w:val="Textoindependiente"/>
        <w:shd w:val="clear" w:color="auto" w:fill="FFFFFF"/>
        <w:spacing w:after="0"/>
        <w:ind w:firstLine="0"/>
        <w:rPr>
          <w:rFonts w:asciiTheme="minorHAnsi" w:hAnsiTheme="minorHAnsi" w:cstheme="minorHAnsi"/>
          <w:bCs/>
          <w:sz w:val="22"/>
          <w:szCs w:val="22"/>
        </w:rPr>
      </w:pPr>
      <w:r w:rsidRPr="00297654">
        <w:rPr>
          <w:rFonts w:asciiTheme="minorHAnsi" w:hAnsiTheme="minorHAnsi" w:cstheme="minorHAnsi"/>
          <w:bCs/>
          <w:sz w:val="22"/>
          <w:szCs w:val="22"/>
        </w:rPr>
        <w:t xml:space="preserve">Inscrita en el Registro Municipal de Asociaciones con el </w:t>
      </w:r>
      <w:r w:rsidR="00E62621" w:rsidRPr="00297654">
        <w:rPr>
          <w:rFonts w:asciiTheme="minorHAnsi" w:hAnsiTheme="minorHAnsi" w:cstheme="minorHAnsi"/>
          <w:bCs/>
          <w:sz w:val="22"/>
          <w:szCs w:val="22"/>
        </w:rPr>
        <w:t>núm.</w:t>
      </w:r>
      <w:r w:rsidRPr="00297654">
        <w:rPr>
          <w:rFonts w:asciiTheme="minorHAnsi" w:hAnsiTheme="minorHAnsi" w:cstheme="minorHAnsi"/>
          <w:bCs/>
          <w:sz w:val="22"/>
          <w:szCs w:val="22"/>
        </w:rPr>
        <w:t xml:space="preserve"> .............. , y en el Registro de Entidades de la Diputación General de Aragón con el </w:t>
      </w:r>
      <w:r w:rsidR="00E62621" w:rsidRPr="00297654">
        <w:rPr>
          <w:rFonts w:asciiTheme="minorHAnsi" w:hAnsiTheme="minorHAnsi" w:cstheme="minorHAnsi"/>
          <w:bCs/>
          <w:sz w:val="22"/>
          <w:szCs w:val="22"/>
        </w:rPr>
        <w:t>núm.</w:t>
      </w:r>
      <w:r w:rsidRPr="00297654">
        <w:rPr>
          <w:rFonts w:asciiTheme="minorHAnsi" w:hAnsiTheme="minorHAnsi" w:cstheme="minorHAnsi"/>
          <w:bCs/>
          <w:sz w:val="22"/>
          <w:szCs w:val="22"/>
        </w:rPr>
        <w:t xml:space="preserve"> ........................., como Asociación................................, sin ánimo de lucro.</w:t>
      </w:r>
    </w:p>
    <w:p w:rsidR="00611F21" w:rsidRPr="00297654" w:rsidRDefault="00611F21" w:rsidP="00D33C11">
      <w:pPr>
        <w:pStyle w:val="Textoindependiente"/>
        <w:shd w:val="clear" w:color="auto" w:fill="FFFFFF"/>
        <w:spacing w:after="0"/>
        <w:ind w:firstLine="0"/>
        <w:rPr>
          <w:rFonts w:asciiTheme="minorHAnsi" w:hAnsiTheme="minorHAnsi" w:cstheme="minorHAnsi"/>
          <w:bCs/>
          <w:sz w:val="22"/>
          <w:szCs w:val="22"/>
        </w:rPr>
      </w:pPr>
    </w:p>
    <w:p w:rsidR="00611F21" w:rsidRPr="00297654" w:rsidRDefault="00611F21" w:rsidP="00D33C11">
      <w:pPr>
        <w:pStyle w:val="Textoindependiente"/>
        <w:shd w:val="clear" w:color="auto" w:fill="FFFFFF"/>
        <w:spacing w:after="0"/>
        <w:ind w:firstLine="0"/>
        <w:rPr>
          <w:rFonts w:asciiTheme="minorHAnsi" w:hAnsiTheme="minorHAnsi" w:cstheme="minorHAnsi"/>
          <w:bCs/>
          <w:sz w:val="22"/>
          <w:szCs w:val="22"/>
        </w:rPr>
      </w:pPr>
      <w:r w:rsidRPr="00297654">
        <w:rPr>
          <w:rFonts w:asciiTheme="minorHAnsi" w:hAnsiTheme="minorHAnsi" w:cstheme="minorHAnsi"/>
          <w:bCs/>
          <w:sz w:val="22"/>
          <w:szCs w:val="22"/>
        </w:rPr>
        <w:t xml:space="preserve">Enterado/a de la convocatoria efectuada por el </w:t>
      </w:r>
      <w:proofErr w:type="spellStart"/>
      <w:r w:rsidRPr="00297654">
        <w:rPr>
          <w:rFonts w:asciiTheme="minorHAnsi" w:hAnsiTheme="minorHAnsi" w:cstheme="minorHAnsi"/>
          <w:bCs/>
          <w:sz w:val="22"/>
          <w:szCs w:val="22"/>
        </w:rPr>
        <w:t>Excmº</w:t>
      </w:r>
      <w:proofErr w:type="spellEnd"/>
      <w:r w:rsidRPr="00297654">
        <w:rPr>
          <w:rFonts w:asciiTheme="minorHAnsi" w:hAnsiTheme="minorHAnsi" w:cstheme="minorHAnsi"/>
          <w:bCs/>
          <w:sz w:val="22"/>
          <w:szCs w:val="22"/>
        </w:rPr>
        <w:t xml:space="preserve">. Ayuntamiento de Calatayud, y publicada en el B.O.P.Z. </w:t>
      </w:r>
      <w:r w:rsidR="00E62621" w:rsidRPr="00297654">
        <w:rPr>
          <w:rFonts w:asciiTheme="minorHAnsi" w:hAnsiTheme="minorHAnsi" w:cstheme="minorHAnsi"/>
          <w:bCs/>
          <w:sz w:val="22"/>
          <w:szCs w:val="22"/>
        </w:rPr>
        <w:t>núm.</w:t>
      </w:r>
      <w:r w:rsidRPr="00297654">
        <w:rPr>
          <w:rFonts w:asciiTheme="minorHAnsi" w:hAnsiTheme="minorHAnsi" w:cstheme="minorHAnsi"/>
          <w:bCs/>
          <w:sz w:val="22"/>
          <w:szCs w:val="22"/>
        </w:rPr>
        <w:t xml:space="preserve"> ......... de </w:t>
      </w:r>
      <w:proofErr w:type="gramStart"/>
      <w:r w:rsidRPr="00297654">
        <w:rPr>
          <w:rFonts w:asciiTheme="minorHAnsi" w:hAnsiTheme="minorHAnsi" w:cstheme="minorHAnsi"/>
          <w:bCs/>
          <w:sz w:val="22"/>
          <w:szCs w:val="22"/>
        </w:rPr>
        <w:t>fecha ............................</w:t>
      </w:r>
      <w:proofErr w:type="gramEnd"/>
      <w:r w:rsidRPr="00297654">
        <w:rPr>
          <w:rFonts w:asciiTheme="minorHAnsi" w:hAnsiTheme="minorHAnsi" w:cstheme="minorHAnsi"/>
          <w:bCs/>
          <w:sz w:val="22"/>
          <w:szCs w:val="22"/>
        </w:rPr>
        <w:t xml:space="preserve">, de subvenciones con destino a la realización de actividades </w:t>
      </w:r>
      <w:r w:rsidRPr="00297654">
        <w:rPr>
          <w:rFonts w:asciiTheme="minorHAnsi" w:hAnsiTheme="minorHAnsi" w:cstheme="minorHAnsi"/>
          <w:bCs/>
          <w:noProof/>
          <w:sz w:val="22"/>
          <w:szCs w:val="22"/>
        </w:rPr>
        <w:t>educativas</w:t>
      </w:r>
      <w:r w:rsidRPr="00297654">
        <w:rPr>
          <w:rFonts w:asciiTheme="minorHAnsi" w:hAnsiTheme="minorHAnsi" w:cstheme="minorHAnsi"/>
          <w:bCs/>
          <w:sz w:val="22"/>
          <w:szCs w:val="22"/>
        </w:rPr>
        <w:t xml:space="preserve"> en el municipio,</w:t>
      </w:r>
    </w:p>
    <w:p w:rsidR="00611F21" w:rsidRPr="00297654" w:rsidRDefault="00611F21" w:rsidP="00D33C11">
      <w:pPr>
        <w:pStyle w:val="Textoindependiente"/>
        <w:shd w:val="clear" w:color="auto" w:fill="FFFFFF"/>
        <w:spacing w:after="0"/>
        <w:ind w:firstLine="0"/>
        <w:rPr>
          <w:rFonts w:asciiTheme="minorHAnsi" w:hAnsiTheme="minorHAnsi" w:cstheme="minorHAnsi"/>
          <w:bCs/>
          <w:sz w:val="22"/>
          <w:szCs w:val="22"/>
        </w:rPr>
      </w:pPr>
      <w:r w:rsidRPr="00297654">
        <w:rPr>
          <w:rFonts w:asciiTheme="minorHAnsi" w:hAnsiTheme="minorHAnsi" w:cstheme="minorHAnsi"/>
          <w:bCs/>
          <w:sz w:val="22"/>
          <w:szCs w:val="22"/>
        </w:rPr>
        <w:t>Considerando que la Asociación que representa reúne los requisitos señalados en la convocatoria,</w:t>
      </w:r>
    </w:p>
    <w:p w:rsidR="00611F21" w:rsidRPr="00297654" w:rsidRDefault="00611F21" w:rsidP="00D33C11">
      <w:pPr>
        <w:pStyle w:val="Textoindependiente"/>
        <w:shd w:val="clear" w:color="auto" w:fill="FFFFFF"/>
        <w:spacing w:after="0"/>
        <w:ind w:firstLine="0"/>
        <w:jc w:val="left"/>
        <w:rPr>
          <w:rFonts w:asciiTheme="minorHAnsi" w:hAnsiTheme="minorHAnsi" w:cstheme="minorHAnsi"/>
          <w:bCs/>
          <w:sz w:val="22"/>
          <w:szCs w:val="22"/>
        </w:rPr>
      </w:pPr>
    </w:p>
    <w:p w:rsidR="00611F21" w:rsidRPr="00297654" w:rsidRDefault="00611F21" w:rsidP="00E20FD4">
      <w:pPr>
        <w:pStyle w:val="Textoindependiente"/>
        <w:shd w:val="clear" w:color="auto" w:fill="FFFFFF"/>
        <w:spacing w:after="0"/>
        <w:ind w:firstLine="0"/>
        <w:rPr>
          <w:rFonts w:asciiTheme="minorHAnsi" w:hAnsiTheme="minorHAnsi" w:cstheme="minorHAnsi"/>
          <w:bCs/>
          <w:sz w:val="22"/>
          <w:szCs w:val="22"/>
        </w:rPr>
      </w:pPr>
      <w:r w:rsidRPr="00297654">
        <w:rPr>
          <w:rFonts w:asciiTheme="minorHAnsi" w:hAnsiTheme="minorHAnsi" w:cstheme="minorHAnsi"/>
          <w:bCs/>
          <w:sz w:val="22"/>
          <w:szCs w:val="22"/>
        </w:rPr>
        <w:t>1. SOLICITA: participar en la convocatoria de referencia, mediante la concesión de una subvención, con destino a la realización del proyecto/</w:t>
      </w:r>
      <w:proofErr w:type="gramStart"/>
      <w:r w:rsidRPr="00297654">
        <w:rPr>
          <w:rFonts w:asciiTheme="minorHAnsi" w:hAnsiTheme="minorHAnsi" w:cstheme="minorHAnsi"/>
          <w:bCs/>
          <w:sz w:val="22"/>
          <w:szCs w:val="22"/>
        </w:rPr>
        <w:t>actividad ...................................................</w:t>
      </w:r>
      <w:proofErr w:type="gramEnd"/>
      <w:r w:rsidRPr="00297654">
        <w:rPr>
          <w:rFonts w:asciiTheme="minorHAnsi" w:hAnsiTheme="minorHAnsi" w:cstheme="minorHAnsi"/>
          <w:bCs/>
          <w:sz w:val="22"/>
          <w:szCs w:val="22"/>
        </w:rPr>
        <w:t>, aportando la documentación requerida a tal efecto, en el tiempo y forma establecidos.</w:t>
      </w:r>
    </w:p>
    <w:p w:rsidR="00611F21" w:rsidRPr="00297654" w:rsidRDefault="00611F21" w:rsidP="00E20FD4">
      <w:pPr>
        <w:pStyle w:val="Textoindependiente"/>
        <w:shd w:val="clear" w:color="auto" w:fill="FFFFFF"/>
        <w:spacing w:after="0"/>
        <w:ind w:firstLine="0"/>
        <w:rPr>
          <w:rFonts w:asciiTheme="minorHAnsi" w:hAnsiTheme="minorHAnsi" w:cstheme="minorHAnsi"/>
          <w:bCs/>
          <w:sz w:val="22"/>
          <w:szCs w:val="22"/>
        </w:rPr>
      </w:pPr>
    </w:p>
    <w:p w:rsidR="00611F21" w:rsidRPr="00297654" w:rsidRDefault="00611F21" w:rsidP="00E20FD4">
      <w:pPr>
        <w:pStyle w:val="Textoindependiente"/>
        <w:shd w:val="clear" w:color="auto" w:fill="FFFFFF"/>
        <w:spacing w:after="0"/>
        <w:ind w:firstLine="0"/>
        <w:rPr>
          <w:rFonts w:asciiTheme="minorHAnsi" w:hAnsiTheme="minorHAnsi" w:cstheme="minorHAnsi"/>
          <w:bCs/>
          <w:sz w:val="22"/>
          <w:szCs w:val="22"/>
        </w:rPr>
      </w:pPr>
      <w:r w:rsidRPr="00297654">
        <w:rPr>
          <w:rFonts w:asciiTheme="minorHAnsi" w:hAnsiTheme="minorHAnsi" w:cstheme="minorHAnsi"/>
          <w:bCs/>
          <w:sz w:val="22"/>
          <w:szCs w:val="22"/>
        </w:rPr>
        <w:t>2.-DECLARO: bajo mi expresa responsabilidad, que son ciertos cuantos datos figuran en la presente solicitud, y que la entidad solicitante:</w:t>
      </w:r>
    </w:p>
    <w:p w:rsidR="00611F21" w:rsidRPr="00297654" w:rsidRDefault="00611F21" w:rsidP="00E20FD4">
      <w:pPr>
        <w:pStyle w:val="Textoindependiente"/>
        <w:shd w:val="clear" w:color="auto" w:fill="FFFFFF"/>
        <w:spacing w:after="0"/>
        <w:ind w:firstLine="0"/>
        <w:rPr>
          <w:rFonts w:asciiTheme="minorHAnsi" w:hAnsiTheme="minorHAnsi" w:cstheme="minorHAnsi"/>
          <w:bCs/>
          <w:sz w:val="22"/>
          <w:szCs w:val="22"/>
        </w:rPr>
      </w:pPr>
    </w:p>
    <w:p w:rsidR="00611F21" w:rsidRPr="00297654" w:rsidRDefault="00611F21" w:rsidP="00E20FD4">
      <w:pPr>
        <w:pStyle w:val="Textoindependiente"/>
        <w:shd w:val="clear" w:color="auto" w:fill="FFFFFF"/>
        <w:spacing w:after="0"/>
        <w:ind w:firstLine="0"/>
        <w:rPr>
          <w:rFonts w:asciiTheme="minorHAnsi" w:hAnsiTheme="minorHAnsi" w:cstheme="minorHAnsi"/>
          <w:bCs/>
          <w:sz w:val="22"/>
          <w:szCs w:val="22"/>
        </w:rPr>
      </w:pPr>
      <w:r w:rsidRPr="00297654">
        <w:rPr>
          <w:rFonts w:asciiTheme="minorHAnsi" w:hAnsiTheme="minorHAnsi" w:cstheme="minorHAnsi"/>
          <w:bCs/>
          <w:sz w:val="22"/>
          <w:szCs w:val="22"/>
        </w:rPr>
        <w:t>a) Que en virtud de esta solicitud acepto todas y cada una de las Bases que rigen la presente convocatoria.</w:t>
      </w:r>
    </w:p>
    <w:p w:rsidR="00611F21" w:rsidRPr="00297654" w:rsidRDefault="00611F21" w:rsidP="00D33C11">
      <w:pPr>
        <w:pStyle w:val="Textoindependiente"/>
        <w:shd w:val="clear" w:color="auto" w:fill="FFFFFF"/>
        <w:spacing w:after="0"/>
        <w:ind w:firstLine="0"/>
        <w:rPr>
          <w:rFonts w:asciiTheme="minorHAnsi" w:hAnsiTheme="minorHAnsi" w:cstheme="minorHAnsi"/>
          <w:bCs/>
          <w:sz w:val="22"/>
          <w:szCs w:val="22"/>
        </w:rPr>
      </w:pPr>
    </w:p>
    <w:p w:rsidR="00611F21" w:rsidRPr="00297654" w:rsidRDefault="00611F21" w:rsidP="00E20FD4">
      <w:pPr>
        <w:autoSpaceDE w:val="0"/>
        <w:autoSpaceDN w:val="0"/>
        <w:adjustRightInd w:val="0"/>
        <w:jc w:val="both"/>
        <w:rPr>
          <w:rFonts w:cstheme="minorHAnsi"/>
          <w:b/>
          <w:bCs/>
        </w:rPr>
      </w:pPr>
      <w:r w:rsidRPr="00297654">
        <w:rPr>
          <w:rFonts w:cstheme="minorHAnsi"/>
          <w:bCs/>
        </w:rPr>
        <w:t>b) Cumple los requisitos exigidos para obtener la condición de entidad beneficiaria, y se compromete a aportar, en el trámite de audiencia, la</w:t>
      </w:r>
      <w:r w:rsidRPr="00297654">
        <w:rPr>
          <w:rFonts w:cstheme="minorHAnsi"/>
          <w:b/>
          <w:bCs/>
        </w:rPr>
        <w:t xml:space="preserve"> </w:t>
      </w:r>
      <w:r w:rsidRPr="00297654">
        <w:rPr>
          <w:rFonts w:cstheme="minorHAnsi"/>
          <w:bCs/>
        </w:rPr>
        <w:t>documentación exigida en las bases reguladoras.</w:t>
      </w:r>
      <w:r w:rsidRPr="00297654">
        <w:rPr>
          <w:rFonts w:cstheme="minorHAnsi"/>
          <w:b/>
          <w:bCs/>
        </w:rPr>
        <w:t xml:space="preserve"> </w:t>
      </w:r>
    </w:p>
    <w:p w:rsidR="00611F21" w:rsidRPr="00297654" w:rsidRDefault="00611F21" w:rsidP="00E20FD4">
      <w:pPr>
        <w:autoSpaceDE w:val="0"/>
        <w:autoSpaceDN w:val="0"/>
        <w:adjustRightInd w:val="0"/>
        <w:jc w:val="both"/>
        <w:rPr>
          <w:rFonts w:cstheme="minorHAnsi"/>
        </w:rPr>
      </w:pPr>
    </w:p>
    <w:p w:rsidR="00611F21" w:rsidRPr="00297654" w:rsidRDefault="00611F21" w:rsidP="00E20FD4">
      <w:pPr>
        <w:autoSpaceDE w:val="0"/>
        <w:autoSpaceDN w:val="0"/>
        <w:adjustRightInd w:val="0"/>
        <w:jc w:val="both"/>
        <w:rPr>
          <w:rFonts w:cstheme="minorHAnsi"/>
        </w:rPr>
      </w:pPr>
      <w:r w:rsidRPr="00297654">
        <w:rPr>
          <w:rFonts w:cstheme="minorHAnsi"/>
          <w:bCs/>
        </w:rPr>
        <w:t xml:space="preserve">c) No se halla incurso en ninguna de las prohibiciones contempladas en las presentes bases reguladoras, así como en las contempladas en el Art. 13.2 de la Ley 38/2003, de 17 de noviembre, General de Subvenciones. </w:t>
      </w:r>
    </w:p>
    <w:p w:rsidR="00611F21" w:rsidRPr="00297654" w:rsidRDefault="00611F21" w:rsidP="00E20FD4">
      <w:pPr>
        <w:jc w:val="both"/>
        <w:rPr>
          <w:rFonts w:cstheme="minorHAnsi"/>
        </w:rPr>
      </w:pPr>
    </w:p>
    <w:p w:rsidR="00611F21" w:rsidRPr="00297654" w:rsidRDefault="00611F21" w:rsidP="00E20FD4">
      <w:pPr>
        <w:jc w:val="both"/>
        <w:rPr>
          <w:rFonts w:cstheme="minorHAnsi"/>
        </w:rPr>
      </w:pPr>
      <w:r w:rsidRPr="00297654">
        <w:rPr>
          <w:rFonts w:cstheme="minorHAnsi"/>
        </w:rPr>
        <w:t>d)</w:t>
      </w:r>
      <w:r w:rsidR="00BA7727">
        <w:rPr>
          <w:rFonts w:cstheme="minorHAnsi"/>
        </w:rPr>
        <w:t xml:space="preserve"> </w:t>
      </w:r>
      <w:r w:rsidRPr="00297654">
        <w:rPr>
          <w:rFonts w:cstheme="minorHAnsi"/>
        </w:rPr>
        <w:t xml:space="preserve">Que la entidad beneficiaria se halla al corriente de sus obligaciones tributarias y de Seguridad Social, así como no tener deudas con el Ayuntamiento de Calatayud,  y que no es deudor por resolución de procedencia de reintegro. </w:t>
      </w:r>
    </w:p>
    <w:p w:rsidR="00611F21" w:rsidRPr="00297654" w:rsidRDefault="00611F21" w:rsidP="00E20FD4">
      <w:pPr>
        <w:jc w:val="both"/>
        <w:rPr>
          <w:rFonts w:cstheme="minorHAnsi"/>
        </w:rPr>
      </w:pPr>
    </w:p>
    <w:p w:rsidR="00611F21" w:rsidRPr="00297654" w:rsidRDefault="00611F21" w:rsidP="00E20FD4">
      <w:pPr>
        <w:autoSpaceDE w:val="0"/>
        <w:autoSpaceDN w:val="0"/>
        <w:adjustRightInd w:val="0"/>
        <w:jc w:val="both"/>
        <w:rPr>
          <w:rFonts w:cstheme="minorHAnsi"/>
          <w:i/>
          <w:iCs/>
        </w:rPr>
      </w:pPr>
      <w:r w:rsidRPr="00297654">
        <w:rPr>
          <w:rFonts w:cstheme="minorHAnsi"/>
          <w:b/>
          <w:bCs/>
        </w:rPr>
        <w:t xml:space="preserve"> *(</w:t>
      </w:r>
      <w:r w:rsidRPr="00297654">
        <w:rPr>
          <w:rFonts w:cstheme="minorHAnsi"/>
          <w:i/>
          <w:iCs/>
        </w:rPr>
        <w:t xml:space="preserve">Elegir y marcar entre opción e) y opción f). </w:t>
      </w:r>
    </w:p>
    <w:p w:rsidR="00611F21" w:rsidRPr="00297654" w:rsidRDefault="00611F21" w:rsidP="00E20FD4">
      <w:pPr>
        <w:autoSpaceDE w:val="0"/>
        <w:autoSpaceDN w:val="0"/>
        <w:adjustRightInd w:val="0"/>
        <w:jc w:val="both"/>
        <w:rPr>
          <w:rFonts w:cstheme="minorHAnsi"/>
        </w:rPr>
      </w:pPr>
    </w:p>
    <w:p w:rsidR="004A6C95" w:rsidRDefault="002B0F4C" w:rsidP="004A6C95">
      <w:pPr>
        <w:jc w:val="both"/>
        <w:rPr>
          <w:rFonts w:cstheme="minorHAnsi"/>
          <w:snapToGrid w:val="0"/>
        </w:rPr>
      </w:pPr>
      <w:r>
        <w:rPr>
          <w:rFonts w:cstheme="minorHAnsi"/>
          <w:noProof/>
          <w:lang w:eastAsia="es-ES"/>
        </w:rPr>
        <w:pict>
          <v:rect id="_x0000_s1027" style="position:absolute;left:0;text-align:left;margin-left:12.45pt;margin-top:-1.1pt;width:18.75pt;height:12.4pt;z-index:251660288"/>
        </w:pict>
      </w:r>
      <w:r w:rsidR="004A6C95">
        <w:rPr>
          <w:rFonts w:cstheme="minorHAnsi"/>
          <w:snapToGrid w:val="0"/>
        </w:rPr>
        <w:t xml:space="preserve">                 e) La no recepción de otras subvenciones para el abono de la totalidad de los costes derivados del proyecto para el que se solicita subvención y que se realizará en el ámbito de colaboración del Ayuntamiento de Calatayud.</w:t>
      </w:r>
    </w:p>
    <w:p w:rsidR="004A6C95" w:rsidRPr="00297654" w:rsidRDefault="002B0F4C" w:rsidP="004A6C95">
      <w:pPr>
        <w:jc w:val="both"/>
        <w:rPr>
          <w:rFonts w:cstheme="minorHAnsi"/>
          <w:snapToGrid w:val="0"/>
        </w:rPr>
      </w:pPr>
      <w:r>
        <w:rPr>
          <w:rFonts w:cstheme="minorHAnsi"/>
          <w:noProof/>
          <w:lang w:eastAsia="es-ES"/>
        </w:rPr>
        <w:pict>
          <v:rect id="_x0000_s1028" style="position:absolute;left:0;text-align:left;margin-left:12.45pt;margin-top:4.35pt;width:18.75pt;height:12.4pt;z-index:251661312"/>
        </w:pict>
      </w:r>
      <w:r w:rsidR="004A6C95">
        <w:rPr>
          <w:rFonts w:cstheme="minorHAnsi"/>
          <w:snapToGrid w:val="0"/>
        </w:rPr>
        <w:t xml:space="preserve">                 f)</w:t>
      </w:r>
      <w:r w:rsidR="004A6C95" w:rsidRPr="00297654">
        <w:rPr>
          <w:rFonts w:cstheme="minorHAnsi"/>
          <w:snapToGrid w:val="0"/>
        </w:rPr>
        <w:t xml:space="preserve"> La percepción de otra subvención para el abono de los costes salariales de la mano de obra desempleada, cuya cantidad conjuntamente con la subvención del Ayuntamiento de Calatayud, no supera el total del coste del proyecto. </w:t>
      </w:r>
    </w:p>
    <w:p w:rsidR="00611F21" w:rsidRPr="00297654" w:rsidRDefault="00611F21" w:rsidP="00D33C11">
      <w:pPr>
        <w:rPr>
          <w:rFonts w:cstheme="minorHAnsi"/>
          <w:snapToGrid w:val="0"/>
        </w:rPr>
      </w:pPr>
    </w:p>
    <w:p w:rsidR="00611F21" w:rsidRPr="00297654" w:rsidRDefault="00611F21" w:rsidP="00D33C11">
      <w:pPr>
        <w:rPr>
          <w:rFonts w:cstheme="minorHAnsi"/>
          <w:snapToGrid w:val="0"/>
        </w:rPr>
      </w:pPr>
      <w:r w:rsidRPr="00297654">
        <w:rPr>
          <w:rFonts w:cstheme="minorHAnsi"/>
          <w:snapToGrid w:val="0"/>
        </w:rPr>
        <w:t>Indicar dichas subvenciones: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161"/>
        <w:gridCol w:w="2161"/>
        <w:gridCol w:w="1868"/>
        <w:gridCol w:w="2454"/>
      </w:tblGrid>
      <w:tr w:rsidR="00611F21" w:rsidRPr="00297654" w:rsidTr="00D33C11">
        <w:tc>
          <w:tcPr>
            <w:tcW w:w="2161" w:type="dxa"/>
          </w:tcPr>
          <w:p w:rsidR="00611F21" w:rsidRPr="00297654" w:rsidRDefault="00611F21" w:rsidP="00D33C11">
            <w:pPr>
              <w:rPr>
                <w:rFonts w:cstheme="minorHAnsi"/>
                <w:snapToGrid w:val="0"/>
              </w:rPr>
            </w:pPr>
            <w:r w:rsidRPr="00297654">
              <w:rPr>
                <w:rFonts w:cstheme="minorHAnsi"/>
                <w:snapToGrid w:val="0"/>
              </w:rPr>
              <w:t xml:space="preserve">Organismo concedente </w:t>
            </w:r>
          </w:p>
        </w:tc>
        <w:tc>
          <w:tcPr>
            <w:tcW w:w="2161" w:type="dxa"/>
          </w:tcPr>
          <w:p w:rsidR="00611F21" w:rsidRPr="00297654" w:rsidRDefault="00611F21" w:rsidP="00D33C11">
            <w:pPr>
              <w:rPr>
                <w:rFonts w:cstheme="minorHAnsi"/>
                <w:snapToGrid w:val="0"/>
              </w:rPr>
            </w:pPr>
            <w:r w:rsidRPr="00297654">
              <w:rPr>
                <w:rFonts w:cstheme="minorHAnsi"/>
                <w:snapToGrid w:val="0"/>
              </w:rPr>
              <w:t>Denominación de la subvención</w:t>
            </w:r>
          </w:p>
        </w:tc>
        <w:tc>
          <w:tcPr>
            <w:tcW w:w="1868" w:type="dxa"/>
          </w:tcPr>
          <w:p w:rsidR="00611F21" w:rsidRPr="00297654" w:rsidRDefault="00611F21" w:rsidP="00D33C11">
            <w:pPr>
              <w:rPr>
                <w:rFonts w:cstheme="minorHAnsi"/>
                <w:snapToGrid w:val="0"/>
              </w:rPr>
            </w:pPr>
            <w:r w:rsidRPr="00297654">
              <w:rPr>
                <w:rFonts w:cstheme="minorHAnsi"/>
                <w:snapToGrid w:val="0"/>
              </w:rPr>
              <w:t>Cuantía</w:t>
            </w:r>
          </w:p>
        </w:tc>
        <w:tc>
          <w:tcPr>
            <w:tcW w:w="2454" w:type="dxa"/>
          </w:tcPr>
          <w:p w:rsidR="00611F21" w:rsidRPr="00297654" w:rsidRDefault="00611F21" w:rsidP="00D33C11">
            <w:pPr>
              <w:rPr>
                <w:rFonts w:cstheme="minorHAnsi"/>
                <w:snapToGrid w:val="0"/>
              </w:rPr>
            </w:pPr>
            <w:r w:rsidRPr="00297654">
              <w:rPr>
                <w:rFonts w:cstheme="minorHAnsi"/>
                <w:snapToGrid w:val="0"/>
              </w:rPr>
              <w:t>Fecha de la concesión/solicitud</w:t>
            </w:r>
          </w:p>
        </w:tc>
      </w:tr>
      <w:tr w:rsidR="00611F21" w:rsidRPr="00297654" w:rsidTr="00D33C11">
        <w:tc>
          <w:tcPr>
            <w:tcW w:w="2161" w:type="dxa"/>
          </w:tcPr>
          <w:p w:rsidR="00611F21" w:rsidRPr="00297654" w:rsidRDefault="00611F21" w:rsidP="00D33C11">
            <w:pPr>
              <w:rPr>
                <w:rFonts w:cstheme="minorHAnsi"/>
                <w:snapToGrid w:val="0"/>
              </w:rPr>
            </w:pPr>
          </w:p>
        </w:tc>
        <w:tc>
          <w:tcPr>
            <w:tcW w:w="2161" w:type="dxa"/>
          </w:tcPr>
          <w:p w:rsidR="00611F21" w:rsidRPr="00297654" w:rsidRDefault="00611F21" w:rsidP="00D33C11">
            <w:pPr>
              <w:rPr>
                <w:rFonts w:cstheme="minorHAnsi"/>
                <w:snapToGrid w:val="0"/>
              </w:rPr>
            </w:pPr>
          </w:p>
        </w:tc>
        <w:tc>
          <w:tcPr>
            <w:tcW w:w="1868" w:type="dxa"/>
          </w:tcPr>
          <w:p w:rsidR="00611F21" w:rsidRPr="00297654" w:rsidRDefault="00611F21" w:rsidP="00D33C11">
            <w:pPr>
              <w:rPr>
                <w:rFonts w:cstheme="minorHAnsi"/>
                <w:snapToGrid w:val="0"/>
              </w:rPr>
            </w:pPr>
          </w:p>
        </w:tc>
        <w:tc>
          <w:tcPr>
            <w:tcW w:w="2454" w:type="dxa"/>
          </w:tcPr>
          <w:p w:rsidR="00611F21" w:rsidRPr="00297654" w:rsidRDefault="00611F21" w:rsidP="00D33C11">
            <w:pPr>
              <w:rPr>
                <w:rFonts w:cstheme="minorHAnsi"/>
                <w:snapToGrid w:val="0"/>
              </w:rPr>
            </w:pPr>
          </w:p>
        </w:tc>
      </w:tr>
      <w:tr w:rsidR="00611F21" w:rsidRPr="00297654" w:rsidTr="00D33C11">
        <w:tc>
          <w:tcPr>
            <w:tcW w:w="2161" w:type="dxa"/>
          </w:tcPr>
          <w:p w:rsidR="00611F21" w:rsidRPr="00297654" w:rsidRDefault="00611F21" w:rsidP="00D33C11">
            <w:pPr>
              <w:rPr>
                <w:rFonts w:cstheme="minorHAnsi"/>
                <w:snapToGrid w:val="0"/>
              </w:rPr>
            </w:pPr>
          </w:p>
        </w:tc>
        <w:tc>
          <w:tcPr>
            <w:tcW w:w="2161" w:type="dxa"/>
          </w:tcPr>
          <w:p w:rsidR="00611F21" w:rsidRPr="00297654" w:rsidRDefault="00611F21" w:rsidP="00D33C11">
            <w:pPr>
              <w:rPr>
                <w:rFonts w:cstheme="minorHAnsi"/>
                <w:snapToGrid w:val="0"/>
              </w:rPr>
            </w:pPr>
          </w:p>
        </w:tc>
        <w:tc>
          <w:tcPr>
            <w:tcW w:w="1868" w:type="dxa"/>
          </w:tcPr>
          <w:p w:rsidR="00611F21" w:rsidRPr="00297654" w:rsidRDefault="00611F21" w:rsidP="00D33C11">
            <w:pPr>
              <w:rPr>
                <w:rFonts w:cstheme="minorHAnsi"/>
                <w:snapToGrid w:val="0"/>
              </w:rPr>
            </w:pPr>
          </w:p>
        </w:tc>
        <w:tc>
          <w:tcPr>
            <w:tcW w:w="2454" w:type="dxa"/>
          </w:tcPr>
          <w:p w:rsidR="00611F21" w:rsidRPr="00297654" w:rsidRDefault="00611F21" w:rsidP="00D33C11">
            <w:pPr>
              <w:rPr>
                <w:rFonts w:cstheme="minorHAnsi"/>
                <w:snapToGrid w:val="0"/>
              </w:rPr>
            </w:pPr>
          </w:p>
        </w:tc>
      </w:tr>
      <w:tr w:rsidR="00611F21" w:rsidRPr="00297654" w:rsidTr="00D33C11">
        <w:tc>
          <w:tcPr>
            <w:tcW w:w="2161" w:type="dxa"/>
          </w:tcPr>
          <w:p w:rsidR="00611F21" w:rsidRPr="00297654" w:rsidRDefault="00611F21" w:rsidP="00D33C11">
            <w:pPr>
              <w:rPr>
                <w:rFonts w:cstheme="minorHAnsi"/>
                <w:snapToGrid w:val="0"/>
              </w:rPr>
            </w:pPr>
          </w:p>
        </w:tc>
        <w:tc>
          <w:tcPr>
            <w:tcW w:w="2161" w:type="dxa"/>
          </w:tcPr>
          <w:p w:rsidR="00611F21" w:rsidRPr="00297654" w:rsidRDefault="00611F21" w:rsidP="00D33C11">
            <w:pPr>
              <w:rPr>
                <w:rFonts w:cstheme="minorHAnsi"/>
                <w:snapToGrid w:val="0"/>
              </w:rPr>
            </w:pPr>
          </w:p>
        </w:tc>
        <w:tc>
          <w:tcPr>
            <w:tcW w:w="1868" w:type="dxa"/>
          </w:tcPr>
          <w:p w:rsidR="00611F21" w:rsidRPr="00297654" w:rsidRDefault="00611F21" w:rsidP="00D33C11">
            <w:pPr>
              <w:rPr>
                <w:rFonts w:cstheme="minorHAnsi"/>
                <w:snapToGrid w:val="0"/>
              </w:rPr>
            </w:pPr>
          </w:p>
        </w:tc>
        <w:tc>
          <w:tcPr>
            <w:tcW w:w="2454" w:type="dxa"/>
          </w:tcPr>
          <w:p w:rsidR="00611F21" w:rsidRPr="00297654" w:rsidRDefault="00611F21" w:rsidP="00D33C11">
            <w:pPr>
              <w:rPr>
                <w:rFonts w:cstheme="minorHAnsi"/>
                <w:snapToGrid w:val="0"/>
              </w:rPr>
            </w:pPr>
          </w:p>
        </w:tc>
      </w:tr>
    </w:tbl>
    <w:p w:rsidR="00611F21" w:rsidRPr="00297654" w:rsidRDefault="00611F21" w:rsidP="00D33C11">
      <w:pPr>
        <w:rPr>
          <w:rFonts w:cstheme="minorHAnsi"/>
        </w:rPr>
      </w:pPr>
    </w:p>
    <w:p w:rsidR="00611F21" w:rsidRPr="00297654" w:rsidRDefault="00611F21" w:rsidP="00D33C11">
      <w:pPr>
        <w:pStyle w:val="Textoindependiente"/>
        <w:shd w:val="clear" w:color="auto" w:fill="FFFFFF"/>
        <w:spacing w:after="0"/>
        <w:ind w:firstLine="0"/>
        <w:jc w:val="left"/>
        <w:rPr>
          <w:rFonts w:asciiTheme="minorHAnsi" w:hAnsiTheme="minorHAnsi" w:cstheme="minorHAnsi"/>
          <w:bCs/>
          <w:sz w:val="22"/>
          <w:szCs w:val="22"/>
        </w:rPr>
      </w:pPr>
    </w:p>
    <w:p w:rsidR="00611F21" w:rsidRPr="00297654" w:rsidRDefault="00611F21" w:rsidP="00D33C11">
      <w:pPr>
        <w:autoSpaceDE w:val="0"/>
        <w:autoSpaceDN w:val="0"/>
        <w:adjustRightInd w:val="0"/>
        <w:rPr>
          <w:rFonts w:cstheme="minorHAnsi"/>
          <w:bCs/>
        </w:rPr>
      </w:pPr>
      <w:r w:rsidRPr="00297654">
        <w:rPr>
          <w:rFonts w:cstheme="minorHAnsi"/>
          <w:bCs/>
        </w:rPr>
        <w:t xml:space="preserve">3. CONSENTIMIENTO EXPRESO DE CONSULTA DE DATOS DE IDENTIDAD: </w:t>
      </w:r>
    </w:p>
    <w:p w:rsidR="00611F21" w:rsidRPr="00297654" w:rsidRDefault="00611F21" w:rsidP="00D33C11">
      <w:pPr>
        <w:autoSpaceDE w:val="0"/>
        <w:autoSpaceDN w:val="0"/>
        <w:adjustRightInd w:val="0"/>
        <w:rPr>
          <w:rFonts w:cstheme="minorHAnsi"/>
        </w:rPr>
      </w:pPr>
    </w:p>
    <w:p w:rsidR="00611F21" w:rsidRPr="00297654" w:rsidRDefault="00611F21" w:rsidP="00E20FD4">
      <w:pPr>
        <w:autoSpaceDE w:val="0"/>
        <w:autoSpaceDN w:val="0"/>
        <w:adjustRightInd w:val="0"/>
        <w:jc w:val="both"/>
        <w:rPr>
          <w:rFonts w:cstheme="minorHAnsi"/>
          <w:bCs/>
        </w:rPr>
      </w:pPr>
      <w:r w:rsidRPr="00297654">
        <w:rPr>
          <w:rFonts w:cstheme="minorHAnsi"/>
          <w:bCs/>
        </w:rPr>
        <w:t>[</w:t>
      </w:r>
      <w:r w:rsidR="005923A2">
        <w:rPr>
          <w:rFonts w:cstheme="minorHAnsi"/>
          <w:bCs/>
        </w:rPr>
        <w:t xml:space="preserve">   </w:t>
      </w:r>
      <w:r w:rsidRPr="00297654">
        <w:rPr>
          <w:rFonts w:cstheme="minorHAnsi"/>
          <w:bCs/>
        </w:rPr>
        <w:t>] Presto mi CONSENTIMIENTO para la consulta de mis datos de identidad a través del Sistema de Verificación de Datos de Identidad.</w:t>
      </w:r>
    </w:p>
    <w:p w:rsidR="00611F21" w:rsidRPr="00297654" w:rsidRDefault="00611F21" w:rsidP="00E20FD4">
      <w:pPr>
        <w:autoSpaceDE w:val="0"/>
        <w:autoSpaceDN w:val="0"/>
        <w:adjustRightInd w:val="0"/>
        <w:jc w:val="both"/>
        <w:rPr>
          <w:rFonts w:cstheme="minorHAnsi"/>
        </w:rPr>
      </w:pPr>
      <w:r w:rsidRPr="00297654">
        <w:rPr>
          <w:rFonts w:cstheme="minorHAnsi"/>
          <w:bCs/>
        </w:rPr>
        <w:t xml:space="preserve"> </w:t>
      </w:r>
    </w:p>
    <w:p w:rsidR="00611F21" w:rsidRDefault="00611F21" w:rsidP="00E20FD4">
      <w:pPr>
        <w:autoSpaceDE w:val="0"/>
        <w:autoSpaceDN w:val="0"/>
        <w:adjustRightInd w:val="0"/>
        <w:jc w:val="both"/>
        <w:rPr>
          <w:rFonts w:cstheme="minorHAnsi"/>
          <w:bCs/>
        </w:rPr>
      </w:pPr>
      <w:r w:rsidRPr="00297654">
        <w:rPr>
          <w:rFonts w:cstheme="minorHAnsi"/>
          <w:bCs/>
        </w:rPr>
        <w:t>[</w:t>
      </w:r>
      <w:r w:rsidR="005923A2">
        <w:rPr>
          <w:rFonts w:cstheme="minorHAnsi"/>
          <w:bCs/>
        </w:rPr>
        <w:t xml:space="preserve">       </w:t>
      </w:r>
      <w:r w:rsidRPr="00297654">
        <w:rPr>
          <w:rFonts w:cstheme="minorHAnsi"/>
          <w:bCs/>
        </w:rPr>
        <w:t xml:space="preserve">] NO CONSIENTO y aporto copia del DNI/NIE. </w:t>
      </w:r>
    </w:p>
    <w:p w:rsidR="00E62621" w:rsidRPr="00297654" w:rsidRDefault="00E62621" w:rsidP="00E20FD4">
      <w:pPr>
        <w:autoSpaceDE w:val="0"/>
        <w:autoSpaceDN w:val="0"/>
        <w:adjustRightInd w:val="0"/>
        <w:jc w:val="both"/>
        <w:rPr>
          <w:rFonts w:cstheme="minorHAnsi"/>
          <w:bCs/>
        </w:rPr>
      </w:pPr>
    </w:p>
    <w:p w:rsidR="00611F21" w:rsidRPr="00297654" w:rsidRDefault="00611F21" w:rsidP="00D33C11">
      <w:pPr>
        <w:pStyle w:val="Textoindependiente"/>
        <w:shd w:val="clear" w:color="auto" w:fill="FFFFFF"/>
        <w:spacing w:after="0"/>
        <w:ind w:firstLine="0"/>
        <w:jc w:val="left"/>
        <w:rPr>
          <w:rFonts w:asciiTheme="minorHAnsi" w:hAnsiTheme="minorHAnsi" w:cstheme="minorHAnsi"/>
          <w:bCs/>
          <w:sz w:val="22"/>
          <w:szCs w:val="22"/>
        </w:rPr>
      </w:pPr>
    </w:p>
    <w:p w:rsidR="00611F21" w:rsidRPr="00297654" w:rsidRDefault="00611F21" w:rsidP="00D33C11">
      <w:pPr>
        <w:pStyle w:val="Textoindependiente"/>
        <w:shd w:val="clear" w:color="auto" w:fill="FFFFFF"/>
        <w:spacing w:after="0"/>
        <w:ind w:firstLine="0"/>
        <w:jc w:val="left"/>
        <w:rPr>
          <w:rFonts w:asciiTheme="minorHAnsi" w:hAnsiTheme="minorHAnsi" w:cstheme="minorHAnsi"/>
          <w:bCs/>
          <w:sz w:val="22"/>
          <w:szCs w:val="22"/>
        </w:rPr>
      </w:pPr>
      <w:r w:rsidRPr="00297654">
        <w:rPr>
          <w:rFonts w:asciiTheme="minorHAnsi" w:hAnsiTheme="minorHAnsi" w:cstheme="minorHAnsi"/>
          <w:bCs/>
          <w:sz w:val="22"/>
          <w:szCs w:val="22"/>
        </w:rPr>
        <w:tab/>
      </w:r>
      <w:r w:rsidRPr="00297654">
        <w:rPr>
          <w:rFonts w:asciiTheme="minorHAnsi" w:hAnsiTheme="minorHAnsi" w:cstheme="minorHAnsi"/>
          <w:bCs/>
          <w:sz w:val="22"/>
          <w:szCs w:val="22"/>
        </w:rPr>
        <w:tab/>
      </w:r>
      <w:r w:rsidRPr="00297654">
        <w:rPr>
          <w:rFonts w:asciiTheme="minorHAnsi" w:hAnsiTheme="minorHAnsi" w:cstheme="minorHAnsi"/>
          <w:bCs/>
          <w:sz w:val="22"/>
          <w:szCs w:val="22"/>
        </w:rPr>
        <w:tab/>
        <w:t xml:space="preserve">En Calatayud, </w:t>
      </w:r>
      <w:r w:rsidR="00F6651A" w:rsidRPr="00297654">
        <w:rPr>
          <w:rFonts w:asciiTheme="minorHAnsi" w:hAnsiTheme="minorHAnsi" w:cstheme="minorHAnsi"/>
          <w:bCs/>
          <w:sz w:val="22"/>
          <w:szCs w:val="22"/>
        </w:rPr>
        <w:t xml:space="preserve">a..... </w:t>
      </w:r>
      <w:proofErr w:type="gramStart"/>
      <w:r w:rsidRPr="00297654">
        <w:rPr>
          <w:rFonts w:asciiTheme="minorHAnsi" w:hAnsiTheme="minorHAnsi" w:cstheme="minorHAnsi"/>
          <w:bCs/>
          <w:sz w:val="22"/>
          <w:szCs w:val="22"/>
        </w:rPr>
        <w:t>de</w:t>
      </w:r>
      <w:proofErr w:type="gramEnd"/>
      <w:r w:rsidRPr="00297654">
        <w:rPr>
          <w:rFonts w:asciiTheme="minorHAnsi" w:hAnsiTheme="minorHAnsi" w:cstheme="minorHAnsi"/>
          <w:bCs/>
          <w:sz w:val="22"/>
          <w:szCs w:val="22"/>
        </w:rPr>
        <w:t xml:space="preserve"> ..................... de </w:t>
      </w:r>
      <w:r w:rsidRPr="00297654">
        <w:rPr>
          <w:rFonts w:cstheme="minorHAnsi"/>
          <w:bCs/>
          <w:noProof/>
        </w:rPr>
        <w:t>2025</w:t>
      </w:r>
      <w:r w:rsidRPr="00297654">
        <w:rPr>
          <w:rFonts w:asciiTheme="minorHAnsi" w:hAnsiTheme="minorHAnsi" w:cstheme="minorHAnsi"/>
          <w:bCs/>
          <w:sz w:val="22"/>
          <w:szCs w:val="22"/>
        </w:rPr>
        <w:t>.</w:t>
      </w:r>
    </w:p>
    <w:p w:rsidR="00611F21" w:rsidRPr="00297654" w:rsidRDefault="00611F21" w:rsidP="00D33C11">
      <w:pPr>
        <w:pStyle w:val="Textoindependiente"/>
        <w:shd w:val="clear" w:color="auto" w:fill="FFFFFF"/>
        <w:spacing w:after="0"/>
        <w:ind w:firstLine="0"/>
        <w:jc w:val="left"/>
        <w:rPr>
          <w:rFonts w:asciiTheme="minorHAnsi" w:hAnsiTheme="minorHAnsi" w:cstheme="minorHAnsi"/>
          <w:bCs/>
          <w:sz w:val="22"/>
          <w:szCs w:val="22"/>
        </w:rPr>
      </w:pPr>
    </w:p>
    <w:p w:rsidR="00611F21" w:rsidRPr="00297654" w:rsidRDefault="00611F21" w:rsidP="00D33C11">
      <w:pPr>
        <w:pStyle w:val="Textoindependiente"/>
        <w:shd w:val="clear" w:color="auto" w:fill="FFFFFF"/>
        <w:spacing w:after="0"/>
        <w:ind w:firstLine="0"/>
        <w:jc w:val="left"/>
        <w:rPr>
          <w:rFonts w:asciiTheme="minorHAnsi" w:hAnsiTheme="minorHAnsi" w:cstheme="minorHAnsi"/>
          <w:bCs/>
          <w:sz w:val="22"/>
          <w:szCs w:val="22"/>
        </w:rPr>
      </w:pPr>
    </w:p>
    <w:p w:rsidR="00611F21" w:rsidRPr="00297654" w:rsidRDefault="00611F21" w:rsidP="00D33C11">
      <w:pPr>
        <w:pStyle w:val="Textoindependiente"/>
        <w:shd w:val="clear" w:color="auto" w:fill="FFFFFF"/>
        <w:spacing w:after="0"/>
        <w:ind w:firstLine="0"/>
        <w:jc w:val="left"/>
        <w:rPr>
          <w:rFonts w:asciiTheme="minorHAnsi" w:hAnsiTheme="minorHAnsi" w:cstheme="minorHAnsi"/>
          <w:bCs/>
          <w:sz w:val="22"/>
          <w:szCs w:val="22"/>
        </w:rPr>
      </w:pPr>
      <w:r w:rsidRPr="00297654">
        <w:rPr>
          <w:rFonts w:asciiTheme="minorHAnsi" w:hAnsiTheme="minorHAnsi" w:cstheme="minorHAnsi"/>
          <w:bCs/>
          <w:sz w:val="22"/>
          <w:szCs w:val="22"/>
        </w:rPr>
        <w:tab/>
      </w:r>
      <w:r w:rsidRPr="00297654">
        <w:rPr>
          <w:rFonts w:asciiTheme="minorHAnsi" w:hAnsiTheme="minorHAnsi" w:cstheme="minorHAnsi"/>
          <w:bCs/>
          <w:sz w:val="22"/>
          <w:szCs w:val="22"/>
        </w:rPr>
        <w:tab/>
      </w:r>
      <w:r w:rsidRPr="00297654">
        <w:rPr>
          <w:rFonts w:asciiTheme="minorHAnsi" w:hAnsiTheme="minorHAnsi" w:cstheme="minorHAnsi"/>
          <w:bCs/>
          <w:sz w:val="22"/>
          <w:szCs w:val="22"/>
        </w:rPr>
        <w:tab/>
      </w:r>
      <w:r w:rsidRPr="00297654">
        <w:rPr>
          <w:rFonts w:asciiTheme="minorHAnsi" w:hAnsiTheme="minorHAnsi" w:cstheme="minorHAnsi"/>
          <w:bCs/>
          <w:sz w:val="22"/>
          <w:szCs w:val="22"/>
        </w:rPr>
        <w:tab/>
      </w:r>
      <w:proofErr w:type="spellStart"/>
      <w:r w:rsidRPr="00297654">
        <w:rPr>
          <w:rFonts w:asciiTheme="minorHAnsi" w:hAnsiTheme="minorHAnsi" w:cstheme="minorHAnsi"/>
          <w:bCs/>
          <w:sz w:val="22"/>
          <w:szCs w:val="22"/>
        </w:rPr>
        <w:t>Fdo</w:t>
      </w:r>
      <w:proofErr w:type="spellEnd"/>
      <w:r w:rsidRPr="00297654">
        <w:rPr>
          <w:rFonts w:asciiTheme="minorHAnsi" w:hAnsiTheme="minorHAnsi" w:cstheme="minorHAnsi"/>
          <w:bCs/>
          <w:sz w:val="22"/>
          <w:szCs w:val="22"/>
        </w:rPr>
        <w:t>:.......................................................</w:t>
      </w:r>
    </w:p>
    <w:p w:rsidR="00611F21" w:rsidRPr="00297654" w:rsidRDefault="00611F21" w:rsidP="00D33C11">
      <w:pPr>
        <w:pStyle w:val="Textoindependiente"/>
        <w:shd w:val="clear" w:color="auto" w:fill="FFFFFF"/>
        <w:spacing w:after="0"/>
        <w:ind w:firstLine="0"/>
        <w:jc w:val="left"/>
        <w:rPr>
          <w:rFonts w:asciiTheme="minorHAnsi" w:hAnsiTheme="minorHAnsi" w:cstheme="minorHAnsi"/>
          <w:b/>
          <w:bCs/>
          <w:sz w:val="22"/>
          <w:szCs w:val="22"/>
        </w:rPr>
      </w:pPr>
    </w:p>
    <w:p w:rsidR="00611F21" w:rsidRPr="00297654" w:rsidRDefault="00611F21" w:rsidP="00D33C11">
      <w:pPr>
        <w:pStyle w:val="Textoindependiente"/>
        <w:shd w:val="clear" w:color="auto" w:fill="FFFFFF"/>
        <w:spacing w:after="0"/>
        <w:ind w:firstLine="0"/>
        <w:jc w:val="left"/>
        <w:rPr>
          <w:rFonts w:asciiTheme="minorHAnsi" w:hAnsiTheme="minorHAnsi" w:cstheme="minorHAnsi"/>
          <w:b/>
          <w:bCs/>
          <w:sz w:val="22"/>
          <w:szCs w:val="22"/>
        </w:rPr>
      </w:pPr>
    </w:p>
    <w:p w:rsidR="00611F21" w:rsidRPr="00297654" w:rsidRDefault="00611F21" w:rsidP="00D33C11">
      <w:pPr>
        <w:pStyle w:val="Textoindependiente"/>
        <w:shd w:val="clear" w:color="auto" w:fill="FFFFFF"/>
        <w:spacing w:after="0"/>
        <w:ind w:firstLine="0"/>
        <w:jc w:val="left"/>
        <w:rPr>
          <w:rFonts w:asciiTheme="minorHAnsi" w:hAnsiTheme="minorHAnsi" w:cstheme="minorHAnsi"/>
          <w:b/>
          <w:bCs/>
          <w:sz w:val="22"/>
          <w:szCs w:val="22"/>
        </w:rPr>
      </w:pPr>
    </w:p>
    <w:p w:rsidR="00611F21" w:rsidRPr="00297654" w:rsidRDefault="00611F21" w:rsidP="00D33C11">
      <w:pPr>
        <w:pStyle w:val="Textoindependiente"/>
        <w:shd w:val="clear" w:color="auto" w:fill="FFFFFF"/>
        <w:spacing w:after="0"/>
        <w:ind w:firstLine="0"/>
        <w:jc w:val="left"/>
        <w:rPr>
          <w:rFonts w:asciiTheme="minorHAnsi" w:hAnsiTheme="minorHAnsi" w:cstheme="minorHAnsi"/>
          <w:b/>
          <w:bCs/>
          <w:sz w:val="22"/>
          <w:szCs w:val="22"/>
        </w:rPr>
      </w:pPr>
    </w:p>
    <w:p w:rsidR="00611F21" w:rsidRPr="00297654" w:rsidRDefault="00611F21" w:rsidP="00D33C11">
      <w:pPr>
        <w:pStyle w:val="Textoindependiente"/>
        <w:shd w:val="clear" w:color="auto" w:fill="FFFFFF"/>
        <w:spacing w:after="0"/>
        <w:ind w:firstLine="0"/>
        <w:jc w:val="left"/>
        <w:rPr>
          <w:rFonts w:asciiTheme="minorHAnsi" w:hAnsiTheme="minorHAnsi" w:cstheme="minorHAnsi"/>
          <w:b/>
          <w:bCs/>
          <w:sz w:val="22"/>
          <w:szCs w:val="22"/>
        </w:rPr>
      </w:pPr>
      <w:r w:rsidRPr="00297654">
        <w:rPr>
          <w:rFonts w:asciiTheme="minorHAnsi" w:hAnsiTheme="minorHAnsi" w:cstheme="minorHAnsi"/>
          <w:b/>
          <w:bCs/>
          <w:sz w:val="22"/>
          <w:szCs w:val="22"/>
        </w:rPr>
        <w:t>SR. ALCALDE-PRESIDENTE DEL AYUNTAMIENTO DE CALATAYUD.</w:t>
      </w:r>
    </w:p>
    <w:p w:rsidR="00611F21" w:rsidRPr="00297654" w:rsidRDefault="00611F21" w:rsidP="00D33C11">
      <w:pPr>
        <w:pStyle w:val="Textoindependiente"/>
        <w:shd w:val="clear" w:color="auto" w:fill="FFFFFF"/>
        <w:spacing w:after="0"/>
        <w:ind w:firstLine="0"/>
        <w:jc w:val="left"/>
        <w:rPr>
          <w:rFonts w:asciiTheme="minorHAnsi" w:hAnsiTheme="minorHAnsi" w:cstheme="minorHAnsi"/>
          <w:b/>
          <w:bCs/>
          <w:sz w:val="22"/>
          <w:szCs w:val="22"/>
        </w:rPr>
      </w:pPr>
    </w:p>
    <w:p w:rsidR="00611F21" w:rsidRPr="00297654" w:rsidRDefault="00611F21" w:rsidP="00D33C11">
      <w:pPr>
        <w:pStyle w:val="Textoindependiente"/>
        <w:shd w:val="clear" w:color="auto" w:fill="FFFFFF"/>
        <w:spacing w:after="0"/>
        <w:ind w:firstLine="0"/>
        <w:jc w:val="left"/>
        <w:rPr>
          <w:rFonts w:asciiTheme="minorHAnsi" w:hAnsiTheme="minorHAnsi" w:cstheme="minorHAnsi"/>
          <w:b/>
          <w:bCs/>
          <w:sz w:val="22"/>
          <w:szCs w:val="22"/>
        </w:rPr>
      </w:pPr>
    </w:p>
    <w:p w:rsidR="00F6651A" w:rsidRDefault="00F6651A" w:rsidP="00E97B0A">
      <w:pPr>
        <w:pStyle w:val="Textoindependiente"/>
        <w:shd w:val="clear" w:color="auto" w:fill="FFFFFF"/>
        <w:spacing w:after="0"/>
        <w:ind w:firstLine="0"/>
        <w:jc w:val="center"/>
        <w:rPr>
          <w:rFonts w:asciiTheme="minorHAnsi" w:hAnsiTheme="minorHAnsi" w:cstheme="minorHAnsi"/>
          <w:b/>
          <w:snapToGrid w:val="0"/>
          <w:sz w:val="22"/>
          <w:szCs w:val="22"/>
        </w:rPr>
      </w:pPr>
    </w:p>
    <w:p w:rsidR="006230AB" w:rsidRDefault="006230AB" w:rsidP="00E97B0A">
      <w:pPr>
        <w:pStyle w:val="Textoindependiente"/>
        <w:shd w:val="clear" w:color="auto" w:fill="FFFFFF"/>
        <w:spacing w:after="0"/>
        <w:ind w:firstLine="0"/>
        <w:jc w:val="center"/>
        <w:rPr>
          <w:rFonts w:asciiTheme="minorHAnsi" w:hAnsiTheme="minorHAnsi" w:cstheme="minorHAnsi"/>
          <w:b/>
          <w:snapToGrid w:val="0"/>
          <w:sz w:val="22"/>
          <w:szCs w:val="22"/>
        </w:rPr>
      </w:pPr>
    </w:p>
    <w:p w:rsidR="006230AB" w:rsidRDefault="006230AB" w:rsidP="00E97B0A">
      <w:pPr>
        <w:pStyle w:val="Textoindependiente"/>
        <w:shd w:val="clear" w:color="auto" w:fill="FFFFFF"/>
        <w:spacing w:after="0"/>
        <w:ind w:firstLine="0"/>
        <w:jc w:val="center"/>
        <w:rPr>
          <w:rFonts w:asciiTheme="minorHAnsi" w:hAnsiTheme="minorHAnsi" w:cstheme="minorHAnsi"/>
          <w:b/>
          <w:snapToGrid w:val="0"/>
          <w:sz w:val="22"/>
          <w:szCs w:val="22"/>
        </w:rPr>
      </w:pPr>
    </w:p>
    <w:p w:rsidR="006230AB" w:rsidRDefault="006230AB" w:rsidP="00E97B0A">
      <w:pPr>
        <w:pStyle w:val="Textoindependiente"/>
        <w:shd w:val="clear" w:color="auto" w:fill="FFFFFF"/>
        <w:spacing w:after="0"/>
        <w:ind w:firstLine="0"/>
        <w:jc w:val="center"/>
        <w:rPr>
          <w:rFonts w:asciiTheme="minorHAnsi" w:hAnsiTheme="minorHAnsi" w:cstheme="minorHAnsi"/>
          <w:b/>
          <w:snapToGrid w:val="0"/>
          <w:sz w:val="22"/>
          <w:szCs w:val="22"/>
        </w:rPr>
      </w:pPr>
    </w:p>
    <w:p w:rsidR="006230AB" w:rsidRDefault="006230AB" w:rsidP="00E97B0A">
      <w:pPr>
        <w:pStyle w:val="Textoindependiente"/>
        <w:shd w:val="clear" w:color="auto" w:fill="FFFFFF"/>
        <w:spacing w:after="0"/>
        <w:ind w:firstLine="0"/>
        <w:jc w:val="center"/>
        <w:rPr>
          <w:rFonts w:asciiTheme="minorHAnsi" w:hAnsiTheme="minorHAnsi" w:cstheme="minorHAnsi"/>
          <w:b/>
          <w:snapToGrid w:val="0"/>
          <w:sz w:val="22"/>
          <w:szCs w:val="22"/>
        </w:rPr>
      </w:pPr>
    </w:p>
    <w:p w:rsidR="006230AB" w:rsidRDefault="006230AB" w:rsidP="00E97B0A">
      <w:pPr>
        <w:pStyle w:val="Textoindependiente"/>
        <w:shd w:val="clear" w:color="auto" w:fill="FFFFFF"/>
        <w:spacing w:after="0"/>
        <w:ind w:firstLine="0"/>
        <w:jc w:val="center"/>
        <w:rPr>
          <w:rFonts w:asciiTheme="minorHAnsi" w:hAnsiTheme="minorHAnsi" w:cstheme="minorHAnsi"/>
          <w:b/>
          <w:snapToGrid w:val="0"/>
          <w:sz w:val="22"/>
          <w:szCs w:val="22"/>
        </w:rPr>
      </w:pPr>
    </w:p>
    <w:p w:rsidR="006230AB" w:rsidRDefault="006230AB" w:rsidP="00E97B0A">
      <w:pPr>
        <w:pStyle w:val="Textoindependiente"/>
        <w:shd w:val="clear" w:color="auto" w:fill="FFFFFF"/>
        <w:spacing w:after="0"/>
        <w:ind w:firstLine="0"/>
        <w:jc w:val="center"/>
        <w:rPr>
          <w:rFonts w:asciiTheme="minorHAnsi" w:hAnsiTheme="minorHAnsi" w:cstheme="minorHAnsi"/>
          <w:b/>
          <w:snapToGrid w:val="0"/>
          <w:sz w:val="22"/>
          <w:szCs w:val="22"/>
        </w:rPr>
      </w:pPr>
    </w:p>
    <w:p w:rsidR="006230AB" w:rsidRDefault="006230AB" w:rsidP="00E97B0A">
      <w:pPr>
        <w:pStyle w:val="Textoindependiente"/>
        <w:shd w:val="clear" w:color="auto" w:fill="FFFFFF"/>
        <w:spacing w:after="0"/>
        <w:ind w:firstLine="0"/>
        <w:jc w:val="center"/>
        <w:rPr>
          <w:rFonts w:asciiTheme="minorHAnsi" w:hAnsiTheme="minorHAnsi" w:cstheme="minorHAnsi"/>
          <w:b/>
          <w:snapToGrid w:val="0"/>
          <w:sz w:val="22"/>
          <w:szCs w:val="22"/>
        </w:rPr>
      </w:pPr>
    </w:p>
    <w:p w:rsidR="006230AB" w:rsidRDefault="006230AB" w:rsidP="00E97B0A">
      <w:pPr>
        <w:pStyle w:val="Textoindependiente"/>
        <w:shd w:val="clear" w:color="auto" w:fill="FFFFFF"/>
        <w:spacing w:after="0"/>
        <w:ind w:firstLine="0"/>
        <w:jc w:val="center"/>
        <w:rPr>
          <w:rFonts w:asciiTheme="minorHAnsi" w:hAnsiTheme="minorHAnsi" w:cstheme="minorHAnsi"/>
          <w:b/>
          <w:snapToGrid w:val="0"/>
          <w:sz w:val="22"/>
          <w:szCs w:val="22"/>
        </w:rPr>
      </w:pPr>
    </w:p>
    <w:p w:rsidR="00611F21" w:rsidRPr="00297654" w:rsidRDefault="00611F21" w:rsidP="00E97B0A">
      <w:pPr>
        <w:pStyle w:val="Textoindependiente"/>
        <w:shd w:val="clear" w:color="auto" w:fill="FFFFFF"/>
        <w:spacing w:after="0"/>
        <w:ind w:firstLine="0"/>
        <w:jc w:val="center"/>
        <w:rPr>
          <w:rFonts w:asciiTheme="minorHAnsi" w:hAnsiTheme="minorHAnsi" w:cstheme="minorHAnsi"/>
          <w:b/>
          <w:snapToGrid w:val="0"/>
          <w:sz w:val="22"/>
          <w:szCs w:val="22"/>
        </w:rPr>
      </w:pPr>
      <w:r w:rsidRPr="00297654">
        <w:rPr>
          <w:rFonts w:asciiTheme="minorHAnsi" w:hAnsiTheme="minorHAnsi" w:cstheme="minorHAnsi"/>
          <w:b/>
          <w:snapToGrid w:val="0"/>
          <w:sz w:val="22"/>
          <w:szCs w:val="22"/>
        </w:rPr>
        <w:t>ANEXO II</w:t>
      </w:r>
    </w:p>
    <w:p w:rsidR="00611F21" w:rsidRPr="00297654" w:rsidRDefault="00611F21" w:rsidP="00E97B0A">
      <w:pPr>
        <w:pStyle w:val="Textoindependiente"/>
        <w:shd w:val="clear" w:color="auto" w:fill="FFFFFF"/>
        <w:spacing w:after="0"/>
        <w:ind w:firstLine="0"/>
        <w:jc w:val="center"/>
        <w:rPr>
          <w:rFonts w:asciiTheme="minorHAnsi" w:hAnsiTheme="minorHAnsi" w:cstheme="minorHAnsi"/>
          <w:b/>
          <w:snapToGrid w:val="0"/>
          <w:sz w:val="22"/>
          <w:szCs w:val="22"/>
        </w:rPr>
      </w:pPr>
      <w:r w:rsidRPr="00297654">
        <w:rPr>
          <w:rFonts w:asciiTheme="minorHAnsi" w:hAnsiTheme="minorHAnsi" w:cstheme="minorHAnsi"/>
          <w:b/>
          <w:snapToGrid w:val="0"/>
          <w:sz w:val="22"/>
          <w:szCs w:val="22"/>
        </w:rPr>
        <w:t>FICHA DE TERCEROS</w:t>
      </w:r>
    </w:p>
    <w:p w:rsidR="00611F21" w:rsidRPr="00297654" w:rsidRDefault="00611F21" w:rsidP="00D33C11">
      <w:pPr>
        <w:pStyle w:val="Textoindependiente"/>
        <w:shd w:val="clear" w:color="auto" w:fill="FFFFFF"/>
        <w:spacing w:after="0"/>
        <w:ind w:firstLine="0"/>
        <w:jc w:val="left"/>
        <w:rPr>
          <w:rFonts w:asciiTheme="minorHAnsi" w:hAnsiTheme="minorHAnsi" w:cstheme="minorHAnsi"/>
          <w:b/>
          <w:bCs/>
          <w:sz w:val="22"/>
          <w:szCs w:val="22"/>
          <w:shd w:val="clear" w:color="auto" w:fill="B3B3B3"/>
        </w:rPr>
      </w:pPr>
    </w:p>
    <w:tbl>
      <w:tblPr>
        <w:tblW w:w="9953" w:type="dxa"/>
        <w:tblInd w:w="60" w:type="dxa"/>
        <w:tblCellMar>
          <w:left w:w="70" w:type="dxa"/>
          <w:right w:w="70" w:type="dxa"/>
        </w:tblCellMar>
        <w:tblLook w:val="04A0"/>
      </w:tblPr>
      <w:tblGrid>
        <w:gridCol w:w="10"/>
        <w:gridCol w:w="426"/>
        <w:gridCol w:w="2126"/>
        <w:gridCol w:w="165"/>
        <w:gridCol w:w="267"/>
        <w:gridCol w:w="3352"/>
        <w:gridCol w:w="112"/>
        <w:gridCol w:w="218"/>
        <w:gridCol w:w="412"/>
        <w:gridCol w:w="2845"/>
        <w:gridCol w:w="20"/>
      </w:tblGrid>
      <w:tr w:rsidR="00611F21" w:rsidRPr="00297654" w:rsidTr="00D33C11">
        <w:trPr>
          <w:gridBefore w:val="1"/>
          <w:gridAfter w:val="1"/>
          <w:wBefore w:w="10" w:type="dxa"/>
          <w:wAfter w:w="20" w:type="dxa"/>
          <w:trHeight w:val="170"/>
        </w:trPr>
        <w:tc>
          <w:tcPr>
            <w:tcW w:w="9923" w:type="dxa"/>
            <w:gridSpan w:val="9"/>
            <w:tcBorders>
              <w:top w:val="single" w:sz="4" w:space="0" w:color="auto"/>
              <w:left w:val="single" w:sz="8" w:space="0" w:color="auto"/>
              <w:bottom w:val="nil"/>
              <w:right w:val="single" w:sz="8" w:space="0" w:color="000000"/>
            </w:tcBorders>
            <w:noWrap/>
            <w:vAlign w:val="bottom"/>
            <w:hideMark/>
          </w:tcPr>
          <w:p w:rsidR="00611F21" w:rsidRPr="00297654" w:rsidRDefault="00611F21" w:rsidP="00D33C11">
            <w:pPr>
              <w:rPr>
                <w:rFonts w:cstheme="minorHAnsi"/>
                <w:b/>
                <w:bCs/>
              </w:rPr>
            </w:pPr>
            <w:r w:rsidRPr="00297654">
              <w:rPr>
                <w:rFonts w:cstheme="minorHAnsi"/>
                <w:b/>
                <w:bCs/>
              </w:rPr>
              <w:t>FICHA DE TERCEROS</w:t>
            </w:r>
          </w:p>
        </w:tc>
      </w:tr>
      <w:tr w:rsidR="00611F21" w:rsidRPr="00297654" w:rsidTr="00D33C11">
        <w:trPr>
          <w:gridBefore w:val="1"/>
          <w:gridAfter w:val="1"/>
          <w:wBefore w:w="10" w:type="dxa"/>
          <w:wAfter w:w="20" w:type="dxa"/>
          <w:trHeight w:val="170"/>
        </w:trPr>
        <w:tc>
          <w:tcPr>
            <w:tcW w:w="426" w:type="dxa"/>
            <w:tcBorders>
              <w:top w:val="single" w:sz="4" w:space="0" w:color="auto"/>
              <w:left w:val="single" w:sz="8" w:space="0" w:color="auto"/>
              <w:bottom w:val="single" w:sz="4" w:space="0" w:color="auto"/>
              <w:right w:val="single" w:sz="8" w:space="0" w:color="000000"/>
            </w:tcBorders>
            <w:noWrap/>
            <w:vAlign w:val="bottom"/>
            <w:hideMark/>
          </w:tcPr>
          <w:p w:rsidR="00611F21" w:rsidRPr="00297654" w:rsidRDefault="00611F21" w:rsidP="00D33C11">
            <w:pPr>
              <w:rPr>
                <w:rFonts w:cstheme="minorHAnsi"/>
                <w:b/>
                <w:bCs/>
              </w:rPr>
            </w:pPr>
          </w:p>
        </w:tc>
        <w:tc>
          <w:tcPr>
            <w:tcW w:w="2126" w:type="dxa"/>
            <w:tcBorders>
              <w:top w:val="single" w:sz="4" w:space="0" w:color="auto"/>
              <w:left w:val="single" w:sz="8" w:space="0" w:color="auto"/>
              <w:bottom w:val="single" w:sz="4" w:space="0" w:color="auto"/>
              <w:right w:val="single" w:sz="8" w:space="0" w:color="000000"/>
            </w:tcBorders>
            <w:vAlign w:val="bottom"/>
          </w:tcPr>
          <w:p w:rsidR="00611F21" w:rsidRPr="00297654" w:rsidRDefault="00611F21" w:rsidP="00D33C11">
            <w:pPr>
              <w:rPr>
                <w:rFonts w:cstheme="minorHAnsi"/>
                <w:bCs/>
              </w:rPr>
            </w:pPr>
            <w:r w:rsidRPr="00297654">
              <w:rPr>
                <w:rFonts w:cstheme="minorHAnsi"/>
                <w:bCs/>
              </w:rPr>
              <w:t>ALTA</w:t>
            </w:r>
          </w:p>
        </w:tc>
        <w:tc>
          <w:tcPr>
            <w:tcW w:w="7371" w:type="dxa"/>
            <w:gridSpan w:val="7"/>
            <w:vMerge w:val="restart"/>
            <w:tcBorders>
              <w:top w:val="single" w:sz="4" w:space="0" w:color="auto"/>
              <w:left w:val="single" w:sz="8" w:space="0" w:color="auto"/>
              <w:bottom w:val="single" w:sz="8" w:space="0" w:color="auto"/>
              <w:right w:val="single" w:sz="8" w:space="0" w:color="000000"/>
            </w:tcBorders>
            <w:vAlign w:val="center"/>
          </w:tcPr>
          <w:p w:rsidR="00611F21" w:rsidRPr="00297654" w:rsidRDefault="00611F21" w:rsidP="00D33C11">
            <w:pPr>
              <w:rPr>
                <w:rFonts w:cstheme="minorHAnsi"/>
                <w:b/>
                <w:bCs/>
              </w:rPr>
            </w:pPr>
            <w:r w:rsidRPr="00297654">
              <w:rPr>
                <w:rFonts w:cstheme="minorHAnsi"/>
                <w:b/>
                <w:bCs/>
              </w:rPr>
              <w:t>DE DATOS BANCARIOS</w:t>
            </w:r>
          </w:p>
        </w:tc>
      </w:tr>
      <w:tr w:rsidR="00611F21" w:rsidRPr="00297654" w:rsidTr="00D33C11">
        <w:trPr>
          <w:gridBefore w:val="1"/>
          <w:gridAfter w:val="1"/>
          <w:wBefore w:w="10" w:type="dxa"/>
          <w:wAfter w:w="20" w:type="dxa"/>
          <w:trHeight w:val="170"/>
        </w:trPr>
        <w:tc>
          <w:tcPr>
            <w:tcW w:w="426" w:type="dxa"/>
            <w:tcBorders>
              <w:top w:val="single" w:sz="4" w:space="0" w:color="auto"/>
              <w:left w:val="single" w:sz="8" w:space="0" w:color="auto"/>
              <w:bottom w:val="single" w:sz="8" w:space="0" w:color="auto"/>
              <w:right w:val="single" w:sz="8" w:space="0" w:color="000000"/>
            </w:tcBorders>
            <w:noWrap/>
            <w:vAlign w:val="bottom"/>
            <w:hideMark/>
          </w:tcPr>
          <w:p w:rsidR="00611F21" w:rsidRPr="00297654" w:rsidRDefault="00611F21" w:rsidP="00D33C11">
            <w:pPr>
              <w:rPr>
                <w:rFonts w:cstheme="minorHAnsi"/>
                <w:b/>
                <w:bCs/>
              </w:rPr>
            </w:pPr>
          </w:p>
        </w:tc>
        <w:tc>
          <w:tcPr>
            <w:tcW w:w="2126" w:type="dxa"/>
            <w:tcBorders>
              <w:top w:val="single" w:sz="4" w:space="0" w:color="auto"/>
              <w:left w:val="single" w:sz="8" w:space="0" w:color="auto"/>
              <w:bottom w:val="single" w:sz="8" w:space="0" w:color="auto"/>
              <w:right w:val="single" w:sz="8" w:space="0" w:color="000000"/>
            </w:tcBorders>
            <w:vAlign w:val="bottom"/>
          </w:tcPr>
          <w:p w:rsidR="00611F21" w:rsidRPr="00297654" w:rsidRDefault="00611F21" w:rsidP="00D33C11">
            <w:pPr>
              <w:rPr>
                <w:rFonts w:cstheme="minorHAnsi"/>
                <w:bCs/>
              </w:rPr>
            </w:pPr>
            <w:r w:rsidRPr="00297654">
              <w:rPr>
                <w:rFonts w:cstheme="minorHAnsi"/>
                <w:bCs/>
              </w:rPr>
              <w:t>MODIFICACION</w:t>
            </w:r>
          </w:p>
        </w:tc>
        <w:tc>
          <w:tcPr>
            <w:tcW w:w="7371" w:type="dxa"/>
            <w:gridSpan w:val="7"/>
            <w:vMerge/>
            <w:tcBorders>
              <w:left w:val="single" w:sz="8" w:space="0" w:color="auto"/>
              <w:bottom w:val="single" w:sz="8" w:space="0" w:color="auto"/>
              <w:right w:val="single" w:sz="8" w:space="0" w:color="000000"/>
            </w:tcBorders>
            <w:vAlign w:val="bottom"/>
          </w:tcPr>
          <w:p w:rsidR="00611F21" w:rsidRPr="00297654" w:rsidRDefault="00611F21" w:rsidP="00D33C11">
            <w:pPr>
              <w:rPr>
                <w:rFonts w:cstheme="minorHAnsi"/>
                <w:b/>
                <w:bCs/>
              </w:rPr>
            </w:pPr>
          </w:p>
        </w:tc>
      </w:tr>
      <w:tr w:rsidR="00611F21" w:rsidRPr="00297654" w:rsidTr="00D33C11">
        <w:trPr>
          <w:trHeight w:val="170"/>
        </w:trPr>
        <w:tc>
          <w:tcPr>
            <w:tcW w:w="9953" w:type="dxa"/>
            <w:gridSpan w:val="11"/>
            <w:tcBorders>
              <w:top w:val="single" w:sz="8" w:space="0" w:color="auto"/>
              <w:bottom w:val="single" w:sz="8" w:space="0" w:color="auto"/>
            </w:tcBorders>
            <w:noWrap/>
            <w:vAlign w:val="bottom"/>
            <w:hideMark/>
          </w:tcPr>
          <w:p w:rsidR="00611F21" w:rsidRPr="00297654" w:rsidRDefault="00611F21" w:rsidP="00D33C11">
            <w:pPr>
              <w:rPr>
                <w:rFonts w:cstheme="minorHAnsi"/>
                <w:b/>
              </w:rPr>
            </w:pPr>
          </w:p>
        </w:tc>
      </w:tr>
      <w:tr w:rsidR="00611F21" w:rsidRPr="00297654" w:rsidTr="00D33C11">
        <w:trPr>
          <w:trHeight w:val="330"/>
        </w:trPr>
        <w:tc>
          <w:tcPr>
            <w:tcW w:w="9953" w:type="dxa"/>
            <w:gridSpan w:val="11"/>
            <w:tcBorders>
              <w:top w:val="single" w:sz="8" w:space="0" w:color="auto"/>
              <w:left w:val="single" w:sz="8" w:space="0" w:color="auto"/>
              <w:bottom w:val="single" w:sz="8" w:space="0" w:color="auto"/>
              <w:right w:val="single" w:sz="8" w:space="0" w:color="000000"/>
            </w:tcBorders>
            <w:noWrap/>
            <w:vAlign w:val="bottom"/>
            <w:hideMark/>
          </w:tcPr>
          <w:p w:rsidR="00611F21" w:rsidRPr="00297654" w:rsidRDefault="00611F21" w:rsidP="00D33C11">
            <w:pPr>
              <w:rPr>
                <w:rFonts w:cstheme="minorHAnsi"/>
                <w:b/>
                <w:bCs/>
              </w:rPr>
            </w:pPr>
            <w:r w:rsidRPr="00297654">
              <w:rPr>
                <w:rFonts w:cstheme="minorHAnsi"/>
                <w:b/>
              </w:rPr>
              <w:t>1.DATOS DEL INTERESADO (a cumplimentar por el interesado)</w:t>
            </w:r>
          </w:p>
        </w:tc>
      </w:tr>
      <w:tr w:rsidR="00611F21" w:rsidRPr="00297654" w:rsidTr="00D33C11">
        <w:trPr>
          <w:trHeight w:val="282"/>
        </w:trPr>
        <w:tc>
          <w:tcPr>
            <w:tcW w:w="2727" w:type="dxa"/>
            <w:gridSpan w:val="4"/>
            <w:tcBorders>
              <w:top w:val="single" w:sz="8" w:space="0" w:color="auto"/>
              <w:left w:val="single" w:sz="8" w:space="0" w:color="auto"/>
              <w:bottom w:val="single" w:sz="8" w:space="0" w:color="auto"/>
              <w:right w:val="single" w:sz="8" w:space="0" w:color="000000"/>
            </w:tcBorders>
            <w:noWrap/>
          </w:tcPr>
          <w:p w:rsidR="00611F21" w:rsidRPr="00297654" w:rsidRDefault="00611F21" w:rsidP="00D33C11">
            <w:pPr>
              <w:rPr>
                <w:rFonts w:cstheme="minorHAnsi"/>
                <w:b/>
              </w:rPr>
            </w:pPr>
            <w:r w:rsidRPr="00297654">
              <w:rPr>
                <w:rFonts w:cstheme="minorHAnsi"/>
                <w:b/>
              </w:rPr>
              <w:t>Tipo de personalidad: *</w:t>
            </w:r>
          </w:p>
        </w:tc>
        <w:tc>
          <w:tcPr>
            <w:tcW w:w="267" w:type="dxa"/>
            <w:tcBorders>
              <w:top w:val="single" w:sz="8" w:space="0" w:color="auto"/>
              <w:left w:val="single" w:sz="8" w:space="0" w:color="auto"/>
              <w:bottom w:val="single" w:sz="8" w:space="0" w:color="auto"/>
              <w:right w:val="single" w:sz="8" w:space="0" w:color="000000"/>
            </w:tcBorders>
          </w:tcPr>
          <w:p w:rsidR="00611F21" w:rsidRPr="00297654" w:rsidRDefault="00611F21" w:rsidP="00D33C11">
            <w:pPr>
              <w:rPr>
                <w:rFonts w:cstheme="minorHAnsi"/>
                <w:b/>
              </w:rPr>
            </w:pPr>
          </w:p>
        </w:tc>
        <w:tc>
          <w:tcPr>
            <w:tcW w:w="3352" w:type="dxa"/>
            <w:tcBorders>
              <w:top w:val="single" w:sz="8" w:space="0" w:color="auto"/>
              <w:left w:val="single" w:sz="8" w:space="0" w:color="auto"/>
              <w:bottom w:val="single" w:sz="8" w:space="0" w:color="auto"/>
              <w:right w:val="single" w:sz="8" w:space="0" w:color="000000"/>
            </w:tcBorders>
          </w:tcPr>
          <w:p w:rsidR="00611F21" w:rsidRPr="00297654" w:rsidRDefault="00611F21" w:rsidP="00D33C11">
            <w:pPr>
              <w:rPr>
                <w:rFonts w:cstheme="minorHAnsi"/>
              </w:rPr>
            </w:pPr>
            <w:r w:rsidRPr="00297654">
              <w:rPr>
                <w:rFonts w:cstheme="minorHAnsi"/>
              </w:rPr>
              <w:t>Persona física</w:t>
            </w:r>
          </w:p>
        </w:tc>
        <w:tc>
          <w:tcPr>
            <w:tcW w:w="330" w:type="dxa"/>
            <w:gridSpan w:val="2"/>
            <w:tcBorders>
              <w:top w:val="single" w:sz="8" w:space="0" w:color="auto"/>
              <w:left w:val="single" w:sz="8" w:space="0" w:color="auto"/>
              <w:bottom w:val="single" w:sz="8" w:space="0" w:color="auto"/>
              <w:right w:val="single" w:sz="8" w:space="0" w:color="000000"/>
            </w:tcBorders>
          </w:tcPr>
          <w:p w:rsidR="00611F21" w:rsidRPr="00297654" w:rsidRDefault="00611F21" w:rsidP="00D33C11">
            <w:pPr>
              <w:rPr>
                <w:rFonts w:cstheme="minorHAnsi"/>
                <w:b/>
              </w:rPr>
            </w:pPr>
          </w:p>
        </w:tc>
        <w:tc>
          <w:tcPr>
            <w:tcW w:w="3277" w:type="dxa"/>
            <w:gridSpan w:val="3"/>
            <w:tcBorders>
              <w:top w:val="single" w:sz="8" w:space="0" w:color="auto"/>
              <w:left w:val="single" w:sz="8" w:space="0" w:color="auto"/>
              <w:bottom w:val="single" w:sz="8" w:space="0" w:color="auto"/>
              <w:right w:val="single" w:sz="8" w:space="0" w:color="000000"/>
            </w:tcBorders>
          </w:tcPr>
          <w:p w:rsidR="00611F21" w:rsidRPr="00297654" w:rsidRDefault="00611F21" w:rsidP="00D33C11">
            <w:pPr>
              <w:rPr>
                <w:rFonts w:cstheme="minorHAnsi"/>
              </w:rPr>
            </w:pPr>
            <w:r w:rsidRPr="00297654">
              <w:rPr>
                <w:rFonts w:cstheme="minorHAnsi"/>
              </w:rPr>
              <w:t>Persona jurídica</w:t>
            </w:r>
          </w:p>
        </w:tc>
      </w:tr>
      <w:tr w:rsidR="00611F21" w:rsidRPr="00297654" w:rsidTr="00D33C11">
        <w:trPr>
          <w:trHeight w:val="283"/>
        </w:trPr>
        <w:tc>
          <w:tcPr>
            <w:tcW w:w="2727" w:type="dxa"/>
            <w:gridSpan w:val="4"/>
            <w:tcBorders>
              <w:top w:val="nil"/>
              <w:left w:val="single" w:sz="8" w:space="0" w:color="auto"/>
              <w:bottom w:val="single" w:sz="8" w:space="0" w:color="auto"/>
              <w:right w:val="single" w:sz="8" w:space="0" w:color="000000"/>
            </w:tcBorders>
            <w:noWrap/>
            <w:vAlign w:val="bottom"/>
            <w:hideMark/>
          </w:tcPr>
          <w:p w:rsidR="00611F21" w:rsidRPr="00297654" w:rsidRDefault="00611F21" w:rsidP="00D33C11">
            <w:pPr>
              <w:rPr>
                <w:rFonts w:cstheme="minorHAnsi"/>
                <w:b/>
                <w:bCs/>
              </w:rPr>
            </w:pPr>
            <w:r w:rsidRPr="00297654">
              <w:rPr>
                <w:rFonts w:cstheme="minorHAnsi"/>
                <w:b/>
                <w:bCs/>
              </w:rPr>
              <w:t>C.I.F./N.I.F.*:</w:t>
            </w:r>
          </w:p>
        </w:tc>
        <w:tc>
          <w:tcPr>
            <w:tcW w:w="7226" w:type="dxa"/>
            <w:gridSpan w:val="7"/>
            <w:tcBorders>
              <w:top w:val="single" w:sz="8" w:space="0" w:color="auto"/>
              <w:left w:val="nil"/>
              <w:bottom w:val="single" w:sz="8" w:space="0" w:color="auto"/>
              <w:right w:val="single" w:sz="8" w:space="0" w:color="000000"/>
            </w:tcBorders>
            <w:noWrap/>
            <w:vAlign w:val="bottom"/>
            <w:hideMark/>
          </w:tcPr>
          <w:p w:rsidR="00611F21" w:rsidRPr="00297654" w:rsidRDefault="00611F21" w:rsidP="00D33C11">
            <w:pPr>
              <w:rPr>
                <w:rFonts w:cstheme="minorHAnsi"/>
              </w:rPr>
            </w:pPr>
            <w:r w:rsidRPr="00297654">
              <w:rPr>
                <w:rFonts w:cstheme="minorHAnsi"/>
              </w:rPr>
              <w:t> </w:t>
            </w:r>
          </w:p>
        </w:tc>
      </w:tr>
      <w:tr w:rsidR="00611F21" w:rsidRPr="00297654" w:rsidTr="00D33C11">
        <w:trPr>
          <w:trHeight w:val="283"/>
        </w:trPr>
        <w:tc>
          <w:tcPr>
            <w:tcW w:w="2727" w:type="dxa"/>
            <w:gridSpan w:val="4"/>
            <w:tcBorders>
              <w:top w:val="single" w:sz="8" w:space="0" w:color="auto"/>
              <w:left w:val="single" w:sz="8" w:space="0" w:color="auto"/>
              <w:bottom w:val="single" w:sz="8" w:space="0" w:color="auto"/>
              <w:right w:val="single" w:sz="8" w:space="0" w:color="000000"/>
            </w:tcBorders>
            <w:noWrap/>
            <w:vAlign w:val="bottom"/>
            <w:hideMark/>
          </w:tcPr>
          <w:p w:rsidR="00611F21" w:rsidRPr="00297654" w:rsidRDefault="00611F21" w:rsidP="00D33C11">
            <w:pPr>
              <w:rPr>
                <w:rFonts w:cstheme="minorHAnsi"/>
                <w:b/>
                <w:bCs/>
              </w:rPr>
            </w:pPr>
            <w:r w:rsidRPr="00297654">
              <w:rPr>
                <w:rFonts w:cstheme="minorHAnsi"/>
                <w:b/>
                <w:bCs/>
              </w:rPr>
              <w:lastRenderedPageBreak/>
              <w:t>Nombre o Razón Social*:</w:t>
            </w:r>
          </w:p>
        </w:tc>
        <w:tc>
          <w:tcPr>
            <w:tcW w:w="7226" w:type="dxa"/>
            <w:gridSpan w:val="7"/>
            <w:tcBorders>
              <w:top w:val="single" w:sz="8" w:space="0" w:color="auto"/>
              <w:left w:val="nil"/>
              <w:bottom w:val="single" w:sz="8" w:space="0" w:color="auto"/>
              <w:right w:val="single" w:sz="8" w:space="0" w:color="000000"/>
            </w:tcBorders>
            <w:noWrap/>
            <w:vAlign w:val="bottom"/>
            <w:hideMark/>
          </w:tcPr>
          <w:p w:rsidR="00611F21" w:rsidRPr="00297654" w:rsidRDefault="00611F21" w:rsidP="00D33C11">
            <w:pPr>
              <w:rPr>
                <w:rFonts w:cstheme="minorHAnsi"/>
              </w:rPr>
            </w:pPr>
            <w:r w:rsidRPr="00297654">
              <w:rPr>
                <w:rFonts w:cstheme="minorHAnsi"/>
              </w:rPr>
              <w:t> </w:t>
            </w:r>
          </w:p>
        </w:tc>
      </w:tr>
      <w:tr w:rsidR="00611F21" w:rsidRPr="00297654" w:rsidTr="00D33C11">
        <w:trPr>
          <w:trHeight w:val="283"/>
        </w:trPr>
        <w:tc>
          <w:tcPr>
            <w:tcW w:w="2727" w:type="dxa"/>
            <w:gridSpan w:val="4"/>
            <w:tcBorders>
              <w:top w:val="single" w:sz="8" w:space="0" w:color="auto"/>
              <w:left w:val="single" w:sz="8" w:space="0" w:color="auto"/>
              <w:bottom w:val="single" w:sz="8" w:space="0" w:color="auto"/>
              <w:right w:val="single" w:sz="8" w:space="0" w:color="000000"/>
            </w:tcBorders>
            <w:noWrap/>
            <w:vAlign w:val="bottom"/>
            <w:hideMark/>
          </w:tcPr>
          <w:p w:rsidR="00611F21" w:rsidRPr="00297654" w:rsidRDefault="00611F21" w:rsidP="00D33C11">
            <w:pPr>
              <w:rPr>
                <w:rFonts w:cstheme="minorHAnsi"/>
                <w:b/>
                <w:bCs/>
              </w:rPr>
            </w:pPr>
            <w:r w:rsidRPr="00297654">
              <w:rPr>
                <w:rFonts w:cstheme="minorHAnsi"/>
                <w:b/>
                <w:bCs/>
              </w:rPr>
              <w:t>Domicilio*:</w:t>
            </w:r>
          </w:p>
        </w:tc>
        <w:tc>
          <w:tcPr>
            <w:tcW w:w="7226" w:type="dxa"/>
            <w:gridSpan w:val="7"/>
            <w:tcBorders>
              <w:top w:val="single" w:sz="8" w:space="0" w:color="auto"/>
              <w:left w:val="nil"/>
              <w:bottom w:val="single" w:sz="8" w:space="0" w:color="auto"/>
              <w:right w:val="single" w:sz="8" w:space="0" w:color="000000"/>
            </w:tcBorders>
            <w:noWrap/>
            <w:vAlign w:val="bottom"/>
            <w:hideMark/>
          </w:tcPr>
          <w:p w:rsidR="00611F21" w:rsidRPr="00297654" w:rsidRDefault="00611F21" w:rsidP="00D33C11">
            <w:pPr>
              <w:rPr>
                <w:rFonts w:cstheme="minorHAnsi"/>
              </w:rPr>
            </w:pPr>
            <w:r w:rsidRPr="00297654">
              <w:rPr>
                <w:rFonts w:cstheme="minorHAnsi"/>
              </w:rPr>
              <w:t> </w:t>
            </w:r>
          </w:p>
        </w:tc>
      </w:tr>
      <w:tr w:rsidR="00611F21" w:rsidRPr="00297654" w:rsidTr="00D33C11">
        <w:trPr>
          <w:trHeight w:val="286"/>
        </w:trPr>
        <w:tc>
          <w:tcPr>
            <w:tcW w:w="2727" w:type="dxa"/>
            <w:gridSpan w:val="4"/>
            <w:tcBorders>
              <w:top w:val="single" w:sz="8" w:space="0" w:color="auto"/>
              <w:left w:val="single" w:sz="8" w:space="0" w:color="auto"/>
              <w:bottom w:val="single" w:sz="8" w:space="0" w:color="auto"/>
              <w:right w:val="single" w:sz="8" w:space="0" w:color="000000"/>
            </w:tcBorders>
            <w:noWrap/>
            <w:hideMark/>
          </w:tcPr>
          <w:p w:rsidR="00611F21" w:rsidRPr="00297654" w:rsidRDefault="00611F21" w:rsidP="00D33C11">
            <w:pPr>
              <w:rPr>
                <w:rFonts w:cstheme="minorHAnsi"/>
                <w:b/>
                <w:bCs/>
              </w:rPr>
            </w:pPr>
            <w:r w:rsidRPr="00297654">
              <w:rPr>
                <w:rFonts w:cstheme="minorHAnsi"/>
                <w:b/>
                <w:bCs/>
              </w:rPr>
              <w:t>Población*:</w:t>
            </w:r>
          </w:p>
        </w:tc>
        <w:tc>
          <w:tcPr>
            <w:tcW w:w="3731" w:type="dxa"/>
            <w:gridSpan w:val="3"/>
            <w:tcBorders>
              <w:top w:val="single" w:sz="8" w:space="0" w:color="auto"/>
              <w:left w:val="nil"/>
              <w:bottom w:val="single" w:sz="8" w:space="0" w:color="auto"/>
              <w:right w:val="single" w:sz="8" w:space="0" w:color="000000"/>
            </w:tcBorders>
            <w:noWrap/>
            <w:hideMark/>
          </w:tcPr>
          <w:p w:rsidR="00611F21" w:rsidRPr="00297654" w:rsidRDefault="00611F21" w:rsidP="00D33C11">
            <w:pPr>
              <w:rPr>
                <w:rFonts w:cstheme="minorHAnsi"/>
                <w:b/>
                <w:bCs/>
              </w:rPr>
            </w:pPr>
          </w:p>
        </w:tc>
        <w:tc>
          <w:tcPr>
            <w:tcW w:w="630" w:type="dxa"/>
            <w:gridSpan w:val="2"/>
            <w:tcBorders>
              <w:top w:val="nil"/>
              <w:left w:val="nil"/>
              <w:bottom w:val="single" w:sz="8" w:space="0" w:color="auto"/>
              <w:right w:val="single" w:sz="8" w:space="0" w:color="auto"/>
            </w:tcBorders>
            <w:noWrap/>
            <w:hideMark/>
          </w:tcPr>
          <w:p w:rsidR="00611F21" w:rsidRPr="00297654" w:rsidRDefault="00611F21" w:rsidP="00D33C11">
            <w:pPr>
              <w:rPr>
                <w:rFonts w:cstheme="minorHAnsi"/>
                <w:b/>
                <w:bCs/>
              </w:rPr>
            </w:pPr>
            <w:r w:rsidRPr="00297654">
              <w:rPr>
                <w:rFonts w:cstheme="minorHAnsi"/>
                <w:b/>
                <w:bCs/>
              </w:rPr>
              <w:t>.P.CP</w:t>
            </w:r>
          </w:p>
        </w:tc>
        <w:tc>
          <w:tcPr>
            <w:tcW w:w="2865" w:type="dxa"/>
            <w:gridSpan w:val="2"/>
            <w:tcBorders>
              <w:top w:val="single" w:sz="8" w:space="0" w:color="auto"/>
              <w:left w:val="nil"/>
              <w:bottom w:val="single" w:sz="8" w:space="0" w:color="auto"/>
              <w:right w:val="single" w:sz="8" w:space="0" w:color="000000"/>
            </w:tcBorders>
            <w:noWrap/>
            <w:hideMark/>
          </w:tcPr>
          <w:p w:rsidR="00611F21" w:rsidRPr="00297654" w:rsidRDefault="00611F21" w:rsidP="00D33C11">
            <w:pPr>
              <w:rPr>
                <w:rFonts w:cstheme="minorHAnsi"/>
                <w:b/>
                <w:bCs/>
              </w:rPr>
            </w:pPr>
          </w:p>
        </w:tc>
      </w:tr>
      <w:tr w:rsidR="00611F21" w:rsidRPr="00297654" w:rsidTr="00D33C11">
        <w:trPr>
          <w:trHeight w:val="283"/>
        </w:trPr>
        <w:tc>
          <w:tcPr>
            <w:tcW w:w="2727" w:type="dxa"/>
            <w:gridSpan w:val="4"/>
            <w:tcBorders>
              <w:top w:val="single" w:sz="8" w:space="0" w:color="auto"/>
              <w:left w:val="single" w:sz="8" w:space="0" w:color="auto"/>
              <w:bottom w:val="single" w:sz="8" w:space="0" w:color="auto"/>
              <w:right w:val="single" w:sz="8" w:space="0" w:color="000000"/>
            </w:tcBorders>
            <w:noWrap/>
            <w:hideMark/>
          </w:tcPr>
          <w:p w:rsidR="00611F21" w:rsidRPr="00297654" w:rsidRDefault="00611F21" w:rsidP="00D33C11">
            <w:pPr>
              <w:rPr>
                <w:rFonts w:cstheme="minorHAnsi"/>
                <w:b/>
                <w:bCs/>
              </w:rPr>
            </w:pPr>
            <w:r w:rsidRPr="00297654">
              <w:rPr>
                <w:rFonts w:cstheme="minorHAnsi"/>
                <w:b/>
                <w:bCs/>
              </w:rPr>
              <w:t>Provincia*:</w:t>
            </w:r>
          </w:p>
        </w:tc>
        <w:tc>
          <w:tcPr>
            <w:tcW w:w="7226" w:type="dxa"/>
            <w:gridSpan w:val="7"/>
            <w:tcBorders>
              <w:top w:val="single" w:sz="8" w:space="0" w:color="auto"/>
              <w:left w:val="nil"/>
              <w:bottom w:val="single" w:sz="8" w:space="0" w:color="auto"/>
              <w:right w:val="single" w:sz="8" w:space="0" w:color="000000"/>
            </w:tcBorders>
            <w:noWrap/>
            <w:hideMark/>
          </w:tcPr>
          <w:p w:rsidR="00611F21" w:rsidRPr="00297654" w:rsidRDefault="00611F21" w:rsidP="00D33C11">
            <w:pPr>
              <w:rPr>
                <w:rFonts w:cstheme="minorHAnsi"/>
                <w:b/>
                <w:bCs/>
              </w:rPr>
            </w:pPr>
            <w:r w:rsidRPr="00297654">
              <w:rPr>
                <w:rFonts w:cstheme="minorHAnsi"/>
              </w:rPr>
              <w:t> </w:t>
            </w:r>
          </w:p>
        </w:tc>
      </w:tr>
      <w:tr w:rsidR="00611F21" w:rsidRPr="00297654" w:rsidTr="00D33C11">
        <w:trPr>
          <w:trHeight w:val="283"/>
        </w:trPr>
        <w:tc>
          <w:tcPr>
            <w:tcW w:w="2727" w:type="dxa"/>
            <w:gridSpan w:val="4"/>
            <w:tcBorders>
              <w:top w:val="single" w:sz="8" w:space="0" w:color="auto"/>
              <w:left w:val="single" w:sz="8" w:space="0" w:color="auto"/>
              <w:bottom w:val="single" w:sz="8" w:space="0" w:color="auto"/>
              <w:right w:val="single" w:sz="8" w:space="0" w:color="000000"/>
            </w:tcBorders>
            <w:noWrap/>
            <w:vAlign w:val="bottom"/>
            <w:hideMark/>
          </w:tcPr>
          <w:p w:rsidR="00611F21" w:rsidRPr="00297654" w:rsidRDefault="00611F21" w:rsidP="00D33C11">
            <w:pPr>
              <w:rPr>
                <w:rFonts w:cstheme="minorHAnsi"/>
                <w:b/>
                <w:bCs/>
              </w:rPr>
            </w:pPr>
            <w:r w:rsidRPr="00297654">
              <w:rPr>
                <w:rFonts w:cstheme="minorHAnsi"/>
                <w:b/>
                <w:bCs/>
              </w:rPr>
              <w:t>Correo electrónico*:</w:t>
            </w:r>
          </w:p>
        </w:tc>
        <w:tc>
          <w:tcPr>
            <w:tcW w:w="7226" w:type="dxa"/>
            <w:gridSpan w:val="7"/>
            <w:tcBorders>
              <w:top w:val="single" w:sz="8" w:space="0" w:color="auto"/>
              <w:left w:val="nil"/>
              <w:bottom w:val="single" w:sz="8" w:space="0" w:color="auto"/>
              <w:right w:val="single" w:sz="8" w:space="0" w:color="000000"/>
            </w:tcBorders>
            <w:noWrap/>
            <w:vAlign w:val="bottom"/>
            <w:hideMark/>
          </w:tcPr>
          <w:p w:rsidR="00611F21" w:rsidRPr="00297654" w:rsidRDefault="00611F21" w:rsidP="00D33C11">
            <w:pPr>
              <w:rPr>
                <w:rFonts w:cstheme="minorHAnsi"/>
              </w:rPr>
            </w:pPr>
          </w:p>
        </w:tc>
      </w:tr>
      <w:tr w:rsidR="00611F21" w:rsidRPr="00297654" w:rsidTr="00D33C11">
        <w:trPr>
          <w:trHeight w:val="283"/>
        </w:trPr>
        <w:tc>
          <w:tcPr>
            <w:tcW w:w="2727" w:type="dxa"/>
            <w:gridSpan w:val="4"/>
            <w:tcBorders>
              <w:top w:val="single" w:sz="8" w:space="0" w:color="auto"/>
              <w:left w:val="single" w:sz="8" w:space="0" w:color="auto"/>
              <w:bottom w:val="single" w:sz="8" w:space="0" w:color="auto"/>
              <w:right w:val="single" w:sz="8" w:space="0" w:color="000000"/>
            </w:tcBorders>
            <w:noWrap/>
            <w:vAlign w:val="bottom"/>
            <w:hideMark/>
          </w:tcPr>
          <w:p w:rsidR="00611F21" w:rsidRPr="00297654" w:rsidRDefault="00611F21" w:rsidP="00D33C11">
            <w:pPr>
              <w:rPr>
                <w:rFonts w:cstheme="minorHAnsi"/>
                <w:b/>
                <w:bCs/>
              </w:rPr>
            </w:pPr>
            <w:r w:rsidRPr="00297654">
              <w:rPr>
                <w:rFonts w:cstheme="minorHAnsi"/>
                <w:b/>
                <w:bCs/>
              </w:rPr>
              <w:t>Teléfono*:</w:t>
            </w:r>
          </w:p>
        </w:tc>
        <w:tc>
          <w:tcPr>
            <w:tcW w:w="7226" w:type="dxa"/>
            <w:gridSpan w:val="7"/>
            <w:tcBorders>
              <w:top w:val="single" w:sz="8" w:space="0" w:color="auto"/>
              <w:left w:val="nil"/>
              <w:bottom w:val="single" w:sz="8" w:space="0" w:color="auto"/>
              <w:right w:val="single" w:sz="8" w:space="0" w:color="000000"/>
            </w:tcBorders>
            <w:noWrap/>
            <w:vAlign w:val="bottom"/>
            <w:hideMark/>
          </w:tcPr>
          <w:p w:rsidR="00611F21" w:rsidRPr="00297654" w:rsidRDefault="00611F21" w:rsidP="00D33C11">
            <w:pPr>
              <w:rPr>
                <w:rFonts w:cstheme="minorHAnsi"/>
              </w:rPr>
            </w:pPr>
          </w:p>
        </w:tc>
      </w:tr>
      <w:tr w:rsidR="00611F21" w:rsidRPr="00297654" w:rsidTr="00D33C11">
        <w:trPr>
          <w:trHeight w:val="283"/>
        </w:trPr>
        <w:tc>
          <w:tcPr>
            <w:tcW w:w="2727" w:type="dxa"/>
            <w:gridSpan w:val="4"/>
            <w:tcBorders>
              <w:top w:val="single" w:sz="8" w:space="0" w:color="auto"/>
              <w:left w:val="single" w:sz="8" w:space="0" w:color="auto"/>
              <w:bottom w:val="single" w:sz="8" w:space="0" w:color="auto"/>
              <w:right w:val="single" w:sz="8" w:space="0" w:color="000000"/>
            </w:tcBorders>
            <w:noWrap/>
            <w:vAlign w:val="bottom"/>
            <w:hideMark/>
          </w:tcPr>
          <w:p w:rsidR="00611F21" w:rsidRPr="00297654" w:rsidRDefault="00611F21" w:rsidP="00D33C11">
            <w:pPr>
              <w:rPr>
                <w:rFonts w:cstheme="minorHAnsi"/>
                <w:b/>
                <w:bCs/>
              </w:rPr>
            </w:pPr>
            <w:r w:rsidRPr="00297654">
              <w:rPr>
                <w:rFonts w:cstheme="minorHAnsi"/>
                <w:b/>
                <w:bCs/>
              </w:rPr>
              <w:t>Actividad Económica(1):</w:t>
            </w:r>
          </w:p>
        </w:tc>
        <w:tc>
          <w:tcPr>
            <w:tcW w:w="7226" w:type="dxa"/>
            <w:gridSpan w:val="7"/>
            <w:tcBorders>
              <w:top w:val="single" w:sz="8" w:space="0" w:color="auto"/>
              <w:left w:val="nil"/>
              <w:bottom w:val="single" w:sz="8" w:space="0" w:color="auto"/>
              <w:right w:val="single" w:sz="8" w:space="0" w:color="000000"/>
            </w:tcBorders>
            <w:noWrap/>
            <w:vAlign w:val="bottom"/>
            <w:hideMark/>
          </w:tcPr>
          <w:p w:rsidR="00611F21" w:rsidRPr="00297654" w:rsidRDefault="00611F21" w:rsidP="00D33C11">
            <w:pPr>
              <w:rPr>
                <w:rFonts w:cstheme="minorHAnsi"/>
              </w:rPr>
            </w:pPr>
            <w:r w:rsidRPr="00297654">
              <w:rPr>
                <w:rFonts w:cstheme="minorHAnsi"/>
              </w:rPr>
              <w:t> </w:t>
            </w:r>
          </w:p>
        </w:tc>
      </w:tr>
      <w:tr w:rsidR="00611F21" w:rsidRPr="00297654" w:rsidTr="00D33C11">
        <w:trPr>
          <w:trHeight w:val="283"/>
        </w:trPr>
        <w:tc>
          <w:tcPr>
            <w:tcW w:w="2727" w:type="dxa"/>
            <w:gridSpan w:val="4"/>
            <w:tcBorders>
              <w:top w:val="single" w:sz="8" w:space="0" w:color="auto"/>
              <w:left w:val="single" w:sz="8" w:space="0" w:color="auto"/>
              <w:bottom w:val="single" w:sz="8" w:space="0" w:color="auto"/>
              <w:right w:val="single" w:sz="8" w:space="0" w:color="000000"/>
            </w:tcBorders>
            <w:noWrap/>
            <w:vAlign w:val="bottom"/>
            <w:hideMark/>
          </w:tcPr>
          <w:p w:rsidR="00611F21" w:rsidRPr="00297654" w:rsidRDefault="00611F21" w:rsidP="00D33C11">
            <w:pPr>
              <w:rPr>
                <w:rFonts w:cstheme="minorHAnsi"/>
                <w:b/>
                <w:bCs/>
              </w:rPr>
            </w:pPr>
            <w:r w:rsidRPr="00297654">
              <w:rPr>
                <w:rFonts w:cstheme="minorHAnsi"/>
                <w:b/>
                <w:bCs/>
              </w:rPr>
              <w:t>Representante(2):</w:t>
            </w:r>
          </w:p>
        </w:tc>
        <w:tc>
          <w:tcPr>
            <w:tcW w:w="7226" w:type="dxa"/>
            <w:gridSpan w:val="7"/>
            <w:tcBorders>
              <w:top w:val="single" w:sz="8" w:space="0" w:color="auto"/>
              <w:left w:val="nil"/>
              <w:bottom w:val="single" w:sz="8" w:space="0" w:color="auto"/>
              <w:right w:val="single" w:sz="8" w:space="0" w:color="000000"/>
            </w:tcBorders>
            <w:noWrap/>
            <w:vAlign w:val="bottom"/>
            <w:hideMark/>
          </w:tcPr>
          <w:p w:rsidR="00611F21" w:rsidRPr="00297654" w:rsidRDefault="00611F21" w:rsidP="00D33C11">
            <w:pPr>
              <w:rPr>
                <w:rFonts w:cstheme="minorHAnsi"/>
              </w:rPr>
            </w:pPr>
            <w:r w:rsidRPr="00297654">
              <w:rPr>
                <w:rFonts w:cstheme="minorHAnsi"/>
              </w:rPr>
              <w:t> </w:t>
            </w:r>
          </w:p>
        </w:tc>
      </w:tr>
      <w:tr w:rsidR="00611F21" w:rsidRPr="00297654" w:rsidTr="00D33C11">
        <w:trPr>
          <w:trHeight w:val="283"/>
        </w:trPr>
        <w:tc>
          <w:tcPr>
            <w:tcW w:w="2727" w:type="dxa"/>
            <w:gridSpan w:val="4"/>
            <w:tcBorders>
              <w:top w:val="single" w:sz="8" w:space="0" w:color="auto"/>
              <w:left w:val="single" w:sz="8" w:space="0" w:color="auto"/>
              <w:bottom w:val="single" w:sz="8" w:space="0" w:color="auto"/>
              <w:right w:val="single" w:sz="8" w:space="0" w:color="000000"/>
            </w:tcBorders>
            <w:noWrap/>
            <w:vAlign w:val="bottom"/>
            <w:hideMark/>
          </w:tcPr>
          <w:p w:rsidR="00611F21" w:rsidRPr="00297654" w:rsidRDefault="00611F21" w:rsidP="00D33C11">
            <w:pPr>
              <w:rPr>
                <w:rFonts w:cstheme="minorHAnsi"/>
                <w:b/>
                <w:bCs/>
              </w:rPr>
            </w:pPr>
            <w:r w:rsidRPr="00297654">
              <w:rPr>
                <w:rFonts w:cstheme="minorHAnsi"/>
                <w:b/>
                <w:bCs/>
              </w:rPr>
              <w:t>NIF Representante(3):</w:t>
            </w:r>
          </w:p>
        </w:tc>
        <w:tc>
          <w:tcPr>
            <w:tcW w:w="7226" w:type="dxa"/>
            <w:gridSpan w:val="7"/>
            <w:tcBorders>
              <w:top w:val="single" w:sz="8" w:space="0" w:color="auto"/>
              <w:left w:val="nil"/>
              <w:bottom w:val="single" w:sz="8" w:space="0" w:color="auto"/>
              <w:right w:val="single" w:sz="8" w:space="0" w:color="000000"/>
            </w:tcBorders>
            <w:noWrap/>
            <w:vAlign w:val="bottom"/>
            <w:hideMark/>
          </w:tcPr>
          <w:p w:rsidR="00611F21" w:rsidRPr="00297654" w:rsidRDefault="00611F21" w:rsidP="00D33C11">
            <w:pPr>
              <w:rPr>
                <w:rFonts w:cstheme="minorHAnsi"/>
              </w:rPr>
            </w:pPr>
          </w:p>
        </w:tc>
      </w:tr>
      <w:tr w:rsidR="00611F21" w:rsidRPr="00297654" w:rsidTr="00D33C11">
        <w:trPr>
          <w:trHeight w:val="232"/>
        </w:trPr>
        <w:tc>
          <w:tcPr>
            <w:tcW w:w="9953" w:type="dxa"/>
            <w:gridSpan w:val="11"/>
            <w:tcBorders>
              <w:top w:val="single" w:sz="8" w:space="0" w:color="auto"/>
              <w:left w:val="single" w:sz="8" w:space="0" w:color="auto"/>
              <w:bottom w:val="single" w:sz="8" w:space="0" w:color="auto"/>
              <w:right w:val="single" w:sz="8" w:space="0" w:color="000000"/>
            </w:tcBorders>
            <w:noWrap/>
            <w:hideMark/>
          </w:tcPr>
          <w:p w:rsidR="00611F21" w:rsidRPr="00297654" w:rsidRDefault="00611F21" w:rsidP="00D33C11">
            <w:pPr>
              <w:rPr>
                <w:rFonts w:cstheme="minorHAnsi"/>
              </w:rPr>
            </w:pPr>
            <w:r w:rsidRPr="00297654">
              <w:rPr>
                <w:rFonts w:cstheme="minorHAnsi"/>
              </w:rPr>
              <w:t>*Campos obligatorios. (1),(2) y (3) Cumplimentar exclusivamente por personas jurídicas</w:t>
            </w:r>
          </w:p>
        </w:tc>
      </w:tr>
      <w:tr w:rsidR="00611F21" w:rsidRPr="00297654" w:rsidTr="00D33C11">
        <w:trPr>
          <w:trHeight w:val="232"/>
        </w:trPr>
        <w:tc>
          <w:tcPr>
            <w:tcW w:w="9953" w:type="dxa"/>
            <w:gridSpan w:val="11"/>
            <w:tcBorders>
              <w:top w:val="single" w:sz="8" w:space="0" w:color="auto"/>
              <w:bottom w:val="single" w:sz="8" w:space="0" w:color="auto"/>
            </w:tcBorders>
            <w:noWrap/>
            <w:hideMark/>
          </w:tcPr>
          <w:p w:rsidR="00611F21" w:rsidRPr="00297654" w:rsidRDefault="00611F21" w:rsidP="00D33C11">
            <w:pPr>
              <w:rPr>
                <w:rFonts w:cstheme="minorHAnsi"/>
              </w:rPr>
            </w:pPr>
          </w:p>
        </w:tc>
      </w:tr>
      <w:tr w:rsidR="00611F21" w:rsidRPr="00297654" w:rsidTr="00D33C11">
        <w:trPr>
          <w:trHeight w:val="330"/>
        </w:trPr>
        <w:tc>
          <w:tcPr>
            <w:tcW w:w="9953" w:type="dxa"/>
            <w:gridSpan w:val="11"/>
            <w:tcBorders>
              <w:top w:val="single" w:sz="8" w:space="0" w:color="auto"/>
              <w:left w:val="single" w:sz="8" w:space="0" w:color="auto"/>
              <w:bottom w:val="single" w:sz="8" w:space="0" w:color="auto"/>
              <w:right w:val="single" w:sz="8" w:space="0" w:color="000000"/>
            </w:tcBorders>
            <w:noWrap/>
            <w:vAlign w:val="bottom"/>
            <w:hideMark/>
          </w:tcPr>
          <w:p w:rsidR="00611F21" w:rsidRPr="00297654" w:rsidRDefault="00611F21" w:rsidP="00D33C11">
            <w:pPr>
              <w:rPr>
                <w:rFonts w:cstheme="minorHAnsi"/>
                <w:b/>
                <w:bCs/>
              </w:rPr>
            </w:pPr>
            <w:r w:rsidRPr="00297654">
              <w:rPr>
                <w:rFonts w:cstheme="minorHAnsi"/>
                <w:b/>
                <w:bCs/>
              </w:rPr>
              <w:t>2.DATOS BANCARIOS (a cumplimentar por la entidad bancaria)</w:t>
            </w:r>
          </w:p>
        </w:tc>
      </w:tr>
    </w:tbl>
    <w:tbl>
      <w:tblPr>
        <w:tblStyle w:val="Tablaconcuadrcula"/>
        <w:tblW w:w="9955" w:type="dxa"/>
        <w:tblInd w:w="108" w:type="dxa"/>
        <w:tblLook w:val="04A0"/>
      </w:tblPr>
      <w:tblGrid>
        <w:gridCol w:w="311"/>
        <w:gridCol w:w="385"/>
        <w:gridCol w:w="362"/>
        <w:gridCol w:w="210"/>
        <w:gridCol w:w="146"/>
        <w:gridCol w:w="117"/>
        <w:gridCol w:w="119"/>
        <w:gridCol w:w="140"/>
        <w:gridCol w:w="149"/>
        <w:gridCol w:w="42"/>
        <w:gridCol w:w="68"/>
        <w:gridCol w:w="177"/>
        <w:gridCol w:w="82"/>
        <w:gridCol w:w="87"/>
        <w:gridCol w:w="117"/>
        <w:gridCol w:w="56"/>
        <w:gridCol w:w="229"/>
        <w:gridCol w:w="31"/>
        <w:gridCol w:w="251"/>
        <w:gridCol w:w="9"/>
        <w:gridCol w:w="260"/>
        <w:gridCol w:w="12"/>
        <w:gridCol w:w="247"/>
        <w:gridCol w:w="38"/>
        <w:gridCol w:w="305"/>
        <w:gridCol w:w="8"/>
        <w:gridCol w:w="238"/>
        <w:gridCol w:w="101"/>
        <w:gridCol w:w="135"/>
        <w:gridCol w:w="200"/>
        <w:gridCol w:w="38"/>
        <w:gridCol w:w="236"/>
        <w:gridCol w:w="14"/>
        <w:gridCol w:w="222"/>
        <w:gridCol w:w="236"/>
        <w:gridCol w:w="236"/>
        <w:gridCol w:w="236"/>
        <w:gridCol w:w="236"/>
        <w:gridCol w:w="236"/>
        <w:gridCol w:w="244"/>
        <w:gridCol w:w="673"/>
        <w:gridCol w:w="184"/>
        <w:gridCol w:w="1084"/>
        <w:gridCol w:w="1416"/>
        <w:gridCol w:w="32"/>
      </w:tblGrid>
      <w:tr w:rsidR="00611F21" w:rsidRPr="00297654" w:rsidTr="00D33C11">
        <w:trPr>
          <w:gridAfter w:val="1"/>
          <w:wAfter w:w="32" w:type="dxa"/>
        </w:trPr>
        <w:tc>
          <w:tcPr>
            <w:tcW w:w="8507" w:type="dxa"/>
            <w:gridSpan w:val="43"/>
            <w:tcBorders>
              <w:right w:val="single" w:sz="4" w:space="0" w:color="auto"/>
            </w:tcBorders>
          </w:tcPr>
          <w:p w:rsidR="00611F21" w:rsidRPr="00297654" w:rsidRDefault="00611F21" w:rsidP="00D33C11">
            <w:pPr>
              <w:rPr>
                <w:rFonts w:cstheme="minorHAnsi"/>
              </w:rPr>
            </w:pPr>
            <w:r w:rsidRPr="00297654">
              <w:rPr>
                <w:rFonts w:cstheme="minorHAnsi"/>
              </w:rPr>
              <w:t>CCODGIO CUENTA</w:t>
            </w:r>
          </w:p>
        </w:tc>
        <w:tc>
          <w:tcPr>
            <w:tcW w:w="1416" w:type="dxa"/>
            <w:tcBorders>
              <w:top w:val="single" w:sz="4" w:space="0" w:color="auto"/>
              <w:left w:val="single" w:sz="4" w:space="0" w:color="auto"/>
              <w:bottom w:val="nil"/>
              <w:right w:val="single" w:sz="4" w:space="0" w:color="auto"/>
            </w:tcBorders>
          </w:tcPr>
          <w:p w:rsidR="00611F21" w:rsidRPr="00297654" w:rsidRDefault="00611F21" w:rsidP="00D33C11">
            <w:pPr>
              <w:rPr>
                <w:rFonts w:cstheme="minorHAnsi"/>
              </w:rPr>
            </w:pPr>
          </w:p>
        </w:tc>
      </w:tr>
      <w:tr w:rsidR="00611F21" w:rsidRPr="00297654" w:rsidTr="00D33C11">
        <w:trPr>
          <w:gridAfter w:val="1"/>
          <w:wAfter w:w="32" w:type="dxa"/>
        </w:trPr>
        <w:tc>
          <w:tcPr>
            <w:tcW w:w="1268" w:type="dxa"/>
            <w:gridSpan w:val="4"/>
          </w:tcPr>
          <w:p w:rsidR="00611F21" w:rsidRPr="00297654" w:rsidRDefault="00611F21" w:rsidP="00D33C11">
            <w:pPr>
              <w:rPr>
                <w:rFonts w:cstheme="minorHAnsi"/>
              </w:rPr>
            </w:pPr>
            <w:r w:rsidRPr="00297654">
              <w:rPr>
                <w:rFonts w:cstheme="minorHAnsi"/>
              </w:rPr>
              <w:t>Cód. BIC/SWIFT</w:t>
            </w:r>
          </w:p>
        </w:tc>
        <w:tc>
          <w:tcPr>
            <w:tcW w:w="263" w:type="dxa"/>
            <w:gridSpan w:val="2"/>
          </w:tcPr>
          <w:p w:rsidR="00611F21" w:rsidRPr="00297654" w:rsidRDefault="00611F21" w:rsidP="00D33C11">
            <w:pPr>
              <w:rPr>
                <w:rFonts w:cstheme="minorHAnsi"/>
              </w:rPr>
            </w:pPr>
          </w:p>
        </w:tc>
        <w:tc>
          <w:tcPr>
            <w:tcW w:w="259" w:type="dxa"/>
            <w:gridSpan w:val="2"/>
          </w:tcPr>
          <w:p w:rsidR="00611F21" w:rsidRPr="00297654" w:rsidRDefault="00611F21" w:rsidP="00D33C11">
            <w:pPr>
              <w:rPr>
                <w:rFonts w:cstheme="minorHAnsi"/>
              </w:rPr>
            </w:pPr>
          </w:p>
        </w:tc>
        <w:tc>
          <w:tcPr>
            <w:tcW w:w="259" w:type="dxa"/>
            <w:gridSpan w:val="3"/>
          </w:tcPr>
          <w:p w:rsidR="00611F21" w:rsidRPr="00297654" w:rsidRDefault="00611F21" w:rsidP="00D33C11">
            <w:pPr>
              <w:rPr>
                <w:rFonts w:cstheme="minorHAnsi"/>
              </w:rPr>
            </w:pPr>
          </w:p>
        </w:tc>
        <w:tc>
          <w:tcPr>
            <w:tcW w:w="259" w:type="dxa"/>
            <w:gridSpan w:val="2"/>
          </w:tcPr>
          <w:p w:rsidR="00611F21" w:rsidRPr="00297654" w:rsidRDefault="00611F21" w:rsidP="00D33C11">
            <w:pPr>
              <w:rPr>
                <w:rFonts w:cstheme="minorHAnsi"/>
              </w:rPr>
            </w:pPr>
          </w:p>
        </w:tc>
        <w:tc>
          <w:tcPr>
            <w:tcW w:w="260" w:type="dxa"/>
            <w:gridSpan w:val="3"/>
          </w:tcPr>
          <w:p w:rsidR="00611F21" w:rsidRPr="00297654" w:rsidRDefault="00611F21" w:rsidP="00D33C11">
            <w:pPr>
              <w:rPr>
                <w:rFonts w:cstheme="minorHAnsi"/>
              </w:rPr>
            </w:pPr>
          </w:p>
        </w:tc>
        <w:tc>
          <w:tcPr>
            <w:tcW w:w="260" w:type="dxa"/>
            <w:gridSpan w:val="2"/>
          </w:tcPr>
          <w:p w:rsidR="00611F21" w:rsidRPr="00297654" w:rsidRDefault="00611F21" w:rsidP="00D33C11">
            <w:pPr>
              <w:rPr>
                <w:rFonts w:cstheme="minorHAnsi"/>
              </w:rPr>
            </w:pPr>
          </w:p>
        </w:tc>
        <w:tc>
          <w:tcPr>
            <w:tcW w:w="260" w:type="dxa"/>
            <w:gridSpan w:val="2"/>
          </w:tcPr>
          <w:p w:rsidR="00611F21" w:rsidRPr="00297654" w:rsidRDefault="00611F21" w:rsidP="00D33C11">
            <w:pPr>
              <w:rPr>
                <w:rFonts w:cstheme="minorHAnsi"/>
              </w:rPr>
            </w:pPr>
          </w:p>
        </w:tc>
        <w:tc>
          <w:tcPr>
            <w:tcW w:w="260" w:type="dxa"/>
          </w:tcPr>
          <w:p w:rsidR="00611F21" w:rsidRPr="00297654" w:rsidRDefault="00611F21" w:rsidP="00D33C11">
            <w:pPr>
              <w:rPr>
                <w:rFonts w:cstheme="minorHAnsi"/>
              </w:rPr>
            </w:pPr>
          </w:p>
        </w:tc>
        <w:tc>
          <w:tcPr>
            <w:tcW w:w="259" w:type="dxa"/>
            <w:gridSpan w:val="2"/>
          </w:tcPr>
          <w:p w:rsidR="00611F21" w:rsidRPr="00297654" w:rsidRDefault="00611F21" w:rsidP="00D33C11">
            <w:pPr>
              <w:rPr>
                <w:rFonts w:cstheme="minorHAnsi"/>
              </w:rPr>
            </w:pPr>
          </w:p>
        </w:tc>
        <w:tc>
          <w:tcPr>
            <w:tcW w:w="351" w:type="dxa"/>
            <w:gridSpan w:val="3"/>
          </w:tcPr>
          <w:p w:rsidR="00611F21" w:rsidRPr="00297654" w:rsidRDefault="00611F21" w:rsidP="00D33C11">
            <w:pPr>
              <w:rPr>
                <w:rFonts w:cstheme="minorHAnsi"/>
              </w:rPr>
            </w:pPr>
          </w:p>
        </w:tc>
        <w:tc>
          <w:tcPr>
            <w:tcW w:w="339" w:type="dxa"/>
            <w:gridSpan w:val="2"/>
          </w:tcPr>
          <w:p w:rsidR="00611F21" w:rsidRPr="00297654" w:rsidRDefault="00611F21" w:rsidP="00D33C11">
            <w:pPr>
              <w:rPr>
                <w:rFonts w:cstheme="minorHAnsi"/>
              </w:rPr>
            </w:pPr>
          </w:p>
        </w:tc>
        <w:tc>
          <w:tcPr>
            <w:tcW w:w="335" w:type="dxa"/>
            <w:gridSpan w:val="2"/>
          </w:tcPr>
          <w:p w:rsidR="00611F21" w:rsidRPr="00297654" w:rsidRDefault="00611F21" w:rsidP="00D33C11">
            <w:pPr>
              <w:rPr>
                <w:rFonts w:cstheme="minorHAnsi"/>
              </w:rPr>
            </w:pPr>
          </w:p>
        </w:tc>
        <w:tc>
          <w:tcPr>
            <w:tcW w:w="3875" w:type="dxa"/>
            <w:gridSpan w:val="13"/>
            <w:tcBorders>
              <w:right w:val="single" w:sz="4" w:space="0" w:color="auto"/>
            </w:tcBorders>
          </w:tcPr>
          <w:p w:rsidR="00611F21" w:rsidRPr="00297654" w:rsidRDefault="00611F21" w:rsidP="00D33C11">
            <w:pPr>
              <w:rPr>
                <w:rFonts w:cstheme="minorHAnsi"/>
              </w:rPr>
            </w:pPr>
          </w:p>
        </w:tc>
        <w:tc>
          <w:tcPr>
            <w:tcW w:w="1416" w:type="dxa"/>
            <w:tcBorders>
              <w:top w:val="nil"/>
              <w:left w:val="single" w:sz="4" w:space="0" w:color="auto"/>
              <w:bottom w:val="nil"/>
              <w:right w:val="single" w:sz="4" w:space="0" w:color="auto"/>
            </w:tcBorders>
          </w:tcPr>
          <w:p w:rsidR="00611F21" w:rsidRPr="00297654" w:rsidRDefault="00611F21" w:rsidP="00D33C11">
            <w:pPr>
              <w:rPr>
                <w:rFonts w:cstheme="minorHAnsi"/>
              </w:rPr>
            </w:pPr>
          </w:p>
        </w:tc>
      </w:tr>
      <w:tr w:rsidR="00611F21" w:rsidRPr="00297654" w:rsidTr="00D33C11">
        <w:trPr>
          <w:gridAfter w:val="1"/>
          <w:wAfter w:w="32" w:type="dxa"/>
        </w:trPr>
        <w:tc>
          <w:tcPr>
            <w:tcW w:w="8507" w:type="dxa"/>
            <w:gridSpan w:val="43"/>
            <w:tcBorders>
              <w:right w:val="single" w:sz="4" w:space="0" w:color="auto"/>
            </w:tcBorders>
          </w:tcPr>
          <w:p w:rsidR="00611F21" w:rsidRPr="00297654" w:rsidRDefault="00611F21" w:rsidP="00D33C11">
            <w:pPr>
              <w:rPr>
                <w:rFonts w:cstheme="minorHAnsi"/>
              </w:rPr>
            </w:pPr>
          </w:p>
        </w:tc>
        <w:tc>
          <w:tcPr>
            <w:tcW w:w="1416" w:type="dxa"/>
            <w:tcBorders>
              <w:top w:val="nil"/>
              <w:left w:val="single" w:sz="4" w:space="0" w:color="auto"/>
              <w:bottom w:val="nil"/>
              <w:right w:val="single" w:sz="4" w:space="0" w:color="auto"/>
            </w:tcBorders>
          </w:tcPr>
          <w:p w:rsidR="00611F21" w:rsidRPr="00297654" w:rsidRDefault="00611F21" w:rsidP="00D33C11">
            <w:pPr>
              <w:rPr>
                <w:rFonts w:cstheme="minorHAnsi"/>
              </w:rPr>
            </w:pPr>
          </w:p>
        </w:tc>
      </w:tr>
      <w:tr w:rsidR="00611F21" w:rsidRPr="00297654" w:rsidTr="00D33C11">
        <w:trPr>
          <w:gridAfter w:val="1"/>
          <w:wAfter w:w="32" w:type="dxa"/>
        </w:trPr>
        <w:tc>
          <w:tcPr>
            <w:tcW w:w="1414" w:type="dxa"/>
            <w:gridSpan w:val="5"/>
          </w:tcPr>
          <w:p w:rsidR="00611F21" w:rsidRPr="00297654" w:rsidRDefault="00611F21" w:rsidP="00D33C11">
            <w:pPr>
              <w:rPr>
                <w:rFonts w:cstheme="minorHAnsi"/>
              </w:rPr>
            </w:pPr>
            <w:r w:rsidRPr="00297654">
              <w:rPr>
                <w:rFonts w:cstheme="minorHAnsi"/>
              </w:rPr>
              <w:t>Cód. IBAN</w:t>
            </w:r>
          </w:p>
        </w:tc>
        <w:tc>
          <w:tcPr>
            <w:tcW w:w="1154" w:type="dxa"/>
            <w:gridSpan w:val="11"/>
          </w:tcPr>
          <w:p w:rsidR="00611F21" w:rsidRPr="00297654" w:rsidRDefault="00611F21" w:rsidP="00D33C11">
            <w:pPr>
              <w:rPr>
                <w:rFonts w:cstheme="minorHAnsi"/>
              </w:rPr>
            </w:pPr>
            <w:r w:rsidRPr="00297654">
              <w:rPr>
                <w:rFonts w:cstheme="minorHAnsi"/>
              </w:rPr>
              <w:t>Cód. Banco</w:t>
            </w:r>
          </w:p>
        </w:tc>
        <w:tc>
          <w:tcPr>
            <w:tcW w:w="1077" w:type="dxa"/>
            <w:gridSpan w:val="8"/>
          </w:tcPr>
          <w:p w:rsidR="00611F21" w:rsidRPr="00297654" w:rsidRDefault="00611F21" w:rsidP="00D33C11">
            <w:pPr>
              <w:rPr>
                <w:rFonts w:cstheme="minorHAnsi"/>
              </w:rPr>
            </w:pPr>
            <w:r w:rsidRPr="00297654">
              <w:rPr>
                <w:rFonts w:cstheme="minorHAnsi"/>
              </w:rPr>
              <w:t>Cód. Sucursal</w:t>
            </w:r>
          </w:p>
        </w:tc>
        <w:tc>
          <w:tcPr>
            <w:tcW w:w="551" w:type="dxa"/>
            <w:gridSpan w:val="3"/>
          </w:tcPr>
          <w:p w:rsidR="00611F21" w:rsidRPr="00297654" w:rsidRDefault="00611F21" w:rsidP="00D33C11">
            <w:pPr>
              <w:rPr>
                <w:rFonts w:cstheme="minorHAnsi"/>
              </w:rPr>
            </w:pPr>
            <w:r w:rsidRPr="00297654">
              <w:rPr>
                <w:rFonts w:cstheme="minorHAnsi"/>
              </w:rPr>
              <w:t>DC</w:t>
            </w:r>
          </w:p>
        </w:tc>
        <w:tc>
          <w:tcPr>
            <w:tcW w:w="2370" w:type="dxa"/>
            <w:gridSpan w:val="13"/>
            <w:tcBorders>
              <w:right w:val="single" w:sz="4" w:space="0" w:color="auto"/>
            </w:tcBorders>
          </w:tcPr>
          <w:p w:rsidR="00611F21" w:rsidRPr="00297654" w:rsidRDefault="00611F21" w:rsidP="00D33C11">
            <w:pPr>
              <w:rPr>
                <w:rFonts w:cstheme="minorHAnsi"/>
              </w:rPr>
            </w:pPr>
            <w:r w:rsidRPr="00297654">
              <w:rPr>
                <w:rFonts w:cstheme="minorHAnsi"/>
              </w:rPr>
              <w:t>Núm. Cuenta</w:t>
            </w:r>
          </w:p>
        </w:tc>
        <w:tc>
          <w:tcPr>
            <w:tcW w:w="1941" w:type="dxa"/>
            <w:gridSpan w:val="3"/>
            <w:tcBorders>
              <w:top w:val="nil"/>
              <w:bottom w:val="nil"/>
              <w:right w:val="single" w:sz="4" w:space="0" w:color="auto"/>
            </w:tcBorders>
          </w:tcPr>
          <w:p w:rsidR="00611F21" w:rsidRPr="00297654" w:rsidRDefault="00611F21" w:rsidP="00D33C11">
            <w:pPr>
              <w:rPr>
                <w:rFonts w:cstheme="minorHAnsi"/>
              </w:rPr>
            </w:pPr>
          </w:p>
        </w:tc>
        <w:tc>
          <w:tcPr>
            <w:tcW w:w="1416" w:type="dxa"/>
            <w:tcBorders>
              <w:top w:val="nil"/>
              <w:left w:val="single" w:sz="4" w:space="0" w:color="auto"/>
              <w:bottom w:val="nil"/>
              <w:right w:val="single" w:sz="4" w:space="0" w:color="auto"/>
            </w:tcBorders>
          </w:tcPr>
          <w:p w:rsidR="00611F21" w:rsidRPr="00297654" w:rsidRDefault="00611F21" w:rsidP="00D33C11">
            <w:pPr>
              <w:rPr>
                <w:rFonts w:cstheme="minorHAnsi"/>
              </w:rPr>
            </w:pPr>
          </w:p>
        </w:tc>
      </w:tr>
      <w:tr w:rsidR="00611F21" w:rsidRPr="00297654" w:rsidTr="00D33C11">
        <w:tc>
          <w:tcPr>
            <w:tcW w:w="311" w:type="dxa"/>
            <w:tcBorders>
              <w:top w:val="nil"/>
            </w:tcBorders>
          </w:tcPr>
          <w:p w:rsidR="00611F21" w:rsidRPr="00297654" w:rsidRDefault="00611F21" w:rsidP="00D33C11">
            <w:pPr>
              <w:rPr>
                <w:rFonts w:cstheme="minorHAnsi"/>
              </w:rPr>
            </w:pPr>
          </w:p>
        </w:tc>
        <w:tc>
          <w:tcPr>
            <w:tcW w:w="385" w:type="dxa"/>
            <w:tcBorders>
              <w:top w:val="nil"/>
            </w:tcBorders>
          </w:tcPr>
          <w:p w:rsidR="00611F21" w:rsidRPr="00297654" w:rsidRDefault="00611F21" w:rsidP="00D33C11">
            <w:pPr>
              <w:rPr>
                <w:rFonts w:cstheme="minorHAnsi"/>
              </w:rPr>
            </w:pPr>
          </w:p>
        </w:tc>
        <w:tc>
          <w:tcPr>
            <w:tcW w:w="362" w:type="dxa"/>
            <w:tcBorders>
              <w:top w:val="nil"/>
            </w:tcBorders>
          </w:tcPr>
          <w:p w:rsidR="00611F21" w:rsidRPr="00297654" w:rsidRDefault="00611F21" w:rsidP="00D33C11">
            <w:pPr>
              <w:rPr>
                <w:rFonts w:cstheme="minorHAnsi"/>
              </w:rPr>
            </w:pPr>
          </w:p>
        </w:tc>
        <w:tc>
          <w:tcPr>
            <w:tcW w:w="356" w:type="dxa"/>
            <w:gridSpan w:val="2"/>
            <w:tcBorders>
              <w:top w:val="nil"/>
            </w:tcBorders>
          </w:tcPr>
          <w:p w:rsidR="00611F21" w:rsidRPr="00297654" w:rsidRDefault="00611F21" w:rsidP="00D33C11">
            <w:pPr>
              <w:rPr>
                <w:rFonts w:cstheme="minorHAnsi"/>
              </w:rPr>
            </w:pPr>
          </w:p>
        </w:tc>
        <w:tc>
          <w:tcPr>
            <w:tcW w:w="236" w:type="dxa"/>
            <w:gridSpan w:val="2"/>
            <w:tcBorders>
              <w:top w:val="nil"/>
            </w:tcBorders>
          </w:tcPr>
          <w:p w:rsidR="00611F21" w:rsidRPr="00297654" w:rsidRDefault="00611F21" w:rsidP="00D33C11">
            <w:pPr>
              <w:rPr>
                <w:rFonts w:cstheme="minorHAnsi"/>
              </w:rPr>
            </w:pPr>
          </w:p>
        </w:tc>
        <w:tc>
          <w:tcPr>
            <w:tcW w:w="289" w:type="dxa"/>
            <w:gridSpan w:val="2"/>
            <w:tcBorders>
              <w:top w:val="nil"/>
            </w:tcBorders>
          </w:tcPr>
          <w:p w:rsidR="00611F21" w:rsidRPr="00297654" w:rsidRDefault="00611F21" w:rsidP="00D33C11">
            <w:pPr>
              <w:rPr>
                <w:rFonts w:cstheme="minorHAnsi"/>
              </w:rPr>
            </w:pPr>
          </w:p>
        </w:tc>
        <w:tc>
          <w:tcPr>
            <w:tcW w:w="287" w:type="dxa"/>
            <w:gridSpan w:val="3"/>
            <w:tcBorders>
              <w:top w:val="nil"/>
            </w:tcBorders>
          </w:tcPr>
          <w:p w:rsidR="00611F21" w:rsidRPr="00297654" w:rsidRDefault="00611F21" w:rsidP="00D33C11">
            <w:pPr>
              <w:rPr>
                <w:rFonts w:cstheme="minorHAnsi"/>
              </w:rPr>
            </w:pPr>
          </w:p>
        </w:tc>
        <w:tc>
          <w:tcPr>
            <w:tcW w:w="286" w:type="dxa"/>
            <w:gridSpan w:val="3"/>
            <w:tcBorders>
              <w:top w:val="nil"/>
            </w:tcBorders>
          </w:tcPr>
          <w:p w:rsidR="00611F21" w:rsidRPr="00297654" w:rsidRDefault="00611F21" w:rsidP="00D33C11">
            <w:pPr>
              <w:rPr>
                <w:rFonts w:cstheme="minorHAnsi"/>
              </w:rPr>
            </w:pPr>
          </w:p>
        </w:tc>
        <w:tc>
          <w:tcPr>
            <w:tcW w:w="285" w:type="dxa"/>
            <w:gridSpan w:val="2"/>
            <w:tcBorders>
              <w:top w:val="nil"/>
            </w:tcBorders>
          </w:tcPr>
          <w:p w:rsidR="00611F21" w:rsidRPr="00297654" w:rsidRDefault="00611F21" w:rsidP="00D33C11">
            <w:pPr>
              <w:rPr>
                <w:rFonts w:cstheme="minorHAnsi"/>
              </w:rPr>
            </w:pPr>
          </w:p>
        </w:tc>
        <w:tc>
          <w:tcPr>
            <w:tcW w:w="282" w:type="dxa"/>
            <w:gridSpan w:val="2"/>
            <w:tcBorders>
              <w:top w:val="nil"/>
            </w:tcBorders>
          </w:tcPr>
          <w:p w:rsidR="00611F21" w:rsidRPr="00297654" w:rsidRDefault="00611F21" w:rsidP="00D33C11">
            <w:pPr>
              <w:rPr>
                <w:rFonts w:cstheme="minorHAnsi"/>
              </w:rPr>
            </w:pPr>
          </w:p>
        </w:tc>
        <w:tc>
          <w:tcPr>
            <w:tcW w:w="281" w:type="dxa"/>
            <w:gridSpan w:val="3"/>
            <w:tcBorders>
              <w:top w:val="nil"/>
            </w:tcBorders>
          </w:tcPr>
          <w:p w:rsidR="00611F21" w:rsidRPr="00297654" w:rsidRDefault="00611F21" w:rsidP="00D33C11">
            <w:pPr>
              <w:rPr>
                <w:rFonts w:cstheme="minorHAnsi"/>
              </w:rPr>
            </w:pPr>
          </w:p>
        </w:tc>
        <w:tc>
          <w:tcPr>
            <w:tcW w:w="285" w:type="dxa"/>
            <w:gridSpan w:val="2"/>
            <w:tcBorders>
              <w:top w:val="nil"/>
            </w:tcBorders>
          </w:tcPr>
          <w:p w:rsidR="00611F21" w:rsidRPr="00297654" w:rsidRDefault="00611F21" w:rsidP="00D33C11">
            <w:pPr>
              <w:rPr>
                <w:rFonts w:cstheme="minorHAnsi"/>
              </w:rPr>
            </w:pPr>
          </w:p>
        </w:tc>
        <w:tc>
          <w:tcPr>
            <w:tcW w:w="305" w:type="dxa"/>
            <w:tcBorders>
              <w:top w:val="nil"/>
            </w:tcBorders>
          </w:tcPr>
          <w:p w:rsidR="00611F21" w:rsidRPr="00297654" w:rsidRDefault="00611F21" w:rsidP="00D33C11">
            <w:pPr>
              <w:rPr>
                <w:rFonts w:cstheme="minorHAnsi"/>
              </w:rPr>
            </w:pPr>
          </w:p>
        </w:tc>
        <w:tc>
          <w:tcPr>
            <w:tcW w:w="246" w:type="dxa"/>
            <w:gridSpan w:val="2"/>
            <w:tcBorders>
              <w:top w:val="nil"/>
            </w:tcBorders>
          </w:tcPr>
          <w:p w:rsidR="00611F21" w:rsidRPr="00297654" w:rsidRDefault="00611F21" w:rsidP="00D33C11">
            <w:pPr>
              <w:rPr>
                <w:rFonts w:cstheme="minorHAnsi"/>
              </w:rPr>
            </w:pPr>
          </w:p>
        </w:tc>
        <w:tc>
          <w:tcPr>
            <w:tcW w:w="236" w:type="dxa"/>
            <w:gridSpan w:val="2"/>
            <w:tcBorders>
              <w:top w:val="nil"/>
            </w:tcBorders>
          </w:tcPr>
          <w:p w:rsidR="00611F21" w:rsidRPr="00297654" w:rsidRDefault="00611F21" w:rsidP="00D33C11">
            <w:pPr>
              <w:rPr>
                <w:rFonts w:cstheme="minorHAnsi"/>
              </w:rPr>
            </w:pPr>
          </w:p>
        </w:tc>
        <w:tc>
          <w:tcPr>
            <w:tcW w:w="238" w:type="dxa"/>
            <w:gridSpan w:val="2"/>
            <w:tcBorders>
              <w:top w:val="nil"/>
            </w:tcBorders>
          </w:tcPr>
          <w:p w:rsidR="00611F21" w:rsidRPr="00297654" w:rsidRDefault="00611F21" w:rsidP="00D33C11">
            <w:pPr>
              <w:rPr>
                <w:rFonts w:cstheme="minorHAnsi"/>
              </w:rPr>
            </w:pPr>
          </w:p>
        </w:tc>
        <w:tc>
          <w:tcPr>
            <w:tcW w:w="236" w:type="dxa"/>
            <w:tcBorders>
              <w:top w:val="nil"/>
            </w:tcBorders>
          </w:tcPr>
          <w:p w:rsidR="00611F21" w:rsidRPr="00297654" w:rsidRDefault="00611F21" w:rsidP="00D33C11">
            <w:pPr>
              <w:rPr>
                <w:rFonts w:cstheme="minorHAnsi"/>
              </w:rPr>
            </w:pPr>
          </w:p>
        </w:tc>
        <w:tc>
          <w:tcPr>
            <w:tcW w:w="236" w:type="dxa"/>
            <w:gridSpan w:val="2"/>
            <w:tcBorders>
              <w:top w:val="nil"/>
            </w:tcBorders>
          </w:tcPr>
          <w:p w:rsidR="00611F21" w:rsidRPr="00297654" w:rsidRDefault="00611F21" w:rsidP="00D33C11">
            <w:pPr>
              <w:rPr>
                <w:rFonts w:cstheme="minorHAnsi"/>
              </w:rPr>
            </w:pPr>
          </w:p>
        </w:tc>
        <w:tc>
          <w:tcPr>
            <w:tcW w:w="236" w:type="dxa"/>
            <w:tcBorders>
              <w:top w:val="nil"/>
            </w:tcBorders>
          </w:tcPr>
          <w:p w:rsidR="00611F21" w:rsidRPr="00297654" w:rsidRDefault="00611F21" w:rsidP="00D33C11">
            <w:pPr>
              <w:rPr>
                <w:rFonts w:cstheme="minorHAnsi"/>
              </w:rPr>
            </w:pPr>
          </w:p>
        </w:tc>
        <w:tc>
          <w:tcPr>
            <w:tcW w:w="236" w:type="dxa"/>
            <w:tcBorders>
              <w:top w:val="nil"/>
            </w:tcBorders>
          </w:tcPr>
          <w:p w:rsidR="00611F21" w:rsidRPr="00297654" w:rsidRDefault="00611F21" w:rsidP="00D33C11">
            <w:pPr>
              <w:rPr>
                <w:rFonts w:cstheme="minorHAnsi"/>
              </w:rPr>
            </w:pPr>
          </w:p>
        </w:tc>
        <w:tc>
          <w:tcPr>
            <w:tcW w:w="236" w:type="dxa"/>
            <w:tcBorders>
              <w:top w:val="nil"/>
            </w:tcBorders>
          </w:tcPr>
          <w:p w:rsidR="00611F21" w:rsidRPr="00297654" w:rsidRDefault="00611F21" w:rsidP="00D33C11">
            <w:pPr>
              <w:rPr>
                <w:rFonts w:cstheme="minorHAnsi"/>
              </w:rPr>
            </w:pPr>
          </w:p>
        </w:tc>
        <w:tc>
          <w:tcPr>
            <w:tcW w:w="236" w:type="dxa"/>
            <w:tcBorders>
              <w:top w:val="nil"/>
            </w:tcBorders>
          </w:tcPr>
          <w:p w:rsidR="00611F21" w:rsidRPr="00297654" w:rsidRDefault="00611F21" w:rsidP="00D33C11">
            <w:pPr>
              <w:rPr>
                <w:rFonts w:cstheme="minorHAnsi"/>
              </w:rPr>
            </w:pPr>
          </w:p>
        </w:tc>
        <w:tc>
          <w:tcPr>
            <w:tcW w:w="236" w:type="dxa"/>
            <w:tcBorders>
              <w:top w:val="nil"/>
            </w:tcBorders>
          </w:tcPr>
          <w:p w:rsidR="00611F21" w:rsidRPr="00297654" w:rsidRDefault="00611F21" w:rsidP="00D33C11">
            <w:pPr>
              <w:rPr>
                <w:rFonts w:cstheme="minorHAnsi"/>
              </w:rPr>
            </w:pPr>
          </w:p>
        </w:tc>
        <w:tc>
          <w:tcPr>
            <w:tcW w:w="244" w:type="dxa"/>
            <w:tcBorders>
              <w:top w:val="nil"/>
              <w:right w:val="single" w:sz="4" w:space="0" w:color="auto"/>
            </w:tcBorders>
          </w:tcPr>
          <w:p w:rsidR="00611F21" w:rsidRPr="00297654" w:rsidRDefault="00611F21" w:rsidP="00D33C11">
            <w:pPr>
              <w:rPr>
                <w:rFonts w:cstheme="minorHAnsi"/>
              </w:rPr>
            </w:pPr>
          </w:p>
        </w:tc>
        <w:tc>
          <w:tcPr>
            <w:tcW w:w="1941" w:type="dxa"/>
            <w:gridSpan w:val="3"/>
            <w:tcBorders>
              <w:top w:val="nil"/>
              <w:bottom w:val="nil"/>
              <w:right w:val="single" w:sz="4" w:space="0" w:color="auto"/>
            </w:tcBorders>
          </w:tcPr>
          <w:p w:rsidR="00611F21" w:rsidRPr="00297654" w:rsidRDefault="00611F21" w:rsidP="00D33C11">
            <w:pPr>
              <w:rPr>
                <w:rFonts w:cstheme="minorHAnsi"/>
              </w:rPr>
            </w:pPr>
          </w:p>
        </w:tc>
        <w:tc>
          <w:tcPr>
            <w:tcW w:w="1448" w:type="dxa"/>
            <w:gridSpan w:val="2"/>
            <w:tcBorders>
              <w:top w:val="nil"/>
              <w:left w:val="single" w:sz="4" w:space="0" w:color="auto"/>
              <w:bottom w:val="nil"/>
              <w:right w:val="single" w:sz="4" w:space="0" w:color="auto"/>
            </w:tcBorders>
          </w:tcPr>
          <w:p w:rsidR="00611F21" w:rsidRPr="00297654" w:rsidRDefault="00611F21" w:rsidP="00D33C11">
            <w:pPr>
              <w:rPr>
                <w:rFonts w:cstheme="minorHAnsi"/>
              </w:rPr>
            </w:pPr>
          </w:p>
        </w:tc>
      </w:tr>
      <w:tr w:rsidR="00611F21" w:rsidRPr="00297654" w:rsidTr="00D33C11">
        <w:trPr>
          <w:gridAfter w:val="1"/>
          <w:wAfter w:w="32" w:type="dxa"/>
        </w:trPr>
        <w:tc>
          <w:tcPr>
            <w:tcW w:w="8507" w:type="dxa"/>
            <w:gridSpan w:val="43"/>
            <w:tcBorders>
              <w:top w:val="nil"/>
              <w:right w:val="single" w:sz="4" w:space="0" w:color="auto"/>
            </w:tcBorders>
          </w:tcPr>
          <w:p w:rsidR="00611F21" w:rsidRPr="00297654" w:rsidRDefault="00611F21" w:rsidP="00D33C11">
            <w:pPr>
              <w:rPr>
                <w:rFonts w:cstheme="minorHAnsi"/>
              </w:rPr>
            </w:pPr>
          </w:p>
        </w:tc>
        <w:tc>
          <w:tcPr>
            <w:tcW w:w="1416" w:type="dxa"/>
            <w:tcBorders>
              <w:top w:val="nil"/>
              <w:left w:val="single" w:sz="4" w:space="0" w:color="auto"/>
              <w:bottom w:val="nil"/>
              <w:right w:val="single" w:sz="4" w:space="0" w:color="auto"/>
            </w:tcBorders>
          </w:tcPr>
          <w:p w:rsidR="00611F21" w:rsidRPr="00297654" w:rsidRDefault="00611F21" w:rsidP="00D33C11">
            <w:pPr>
              <w:rPr>
                <w:rFonts w:cstheme="minorHAnsi"/>
              </w:rPr>
            </w:pPr>
          </w:p>
        </w:tc>
      </w:tr>
      <w:tr w:rsidR="00611F21" w:rsidRPr="00297654" w:rsidTr="00D33C11">
        <w:trPr>
          <w:gridAfter w:val="1"/>
          <w:wAfter w:w="32" w:type="dxa"/>
        </w:trPr>
        <w:tc>
          <w:tcPr>
            <w:tcW w:w="8507" w:type="dxa"/>
            <w:gridSpan w:val="43"/>
            <w:tcBorders>
              <w:right w:val="single" w:sz="4" w:space="0" w:color="auto"/>
            </w:tcBorders>
          </w:tcPr>
          <w:p w:rsidR="00611F21" w:rsidRPr="00297654" w:rsidRDefault="00611F21" w:rsidP="00D33C11">
            <w:pPr>
              <w:rPr>
                <w:rFonts w:cstheme="minorHAnsi"/>
              </w:rPr>
            </w:pPr>
            <w:r w:rsidRPr="00297654">
              <w:rPr>
                <w:rFonts w:cstheme="minorHAnsi"/>
              </w:rPr>
              <w:t>Certifico que los datos bancarios reseñados corresponden a la cuenta que el titular referenciado en el apartado 1.</w:t>
            </w:r>
          </w:p>
          <w:p w:rsidR="00611F21" w:rsidRPr="00297654" w:rsidRDefault="00611F21" w:rsidP="00D33C11">
            <w:pPr>
              <w:rPr>
                <w:rFonts w:cstheme="minorHAnsi"/>
              </w:rPr>
            </w:pPr>
            <w:r w:rsidRPr="00297654">
              <w:rPr>
                <w:rFonts w:cstheme="minorHAnsi"/>
              </w:rPr>
              <w:t>“DATOS DEL INTERESADO” tiene abierta en esta entidad.</w:t>
            </w:r>
          </w:p>
        </w:tc>
        <w:tc>
          <w:tcPr>
            <w:tcW w:w="1416" w:type="dxa"/>
            <w:tcBorders>
              <w:top w:val="nil"/>
              <w:left w:val="single" w:sz="4" w:space="0" w:color="auto"/>
              <w:bottom w:val="nil"/>
              <w:right w:val="single" w:sz="4" w:space="0" w:color="auto"/>
            </w:tcBorders>
          </w:tcPr>
          <w:p w:rsidR="00611F21" w:rsidRPr="00297654" w:rsidRDefault="00611F21" w:rsidP="00D33C11">
            <w:pPr>
              <w:rPr>
                <w:rFonts w:cstheme="minorHAnsi"/>
              </w:rPr>
            </w:pPr>
          </w:p>
        </w:tc>
      </w:tr>
      <w:tr w:rsidR="00611F21" w:rsidRPr="00297654" w:rsidTr="00D33C11">
        <w:trPr>
          <w:gridAfter w:val="1"/>
          <w:wAfter w:w="32" w:type="dxa"/>
        </w:trPr>
        <w:tc>
          <w:tcPr>
            <w:tcW w:w="8507" w:type="dxa"/>
            <w:gridSpan w:val="43"/>
            <w:tcBorders>
              <w:right w:val="single" w:sz="4" w:space="0" w:color="auto"/>
            </w:tcBorders>
          </w:tcPr>
          <w:p w:rsidR="00611F21" w:rsidRPr="00297654" w:rsidRDefault="00611F21" w:rsidP="00D33C11">
            <w:pPr>
              <w:rPr>
                <w:rFonts w:cstheme="minorHAnsi"/>
              </w:rPr>
            </w:pPr>
            <w:r w:rsidRPr="00297654">
              <w:rPr>
                <w:rFonts w:cstheme="minorHAnsi"/>
              </w:rPr>
              <w:t>El Representante de la entidad bancaria (Nombre y apellidos y NIF):</w:t>
            </w:r>
          </w:p>
        </w:tc>
        <w:tc>
          <w:tcPr>
            <w:tcW w:w="1416" w:type="dxa"/>
            <w:tcBorders>
              <w:top w:val="nil"/>
              <w:left w:val="single" w:sz="4" w:space="0" w:color="auto"/>
              <w:bottom w:val="single" w:sz="4" w:space="0" w:color="auto"/>
              <w:right w:val="single" w:sz="4" w:space="0" w:color="auto"/>
            </w:tcBorders>
          </w:tcPr>
          <w:p w:rsidR="00611F21" w:rsidRPr="00297654" w:rsidRDefault="00611F21" w:rsidP="00D33C11">
            <w:pPr>
              <w:rPr>
                <w:rFonts w:cstheme="minorHAnsi"/>
              </w:rPr>
            </w:pPr>
          </w:p>
        </w:tc>
      </w:tr>
      <w:tr w:rsidR="00611F21" w:rsidRPr="00297654" w:rsidTr="00D33C11">
        <w:trPr>
          <w:gridAfter w:val="1"/>
          <w:wAfter w:w="32" w:type="dxa"/>
        </w:trPr>
        <w:tc>
          <w:tcPr>
            <w:tcW w:w="8507" w:type="dxa"/>
            <w:gridSpan w:val="43"/>
            <w:tcBorders>
              <w:bottom w:val="single" w:sz="4" w:space="0" w:color="auto"/>
            </w:tcBorders>
          </w:tcPr>
          <w:p w:rsidR="00611F21" w:rsidRPr="00297654" w:rsidRDefault="00611F21" w:rsidP="00D33C11">
            <w:pPr>
              <w:rPr>
                <w:rFonts w:cstheme="minorHAnsi"/>
              </w:rPr>
            </w:pPr>
          </w:p>
        </w:tc>
        <w:tc>
          <w:tcPr>
            <w:tcW w:w="1416" w:type="dxa"/>
            <w:tcBorders>
              <w:top w:val="single" w:sz="4" w:space="0" w:color="auto"/>
              <w:bottom w:val="single" w:sz="4" w:space="0" w:color="auto"/>
            </w:tcBorders>
          </w:tcPr>
          <w:p w:rsidR="00611F21" w:rsidRPr="00297654" w:rsidRDefault="00611F21" w:rsidP="00D33C11">
            <w:pPr>
              <w:rPr>
                <w:rFonts w:cstheme="minorHAnsi"/>
              </w:rPr>
            </w:pPr>
            <w:r w:rsidRPr="00297654">
              <w:rPr>
                <w:rFonts w:cstheme="minorHAnsi"/>
              </w:rPr>
              <w:t>(Firma y sello de la entidad bancaria)</w:t>
            </w:r>
          </w:p>
        </w:tc>
      </w:tr>
      <w:tr w:rsidR="00611F21" w:rsidRPr="00297654" w:rsidTr="00D33C11">
        <w:trPr>
          <w:gridAfter w:val="1"/>
          <w:wAfter w:w="32" w:type="dxa"/>
        </w:trPr>
        <w:tc>
          <w:tcPr>
            <w:tcW w:w="9923" w:type="dxa"/>
            <w:gridSpan w:val="44"/>
            <w:tcBorders>
              <w:left w:val="nil"/>
              <w:bottom w:val="nil"/>
              <w:right w:val="nil"/>
            </w:tcBorders>
          </w:tcPr>
          <w:p w:rsidR="00611F21" w:rsidRPr="00297654" w:rsidRDefault="00611F21" w:rsidP="00E62621">
            <w:pPr>
              <w:jc w:val="both"/>
              <w:rPr>
                <w:rFonts w:cstheme="minorHAnsi"/>
                <w:b/>
              </w:rPr>
            </w:pPr>
            <w:r w:rsidRPr="00297654">
              <w:rPr>
                <w:rFonts w:cstheme="minorHAnsi"/>
                <w:b/>
              </w:rPr>
              <w:t>Este documento no surtirá efectos si no ha sido diligenciado por la Entidad Financiera</w:t>
            </w:r>
          </w:p>
          <w:p w:rsidR="00611F21" w:rsidRPr="00297654" w:rsidRDefault="00611F21" w:rsidP="00E62621">
            <w:pPr>
              <w:jc w:val="both"/>
              <w:rPr>
                <w:rFonts w:cstheme="minorHAnsi"/>
              </w:rPr>
            </w:pPr>
            <w:r w:rsidRPr="00297654">
              <w:rPr>
                <w:rFonts w:cstheme="minorHAnsi"/>
              </w:rPr>
              <w:t>El abajo firmante se responsabiliza de los datos detallados que identifican la cuenta bancaria y entidad financiera, quedando el Excmo. Ayuntamiento de Calatayud exonerado de cualquier responsabilidad derivada de errores u omisiones de los mismos</w:t>
            </w:r>
          </w:p>
        </w:tc>
      </w:tr>
      <w:tr w:rsidR="00611F21" w:rsidRPr="00297654" w:rsidTr="00D33C11">
        <w:trPr>
          <w:gridAfter w:val="1"/>
          <w:wAfter w:w="32" w:type="dxa"/>
        </w:trPr>
        <w:tc>
          <w:tcPr>
            <w:tcW w:w="1981" w:type="dxa"/>
            <w:gridSpan w:val="10"/>
            <w:tcBorders>
              <w:top w:val="nil"/>
              <w:left w:val="nil"/>
              <w:bottom w:val="nil"/>
              <w:right w:val="single" w:sz="4" w:space="0" w:color="auto"/>
            </w:tcBorders>
          </w:tcPr>
          <w:p w:rsidR="00611F21" w:rsidRPr="00297654" w:rsidRDefault="00611F21" w:rsidP="00D33C11">
            <w:pPr>
              <w:rPr>
                <w:rFonts w:cstheme="minorHAnsi"/>
                <w:b/>
              </w:rPr>
            </w:pPr>
          </w:p>
        </w:tc>
        <w:tc>
          <w:tcPr>
            <w:tcW w:w="5258" w:type="dxa"/>
            <w:gridSpan w:val="31"/>
            <w:tcBorders>
              <w:top w:val="single" w:sz="4" w:space="0" w:color="auto"/>
              <w:left w:val="single" w:sz="4" w:space="0" w:color="auto"/>
              <w:bottom w:val="single" w:sz="4" w:space="0" w:color="auto"/>
              <w:right w:val="single" w:sz="4" w:space="0" w:color="auto"/>
            </w:tcBorders>
          </w:tcPr>
          <w:p w:rsidR="00611F21" w:rsidRPr="00297654" w:rsidRDefault="00611F21" w:rsidP="00D33C11">
            <w:pPr>
              <w:rPr>
                <w:rFonts w:cstheme="minorHAnsi"/>
                <w:b/>
              </w:rPr>
            </w:pPr>
            <w:r w:rsidRPr="00297654">
              <w:rPr>
                <w:rFonts w:cstheme="minorHAnsi"/>
              </w:rPr>
              <w:t>El Interesado o representante (firma y sello):</w:t>
            </w:r>
          </w:p>
        </w:tc>
        <w:tc>
          <w:tcPr>
            <w:tcW w:w="2684" w:type="dxa"/>
            <w:gridSpan w:val="3"/>
            <w:tcBorders>
              <w:top w:val="nil"/>
              <w:left w:val="single" w:sz="4" w:space="0" w:color="auto"/>
              <w:bottom w:val="nil"/>
              <w:right w:val="nil"/>
            </w:tcBorders>
          </w:tcPr>
          <w:p w:rsidR="00611F21" w:rsidRPr="00297654" w:rsidRDefault="00611F21" w:rsidP="00D33C11">
            <w:pPr>
              <w:rPr>
                <w:rFonts w:cstheme="minorHAnsi"/>
                <w:b/>
              </w:rPr>
            </w:pPr>
          </w:p>
        </w:tc>
      </w:tr>
      <w:tr w:rsidR="00611F21" w:rsidRPr="00297654" w:rsidTr="00D33C11">
        <w:trPr>
          <w:gridAfter w:val="1"/>
          <w:wAfter w:w="32" w:type="dxa"/>
        </w:trPr>
        <w:tc>
          <w:tcPr>
            <w:tcW w:w="1981" w:type="dxa"/>
            <w:gridSpan w:val="10"/>
            <w:tcBorders>
              <w:top w:val="nil"/>
              <w:left w:val="nil"/>
              <w:bottom w:val="nil"/>
              <w:right w:val="single" w:sz="4" w:space="0" w:color="auto"/>
            </w:tcBorders>
          </w:tcPr>
          <w:p w:rsidR="00611F21" w:rsidRPr="00297654" w:rsidRDefault="00611F21" w:rsidP="00D33C11">
            <w:pPr>
              <w:rPr>
                <w:rFonts w:cstheme="minorHAnsi"/>
                <w:b/>
              </w:rPr>
            </w:pPr>
          </w:p>
        </w:tc>
        <w:tc>
          <w:tcPr>
            <w:tcW w:w="5258" w:type="dxa"/>
            <w:gridSpan w:val="31"/>
            <w:tcBorders>
              <w:left w:val="single" w:sz="4" w:space="0" w:color="auto"/>
              <w:bottom w:val="single" w:sz="4" w:space="0" w:color="auto"/>
              <w:right w:val="single" w:sz="4" w:space="0" w:color="auto"/>
            </w:tcBorders>
          </w:tcPr>
          <w:p w:rsidR="00611F21" w:rsidRPr="00297654" w:rsidRDefault="00611F21" w:rsidP="00D33C11">
            <w:pPr>
              <w:rPr>
                <w:rFonts w:cstheme="minorHAnsi"/>
                <w:b/>
              </w:rPr>
            </w:pPr>
          </w:p>
          <w:p w:rsidR="00611F21" w:rsidRPr="00297654" w:rsidRDefault="00611F21" w:rsidP="00D33C11">
            <w:pPr>
              <w:rPr>
                <w:rFonts w:cstheme="minorHAnsi"/>
                <w:b/>
              </w:rPr>
            </w:pPr>
          </w:p>
        </w:tc>
        <w:tc>
          <w:tcPr>
            <w:tcW w:w="2684" w:type="dxa"/>
            <w:gridSpan w:val="3"/>
            <w:tcBorders>
              <w:top w:val="nil"/>
              <w:left w:val="single" w:sz="4" w:space="0" w:color="auto"/>
              <w:bottom w:val="nil"/>
              <w:right w:val="nil"/>
            </w:tcBorders>
          </w:tcPr>
          <w:p w:rsidR="00611F21" w:rsidRPr="00297654" w:rsidRDefault="00611F21" w:rsidP="00D33C11">
            <w:pPr>
              <w:rPr>
                <w:rFonts w:cstheme="minorHAnsi"/>
                <w:b/>
              </w:rPr>
            </w:pPr>
          </w:p>
        </w:tc>
      </w:tr>
      <w:tr w:rsidR="00611F21" w:rsidRPr="00297654" w:rsidTr="00D33C11">
        <w:trPr>
          <w:gridAfter w:val="1"/>
          <w:wAfter w:w="32" w:type="dxa"/>
          <w:trHeight w:val="207"/>
        </w:trPr>
        <w:tc>
          <w:tcPr>
            <w:tcW w:w="2395" w:type="dxa"/>
            <w:gridSpan w:val="14"/>
            <w:tcBorders>
              <w:top w:val="nil"/>
              <w:left w:val="nil"/>
              <w:bottom w:val="nil"/>
              <w:right w:val="nil"/>
            </w:tcBorders>
          </w:tcPr>
          <w:p w:rsidR="00611F21" w:rsidRPr="00297654" w:rsidRDefault="00611F21" w:rsidP="00D33C11">
            <w:pPr>
              <w:rPr>
                <w:rFonts w:cstheme="minorHAnsi"/>
              </w:rPr>
            </w:pPr>
          </w:p>
        </w:tc>
        <w:tc>
          <w:tcPr>
            <w:tcW w:w="2525" w:type="dxa"/>
            <w:gridSpan w:val="19"/>
            <w:tcBorders>
              <w:top w:val="nil"/>
              <w:left w:val="nil"/>
              <w:bottom w:val="nil"/>
              <w:right w:val="nil"/>
            </w:tcBorders>
          </w:tcPr>
          <w:p w:rsidR="00611F21" w:rsidRPr="00297654" w:rsidRDefault="00611F21" w:rsidP="00D33C11">
            <w:pPr>
              <w:rPr>
                <w:rFonts w:cstheme="minorHAnsi"/>
              </w:rPr>
            </w:pPr>
          </w:p>
        </w:tc>
        <w:tc>
          <w:tcPr>
            <w:tcW w:w="2503" w:type="dxa"/>
            <w:gridSpan w:val="9"/>
            <w:tcBorders>
              <w:top w:val="nil"/>
              <w:left w:val="nil"/>
              <w:bottom w:val="nil"/>
              <w:right w:val="nil"/>
            </w:tcBorders>
          </w:tcPr>
          <w:p w:rsidR="00611F21" w:rsidRPr="00297654" w:rsidRDefault="00611F21" w:rsidP="00D33C11">
            <w:pPr>
              <w:rPr>
                <w:rFonts w:cstheme="minorHAnsi"/>
              </w:rPr>
            </w:pPr>
          </w:p>
        </w:tc>
        <w:tc>
          <w:tcPr>
            <w:tcW w:w="2500" w:type="dxa"/>
            <w:gridSpan w:val="2"/>
            <w:tcBorders>
              <w:top w:val="nil"/>
              <w:left w:val="nil"/>
              <w:bottom w:val="nil"/>
              <w:right w:val="nil"/>
            </w:tcBorders>
          </w:tcPr>
          <w:p w:rsidR="00611F21" w:rsidRPr="00297654" w:rsidRDefault="00611F21" w:rsidP="00D33C11">
            <w:pPr>
              <w:rPr>
                <w:rFonts w:cstheme="minorHAnsi"/>
              </w:rPr>
            </w:pPr>
          </w:p>
        </w:tc>
      </w:tr>
      <w:tr w:rsidR="00611F21" w:rsidRPr="00297654" w:rsidTr="00D33C11">
        <w:trPr>
          <w:gridAfter w:val="1"/>
          <w:wAfter w:w="32" w:type="dxa"/>
        </w:trPr>
        <w:tc>
          <w:tcPr>
            <w:tcW w:w="2395" w:type="dxa"/>
            <w:gridSpan w:val="14"/>
            <w:tcBorders>
              <w:top w:val="nil"/>
              <w:left w:val="nil"/>
              <w:bottom w:val="single" w:sz="4" w:space="0" w:color="auto"/>
              <w:right w:val="nil"/>
            </w:tcBorders>
          </w:tcPr>
          <w:p w:rsidR="00611F21" w:rsidRPr="00297654" w:rsidRDefault="00611F21" w:rsidP="00D33C11">
            <w:pPr>
              <w:rPr>
                <w:rFonts w:cstheme="minorHAnsi"/>
              </w:rPr>
            </w:pPr>
            <w:r w:rsidRPr="00297654">
              <w:rPr>
                <w:rFonts w:cstheme="minorHAnsi"/>
              </w:rPr>
              <w:t>En</w:t>
            </w:r>
          </w:p>
        </w:tc>
        <w:tc>
          <w:tcPr>
            <w:tcW w:w="2525" w:type="dxa"/>
            <w:gridSpan w:val="19"/>
            <w:tcBorders>
              <w:top w:val="nil"/>
              <w:left w:val="nil"/>
              <w:bottom w:val="single" w:sz="4" w:space="0" w:color="auto"/>
              <w:right w:val="nil"/>
            </w:tcBorders>
          </w:tcPr>
          <w:p w:rsidR="00611F21" w:rsidRPr="00297654" w:rsidRDefault="00611F21" w:rsidP="00D33C11">
            <w:pPr>
              <w:rPr>
                <w:rFonts w:cstheme="minorHAnsi"/>
              </w:rPr>
            </w:pPr>
            <w:r w:rsidRPr="00297654">
              <w:rPr>
                <w:rFonts w:cstheme="minorHAnsi"/>
              </w:rPr>
              <w:t>a</w:t>
            </w:r>
          </w:p>
        </w:tc>
        <w:tc>
          <w:tcPr>
            <w:tcW w:w="2503" w:type="dxa"/>
            <w:gridSpan w:val="9"/>
            <w:tcBorders>
              <w:top w:val="nil"/>
              <w:left w:val="nil"/>
              <w:bottom w:val="single" w:sz="4" w:space="0" w:color="auto"/>
              <w:right w:val="nil"/>
            </w:tcBorders>
          </w:tcPr>
          <w:p w:rsidR="00611F21" w:rsidRPr="00297654" w:rsidRDefault="00611F21" w:rsidP="00D33C11">
            <w:pPr>
              <w:rPr>
                <w:rFonts w:cstheme="minorHAnsi"/>
              </w:rPr>
            </w:pPr>
            <w:r w:rsidRPr="00297654">
              <w:rPr>
                <w:rFonts w:cstheme="minorHAnsi"/>
              </w:rPr>
              <w:t>de</w:t>
            </w:r>
          </w:p>
        </w:tc>
        <w:tc>
          <w:tcPr>
            <w:tcW w:w="2500" w:type="dxa"/>
            <w:gridSpan w:val="2"/>
            <w:tcBorders>
              <w:top w:val="nil"/>
              <w:left w:val="nil"/>
              <w:bottom w:val="single" w:sz="4" w:space="0" w:color="auto"/>
              <w:right w:val="nil"/>
            </w:tcBorders>
          </w:tcPr>
          <w:p w:rsidR="00611F21" w:rsidRPr="00297654" w:rsidRDefault="00611F21" w:rsidP="00D33C11">
            <w:pPr>
              <w:rPr>
                <w:rFonts w:cstheme="minorHAnsi"/>
              </w:rPr>
            </w:pPr>
            <w:r w:rsidRPr="00297654">
              <w:rPr>
                <w:rFonts w:cstheme="minorHAnsi"/>
              </w:rPr>
              <w:t>de</w:t>
            </w:r>
          </w:p>
        </w:tc>
      </w:tr>
      <w:tr w:rsidR="00611F21" w:rsidRPr="00297654" w:rsidTr="00D33C11">
        <w:trPr>
          <w:gridAfter w:val="1"/>
          <w:wAfter w:w="32" w:type="dxa"/>
        </w:trPr>
        <w:tc>
          <w:tcPr>
            <w:tcW w:w="9923" w:type="dxa"/>
            <w:gridSpan w:val="44"/>
            <w:tcBorders>
              <w:top w:val="single" w:sz="4" w:space="0" w:color="auto"/>
              <w:left w:val="single" w:sz="4" w:space="0" w:color="auto"/>
              <w:bottom w:val="single" w:sz="4" w:space="0" w:color="auto"/>
              <w:right w:val="single" w:sz="4" w:space="0" w:color="auto"/>
            </w:tcBorders>
          </w:tcPr>
          <w:p w:rsidR="00611F21" w:rsidRPr="00297654" w:rsidRDefault="00611F21" w:rsidP="00E62621">
            <w:pPr>
              <w:jc w:val="both"/>
              <w:rPr>
                <w:rFonts w:cstheme="minorHAnsi"/>
              </w:rPr>
            </w:pPr>
            <w:r w:rsidRPr="00297654">
              <w:rPr>
                <w:rFonts w:cstheme="minorHAnsi"/>
                <w:b/>
                <w:bCs/>
              </w:rPr>
              <w:t xml:space="preserve">LUGAR DE PRESENTACIÓN: </w:t>
            </w:r>
            <w:r w:rsidRPr="00297654">
              <w:rPr>
                <w:rFonts w:cstheme="minorHAnsi"/>
              </w:rPr>
              <w:t>Personas jurídicas obligatoriamente por Registro electrónico municipal (http://sede.calatayud.es/). Personas físicas Registro general del Ayuntamiento (Pza. Costa nº 14-50300 Calatayud (Zaragoza)) o electrónico (</w:t>
            </w:r>
            <w:hyperlink r:id="rId7" w:history="1">
              <w:r w:rsidRPr="00297654">
                <w:rPr>
                  <w:rStyle w:val="Hipervnculo"/>
                  <w:rFonts w:eastAsiaTheme="majorEastAsia" w:cstheme="minorHAnsi"/>
                  <w:color w:val="auto"/>
                </w:rPr>
                <w:t>http://sede.calatayud.es/</w:t>
              </w:r>
            </w:hyperlink>
            <w:r w:rsidRPr="00297654">
              <w:rPr>
                <w:rFonts w:cstheme="minorHAnsi"/>
              </w:rPr>
              <w:t>)</w:t>
            </w:r>
          </w:p>
        </w:tc>
      </w:tr>
      <w:tr w:rsidR="00611F21" w:rsidRPr="00297654" w:rsidTr="00D33C11">
        <w:trPr>
          <w:gridAfter w:val="1"/>
          <w:wAfter w:w="32" w:type="dxa"/>
        </w:trPr>
        <w:tc>
          <w:tcPr>
            <w:tcW w:w="9923" w:type="dxa"/>
            <w:gridSpan w:val="44"/>
            <w:tcBorders>
              <w:top w:val="single" w:sz="4" w:space="0" w:color="auto"/>
              <w:left w:val="single" w:sz="4" w:space="0" w:color="auto"/>
              <w:bottom w:val="single" w:sz="4" w:space="0" w:color="auto"/>
              <w:right w:val="single" w:sz="4" w:space="0" w:color="auto"/>
            </w:tcBorders>
          </w:tcPr>
          <w:p w:rsidR="00611F21" w:rsidRPr="00297654" w:rsidRDefault="00611F21" w:rsidP="00E62621">
            <w:pPr>
              <w:pStyle w:val="western"/>
              <w:spacing w:after="0"/>
              <w:jc w:val="both"/>
              <w:rPr>
                <w:color w:val="auto"/>
              </w:rPr>
            </w:pPr>
            <w:r w:rsidRPr="00297654">
              <w:rPr>
                <w:rFonts w:ascii="Candara" w:hAnsi="Candara"/>
                <w:b/>
                <w:bCs/>
                <w:color w:val="auto"/>
                <w:sz w:val="18"/>
                <w:szCs w:val="18"/>
              </w:rPr>
              <w:t xml:space="preserve">Protección de datos. - </w:t>
            </w:r>
            <w:r w:rsidRPr="00297654">
              <w:rPr>
                <w:rFonts w:ascii="Candara" w:hAnsi="Candara"/>
                <w:color w:val="auto"/>
                <w:sz w:val="18"/>
                <w:szCs w:val="18"/>
              </w:rPr>
              <w:t xml:space="preserve">Le informamos que el responsable del tratamiento de los datos personales que pudieran constar en esta comunicación, es el Excmo. Ayuntamiento de Calatayud, y van a ser utilizados para la gestión de contactos, correos electrónicos, así como la resolución de consultas y comunicados, lo cual no podrá llevarse a cabo sin los datos personales. Los datos se conservarán durante los períodos legales, luego serán suprimidos. Datos del Delegado de Protección de Datos: </w:t>
            </w:r>
            <w:hyperlink r:id="rId8" w:history="1">
              <w:r w:rsidRPr="00297654">
                <w:rPr>
                  <w:rStyle w:val="Hipervnculo"/>
                  <w:rFonts w:ascii="Candara" w:hAnsi="Candara"/>
                  <w:color w:val="auto"/>
                  <w:sz w:val="18"/>
                  <w:szCs w:val="18"/>
                </w:rPr>
                <w:t>dpd@calatayud.es</w:t>
              </w:r>
            </w:hyperlink>
            <w:r w:rsidRPr="00297654">
              <w:rPr>
                <w:rFonts w:ascii="Candara" w:hAnsi="Candara"/>
                <w:color w:val="auto"/>
                <w:sz w:val="18"/>
                <w:szCs w:val="18"/>
              </w:rPr>
              <w:t xml:space="preserve"> derecho a acceder, rectificar y suprimir los datos, así como los demás derechos que le otorga la normativa de protección de datos ante el Excmo. Ayuntamiento de Calatayud, Plaza Costa nº14 - 50300 Calatayud (Zaragoza). Más información sobre sus derechos o presentar una reclamación ante la Agencia Española de Protección de Datos - </w:t>
            </w:r>
            <w:hyperlink r:id="rId9" w:history="1">
              <w:r w:rsidRPr="00297654">
                <w:rPr>
                  <w:rStyle w:val="Hipervnculo"/>
                  <w:rFonts w:ascii="Candara" w:hAnsi="Candara"/>
                  <w:color w:val="auto"/>
                  <w:sz w:val="18"/>
                  <w:szCs w:val="18"/>
                </w:rPr>
                <w:t>http://www.aepd.es</w:t>
              </w:r>
            </w:hyperlink>
            <w:r w:rsidRPr="00297654">
              <w:rPr>
                <w:rFonts w:ascii="Candara" w:hAnsi="Candara"/>
                <w:color w:val="auto"/>
                <w:sz w:val="18"/>
                <w:szCs w:val="18"/>
              </w:rPr>
              <w:t xml:space="preserve"> - C/ Jorge Juan, 6. 28001 – Madrid (901 100 099 - 912 663 517). </w:t>
            </w:r>
          </w:p>
          <w:p w:rsidR="00611F21" w:rsidRPr="00297654" w:rsidRDefault="00611F21" w:rsidP="00E62621">
            <w:pPr>
              <w:pStyle w:val="western"/>
              <w:spacing w:after="0"/>
              <w:jc w:val="both"/>
              <w:rPr>
                <w:color w:val="auto"/>
              </w:rPr>
            </w:pPr>
            <w:r w:rsidRPr="00297654">
              <w:rPr>
                <w:rFonts w:ascii="Candara" w:hAnsi="Candara"/>
                <w:b/>
                <w:bCs/>
                <w:color w:val="auto"/>
                <w:sz w:val="18"/>
                <w:szCs w:val="18"/>
              </w:rPr>
              <w:t xml:space="preserve">Confidencialidad. - </w:t>
            </w:r>
            <w:r w:rsidRPr="00297654">
              <w:rPr>
                <w:rFonts w:ascii="Candara" w:hAnsi="Candara"/>
                <w:color w:val="auto"/>
                <w:sz w:val="18"/>
                <w:szCs w:val="18"/>
              </w:rPr>
              <w:t xml:space="preserve">El contenido de esta comunicación, así como el de toda la documentación anexa, es confidencial y va dirigida al destinatario del mismo. En el supuesto de que usted no fuera el destinatario, le solicitamos que nos lo indique y no comunique su contenido a terceros, procediendo a su destrucción. </w:t>
            </w:r>
          </w:p>
          <w:p w:rsidR="00611F21" w:rsidRPr="00297654" w:rsidRDefault="00611F21" w:rsidP="00E62621">
            <w:pPr>
              <w:pStyle w:val="western"/>
              <w:spacing w:after="0"/>
              <w:jc w:val="both"/>
              <w:rPr>
                <w:color w:val="auto"/>
              </w:rPr>
            </w:pPr>
            <w:r w:rsidRPr="00297654">
              <w:rPr>
                <w:rFonts w:ascii="Candara" w:hAnsi="Candara"/>
                <w:b/>
                <w:bCs/>
                <w:color w:val="auto"/>
                <w:sz w:val="18"/>
                <w:szCs w:val="18"/>
              </w:rPr>
              <w:t xml:space="preserve">Exención de responsabilidad. - </w:t>
            </w:r>
            <w:r w:rsidRPr="00297654">
              <w:rPr>
                <w:rFonts w:ascii="Candara" w:hAnsi="Candara"/>
                <w:color w:val="auto"/>
                <w:sz w:val="18"/>
                <w:szCs w:val="18"/>
              </w:rPr>
              <w:t>El envío de la presente comunicación no implica la obligación por parte del remitente de controlar la ausencia de virus, gusanos, troyanos y/o cualquier otro programa informático dañino, correspondiendo al destinatario disponer de las herramientas de hardware y software necesarias para garantizar tanto la seguridad de su sistema de información como la detección y eliminación de programas informáticos dañinos. El Excmo. Ayuntamiento de Calatayud, no se responsabiliza de los daños y perjuicios que tales programas informáticos puedan causar al destinatario</w:t>
            </w:r>
          </w:p>
          <w:p w:rsidR="00611F21" w:rsidRPr="00297654" w:rsidRDefault="00611F21" w:rsidP="00E62621">
            <w:pPr>
              <w:jc w:val="both"/>
              <w:rPr>
                <w:rFonts w:cstheme="minorHAnsi"/>
              </w:rPr>
            </w:pPr>
          </w:p>
        </w:tc>
      </w:tr>
    </w:tbl>
    <w:p w:rsidR="00611F21" w:rsidRPr="00297654" w:rsidRDefault="00611F21" w:rsidP="00D33C11">
      <w:pPr>
        <w:rPr>
          <w:rFonts w:cstheme="minorHAnsi"/>
          <w:b/>
        </w:rPr>
      </w:pPr>
    </w:p>
    <w:p w:rsidR="00611F21" w:rsidRPr="00297654" w:rsidRDefault="00611F21" w:rsidP="00D33C11">
      <w:pPr>
        <w:rPr>
          <w:rFonts w:cstheme="minorHAnsi"/>
          <w:b/>
        </w:rPr>
      </w:pPr>
    </w:p>
    <w:p w:rsidR="00611F21" w:rsidRPr="00297654" w:rsidRDefault="00611F21" w:rsidP="00D33C11">
      <w:pPr>
        <w:rPr>
          <w:rFonts w:cstheme="minorHAnsi"/>
          <w:b/>
        </w:rPr>
      </w:pPr>
    </w:p>
    <w:p w:rsidR="00611F21" w:rsidRPr="00297654" w:rsidRDefault="00611F21" w:rsidP="00D33C11">
      <w:pPr>
        <w:rPr>
          <w:rFonts w:cstheme="minorHAnsi"/>
          <w:b/>
        </w:rPr>
      </w:pPr>
    </w:p>
    <w:p w:rsidR="00611F21" w:rsidRPr="00297654" w:rsidRDefault="00611F21" w:rsidP="00D33C11">
      <w:pPr>
        <w:rPr>
          <w:rFonts w:cstheme="minorHAnsi"/>
          <w:b/>
        </w:rPr>
      </w:pPr>
    </w:p>
    <w:p w:rsidR="00611F21" w:rsidRPr="00297654" w:rsidRDefault="00611F21" w:rsidP="00D33C11">
      <w:pPr>
        <w:rPr>
          <w:rFonts w:cstheme="minorHAnsi"/>
          <w:b/>
        </w:rPr>
      </w:pPr>
    </w:p>
    <w:p w:rsidR="00611F21" w:rsidRPr="00297654" w:rsidRDefault="00611F21" w:rsidP="00D33C11">
      <w:pPr>
        <w:rPr>
          <w:rFonts w:cstheme="minorHAnsi"/>
          <w:b/>
        </w:rPr>
      </w:pPr>
    </w:p>
    <w:p w:rsidR="00611F21" w:rsidRPr="00297654" w:rsidRDefault="00611F21" w:rsidP="00D33C11">
      <w:pPr>
        <w:rPr>
          <w:rFonts w:cstheme="minorHAnsi"/>
          <w:b/>
        </w:rPr>
      </w:pPr>
    </w:p>
    <w:p w:rsidR="00611F21" w:rsidRPr="00297654" w:rsidRDefault="00611F21" w:rsidP="00D33C11">
      <w:pPr>
        <w:rPr>
          <w:rFonts w:cstheme="minorHAnsi"/>
          <w:b/>
        </w:rPr>
      </w:pPr>
    </w:p>
    <w:p w:rsidR="00611F21" w:rsidRPr="00297654" w:rsidRDefault="00611F21" w:rsidP="00D33C11">
      <w:pPr>
        <w:rPr>
          <w:rFonts w:cstheme="minorHAnsi"/>
          <w:b/>
        </w:rPr>
      </w:pPr>
    </w:p>
    <w:p w:rsidR="00611F21" w:rsidRPr="00297654" w:rsidRDefault="00611F21" w:rsidP="00D33C11">
      <w:pPr>
        <w:rPr>
          <w:rFonts w:cstheme="minorHAnsi"/>
          <w:b/>
        </w:rPr>
      </w:pPr>
    </w:p>
    <w:p w:rsidR="00611F21" w:rsidRPr="00297654" w:rsidRDefault="00611F21" w:rsidP="00D33C11">
      <w:pPr>
        <w:rPr>
          <w:rFonts w:cstheme="minorHAnsi"/>
          <w:b/>
        </w:rPr>
      </w:pPr>
    </w:p>
    <w:p w:rsidR="00611F21" w:rsidRPr="00297654" w:rsidRDefault="00611F21" w:rsidP="00D33C11">
      <w:pPr>
        <w:rPr>
          <w:rFonts w:cstheme="minorHAnsi"/>
          <w:b/>
        </w:rPr>
      </w:pPr>
    </w:p>
    <w:p w:rsidR="00611F21" w:rsidRPr="00297654" w:rsidRDefault="00611F21" w:rsidP="00D33C11">
      <w:pPr>
        <w:rPr>
          <w:rFonts w:cstheme="minorHAnsi"/>
          <w:b/>
        </w:rPr>
      </w:pPr>
    </w:p>
    <w:p w:rsidR="00611F21" w:rsidRPr="00297654" w:rsidRDefault="00611F21" w:rsidP="00D33C11">
      <w:pPr>
        <w:rPr>
          <w:rFonts w:cstheme="minorHAnsi"/>
          <w:b/>
        </w:rPr>
      </w:pPr>
    </w:p>
    <w:p w:rsidR="00E62621" w:rsidRDefault="00E62621" w:rsidP="00D33C11">
      <w:pPr>
        <w:rPr>
          <w:rFonts w:cstheme="minorHAnsi"/>
          <w:b/>
        </w:rPr>
      </w:pPr>
    </w:p>
    <w:p w:rsidR="00611F21" w:rsidRPr="00297654" w:rsidRDefault="00611F21" w:rsidP="00596163">
      <w:pPr>
        <w:jc w:val="center"/>
        <w:rPr>
          <w:rFonts w:cstheme="minorHAnsi"/>
          <w:b/>
        </w:rPr>
      </w:pPr>
      <w:r w:rsidRPr="00297654">
        <w:rPr>
          <w:rFonts w:cstheme="minorHAnsi"/>
          <w:b/>
        </w:rPr>
        <w:t>ANEXO III</w:t>
      </w:r>
    </w:p>
    <w:p w:rsidR="00611F21" w:rsidRPr="00297654" w:rsidRDefault="00611F21" w:rsidP="00596163">
      <w:pPr>
        <w:jc w:val="center"/>
      </w:pPr>
      <w:r w:rsidRPr="00297654">
        <w:rPr>
          <w:rFonts w:cstheme="minorHAnsi"/>
          <w:b/>
        </w:rPr>
        <w:t>PROYECTO</w:t>
      </w:r>
    </w:p>
    <w:p w:rsidR="00611F21" w:rsidRPr="00297654" w:rsidRDefault="00611F21" w:rsidP="00596163">
      <w:r w:rsidRPr="00297654">
        <w:rPr>
          <w:rFonts w:cstheme="minorHAnsi"/>
          <w:b/>
          <w:bCs/>
        </w:rPr>
        <w:t>NOMBRE de la ENTIDAD</w:t>
      </w:r>
      <w:proofErr w:type="gramStart"/>
      <w:r w:rsidRPr="00297654">
        <w:rPr>
          <w:rFonts w:cstheme="minorHAnsi"/>
          <w:b/>
          <w:bCs/>
        </w:rPr>
        <w:t xml:space="preserve">:  </w:t>
      </w:r>
      <w:r w:rsidRPr="00297654">
        <w:rPr>
          <w:rFonts w:cstheme="minorHAnsi"/>
        </w:rPr>
        <w:t>_</w:t>
      </w:r>
      <w:proofErr w:type="gramEnd"/>
      <w:r w:rsidRPr="00297654">
        <w:rPr>
          <w:rFonts w:cstheme="minorHAnsi"/>
        </w:rPr>
        <w:t xml:space="preserve">___________________________________________ </w:t>
      </w:r>
    </w:p>
    <w:p w:rsidR="00611F21" w:rsidRPr="00297654" w:rsidRDefault="00611F21" w:rsidP="00596163">
      <w:r w:rsidRPr="00297654">
        <w:rPr>
          <w:rFonts w:cstheme="minorHAnsi"/>
          <w:b/>
          <w:bCs/>
        </w:rPr>
        <w:t xml:space="preserve">CIF: </w:t>
      </w:r>
      <w:r w:rsidRPr="00297654">
        <w:rPr>
          <w:rFonts w:cstheme="minorHAnsi"/>
        </w:rPr>
        <w:t xml:space="preserve">_________________________________________________________________ </w:t>
      </w:r>
    </w:p>
    <w:p w:rsidR="00611F21" w:rsidRPr="00297654" w:rsidRDefault="00611F21" w:rsidP="00596163">
      <w:r w:rsidRPr="00297654">
        <w:rPr>
          <w:rFonts w:cstheme="minorHAnsi"/>
          <w:b/>
          <w:bCs/>
        </w:rPr>
        <w:t xml:space="preserve">DOMICILIO SOCIAL: </w:t>
      </w:r>
      <w:r w:rsidRPr="00297654">
        <w:rPr>
          <w:rFonts w:cstheme="minorHAnsi"/>
        </w:rPr>
        <w:t xml:space="preserve">_________________________________________________ </w:t>
      </w:r>
    </w:p>
    <w:p w:rsidR="00611F21" w:rsidRPr="00297654" w:rsidRDefault="00611F21" w:rsidP="00596163">
      <w:r w:rsidRPr="00297654">
        <w:rPr>
          <w:rFonts w:cstheme="minorHAnsi"/>
        </w:rPr>
        <w:t>NUMERO REGISTRO MUNICIPAL ASOCIACIONES: _______________________</w:t>
      </w:r>
    </w:p>
    <w:p w:rsidR="00611F21" w:rsidRPr="00297654" w:rsidRDefault="00611F21" w:rsidP="00596163">
      <w:pPr>
        <w:rPr>
          <w:rFonts w:cstheme="minorHAnsi"/>
          <w:b/>
        </w:rPr>
      </w:pPr>
    </w:p>
    <w:p w:rsidR="00611F21" w:rsidRPr="00297654" w:rsidRDefault="00611F21" w:rsidP="00596163">
      <w:pPr>
        <w:rPr>
          <w:rFonts w:cstheme="minorHAnsi"/>
          <w:b/>
        </w:rPr>
      </w:pPr>
      <w:r w:rsidRPr="00297654">
        <w:rPr>
          <w:rFonts w:cstheme="minorHAnsi"/>
          <w:b/>
        </w:rPr>
        <w:t>DATOS DEL PROYECTO PARA EL QUE SE SOLICITA LA SUBVENCIÓN:</w:t>
      </w:r>
    </w:p>
    <w:p w:rsidR="00611F21" w:rsidRPr="00297654" w:rsidRDefault="00611F21" w:rsidP="00596163"/>
    <w:tbl>
      <w:tblPr>
        <w:tblStyle w:val="Tablaconcuadrcula"/>
        <w:tblW w:w="8613" w:type="dxa"/>
        <w:tblLayout w:type="fixed"/>
        <w:tblLook w:val="04A0"/>
      </w:tblPr>
      <w:tblGrid>
        <w:gridCol w:w="8613"/>
      </w:tblGrid>
      <w:tr w:rsidR="00611F21" w:rsidRPr="00297654" w:rsidTr="00727D72">
        <w:tc>
          <w:tcPr>
            <w:tcW w:w="8613" w:type="dxa"/>
            <w:tcBorders>
              <w:bottom w:val="nil"/>
            </w:tcBorders>
          </w:tcPr>
          <w:p w:rsidR="00611F21" w:rsidRPr="00297654" w:rsidRDefault="00611F21" w:rsidP="00727D72">
            <w:pPr>
              <w:widowControl w:val="0"/>
              <w:rPr>
                <w:rFonts w:eastAsia="Calibri" w:cs="Calibri"/>
              </w:rPr>
            </w:pPr>
            <w:r w:rsidRPr="00297654">
              <w:rPr>
                <w:rFonts w:ascii="Calibri" w:eastAsia="Times New Roman" w:hAnsi="Calibri" w:cs="Calibri"/>
                <w:lang w:eastAsia="es-ES"/>
              </w:rPr>
              <w:lastRenderedPageBreak/>
              <w:t>Titulo Proyecto</w:t>
            </w:r>
          </w:p>
        </w:tc>
      </w:tr>
      <w:tr w:rsidR="00611F21" w:rsidRPr="00297654" w:rsidTr="00727D72">
        <w:tc>
          <w:tcPr>
            <w:tcW w:w="8613" w:type="dxa"/>
            <w:tcBorders>
              <w:top w:val="nil"/>
            </w:tcBorders>
          </w:tcPr>
          <w:p w:rsidR="00611F21" w:rsidRPr="00297654" w:rsidRDefault="00611F21" w:rsidP="00727D72">
            <w:pPr>
              <w:widowControl w:val="0"/>
              <w:rPr>
                <w:rFonts w:ascii="Calibri" w:eastAsia="Calibri" w:hAnsi="Calibri" w:cstheme="minorHAnsi"/>
              </w:rPr>
            </w:pPr>
          </w:p>
        </w:tc>
      </w:tr>
      <w:tr w:rsidR="00611F21" w:rsidRPr="00297654" w:rsidTr="00727D72">
        <w:tc>
          <w:tcPr>
            <w:tcW w:w="8613" w:type="dxa"/>
            <w:tcBorders>
              <w:top w:val="nil"/>
            </w:tcBorders>
          </w:tcPr>
          <w:p w:rsidR="00611F21" w:rsidRPr="00297654" w:rsidRDefault="00611F21" w:rsidP="00727D72">
            <w:pPr>
              <w:widowControl w:val="0"/>
              <w:rPr>
                <w:rFonts w:ascii="Calibri" w:eastAsia="Calibri" w:hAnsi="Calibri" w:cstheme="minorHAnsi"/>
              </w:rPr>
            </w:pPr>
          </w:p>
        </w:tc>
      </w:tr>
      <w:tr w:rsidR="00611F21" w:rsidRPr="00297654" w:rsidTr="00727D72">
        <w:tc>
          <w:tcPr>
            <w:tcW w:w="8613" w:type="dxa"/>
            <w:tcBorders>
              <w:top w:val="nil"/>
            </w:tcBorders>
          </w:tcPr>
          <w:p w:rsidR="00611F21" w:rsidRPr="00297654" w:rsidRDefault="00611F21" w:rsidP="00727D72">
            <w:pPr>
              <w:widowControl w:val="0"/>
              <w:rPr>
                <w:rFonts w:ascii="Calibri" w:eastAsia="Calibri" w:hAnsi="Calibri" w:cstheme="minorHAnsi"/>
              </w:rPr>
            </w:pPr>
          </w:p>
        </w:tc>
      </w:tr>
      <w:tr w:rsidR="00611F21" w:rsidRPr="00297654" w:rsidTr="00727D72">
        <w:tc>
          <w:tcPr>
            <w:tcW w:w="8613" w:type="dxa"/>
            <w:tcBorders>
              <w:bottom w:val="nil"/>
            </w:tcBorders>
          </w:tcPr>
          <w:p w:rsidR="00611F21" w:rsidRPr="00297654" w:rsidRDefault="00611F21" w:rsidP="00727D72">
            <w:pPr>
              <w:widowControl w:val="0"/>
              <w:rPr>
                <w:rFonts w:eastAsia="Calibri" w:cs="Calibri"/>
              </w:rPr>
            </w:pPr>
            <w:r w:rsidRPr="00297654">
              <w:rPr>
                <w:rFonts w:eastAsia="Calibri" w:cstheme="minorHAnsi"/>
              </w:rPr>
              <w:t>Descripción del proyecto:</w:t>
            </w:r>
          </w:p>
        </w:tc>
      </w:tr>
      <w:tr w:rsidR="00611F21" w:rsidRPr="00297654" w:rsidTr="00727D72">
        <w:tc>
          <w:tcPr>
            <w:tcW w:w="8613" w:type="dxa"/>
            <w:tcBorders>
              <w:top w:val="nil"/>
              <w:bottom w:val="nil"/>
            </w:tcBorders>
          </w:tcPr>
          <w:p w:rsidR="00611F21" w:rsidRPr="00297654" w:rsidRDefault="00611F21" w:rsidP="00727D72">
            <w:pPr>
              <w:widowControl w:val="0"/>
              <w:rPr>
                <w:rFonts w:ascii="Calibri" w:eastAsia="Calibri" w:hAnsi="Calibri" w:cstheme="minorHAnsi"/>
              </w:rPr>
            </w:pPr>
          </w:p>
        </w:tc>
      </w:tr>
      <w:tr w:rsidR="00611F21" w:rsidRPr="00297654" w:rsidTr="00727D72">
        <w:tc>
          <w:tcPr>
            <w:tcW w:w="8613" w:type="dxa"/>
            <w:tcBorders>
              <w:top w:val="nil"/>
              <w:bottom w:val="nil"/>
            </w:tcBorders>
          </w:tcPr>
          <w:p w:rsidR="00611F21" w:rsidRPr="00297654" w:rsidRDefault="00611F21" w:rsidP="00727D72">
            <w:pPr>
              <w:widowControl w:val="0"/>
              <w:rPr>
                <w:rFonts w:ascii="Calibri" w:eastAsia="Calibri" w:hAnsi="Calibri" w:cstheme="minorHAnsi"/>
              </w:rPr>
            </w:pPr>
          </w:p>
        </w:tc>
      </w:tr>
      <w:tr w:rsidR="00611F21" w:rsidRPr="00297654" w:rsidTr="00727D72">
        <w:tc>
          <w:tcPr>
            <w:tcW w:w="8613" w:type="dxa"/>
            <w:tcBorders>
              <w:top w:val="nil"/>
            </w:tcBorders>
          </w:tcPr>
          <w:p w:rsidR="00611F21" w:rsidRPr="00297654" w:rsidRDefault="00611F21" w:rsidP="00727D72">
            <w:pPr>
              <w:widowControl w:val="0"/>
              <w:rPr>
                <w:rFonts w:ascii="Calibri" w:eastAsia="Calibri" w:hAnsi="Calibri" w:cstheme="minorHAnsi"/>
              </w:rPr>
            </w:pPr>
          </w:p>
        </w:tc>
      </w:tr>
      <w:tr w:rsidR="00611F21" w:rsidRPr="00297654" w:rsidTr="00727D72">
        <w:tc>
          <w:tcPr>
            <w:tcW w:w="8613" w:type="dxa"/>
            <w:tcBorders>
              <w:bottom w:val="nil"/>
            </w:tcBorders>
          </w:tcPr>
          <w:p w:rsidR="00611F21" w:rsidRPr="00297654" w:rsidRDefault="00611F21" w:rsidP="00727D72">
            <w:pPr>
              <w:widowControl w:val="0"/>
              <w:rPr>
                <w:rFonts w:eastAsia="Calibri" w:cs="Calibri"/>
              </w:rPr>
            </w:pPr>
            <w:r w:rsidRPr="00297654">
              <w:rPr>
                <w:rFonts w:eastAsia="Calibri" w:cstheme="minorHAnsi"/>
              </w:rPr>
              <w:t>Plazos de ejecución</w:t>
            </w:r>
          </w:p>
        </w:tc>
      </w:tr>
      <w:tr w:rsidR="00611F21" w:rsidRPr="00297654" w:rsidTr="00727D72">
        <w:tc>
          <w:tcPr>
            <w:tcW w:w="8613" w:type="dxa"/>
            <w:tcBorders>
              <w:top w:val="nil"/>
            </w:tcBorders>
          </w:tcPr>
          <w:p w:rsidR="00611F21" w:rsidRPr="00297654" w:rsidRDefault="00611F21" w:rsidP="00727D72">
            <w:pPr>
              <w:widowControl w:val="0"/>
              <w:rPr>
                <w:rFonts w:ascii="Calibri" w:eastAsia="Calibri" w:hAnsi="Calibri" w:cstheme="minorHAnsi"/>
              </w:rPr>
            </w:pPr>
          </w:p>
        </w:tc>
      </w:tr>
      <w:tr w:rsidR="00611F21" w:rsidRPr="00297654" w:rsidTr="00727D72">
        <w:tc>
          <w:tcPr>
            <w:tcW w:w="8613" w:type="dxa"/>
            <w:tcBorders>
              <w:top w:val="nil"/>
            </w:tcBorders>
          </w:tcPr>
          <w:p w:rsidR="00611F21" w:rsidRPr="00297654" w:rsidRDefault="00611F21" w:rsidP="00727D72">
            <w:pPr>
              <w:widowControl w:val="0"/>
              <w:rPr>
                <w:rFonts w:ascii="Calibri" w:eastAsia="Calibri" w:hAnsi="Calibri" w:cstheme="minorHAnsi"/>
              </w:rPr>
            </w:pPr>
          </w:p>
        </w:tc>
      </w:tr>
      <w:tr w:rsidR="00611F21" w:rsidRPr="00297654" w:rsidTr="00727D72">
        <w:tc>
          <w:tcPr>
            <w:tcW w:w="8613" w:type="dxa"/>
            <w:tcBorders>
              <w:top w:val="nil"/>
            </w:tcBorders>
          </w:tcPr>
          <w:p w:rsidR="00611F21" w:rsidRPr="00297654" w:rsidRDefault="00611F21" w:rsidP="00727D72">
            <w:pPr>
              <w:widowControl w:val="0"/>
              <w:rPr>
                <w:rFonts w:ascii="Calibri" w:eastAsia="Calibri" w:hAnsi="Calibri" w:cstheme="minorHAnsi"/>
              </w:rPr>
            </w:pPr>
          </w:p>
        </w:tc>
      </w:tr>
      <w:tr w:rsidR="00611F21" w:rsidRPr="00297654" w:rsidTr="00727D72">
        <w:tc>
          <w:tcPr>
            <w:tcW w:w="8613" w:type="dxa"/>
            <w:tcBorders>
              <w:top w:val="nil"/>
            </w:tcBorders>
          </w:tcPr>
          <w:p w:rsidR="00611F21" w:rsidRPr="00297654" w:rsidRDefault="00611F21" w:rsidP="00727D72">
            <w:pPr>
              <w:widowControl w:val="0"/>
              <w:rPr>
                <w:rFonts w:ascii="Calibri" w:eastAsia="Calibri" w:hAnsi="Calibri" w:cstheme="minorHAnsi"/>
              </w:rPr>
            </w:pPr>
          </w:p>
        </w:tc>
      </w:tr>
      <w:tr w:rsidR="00611F21" w:rsidRPr="00297654" w:rsidTr="00727D72">
        <w:tc>
          <w:tcPr>
            <w:tcW w:w="8613" w:type="dxa"/>
            <w:tcBorders>
              <w:bottom w:val="nil"/>
            </w:tcBorders>
          </w:tcPr>
          <w:p w:rsidR="00611F21" w:rsidRPr="00297654" w:rsidRDefault="00611F21" w:rsidP="00727D72">
            <w:pPr>
              <w:widowControl w:val="0"/>
              <w:rPr>
                <w:rFonts w:eastAsia="Calibri" w:cs="Calibri"/>
              </w:rPr>
            </w:pPr>
            <w:r w:rsidRPr="00297654">
              <w:rPr>
                <w:rFonts w:ascii="Calibri" w:eastAsia="Times New Roman" w:hAnsi="Calibri" w:cs="Calibri"/>
                <w:lang w:eastAsia="es-ES"/>
              </w:rPr>
              <w:t>Ubicación y la delimitación del proyecto</w:t>
            </w:r>
          </w:p>
        </w:tc>
      </w:tr>
      <w:tr w:rsidR="00611F21" w:rsidRPr="00297654" w:rsidTr="00727D72">
        <w:tc>
          <w:tcPr>
            <w:tcW w:w="8613" w:type="dxa"/>
            <w:tcBorders>
              <w:top w:val="nil"/>
              <w:bottom w:val="nil"/>
            </w:tcBorders>
          </w:tcPr>
          <w:p w:rsidR="00611F21" w:rsidRPr="00297654" w:rsidRDefault="00611F21" w:rsidP="00727D72">
            <w:pPr>
              <w:widowControl w:val="0"/>
              <w:rPr>
                <w:rFonts w:ascii="Calibri" w:eastAsia="Calibri" w:hAnsi="Calibri" w:cstheme="minorHAnsi"/>
              </w:rPr>
            </w:pPr>
          </w:p>
        </w:tc>
      </w:tr>
      <w:tr w:rsidR="00611F21" w:rsidRPr="00297654" w:rsidTr="00727D72">
        <w:tc>
          <w:tcPr>
            <w:tcW w:w="8613" w:type="dxa"/>
            <w:tcBorders>
              <w:top w:val="nil"/>
              <w:bottom w:val="nil"/>
            </w:tcBorders>
          </w:tcPr>
          <w:p w:rsidR="00611F21" w:rsidRPr="00297654" w:rsidRDefault="00611F21" w:rsidP="00727D72">
            <w:pPr>
              <w:widowControl w:val="0"/>
              <w:rPr>
                <w:rFonts w:ascii="Calibri" w:eastAsia="Calibri" w:hAnsi="Calibri" w:cstheme="minorHAnsi"/>
              </w:rPr>
            </w:pPr>
          </w:p>
        </w:tc>
      </w:tr>
      <w:tr w:rsidR="00611F21" w:rsidRPr="00297654" w:rsidTr="00727D72">
        <w:tc>
          <w:tcPr>
            <w:tcW w:w="8613" w:type="dxa"/>
            <w:tcBorders>
              <w:top w:val="nil"/>
              <w:bottom w:val="nil"/>
            </w:tcBorders>
          </w:tcPr>
          <w:p w:rsidR="00611F21" w:rsidRPr="00297654" w:rsidRDefault="00611F21" w:rsidP="00727D72">
            <w:pPr>
              <w:widowControl w:val="0"/>
              <w:rPr>
                <w:rFonts w:ascii="Calibri" w:eastAsia="Calibri" w:hAnsi="Calibri" w:cstheme="minorHAnsi"/>
              </w:rPr>
            </w:pPr>
          </w:p>
        </w:tc>
      </w:tr>
      <w:tr w:rsidR="00611F21" w:rsidRPr="00297654" w:rsidTr="00727D72">
        <w:tc>
          <w:tcPr>
            <w:tcW w:w="8613" w:type="dxa"/>
            <w:tcBorders>
              <w:top w:val="nil"/>
              <w:bottom w:val="nil"/>
            </w:tcBorders>
          </w:tcPr>
          <w:p w:rsidR="00611F21" w:rsidRPr="00297654" w:rsidRDefault="00611F21" w:rsidP="00727D72">
            <w:pPr>
              <w:widowControl w:val="0"/>
              <w:rPr>
                <w:rFonts w:ascii="Calibri" w:eastAsia="Calibri" w:hAnsi="Calibri" w:cstheme="minorHAnsi"/>
              </w:rPr>
            </w:pP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r w:rsidRPr="00297654">
              <w:rPr>
                <w:rFonts w:ascii="Calibri" w:eastAsia="Times New Roman" w:hAnsi="Calibri" w:cs="Calibri"/>
                <w:lang w:eastAsia="es-ES"/>
              </w:rPr>
              <w:t>Estudio viabilidad</w:t>
            </w: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r w:rsidRPr="00297654">
              <w:rPr>
                <w:rFonts w:ascii="Calibri" w:eastAsia="Times New Roman" w:hAnsi="Calibri" w:cs="Calibri"/>
                <w:lang w:eastAsia="es-ES"/>
              </w:rPr>
              <w:t>Objetivos</w:t>
            </w: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r w:rsidRPr="00297654">
              <w:rPr>
                <w:rFonts w:ascii="Calibri" w:eastAsia="Times New Roman" w:hAnsi="Calibri" w:cs="Calibri"/>
                <w:lang w:eastAsia="es-ES"/>
              </w:rPr>
              <w:t>Actividades</w:t>
            </w: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r w:rsidRPr="00297654">
              <w:rPr>
                <w:rFonts w:ascii="Calibri" w:eastAsia="Times New Roman" w:hAnsi="Calibri" w:cs="Calibri"/>
                <w:lang w:eastAsia="es-ES"/>
              </w:rPr>
              <w:t>Método de trabajo</w:t>
            </w: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r w:rsidRPr="00297654">
              <w:rPr>
                <w:rFonts w:ascii="Calibri" w:eastAsia="Times New Roman" w:hAnsi="Calibri" w:cs="Calibri"/>
                <w:lang w:eastAsia="es-ES"/>
              </w:rPr>
              <w:t>Recursos</w:t>
            </w: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bottom w:val="nil"/>
            </w:tcBorders>
            <w:vAlign w:val="bottom"/>
          </w:tcPr>
          <w:p w:rsidR="00611F21" w:rsidRPr="00297654" w:rsidRDefault="00611F21" w:rsidP="00727D72">
            <w:pPr>
              <w:rPr>
                <w:rFonts w:ascii="Calibri" w:eastAsia="Times New Roman" w:hAnsi="Calibri" w:cs="Calibri"/>
                <w:lang w:eastAsia="es-ES"/>
              </w:rPr>
            </w:pPr>
            <w:r w:rsidRPr="00297654">
              <w:rPr>
                <w:rFonts w:ascii="Calibri" w:eastAsia="Times New Roman" w:hAnsi="Calibri" w:cs="Calibri"/>
                <w:lang w:eastAsia="es-ES"/>
              </w:rPr>
              <w:t xml:space="preserve">Sistema evaluación </w:t>
            </w:r>
          </w:p>
        </w:tc>
      </w:tr>
      <w:tr w:rsidR="00611F21" w:rsidRPr="00297654" w:rsidTr="00727D72">
        <w:tc>
          <w:tcPr>
            <w:tcW w:w="8613" w:type="dxa"/>
            <w:tcBorders>
              <w:top w:val="nil"/>
              <w:bottom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bottom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bottom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bottom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bottom w:val="nil"/>
            </w:tcBorders>
            <w:vAlign w:val="bottom"/>
          </w:tcPr>
          <w:p w:rsidR="00611F21" w:rsidRPr="00297654" w:rsidRDefault="00611F21" w:rsidP="00727D72">
            <w:pPr>
              <w:rPr>
                <w:rFonts w:ascii="Calibri" w:eastAsia="Times New Roman" w:hAnsi="Calibri" w:cs="Calibri"/>
                <w:lang w:eastAsia="es-ES"/>
              </w:rPr>
            </w:pPr>
            <w:r w:rsidRPr="00297654">
              <w:rPr>
                <w:rFonts w:eastAsia="Calibri" w:cstheme="minorHAnsi"/>
              </w:rPr>
              <w:t>Otros datos destacables (indicar)</w:t>
            </w:r>
          </w:p>
        </w:tc>
      </w:tr>
      <w:tr w:rsidR="00611F21" w:rsidRPr="00297654" w:rsidTr="00727D72">
        <w:tc>
          <w:tcPr>
            <w:tcW w:w="8613" w:type="dxa"/>
            <w:tcBorders>
              <w:top w:val="nil"/>
              <w:bottom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bottom w:val="nil"/>
            </w:tcBorders>
            <w:vAlign w:val="bottom"/>
          </w:tcPr>
          <w:p w:rsidR="00611F21" w:rsidRPr="00297654" w:rsidRDefault="00611F21" w:rsidP="00727D72">
            <w:pPr>
              <w:rPr>
                <w:rFonts w:ascii="Calibri" w:eastAsia="Times New Roman" w:hAnsi="Calibri" w:cs="Calibri"/>
                <w:lang w:eastAsia="es-ES"/>
              </w:rPr>
            </w:pPr>
          </w:p>
        </w:tc>
      </w:tr>
      <w:tr w:rsidR="00611F21" w:rsidRPr="00297654" w:rsidTr="00727D72">
        <w:tc>
          <w:tcPr>
            <w:tcW w:w="8613" w:type="dxa"/>
            <w:tcBorders>
              <w:top w:val="nil"/>
            </w:tcBorders>
            <w:vAlign w:val="bottom"/>
          </w:tcPr>
          <w:p w:rsidR="00611F21" w:rsidRPr="00297654" w:rsidRDefault="00611F21" w:rsidP="00727D72">
            <w:pPr>
              <w:rPr>
                <w:rFonts w:ascii="Calibri" w:eastAsia="Times New Roman" w:hAnsi="Calibri" w:cs="Calibri"/>
                <w:lang w:eastAsia="es-ES"/>
              </w:rPr>
            </w:pPr>
          </w:p>
        </w:tc>
      </w:tr>
    </w:tbl>
    <w:p w:rsidR="00611F21" w:rsidRPr="00297654" w:rsidRDefault="00611F21" w:rsidP="00596163">
      <w:pPr>
        <w:rPr>
          <w:rFonts w:cstheme="minorHAnsi"/>
          <w:b/>
        </w:rPr>
      </w:pPr>
      <w:r w:rsidRPr="00297654">
        <w:rPr>
          <w:rFonts w:cstheme="minorHAnsi"/>
          <w:b/>
        </w:rPr>
        <w:t>Presupuesto Proyecto</w:t>
      </w:r>
    </w:p>
    <w:p w:rsidR="00611F21" w:rsidRPr="00297654" w:rsidRDefault="00611F21" w:rsidP="00596163">
      <w:pPr>
        <w:rPr>
          <w:rFonts w:cstheme="minorHAnsi"/>
          <w:b/>
        </w:rPr>
      </w:pPr>
    </w:p>
    <w:tbl>
      <w:tblPr>
        <w:tblStyle w:val="Tablaconcuadrcula"/>
        <w:tblW w:w="8645" w:type="dxa"/>
        <w:tblLayout w:type="fixed"/>
        <w:tblLook w:val="04A0"/>
      </w:tblPr>
      <w:tblGrid>
        <w:gridCol w:w="6739"/>
        <w:gridCol w:w="1906"/>
      </w:tblGrid>
      <w:tr w:rsidR="00611F21" w:rsidRPr="00297654" w:rsidTr="00727D72">
        <w:tc>
          <w:tcPr>
            <w:tcW w:w="6739" w:type="dxa"/>
          </w:tcPr>
          <w:p w:rsidR="00611F21" w:rsidRPr="00297654" w:rsidRDefault="00611F21" w:rsidP="00727D72">
            <w:pPr>
              <w:widowControl w:val="0"/>
              <w:rPr>
                <w:rFonts w:eastAsia="Calibri" w:cs="Calibri"/>
                <w:b/>
              </w:rPr>
            </w:pPr>
            <w:r w:rsidRPr="00297654">
              <w:rPr>
                <w:rFonts w:eastAsia="Calibri" w:cstheme="minorHAnsi"/>
                <w:b/>
              </w:rPr>
              <w:t>INGRESOS</w:t>
            </w:r>
          </w:p>
        </w:tc>
        <w:tc>
          <w:tcPr>
            <w:tcW w:w="1906" w:type="dxa"/>
          </w:tcPr>
          <w:p w:rsidR="00611F21" w:rsidRPr="00297654" w:rsidRDefault="00611F21" w:rsidP="00727D72">
            <w:pPr>
              <w:widowControl w:val="0"/>
              <w:rPr>
                <w:rFonts w:eastAsia="Calibri" w:cs="Calibri"/>
              </w:rPr>
            </w:pPr>
            <w:r w:rsidRPr="00297654">
              <w:rPr>
                <w:rFonts w:eastAsia="Calibri" w:cstheme="minorHAnsi"/>
              </w:rPr>
              <w:t>Euros</w:t>
            </w:r>
          </w:p>
        </w:tc>
      </w:tr>
      <w:tr w:rsidR="00611F21" w:rsidRPr="00297654" w:rsidTr="00727D72">
        <w:tc>
          <w:tcPr>
            <w:tcW w:w="6739" w:type="dxa"/>
          </w:tcPr>
          <w:p w:rsidR="00611F21" w:rsidRPr="00297654" w:rsidRDefault="00611F21" w:rsidP="00727D72">
            <w:pPr>
              <w:widowControl w:val="0"/>
              <w:rPr>
                <w:rFonts w:eastAsia="Calibri" w:cs="Calibri"/>
              </w:rPr>
            </w:pPr>
            <w:r w:rsidRPr="00297654">
              <w:rPr>
                <w:rFonts w:eastAsia="Calibri" w:cstheme="minorHAnsi"/>
              </w:rPr>
              <w:t>Cuotas socios</w:t>
            </w:r>
          </w:p>
        </w:tc>
        <w:tc>
          <w:tcPr>
            <w:tcW w:w="1906" w:type="dxa"/>
          </w:tcPr>
          <w:p w:rsidR="00611F21" w:rsidRPr="00297654" w:rsidRDefault="00611F21" w:rsidP="00727D72">
            <w:pPr>
              <w:widowControl w:val="0"/>
              <w:rPr>
                <w:rFonts w:ascii="Calibri" w:eastAsia="Calibri" w:hAnsi="Calibri" w:cstheme="minorHAnsi"/>
              </w:rPr>
            </w:pPr>
          </w:p>
        </w:tc>
      </w:tr>
      <w:tr w:rsidR="00611F21" w:rsidRPr="00297654" w:rsidTr="00727D72">
        <w:tc>
          <w:tcPr>
            <w:tcW w:w="6739" w:type="dxa"/>
          </w:tcPr>
          <w:p w:rsidR="00611F21" w:rsidRPr="00297654" w:rsidRDefault="00611F21" w:rsidP="00727D72">
            <w:pPr>
              <w:widowControl w:val="0"/>
              <w:rPr>
                <w:rFonts w:eastAsia="Calibri" w:cs="Calibri"/>
              </w:rPr>
            </w:pPr>
            <w:r w:rsidRPr="00297654">
              <w:rPr>
                <w:rFonts w:eastAsia="Calibri" w:cstheme="minorHAnsi"/>
              </w:rPr>
              <w:t>Patrocinadores</w:t>
            </w:r>
          </w:p>
        </w:tc>
        <w:tc>
          <w:tcPr>
            <w:tcW w:w="1906" w:type="dxa"/>
          </w:tcPr>
          <w:p w:rsidR="00611F21" w:rsidRPr="00297654" w:rsidRDefault="00611F21" w:rsidP="00727D72">
            <w:pPr>
              <w:widowControl w:val="0"/>
              <w:rPr>
                <w:rFonts w:ascii="Calibri" w:eastAsia="Calibri" w:hAnsi="Calibri" w:cstheme="minorHAnsi"/>
              </w:rPr>
            </w:pPr>
          </w:p>
        </w:tc>
      </w:tr>
      <w:tr w:rsidR="00611F21" w:rsidRPr="00297654" w:rsidTr="00727D72">
        <w:tc>
          <w:tcPr>
            <w:tcW w:w="6739" w:type="dxa"/>
          </w:tcPr>
          <w:p w:rsidR="00611F21" w:rsidRPr="00297654" w:rsidRDefault="00611F21" w:rsidP="00727D72">
            <w:pPr>
              <w:widowControl w:val="0"/>
              <w:rPr>
                <w:rFonts w:eastAsia="Calibri" w:cs="Calibri"/>
              </w:rPr>
            </w:pPr>
            <w:r w:rsidRPr="00297654">
              <w:rPr>
                <w:rFonts w:eastAsia="Calibri" w:cstheme="minorHAnsi"/>
              </w:rPr>
              <w:t>Ventas</w:t>
            </w:r>
          </w:p>
        </w:tc>
        <w:tc>
          <w:tcPr>
            <w:tcW w:w="1906" w:type="dxa"/>
          </w:tcPr>
          <w:p w:rsidR="00611F21" w:rsidRPr="00297654" w:rsidRDefault="00611F21" w:rsidP="00727D72">
            <w:pPr>
              <w:widowControl w:val="0"/>
              <w:rPr>
                <w:rFonts w:ascii="Calibri" w:eastAsia="Calibri" w:hAnsi="Calibri" w:cstheme="minorHAnsi"/>
              </w:rPr>
            </w:pPr>
          </w:p>
        </w:tc>
      </w:tr>
      <w:tr w:rsidR="00611F21" w:rsidRPr="00297654" w:rsidTr="00727D72">
        <w:tc>
          <w:tcPr>
            <w:tcW w:w="6739" w:type="dxa"/>
          </w:tcPr>
          <w:p w:rsidR="00611F21" w:rsidRPr="00297654" w:rsidRDefault="00611F21" w:rsidP="00727D72">
            <w:pPr>
              <w:widowControl w:val="0"/>
              <w:rPr>
                <w:rFonts w:eastAsia="Calibri" w:cs="Calibri"/>
              </w:rPr>
            </w:pPr>
            <w:r w:rsidRPr="00297654">
              <w:rPr>
                <w:rFonts w:eastAsia="Calibri" w:cstheme="minorHAnsi"/>
              </w:rPr>
              <w:t>Sorteos, rifas, loterías</w:t>
            </w:r>
          </w:p>
        </w:tc>
        <w:tc>
          <w:tcPr>
            <w:tcW w:w="1906" w:type="dxa"/>
          </w:tcPr>
          <w:p w:rsidR="00611F21" w:rsidRPr="00297654" w:rsidRDefault="00611F21" w:rsidP="00727D72">
            <w:pPr>
              <w:widowControl w:val="0"/>
              <w:rPr>
                <w:rFonts w:ascii="Calibri" w:eastAsia="Calibri" w:hAnsi="Calibri" w:cstheme="minorHAnsi"/>
              </w:rPr>
            </w:pPr>
          </w:p>
        </w:tc>
      </w:tr>
      <w:tr w:rsidR="00611F21" w:rsidRPr="00297654" w:rsidTr="00727D72">
        <w:tc>
          <w:tcPr>
            <w:tcW w:w="6739" w:type="dxa"/>
          </w:tcPr>
          <w:p w:rsidR="00611F21" w:rsidRPr="00297654" w:rsidRDefault="00611F21" w:rsidP="00727D72">
            <w:pPr>
              <w:widowControl w:val="0"/>
              <w:rPr>
                <w:rFonts w:eastAsia="Calibri" w:cs="Calibri"/>
              </w:rPr>
            </w:pPr>
            <w:r w:rsidRPr="00297654">
              <w:rPr>
                <w:rFonts w:eastAsia="Calibri" w:cstheme="minorHAnsi"/>
              </w:rPr>
              <w:t>Subvención Ayuntamiento de Calatayud (prevista)</w:t>
            </w:r>
          </w:p>
        </w:tc>
        <w:tc>
          <w:tcPr>
            <w:tcW w:w="1906" w:type="dxa"/>
          </w:tcPr>
          <w:p w:rsidR="00611F21" w:rsidRPr="00297654" w:rsidRDefault="00611F21" w:rsidP="00727D72">
            <w:pPr>
              <w:widowControl w:val="0"/>
              <w:rPr>
                <w:rFonts w:ascii="Calibri" w:eastAsia="Calibri" w:hAnsi="Calibri" w:cstheme="minorHAnsi"/>
              </w:rPr>
            </w:pPr>
          </w:p>
        </w:tc>
      </w:tr>
      <w:tr w:rsidR="00611F21" w:rsidRPr="00297654" w:rsidTr="00727D72">
        <w:tc>
          <w:tcPr>
            <w:tcW w:w="6739" w:type="dxa"/>
          </w:tcPr>
          <w:p w:rsidR="00611F21" w:rsidRPr="00297654" w:rsidRDefault="00611F21" w:rsidP="00727D72">
            <w:pPr>
              <w:widowControl w:val="0"/>
              <w:rPr>
                <w:rFonts w:eastAsia="Calibri" w:cs="Calibri"/>
              </w:rPr>
            </w:pPr>
            <w:r w:rsidRPr="00297654">
              <w:rPr>
                <w:rFonts w:eastAsia="Calibri" w:cstheme="minorHAnsi"/>
              </w:rPr>
              <w:t>Subvención otras administraciones (prevista) (*)</w:t>
            </w:r>
          </w:p>
        </w:tc>
        <w:tc>
          <w:tcPr>
            <w:tcW w:w="1906" w:type="dxa"/>
          </w:tcPr>
          <w:p w:rsidR="00611F21" w:rsidRPr="00297654" w:rsidRDefault="00611F21" w:rsidP="00727D72">
            <w:pPr>
              <w:widowControl w:val="0"/>
              <w:rPr>
                <w:rFonts w:ascii="Calibri" w:eastAsia="Calibri" w:hAnsi="Calibri" w:cstheme="minorHAnsi"/>
              </w:rPr>
            </w:pPr>
          </w:p>
        </w:tc>
      </w:tr>
      <w:tr w:rsidR="00611F21" w:rsidRPr="00297654" w:rsidTr="00727D72">
        <w:tc>
          <w:tcPr>
            <w:tcW w:w="6739" w:type="dxa"/>
          </w:tcPr>
          <w:p w:rsidR="00611F21" w:rsidRPr="00297654" w:rsidRDefault="00611F21" w:rsidP="00727D72">
            <w:pPr>
              <w:widowControl w:val="0"/>
              <w:rPr>
                <w:rFonts w:eastAsia="Calibri" w:cs="Calibri"/>
              </w:rPr>
            </w:pPr>
            <w:r w:rsidRPr="00297654">
              <w:rPr>
                <w:rFonts w:eastAsia="Calibri" w:cstheme="minorHAnsi"/>
              </w:rPr>
              <w:t>Otros ingresos (especificar</w:t>
            </w:r>
          </w:p>
        </w:tc>
        <w:tc>
          <w:tcPr>
            <w:tcW w:w="1906" w:type="dxa"/>
          </w:tcPr>
          <w:p w:rsidR="00611F21" w:rsidRPr="00297654" w:rsidRDefault="00611F21" w:rsidP="00727D72">
            <w:pPr>
              <w:widowControl w:val="0"/>
              <w:rPr>
                <w:rFonts w:ascii="Calibri" w:eastAsia="Calibri" w:hAnsi="Calibri" w:cstheme="minorHAnsi"/>
              </w:rPr>
            </w:pPr>
          </w:p>
        </w:tc>
      </w:tr>
      <w:tr w:rsidR="00611F21" w:rsidRPr="00297654" w:rsidTr="00727D72">
        <w:tc>
          <w:tcPr>
            <w:tcW w:w="6739" w:type="dxa"/>
          </w:tcPr>
          <w:p w:rsidR="00611F21" w:rsidRPr="00297654" w:rsidRDefault="00611F21" w:rsidP="00727D72">
            <w:pPr>
              <w:widowControl w:val="0"/>
              <w:rPr>
                <w:rFonts w:ascii="Calibri" w:eastAsia="Calibri" w:hAnsi="Calibri" w:cstheme="minorHAnsi"/>
              </w:rPr>
            </w:pPr>
          </w:p>
        </w:tc>
        <w:tc>
          <w:tcPr>
            <w:tcW w:w="1906" w:type="dxa"/>
          </w:tcPr>
          <w:p w:rsidR="00611F21" w:rsidRPr="00297654" w:rsidRDefault="00611F21" w:rsidP="00727D72">
            <w:pPr>
              <w:widowControl w:val="0"/>
              <w:rPr>
                <w:rFonts w:ascii="Calibri" w:eastAsia="Calibri" w:hAnsi="Calibri" w:cstheme="minorHAnsi"/>
              </w:rPr>
            </w:pPr>
          </w:p>
        </w:tc>
      </w:tr>
      <w:tr w:rsidR="00611F21" w:rsidRPr="00297654" w:rsidTr="00727D72">
        <w:tc>
          <w:tcPr>
            <w:tcW w:w="6739" w:type="dxa"/>
          </w:tcPr>
          <w:p w:rsidR="00611F21" w:rsidRPr="00297654" w:rsidRDefault="00611F21" w:rsidP="00727D72">
            <w:pPr>
              <w:widowControl w:val="0"/>
              <w:rPr>
                <w:rFonts w:ascii="Calibri" w:eastAsia="Calibri" w:hAnsi="Calibri" w:cstheme="minorHAnsi"/>
              </w:rPr>
            </w:pPr>
          </w:p>
        </w:tc>
        <w:tc>
          <w:tcPr>
            <w:tcW w:w="1906" w:type="dxa"/>
          </w:tcPr>
          <w:p w:rsidR="00611F21" w:rsidRPr="00297654" w:rsidRDefault="00611F21" w:rsidP="00727D72">
            <w:pPr>
              <w:widowControl w:val="0"/>
              <w:rPr>
                <w:rFonts w:ascii="Calibri" w:eastAsia="Calibri" w:hAnsi="Calibri" w:cstheme="minorHAnsi"/>
              </w:rPr>
            </w:pPr>
          </w:p>
        </w:tc>
      </w:tr>
      <w:tr w:rsidR="00611F21" w:rsidRPr="00297654" w:rsidTr="00727D72">
        <w:tc>
          <w:tcPr>
            <w:tcW w:w="6739" w:type="dxa"/>
          </w:tcPr>
          <w:p w:rsidR="00611F21" w:rsidRPr="00297654" w:rsidRDefault="00611F21" w:rsidP="00727D72">
            <w:pPr>
              <w:widowControl w:val="0"/>
              <w:rPr>
                <w:rFonts w:eastAsia="Calibri" w:cs="Calibri"/>
              </w:rPr>
            </w:pPr>
            <w:r w:rsidRPr="00297654">
              <w:rPr>
                <w:rFonts w:eastAsia="Calibri" w:cstheme="minorHAnsi"/>
              </w:rPr>
              <w:t>TOTAL INGRESOS</w:t>
            </w:r>
          </w:p>
        </w:tc>
        <w:tc>
          <w:tcPr>
            <w:tcW w:w="1906" w:type="dxa"/>
          </w:tcPr>
          <w:p w:rsidR="00611F21" w:rsidRPr="00297654" w:rsidRDefault="00611F21" w:rsidP="00727D72">
            <w:pPr>
              <w:widowControl w:val="0"/>
              <w:rPr>
                <w:rFonts w:ascii="Calibri" w:eastAsia="Calibri" w:hAnsi="Calibri" w:cstheme="minorHAnsi"/>
              </w:rPr>
            </w:pPr>
          </w:p>
        </w:tc>
      </w:tr>
    </w:tbl>
    <w:p w:rsidR="00611F21" w:rsidRPr="00297654" w:rsidRDefault="00611F21" w:rsidP="00596163">
      <w:pPr>
        <w:rPr>
          <w:rFonts w:cstheme="minorHAnsi"/>
          <w:b/>
          <w:bCs/>
        </w:rPr>
      </w:pPr>
    </w:p>
    <w:tbl>
      <w:tblPr>
        <w:tblStyle w:val="Tablaconcuadrcula"/>
        <w:tblW w:w="8645" w:type="dxa"/>
        <w:tblLayout w:type="fixed"/>
        <w:tblLook w:val="04A0"/>
      </w:tblPr>
      <w:tblGrid>
        <w:gridCol w:w="6771"/>
        <w:gridCol w:w="1874"/>
      </w:tblGrid>
      <w:tr w:rsidR="00611F21" w:rsidRPr="00297654" w:rsidTr="00727D72">
        <w:tc>
          <w:tcPr>
            <w:tcW w:w="6771" w:type="dxa"/>
          </w:tcPr>
          <w:p w:rsidR="00611F21" w:rsidRPr="00297654" w:rsidRDefault="00611F21" w:rsidP="00727D72">
            <w:pPr>
              <w:widowControl w:val="0"/>
              <w:rPr>
                <w:rFonts w:eastAsia="Calibri" w:cs="Calibri"/>
                <w:b/>
              </w:rPr>
            </w:pPr>
            <w:r w:rsidRPr="00297654">
              <w:rPr>
                <w:rFonts w:eastAsia="Calibri" w:cstheme="minorHAnsi"/>
                <w:b/>
              </w:rPr>
              <w:t>GASTOS</w:t>
            </w:r>
          </w:p>
        </w:tc>
        <w:tc>
          <w:tcPr>
            <w:tcW w:w="1874" w:type="dxa"/>
          </w:tcPr>
          <w:p w:rsidR="00611F21" w:rsidRPr="00297654" w:rsidRDefault="00611F21" w:rsidP="00727D72">
            <w:pPr>
              <w:widowControl w:val="0"/>
              <w:rPr>
                <w:rFonts w:eastAsia="Calibri" w:cs="Calibri"/>
              </w:rPr>
            </w:pPr>
            <w:r w:rsidRPr="00297654">
              <w:rPr>
                <w:rFonts w:eastAsia="Calibri" w:cstheme="minorHAnsi"/>
              </w:rPr>
              <w:t>Euros</w:t>
            </w:r>
          </w:p>
        </w:tc>
      </w:tr>
      <w:tr w:rsidR="00611F21" w:rsidRPr="00297654" w:rsidTr="00727D72">
        <w:tc>
          <w:tcPr>
            <w:tcW w:w="6771" w:type="dxa"/>
          </w:tcPr>
          <w:p w:rsidR="00611F21" w:rsidRPr="00297654" w:rsidRDefault="00611F21" w:rsidP="00727D72">
            <w:pPr>
              <w:widowControl w:val="0"/>
              <w:rPr>
                <w:rFonts w:eastAsia="Calibri" w:cs="Calibri"/>
              </w:rPr>
            </w:pPr>
            <w:r w:rsidRPr="00297654">
              <w:rPr>
                <w:rFonts w:eastAsia="Calibri" w:cstheme="minorHAnsi"/>
              </w:rPr>
              <w:t>Recursos humanos</w:t>
            </w:r>
          </w:p>
        </w:tc>
        <w:tc>
          <w:tcPr>
            <w:tcW w:w="1874" w:type="dxa"/>
          </w:tcPr>
          <w:p w:rsidR="00611F21" w:rsidRPr="00297654" w:rsidRDefault="00611F21" w:rsidP="00727D72">
            <w:pPr>
              <w:widowControl w:val="0"/>
              <w:rPr>
                <w:rFonts w:ascii="Calibri" w:eastAsia="Calibri" w:hAnsi="Calibri" w:cstheme="minorHAnsi"/>
              </w:rPr>
            </w:pPr>
          </w:p>
        </w:tc>
      </w:tr>
      <w:tr w:rsidR="00611F21" w:rsidRPr="00297654" w:rsidTr="00727D72">
        <w:tc>
          <w:tcPr>
            <w:tcW w:w="6771" w:type="dxa"/>
          </w:tcPr>
          <w:p w:rsidR="00611F21" w:rsidRPr="00297654" w:rsidRDefault="00611F21" w:rsidP="00727D72">
            <w:pPr>
              <w:widowControl w:val="0"/>
              <w:rPr>
                <w:rFonts w:eastAsia="Calibri" w:cs="Calibri"/>
              </w:rPr>
            </w:pPr>
            <w:r w:rsidRPr="00297654">
              <w:rPr>
                <w:rFonts w:eastAsia="Calibri" w:cstheme="minorHAnsi"/>
              </w:rPr>
              <w:t>Material</w:t>
            </w:r>
          </w:p>
        </w:tc>
        <w:tc>
          <w:tcPr>
            <w:tcW w:w="1874" w:type="dxa"/>
          </w:tcPr>
          <w:p w:rsidR="00611F21" w:rsidRPr="00297654" w:rsidRDefault="00611F21" w:rsidP="00727D72">
            <w:pPr>
              <w:widowControl w:val="0"/>
              <w:rPr>
                <w:rFonts w:ascii="Calibri" w:eastAsia="Calibri" w:hAnsi="Calibri" w:cstheme="minorHAnsi"/>
              </w:rPr>
            </w:pPr>
          </w:p>
        </w:tc>
      </w:tr>
      <w:tr w:rsidR="00611F21" w:rsidRPr="00297654" w:rsidTr="00727D72">
        <w:tc>
          <w:tcPr>
            <w:tcW w:w="6771" w:type="dxa"/>
          </w:tcPr>
          <w:p w:rsidR="00611F21" w:rsidRPr="00297654" w:rsidRDefault="00611F21" w:rsidP="00727D72">
            <w:pPr>
              <w:widowControl w:val="0"/>
              <w:rPr>
                <w:rFonts w:eastAsia="Calibri" w:cs="Calibri"/>
              </w:rPr>
            </w:pPr>
            <w:r w:rsidRPr="00297654">
              <w:rPr>
                <w:rFonts w:eastAsia="Calibri" w:cstheme="minorHAnsi"/>
              </w:rPr>
              <w:t>Equipamiento</w:t>
            </w:r>
          </w:p>
        </w:tc>
        <w:tc>
          <w:tcPr>
            <w:tcW w:w="1874" w:type="dxa"/>
          </w:tcPr>
          <w:p w:rsidR="00611F21" w:rsidRPr="00297654" w:rsidRDefault="00611F21" w:rsidP="00727D72">
            <w:pPr>
              <w:widowControl w:val="0"/>
              <w:rPr>
                <w:rFonts w:ascii="Calibri" w:eastAsia="Calibri" w:hAnsi="Calibri" w:cstheme="minorHAnsi"/>
              </w:rPr>
            </w:pPr>
          </w:p>
        </w:tc>
      </w:tr>
      <w:tr w:rsidR="00611F21" w:rsidRPr="00297654" w:rsidTr="00727D72">
        <w:tc>
          <w:tcPr>
            <w:tcW w:w="6771" w:type="dxa"/>
          </w:tcPr>
          <w:p w:rsidR="00611F21" w:rsidRPr="00297654" w:rsidRDefault="00611F21" w:rsidP="00727D72">
            <w:pPr>
              <w:widowControl w:val="0"/>
              <w:rPr>
                <w:rFonts w:eastAsia="Calibri" w:cs="Calibri"/>
              </w:rPr>
            </w:pPr>
            <w:r w:rsidRPr="00297654">
              <w:rPr>
                <w:rFonts w:eastAsia="Calibri" w:cstheme="minorHAnsi"/>
              </w:rPr>
              <w:t>Divulgación</w:t>
            </w:r>
          </w:p>
        </w:tc>
        <w:tc>
          <w:tcPr>
            <w:tcW w:w="1874" w:type="dxa"/>
          </w:tcPr>
          <w:p w:rsidR="00611F21" w:rsidRPr="00297654" w:rsidRDefault="00611F21" w:rsidP="00727D72">
            <w:pPr>
              <w:widowControl w:val="0"/>
              <w:rPr>
                <w:rFonts w:ascii="Calibri" w:eastAsia="Calibri" w:hAnsi="Calibri" w:cstheme="minorHAnsi"/>
              </w:rPr>
            </w:pPr>
          </w:p>
        </w:tc>
      </w:tr>
      <w:tr w:rsidR="00611F21" w:rsidRPr="00297654" w:rsidTr="00727D72">
        <w:tc>
          <w:tcPr>
            <w:tcW w:w="6771" w:type="dxa"/>
          </w:tcPr>
          <w:p w:rsidR="00611F21" w:rsidRPr="00297654" w:rsidRDefault="00611F21" w:rsidP="00727D72">
            <w:pPr>
              <w:widowControl w:val="0"/>
              <w:rPr>
                <w:rFonts w:eastAsia="Calibri" w:cs="Calibri"/>
              </w:rPr>
            </w:pPr>
            <w:r w:rsidRPr="00297654">
              <w:rPr>
                <w:rFonts w:eastAsia="Calibri" w:cstheme="minorHAnsi"/>
              </w:rPr>
              <w:t>Otros gastos (especificar)</w:t>
            </w:r>
          </w:p>
        </w:tc>
        <w:tc>
          <w:tcPr>
            <w:tcW w:w="1874" w:type="dxa"/>
          </w:tcPr>
          <w:p w:rsidR="00611F21" w:rsidRPr="00297654" w:rsidRDefault="00611F21" w:rsidP="00727D72">
            <w:pPr>
              <w:widowControl w:val="0"/>
              <w:rPr>
                <w:rFonts w:ascii="Calibri" w:eastAsia="Calibri" w:hAnsi="Calibri" w:cstheme="minorHAnsi"/>
              </w:rPr>
            </w:pPr>
          </w:p>
        </w:tc>
      </w:tr>
      <w:tr w:rsidR="00611F21" w:rsidRPr="00297654" w:rsidTr="00727D72">
        <w:tc>
          <w:tcPr>
            <w:tcW w:w="6771" w:type="dxa"/>
          </w:tcPr>
          <w:p w:rsidR="00611F21" w:rsidRPr="00297654" w:rsidRDefault="00611F21" w:rsidP="00727D72">
            <w:pPr>
              <w:widowControl w:val="0"/>
              <w:rPr>
                <w:rFonts w:ascii="Calibri" w:eastAsia="Calibri" w:hAnsi="Calibri" w:cstheme="minorHAnsi"/>
              </w:rPr>
            </w:pPr>
          </w:p>
        </w:tc>
        <w:tc>
          <w:tcPr>
            <w:tcW w:w="1874" w:type="dxa"/>
          </w:tcPr>
          <w:p w:rsidR="00611F21" w:rsidRPr="00297654" w:rsidRDefault="00611F21" w:rsidP="00727D72">
            <w:pPr>
              <w:widowControl w:val="0"/>
              <w:rPr>
                <w:rFonts w:ascii="Calibri" w:eastAsia="Calibri" w:hAnsi="Calibri" w:cstheme="minorHAnsi"/>
              </w:rPr>
            </w:pPr>
          </w:p>
        </w:tc>
      </w:tr>
      <w:tr w:rsidR="00611F21" w:rsidRPr="00297654" w:rsidTr="00727D72">
        <w:tc>
          <w:tcPr>
            <w:tcW w:w="6771" w:type="dxa"/>
          </w:tcPr>
          <w:p w:rsidR="00611F21" w:rsidRPr="00297654" w:rsidRDefault="00611F21" w:rsidP="00727D72">
            <w:pPr>
              <w:widowControl w:val="0"/>
              <w:rPr>
                <w:rFonts w:ascii="Calibri" w:eastAsia="Calibri" w:hAnsi="Calibri" w:cstheme="minorHAnsi"/>
              </w:rPr>
            </w:pPr>
          </w:p>
        </w:tc>
        <w:tc>
          <w:tcPr>
            <w:tcW w:w="1874" w:type="dxa"/>
          </w:tcPr>
          <w:p w:rsidR="00611F21" w:rsidRPr="00297654" w:rsidRDefault="00611F21" w:rsidP="00727D72">
            <w:pPr>
              <w:widowControl w:val="0"/>
              <w:rPr>
                <w:rFonts w:ascii="Calibri" w:eastAsia="Calibri" w:hAnsi="Calibri" w:cstheme="minorHAnsi"/>
              </w:rPr>
            </w:pPr>
          </w:p>
        </w:tc>
      </w:tr>
      <w:tr w:rsidR="00611F21" w:rsidRPr="00297654" w:rsidTr="00727D72">
        <w:tc>
          <w:tcPr>
            <w:tcW w:w="6771" w:type="dxa"/>
          </w:tcPr>
          <w:p w:rsidR="00611F21" w:rsidRPr="00297654" w:rsidRDefault="00611F21" w:rsidP="00727D72">
            <w:pPr>
              <w:widowControl w:val="0"/>
              <w:rPr>
                <w:rFonts w:ascii="Calibri" w:eastAsia="Calibri" w:hAnsi="Calibri" w:cstheme="minorHAnsi"/>
              </w:rPr>
            </w:pPr>
          </w:p>
        </w:tc>
        <w:tc>
          <w:tcPr>
            <w:tcW w:w="1874" w:type="dxa"/>
          </w:tcPr>
          <w:p w:rsidR="00611F21" w:rsidRPr="00297654" w:rsidRDefault="00611F21" w:rsidP="00727D72">
            <w:pPr>
              <w:widowControl w:val="0"/>
              <w:rPr>
                <w:rFonts w:ascii="Calibri" w:eastAsia="Calibri" w:hAnsi="Calibri" w:cstheme="minorHAnsi"/>
              </w:rPr>
            </w:pPr>
          </w:p>
        </w:tc>
      </w:tr>
      <w:tr w:rsidR="00611F21" w:rsidRPr="00297654" w:rsidTr="00727D72">
        <w:tc>
          <w:tcPr>
            <w:tcW w:w="6771" w:type="dxa"/>
          </w:tcPr>
          <w:p w:rsidR="00611F21" w:rsidRPr="00297654" w:rsidRDefault="00611F21" w:rsidP="00727D72">
            <w:pPr>
              <w:widowControl w:val="0"/>
              <w:rPr>
                <w:rFonts w:eastAsia="Calibri" w:cs="Calibri"/>
              </w:rPr>
            </w:pPr>
            <w:r w:rsidRPr="00297654">
              <w:rPr>
                <w:rFonts w:eastAsia="Calibri" w:cstheme="minorHAnsi"/>
              </w:rPr>
              <w:t>TOTAL GASTOS</w:t>
            </w:r>
          </w:p>
        </w:tc>
        <w:tc>
          <w:tcPr>
            <w:tcW w:w="1874" w:type="dxa"/>
          </w:tcPr>
          <w:p w:rsidR="00611F21" w:rsidRPr="00297654" w:rsidRDefault="00611F21" w:rsidP="00727D72">
            <w:pPr>
              <w:widowControl w:val="0"/>
              <w:rPr>
                <w:rFonts w:ascii="Calibri" w:eastAsia="Calibri" w:hAnsi="Calibri" w:cstheme="minorHAnsi"/>
              </w:rPr>
            </w:pPr>
          </w:p>
        </w:tc>
      </w:tr>
    </w:tbl>
    <w:p w:rsidR="00611F21" w:rsidRPr="00297654" w:rsidRDefault="00611F21" w:rsidP="00596163">
      <w:pPr>
        <w:rPr>
          <w:rFonts w:cstheme="minorHAnsi"/>
          <w:b/>
          <w:bCs/>
        </w:rPr>
      </w:pPr>
      <w:r w:rsidRPr="00297654">
        <w:rPr>
          <w:rFonts w:eastAsia="Calibri" w:cstheme="minorHAnsi"/>
        </w:rPr>
        <w:t xml:space="preserve">(*) </w:t>
      </w:r>
      <w:r w:rsidRPr="00297654">
        <w:rPr>
          <w:rFonts w:cstheme="minorHAnsi"/>
          <w:b/>
          <w:bCs/>
        </w:rPr>
        <w:t xml:space="preserve">En el caso de subvención de otras instituciones </w:t>
      </w:r>
    </w:p>
    <w:tbl>
      <w:tblPr>
        <w:tblStyle w:val="Tablaconcuadrcula"/>
        <w:tblW w:w="0" w:type="auto"/>
        <w:tblLook w:val="04A0"/>
      </w:tblPr>
      <w:tblGrid>
        <w:gridCol w:w="6629"/>
        <w:gridCol w:w="2015"/>
      </w:tblGrid>
      <w:tr w:rsidR="00611F21" w:rsidRPr="00297654" w:rsidTr="00727D72">
        <w:tc>
          <w:tcPr>
            <w:tcW w:w="6629" w:type="dxa"/>
          </w:tcPr>
          <w:p w:rsidR="00611F21" w:rsidRPr="00297654" w:rsidRDefault="00611F21" w:rsidP="00727D72">
            <w:pPr>
              <w:rPr>
                <w:rFonts w:cstheme="minorHAnsi"/>
                <w:b/>
                <w:bCs/>
              </w:rPr>
            </w:pPr>
            <w:r w:rsidRPr="00297654">
              <w:rPr>
                <w:rFonts w:cstheme="minorHAnsi"/>
                <w:b/>
                <w:bCs/>
              </w:rPr>
              <w:t>Administración</w:t>
            </w:r>
          </w:p>
        </w:tc>
        <w:tc>
          <w:tcPr>
            <w:tcW w:w="2015" w:type="dxa"/>
          </w:tcPr>
          <w:p w:rsidR="00611F21" w:rsidRPr="00297654" w:rsidRDefault="00611F21" w:rsidP="00727D72">
            <w:pPr>
              <w:rPr>
                <w:rFonts w:cstheme="minorHAnsi"/>
                <w:b/>
                <w:bCs/>
              </w:rPr>
            </w:pPr>
            <w:r w:rsidRPr="00297654">
              <w:rPr>
                <w:rFonts w:cstheme="minorHAnsi"/>
                <w:b/>
                <w:bCs/>
              </w:rPr>
              <w:t>Importe</w:t>
            </w:r>
          </w:p>
        </w:tc>
      </w:tr>
      <w:tr w:rsidR="00611F21" w:rsidRPr="00297654" w:rsidTr="00727D72">
        <w:tc>
          <w:tcPr>
            <w:tcW w:w="6629" w:type="dxa"/>
          </w:tcPr>
          <w:p w:rsidR="00611F21" w:rsidRPr="00297654" w:rsidRDefault="00611F21" w:rsidP="00727D72">
            <w:pPr>
              <w:rPr>
                <w:rFonts w:cstheme="minorHAnsi"/>
                <w:b/>
                <w:bCs/>
              </w:rPr>
            </w:pPr>
          </w:p>
        </w:tc>
        <w:tc>
          <w:tcPr>
            <w:tcW w:w="2015" w:type="dxa"/>
          </w:tcPr>
          <w:p w:rsidR="00611F21" w:rsidRPr="00297654" w:rsidRDefault="00611F21" w:rsidP="00727D72">
            <w:pPr>
              <w:rPr>
                <w:rFonts w:cstheme="minorHAnsi"/>
                <w:b/>
                <w:bCs/>
              </w:rPr>
            </w:pPr>
          </w:p>
        </w:tc>
      </w:tr>
      <w:tr w:rsidR="00611F21" w:rsidRPr="00297654" w:rsidTr="00727D72">
        <w:tc>
          <w:tcPr>
            <w:tcW w:w="6629" w:type="dxa"/>
          </w:tcPr>
          <w:p w:rsidR="00611F21" w:rsidRPr="00297654" w:rsidRDefault="00611F21" w:rsidP="00727D72">
            <w:pPr>
              <w:rPr>
                <w:rFonts w:cstheme="minorHAnsi"/>
                <w:b/>
                <w:bCs/>
              </w:rPr>
            </w:pPr>
          </w:p>
        </w:tc>
        <w:tc>
          <w:tcPr>
            <w:tcW w:w="2015" w:type="dxa"/>
          </w:tcPr>
          <w:p w:rsidR="00611F21" w:rsidRPr="00297654" w:rsidRDefault="00611F21" w:rsidP="00727D72">
            <w:pPr>
              <w:rPr>
                <w:rFonts w:cstheme="minorHAnsi"/>
                <w:b/>
                <w:bCs/>
              </w:rPr>
            </w:pPr>
          </w:p>
        </w:tc>
      </w:tr>
      <w:tr w:rsidR="00611F21" w:rsidRPr="00297654" w:rsidTr="00727D72">
        <w:tc>
          <w:tcPr>
            <w:tcW w:w="6629" w:type="dxa"/>
          </w:tcPr>
          <w:p w:rsidR="00611F21" w:rsidRPr="00297654" w:rsidRDefault="00611F21" w:rsidP="00727D72">
            <w:pPr>
              <w:rPr>
                <w:rFonts w:cstheme="minorHAnsi"/>
                <w:b/>
                <w:bCs/>
              </w:rPr>
            </w:pPr>
          </w:p>
        </w:tc>
        <w:tc>
          <w:tcPr>
            <w:tcW w:w="2015" w:type="dxa"/>
          </w:tcPr>
          <w:p w:rsidR="00611F21" w:rsidRPr="00297654" w:rsidRDefault="00611F21" w:rsidP="00727D72">
            <w:pPr>
              <w:rPr>
                <w:rFonts w:cstheme="minorHAnsi"/>
                <w:b/>
                <w:bCs/>
              </w:rPr>
            </w:pPr>
          </w:p>
        </w:tc>
      </w:tr>
    </w:tbl>
    <w:p w:rsidR="00611F21" w:rsidRPr="00E62621" w:rsidRDefault="00611F21" w:rsidP="00E62621">
      <w:pPr>
        <w:pStyle w:val="Textoindependiente"/>
        <w:shd w:val="clear" w:color="auto" w:fill="FFFFFF"/>
        <w:spacing w:after="0"/>
        <w:ind w:firstLine="0"/>
        <w:jc w:val="center"/>
        <w:rPr>
          <w:rFonts w:asciiTheme="minorHAnsi" w:hAnsiTheme="minorHAnsi" w:cstheme="minorHAnsi"/>
          <w:b/>
          <w:snapToGrid w:val="0"/>
          <w:sz w:val="22"/>
          <w:szCs w:val="22"/>
        </w:rPr>
      </w:pPr>
      <w:r w:rsidRPr="00297654">
        <w:rPr>
          <w:rFonts w:asciiTheme="minorHAnsi" w:hAnsiTheme="minorHAnsi" w:cstheme="minorHAnsi"/>
          <w:b/>
          <w:snapToGrid w:val="0"/>
          <w:sz w:val="22"/>
          <w:szCs w:val="22"/>
        </w:rPr>
        <w:t>ANEXO IV</w:t>
      </w:r>
    </w:p>
    <w:p w:rsidR="00611F21" w:rsidRPr="00297654" w:rsidRDefault="00611F21" w:rsidP="00D33C11">
      <w:pPr>
        <w:rPr>
          <w:rFonts w:cstheme="minorHAnsi"/>
          <w:b/>
          <w:u w:val="single"/>
        </w:rPr>
      </w:pPr>
      <w:r w:rsidRPr="00297654">
        <w:rPr>
          <w:rFonts w:cstheme="minorHAnsi"/>
          <w:b/>
          <w:u w:val="single"/>
        </w:rPr>
        <w:t xml:space="preserve">DECLARACIÓN POR LA QUE SE JUSTIFICA LA SUBVENCIÓN RECIBIDA EN EL EJERCICIO </w:t>
      </w:r>
      <w:r w:rsidRPr="00297654">
        <w:rPr>
          <w:rFonts w:cstheme="minorHAnsi"/>
          <w:b/>
          <w:noProof/>
          <w:u w:val="single"/>
        </w:rPr>
        <w:t>2024</w:t>
      </w:r>
      <w:r w:rsidRPr="00297654">
        <w:rPr>
          <w:rFonts w:cstheme="minorHAnsi"/>
          <w:b/>
          <w:u w:val="single"/>
        </w:rPr>
        <w:t>.</w:t>
      </w:r>
    </w:p>
    <w:p w:rsidR="00611F21" w:rsidRPr="00297654" w:rsidRDefault="00611F21" w:rsidP="00D33C11">
      <w:pPr>
        <w:rPr>
          <w:rFonts w:cstheme="minorHAnsi"/>
        </w:rPr>
      </w:pPr>
    </w:p>
    <w:p w:rsidR="00611F21" w:rsidRPr="00297654" w:rsidRDefault="00611F21" w:rsidP="00E20FD4">
      <w:pPr>
        <w:jc w:val="both"/>
        <w:rPr>
          <w:rFonts w:cstheme="minorHAnsi"/>
          <w:u w:val="single"/>
        </w:rPr>
      </w:pPr>
      <w:r w:rsidRPr="00297654">
        <w:rPr>
          <w:rFonts w:cstheme="minorHAnsi"/>
          <w:u w:val="single"/>
        </w:rPr>
        <w:t>(De conformidad con lo dispuesto en la LGS, el RD 887/2006, de desarrollo LGS  y en los artículos 12 y ss. de la Ordenanza General de Subvenciones y en las bases de la convocatoria)</w:t>
      </w:r>
    </w:p>
    <w:p w:rsidR="00611F21" w:rsidRPr="00297654" w:rsidRDefault="00611F21" w:rsidP="00E20FD4">
      <w:pPr>
        <w:jc w:val="both"/>
        <w:rPr>
          <w:rFonts w:cstheme="minorHAnsi"/>
        </w:rPr>
      </w:pPr>
    </w:p>
    <w:p w:rsidR="00611F21" w:rsidRPr="00297654" w:rsidRDefault="00611F21" w:rsidP="00E20FD4">
      <w:pPr>
        <w:jc w:val="both"/>
        <w:rPr>
          <w:rFonts w:cstheme="minorHAnsi"/>
        </w:rPr>
      </w:pPr>
      <w:r w:rsidRPr="00297654">
        <w:rPr>
          <w:rFonts w:cstheme="minorHAnsi"/>
        </w:rPr>
        <w:t>D/Dª,…………………………………………………………………en calidad de presidente de………………</w:t>
      </w:r>
      <w:r w:rsidR="00642824" w:rsidRPr="00297654">
        <w:rPr>
          <w:rFonts w:cstheme="minorHAnsi"/>
        </w:rPr>
        <w:t>…,</w:t>
      </w:r>
      <w:r w:rsidRPr="00297654">
        <w:rPr>
          <w:rFonts w:cstheme="minorHAnsi"/>
        </w:rPr>
        <w:t xml:space="preserve"> beneficiaria de subvención concedida, y a los efectos de justificar la realización de la actividad subvencionada:</w:t>
      </w:r>
    </w:p>
    <w:p w:rsidR="00611F21" w:rsidRPr="00297654" w:rsidRDefault="00611F21" w:rsidP="00D33C11">
      <w:pPr>
        <w:rPr>
          <w:rFonts w:cstheme="minorHAnsi"/>
        </w:rPr>
      </w:pPr>
    </w:p>
    <w:p w:rsidR="00611F21" w:rsidRPr="00297654" w:rsidRDefault="00611F21" w:rsidP="00D33C11">
      <w:pPr>
        <w:rPr>
          <w:rFonts w:cstheme="minorHAnsi"/>
          <w:b/>
          <w:u w:val="single"/>
        </w:rPr>
      </w:pPr>
      <w:r w:rsidRPr="00297654">
        <w:rPr>
          <w:rFonts w:cstheme="minorHAnsi"/>
          <w:b/>
          <w:u w:val="single"/>
        </w:rPr>
        <w:lastRenderedPageBreak/>
        <w:t>MANIFIESTA:</w:t>
      </w:r>
    </w:p>
    <w:p w:rsidR="00611F21" w:rsidRPr="00297654" w:rsidRDefault="00611F21" w:rsidP="00D33C11">
      <w:pPr>
        <w:rPr>
          <w:rFonts w:cstheme="minorHAnsi"/>
          <w:b/>
          <w:u w:val="single"/>
        </w:rPr>
      </w:pPr>
    </w:p>
    <w:p w:rsidR="00611F21" w:rsidRPr="00297654" w:rsidRDefault="00611F21" w:rsidP="00E20FD4">
      <w:pPr>
        <w:jc w:val="both"/>
        <w:rPr>
          <w:rFonts w:cstheme="minorHAnsi"/>
        </w:rPr>
      </w:pPr>
      <w:r w:rsidRPr="00297654">
        <w:rPr>
          <w:rFonts w:cstheme="minorHAnsi"/>
        </w:rPr>
        <w:t>1) Que ha cumplido la actividad en los términos que se determinaban en la resolución de concesión directa y  a cuyos efectos aporta la documentación que en aquella se señalaban de forma expresa. Asimismo, presenta las facturas, que justifican el gasto realizado.</w:t>
      </w:r>
    </w:p>
    <w:p w:rsidR="00611F21" w:rsidRPr="00297654" w:rsidRDefault="00611F21" w:rsidP="00E20FD4">
      <w:pPr>
        <w:jc w:val="both"/>
        <w:rPr>
          <w:rFonts w:cstheme="minorHAnsi"/>
        </w:rPr>
      </w:pPr>
    </w:p>
    <w:p w:rsidR="00611F21" w:rsidRPr="00297654" w:rsidRDefault="00611F21" w:rsidP="00E20FD4">
      <w:pPr>
        <w:jc w:val="both"/>
        <w:rPr>
          <w:rFonts w:cstheme="minorHAnsi"/>
        </w:rPr>
      </w:pPr>
      <w:r w:rsidRPr="00297654">
        <w:rPr>
          <w:rFonts w:cstheme="minorHAnsi"/>
        </w:rPr>
        <w:t>2) El beneficiario se halla al corriente de sus obligaciones tributarias y de Seguridad Social, y que no es deudor por resolución de procedencia de reintegro. Asimismo, declara que no tiene deudas contraídas con el Ayuntamiento.</w:t>
      </w:r>
    </w:p>
    <w:p w:rsidR="00611F21" w:rsidRPr="00297654" w:rsidRDefault="00611F21" w:rsidP="00E20FD4">
      <w:pPr>
        <w:jc w:val="both"/>
        <w:rPr>
          <w:rFonts w:cstheme="minorHAnsi"/>
        </w:rPr>
      </w:pPr>
    </w:p>
    <w:p w:rsidR="00611F21" w:rsidRPr="00297654" w:rsidRDefault="00611F21" w:rsidP="00E20FD4">
      <w:pPr>
        <w:jc w:val="both"/>
        <w:rPr>
          <w:rFonts w:cstheme="minorHAnsi"/>
        </w:rPr>
      </w:pPr>
      <w:r w:rsidRPr="00297654">
        <w:rPr>
          <w:rFonts w:cstheme="minorHAnsi"/>
        </w:rPr>
        <w:t>3) Que Autoriza al Ayuntamiento de Calatayud a recabar los datos que obren en poder de la Administración que sean necesarios para comprobar la veracidad de las declaraciones realizadas y en particular para poder solicitar telemáticamente datos a la Agencia Estatal de la Administración Tributaria y de la Seguridad Social respecto de sus obligaciones tributarias y con la Seguridad Social.</w:t>
      </w:r>
    </w:p>
    <w:p w:rsidR="00611F21" w:rsidRPr="00297654" w:rsidRDefault="00611F21" w:rsidP="00D33C11">
      <w:pPr>
        <w:rPr>
          <w:rFonts w:cstheme="minorHAnsi"/>
        </w:rPr>
      </w:pPr>
    </w:p>
    <w:p w:rsidR="00611F21" w:rsidRPr="00297654" w:rsidRDefault="00611F21" w:rsidP="00E20FD4">
      <w:pPr>
        <w:jc w:val="both"/>
        <w:rPr>
          <w:rFonts w:cstheme="minorHAnsi"/>
        </w:rPr>
      </w:pPr>
      <w:r w:rsidRPr="00297654">
        <w:rPr>
          <w:rFonts w:cstheme="minorHAnsi"/>
        </w:rPr>
        <w:t xml:space="preserve">4) Que la documentación lo es para justificar, en exclusiva, la actividad subvencionada por el Ayuntamiento de Calatayud. </w:t>
      </w:r>
    </w:p>
    <w:p w:rsidR="00611F21" w:rsidRPr="00297654" w:rsidRDefault="00611F21" w:rsidP="00D33C11">
      <w:pPr>
        <w:rPr>
          <w:rFonts w:cstheme="minorHAnsi"/>
        </w:rPr>
      </w:pPr>
      <w:r w:rsidRPr="00297654">
        <w:rPr>
          <w:rFonts w:cstheme="minorHAnsi"/>
        </w:rPr>
        <w:tab/>
      </w:r>
      <w:r w:rsidRPr="00297654">
        <w:rPr>
          <w:rFonts w:cstheme="minorHAnsi"/>
        </w:rPr>
        <w:tab/>
      </w:r>
      <w:r w:rsidRPr="00297654">
        <w:rPr>
          <w:rFonts w:cstheme="minorHAnsi"/>
        </w:rPr>
        <w:tab/>
      </w:r>
    </w:p>
    <w:p w:rsidR="00611F21" w:rsidRPr="00297654" w:rsidRDefault="00611F21" w:rsidP="00D33C11">
      <w:pPr>
        <w:rPr>
          <w:rFonts w:cstheme="minorHAnsi"/>
        </w:rPr>
      </w:pPr>
      <w:r w:rsidRPr="00297654">
        <w:rPr>
          <w:rFonts w:cstheme="minorHAnsi"/>
        </w:rPr>
        <w:t xml:space="preserve">En Calatayud, </w:t>
      </w:r>
      <w:proofErr w:type="gramStart"/>
      <w:r w:rsidRPr="00297654">
        <w:rPr>
          <w:rFonts w:cstheme="minorHAnsi"/>
        </w:rPr>
        <w:t>a …</w:t>
      </w:r>
      <w:proofErr w:type="gramEnd"/>
      <w:r w:rsidRPr="00297654">
        <w:rPr>
          <w:rFonts w:cstheme="minorHAnsi"/>
        </w:rPr>
        <w:t xml:space="preserve">…….de …………………….de </w:t>
      </w:r>
      <w:r w:rsidRPr="00297654">
        <w:rPr>
          <w:rFonts w:cstheme="minorHAnsi"/>
          <w:noProof/>
        </w:rPr>
        <w:t>2025</w:t>
      </w:r>
    </w:p>
    <w:p w:rsidR="00611F21" w:rsidRPr="00297654" w:rsidRDefault="00611F21" w:rsidP="00D33C11">
      <w:pPr>
        <w:rPr>
          <w:rFonts w:eastAsia="Arial Unicode MS" w:cstheme="minorHAnsi"/>
          <w:u w:val="double"/>
        </w:rPr>
      </w:pPr>
      <w:r w:rsidRPr="00297654">
        <w:rPr>
          <w:rFonts w:cstheme="minorHAnsi"/>
        </w:rPr>
        <w:tab/>
      </w:r>
      <w:r w:rsidRPr="00297654">
        <w:rPr>
          <w:rFonts w:cstheme="minorHAnsi"/>
        </w:rPr>
        <w:tab/>
      </w:r>
      <w:r w:rsidRPr="00297654">
        <w:rPr>
          <w:rFonts w:cstheme="minorHAnsi"/>
        </w:rPr>
        <w:tab/>
        <w:t>Fdo.:</w:t>
      </w:r>
    </w:p>
    <w:p w:rsidR="00611F21" w:rsidRPr="00297654" w:rsidRDefault="00611F21" w:rsidP="00D33C11">
      <w:pPr>
        <w:rPr>
          <w:rFonts w:eastAsia="Arial Unicode MS" w:cstheme="minorHAnsi"/>
          <w:u w:val="double"/>
        </w:rPr>
      </w:pPr>
    </w:p>
    <w:p w:rsidR="00611F21" w:rsidRPr="00297654" w:rsidRDefault="00611F21" w:rsidP="00D33C11">
      <w:pPr>
        <w:rPr>
          <w:rFonts w:cstheme="minorHAnsi"/>
          <w:b/>
          <w:bCs/>
        </w:rPr>
      </w:pPr>
      <w:r w:rsidRPr="00297654">
        <w:rPr>
          <w:rFonts w:cstheme="minorHAnsi"/>
          <w:b/>
          <w:bCs/>
        </w:rPr>
        <w:t>SR. ALCALDE-PRESIDENTE DEL AYUNTAMIENTO DE CALATAYUD.</w:t>
      </w:r>
    </w:p>
    <w:p w:rsidR="006230AB" w:rsidRDefault="006230AB" w:rsidP="00D33C11">
      <w:pPr>
        <w:pStyle w:val="Textoindependiente"/>
        <w:shd w:val="clear" w:color="auto" w:fill="FFFFFF"/>
        <w:spacing w:after="0"/>
        <w:ind w:firstLine="0"/>
        <w:jc w:val="center"/>
        <w:rPr>
          <w:rFonts w:asciiTheme="minorHAnsi" w:hAnsiTheme="minorHAnsi" w:cstheme="minorHAnsi"/>
          <w:b/>
          <w:snapToGrid w:val="0"/>
          <w:sz w:val="22"/>
          <w:szCs w:val="22"/>
        </w:rPr>
      </w:pPr>
    </w:p>
    <w:p w:rsidR="006230AB" w:rsidRDefault="006230AB" w:rsidP="00D33C11">
      <w:pPr>
        <w:pStyle w:val="Textoindependiente"/>
        <w:shd w:val="clear" w:color="auto" w:fill="FFFFFF"/>
        <w:spacing w:after="0"/>
        <w:ind w:firstLine="0"/>
        <w:jc w:val="center"/>
        <w:rPr>
          <w:rFonts w:asciiTheme="minorHAnsi" w:hAnsiTheme="minorHAnsi" w:cstheme="minorHAnsi"/>
          <w:b/>
          <w:snapToGrid w:val="0"/>
          <w:sz w:val="22"/>
          <w:szCs w:val="22"/>
        </w:rPr>
      </w:pPr>
    </w:p>
    <w:p w:rsidR="006230AB" w:rsidRDefault="006230AB" w:rsidP="00D33C11">
      <w:pPr>
        <w:pStyle w:val="Textoindependiente"/>
        <w:shd w:val="clear" w:color="auto" w:fill="FFFFFF"/>
        <w:spacing w:after="0"/>
        <w:ind w:firstLine="0"/>
        <w:jc w:val="center"/>
        <w:rPr>
          <w:rFonts w:asciiTheme="minorHAnsi" w:hAnsiTheme="minorHAnsi" w:cstheme="minorHAnsi"/>
          <w:b/>
          <w:snapToGrid w:val="0"/>
          <w:sz w:val="22"/>
          <w:szCs w:val="22"/>
        </w:rPr>
      </w:pPr>
    </w:p>
    <w:p w:rsidR="006230AB" w:rsidRDefault="006230AB" w:rsidP="00D33C11">
      <w:pPr>
        <w:pStyle w:val="Textoindependiente"/>
        <w:shd w:val="clear" w:color="auto" w:fill="FFFFFF"/>
        <w:spacing w:after="0"/>
        <w:ind w:firstLine="0"/>
        <w:jc w:val="center"/>
        <w:rPr>
          <w:rFonts w:asciiTheme="minorHAnsi" w:hAnsiTheme="minorHAnsi" w:cstheme="minorHAnsi"/>
          <w:b/>
          <w:snapToGrid w:val="0"/>
          <w:sz w:val="22"/>
          <w:szCs w:val="22"/>
        </w:rPr>
      </w:pPr>
    </w:p>
    <w:p w:rsidR="006230AB" w:rsidRDefault="006230AB" w:rsidP="00D33C11">
      <w:pPr>
        <w:pStyle w:val="Textoindependiente"/>
        <w:shd w:val="clear" w:color="auto" w:fill="FFFFFF"/>
        <w:spacing w:after="0"/>
        <w:ind w:firstLine="0"/>
        <w:jc w:val="center"/>
        <w:rPr>
          <w:rFonts w:asciiTheme="minorHAnsi" w:hAnsiTheme="minorHAnsi" w:cstheme="minorHAnsi"/>
          <w:b/>
          <w:snapToGrid w:val="0"/>
          <w:sz w:val="22"/>
          <w:szCs w:val="22"/>
        </w:rPr>
      </w:pPr>
    </w:p>
    <w:p w:rsidR="006230AB" w:rsidRDefault="006230AB" w:rsidP="00D33C11">
      <w:pPr>
        <w:pStyle w:val="Textoindependiente"/>
        <w:shd w:val="clear" w:color="auto" w:fill="FFFFFF"/>
        <w:spacing w:after="0"/>
        <w:ind w:firstLine="0"/>
        <w:jc w:val="center"/>
        <w:rPr>
          <w:rFonts w:asciiTheme="minorHAnsi" w:hAnsiTheme="minorHAnsi" w:cstheme="minorHAnsi"/>
          <w:b/>
          <w:snapToGrid w:val="0"/>
          <w:sz w:val="22"/>
          <w:szCs w:val="22"/>
        </w:rPr>
      </w:pPr>
    </w:p>
    <w:p w:rsidR="006230AB" w:rsidRDefault="006230AB" w:rsidP="00D33C11">
      <w:pPr>
        <w:pStyle w:val="Textoindependiente"/>
        <w:shd w:val="clear" w:color="auto" w:fill="FFFFFF"/>
        <w:spacing w:after="0"/>
        <w:ind w:firstLine="0"/>
        <w:jc w:val="center"/>
        <w:rPr>
          <w:rFonts w:asciiTheme="minorHAnsi" w:hAnsiTheme="minorHAnsi" w:cstheme="minorHAnsi"/>
          <w:b/>
          <w:snapToGrid w:val="0"/>
          <w:sz w:val="22"/>
          <w:szCs w:val="22"/>
        </w:rPr>
      </w:pPr>
    </w:p>
    <w:p w:rsidR="00611F21" w:rsidRPr="00297654" w:rsidRDefault="00611F21" w:rsidP="00D33C11">
      <w:pPr>
        <w:pStyle w:val="Textoindependiente"/>
        <w:shd w:val="clear" w:color="auto" w:fill="FFFFFF"/>
        <w:spacing w:after="0"/>
        <w:ind w:firstLine="0"/>
        <w:jc w:val="center"/>
        <w:rPr>
          <w:rFonts w:asciiTheme="minorHAnsi" w:hAnsiTheme="minorHAnsi" w:cstheme="minorHAnsi"/>
          <w:b/>
          <w:snapToGrid w:val="0"/>
          <w:sz w:val="22"/>
          <w:szCs w:val="22"/>
        </w:rPr>
      </w:pPr>
      <w:r w:rsidRPr="00297654">
        <w:rPr>
          <w:rFonts w:asciiTheme="minorHAnsi" w:hAnsiTheme="minorHAnsi" w:cstheme="minorHAnsi"/>
          <w:b/>
          <w:snapToGrid w:val="0"/>
          <w:sz w:val="22"/>
          <w:szCs w:val="22"/>
        </w:rPr>
        <w:t>ANEXO V</w:t>
      </w:r>
    </w:p>
    <w:p w:rsidR="00611F21" w:rsidRPr="00297654" w:rsidRDefault="00611F21" w:rsidP="00D33C11">
      <w:pPr>
        <w:pStyle w:val="Textoindependiente"/>
        <w:shd w:val="clear" w:color="auto" w:fill="FFFFFF"/>
        <w:spacing w:after="0"/>
        <w:ind w:firstLine="0"/>
        <w:jc w:val="center"/>
        <w:rPr>
          <w:rFonts w:asciiTheme="minorHAnsi" w:hAnsiTheme="minorHAnsi" w:cstheme="minorHAnsi"/>
          <w:b/>
          <w:snapToGrid w:val="0"/>
          <w:sz w:val="22"/>
          <w:szCs w:val="22"/>
        </w:rPr>
      </w:pPr>
      <w:r w:rsidRPr="00297654">
        <w:rPr>
          <w:rFonts w:asciiTheme="minorHAnsi" w:hAnsiTheme="minorHAnsi" w:cstheme="minorHAnsi"/>
          <w:b/>
          <w:snapToGrid w:val="0"/>
          <w:sz w:val="22"/>
          <w:szCs w:val="22"/>
        </w:rPr>
        <w:t>MEMORIA REALIZACIÓN PROYECTO</w:t>
      </w:r>
    </w:p>
    <w:p w:rsidR="00611F21" w:rsidRPr="00297654" w:rsidRDefault="00611F21" w:rsidP="00D33C11">
      <w:pPr>
        <w:pStyle w:val="Textoindependiente"/>
        <w:shd w:val="clear" w:color="auto" w:fill="FFFFFF"/>
        <w:spacing w:after="0"/>
        <w:ind w:firstLine="0"/>
        <w:jc w:val="left"/>
        <w:rPr>
          <w:rFonts w:asciiTheme="minorHAnsi" w:hAnsiTheme="minorHAnsi" w:cstheme="minorHAnsi"/>
          <w:b/>
          <w:bCs/>
          <w:sz w:val="22"/>
          <w:szCs w:val="22"/>
          <w:shd w:val="clear" w:color="auto" w:fill="B3B3B3"/>
        </w:rPr>
      </w:pPr>
    </w:p>
    <w:p w:rsidR="00611F21" w:rsidRPr="00297654" w:rsidRDefault="00611F21" w:rsidP="00D33C11">
      <w:pPr>
        <w:rPr>
          <w:rFonts w:cstheme="minorHAnsi"/>
          <w:b/>
        </w:rPr>
      </w:pPr>
      <w:r w:rsidRPr="00297654">
        <w:rPr>
          <w:rFonts w:cstheme="minorHAnsi"/>
          <w:b/>
        </w:rPr>
        <w:t>A) MEMORIA EXPLICATIVA</w:t>
      </w:r>
    </w:p>
    <w:p w:rsidR="00611F21" w:rsidRPr="00297654" w:rsidRDefault="00611F21" w:rsidP="00D33C11">
      <w:pPr>
        <w:rPr>
          <w:rFonts w:cstheme="minorHAnsi"/>
        </w:rPr>
      </w:pPr>
      <w:r w:rsidRPr="00297654">
        <w:rPr>
          <w:rFonts w:cstheme="minorHAnsi"/>
        </w:rPr>
        <w:t>1. Denominación del proyecto subvencionado</w:t>
      </w:r>
    </w:p>
    <w:tbl>
      <w:tblPr>
        <w:tblStyle w:val="Tablaconcuadrcula"/>
        <w:tblW w:w="0" w:type="auto"/>
        <w:tblBorders>
          <w:insideH w:val="none" w:sz="0" w:space="0" w:color="auto"/>
          <w:insideV w:val="none" w:sz="0" w:space="0" w:color="auto"/>
        </w:tblBorders>
        <w:tblLook w:val="04A0"/>
      </w:tblPr>
      <w:tblGrid>
        <w:gridCol w:w="7479"/>
      </w:tblGrid>
      <w:tr w:rsidR="00611F21" w:rsidRPr="00297654" w:rsidTr="00D33C11">
        <w:tc>
          <w:tcPr>
            <w:tcW w:w="7479" w:type="dxa"/>
          </w:tcPr>
          <w:p w:rsidR="00611F21" w:rsidRPr="00297654" w:rsidRDefault="00611F21" w:rsidP="00D33C11">
            <w:pPr>
              <w:rPr>
                <w:rFonts w:cstheme="minorHAnsi"/>
              </w:rPr>
            </w:pPr>
          </w:p>
        </w:tc>
      </w:tr>
    </w:tbl>
    <w:p w:rsidR="00611F21" w:rsidRPr="00297654" w:rsidRDefault="00611F21" w:rsidP="00D33C11">
      <w:pPr>
        <w:rPr>
          <w:rFonts w:cstheme="minorHAnsi"/>
        </w:rPr>
      </w:pPr>
    </w:p>
    <w:p w:rsidR="00611F21" w:rsidRPr="00297654" w:rsidRDefault="00611F21" w:rsidP="00D33C11">
      <w:pPr>
        <w:rPr>
          <w:rFonts w:cstheme="minorHAnsi"/>
        </w:rPr>
      </w:pPr>
      <w:r w:rsidRPr="00297654">
        <w:rPr>
          <w:rFonts w:cstheme="minorHAnsi"/>
        </w:rPr>
        <w:t>2. Nombre de la asociación o colectivo que ha desarrollado el proyecto</w:t>
      </w:r>
    </w:p>
    <w:tbl>
      <w:tblPr>
        <w:tblStyle w:val="Tablaconcuadrcula"/>
        <w:tblW w:w="0" w:type="auto"/>
        <w:tblBorders>
          <w:insideH w:val="none" w:sz="0" w:space="0" w:color="auto"/>
          <w:insideV w:val="none" w:sz="0" w:space="0" w:color="auto"/>
        </w:tblBorders>
        <w:tblLook w:val="04A0"/>
      </w:tblPr>
      <w:tblGrid>
        <w:gridCol w:w="7479"/>
      </w:tblGrid>
      <w:tr w:rsidR="00611F21" w:rsidRPr="00297654" w:rsidTr="00D33C11">
        <w:tc>
          <w:tcPr>
            <w:tcW w:w="7479" w:type="dxa"/>
          </w:tcPr>
          <w:p w:rsidR="00611F21" w:rsidRPr="00297654" w:rsidRDefault="00611F21" w:rsidP="00D33C11">
            <w:pPr>
              <w:rPr>
                <w:rFonts w:cstheme="minorHAnsi"/>
              </w:rPr>
            </w:pPr>
          </w:p>
        </w:tc>
      </w:tr>
    </w:tbl>
    <w:p w:rsidR="00611F21" w:rsidRPr="00297654" w:rsidRDefault="00611F21" w:rsidP="00D33C11">
      <w:pPr>
        <w:rPr>
          <w:rFonts w:cstheme="minorHAnsi"/>
        </w:rPr>
      </w:pPr>
    </w:p>
    <w:p w:rsidR="00611F21" w:rsidRPr="00297654" w:rsidRDefault="00611F21" w:rsidP="00D33C11">
      <w:pPr>
        <w:rPr>
          <w:rFonts w:cstheme="minorHAnsi"/>
        </w:rPr>
      </w:pPr>
      <w:r w:rsidRPr="00297654">
        <w:rPr>
          <w:rFonts w:cstheme="minorHAnsi"/>
        </w:rPr>
        <w:t>4. Actividad o actividades realizadas:</w:t>
      </w:r>
    </w:p>
    <w:p w:rsidR="00611F21" w:rsidRPr="00297654" w:rsidRDefault="00611F21" w:rsidP="00D33C11">
      <w:pPr>
        <w:rPr>
          <w:rFonts w:cstheme="minorHAnsi"/>
        </w:rPr>
      </w:pPr>
    </w:p>
    <w:tbl>
      <w:tblPr>
        <w:tblStyle w:val="Tablaconcuadrcula"/>
        <w:tblW w:w="0" w:type="auto"/>
        <w:tblBorders>
          <w:insideH w:val="none" w:sz="0" w:space="0" w:color="auto"/>
          <w:insideV w:val="none" w:sz="0" w:space="0" w:color="auto"/>
        </w:tblBorders>
        <w:tblLook w:val="04A0"/>
      </w:tblPr>
      <w:tblGrid>
        <w:gridCol w:w="7479"/>
      </w:tblGrid>
      <w:tr w:rsidR="00611F21" w:rsidRPr="00297654" w:rsidTr="00D33C11">
        <w:tc>
          <w:tcPr>
            <w:tcW w:w="7479" w:type="dxa"/>
          </w:tcPr>
          <w:p w:rsidR="00611F21" w:rsidRPr="00297654" w:rsidRDefault="00611F21" w:rsidP="00D33C11">
            <w:pPr>
              <w:rPr>
                <w:rFonts w:cstheme="minorHAnsi"/>
              </w:rPr>
            </w:pPr>
            <w:r w:rsidRPr="00297654">
              <w:rPr>
                <w:rFonts w:cstheme="minorHAnsi"/>
              </w:rPr>
              <w:t>Titulo actividad:</w:t>
            </w:r>
          </w:p>
        </w:tc>
      </w:tr>
      <w:tr w:rsidR="00611F21" w:rsidRPr="00297654" w:rsidTr="00D33C11">
        <w:tc>
          <w:tcPr>
            <w:tcW w:w="7479" w:type="dxa"/>
          </w:tcPr>
          <w:p w:rsidR="00611F21" w:rsidRPr="00297654" w:rsidRDefault="00611F21" w:rsidP="00D33C11">
            <w:pPr>
              <w:rPr>
                <w:rFonts w:cstheme="minorHAnsi"/>
              </w:rPr>
            </w:pPr>
            <w:r w:rsidRPr="00297654">
              <w:rPr>
                <w:rFonts w:cstheme="minorHAnsi"/>
              </w:rPr>
              <w:t>Fecha de realización:</w:t>
            </w:r>
          </w:p>
        </w:tc>
      </w:tr>
      <w:tr w:rsidR="00611F21" w:rsidRPr="00297654" w:rsidTr="00D33C11">
        <w:tc>
          <w:tcPr>
            <w:tcW w:w="7479" w:type="dxa"/>
          </w:tcPr>
          <w:p w:rsidR="00611F21" w:rsidRPr="00297654" w:rsidRDefault="00611F21" w:rsidP="00D33C11">
            <w:pPr>
              <w:rPr>
                <w:rFonts w:cstheme="minorHAnsi"/>
              </w:rPr>
            </w:pPr>
            <w:r w:rsidRPr="00297654">
              <w:rPr>
                <w:rFonts w:cstheme="minorHAnsi"/>
              </w:rPr>
              <w:t>Número de días y horas de la actividad:</w:t>
            </w:r>
          </w:p>
        </w:tc>
      </w:tr>
      <w:tr w:rsidR="00611F21" w:rsidRPr="00297654" w:rsidTr="00D33C11">
        <w:tc>
          <w:tcPr>
            <w:tcW w:w="7479" w:type="dxa"/>
          </w:tcPr>
          <w:p w:rsidR="00611F21" w:rsidRPr="00297654" w:rsidRDefault="00611F21" w:rsidP="00D33C11">
            <w:pPr>
              <w:rPr>
                <w:rFonts w:cstheme="minorHAnsi"/>
              </w:rPr>
            </w:pPr>
            <w:r w:rsidRPr="00297654">
              <w:rPr>
                <w:rFonts w:cstheme="minorHAnsi"/>
              </w:rPr>
              <w:t>Lugar:</w:t>
            </w:r>
          </w:p>
        </w:tc>
      </w:tr>
      <w:tr w:rsidR="00611F21" w:rsidRPr="00297654" w:rsidTr="00D33C11">
        <w:tc>
          <w:tcPr>
            <w:tcW w:w="7479" w:type="dxa"/>
          </w:tcPr>
          <w:p w:rsidR="00611F21" w:rsidRPr="00297654" w:rsidRDefault="00611F21" w:rsidP="00D33C11">
            <w:pPr>
              <w:rPr>
                <w:rFonts w:cstheme="minorHAnsi"/>
              </w:rPr>
            </w:pPr>
            <w:r w:rsidRPr="00297654">
              <w:rPr>
                <w:rFonts w:cstheme="minorHAnsi"/>
              </w:rPr>
              <w:t>Número de Asistentes:</w:t>
            </w:r>
          </w:p>
        </w:tc>
      </w:tr>
      <w:tr w:rsidR="00611F21" w:rsidRPr="00297654" w:rsidTr="00D33C11">
        <w:tc>
          <w:tcPr>
            <w:tcW w:w="7479" w:type="dxa"/>
          </w:tcPr>
          <w:p w:rsidR="00611F21" w:rsidRPr="00297654" w:rsidRDefault="00611F21" w:rsidP="00D33C11">
            <w:pPr>
              <w:rPr>
                <w:rFonts w:cstheme="minorHAnsi"/>
              </w:rPr>
            </w:pPr>
            <w:r w:rsidRPr="00297654">
              <w:rPr>
                <w:rFonts w:cstheme="minorHAnsi"/>
              </w:rPr>
              <w:t>Profesionales que han participado:</w:t>
            </w:r>
          </w:p>
        </w:tc>
      </w:tr>
      <w:tr w:rsidR="00611F21" w:rsidRPr="00297654" w:rsidTr="00D33C11">
        <w:tc>
          <w:tcPr>
            <w:tcW w:w="7479" w:type="dxa"/>
          </w:tcPr>
          <w:p w:rsidR="00611F21" w:rsidRPr="00297654" w:rsidRDefault="00611F21" w:rsidP="00D33C11">
            <w:pPr>
              <w:rPr>
                <w:rFonts w:cstheme="minorHAnsi"/>
              </w:rPr>
            </w:pPr>
            <w:r w:rsidRPr="00297654">
              <w:rPr>
                <w:rFonts w:cstheme="minorHAnsi"/>
              </w:rPr>
              <w:t>Colaboración con otras AMPAS (citarlas):</w:t>
            </w:r>
          </w:p>
        </w:tc>
      </w:tr>
      <w:tr w:rsidR="00611F21" w:rsidRPr="00297654" w:rsidTr="00D33C11">
        <w:tc>
          <w:tcPr>
            <w:tcW w:w="7479" w:type="dxa"/>
          </w:tcPr>
          <w:p w:rsidR="00611F21" w:rsidRPr="00297654" w:rsidRDefault="00611F21" w:rsidP="00D33C11">
            <w:pPr>
              <w:rPr>
                <w:rFonts w:cstheme="minorHAnsi"/>
              </w:rPr>
            </w:pPr>
            <w:r w:rsidRPr="00297654">
              <w:rPr>
                <w:rFonts w:cstheme="minorHAnsi"/>
              </w:rPr>
              <w:t>Medios empleados para publicitar y difundir la actividad:</w:t>
            </w:r>
          </w:p>
        </w:tc>
      </w:tr>
      <w:tr w:rsidR="00611F21" w:rsidRPr="00297654" w:rsidTr="00D33C11">
        <w:tc>
          <w:tcPr>
            <w:tcW w:w="7479" w:type="dxa"/>
          </w:tcPr>
          <w:p w:rsidR="00611F21" w:rsidRPr="00297654" w:rsidRDefault="00611F21" w:rsidP="00D33C11">
            <w:pPr>
              <w:rPr>
                <w:rFonts w:cstheme="minorHAnsi"/>
              </w:rPr>
            </w:pPr>
            <w:r w:rsidRPr="00297654">
              <w:rPr>
                <w:rFonts w:cstheme="minorHAnsi"/>
              </w:rPr>
              <w:t>Descripción del desarrollo de la actividad:</w:t>
            </w:r>
          </w:p>
        </w:tc>
      </w:tr>
      <w:tr w:rsidR="00611F21" w:rsidRPr="00297654" w:rsidTr="00D33C11">
        <w:tc>
          <w:tcPr>
            <w:tcW w:w="7479" w:type="dxa"/>
          </w:tcPr>
          <w:p w:rsidR="00611F21" w:rsidRPr="00297654" w:rsidRDefault="00611F21" w:rsidP="00D33C11">
            <w:pPr>
              <w:rPr>
                <w:rFonts w:cstheme="minorHAnsi"/>
              </w:rPr>
            </w:pPr>
          </w:p>
        </w:tc>
      </w:tr>
      <w:tr w:rsidR="00611F21" w:rsidRPr="00297654" w:rsidTr="00D33C11">
        <w:tc>
          <w:tcPr>
            <w:tcW w:w="7479" w:type="dxa"/>
          </w:tcPr>
          <w:p w:rsidR="00611F21" w:rsidRPr="00297654" w:rsidRDefault="00611F21" w:rsidP="00D33C11">
            <w:pPr>
              <w:rPr>
                <w:rFonts w:cstheme="minorHAnsi"/>
              </w:rPr>
            </w:pPr>
          </w:p>
        </w:tc>
      </w:tr>
      <w:tr w:rsidR="00611F21" w:rsidRPr="00297654" w:rsidTr="00D33C11">
        <w:tc>
          <w:tcPr>
            <w:tcW w:w="7479" w:type="dxa"/>
          </w:tcPr>
          <w:p w:rsidR="00611F21" w:rsidRPr="00297654" w:rsidRDefault="00611F21" w:rsidP="00D33C11">
            <w:pPr>
              <w:rPr>
                <w:rFonts w:cstheme="minorHAnsi"/>
              </w:rPr>
            </w:pPr>
          </w:p>
        </w:tc>
      </w:tr>
      <w:tr w:rsidR="00611F21" w:rsidRPr="00297654" w:rsidTr="00D33C11">
        <w:tc>
          <w:tcPr>
            <w:tcW w:w="7479" w:type="dxa"/>
          </w:tcPr>
          <w:p w:rsidR="00611F21" w:rsidRPr="00297654" w:rsidRDefault="00611F21" w:rsidP="00D33C11">
            <w:pPr>
              <w:rPr>
                <w:rFonts w:cstheme="minorHAnsi"/>
              </w:rPr>
            </w:pPr>
          </w:p>
        </w:tc>
      </w:tr>
      <w:tr w:rsidR="00611F21" w:rsidRPr="00297654" w:rsidTr="00D33C11">
        <w:tc>
          <w:tcPr>
            <w:tcW w:w="7479" w:type="dxa"/>
          </w:tcPr>
          <w:p w:rsidR="00611F21" w:rsidRPr="00297654" w:rsidRDefault="00611F21" w:rsidP="00D33C11">
            <w:pPr>
              <w:rPr>
                <w:rFonts w:cstheme="minorHAnsi"/>
              </w:rPr>
            </w:pPr>
          </w:p>
        </w:tc>
      </w:tr>
      <w:tr w:rsidR="00611F21" w:rsidRPr="00297654" w:rsidTr="00D33C11">
        <w:tc>
          <w:tcPr>
            <w:tcW w:w="7479" w:type="dxa"/>
          </w:tcPr>
          <w:p w:rsidR="00611F21" w:rsidRPr="00297654" w:rsidRDefault="00611F21" w:rsidP="00D33C11">
            <w:pPr>
              <w:rPr>
                <w:rFonts w:cstheme="minorHAnsi"/>
              </w:rPr>
            </w:pPr>
          </w:p>
        </w:tc>
      </w:tr>
      <w:tr w:rsidR="00611F21" w:rsidRPr="00297654" w:rsidTr="00D33C11">
        <w:tc>
          <w:tcPr>
            <w:tcW w:w="7479" w:type="dxa"/>
          </w:tcPr>
          <w:p w:rsidR="00611F21" w:rsidRPr="00297654" w:rsidRDefault="00611F21" w:rsidP="00D33C11">
            <w:pPr>
              <w:rPr>
                <w:rFonts w:cstheme="minorHAnsi"/>
              </w:rPr>
            </w:pPr>
          </w:p>
        </w:tc>
      </w:tr>
      <w:tr w:rsidR="00611F21" w:rsidRPr="00297654" w:rsidTr="00D33C11">
        <w:tc>
          <w:tcPr>
            <w:tcW w:w="7479" w:type="dxa"/>
          </w:tcPr>
          <w:p w:rsidR="00611F21" w:rsidRPr="00297654" w:rsidRDefault="00611F21" w:rsidP="00D33C11">
            <w:pPr>
              <w:rPr>
                <w:rFonts w:cstheme="minorHAnsi"/>
              </w:rPr>
            </w:pPr>
          </w:p>
        </w:tc>
      </w:tr>
    </w:tbl>
    <w:p w:rsidR="00611F21" w:rsidRPr="00297654" w:rsidRDefault="00611F21" w:rsidP="00D33C11">
      <w:pPr>
        <w:rPr>
          <w:rFonts w:cstheme="minorHAnsi"/>
        </w:rPr>
      </w:pPr>
    </w:p>
    <w:p w:rsidR="00611F21" w:rsidRPr="00297654" w:rsidRDefault="00611F21" w:rsidP="00D33C11">
      <w:pPr>
        <w:rPr>
          <w:rFonts w:cstheme="minorHAnsi"/>
        </w:rPr>
      </w:pPr>
      <w:r w:rsidRPr="00297654">
        <w:rPr>
          <w:rFonts w:cstheme="minorHAnsi"/>
        </w:rPr>
        <w:t>5. Evaluación</w:t>
      </w:r>
    </w:p>
    <w:tbl>
      <w:tblPr>
        <w:tblStyle w:val="Tablaconcuadrcula"/>
        <w:tblW w:w="0" w:type="auto"/>
        <w:tblBorders>
          <w:insideH w:val="none" w:sz="0" w:space="0" w:color="auto"/>
          <w:insideV w:val="none" w:sz="0" w:space="0" w:color="auto"/>
        </w:tblBorders>
        <w:tblLook w:val="04A0"/>
      </w:tblPr>
      <w:tblGrid>
        <w:gridCol w:w="7479"/>
      </w:tblGrid>
      <w:tr w:rsidR="00611F21" w:rsidRPr="00297654" w:rsidTr="00D33C11">
        <w:tc>
          <w:tcPr>
            <w:tcW w:w="7479" w:type="dxa"/>
          </w:tcPr>
          <w:p w:rsidR="00611F21" w:rsidRPr="00297654" w:rsidRDefault="00611F21" w:rsidP="00D33C11">
            <w:pPr>
              <w:rPr>
                <w:rFonts w:cstheme="minorHAnsi"/>
              </w:rPr>
            </w:pPr>
          </w:p>
        </w:tc>
      </w:tr>
      <w:tr w:rsidR="00611F21" w:rsidRPr="00297654" w:rsidTr="00D33C11">
        <w:tc>
          <w:tcPr>
            <w:tcW w:w="7479" w:type="dxa"/>
          </w:tcPr>
          <w:p w:rsidR="00611F21" w:rsidRPr="00297654" w:rsidRDefault="00611F21" w:rsidP="00D33C11">
            <w:pPr>
              <w:rPr>
                <w:rFonts w:cstheme="minorHAnsi"/>
              </w:rPr>
            </w:pPr>
          </w:p>
        </w:tc>
      </w:tr>
      <w:tr w:rsidR="00611F21" w:rsidRPr="00297654" w:rsidTr="00D33C11">
        <w:tc>
          <w:tcPr>
            <w:tcW w:w="7479" w:type="dxa"/>
          </w:tcPr>
          <w:p w:rsidR="00611F21" w:rsidRPr="00297654" w:rsidRDefault="00611F21" w:rsidP="00D33C11">
            <w:pPr>
              <w:rPr>
                <w:rFonts w:cstheme="minorHAnsi"/>
              </w:rPr>
            </w:pPr>
          </w:p>
        </w:tc>
      </w:tr>
      <w:tr w:rsidR="00611F21" w:rsidRPr="00297654" w:rsidTr="00D33C11">
        <w:tc>
          <w:tcPr>
            <w:tcW w:w="7479" w:type="dxa"/>
          </w:tcPr>
          <w:p w:rsidR="00611F21" w:rsidRPr="00297654" w:rsidRDefault="00611F21" w:rsidP="00D33C11">
            <w:pPr>
              <w:rPr>
                <w:rFonts w:cstheme="minorHAnsi"/>
              </w:rPr>
            </w:pPr>
          </w:p>
        </w:tc>
      </w:tr>
    </w:tbl>
    <w:p w:rsidR="00611F21" w:rsidRPr="00297654" w:rsidRDefault="00611F21" w:rsidP="00D33C11">
      <w:pPr>
        <w:rPr>
          <w:rFonts w:cstheme="minorHAnsi"/>
        </w:rPr>
      </w:pPr>
    </w:p>
    <w:p w:rsidR="00611F21" w:rsidRPr="00297654" w:rsidRDefault="00611F21" w:rsidP="00D33C11">
      <w:pPr>
        <w:rPr>
          <w:rFonts w:cstheme="minorHAnsi"/>
          <w:b/>
        </w:rPr>
      </w:pPr>
      <w:r w:rsidRPr="00297654">
        <w:rPr>
          <w:rFonts w:cstheme="minorHAnsi"/>
          <w:b/>
        </w:rPr>
        <w:t xml:space="preserve">B) MEMORIA ECONÓMICA </w:t>
      </w:r>
    </w:p>
    <w:p w:rsidR="00611F21" w:rsidRPr="00297654" w:rsidRDefault="00611F21" w:rsidP="00D33C11">
      <w:pPr>
        <w:rPr>
          <w:rFonts w:cstheme="minorHAnsi"/>
          <w:b/>
        </w:rPr>
      </w:pPr>
    </w:p>
    <w:p w:rsidR="00E62621" w:rsidRDefault="00611F21" w:rsidP="00CB71F9">
      <w:pPr>
        <w:jc w:val="both"/>
        <w:rPr>
          <w:rFonts w:cstheme="minorHAnsi"/>
        </w:rPr>
      </w:pPr>
      <w:r w:rsidRPr="00297654">
        <w:rPr>
          <w:rFonts w:cstheme="minorHAnsi"/>
        </w:rPr>
        <w:t xml:space="preserve"> Memoria económica justificativa del gasto realizado de la subvención concedida por el Ayuntamiento de Calatayud mediante Acuerdo de Junta de Gobierno Local de fecha: __/______/20___</w:t>
      </w:r>
    </w:p>
    <w:p w:rsidR="00CB71F9" w:rsidRDefault="00CB71F9" w:rsidP="00CB71F9">
      <w:pPr>
        <w:jc w:val="both"/>
        <w:rPr>
          <w:rFonts w:cstheme="minorHAnsi"/>
        </w:rPr>
      </w:pPr>
    </w:p>
    <w:p w:rsidR="003B5E78" w:rsidRDefault="003B5E78" w:rsidP="00CB71F9">
      <w:pPr>
        <w:jc w:val="both"/>
        <w:rPr>
          <w:rFonts w:cstheme="minorHAnsi"/>
        </w:rPr>
      </w:pPr>
    </w:p>
    <w:tbl>
      <w:tblPr>
        <w:tblStyle w:val="Tablaconcuadrcula"/>
        <w:tblW w:w="9039" w:type="dxa"/>
        <w:tblLayout w:type="fixed"/>
        <w:tblLook w:val="04A0"/>
      </w:tblPr>
      <w:tblGrid>
        <w:gridCol w:w="1384"/>
        <w:gridCol w:w="1134"/>
        <w:gridCol w:w="3969"/>
        <w:gridCol w:w="1134"/>
        <w:gridCol w:w="1418"/>
      </w:tblGrid>
      <w:tr w:rsidR="00611F21" w:rsidRPr="00297654" w:rsidTr="00D33C11">
        <w:tc>
          <w:tcPr>
            <w:tcW w:w="1384" w:type="dxa"/>
          </w:tcPr>
          <w:p w:rsidR="00611F21" w:rsidRPr="00297654" w:rsidRDefault="00611F21" w:rsidP="00D33C11">
            <w:pPr>
              <w:rPr>
                <w:rFonts w:cstheme="minorHAnsi"/>
              </w:rPr>
            </w:pPr>
            <w:r w:rsidRPr="00297654">
              <w:rPr>
                <w:rFonts w:cstheme="minorHAnsi"/>
              </w:rPr>
              <w:t>Entidad:</w:t>
            </w:r>
          </w:p>
        </w:tc>
        <w:tc>
          <w:tcPr>
            <w:tcW w:w="7655" w:type="dxa"/>
            <w:gridSpan w:val="4"/>
          </w:tcPr>
          <w:p w:rsidR="00611F21" w:rsidRPr="00297654" w:rsidRDefault="00611F21" w:rsidP="00D33C11">
            <w:pPr>
              <w:rPr>
                <w:rFonts w:cstheme="minorHAnsi"/>
              </w:rPr>
            </w:pPr>
          </w:p>
        </w:tc>
      </w:tr>
      <w:tr w:rsidR="00611F21" w:rsidRPr="00297654" w:rsidTr="00D33C11">
        <w:tc>
          <w:tcPr>
            <w:tcW w:w="1384" w:type="dxa"/>
          </w:tcPr>
          <w:p w:rsidR="00611F21" w:rsidRPr="00297654" w:rsidRDefault="00611F21" w:rsidP="00D33C11">
            <w:pPr>
              <w:rPr>
                <w:rFonts w:cstheme="minorHAnsi"/>
              </w:rPr>
            </w:pPr>
            <w:r w:rsidRPr="00297654">
              <w:rPr>
                <w:rFonts w:cstheme="minorHAnsi"/>
              </w:rPr>
              <w:t>Programa:</w:t>
            </w:r>
          </w:p>
        </w:tc>
        <w:tc>
          <w:tcPr>
            <w:tcW w:w="7655" w:type="dxa"/>
            <w:gridSpan w:val="4"/>
          </w:tcPr>
          <w:p w:rsidR="00611F21" w:rsidRPr="00297654" w:rsidRDefault="00611F21" w:rsidP="00D33C11">
            <w:pPr>
              <w:rPr>
                <w:rFonts w:cstheme="minorHAnsi"/>
              </w:rPr>
            </w:pPr>
          </w:p>
        </w:tc>
      </w:tr>
      <w:tr w:rsidR="00611F21" w:rsidRPr="00297654" w:rsidTr="00D33C11">
        <w:tc>
          <w:tcPr>
            <w:tcW w:w="7621" w:type="dxa"/>
            <w:gridSpan w:val="4"/>
          </w:tcPr>
          <w:p w:rsidR="00611F21" w:rsidRPr="00297654" w:rsidRDefault="00611F21" w:rsidP="00D33C11">
            <w:pPr>
              <w:rPr>
                <w:rFonts w:cstheme="minorHAnsi"/>
              </w:rPr>
            </w:pPr>
            <w:r w:rsidRPr="00297654">
              <w:rPr>
                <w:rFonts w:cstheme="minorHAnsi"/>
              </w:rPr>
              <w:t>Importe:</w:t>
            </w:r>
          </w:p>
        </w:tc>
        <w:tc>
          <w:tcPr>
            <w:tcW w:w="1418" w:type="dxa"/>
          </w:tcPr>
          <w:p w:rsidR="00611F21" w:rsidRPr="00297654" w:rsidRDefault="00611F21" w:rsidP="00D33C11">
            <w:pPr>
              <w:rPr>
                <w:rFonts w:cstheme="minorHAnsi"/>
              </w:rPr>
            </w:pPr>
          </w:p>
        </w:tc>
      </w:tr>
      <w:tr w:rsidR="00611F21" w:rsidRPr="00297654" w:rsidTr="00D33C11">
        <w:tc>
          <w:tcPr>
            <w:tcW w:w="2518" w:type="dxa"/>
            <w:gridSpan w:val="2"/>
          </w:tcPr>
          <w:p w:rsidR="00611F21" w:rsidRPr="00297654" w:rsidRDefault="00611F21" w:rsidP="00D33C11">
            <w:pPr>
              <w:rPr>
                <w:rFonts w:cstheme="minorHAnsi"/>
              </w:rPr>
            </w:pPr>
            <w:r w:rsidRPr="00297654">
              <w:rPr>
                <w:rFonts w:cstheme="minorHAnsi"/>
              </w:rPr>
              <w:t xml:space="preserve"> Proveedor</w:t>
            </w:r>
          </w:p>
        </w:tc>
        <w:tc>
          <w:tcPr>
            <w:tcW w:w="3969" w:type="dxa"/>
          </w:tcPr>
          <w:p w:rsidR="00611F21" w:rsidRPr="00297654" w:rsidRDefault="00611F21" w:rsidP="00D33C11">
            <w:pPr>
              <w:rPr>
                <w:rFonts w:cstheme="minorHAnsi"/>
              </w:rPr>
            </w:pPr>
            <w:r w:rsidRPr="00297654">
              <w:rPr>
                <w:rFonts w:cstheme="minorHAnsi"/>
              </w:rPr>
              <w:t>Concepto del gasto</w:t>
            </w:r>
          </w:p>
        </w:tc>
        <w:tc>
          <w:tcPr>
            <w:tcW w:w="1134" w:type="dxa"/>
          </w:tcPr>
          <w:p w:rsidR="00611F21" w:rsidRPr="00297654" w:rsidRDefault="00611F21" w:rsidP="00D33C11">
            <w:pPr>
              <w:rPr>
                <w:rFonts w:cstheme="minorHAnsi"/>
              </w:rPr>
            </w:pPr>
            <w:r w:rsidRPr="00297654">
              <w:rPr>
                <w:rFonts w:cstheme="minorHAnsi"/>
              </w:rPr>
              <w:t>Importe</w:t>
            </w:r>
          </w:p>
        </w:tc>
        <w:tc>
          <w:tcPr>
            <w:tcW w:w="1418" w:type="dxa"/>
          </w:tcPr>
          <w:p w:rsidR="00611F21" w:rsidRPr="00297654" w:rsidRDefault="00611F21" w:rsidP="00D33C11">
            <w:pPr>
              <w:rPr>
                <w:rFonts w:cstheme="minorHAnsi"/>
              </w:rPr>
            </w:pPr>
            <w:r w:rsidRPr="00297654">
              <w:rPr>
                <w:rFonts w:cstheme="minorHAnsi"/>
              </w:rPr>
              <w:t xml:space="preserve"> </w:t>
            </w:r>
          </w:p>
        </w:tc>
      </w:tr>
      <w:tr w:rsidR="00611F21" w:rsidRPr="00297654" w:rsidTr="00D33C11">
        <w:tc>
          <w:tcPr>
            <w:tcW w:w="2518" w:type="dxa"/>
            <w:gridSpan w:val="2"/>
          </w:tcPr>
          <w:p w:rsidR="00611F21" w:rsidRPr="00297654" w:rsidRDefault="00611F21" w:rsidP="00D33C11">
            <w:pPr>
              <w:rPr>
                <w:rFonts w:cstheme="minorHAnsi"/>
              </w:rPr>
            </w:pPr>
          </w:p>
        </w:tc>
        <w:tc>
          <w:tcPr>
            <w:tcW w:w="3969" w:type="dxa"/>
          </w:tcPr>
          <w:p w:rsidR="00611F21" w:rsidRPr="00297654" w:rsidRDefault="00611F21" w:rsidP="00D33C11">
            <w:pPr>
              <w:rPr>
                <w:rFonts w:cstheme="minorHAnsi"/>
              </w:rPr>
            </w:pPr>
          </w:p>
        </w:tc>
        <w:tc>
          <w:tcPr>
            <w:tcW w:w="1134" w:type="dxa"/>
          </w:tcPr>
          <w:p w:rsidR="00611F21" w:rsidRPr="00297654" w:rsidRDefault="00611F21" w:rsidP="00D33C11">
            <w:pPr>
              <w:rPr>
                <w:rFonts w:cstheme="minorHAnsi"/>
              </w:rPr>
            </w:pPr>
          </w:p>
        </w:tc>
        <w:tc>
          <w:tcPr>
            <w:tcW w:w="1418" w:type="dxa"/>
          </w:tcPr>
          <w:p w:rsidR="00611F21" w:rsidRPr="00297654" w:rsidRDefault="00611F21" w:rsidP="00D33C11">
            <w:pPr>
              <w:rPr>
                <w:rFonts w:cstheme="minorHAnsi"/>
              </w:rPr>
            </w:pPr>
          </w:p>
        </w:tc>
      </w:tr>
      <w:tr w:rsidR="00611F21" w:rsidRPr="00297654" w:rsidTr="00D33C11">
        <w:tc>
          <w:tcPr>
            <w:tcW w:w="2518" w:type="dxa"/>
            <w:gridSpan w:val="2"/>
          </w:tcPr>
          <w:p w:rsidR="00611F21" w:rsidRPr="00297654" w:rsidRDefault="00611F21" w:rsidP="00D33C11">
            <w:pPr>
              <w:rPr>
                <w:rFonts w:cstheme="minorHAnsi"/>
              </w:rPr>
            </w:pPr>
          </w:p>
        </w:tc>
        <w:tc>
          <w:tcPr>
            <w:tcW w:w="3969" w:type="dxa"/>
          </w:tcPr>
          <w:p w:rsidR="00611F21" w:rsidRPr="00297654" w:rsidRDefault="00611F21" w:rsidP="00D33C11">
            <w:pPr>
              <w:rPr>
                <w:rFonts w:cstheme="minorHAnsi"/>
              </w:rPr>
            </w:pPr>
          </w:p>
        </w:tc>
        <w:tc>
          <w:tcPr>
            <w:tcW w:w="1134" w:type="dxa"/>
          </w:tcPr>
          <w:p w:rsidR="00611F21" w:rsidRPr="00297654" w:rsidRDefault="00611F21" w:rsidP="00D33C11">
            <w:pPr>
              <w:rPr>
                <w:rFonts w:cstheme="minorHAnsi"/>
              </w:rPr>
            </w:pPr>
          </w:p>
        </w:tc>
        <w:tc>
          <w:tcPr>
            <w:tcW w:w="1418" w:type="dxa"/>
          </w:tcPr>
          <w:p w:rsidR="00611F21" w:rsidRPr="00297654" w:rsidRDefault="00611F21" w:rsidP="00D33C11">
            <w:pPr>
              <w:rPr>
                <w:rFonts w:cstheme="minorHAnsi"/>
              </w:rPr>
            </w:pPr>
          </w:p>
        </w:tc>
      </w:tr>
      <w:tr w:rsidR="00611F21" w:rsidRPr="00297654" w:rsidTr="00D33C11">
        <w:tc>
          <w:tcPr>
            <w:tcW w:w="2518" w:type="dxa"/>
            <w:gridSpan w:val="2"/>
          </w:tcPr>
          <w:p w:rsidR="00611F21" w:rsidRPr="00297654" w:rsidRDefault="00611F21" w:rsidP="00D33C11">
            <w:pPr>
              <w:rPr>
                <w:rFonts w:cstheme="minorHAnsi"/>
              </w:rPr>
            </w:pPr>
          </w:p>
        </w:tc>
        <w:tc>
          <w:tcPr>
            <w:tcW w:w="3969" w:type="dxa"/>
          </w:tcPr>
          <w:p w:rsidR="00611F21" w:rsidRPr="00297654" w:rsidRDefault="00611F21" w:rsidP="00D33C11">
            <w:pPr>
              <w:rPr>
                <w:rFonts w:cstheme="minorHAnsi"/>
              </w:rPr>
            </w:pPr>
          </w:p>
        </w:tc>
        <w:tc>
          <w:tcPr>
            <w:tcW w:w="1134" w:type="dxa"/>
          </w:tcPr>
          <w:p w:rsidR="00611F21" w:rsidRPr="00297654" w:rsidRDefault="00611F21" w:rsidP="00D33C11">
            <w:pPr>
              <w:rPr>
                <w:rFonts w:cstheme="minorHAnsi"/>
              </w:rPr>
            </w:pPr>
          </w:p>
        </w:tc>
        <w:tc>
          <w:tcPr>
            <w:tcW w:w="1418" w:type="dxa"/>
          </w:tcPr>
          <w:p w:rsidR="00611F21" w:rsidRPr="00297654" w:rsidRDefault="00611F21" w:rsidP="00D33C11">
            <w:pPr>
              <w:rPr>
                <w:rFonts w:cstheme="minorHAnsi"/>
              </w:rPr>
            </w:pPr>
          </w:p>
        </w:tc>
      </w:tr>
      <w:tr w:rsidR="00611F21" w:rsidRPr="00297654" w:rsidTr="00D33C11">
        <w:tc>
          <w:tcPr>
            <w:tcW w:w="2518" w:type="dxa"/>
            <w:gridSpan w:val="2"/>
          </w:tcPr>
          <w:p w:rsidR="00611F21" w:rsidRPr="00297654" w:rsidRDefault="00611F21" w:rsidP="00D33C11">
            <w:pPr>
              <w:rPr>
                <w:rFonts w:cstheme="minorHAnsi"/>
              </w:rPr>
            </w:pPr>
          </w:p>
        </w:tc>
        <w:tc>
          <w:tcPr>
            <w:tcW w:w="3969" w:type="dxa"/>
          </w:tcPr>
          <w:p w:rsidR="00611F21" w:rsidRPr="00297654" w:rsidRDefault="00611F21" w:rsidP="00D33C11">
            <w:pPr>
              <w:rPr>
                <w:rFonts w:cstheme="minorHAnsi"/>
              </w:rPr>
            </w:pPr>
          </w:p>
        </w:tc>
        <w:tc>
          <w:tcPr>
            <w:tcW w:w="1134" w:type="dxa"/>
          </w:tcPr>
          <w:p w:rsidR="00611F21" w:rsidRPr="00297654" w:rsidRDefault="00611F21" w:rsidP="00D33C11">
            <w:pPr>
              <w:rPr>
                <w:rFonts w:cstheme="minorHAnsi"/>
              </w:rPr>
            </w:pPr>
          </w:p>
        </w:tc>
        <w:tc>
          <w:tcPr>
            <w:tcW w:w="1418" w:type="dxa"/>
          </w:tcPr>
          <w:p w:rsidR="00611F21" w:rsidRPr="00297654" w:rsidRDefault="00611F21" w:rsidP="00D33C11">
            <w:pPr>
              <w:rPr>
                <w:rFonts w:cstheme="minorHAnsi"/>
              </w:rPr>
            </w:pPr>
          </w:p>
        </w:tc>
      </w:tr>
      <w:tr w:rsidR="00611F21" w:rsidRPr="00297654" w:rsidTr="00D33C11">
        <w:tc>
          <w:tcPr>
            <w:tcW w:w="2518" w:type="dxa"/>
            <w:gridSpan w:val="2"/>
          </w:tcPr>
          <w:p w:rsidR="00611F21" w:rsidRPr="00297654" w:rsidRDefault="00611F21" w:rsidP="00D33C11">
            <w:pPr>
              <w:rPr>
                <w:rFonts w:cstheme="minorHAnsi"/>
              </w:rPr>
            </w:pPr>
          </w:p>
        </w:tc>
        <w:tc>
          <w:tcPr>
            <w:tcW w:w="3969" w:type="dxa"/>
          </w:tcPr>
          <w:p w:rsidR="00611F21" w:rsidRPr="00297654" w:rsidRDefault="00611F21" w:rsidP="00D33C11">
            <w:pPr>
              <w:rPr>
                <w:rFonts w:cstheme="minorHAnsi"/>
              </w:rPr>
            </w:pPr>
          </w:p>
        </w:tc>
        <w:tc>
          <w:tcPr>
            <w:tcW w:w="1134" w:type="dxa"/>
          </w:tcPr>
          <w:p w:rsidR="00611F21" w:rsidRPr="00297654" w:rsidRDefault="00611F21" w:rsidP="00D33C11">
            <w:pPr>
              <w:rPr>
                <w:rFonts w:cstheme="minorHAnsi"/>
              </w:rPr>
            </w:pPr>
          </w:p>
        </w:tc>
        <w:tc>
          <w:tcPr>
            <w:tcW w:w="1418" w:type="dxa"/>
          </w:tcPr>
          <w:p w:rsidR="00611F21" w:rsidRPr="00297654" w:rsidRDefault="00611F21" w:rsidP="00D33C11">
            <w:pPr>
              <w:rPr>
                <w:rFonts w:cstheme="minorHAnsi"/>
              </w:rPr>
            </w:pPr>
          </w:p>
        </w:tc>
      </w:tr>
      <w:tr w:rsidR="00611F21" w:rsidRPr="00297654" w:rsidTr="00D33C11">
        <w:tc>
          <w:tcPr>
            <w:tcW w:w="2518" w:type="dxa"/>
            <w:gridSpan w:val="2"/>
          </w:tcPr>
          <w:p w:rsidR="00611F21" w:rsidRPr="00297654" w:rsidRDefault="00611F21" w:rsidP="00D33C11">
            <w:pPr>
              <w:rPr>
                <w:rFonts w:cstheme="minorHAnsi"/>
              </w:rPr>
            </w:pPr>
          </w:p>
        </w:tc>
        <w:tc>
          <w:tcPr>
            <w:tcW w:w="3969" w:type="dxa"/>
          </w:tcPr>
          <w:p w:rsidR="00611F21" w:rsidRPr="00297654" w:rsidRDefault="00611F21" w:rsidP="00D33C11">
            <w:pPr>
              <w:rPr>
                <w:rFonts w:cstheme="minorHAnsi"/>
              </w:rPr>
            </w:pPr>
          </w:p>
        </w:tc>
        <w:tc>
          <w:tcPr>
            <w:tcW w:w="1134" w:type="dxa"/>
          </w:tcPr>
          <w:p w:rsidR="00611F21" w:rsidRPr="00297654" w:rsidRDefault="00611F21" w:rsidP="00D33C11">
            <w:pPr>
              <w:rPr>
                <w:rFonts w:cstheme="minorHAnsi"/>
              </w:rPr>
            </w:pPr>
          </w:p>
        </w:tc>
        <w:tc>
          <w:tcPr>
            <w:tcW w:w="1418" w:type="dxa"/>
          </w:tcPr>
          <w:p w:rsidR="00611F21" w:rsidRPr="00297654" w:rsidRDefault="00611F21" w:rsidP="00D33C11">
            <w:pPr>
              <w:rPr>
                <w:rFonts w:cstheme="minorHAnsi"/>
              </w:rPr>
            </w:pPr>
          </w:p>
        </w:tc>
      </w:tr>
      <w:tr w:rsidR="00611F21" w:rsidRPr="00297654" w:rsidTr="00D33C11">
        <w:tc>
          <w:tcPr>
            <w:tcW w:w="2518" w:type="dxa"/>
            <w:gridSpan w:val="2"/>
          </w:tcPr>
          <w:p w:rsidR="00611F21" w:rsidRPr="00297654" w:rsidRDefault="00611F21" w:rsidP="00D33C11">
            <w:pPr>
              <w:rPr>
                <w:rFonts w:cstheme="minorHAnsi"/>
              </w:rPr>
            </w:pPr>
          </w:p>
        </w:tc>
        <w:tc>
          <w:tcPr>
            <w:tcW w:w="3969" w:type="dxa"/>
          </w:tcPr>
          <w:p w:rsidR="00611F21" w:rsidRPr="00297654" w:rsidRDefault="00611F21" w:rsidP="00D33C11">
            <w:pPr>
              <w:rPr>
                <w:rFonts w:cstheme="minorHAnsi"/>
              </w:rPr>
            </w:pPr>
          </w:p>
        </w:tc>
        <w:tc>
          <w:tcPr>
            <w:tcW w:w="1134" w:type="dxa"/>
          </w:tcPr>
          <w:p w:rsidR="00611F21" w:rsidRPr="00297654" w:rsidRDefault="00611F21" w:rsidP="00D33C11">
            <w:pPr>
              <w:rPr>
                <w:rFonts w:cstheme="minorHAnsi"/>
              </w:rPr>
            </w:pPr>
          </w:p>
        </w:tc>
        <w:tc>
          <w:tcPr>
            <w:tcW w:w="1418" w:type="dxa"/>
          </w:tcPr>
          <w:p w:rsidR="00611F21" w:rsidRPr="00297654" w:rsidRDefault="00611F21" w:rsidP="00D33C11">
            <w:pPr>
              <w:rPr>
                <w:rFonts w:cstheme="minorHAnsi"/>
              </w:rPr>
            </w:pPr>
          </w:p>
        </w:tc>
      </w:tr>
      <w:tr w:rsidR="00611F21" w:rsidRPr="00297654" w:rsidTr="00D33C11">
        <w:tc>
          <w:tcPr>
            <w:tcW w:w="2518" w:type="dxa"/>
            <w:gridSpan w:val="2"/>
          </w:tcPr>
          <w:p w:rsidR="00611F21" w:rsidRPr="00297654" w:rsidRDefault="00611F21" w:rsidP="00D33C11">
            <w:pPr>
              <w:rPr>
                <w:rFonts w:cstheme="minorHAnsi"/>
              </w:rPr>
            </w:pPr>
          </w:p>
        </w:tc>
        <w:tc>
          <w:tcPr>
            <w:tcW w:w="3969" w:type="dxa"/>
          </w:tcPr>
          <w:p w:rsidR="00611F21" w:rsidRPr="00297654" w:rsidRDefault="00611F21" w:rsidP="00D33C11">
            <w:pPr>
              <w:rPr>
                <w:rFonts w:cstheme="minorHAnsi"/>
              </w:rPr>
            </w:pPr>
          </w:p>
        </w:tc>
        <w:tc>
          <w:tcPr>
            <w:tcW w:w="1134" w:type="dxa"/>
          </w:tcPr>
          <w:p w:rsidR="00611F21" w:rsidRPr="00297654" w:rsidRDefault="00611F21" w:rsidP="00D33C11">
            <w:pPr>
              <w:rPr>
                <w:rFonts w:cstheme="minorHAnsi"/>
              </w:rPr>
            </w:pPr>
          </w:p>
        </w:tc>
        <w:tc>
          <w:tcPr>
            <w:tcW w:w="1418" w:type="dxa"/>
          </w:tcPr>
          <w:p w:rsidR="00611F21" w:rsidRPr="00297654" w:rsidRDefault="00611F21" w:rsidP="00D33C11">
            <w:pPr>
              <w:rPr>
                <w:rFonts w:cstheme="minorHAnsi"/>
              </w:rPr>
            </w:pPr>
          </w:p>
        </w:tc>
      </w:tr>
      <w:tr w:rsidR="00611F21" w:rsidRPr="00297654" w:rsidTr="00D33C11">
        <w:tc>
          <w:tcPr>
            <w:tcW w:w="7621" w:type="dxa"/>
            <w:gridSpan w:val="4"/>
          </w:tcPr>
          <w:p w:rsidR="00611F21" w:rsidRPr="00297654" w:rsidRDefault="00611F21" w:rsidP="00D33C11">
            <w:pPr>
              <w:rPr>
                <w:rFonts w:cstheme="minorHAnsi"/>
              </w:rPr>
            </w:pPr>
            <w:r w:rsidRPr="00297654">
              <w:rPr>
                <w:rFonts w:cstheme="minorHAnsi"/>
              </w:rPr>
              <w:t>(1) Coste total del programa Subvencionado</w:t>
            </w:r>
          </w:p>
        </w:tc>
        <w:tc>
          <w:tcPr>
            <w:tcW w:w="1418" w:type="dxa"/>
          </w:tcPr>
          <w:p w:rsidR="00611F21" w:rsidRPr="00297654" w:rsidRDefault="00611F21" w:rsidP="00D33C11">
            <w:pPr>
              <w:rPr>
                <w:rFonts w:cstheme="minorHAnsi"/>
              </w:rPr>
            </w:pPr>
          </w:p>
        </w:tc>
      </w:tr>
      <w:tr w:rsidR="00611F21" w:rsidRPr="00297654" w:rsidTr="00D33C11">
        <w:tc>
          <w:tcPr>
            <w:tcW w:w="7621" w:type="dxa"/>
            <w:gridSpan w:val="4"/>
          </w:tcPr>
          <w:p w:rsidR="00611F21" w:rsidRPr="00297654" w:rsidRDefault="00611F21" w:rsidP="00D33C11">
            <w:pPr>
              <w:rPr>
                <w:rFonts w:cstheme="minorHAnsi"/>
              </w:rPr>
            </w:pPr>
            <w:r w:rsidRPr="00297654">
              <w:rPr>
                <w:rFonts w:cstheme="minorHAnsi"/>
              </w:rPr>
              <w:lastRenderedPageBreak/>
              <w:t>(2) Importe subvención concedida por el Ayuntamiento de Calatayud</w:t>
            </w:r>
          </w:p>
        </w:tc>
        <w:tc>
          <w:tcPr>
            <w:tcW w:w="1418" w:type="dxa"/>
          </w:tcPr>
          <w:p w:rsidR="00611F21" w:rsidRPr="00297654" w:rsidRDefault="00611F21" w:rsidP="00D33C11">
            <w:pPr>
              <w:rPr>
                <w:rFonts w:cstheme="minorHAnsi"/>
              </w:rPr>
            </w:pPr>
          </w:p>
        </w:tc>
      </w:tr>
      <w:tr w:rsidR="00611F21" w:rsidRPr="00297654" w:rsidTr="00D33C11">
        <w:tc>
          <w:tcPr>
            <w:tcW w:w="7621" w:type="dxa"/>
            <w:gridSpan w:val="4"/>
          </w:tcPr>
          <w:p w:rsidR="00611F21" w:rsidRPr="00297654" w:rsidRDefault="00611F21" w:rsidP="00D33C11">
            <w:pPr>
              <w:rPr>
                <w:rFonts w:cstheme="minorHAnsi"/>
              </w:rPr>
            </w:pPr>
            <w:r w:rsidRPr="00297654">
              <w:rPr>
                <w:rFonts w:cstheme="minorHAnsi"/>
              </w:rPr>
              <w:t xml:space="preserve"> (3) Importe concedido por otras Administraciones o Entidades para el desarrollo de este programa</w:t>
            </w:r>
          </w:p>
        </w:tc>
        <w:tc>
          <w:tcPr>
            <w:tcW w:w="1418" w:type="dxa"/>
          </w:tcPr>
          <w:p w:rsidR="00611F21" w:rsidRPr="00297654" w:rsidRDefault="00611F21" w:rsidP="00D33C11">
            <w:pPr>
              <w:rPr>
                <w:rFonts w:cstheme="minorHAnsi"/>
              </w:rPr>
            </w:pPr>
          </w:p>
        </w:tc>
      </w:tr>
      <w:tr w:rsidR="00611F21" w:rsidRPr="00297654" w:rsidTr="00D33C11">
        <w:tc>
          <w:tcPr>
            <w:tcW w:w="7621" w:type="dxa"/>
            <w:gridSpan w:val="4"/>
          </w:tcPr>
          <w:p w:rsidR="00611F21" w:rsidRPr="00297654" w:rsidRDefault="00611F21" w:rsidP="00D33C11">
            <w:pPr>
              <w:rPr>
                <w:rFonts w:cstheme="minorHAnsi"/>
              </w:rPr>
            </w:pPr>
            <w:r w:rsidRPr="00297654">
              <w:rPr>
                <w:rFonts w:cstheme="minorHAnsi"/>
              </w:rPr>
              <w:t>Nombre e importe de las Entidades:</w:t>
            </w:r>
          </w:p>
        </w:tc>
        <w:tc>
          <w:tcPr>
            <w:tcW w:w="1418" w:type="dxa"/>
          </w:tcPr>
          <w:p w:rsidR="00611F21" w:rsidRPr="00297654" w:rsidRDefault="00611F21" w:rsidP="00D33C11">
            <w:pPr>
              <w:rPr>
                <w:rFonts w:cstheme="minorHAnsi"/>
              </w:rPr>
            </w:pPr>
          </w:p>
        </w:tc>
      </w:tr>
      <w:tr w:rsidR="00611F21" w:rsidRPr="00297654" w:rsidTr="00D33C11">
        <w:tc>
          <w:tcPr>
            <w:tcW w:w="7621" w:type="dxa"/>
            <w:gridSpan w:val="4"/>
          </w:tcPr>
          <w:p w:rsidR="00611F21" w:rsidRPr="00297654" w:rsidRDefault="00611F21" w:rsidP="00D33C11">
            <w:pPr>
              <w:rPr>
                <w:rFonts w:cstheme="minorHAnsi"/>
              </w:rPr>
            </w:pPr>
            <w:r w:rsidRPr="00297654">
              <w:rPr>
                <w:rFonts w:cstheme="minorHAnsi"/>
              </w:rPr>
              <w:t>-</w:t>
            </w:r>
          </w:p>
        </w:tc>
        <w:tc>
          <w:tcPr>
            <w:tcW w:w="1418" w:type="dxa"/>
          </w:tcPr>
          <w:p w:rsidR="00611F21" w:rsidRPr="00297654" w:rsidRDefault="00611F21" w:rsidP="00D33C11">
            <w:pPr>
              <w:rPr>
                <w:rFonts w:cstheme="minorHAnsi"/>
              </w:rPr>
            </w:pPr>
          </w:p>
        </w:tc>
      </w:tr>
      <w:tr w:rsidR="00611F21" w:rsidRPr="00297654" w:rsidTr="00D33C11">
        <w:tc>
          <w:tcPr>
            <w:tcW w:w="7621" w:type="dxa"/>
            <w:gridSpan w:val="4"/>
          </w:tcPr>
          <w:p w:rsidR="00611F21" w:rsidRPr="00297654" w:rsidRDefault="00611F21" w:rsidP="00D33C11">
            <w:pPr>
              <w:rPr>
                <w:rFonts w:cstheme="minorHAnsi"/>
              </w:rPr>
            </w:pPr>
            <w:r w:rsidRPr="00297654">
              <w:rPr>
                <w:rFonts w:cstheme="minorHAnsi"/>
              </w:rPr>
              <w:t>-</w:t>
            </w:r>
          </w:p>
        </w:tc>
        <w:tc>
          <w:tcPr>
            <w:tcW w:w="1418" w:type="dxa"/>
          </w:tcPr>
          <w:p w:rsidR="00611F21" w:rsidRPr="00297654" w:rsidRDefault="00611F21" w:rsidP="00D33C11">
            <w:pPr>
              <w:rPr>
                <w:rFonts w:cstheme="minorHAnsi"/>
              </w:rPr>
            </w:pPr>
          </w:p>
        </w:tc>
      </w:tr>
      <w:tr w:rsidR="00611F21" w:rsidRPr="00297654" w:rsidTr="00D33C11">
        <w:tc>
          <w:tcPr>
            <w:tcW w:w="7621" w:type="dxa"/>
            <w:gridSpan w:val="4"/>
          </w:tcPr>
          <w:p w:rsidR="00611F21" w:rsidRPr="00297654" w:rsidRDefault="00611F21" w:rsidP="00D33C11">
            <w:pPr>
              <w:rPr>
                <w:rFonts w:cstheme="minorHAnsi"/>
              </w:rPr>
            </w:pPr>
            <w:r w:rsidRPr="00297654">
              <w:rPr>
                <w:rFonts w:cstheme="minorHAnsi"/>
              </w:rPr>
              <w:t xml:space="preserve">Importe total financiación actividad ( 2 + 3)                                        </w:t>
            </w:r>
          </w:p>
        </w:tc>
        <w:tc>
          <w:tcPr>
            <w:tcW w:w="1418" w:type="dxa"/>
          </w:tcPr>
          <w:p w:rsidR="00611F21" w:rsidRPr="00297654" w:rsidRDefault="00611F21" w:rsidP="00D33C11">
            <w:pPr>
              <w:rPr>
                <w:rFonts w:cstheme="minorHAnsi"/>
              </w:rPr>
            </w:pPr>
          </w:p>
        </w:tc>
      </w:tr>
      <w:tr w:rsidR="00611F21" w:rsidRPr="00297654" w:rsidTr="00D33C11">
        <w:tc>
          <w:tcPr>
            <w:tcW w:w="7621" w:type="dxa"/>
            <w:gridSpan w:val="4"/>
          </w:tcPr>
          <w:p w:rsidR="00611F21" w:rsidRPr="00297654" w:rsidRDefault="00611F21" w:rsidP="00D33C11">
            <w:pPr>
              <w:rPr>
                <w:rFonts w:cstheme="minorHAnsi"/>
              </w:rPr>
            </w:pPr>
            <w:r w:rsidRPr="00297654">
              <w:rPr>
                <w:rFonts w:cstheme="minorHAnsi"/>
              </w:rPr>
              <w:t>(4) Importe aportado por la propia Entidad (1 – (2+3)</w:t>
            </w:r>
          </w:p>
        </w:tc>
        <w:tc>
          <w:tcPr>
            <w:tcW w:w="1418" w:type="dxa"/>
          </w:tcPr>
          <w:p w:rsidR="00611F21" w:rsidRPr="00297654" w:rsidRDefault="00611F21" w:rsidP="00D33C11">
            <w:pPr>
              <w:rPr>
                <w:rFonts w:cstheme="minorHAnsi"/>
              </w:rPr>
            </w:pPr>
          </w:p>
        </w:tc>
      </w:tr>
      <w:tr w:rsidR="00611F21" w:rsidRPr="00297654" w:rsidTr="00D33C11">
        <w:tc>
          <w:tcPr>
            <w:tcW w:w="7621" w:type="dxa"/>
            <w:gridSpan w:val="4"/>
          </w:tcPr>
          <w:p w:rsidR="00611F21" w:rsidRPr="00297654" w:rsidRDefault="00611F21" w:rsidP="00D33C11">
            <w:pPr>
              <w:rPr>
                <w:rFonts w:cstheme="minorHAnsi"/>
              </w:rPr>
            </w:pPr>
            <w:r w:rsidRPr="00297654">
              <w:rPr>
                <w:rFonts w:cstheme="minorHAnsi"/>
              </w:rPr>
              <w:t>SUMA TOTAL DE LOS IMPORTES JUSTIFICADOS</w:t>
            </w:r>
          </w:p>
        </w:tc>
        <w:tc>
          <w:tcPr>
            <w:tcW w:w="1418" w:type="dxa"/>
          </w:tcPr>
          <w:p w:rsidR="00611F21" w:rsidRPr="00297654" w:rsidRDefault="00611F21" w:rsidP="00D33C11">
            <w:pPr>
              <w:rPr>
                <w:rFonts w:cstheme="minorHAnsi"/>
              </w:rPr>
            </w:pPr>
          </w:p>
        </w:tc>
      </w:tr>
    </w:tbl>
    <w:p w:rsidR="00611F21" w:rsidRPr="00297654" w:rsidRDefault="00611F21" w:rsidP="00D33C11">
      <w:pPr>
        <w:rPr>
          <w:rFonts w:cstheme="minorHAns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101"/>
        <w:gridCol w:w="3886"/>
        <w:gridCol w:w="791"/>
        <w:gridCol w:w="2942"/>
      </w:tblGrid>
      <w:tr w:rsidR="00611F21" w:rsidRPr="00297654" w:rsidTr="00D33C11">
        <w:tc>
          <w:tcPr>
            <w:tcW w:w="1101" w:type="dxa"/>
          </w:tcPr>
          <w:p w:rsidR="00611F21" w:rsidRPr="00297654" w:rsidRDefault="00611F21" w:rsidP="00D33C11">
            <w:pPr>
              <w:rPr>
                <w:rFonts w:cstheme="minorHAnsi"/>
              </w:rPr>
            </w:pPr>
            <w:r w:rsidRPr="00297654">
              <w:rPr>
                <w:rFonts w:cstheme="minorHAnsi"/>
              </w:rPr>
              <w:t>D./</w:t>
            </w:r>
            <w:proofErr w:type="spellStart"/>
            <w:r w:rsidRPr="00297654">
              <w:rPr>
                <w:rFonts w:cstheme="minorHAnsi"/>
              </w:rPr>
              <w:t>Dña</w:t>
            </w:r>
            <w:proofErr w:type="spellEnd"/>
            <w:r w:rsidRPr="00297654">
              <w:rPr>
                <w:rFonts w:cstheme="minorHAnsi"/>
              </w:rPr>
              <w:t xml:space="preserve">  </w:t>
            </w:r>
          </w:p>
        </w:tc>
        <w:tc>
          <w:tcPr>
            <w:tcW w:w="3886" w:type="dxa"/>
          </w:tcPr>
          <w:p w:rsidR="00611F21" w:rsidRPr="00297654" w:rsidRDefault="00611F21" w:rsidP="00D33C11">
            <w:pPr>
              <w:rPr>
                <w:rFonts w:cstheme="minorHAnsi"/>
              </w:rPr>
            </w:pPr>
          </w:p>
        </w:tc>
        <w:tc>
          <w:tcPr>
            <w:tcW w:w="791" w:type="dxa"/>
          </w:tcPr>
          <w:p w:rsidR="00611F21" w:rsidRPr="00297654" w:rsidRDefault="00611F21" w:rsidP="00D33C11">
            <w:pPr>
              <w:rPr>
                <w:rFonts w:cstheme="minorHAnsi"/>
              </w:rPr>
            </w:pPr>
            <w:r w:rsidRPr="00297654">
              <w:rPr>
                <w:rFonts w:cstheme="minorHAnsi"/>
              </w:rPr>
              <w:t>como</w:t>
            </w:r>
          </w:p>
        </w:tc>
        <w:tc>
          <w:tcPr>
            <w:tcW w:w="2942" w:type="dxa"/>
          </w:tcPr>
          <w:p w:rsidR="00611F21" w:rsidRPr="00297654" w:rsidRDefault="00611F21" w:rsidP="00D33C11">
            <w:pPr>
              <w:rPr>
                <w:rFonts w:cstheme="minorHAnsi"/>
              </w:rPr>
            </w:pPr>
            <w:r w:rsidRPr="00297654">
              <w:rPr>
                <w:rFonts w:cstheme="minorHAnsi"/>
              </w:rPr>
              <w:t xml:space="preserve">Secretario </w:t>
            </w:r>
          </w:p>
        </w:tc>
      </w:tr>
      <w:tr w:rsidR="00611F21" w:rsidRPr="00297654" w:rsidTr="00D33C11">
        <w:tc>
          <w:tcPr>
            <w:tcW w:w="1101" w:type="dxa"/>
          </w:tcPr>
          <w:p w:rsidR="00611F21" w:rsidRPr="00297654" w:rsidRDefault="00611F21" w:rsidP="00D33C11">
            <w:pPr>
              <w:rPr>
                <w:rFonts w:cstheme="minorHAnsi"/>
              </w:rPr>
            </w:pPr>
            <w:r w:rsidRPr="00297654">
              <w:rPr>
                <w:rFonts w:cstheme="minorHAnsi"/>
              </w:rPr>
              <w:t>de la</w:t>
            </w:r>
          </w:p>
        </w:tc>
        <w:tc>
          <w:tcPr>
            <w:tcW w:w="7619" w:type="dxa"/>
            <w:gridSpan w:val="3"/>
          </w:tcPr>
          <w:p w:rsidR="00611F21" w:rsidRPr="00297654" w:rsidRDefault="00611F21" w:rsidP="00D33C11">
            <w:pPr>
              <w:rPr>
                <w:rFonts w:cstheme="minorHAnsi"/>
              </w:rPr>
            </w:pPr>
          </w:p>
        </w:tc>
      </w:tr>
    </w:tbl>
    <w:p w:rsidR="00611F21" w:rsidRPr="00297654" w:rsidRDefault="00611F21" w:rsidP="00D33C11">
      <w:pPr>
        <w:rPr>
          <w:rFonts w:cstheme="minorHAnsi"/>
        </w:rPr>
      </w:pPr>
    </w:p>
    <w:p w:rsidR="00611F21" w:rsidRPr="00297654" w:rsidRDefault="00611F21" w:rsidP="00E62621">
      <w:pPr>
        <w:jc w:val="both"/>
        <w:rPr>
          <w:rFonts w:cstheme="minorHAnsi"/>
        </w:rPr>
      </w:pPr>
      <w:r w:rsidRPr="00297654">
        <w:rPr>
          <w:rFonts w:cstheme="minorHAnsi"/>
          <w:b/>
        </w:rPr>
        <w:t>CERTIFICO</w:t>
      </w:r>
      <w:r w:rsidRPr="00297654">
        <w:rPr>
          <w:rFonts w:cstheme="minorHAnsi"/>
        </w:rPr>
        <w:t>: La exactitud y veracidad de los datos reseñados en este impreso, así como que la actividad subvencionada ha sido realizada en su totalidad, habiéndose cumplido las condiciones impuestas y conseguido los objetivos previstos en el acto de concesión de la subvención.</w:t>
      </w:r>
    </w:p>
    <w:p w:rsidR="00611F21" w:rsidRDefault="00611F21" w:rsidP="00D33C11">
      <w:pPr>
        <w:rPr>
          <w:rFonts w:cstheme="minorHAnsi"/>
        </w:rPr>
      </w:pPr>
    </w:p>
    <w:p w:rsidR="00E62621" w:rsidRPr="00297654" w:rsidRDefault="00E62621" w:rsidP="00D33C11">
      <w:pPr>
        <w:rPr>
          <w:rFonts w:cstheme="minorHAnsi"/>
        </w:rPr>
      </w:pPr>
    </w:p>
    <w:p w:rsidR="00611F21" w:rsidRPr="00297654" w:rsidRDefault="00611F21" w:rsidP="00D33C11">
      <w:pPr>
        <w:rPr>
          <w:rFonts w:cstheme="minorHAnsi"/>
          <w:noProof/>
        </w:rPr>
      </w:pPr>
      <w:r w:rsidRPr="00297654">
        <w:rPr>
          <w:rFonts w:cstheme="minorHAnsi"/>
        </w:rPr>
        <w:t>En Calatayud a</w:t>
      </w:r>
      <w:r w:rsidR="00642824" w:rsidRPr="00297654">
        <w:rPr>
          <w:rFonts w:cstheme="minorHAnsi"/>
        </w:rPr>
        <w:t>,…</w:t>
      </w:r>
      <w:r w:rsidRPr="00297654">
        <w:rPr>
          <w:rFonts w:cstheme="minorHAnsi"/>
        </w:rPr>
        <w:t xml:space="preserve">……….. </w:t>
      </w:r>
      <w:proofErr w:type="gramStart"/>
      <w:r w:rsidRPr="00297654">
        <w:rPr>
          <w:rFonts w:cstheme="minorHAnsi"/>
        </w:rPr>
        <w:t>de</w:t>
      </w:r>
      <w:proofErr w:type="gramEnd"/>
      <w:r w:rsidRPr="00297654">
        <w:rPr>
          <w:rFonts w:cstheme="minorHAnsi"/>
        </w:rPr>
        <w:t xml:space="preserve"> .......................................... de </w:t>
      </w:r>
      <w:r w:rsidRPr="00297654">
        <w:rPr>
          <w:rFonts w:cstheme="minorHAnsi"/>
          <w:noProof/>
        </w:rPr>
        <w:t>2025</w:t>
      </w:r>
    </w:p>
    <w:p w:rsidR="00611F21" w:rsidRPr="00297654" w:rsidRDefault="00611F21" w:rsidP="00D33C11">
      <w:pPr>
        <w:rPr>
          <w:rFonts w:cstheme="minorHAnsi"/>
          <w:noProof/>
        </w:rPr>
      </w:pPr>
    </w:p>
    <w:p w:rsidR="00611F21" w:rsidRPr="00297654" w:rsidRDefault="00611F21" w:rsidP="00E50E60">
      <w:pPr>
        <w:pStyle w:val="Textoindependiente"/>
        <w:shd w:val="clear" w:color="auto" w:fill="FFFFFF"/>
        <w:spacing w:after="0"/>
        <w:ind w:firstLine="0"/>
        <w:rPr>
          <w:rFonts w:asciiTheme="minorHAnsi" w:hAnsiTheme="minorHAnsi" w:cstheme="minorHAnsi"/>
          <w:b/>
          <w:snapToGrid w:val="0"/>
          <w:sz w:val="22"/>
          <w:szCs w:val="22"/>
        </w:rPr>
      </w:pPr>
    </w:p>
    <w:p w:rsidR="006230AB" w:rsidRDefault="006230AB" w:rsidP="00E97B0A">
      <w:pPr>
        <w:pStyle w:val="Textoindependiente"/>
        <w:shd w:val="clear" w:color="auto" w:fill="FFFFFF"/>
        <w:spacing w:after="0"/>
        <w:ind w:firstLine="0"/>
        <w:jc w:val="center"/>
        <w:rPr>
          <w:rFonts w:asciiTheme="minorHAnsi" w:hAnsiTheme="minorHAnsi" w:cstheme="minorHAnsi"/>
          <w:b/>
          <w:snapToGrid w:val="0"/>
          <w:sz w:val="22"/>
          <w:szCs w:val="22"/>
        </w:rPr>
      </w:pPr>
    </w:p>
    <w:p w:rsidR="006230AB" w:rsidRDefault="006230AB" w:rsidP="00E97B0A">
      <w:pPr>
        <w:pStyle w:val="Textoindependiente"/>
        <w:shd w:val="clear" w:color="auto" w:fill="FFFFFF"/>
        <w:spacing w:after="0"/>
        <w:ind w:firstLine="0"/>
        <w:jc w:val="center"/>
        <w:rPr>
          <w:rFonts w:asciiTheme="minorHAnsi" w:hAnsiTheme="minorHAnsi" w:cstheme="minorHAnsi"/>
          <w:b/>
          <w:snapToGrid w:val="0"/>
          <w:sz w:val="22"/>
          <w:szCs w:val="22"/>
        </w:rPr>
      </w:pPr>
    </w:p>
    <w:p w:rsidR="006230AB" w:rsidRDefault="006230AB" w:rsidP="00E97B0A">
      <w:pPr>
        <w:pStyle w:val="Textoindependiente"/>
        <w:shd w:val="clear" w:color="auto" w:fill="FFFFFF"/>
        <w:spacing w:after="0"/>
        <w:ind w:firstLine="0"/>
        <w:jc w:val="center"/>
        <w:rPr>
          <w:rFonts w:asciiTheme="minorHAnsi" w:hAnsiTheme="minorHAnsi" w:cstheme="minorHAnsi"/>
          <w:b/>
          <w:snapToGrid w:val="0"/>
          <w:sz w:val="22"/>
          <w:szCs w:val="22"/>
        </w:rPr>
      </w:pPr>
    </w:p>
    <w:p w:rsidR="006230AB" w:rsidRDefault="006230AB" w:rsidP="00E97B0A">
      <w:pPr>
        <w:pStyle w:val="Textoindependiente"/>
        <w:shd w:val="clear" w:color="auto" w:fill="FFFFFF"/>
        <w:spacing w:after="0"/>
        <w:ind w:firstLine="0"/>
        <w:jc w:val="center"/>
        <w:rPr>
          <w:rFonts w:asciiTheme="minorHAnsi" w:hAnsiTheme="minorHAnsi" w:cstheme="minorHAnsi"/>
          <w:b/>
          <w:snapToGrid w:val="0"/>
          <w:sz w:val="22"/>
          <w:szCs w:val="22"/>
        </w:rPr>
      </w:pPr>
    </w:p>
    <w:p w:rsidR="006230AB" w:rsidRDefault="006230AB" w:rsidP="00E97B0A">
      <w:pPr>
        <w:pStyle w:val="Textoindependiente"/>
        <w:shd w:val="clear" w:color="auto" w:fill="FFFFFF"/>
        <w:spacing w:after="0"/>
        <w:ind w:firstLine="0"/>
        <w:jc w:val="center"/>
        <w:rPr>
          <w:rFonts w:asciiTheme="minorHAnsi" w:hAnsiTheme="minorHAnsi" w:cstheme="minorHAnsi"/>
          <w:b/>
          <w:snapToGrid w:val="0"/>
          <w:sz w:val="22"/>
          <w:szCs w:val="22"/>
        </w:rPr>
      </w:pPr>
    </w:p>
    <w:p w:rsidR="006230AB" w:rsidRDefault="006230AB" w:rsidP="00E97B0A">
      <w:pPr>
        <w:pStyle w:val="Textoindependiente"/>
        <w:shd w:val="clear" w:color="auto" w:fill="FFFFFF"/>
        <w:spacing w:after="0"/>
        <w:ind w:firstLine="0"/>
        <w:jc w:val="center"/>
        <w:rPr>
          <w:rFonts w:asciiTheme="minorHAnsi" w:hAnsiTheme="minorHAnsi" w:cstheme="minorHAnsi"/>
          <w:b/>
          <w:snapToGrid w:val="0"/>
          <w:sz w:val="22"/>
          <w:szCs w:val="22"/>
        </w:rPr>
      </w:pPr>
    </w:p>
    <w:p w:rsidR="006230AB" w:rsidRDefault="006230AB" w:rsidP="00E97B0A">
      <w:pPr>
        <w:pStyle w:val="Textoindependiente"/>
        <w:shd w:val="clear" w:color="auto" w:fill="FFFFFF"/>
        <w:spacing w:after="0"/>
        <w:ind w:firstLine="0"/>
        <w:jc w:val="center"/>
        <w:rPr>
          <w:rFonts w:asciiTheme="minorHAnsi" w:hAnsiTheme="minorHAnsi" w:cstheme="minorHAnsi"/>
          <w:b/>
          <w:snapToGrid w:val="0"/>
          <w:sz w:val="22"/>
          <w:szCs w:val="22"/>
        </w:rPr>
      </w:pPr>
    </w:p>
    <w:p w:rsidR="006230AB" w:rsidRDefault="006230AB" w:rsidP="00E97B0A">
      <w:pPr>
        <w:pStyle w:val="Textoindependiente"/>
        <w:shd w:val="clear" w:color="auto" w:fill="FFFFFF"/>
        <w:spacing w:after="0"/>
        <w:ind w:firstLine="0"/>
        <w:jc w:val="center"/>
        <w:rPr>
          <w:rFonts w:asciiTheme="minorHAnsi" w:hAnsiTheme="minorHAnsi" w:cstheme="minorHAnsi"/>
          <w:b/>
          <w:snapToGrid w:val="0"/>
          <w:sz w:val="22"/>
          <w:szCs w:val="22"/>
        </w:rPr>
      </w:pPr>
    </w:p>
    <w:p w:rsidR="006230AB" w:rsidRDefault="006230AB" w:rsidP="00E97B0A">
      <w:pPr>
        <w:pStyle w:val="Textoindependiente"/>
        <w:shd w:val="clear" w:color="auto" w:fill="FFFFFF"/>
        <w:spacing w:after="0"/>
        <w:ind w:firstLine="0"/>
        <w:jc w:val="center"/>
        <w:rPr>
          <w:rFonts w:asciiTheme="minorHAnsi" w:hAnsiTheme="minorHAnsi" w:cstheme="minorHAnsi"/>
          <w:b/>
          <w:snapToGrid w:val="0"/>
          <w:sz w:val="22"/>
          <w:szCs w:val="22"/>
        </w:rPr>
      </w:pPr>
    </w:p>
    <w:p w:rsidR="00611F21" w:rsidRPr="00297654" w:rsidRDefault="00611F21" w:rsidP="00E97B0A">
      <w:pPr>
        <w:pStyle w:val="Textoindependiente"/>
        <w:shd w:val="clear" w:color="auto" w:fill="FFFFFF"/>
        <w:spacing w:after="0"/>
        <w:ind w:firstLine="0"/>
        <w:jc w:val="center"/>
        <w:rPr>
          <w:rFonts w:asciiTheme="minorHAnsi" w:hAnsiTheme="minorHAnsi" w:cstheme="minorHAnsi"/>
          <w:b/>
          <w:snapToGrid w:val="0"/>
          <w:sz w:val="22"/>
          <w:szCs w:val="22"/>
        </w:rPr>
      </w:pPr>
      <w:r w:rsidRPr="00297654">
        <w:rPr>
          <w:rFonts w:asciiTheme="minorHAnsi" w:hAnsiTheme="minorHAnsi" w:cstheme="minorHAnsi"/>
          <w:b/>
          <w:snapToGrid w:val="0"/>
          <w:sz w:val="22"/>
          <w:szCs w:val="22"/>
        </w:rPr>
        <w:t>ANEXO VI</w:t>
      </w:r>
    </w:p>
    <w:p w:rsidR="00611F21" w:rsidRPr="00297654" w:rsidRDefault="00611F21" w:rsidP="00E55A12">
      <w:pPr>
        <w:jc w:val="center"/>
        <w:rPr>
          <w:rFonts w:cstheme="minorHAnsi"/>
          <w:b/>
        </w:rPr>
      </w:pPr>
      <w:r w:rsidRPr="00297654">
        <w:rPr>
          <w:rFonts w:cstheme="minorHAnsi"/>
          <w:b/>
        </w:rPr>
        <w:t>RELACION DE FACTURAS</w:t>
      </w:r>
    </w:p>
    <w:p w:rsidR="00611F21" w:rsidRPr="00297654" w:rsidRDefault="00611F21" w:rsidP="00E55A12">
      <w:pPr>
        <w:jc w:val="center"/>
        <w:rPr>
          <w:rFonts w:cstheme="minorHAnsi"/>
          <w:b/>
        </w:rPr>
      </w:pPr>
    </w:p>
    <w:tbl>
      <w:tblPr>
        <w:tblStyle w:val="Tablaconcuadrcula"/>
        <w:tblW w:w="10282" w:type="dxa"/>
        <w:tblInd w:w="-885" w:type="dxa"/>
        <w:tblLayout w:type="fixed"/>
        <w:tblLook w:val="04A0"/>
      </w:tblPr>
      <w:tblGrid>
        <w:gridCol w:w="993"/>
        <w:gridCol w:w="1134"/>
        <w:gridCol w:w="1134"/>
        <w:gridCol w:w="2694"/>
        <w:gridCol w:w="1417"/>
        <w:gridCol w:w="1276"/>
        <w:gridCol w:w="1634"/>
      </w:tblGrid>
      <w:tr w:rsidR="00611F21" w:rsidRPr="00297654" w:rsidTr="00D33C11">
        <w:tc>
          <w:tcPr>
            <w:tcW w:w="993" w:type="dxa"/>
          </w:tcPr>
          <w:p w:rsidR="00611F21" w:rsidRPr="00297654" w:rsidRDefault="00611F21" w:rsidP="00D33C11">
            <w:pPr>
              <w:rPr>
                <w:rFonts w:cstheme="minorHAnsi"/>
              </w:rPr>
            </w:pPr>
            <w:r w:rsidRPr="00297654">
              <w:rPr>
                <w:rFonts w:cstheme="minorHAnsi"/>
              </w:rPr>
              <w:t>Orden</w:t>
            </w:r>
          </w:p>
        </w:tc>
        <w:tc>
          <w:tcPr>
            <w:tcW w:w="1134" w:type="dxa"/>
          </w:tcPr>
          <w:p w:rsidR="00611F21" w:rsidRPr="00297654" w:rsidRDefault="00611F21" w:rsidP="00D33C11">
            <w:pPr>
              <w:rPr>
                <w:rFonts w:cstheme="minorHAnsi"/>
              </w:rPr>
            </w:pPr>
            <w:r w:rsidRPr="00297654">
              <w:rPr>
                <w:rFonts w:cstheme="minorHAnsi"/>
              </w:rPr>
              <w:t xml:space="preserve">Nº Factura </w:t>
            </w:r>
          </w:p>
        </w:tc>
        <w:tc>
          <w:tcPr>
            <w:tcW w:w="1134" w:type="dxa"/>
          </w:tcPr>
          <w:p w:rsidR="00611F21" w:rsidRPr="00297654" w:rsidRDefault="00611F21" w:rsidP="00D33C11">
            <w:pPr>
              <w:rPr>
                <w:rFonts w:cstheme="minorHAnsi"/>
              </w:rPr>
            </w:pPr>
            <w:r w:rsidRPr="00297654">
              <w:rPr>
                <w:rFonts w:cstheme="minorHAnsi"/>
              </w:rPr>
              <w:t>Fecha factura</w:t>
            </w:r>
          </w:p>
        </w:tc>
        <w:tc>
          <w:tcPr>
            <w:tcW w:w="2694" w:type="dxa"/>
          </w:tcPr>
          <w:p w:rsidR="00611F21" w:rsidRPr="00297654" w:rsidRDefault="00611F21" w:rsidP="00D33C11">
            <w:pPr>
              <w:rPr>
                <w:rFonts w:cstheme="minorHAnsi"/>
              </w:rPr>
            </w:pPr>
            <w:r w:rsidRPr="00297654">
              <w:rPr>
                <w:rFonts w:cstheme="minorHAnsi"/>
              </w:rPr>
              <w:t>Concepto factura</w:t>
            </w:r>
          </w:p>
        </w:tc>
        <w:tc>
          <w:tcPr>
            <w:tcW w:w="1417" w:type="dxa"/>
          </w:tcPr>
          <w:p w:rsidR="00611F21" w:rsidRPr="00297654" w:rsidRDefault="00611F21" w:rsidP="00D33C11">
            <w:pPr>
              <w:rPr>
                <w:rFonts w:cstheme="minorHAnsi"/>
              </w:rPr>
            </w:pPr>
            <w:r w:rsidRPr="00297654">
              <w:rPr>
                <w:rFonts w:cstheme="minorHAnsi"/>
              </w:rPr>
              <w:t>Proveedor</w:t>
            </w:r>
          </w:p>
        </w:tc>
        <w:tc>
          <w:tcPr>
            <w:tcW w:w="1276" w:type="dxa"/>
          </w:tcPr>
          <w:p w:rsidR="00611F21" w:rsidRPr="00297654" w:rsidRDefault="00611F21" w:rsidP="00D33C11">
            <w:pPr>
              <w:rPr>
                <w:rFonts w:cstheme="minorHAnsi"/>
              </w:rPr>
            </w:pPr>
            <w:r w:rsidRPr="00297654">
              <w:rPr>
                <w:rFonts w:cstheme="minorHAnsi"/>
              </w:rPr>
              <w:t>Importe</w:t>
            </w:r>
          </w:p>
        </w:tc>
        <w:tc>
          <w:tcPr>
            <w:tcW w:w="1634" w:type="dxa"/>
          </w:tcPr>
          <w:p w:rsidR="00611F21" w:rsidRPr="00297654" w:rsidRDefault="00611F21" w:rsidP="00D33C11">
            <w:pPr>
              <w:rPr>
                <w:rFonts w:cstheme="minorHAnsi"/>
              </w:rPr>
            </w:pPr>
            <w:r w:rsidRPr="00297654">
              <w:rPr>
                <w:rFonts w:cstheme="minorHAnsi"/>
              </w:rPr>
              <w:t>Fecha Pago</w:t>
            </w:r>
          </w:p>
        </w:tc>
      </w:tr>
      <w:tr w:rsidR="00611F21" w:rsidRPr="00297654" w:rsidTr="00D33C11">
        <w:tc>
          <w:tcPr>
            <w:tcW w:w="993" w:type="dxa"/>
          </w:tcPr>
          <w:p w:rsidR="00611F21" w:rsidRPr="00297654" w:rsidRDefault="00611F21" w:rsidP="00D33C11">
            <w:pPr>
              <w:rPr>
                <w:rFonts w:cstheme="minorHAnsi"/>
              </w:rPr>
            </w:pPr>
            <w:r w:rsidRPr="00297654">
              <w:rPr>
                <w:rFonts w:cstheme="minorHAnsi"/>
              </w:rPr>
              <w:t>1</w:t>
            </w:r>
          </w:p>
        </w:tc>
        <w:tc>
          <w:tcPr>
            <w:tcW w:w="1134" w:type="dxa"/>
          </w:tcPr>
          <w:p w:rsidR="00611F21" w:rsidRPr="00297654" w:rsidRDefault="00611F21" w:rsidP="00D33C11">
            <w:pPr>
              <w:rPr>
                <w:rFonts w:cstheme="minorHAnsi"/>
              </w:rPr>
            </w:pPr>
          </w:p>
        </w:tc>
        <w:tc>
          <w:tcPr>
            <w:tcW w:w="1134" w:type="dxa"/>
          </w:tcPr>
          <w:p w:rsidR="00611F21" w:rsidRPr="00297654" w:rsidRDefault="00611F21" w:rsidP="00D33C11">
            <w:pPr>
              <w:rPr>
                <w:rFonts w:cstheme="minorHAnsi"/>
              </w:rPr>
            </w:pPr>
          </w:p>
        </w:tc>
        <w:tc>
          <w:tcPr>
            <w:tcW w:w="2694" w:type="dxa"/>
          </w:tcPr>
          <w:p w:rsidR="00611F21" w:rsidRPr="00297654" w:rsidRDefault="00611F21" w:rsidP="00D33C11">
            <w:pPr>
              <w:rPr>
                <w:rFonts w:cstheme="minorHAnsi"/>
              </w:rPr>
            </w:pPr>
          </w:p>
        </w:tc>
        <w:tc>
          <w:tcPr>
            <w:tcW w:w="1417" w:type="dxa"/>
          </w:tcPr>
          <w:p w:rsidR="00611F21" w:rsidRPr="00297654" w:rsidRDefault="00611F21" w:rsidP="00D33C11">
            <w:pPr>
              <w:rPr>
                <w:rFonts w:cstheme="minorHAnsi"/>
              </w:rPr>
            </w:pPr>
          </w:p>
        </w:tc>
        <w:tc>
          <w:tcPr>
            <w:tcW w:w="1276" w:type="dxa"/>
          </w:tcPr>
          <w:p w:rsidR="00611F21" w:rsidRPr="00297654" w:rsidRDefault="00611F21" w:rsidP="00D33C11">
            <w:pPr>
              <w:rPr>
                <w:rFonts w:cstheme="minorHAnsi"/>
              </w:rPr>
            </w:pPr>
          </w:p>
        </w:tc>
        <w:tc>
          <w:tcPr>
            <w:tcW w:w="1634" w:type="dxa"/>
          </w:tcPr>
          <w:p w:rsidR="00611F21" w:rsidRPr="00297654" w:rsidRDefault="00611F21" w:rsidP="00D33C11">
            <w:pPr>
              <w:rPr>
                <w:rFonts w:cstheme="minorHAnsi"/>
              </w:rPr>
            </w:pPr>
          </w:p>
        </w:tc>
      </w:tr>
      <w:tr w:rsidR="00611F21" w:rsidRPr="00297654" w:rsidTr="00D33C11">
        <w:tc>
          <w:tcPr>
            <w:tcW w:w="993" w:type="dxa"/>
          </w:tcPr>
          <w:p w:rsidR="00611F21" w:rsidRPr="00297654" w:rsidRDefault="00611F21" w:rsidP="00D33C11">
            <w:pPr>
              <w:rPr>
                <w:rFonts w:cstheme="minorHAnsi"/>
              </w:rPr>
            </w:pPr>
            <w:r w:rsidRPr="00297654">
              <w:rPr>
                <w:rFonts w:cstheme="minorHAnsi"/>
              </w:rPr>
              <w:t>2</w:t>
            </w:r>
          </w:p>
        </w:tc>
        <w:tc>
          <w:tcPr>
            <w:tcW w:w="1134" w:type="dxa"/>
          </w:tcPr>
          <w:p w:rsidR="00611F21" w:rsidRPr="00297654" w:rsidRDefault="00611F21" w:rsidP="00D33C11">
            <w:pPr>
              <w:rPr>
                <w:rFonts w:cstheme="minorHAnsi"/>
              </w:rPr>
            </w:pPr>
          </w:p>
        </w:tc>
        <w:tc>
          <w:tcPr>
            <w:tcW w:w="1134" w:type="dxa"/>
          </w:tcPr>
          <w:p w:rsidR="00611F21" w:rsidRPr="00297654" w:rsidRDefault="00611F21" w:rsidP="00D33C11">
            <w:pPr>
              <w:rPr>
                <w:rFonts w:cstheme="minorHAnsi"/>
              </w:rPr>
            </w:pPr>
          </w:p>
        </w:tc>
        <w:tc>
          <w:tcPr>
            <w:tcW w:w="2694" w:type="dxa"/>
          </w:tcPr>
          <w:p w:rsidR="00611F21" w:rsidRPr="00297654" w:rsidRDefault="00611F21" w:rsidP="00D33C11">
            <w:pPr>
              <w:rPr>
                <w:rFonts w:cstheme="minorHAnsi"/>
              </w:rPr>
            </w:pPr>
          </w:p>
        </w:tc>
        <w:tc>
          <w:tcPr>
            <w:tcW w:w="1417" w:type="dxa"/>
          </w:tcPr>
          <w:p w:rsidR="00611F21" w:rsidRPr="00297654" w:rsidRDefault="00611F21" w:rsidP="00D33C11">
            <w:pPr>
              <w:rPr>
                <w:rFonts w:cstheme="minorHAnsi"/>
              </w:rPr>
            </w:pPr>
          </w:p>
        </w:tc>
        <w:tc>
          <w:tcPr>
            <w:tcW w:w="1276" w:type="dxa"/>
          </w:tcPr>
          <w:p w:rsidR="00611F21" w:rsidRPr="00297654" w:rsidRDefault="00611F21" w:rsidP="00D33C11">
            <w:pPr>
              <w:rPr>
                <w:rFonts w:cstheme="minorHAnsi"/>
              </w:rPr>
            </w:pPr>
          </w:p>
        </w:tc>
        <w:tc>
          <w:tcPr>
            <w:tcW w:w="1634" w:type="dxa"/>
          </w:tcPr>
          <w:p w:rsidR="00611F21" w:rsidRPr="00297654" w:rsidRDefault="00611F21" w:rsidP="00D33C11">
            <w:pPr>
              <w:rPr>
                <w:rFonts w:cstheme="minorHAnsi"/>
              </w:rPr>
            </w:pPr>
          </w:p>
        </w:tc>
      </w:tr>
      <w:tr w:rsidR="00611F21" w:rsidRPr="00297654" w:rsidTr="00D33C11">
        <w:tc>
          <w:tcPr>
            <w:tcW w:w="993" w:type="dxa"/>
          </w:tcPr>
          <w:p w:rsidR="00611F21" w:rsidRPr="00297654" w:rsidRDefault="00611F21" w:rsidP="00D33C11">
            <w:pPr>
              <w:rPr>
                <w:rFonts w:cstheme="minorHAnsi"/>
              </w:rPr>
            </w:pPr>
            <w:r w:rsidRPr="00297654">
              <w:rPr>
                <w:rFonts w:cstheme="minorHAnsi"/>
              </w:rPr>
              <w:t>3</w:t>
            </w:r>
          </w:p>
        </w:tc>
        <w:tc>
          <w:tcPr>
            <w:tcW w:w="1134" w:type="dxa"/>
          </w:tcPr>
          <w:p w:rsidR="00611F21" w:rsidRPr="00297654" w:rsidRDefault="00611F21" w:rsidP="00D33C11">
            <w:pPr>
              <w:rPr>
                <w:rFonts w:cstheme="minorHAnsi"/>
              </w:rPr>
            </w:pPr>
          </w:p>
        </w:tc>
        <w:tc>
          <w:tcPr>
            <w:tcW w:w="1134" w:type="dxa"/>
          </w:tcPr>
          <w:p w:rsidR="00611F21" w:rsidRPr="00297654" w:rsidRDefault="00611F21" w:rsidP="00D33C11">
            <w:pPr>
              <w:rPr>
                <w:rFonts w:cstheme="minorHAnsi"/>
              </w:rPr>
            </w:pPr>
          </w:p>
        </w:tc>
        <w:tc>
          <w:tcPr>
            <w:tcW w:w="2694" w:type="dxa"/>
          </w:tcPr>
          <w:p w:rsidR="00611F21" w:rsidRPr="00297654" w:rsidRDefault="00611F21" w:rsidP="00D33C11">
            <w:pPr>
              <w:rPr>
                <w:rFonts w:cstheme="minorHAnsi"/>
              </w:rPr>
            </w:pPr>
          </w:p>
        </w:tc>
        <w:tc>
          <w:tcPr>
            <w:tcW w:w="1417" w:type="dxa"/>
          </w:tcPr>
          <w:p w:rsidR="00611F21" w:rsidRPr="00297654" w:rsidRDefault="00611F21" w:rsidP="00D33C11">
            <w:pPr>
              <w:rPr>
                <w:rFonts w:cstheme="minorHAnsi"/>
              </w:rPr>
            </w:pPr>
          </w:p>
        </w:tc>
        <w:tc>
          <w:tcPr>
            <w:tcW w:w="1276" w:type="dxa"/>
          </w:tcPr>
          <w:p w:rsidR="00611F21" w:rsidRPr="00297654" w:rsidRDefault="00611F21" w:rsidP="00D33C11">
            <w:pPr>
              <w:rPr>
                <w:rFonts w:cstheme="minorHAnsi"/>
              </w:rPr>
            </w:pPr>
          </w:p>
        </w:tc>
        <w:tc>
          <w:tcPr>
            <w:tcW w:w="1634" w:type="dxa"/>
          </w:tcPr>
          <w:p w:rsidR="00611F21" w:rsidRPr="00297654" w:rsidRDefault="00611F21" w:rsidP="00D33C11">
            <w:pPr>
              <w:rPr>
                <w:rFonts w:cstheme="minorHAnsi"/>
              </w:rPr>
            </w:pPr>
          </w:p>
        </w:tc>
      </w:tr>
      <w:tr w:rsidR="00611F21" w:rsidRPr="00297654" w:rsidTr="00D33C11">
        <w:tc>
          <w:tcPr>
            <w:tcW w:w="993" w:type="dxa"/>
          </w:tcPr>
          <w:p w:rsidR="00611F21" w:rsidRPr="00297654" w:rsidRDefault="00611F21" w:rsidP="00D33C11">
            <w:pPr>
              <w:rPr>
                <w:rFonts w:cstheme="minorHAnsi"/>
              </w:rPr>
            </w:pPr>
            <w:r w:rsidRPr="00297654">
              <w:rPr>
                <w:rFonts w:cstheme="minorHAnsi"/>
              </w:rPr>
              <w:t>4</w:t>
            </w:r>
          </w:p>
        </w:tc>
        <w:tc>
          <w:tcPr>
            <w:tcW w:w="1134" w:type="dxa"/>
          </w:tcPr>
          <w:p w:rsidR="00611F21" w:rsidRPr="00297654" w:rsidRDefault="00611F21" w:rsidP="00D33C11">
            <w:pPr>
              <w:rPr>
                <w:rFonts w:cstheme="minorHAnsi"/>
              </w:rPr>
            </w:pPr>
          </w:p>
        </w:tc>
        <w:tc>
          <w:tcPr>
            <w:tcW w:w="1134" w:type="dxa"/>
          </w:tcPr>
          <w:p w:rsidR="00611F21" w:rsidRPr="00297654" w:rsidRDefault="00611F21" w:rsidP="00D33C11">
            <w:pPr>
              <w:rPr>
                <w:rFonts w:cstheme="minorHAnsi"/>
              </w:rPr>
            </w:pPr>
          </w:p>
        </w:tc>
        <w:tc>
          <w:tcPr>
            <w:tcW w:w="2694" w:type="dxa"/>
          </w:tcPr>
          <w:p w:rsidR="00611F21" w:rsidRPr="00297654" w:rsidRDefault="00611F21" w:rsidP="00D33C11">
            <w:pPr>
              <w:rPr>
                <w:rFonts w:cstheme="minorHAnsi"/>
              </w:rPr>
            </w:pPr>
          </w:p>
        </w:tc>
        <w:tc>
          <w:tcPr>
            <w:tcW w:w="1417" w:type="dxa"/>
          </w:tcPr>
          <w:p w:rsidR="00611F21" w:rsidRPr="00297654" w:rsidRDefault="00611F21" w:rsidP="00D33C11">
            <w:pPr>
              <w:rPr>
                <w:rFonts w:cstheme="minorHAnsi"/>
              </w:rPr>
            </w:pPr>
          </w:p>
        </w:tc>
        <w:tc>
          <w:tcPr>
            <w:tcW w:w="1276" w:type="dxa"/>
          </w:tcPr>
          <w:p w:rsidR="00611F21" w:rsidRPr="00297654" w:rsidRDefault="00611F21" w:rsidP="00D33C11">
            <w:pPr>
              <w:rPr>
                <w:rFonts w:cstheme="minorHAnsi"/>
              </w:rPr>
            </w:pPr>
          </w:p>
        </w:tc>
        <w:tc>
          <w:tcPr>
            <w:tcW w:w="1634" w:type="dxa"/>
          </w:tcPr>
          <w:p w:rsidR="00611F21" w:rsidRPr="00297654" w:rsidRDefault="00611F21" w:rsidP="00D33C11">
            <w:pPr>
              <w:rPr>
                <w:rFonts w:cstheme="minorHAnsi"/>
              </w:rPr>
            </w:pPr>
          </w:p>
        </w:tc>
      </w:tr>
      <w:tr w:rsidR="00611F21" w:rsidRPr="00297654" w:rsidTr="00D33C11">
        <w:tc>
          <w:tcPr>
            <w:tcW w:w="993" w:type="dxa"/>
          </w:tcPr>
          <w:p w:rsidR="00611F21" w:rsidRPr="00297654" w:rsidRDefault="00611F21" w:rsidP="00D33C11">
            <w:pPr>
              <w:rPr>
                <w:rFonts w:cstheme="minorHAnsi"/>
              </w:rPr>
            </w:pPr>
            <w:r w:rsidRPr="00297654">
              <w:rPr>
                <w:rFonts w:cstheme="minorHAnsi"/>
              </w:rPr>
              <w:t>5</w:t>
            </w:r>
          </w:p>
        </w:tc>
        <w:tc>
          <w:tcPr>
            <w:tcW w:w="1134" w:type="dxa"/>
          </w:tcPr>
          <w:p w:rsidR="00611F21" w:rsidRPr="00297654" w:rsidRDefault="00611F21" w:rsidP="00D33C11">
            <w:pPr>
              <w:rPr>
                <w:rFonts w:cstheme="minorHAnsi"/>
              </w:rPr>
            </w:pPr>
          </w:p>
        </w:tc>
        <w:tc>
          <w:tcPr>
            <w:tcW w:w="1134" w:type="dxa"/>
          </w:tcPr>
          <w:p w:rsidR="00611F21" w:rsidRPr="00297654" w:rsidRDefault="00611F21" w:rsidP="00D33C11">
            <w:pPr>
              <w:rPr>
                <w:rFonts w:cstheme="minorHAnsi"/>
              </w:rPr>
            </w:pPr>
          </w:p>
        </w:tc>
        <w:tc>
          <w:tcPr>
            <w:tcW w:w="2694" w:type="dxa"/>
          </w:tcPr>
          <w:p w:rsidR="00611F21" w:rsidRPr="00297654" w:rsidRDefault="00611F21" w:rsidP="00D33C11">
            <w:pPr>
              <w:rPr>
                <w:rFonts w:cstheme="minorHAnsi"/>
              </w:rPr>
            </w:pPr>
          </w:p>
        </w:tc>
        <w:tc>
          <w:tcPr>
            <w:tcW w:w="1417" w:type="dxa"/>
          </w:tcPr>
          <w:p w:rsidR="00611F21" w:rsidRPr="00297654" w:rsidRDefault="00611F21" w:rsidP="00D33C11">
            <w:pPr>
              <w:rPr>
                <w:rFonts w:cstheme="minorHAnsi"/>
              </w:rPr>
            </w:pPr>
          </w:p>
        </w:tc>
        <w:tc>
          <w:tcPr>
            <w:tcW w:w="1276" w:type="dxa"/>
          </w:tcPr>
          <w:p w:rsidR="00611F21" w:rsidRPr="00297654" w:rsidRDefault="00611F21" w:rsidP="00D33C11">
            <w:pPr>
              <w:rPr>
                <w:rFonts w:cstheme="minorHAnsi"/>
              </w:rPr>
            </w:pPr>
          </w:p>
        </w:tc>
        <w:tc>
          <w:tcPr>
            <w:tcW w:w="1634" w:type="dxa"/>
          </w:tcPr>
          <w:p w:rsidR="00611F21" w:rsidRPr="00297654" w:rsidRDefault="00611F21" w:rsidP="00D33C11">
            <w:pPr>
              <w:rPr>
                <w:rFonts w:cstheme="minorHAnsi"/>
              </w:rPr>
            </w:pPr>
          </w:p>
        </w:tc>
      </w:tr>
      <w:tr w:rsidR="00611F21" w:rsidRPr="00297654" w:rsidTr="00D33C11">
        <w:tc>
          <w:tcPr>
            <w:tcW w:w="993" w:type="dxa"/>
          </w:tcPr>
          <w:p w:rsidR="00611F21" w:rsidRPr="00297654" w:rsidRDefault="00611F21" w:rsidP="00D33C11">
            <w:pPr>
              <w:rPr>
                <w:rFonts w:cstheme="minorHAnsi"/>
              </w:rPr>
            </w:pPr>
            <w:r w:rsidRPr="00297654">
              <w:rPr>
                <w:rFonts w:cstheme="minorHAnsi"/>
              </w:rPr>
              <w:t>6</w:t>
            </w:r>
          </w:p>
        </w:tc>
        <w:tc>
          <w:tcPr>
            <w:tcW w:w="1134" w:type="dxa"/>
          </w:tcPr>
          <w:p w:rsidR="00611F21" w:rsidRPr="00297654" w:rsidRDefault="00611F21" w:rsidP="00D33C11">
            <w:pPr>
              <w:rPr>
                <w:rFonts w:cstheme="minorHAnsi"/>
              </w:rPr>
            </w:pPr>
          </w:p>
        </w:tc>
        <w:tc>
          <w:tcPr>
            <w:tcW w:w="1134" w:type="dxa"/>
          </w:tcPr>
          <w:p w:rsidR="00611F21" w:rsidRPr="00297654" w:rsidRDefault="00611F21" w:rsidP="00D33C11">
            <w:pPr>
              <w:rPr>
                <w:rFonts w:cstheme="minorHAnsi"/>
              </w:rPr>
            </w:pPr>
          </w:p>
        </w:tc>
        <w:tc>
          <w:tcPr>
            <w:tcW w:w="2694" w:type="dxa"/>
          </w:tcPr>
          <w:p w:rsidR="00611F21" w:rsidRPr="00297654" w:rsidRDefault="00611F21" w:rsidP="00D33C11">
            <w:pPr>
              <w:rPr>
                <w:rFonts w:cstheme="minorHAnsi"/>
              </w:rPr>
            </w:pPr>
          </w:p>
        </w:tc>
        <w:tc>
          <w:tcPr>
            <w:tcW w:w="1417" w:type="dxa"/>
          </w:tcPr>
          <w:p w:rsidR="00611F21" w:rsidRPr="00297654" w:rsidRDefault="00611F21" w:rsidP="00D33C11">
            <w:pPr>
              <w:rPr>
                <w:rFonts w:cstheme="minorHAnsi"/>
              </w:rPr>
            </w:pPr>
          </w:p>
        </w:tc>
        <w:tc>
          <w:tcPr>
            <w:tcW w:w="1276" w:type="dxa"/>
          </w:tcPr>
          <w:p w:rsidR="00611F21" w:rsidRPr="00297654" w:rsidRDefault="00611F21" w:rsidP="00D33C11">
            <w:pPr>
              <w:rPr>
                <w:rFonts w:cstheme="minorHAnsi"/>
              </w:rPr>
            </w:pPr>
          </w:p>
        </w:tc>
        <w:tc>
          <w:tcPr>
            <w:tcW w:w="1634" w:type="dxa"/>
          </w:tcPr>
          <w:p w:rsidR="00611F21" w:rsidRPr="00297654" w:rsidRDefault="00611F21" w:rsidP="00D33C11">
            <w:pPr>
              <w:rPr>
                <w:rFonts w:cstheme="minorHAnsi"/>
              </w:rPr>
            </w:pPr>
          </w:p>
        </w:tc>
      </w:tr>
      <w:tr w:rsidR="00611F21" w:rsidRPr="00297654" w:rsidTr="00D33C11">
        <w:tc>
          <w:tcPr>
            <w:tcW w:w="993" w:type="dxa"/>
          </w:tcPr>
          <w:p w:rsidR="00611F21" w:rsidRPr="00297654" w:rsidRDefault="00611F21" w:rsidP="00D33C11">
            <w:pPr>
              <w:rPr>
                <w:rFonts w:cstheme="minorHAnsi"/>
              </w:rPr>
            </w:pPr>
            <w:r w:rsidRPr="00297654">
              <w:rPr>
                <w:rFonts w:cstheme="minorHAnsi"/>
              </w:rPr>
              <w:t>7</w:t>
            </w:r>
          </w:p>
        </w:tc>
        <w:tc>
          <w:tcPr>
            <w:tcW w:w="1134" w:type="dxa"/>
          </w:tcPr>
          <w:p w:rsidR="00611F21" w:rsidRPr="00297654" w:rsidRDefault="00611F21" w:rsidP="00D33C11">
            <w:pPr>
              <w:rPr>
                <w:rFonts w:cstheme="minorHAnsi"/>
              </w:rPr>
            </w:pPr>
          </w:p>
        </w:tc>
        <w:tc>
          <w:tcPr>
            <w:tcW w:w="1134" w:type="dxa"/>
          </w:tcPr>
          <w:p w:rsidR="00611F21" w:rsidRPr="00297654" w:rsidRDefault="00611F21" w:rsidP="00D33C11">
            <w:pPr>
              <w:rPr>
                <w:rFonts w:cstheme="minorHAnsi"/>
              </w:rPr>
            </w:pPr>
          </w:p>
        </w:tc>
        <w:tc>
          <w:tcPr>
            <w:tcW w:w="2694" w:type="dxa"/>
          </w:tcPr>
          <w:p w:rsidR="00611F21" w:rsidRPr="00297654" w:rsidRDefault="00611F21" w:rsidP="00D33C11">
            <w:pPr>
              <w:rPr>
                <w:rFonts w:cstheme="minorHAnsi"/>
              </w:rPr>
            </w:pPr>
          </w:p>
        </w:tc>
        <w:tc>
          <w:tcPr>
            <w:tcW w:w="1417" w:type="dxa"/>
          </w:tcPr>
          <w:p w:rsidR="00611F21" w:rsidRPr="00297654" w:rsidRDefault="00611F21" w:rsidP="00D33C11">
            <w:pPr>
              <w:rPr>
                <w:rFonts w:cstheme="minorHAnsi"/>
              </w:rPr>
            </w:pPr>
          </w:p>
        </w:tc>
        <w:tc>
          <w:tcPr>
            <w:tcW w:w="1276" w:type="dxa"/>
          </w:tcPr>
          <w:p w:rsidR="00611F21" w:rsidRPr="00297654" w:rsidRDefault="00611F21" w:rsidP="00D33C11">
            <w:pPr>
              <w:rPr>
                <w:rFonts w:cstheme="minorHAnsi"/>
              </w:rPr>
            </w:pPr>
          </w:p>
        </w:tc>
        <w:tc>
          <w:tcPr>
            <w:tcW w:w="1634" w:type="dxa"/>
          </w:tcPr>
          <w:p w:rsidR="00611F21" w:rsidRPr="00297654" w:rsidRDefault="00611F21" w:rsidP="00D33C11">
            <w:pPr>
              <w:rPr>
                <w:rFonts w:cstheme="minorHAnsi"/>
              </w:rPr>
            </w:pPr>
          </w:p>
        </w:tc>
      </w:tr>
      <w:tr w:rsidR="00611F21" w:rsidRPr="00297654" w:rsidTr="00D33C11">
        <w:tc>
          <w:tcPr>
            <w:tcW w:w="993" w:type="dxa"/>
          </w:tcPr>
          <w:p w:rsidR="00611F21" w:rsidRPr="00297654" w:rsidRDefault="00611F21" w:rsidP="00D33C11">
            <w:pPr>
              <w:rPr>
                <w:rFonts w:cstheme="minorHAnsi"/>
              </w:rPr>
            </w:pPr>
            <w:r w:rsidRPr="00297654">
              <w:rPr>
                <w:rFonts w:cstheme="minorHAnsi"/>
              </w:rPr>
              <w:t>8</w:t>
            </w:r>
          </w:p>
        </w:tc>
        <w:tc>
          <w:tcPr>
            <w:tcW w:w="1134" w:type="dxa"/>
          </w:tcPr>
          <w:p w:rsidR="00611F21" w:rsidRPr="00297654" w:rsidRDefault="00611F21" w:rsidP="00D33C11">
            <w:pPr>
              <w:rPr>
                <w:rFonts w:cstheme="minorHAnsi"/>
              </w:rPr>
            </w:pPr>
          </w:p>
        </w:tc>
        <w:tc>
          <w:tcPr>
            <w:tcW w:w="1134" w:type="dxa"/>
          </w:tcPr>
          <w:p w:rsidR="00611F21" w:rsidRPr="00297654" w:rsidRDefault="00611F21" w:rsidP="00D33C11">
            <w:pPr>
              <w:rPr>
                <w:rFonts w:cstheme="minorHAnsi"/>
              </w:rPr>
            </w:pPr>
          </w:p>
        </w:tc>
        <w:tc>
          <w:tcPr>
            <w:tcW w:w="2694" w:type="dxa"/>
          </w:tcPr>
          <w:p w:rsidR="00611F21" w:rsidRPr="00297654" w:rsidRDefault="00611F21" w:rsidP="00D33C11">
            <w:pPr>
              <w:rPr>
                <w:rFonts w:cstheme="minorHAnsi"/>
              </w:rPr>
            </w:pPr>
          </w:p>
        </w:tc>
        <w:tc>
          <w:tcPr>
            <w:tcW w:w="1417" w:type="dxa"/>
          </w:tcPr>
          <w:p w:rsidR="00611F21" w:rsidRPr="00297654" w:rsidRDefault="00611F21" w:rsidP="00D33C11">
            <w:pPr>
              <w:rPr>
                <w:rFonts w:cstheme="minorHAnsi"/>
              </w:rPr>
            </w:pPr>
          </w:p>
        </w:tc>
        <w:tc>
          <w:tcPr>
            <w:tcW w:w="1276" w:type="dxa"/>
          </w:tcPr>
          <w:p w:rsidR="00611F21" w:rsidRPr="00297654" w:rsidRDefault="00611F21" w:rsidP="00D33C11">
            <w:pPr>
              <w:rPr>
                <w:rFonts w:cstheme="minorHAnsi"/>
              </w:rPr>
            </w:pPr>
          </w:p>
        </w:tc>
        <w:tc>
          <w:tcPr>
            <w:tcW w:w="1634" w:type="dxa"/>
          </w:tcPr>
          <w:p w:rsidR="00611F21" w:rsidRPr="00297654" w:rsidRDefault="00611F21" w:rsidP="00D33C11">
            <w:pPr>
              <w:rPr>
                <w:rFonts w:cstheme="minorHAnsi"/>
              </w:rPr>
            </w:pPr>
          </w:p>
        </w:tc>
      </w:tr>
      <w:tr w:rsidR="00611F21" w:rsidRPr="00297654" w:rsidTr="00D33C11">
        <w:tc>
          <w:tcPr>
            <w:tcW w:w="993" w:type="dxa"/>
          </w:tcPr>
          <w:p w:rsidR="00611F21" w:rsidRPr="00297654" w:rsidRDefault="00611F21" w:rsidP="00D33C11">
            <w:pPr>
              <w:rPr>
                <w:rFonts w:cstheme="minorHAnsi"/>
              </w:rPr>
            </w:pPr>
            <w:r w:rsidRPr="00297654">
              <w:rPr>
                <w:rFonts w:cstheme="minorHAnsi"/>
              </w:rPr>
              <w:t>9</w:t>
            </w:r>
          </w:p>
        </w:tc>
        <w:tc>
          <w:tcPr>
            <w:tcW w:w="1134" w:type="dxa"/>
          </w:tcPr>
          <w:p w:rsidR="00611F21" w:rsidRPr="00297654" w:rsidRDefault="00611F21" w:rsidP="00D33C11">
            <w:pPr>
              <w:rPr>
                <w:rFonts w:cstheme="minorHAnsi"/>
              </w:rPr>
            </w:pPr>
          </w:p>
        </w:tc>
        <w:tc>
          <w:tcPr>
            <w:tcW w:w="1134" w:type="dxa"/>
          </w:tcPr>
          <w:p w:rsidR="00611F21" w:rsidRPr="00297654" w:rsidRDefault="00611F21" w:rsidP="00D33C11">
            <w:pPr>
              <w:rPr>
                <w:rFonts w:cstheme="minorHAnsi"/>
              </w:rPr>
            </w:pPr>
          </w:p>
        </w:tc>
        <w:tc>
          <w:tcPr>
            <w:tcW w:w="2694" w:type="dxa"/>
          </w:tcPr>
          <w:p w:rsidR="00611F21" w:rsidRPr="00297654" w:rsidRDefault="00611F21" w:rsidP="00D33C11">
            <w:pPr>
              <w:rPr>
                <w:rFonts w:cstheme="minorHAnsi"/>
              </w:rPr>
            </w:pPr>
          </w:p>
        </w:tc>
        <w:tc>
          <w:tcPr>
            <w:tcW w:w="1417" w:type="dxa"/>
          </w:tcPr>
          <w:p w:rsidR="00611F21" w:rsidRPr="00297654" w:rsidRDefault="00611F21" w:rsidP="00D33C11">
            <w:pPr>
              <w:rPr>
                <w:rFonts w:cstheme="minorHAnsi"/>
              </w:rPr>
            </w:pPr>
          </w:p>
        </w:tc>
        <w:tc>
          <w:tcPr>
            <w:tcW w:w="1276" w:type="dxa"/>
          </w:tcPr>
          <w:p w:rsidR="00611F21" w:rsidRPr="00297654" w:rsidRDefault="00611F21" w:rsidP="00D33C11">
            <w:pPr>
              <w:rPr>
                <w:rFonts w:cstheme="minorHAnsi"/>
              </w:rPr>
            </w:pPr>
          </w:p>
        </w:tc>
        <w:tc>
          <w:tcPr>
            <w:tcW w:w="1634" w:type="dxa"/>
          </w:tcPr>
          <w:p w:rsidR="00611F21" w:rsidRPr="00297654" w:rsidRDefault="00611F21" w:rsidP="00D33C11">
            <w:pPr>
              <w:rPr>
                <w:rFonts w:cstheme="minorHAnsi"/>
              </w:rPr>
            </w:pPr>
          </w:p>
        </w:tc>
      </w:tr>
      <w:tr w:rsidR="00611F21" w:rsidRPr="00297654" w:rsidTr="00D33C11">
        <w:tc>
          <w:tcPr>
            <w:tcW w:w="993" w:type="dxa"/>
          </w:tcPr>
          <w:p w:rsidR="00611F21" w:rsidRPr="00297654" w:rsidRDefault="00611F21" w:rsidP="00D33C11">
            <w:pPr>
              <w:rPr>
                <w:rFonts w:cstheme="minorHAnsi"/>
              </w:rPr>
            </w:pPr>
            <w:r w:rsidRPr="00297654">
              <w:rPr>
                <w:rFonts w:cstheme="minorHAnsi"/>
              </w:rPr>
              <w:lastRenderedPageBreak/>
              <w:t>10</w:t>
            </w:r>
          </w:p>
        </w:tc>
        <w:tc>
          <w:tcPr>
            <w:tcW w:w="1134" w:type="dxa"/>
          </w:tcPr>
          <w:p w:rsidR="00611F21" w:rsidRPr="00297654" w:rsidRDefault="00611F21" w:rsidP="00D33C11">
            <w:pPr>
              <w:rPr>
                <w:rFonts w:cstheme="minorHAnsi"/>
              </w:rPr>
            </w:pPr>
          </w:p>
        </w:tc>
        <w:tc>
          <w:tcPr>
            <w:tcW w:w="1134" w:type="dxa"/>
          </w:tcPr>
          <w:p w:rsidR="00611F21" w:rsidRPr="00297654" w:rsidRDefault="00611F21" w:rsidP="00D33C11">
            <w:pPr>
              <w:rPr>
                <w:rFonts w:cstheme="minorHAnsi"/>
              </w:rPr>
            </w:pPr>
          </w:p>
        </w:tc>
        <w:tc>
          <w:tcPr>
            <w:tcW w:w="2694" w:type="dxa"/>
          </w:tcPr>
          <w:p w:rsidR="00611F21" w:rsidRPr="00297654" w:rsidRDefault="00611F21" w:rsidP="00D33C11">
            <w:pPr>
              <w:rPr>
                <w:rFonts w:cstheme="minorHAnsi"/>
              </w:rPr>
            </w:pPr>
          </w:p>
        </w:tc>
        <w:tc>
          <w:tcPr>
            <w:tcW w:w="1417" w:type="dxa"/>
          </w:tcPr>
          <w:p w:rsidR="00611F21" w:rsidRPr="00297654" w:rsidRDefault="00611F21" w:rsidP="00D33C11">
            <w:pPr>
              <w:rPr>
                <w:rFonts w:cstheme="minorHAnsi"/>
              </w:rPr>
            </w:pPr>
          </w:p>
        </w:tc>
        <w:tc>
          <w:tcPr>
            <w:tcW w:w="1276" w:type="dxa"/>
          </w:tcPr>
          <w:p w:rsidR="00611F21" w:rsidRPr="00297654" w:rsidRDefault="00611F21" w:rsidP="00D33C11">
            <w:pPr>
              <w:rPr>
                <w:rFonts w:cstheme="minorHAnsi"/>
              </w:rPr>
            </w:pPr>
          </w:p>
        </w:tc>
        <w:tc>
          <w:tcPr>
            <w:tcW w:w="1634" w:type="dxa"/>
          </w:tcPr>
          <w:p w:rsidR="00611F21" w:rsidRPr="00297654" w:rsidRDefault="00611F21" w:rsidP="00D33C11">
            <w:pPr>
              <w:rPr>
                <w:rFonts w:cstheme="minorHAnsi"/>
              </w:rPr>
            </w:pPr>
          </w:p>
        </w:tc>
      </w:tr>
      <w:tr w:rsidR="00611F21" w:rsidRPr="00297654" w:rsidTr="00D33C11">
        <w:tc>
          <w:tcPr>
            <w:tcW w:w="993" w:type="dxa"/>
          </w:tcPr>
          <w:p w:rsidR="00611F21" w:rsidRPr="00297654" w:rsidRDefault="00611F21" w:rsidP="00D33C11">
            <w:pPr>
              <w:rPr>
                <w:rFonts w:cstheme="minorHAnsi"/>
              </w:rPr>
            </w:pPr>
          </w:p>
        </w:tc>
        <w:tc>
          <w:tcPr>
            <w:tcW w:w="1134" w:type="dxa"/>
          </w:tcPr>
          <w:p w:rsidR="00611F21" w:rsidRPr="00297654" w:rsidRDefault="00611F21" w:rsidP="00D33C11">
            <w:pPr>
              <w:rPr>
                <w:rFonts w:cstheme="minorHAnsi"/>
              </w:rPr>
            </w:pPr>
          </w:p>
        </w:tc>
        <w:tc>
          <w:tcPr>
            <w:tcW w:w="1134" w:type="dxa"/>
          </w:tcPr>
          <w:p w:rsidR="00611F21" w:rsidRPr="00297654" w:rsidRDefault="00611F21" w:rsidP="00D33C11">
            <w:pPr>
              <w:rPr>
                <w:rFonts w:cstheme="minorHAnsi"/>
              </w:rPr>
            </w:pPr>
          </w:p>
        </w:tc>
        <w:tc>
          <w:tcPr>
            <w:tcW w:w="2694" w:type="dxa"/>
          </w:tcPr>
          <w:p w:rsidR="00611F21" w:rsidRPr="00297654" w:rsidRDefault="00611F21" w:rsidP="00D33C11">
            <w:pPr>
              <w:rPr>
                <w:rFonts w:cstheme="minorHAnsi"/>
              </w:rPr>
            </w:pPr>
            <w:r w:rsidRPr="00297654">
              <w:rPr>
                <w:rFonts w:cstheme="minorHAnsi"/>
              </w:rPr>
              <w:t>TOTAL</w:t>
            </w:r>
          </w:p>
        </w:tc>
        <w:tc>
          <w:tcPr>
            <w:tcW w:w="1417" w:type="dxa"/>
          </w:tcPr>
          <w:p w:rsidR="00611F21" w:rsidRPr="00297654" w:rsidRDefault="00611F21" w:rsidP="00D33C11">
            <w:pPr>
              <w:rPr>
                <w:rFonts w:cstheme="minorHAnsi"/>
              </w:rPr>
            </w:pPr>
          </w:p>
        </w:tc>
        <w:tc>
          <w:tcPr>
            <w:tcW w:w="1276" w:type="dxa"/>
          </w:tcPr>
          <w:p w:rsidR="00611F21" w:rsidRPr="00297654" w:rsidRDefault="00611F21" w:rsidP="00D33C11">
            <w:pPr>
              <w:rPr>
                <w:rFonts w:cstheme="minorHAnsi"/>
              </w:rPr>
            </w:pPr>
          </w:p>
        </w:tc>
        <w:tc>
          <w:tcPr>
            <w:tcW w:w="1634" w:type="dxa"/>
          </w:tcPr>
          <w:p w:rsidR="00611F21" w:rsidRPr="00297654" w:rsidRDefault="00611F21" w:rsidP="00D33C11">
            <w:pPr>
              <w:rPr>
                <w:rFonts w:cstheme="minorHAnsi"/>
              </w:rPr>
            </w:pPr>
          </w:p>
        </w:tc>
      </w:tr>
    </w:tbl>
    <w:p w:rsidR="00611F21" w:rsidRPr="00297654" w:rsidRDefault="00611F21" w:rsidP="00D33C11">
      <w:pPr>
        <w:rPr>
          <w:rFonts w:cstheme="minorHAnsi"/>
        </w:rPr>
      </w:pPr>
    </w:p>
    <w:p w:rsidR="00611F21" w:rsidRPr="00297654" w:rsidRDefault="00611F21" w:rsidP="00E97B0A">
      <w:pPr>
        <w:jc w:val="center"/>
        <w:rPr>
          <w:rFonts w:cstheme="minorHAnsi"/>
        </w:rPr>
      </w:pPr>
      <w:r w:rsidRPr="00297654">
        <w:rPr>
          <w:rFonts w:cstheme="minorHAnsi"/>
        </w:rPr>
        <w:t xml:space="preserve">En Calatayud, a ____ de ______ de </w:t>
      </w:r>
      <w:r w:rsidRPr="00297654">
        <w:rPr>
          <w:rFonts w:cstheme="minorHAnsi"/>
          <w:noProof/>
        </w:rPr>
        <w:t>2025</w:t>
      </w:r>
    </w:p>
    <w:p w:rsidR="00611F21" w:rsidRPr="00297654" w:rsidRDefault="00611F21" w:rsidP="00D33C11">
      <w:pPr>
        <w:rPr>
          <w:rFonts w:cstheme="minorHAnsi"/>
        </w:rPr>
      </w:pPr>
    </w:p>
    <w:p w:rsidR="00611F21" w:rsidRPr="00297654" w:rsidRDefault="00611F21" w:rsidP="00D33C11">
      <w:pPr>
        <w:rPr>
          <w:rFonts w:cstheme="minorHAnsi"/>
        </w:rPr>
      </w:pPr>
      <w:r w:rsidRPr="00297654">
        <w:rPr>
          <w:rFonts w:cstheme="minorHAnsi"/>
        </w:rPr>
        <w:t>Se adjuntan:</w:t>
      </w:r>
    </w:p>
    <w:p w:rsidR="00611F21" w:rsidRPr="00297654" w:rsidRDefault="00611F21" w:rsidP="00D33C11">
      <w:pPr>
        <w:rPr>
          <w:rFonts w:cstheme="minorHAnsi"/>
        </w:rPr>
      </w:pPr>
      <w:r w:rsidRPr="00297654">
        <w:rPr>
          <w:rFonts w:cstheme="minorHAnsi"/>
        </w:rPr>
        <w:t xml:space="preserve">1.- Facturas generadas en la realización del proyecto  </w:t>
      </w:r>
    </w:p>
    <w:p w:rsidR="00611F21" w:rsidRPr="00297654" w:rsidRDefault="00611F21" w:rsidP="00D33C11">
      <w:pPr>
        <w:rPr>
          <w:rFonts w:cstheme="minorHAnsi"/>
        </w:rPr>
      </w:pPr>
      <w:r w:rsidRPr="00297654">
        <w:rPr>
          <w:rFonts w:cstheme="minorHAnsi"/>
        </w:rPr>
        <w:t xml:space="preserve">2.- Justificación del pago: justificante bancario sellado  o recibí </w:t>
      </w:r>
    </w:p>
    <w:p w:rsidR="00611F21" w:rsidRPr="00297654" w:rsidRDefault="00611F21" w:rsidP="00D33C11">
      <w:pPr>
        <w:rPr>
          <w:rFonts w:cstheme="minorHAnsi"/>
          <w:b/>
          <w:bCs/>
        </w:rPr>
      </w:pPr>
    </w:p>
    <w:p w:rsidR="00611F21" w:rsidRPr="00297654" w:rsidRDefault="00611F21">
      <w:pPr>
        <w:rPr>
          <w:rFonts w:cstheme="minorHAnsi"/>
        </w:rPr>
      </w:pPr>
    </w:p>
    <w:p w:rsidR="00611F21" w:rsidRPr="00297654" w:rsidRDefault="00611F21">
      <w:pPr>
        <w:rPr>
          <w:rFonts w:cstheme="minorHAnsi"/>
        </w:rPr>
      </w:pPr>
    </w:p>
    <w:p w:rsidR="00611F21" w:rsidRPr="00297654" w:rsidRDefault="00611F21">
      <w:pPr>
        <w:rPr>
          <w:rFonts w:cstheme="minorHAnsi"/>
        </w:rPr>
        <w:sectPr w:rsidR="00611F21" w:rsidRPr="00297654" w:rsidSect="00611F21">
          <w:headerReference w:type="default" r:id="rId10"/>
          <w:footerReference w:type="default" r:id="rId11"/>
          <w:pgSz w:w="11906" w:h="16838"/>
          <w:pgMar w:top="1955" w:right="1701" w:bottom="1417" w:left="1701" w:header="708" w:footer="708" w:gutter="0"/>
          <w:pgNumType w:start="1"/>
          <w:cols w:space="708"/>
          <w:docGrid w:linePitch="360"/>
        </w:sectPr>
      </w:pPr>
    </w:p>
    <w:p w:rsidR="00611F21" w:rsidRPr="00297654" w:rsidRDefault="00611F21">
      <w:pPr>
        <w:rPr>
          <w:rFonts w:cstheme="minorHAnsi"/>
        </w:rPr>
        <w:sectPr w:rsidR="00611F21" w:rsidRPr="00297654" w:rsidSect="004F6859">
          <w:headerReference w:type="default" r:id="rId12"/>
          <w:type w:val="continuous"/>
          <w:pgSz w:w="11906" w:h="16838"/>
          <w:pgMar w:top="1955" w:right="1701" w:bottom="1417" w:left="1701" w:header="708" w:footer="708" w:gutter="0"/>
          <w:cols w:space="708"/>
          <w:docGrid w:linePitch="360"/>
        </w:sectPr>
      </w:pPr>
    </w:p>
    <w:p w:rsidR="00611F21" w:rsidRPr="00297654" w:rsidRDefault="00611F21">
      <w:pPr>
        <w:rPr>
          <w:rFonts w:cstheme="minorHAnsi"/>
        </w:rPr>
      </w:pPr>
    </w:p>
    <w:sectPr w:rsidR="00611F21" w:rsidRPr="00297654" w:rsidSect="00611F21">
      <w:headerReference w:type="default" r:id="rId13"/>
      <w:type w:val="continuous"/>
      <w:pgSz w:w="11906" w:h="16838"/>
      <w:pgMar w:top="1955"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5C76" w:rsidRDefault="00795C76" w:rsidP="008D6433">
      <w:pPr>
        <w:spacing w:before="0"/>
      </w:pPr>
      <w:r>
        <w:separator/>
      </w:r>
    </w:p>
  </w:endnote>
  <w:endnote w:type="continuationSeparator" w:id="0">
    <w:p w:rsidR="00795C76" w:rsidRDefault="00795C76" w:rsidP="008D6433">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Candara">
    <w:panose1 w:val="020E0502030303020204"/>
    <w:charset w:val="00"/>
    <w:family w:val="swiss"/>
    <w:pitch w:val="variable"/>
    <w:sig w:usb0="A00002EF" w:usb1="4000A4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824" w:rsidRDefault="00642824">
    <w:pPr>
      <w:pStyle w:val="Piedepgina"/>
    </w:pPr>
  </w:p>
  <w:p w:rsidR="00642824" w:rsidRDefault="00642824">
    <w:pPr>
      <w:pStyle w:val="Piedepgina"/>
    </w:pPr>
  </w:p>
  <w:p w:rsidR="00195316" w:rsidRDefault="0019531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5C76" w:rsidRDefault="00795C76" w:rsidP="008D6433">
      <w:pPr>
        <w:spacing w:before="0"/>
      </w:pPr>
      <w:r>
        <w:separator/>
      </w:r>
    </w:p>
  </w:footnote>
  <w:footnote w:type="continuationSeparator" w:id="0">
    <w:p w:rsidR="00795C76" w:rsidRDefault="00795C76" w:rsidP="008D6433">
      <w:pPr>
        <w:spacing w:before="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E60" w:rsidRDefault="00E50E60">
    <w:pPr>
      <w:pStyle w:val="Encabezado"/>
    </w:pPr>
    <w:r w:rsidRPr="008D6433">
      <w:rPr>
        <w:noProof/>
        <w:lang w:eastAsia="es-ES"/>
      </w:rPr>
      <w:drawing>
        <wp:anchor distT="0" distB="0" distL="114935" distR="114935" simplePos="0" relativeHeight="251662336" behindDoc="1" locked="0" layoutInCell="1" allowOverlap="1">
          <wp:simplePos x="0" y="0"/>
          <wp:positionH relativeFrom="column">
            <wp:posOffset>-565139</wp:posOffset>
          </wp:positionH>
          <wp:positionV relativeFrom="paragraph">
            <wp:posOffset>-232604</wp:posOffset>
          </wp:positionV>
          <wp:extent cx="701621" cy="914400"/>
          <wp:effectExtent l="1905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05155" cy="914400"/>
                  </a:xfrm>
                  <a:prstGeom prst="rect">
                    <a:avLst/>
                  </a:prstGeom>
                  <a:solidFill>
                    <a:srgbClr val="FFFFFF"/>
                  </a:solidFill>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E60" w:rsidRDefault="00E50E60">
    <w:pPr>
      <w:pStyle w:val="Encabezado"/>
    </w:pPr>
    <w:r w:rsidRPr="008D6433">
      <w:rPr>
        <w:noProof/>
        <w:lang w:eastAsia="es-ES"/>
      </w:rPr>
      <w:drawing>
        <wp:anchor distT="0" distB="0" distL="114935" distR="114935" simplePos="0" relativeHeight="251661312" behindDoc="1" locked="0" layoutInCell="1" allowOverlap="1">
          <wp:simplePos x="0" y="0"/>
          <wp:positionH relativeFrom="column">
            <wp:posOffset>-565139</wp:posOffset>
          </wp:positionH>
          <wp:positionV relativeFrom="paragraph">
            <wp:posOffset>-232604</wp:posOffset>
          </wp:positionV>
          <wp:extent cx="701621" cy="914400"/>
          <wp:effectExtent l="1905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05155" cy="914400"/>
                  </a:xfrm>
                  <a:prstGeom prst="rect">
                    <a:avLst/>
                  </a:prstGeom>
                  <a:solidFill>
                    <a:srgbClr val="FFFFFF"/>
                  </a:solidFill>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E60" w:rsidRDefault="00E50E60">
    <w:pPr>
      <w:pStyle w:val="Encabezado"/>
    </w:pPr>
    <w:r w:rsidRPr="008D6433">
      <w:rPr>
        <w:noProof/>
        <w:lang w:eastAsia="es-ES"/>
      </w:rPr>
      <w:drawing>
        <wp:anchor distT="0" distB="0" distL="114935" distR="114935" simplePos="0" relativeHeight="251659264" behindDoc="1" locked="0" layoutInCell="1" allowOverlap="1">
          <wp:simplePos x="0" y="0"/>
          <wp:positionH relativeFrom="column">
            <wp:posOffset>-565139</wp:posOffset>
          </wp:positionH>
          <wp:positionV relativeFrom="paragraph">
            <wp:posOffset>-232604</wp:posOffset>
          </wp:positionV>
          <wp:extent cx="701621" cy="914400"/>
          <wp:effectExtent l="19050" t="0" r="0"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05155" cy="914400"/>
                  </a:xfrm>
                  <a:prstGeom prst="rect">
                    <a:avLst/>
                  </a:prstGeom>
                  <a:solidFill>
                    <a:srgbClr val="FFFFFF"/>
                  </a:solidFill>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16386"/>
  </w:hdrShapeDefaults>
  <w:footnotePr>
    <w:footnote w:id="-1"/>
    <w:footnote w:id="0"/>
  </w:footnotePr>
  <w:endnotePr>
    <w:endnote w:id="-1"/>
    <w:endnote w:id="0"/>
  </w:endnotePr>
  <w:compat/>
  <w:rsids>
    <w:rsidRoot w:val="008D6433"/>
    <w:rsid w:val="00005D14"/>
    <w:rsid w:val="00033FCF"/>
    <w:rsid w:val="00047773"/>
    <w:rsid w:val="000A2631"/>
    <w:rsid w:val="000A6CD7"/>
    <w:rsid w:val="000E700A"/>
    <w:rsid w:val="001321E9"/>
    <w:rsid w:val="001450AA"/>
    <w:rsid w:val="00195316"/>
    <w:rsid w:val="0020157F"/>
    <w:rsid w:val="00211A7F"/>
    <w:rsid w:val="0023714E"/>
    <w:rsid w:val="002477C9"/>
    <w:rsid w:val="00262FE3"/>
    <w:rsid w:val="002961D9"/>
    <w:rsid w:val="00297654"/>
    <w:rsid w:val="002A0575"/>
    <w:rsid w:val="002B0F4C"/>
    <w:rsid w:val="002B4ECA"/>
    <w:rsid w:val="002E20FF"/>
    <w:rsid w:val="002F4ED0"/>
    <w:rsid w:val="003365AB"/>
    <w:rsid w:val="003554C3"/>
    <w:rsid w:val="00357D37"/>
    <w:rsid w:val="003B5E78"/>
    <w:rsid w:val="003C0CB2"/>
    <w:rsid w:val="003C1F0C"/>
    <w:rsid w:val="003C6499"/>
    <w:rsid w:val="00417C67"/>
    <w:rsid w:val="00445964"/>
    <w:rsid w:val="004844DC"/>
    <w:rsid w:val="004A4A7D"/>
    <w:rsid w:val="004A6C95"/>
    <w:rsid w:val="004D15D5"/>
    <w:rsid w:val="004F1FA0"/>
    <w:rsid w:val="004F6859"/>
    <w:rsid w:val="005038DD"/>
    <w:rsid w:val="005644CA"/>
    <w:rsid w:val="005864E7"/>
    <w:rsid w:val="005923A2"/>
    <w:rsid w:val="0059261F"/>
    <w:rsid w:val="0059457B"/>
    <w:rsid w:val="00596163"/>
    <w:rsid w:val="005B1B1A"/>
    <w:rsid w:val="005B6D28"/>
    <w:rsid w:val="005C1691"/>
    <w:rsid w:val="005D3B2E"/>
    <w:rsid w:val="00611F21"/>
    <w:rsid w:val="006230AB"/>
    <w:rsid w:val="00630D1F"/>
    <w:rsid w:val="00642824"/>
    <w:rsid w:val="00696CE4"/>
    <w:rsid w:val="006B6F16"/>
    <w:rsid w:val="006C2979"/>
    <w:rsid w:val="006C7E33"/>
    <w:rsid w:val="006D1239"/>
    <w:rsid w:val="006F0D70"/>
    <w:rsid w:val="00711020"/>
    <w:rsid w:val="00727D72"/>
    <w:rsid w:val="00795AD0"/>
    <w:rsid w:val="00795C76"/>
    <w:rsid w:val="00796CC5"/>
    <w:rsid w:val="007B0AD4"/>
    <w:rsid w:val="007C296D"/>
    <w:rsid w:val="007C6D7E"/>
    <w:rsid w:val="007E5723"/>
    <w:rsid w:val="00843508"/>
    <w:rsid w:val="00847FA8"/>
    <w:rsid w:val="00876B58"/>
    <w:rsid w:val="008A4F1A"/>
    <w:rsid w:val="008B2E67"/>
    <w:rsid w:val="008B5D6F"/>
    <w:rsid w:val="008D6433"/>
    <w:rsid w:val="008F0521"/>
    <w:rsid w:val="008F56E9"/>
    <w:rsid w:val="00925F16"/>
    <w:rsid w:val="0094249B"/>
    <w:rsid w:val="0095290E"/>
    <w:rsid w:val="00953920"/>
    <w:rsid w:val="009740A4"/>
    <w:rsid w:val="00991532"/>
    <w:rsid w:val="009B0053"/>
    <w:rsid w:val="009F7F91"/>
    <w:rsid w:val="00A22F11"/>
    <w:rsid w:val="00A4128D"/>
    <w:rsid w:val="00A57B6F"/>
    <w:rsid w:val="00A824D0"/>
    <w:rsid w:val="00A859D8"/>
    <w:rsid w:val="00AB14DF"/>
    <w:rsid w:val="00AC555F"/>
    <w:rsid w:val="00B1752D"/>
    <w:rsid w:val="00B26F65"/>
    <w:rsid w:val="00B61796"/>
    <w:rsid w:val="00B65443"/>
    <w:rsid w:val="00B67651"/>
    <w:rsid w:val="00B729E6"/>
    <w:rsid w:val="00B85897"/>
    <w:rsid w:val="00BA7727"/>
    <w:rsid w:val="00BD63AB"/>
    <w:rsid w:val="00BF5CCB"/>
    <w:rsid w:val="00C05C1E"/>
    <w:rsid w:val="00C11E92"/>
    <w:rsid w:val="00C260D2"/>
    <w:rsid w:val="00CB2405"/>
    <w:rsid w:val="00CB681D"/>
    <w:rsid w:val="00CB71F9"/>
    <w:rsid w:val="00CB73B1"/>
    <w:rsid w:val="00CD181A"/>
    <w:rsid w:val="00CF3DFF"/>
    <w:rsid w:val="00CF40FC"/>
    <w:rsid w:val="00D00628"/>
    <w:rsid w:val="00D077EB"/>
    <w:rsid w:val="00D2588C"/>
    <w:rsid w:val="00D33C11"/>
    <w:rsid w:val="00D5595A"/>
    <w:rsid w:val="00D66A17"/>
    <w:rsid w:val="00D740A6"/>
    <w:rsid w:val="00DA4BD6"/>
    <w:rsid w:val="00DA66FA"/>
    <w:rsid w:val="00DB5F3A"/>
    <w:rsid w:val="00DD78F3"/>
    <w:rsid w:val="00DE38F1"/>
    <w:rsid w:val="00DE4EC3"/>
    <w:rsid w:val="00E16975"/>
    <w:rsid w:val="00E174BF"/>
    <w:rsid w:val="00E20FD4"/>
    <w:rsid w:val="00E23BEE"/>
    <w:rsid w:val="00E43FF4"/>
    <w:rsid w:val="00E47EFE"/>
    <w:rsid w:val="00E50E60"/>
    <w:rsid w:val="00E55A12"/>
    <w:rsid w:val="00E62621"/>
    <w:rsid w:val="00E97B0A"/>
    <w:rsid w:val="00EC27C4"/>
    <w:rsid w:val="00ED2798"/>
    <w:rsid w:val="00F001CE"/>
    <w:rsid w:val="00F35202"/>
    <w:rsid w:val="00F6651A"/>
    <w:rsid w:val="00FB2FD1"/>
    <w:rsid w:val="00FB5B4F"/>
    <w:rsid w:val="00FF0BE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before="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6975"/>
  </w:style>
  <w:style w:type="paragraph" w:styleId="Ttulo1">
    <w:name w:val="heading 1"/>
    <w:basedOn w:val="Normal"/>
    <w:next w:val="Normal"/>
    <w:link w:val="Ttulo1Car"/>
    <w:uiPriority w:val="9"/>
    <w:qFormat/>
    <w:rsid w:val="005D3B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8D6433"/>
    <w:pPr>
      <w:tabs>
        <w:tab w:val="center" w:pos="4252"/>
        <w:tab w:val="right" w:pos="8504"/>
      </w:tabs>
      <w:spacing w:before="0"/>
    </w:pPr>
  </w:style>
  <w:style w:type="character" w:customStyle="1" w:styleId="EncabezadoCar">
    <w:name w:val="Encabezado Car"/>
    <w:basedOn w:val="Fuentedeprrafopredeter"/>
    <w:link w:val="Encabezado"/>
    <w:uiPriority w:val="99"/>
    <w:semiHidden/>
    <w:rsid w:val="008D6433"/>
  </w:style>
  <w:style w:type="paragraph" w:styleId="Piedepgina">
    <w:name w:val="footer"/>
    <w:basedOn w:val="Normal"/>
    <w:link w:val="PiedepginaCar"/>
    <w:uiPriority w:val="99"/>
    <w:unhideWhenUsed/>
    <w:rsid w:val="008D6433"/>
    <w:pPr>
      <w:tabs>
        <w:tab w:val="center" w:pos="4252"/>
        <w:tab w:val="right" w:pos="8504"/>
      </w:tabs>
      <w:spacing w:before="0"/>
    </w:pPr>
  </w:style>
  <w:style w:type="character" w:customStyle="1" w:styleId="PiedepginaCar">
    <w:name w:val="Pie de página Car"/>
    <w:basedOn w:val="Fuentedeprrafopredeter"/>
    <w:link w:val="Piedepgina"/>
    <w:uiPriority w:val="99"/>
    <w:rsid w:val="008D6433"/>
  </w:style>
  <w:style w:type="table" w:styleId="Tablaconcuadrcula">
    <w:name w:val="Table Grid"/>
    <w:basedOn w:val="Tablanormal"/>
    <w:uiPriority w:val="59"/>
    <w:rsid w:val="00D33C11"/>
    <w:pPr>
      <w:spacing w:befor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rsid w:val="00D33C11"/>
    <w:pPr>
      <w:widowControl w:val="0"/>
      <w:suppressAutoHyphens/>
      <w:spacing w:before="0" w:after="120"/>
      <w:ind w:firstLine="709"/>
      <w:jc w:val="both"/>
    </w:pPr>
    <w:rPr>
      <w:rFonts w:ascii="Verdana" w:eastAsia="Lucida Sans Unicode" w:hAnsi="Verdana" w:cs="Times New Roman"/>
      <w:kern w:val="1"/>
      <w:sz w:val="20"/>
      <w:szCs w:val="24"/>
      <w:lang w:eastAsia="ar-SA"/>
    </w:rPr>
  </w:style>
  <w:style w:type="character" w:customStyle="1" w:styleId="TextoindependienteCar">
    <w:name w:val="Texto independiente Car"/>
    <w:basedOn w:val="Fuentedeprrafopredeter"/>
    <w:link w:val="Textoindependiente"/>
    <w:rsid w:val="00D33C11"/>
    <w:rPr>
      <w:rFonts w:ascii="Verdana" w:eastAsia="Lucida Sans Unicode" w:hAnsi="Verdana" w:cs="Times New Roman"/>
      <w:kern w:val="1"/>
      <w:sz w:val="20"/>
      <w:szCs w:val="24"/>
      <w:lang w:eastAsia="ar-SA"/>
    </w:rPr>
  </w:style>
  <w:style w:type="character" w:styleId="Hipervnculo">
    <w:name w:val="Hyperlink"/>
    <w:basedOn w:val="Fuentedeprrafopredeter"/>
    <w:uiPriority w:val="99"/>
    <w:unhideWhenUsed/>
    <w:rsid w:val="00D33C11"/>
    <w:rPr>
      <w:color w:val="0000FF" w:themeColor="hyperlink"/>
      <w:u w:val="single"/>
    </w:rPr>
  </w:style>
  <w:style w:type="character" w:customStyle="1" w:styleId="Ttulo1Car">
    <w:name w:val="Título 1 Car"/>
    <w:basedOn w:val="Fuentedeprrafopredeter"/>
    <w:link w:val="Ttulo1"/>
    <w:uiPriority w:val="9"/>
    <w:rsid w:val="005D3B2E"/>
    <w:rPr>
      <w:rFonts w:asciiTheme="majorHAnsi" w:eastAsiaTheme="majorEastAsia" w:hAnsiTheme="majorHAnsi" w:cstheme="majorBidi"/>
      <w:b/>
      <w:bCs/>
      <w:color w:val="365F91" w:themeColor="accent1" w:themeShade="BF"/>
      <w:sz w:val="28"/>
      <w:szCs w:val="28"/>
    </w:rPr>
  </w:style>
  <w:style w:type="paragraph" w:styleId="TtulodeTDC">
    <w:name w:val="TOC Heading"/>
    <w:basedOn w:val="Ttulo1"/>
    <w:next w:val="Normal"/>
    <w:uiPriority w:val="39"/>
    <w:semiHidden/>
    <w:unhideWhenUsed/>
    <w:qFormat/>
    <w:rsid w:val="005D3B2E"/>
    <w:pPr>
      <w:spacing w:line="276" w:lineRule="auto"/>
      <w:outlineLvl w:val="9"/>
    </w:pPr>
  </w:style>
  <w:style w:type="paragraph" w:styleId="TDC2">
    <w:name w:val="toc 2"/>
    <w:basedOn w:val="Normal"/>
    <w:next w:val="Normal"/>
    <w:autoRedefine/>
    <w:uiPriority w:val="39"/>
    <w:unhideWhenUsed/>
    <w:rsid w:val="005D3B2E"/>
    <w:pPr>
      <w:tabs>
        <w:tab w:val="left" w:pos="1985"/>
        <w:tab w:val="right" w:leader="dot" w:pos="8494"/>
      </w:tabs>
      <w:spacing w:before="0" w:after="100" w:line="360" w:lineRule="auto"/>
      <w:ind w:left="200"/>
      <w:jc w:val="both"/>
    </w:pPr>
    <w:rPr>
      <w:rFonts w:ascii="Arial" w:hAnsi="Arial"/>
      <w:sz w:val="20"/>
    </w:rPr>
  </w:style>
  <w:style w:type="paragraph" w:styleId="Textodeglobo">
    <w:name w:val="Balloon Text"/>
    <w:basedOn w:val="Normal"/>
    <w:link w:val="TextodegloboCar"/>
    <w:uiPriority w:val="99"/>
    <w:semiHidden/>
    <w:unhideWhenUsed/>
    <w:rsid w:val="005D3B2E"/>
    <w:pPr>
      <w:spacing w:before="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3B2E"/>
    <w:rPr>
      <w:rFonts w:ascii="Tahoma" w:hAnsi="Tahoma" w:cs="Tahoma"/>
      <w:sz w:val="16"/>
      <w:szCs w:val="16"/>
    </w:rPr>
  </w:style>
  <w:style w:type="paragraph" w:customStyle="1" w:styleId="western">
    <w:name w:val="western"/>
    <w:basedOn w:val="Normal"/>
    <w:rsid w:val="00445964"/>
    <w:pPr>
      <w:spacing w:before="100" w:beforeAutospacing="1" w:after="119"/>
    </w:pPr>
    <w:rPr>
      <w:rFonts w:ascii="Verdana" w:eastAsia="Times New Roman" w:hAnsi="Verdana" w:cs="Times New Roman"/>
      <w:color w:val="000000"/>
      <w:lang w:eastAsia="es-ES"/>
    </w:rPr>
  </w:style>
  <w:style w:type="paragraph" w:customStyle="1" w:styleId="Default">
    <w:name w:val="Default"/>
    <w:rsid w:val="00445964"/>
    <w:pPr>
      <w:autoSpaceDE w:val="0"/>
      <w:autoSpaceDN w:val="0"/>
      <w:adjustRightInd w:val="0"/>
      <w:spacing w:before="0"/>
    </w:pPr>
    <w:rPr>
      <w:rFonts w:ascii="Liberation Sans" w:hAnsi="Liberation Sans" w:cs="Liberation Sans"/>
      <w:color w:val="000000"/>
      <w:sz w:val="24"/>
      <w:szCs w:val="24"/>
    </w:rPr>
  </w:style>
  <w:style w:type="paragraph" w:customStyle="1" w:styleId="TOC2">
    <w:name w:val="TOC 2"/>
    <w:basedOn w:val="Normal"/>
    <w:next w:val="Normal"/>
    <w:autoRedefine/>
    <w:uiPriority w:val="39"/>
    <w:unhideWhenUsed/>
    <w:rsid w:val="00CF40FC"/>
    <w:pPr>
      <w:suppressAutoHyphens/>
      <w:spacing w:before="0"/>
    </w:pPr>
    <w:rPr>
      <w:rFonts w:ascii="Arial" w:hAnsi="Arial"/>
      <w:sz w:val="20"/>
    </w:rPr>
  </w:style>
  <w:style w:type="paragraph" w:customStyle="1" w:styleId="estandar">
    <w:name w:val="estandar"/>
    <w:basedOn w:val="Normal"/>
    <w:qFormat/>
    <w:rsid w:val="00D077EB"/>
    <w:pPr>
      <w:suppressAutoHyphens/>
      <w:spacing w:before="48" w:after="48"/>
      <w:jc w:val="both"/>
    </w:pPr>
    <w:rPr>
      <w:rFonts w:ascii="Verdana" w:eastAsia="Times New Roman" w:hAnsi="Verdana" w:cs="Times New Roman"/>
      <w:sz w:val="16"/>
      <w:szCs w:val="16"/>
      <w:lang w:eastAsia="es-ES"/>
    </w:rPr>
  </w:style>
  <w:style w:type="character" w:customStyle="1" w:styleId="EnlacedeInternet">
    <w:name w:val="Enlace de Internet"/>
    <w:basedOn w:val="Fuentedeprrafopredeter"/>
    <w:uiPriority w:val="99"/>
    <w:unhideWhenUsed/>
    <w:rsid w:val="00E62621"/>
    <w:rPr>
      <w:color w:val="0000FF"/>
      <w:u w:val="single"/>
    </w:rPr>
  </w:style>
</w:styles>
</file>

<file path=word/webSettings.xml><?xml version="1.0" encoding="utf-8"?>
<w:webSettings xmlns:r="http://schemas.openxmlformats.org/officeDocument/2006/relationships" xmlns:w="http://schemas.openxmlformats.org/wordprocessingml/2006/main">
  <w:divs>
    <w:div w:id="540097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pd@calatayud.e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ede.calatayud.es/"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epd.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560A42-FB59-4CC1-BD93-95ED817A8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22</Pages>
  <Words>6346</Words>
  <Characters>34904</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Miguel Perez Hernandez</dc:creator>
  <cp:lastModifiedBy>Jose Miguel Perez Hernandez</cp:lastModifiedBy>
  <cp:revision>26</cp:revision>
  <dcterms:created xsi:type="dcterms:W3CDTF">2025-01-28T07:28:00Z</dcterms:created>
  <dcterms:modified xsi:type="dcterms:W3CDTF">2025-02-21T14:04:00Z</dcterms:modified>
</cp:coreProperties>
</file>