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1C923" w14:textId="77777777" w:rsidR="00056569" w:rsidRPr="0097783C" w:rsidRDefault="00056569" w:rsidP="0097783C">
      <w:pPr>
        <w:pStyle w:val="Ttulo2"/>
        <w:spacing w:line="240" w:lineRule="auto"/>
        <w:ind w:left="0" w:right="0"/>
        <w:rPr>
          <w:rFonts w:ascii="Arial" w:hAnsi="Arial" w:cs="Arial"/>
          <w:sz w:val="23"/>
          <w:szCs w:val="23"/>
        </w:rPr>
      </w:pPr>
    </w:p>
    <w:p w14:paraId="3740643B" w14:textId="4EFDDC22" w:rsidR="00056569" w:rsidRPr="0097783C" w:rsidRDefault="00056569" w:rsidP="006F5AF4">
      <w:pPr>
        <w:pStyle w:val="Ttulo2"/>
        <w:spacing w:line="240" w:lineRule="auto"/>
        <w:ind w:left="0" w:right="0"/>
        <w:rPr>
          <w:rFonts w:ascii="Arial" w:hAnsi="Arial" w:cs="Arial"/>
          <w:b w:val="0"/>
          <w:sz w:val="23"/>
          <w:szCs w:val="23"/>
        </w:rPr>
      </w:pPr>
      <w:r w:rsidRPr="0097783C">
        <w:rPr>
          <w:rFonts w:ascii="Arial" w:hAnsi="Arial" w:cs="Arial"/>
          <w:sz w:val="23"/>
          <w:szCs w:val="23"/>
        </w:rPr>
        <w:t>C</w:t>
      </w:r>
      <w:r w:rsidR="006F5AF4">
        <w:rPr>
          <w:rFonts w:ascii="Arial" w:hAnsi="Arial" w:cs="Arial"/>
          <w:sz w:val="23"/>
          <w:szCs w:val="23"/>
        </w:rPr>
        <w:t xml:space="preserve">apítulo </w:t>
      </w:r>
      <w:r w:rsidRPr="0097783C">
        <w:rPr>
          <w:rFonts w:ascii="Arial" w:hAnsi="Arial" w:cs="Arial"/>
          <w:sz w:val="23"/>
          <w:szCs w:val="23"/>
        </w:rPr>
        <w:t>I</w:t>
      </w:r>
      <w:r w:rsidR="006F5AF4">
        <w:rPr>
          <w:rFonts w:ascii="Arial" w:hAnsi="Arial" w:cs="Arial"/>
          <w:sz w:val="23"/>
          <w:szCs w:val="23"/>
        </w:rPr>
        <w:t xml:space="preserve">. </w:t>
      </w:r>
      <w:r w:rsidRPr="0097783C">
        <w:rPr>
          <w:rFonts w:ascii="Arial" w:hAnsi="Arial" w:cs="Arial"/>
          <w:sz w:val="23"/>
          <w:szCs w:val="23"/>
        </w:rPr>
        <w:t>Disposiciones de carácter general</w:t>
      </w:r>
    </w:p>
    <w:p w14:paraId="3C5209D8" w14:textId="77777777" w:rsidR="00855A4E" w:rsidRDefault="00855A4E" w:rsidP="0097783C">
      <w:pPr>
        <w:pStyle w:val="Ttulo3"/>
        <w:tabs>
          <w:tab w:val="left" w:pos="4678"/>
        </w:tabs>
        <w:ind w:firstLine="708"/>
        <w:jc w:val="both"/>
        <w:rPr>
          <w:rFonts w:ascii="Arial" w:hAnsi="Arial" w:cs="Arial"/>
          <w:sz w:val="23"/>
          <w:szCs w:val="23"/>
          <w:lang w:val="es-ES"/>
        </w:rPr>
      </w:pPr>
    </w:p>
    <w:p w14:paraId="4E16031A" w14:textId="77777777" w:rsidR="006F5AF4" w:rsidRDefault="0097783C" w:rsidP="00BA2E6D">
      <w:pPr>
        <w:pStyle w:val="Ttulo3"/>
        <w:tabs>
          <w:tab w:val="left" w:pos="4678"/>
        </w:tabs>
        <w:ind w:firstLine="567"/>
        <w:jc w:val="both"/>
        <w:rPr>
          <w:rFonts w:ascii="Arial" w:hAnsi="Arial" w:cs="Arial"/>
          <w:sz w:val="23"/>
          <w:szCs w:val="23"/>
        </w:rPr>
      </w:pPr>
      <w:r w:rsidRPr="0097783C">
        <w:rPr>
          <w:rFonts w:ascii="Arial" w:hAnsi="Arial" w:cs="Arial"/>
          <w:sz w:val="23"/>
          <w:szCs w:val="23"/>
          <w:lang w:val="es-ES"/>
        </w:rPr>
        <w:t>A</w:t>
      </w:r>
      <w:proofErr w:type="spellStart"/>
      <w:r w:rsidR="00056569" w:rsidRPr="0097783C">
        <w:rPr>
          <w:rFonts w:ascii="Arial" w:hAnsi="Arial" w:cs="Arial"/>
          <w:sz w:val="23"/>
          <w:szCs w:val="23"/>
        </w:rPr>
        <w:t>rtículo</w:t>
      </w:r>
      <w:proofErr w:type="spellEnd"/>
      <w:r w:rsidR="00056569" w:rsidRPr="0097783C">
        <w:rPr>
          <w:rFonts w:ascii="Arial" w:hAnsi="Arial" w:cs="Arial"/>
          <w:sz w:val="23"/>
          <w:szCs w:val="23"/>
        </w:rPr>
        <w:t xml:space="preserve"> </w:t>
      </w:r>
      <w:r w:rsidR="006F5AF4">
        <w:rPr>
          <w:rFonts w:ascii="Arial" w:hAnsi="Arial" w:cs="Arial"/>
          <w:sz w:val="23"/>
          <w:szCs w:val="23"/>
        </w:rPr>
        <w:t>1</w:t>
      </w:r>
    </w:p>
    <w:p w14:paraId="32507837" w14:textId="1B48ACB3" w:rsidR="00056569" w:rsidRPr="0097783C" w:rsidRDefault="00056569" w:rsidP="00BA2E6D">
      <w:pPr>
        <w:pStyle w:val="Ttulo3"/>
        <w:tabs>
          <w:tab w:val="left" w:pos="4678"/>
        </w:tabs>
        <w:ind w:firstLine="567"/>
        <w:jc w:val="both"/>
        <w:rPr>
          <w:rFonts w:ascii="Arial" w:hAnsi="Arial" w:cs="Arial"/>
          <w:b w:val="0"/>
          <w:sz w:val="23"/>
          <w:szCs w:val="23"/>
        </w:rPr>
      </w:pPr>
      <w:r w:rsidRPr="0097783C">
        <w:rPr>
          <w:rFonts w:ascii="Arial" w:hAnsi="Arial" w:cs="Arial"/>
          <w:b w:val="0"/>
          <w:i/>
          <w:sz w:val="23"/>
          <w:szCs w:val="23"/>
        </w:rPr>
        <w:t xml:space="preserve"> </w:t>
      </w:r>
      <w:r w:rsidRPr="0097783C">
        <w:rPr>
          <w:rFonts w:ascii="Arial" w:hAnsi="Arial" w:cs="Arial"/>
          <w:b w:val="0"/>
          <w:sz w:val="23"/>
          <w:szCs w:val="23"/>
        </w:rPr>
        <w:t>Esta ordenanza tiene por objeto estructurar y fijar los criterios y el procedimiento</w:t>
      </w:r>
      <w:r w:rsidRPr="0097783C">
        <w:rPr>
          <w:rFonts w:ascii="Arial" w:hAnsi="Arial" w:cs="Arial"/>
          <w:sz w:val="23"/>
          <w:szCs w:val="23"/>
        </w:rPr>
        <w:t xml:space="preserve"> </w:t>
      </w:r>
      <w:r w:rsidRPr="0097783C">
        <w:rPr>
          <w:rFonts w:ascii="Arial" w:hAnsi="Arial" w:cs="Arial"/>
          <w:b w:val="0"/>
          <w:sz w:val="23"/>
          <w:szCs w:val="23"/>
        </w:rPr>
        <w:t xml:space="preserve">para la concesión de subvenciones, en el ámbito del municipio de </w:t>
      </w:r>
      <w:proofErr w:type="spellStart"/>
      <w:r w:rsidRPr="0097783C">
        <w:rPr>
          <w:rFonts w:ascii="Arial" w:hAnsi="Arial" w:cs="Arial"/>
          <w:b w:val="0"/>
          <w:sz w:val="23"/>
          <w:szCs w:val="23"/>
        </w:rPr>
        <w:t>Urkabustaiz</w:t>
      </w:r>
      <w:proofErr w:type="spellEnd"/>
      <w:r w:rsidRPr="0097783C">
        <w:rPr>
          <w:rFonts w:ascii="Arial" w:hAnsi="Arial" w:cs="Arial"/>
          <w:b w:val="0"/>
          <w:sz w:val="23"/>
          <w:szCs w:val="23"/>
        </w:rPr>
        <w:t xml:space="preserve">, y destinadas a las </w:t>
      </w:r>
      <w:r w:rsidR="00BA2E6D">
        <w:rPr>
          <w:rFonts w:ascii="Arial" w:hAnsi="Arial" w:cs="Arial"/>
          <w:b w:val="0"/>
          <w:sz w:val="23"/>
          <w:szCs w:val="23"/>
        </w:rPr>
        <w:t>j</w:t>
      </w:r>
      <w:r w:rsidRPr="0097783C">
        <w:rPr>
          <w:rFonts w:ascii="Arial" w:hAnsi="Arial" w:cs="Arial"/>
          <w:b w:val="0"/>
          <w:sz w:val="23"/>
          <w:szCs w:val="23"/>
        </w:rPr>
        <w:t xml:space="preserve">untas </w:t>
      </w:r>
      <w:r w:rsidR="00BA2E6D">
        <w:rPr>
          <w:rFonts w:ascii="Arial" w:hAnsi="Arial" w:cs="Arial"/>
          <w:b w:val="0"/>
          <w:sz w:val="23"/>
          <w:szCs w:val="23"/>
        </w:rPr>
        <w:t>ad</w:t>
      </w:r>
      <w:r w:rsidRPr="0097783C">
        <w:rPr>
          <w:rFonts w:ascii="Arial" w:hAnsi="Arial" w:cs="Arial"/>
          <w:b w:val="0"/>
          <w:sz w:val="23"/>
          <w:szCs w:val="23"/>
        </w:rPr>
        <w:t>ministrativas que lo integran.</w:t>
      </w:r>
    </w:p>
    <w:p w14:paraId="54209A2A" w14:textId="77777777" w:rsidR="00056569" w:rsidRPr="0097783C" w:rsidRDefault="00056569" w:rsidP="0097783C">
      <w:pPr>
        <w:pStyle w:val="Ttulo4"/>
        <w:ind w:firstLine="708"/>
        <w:jc w:val="both"/>
        <w:rPr>
          <w:rFonts w:ascii="Arial" w:hAnsi="Arial" w:cs="Arial"/>
          <w:i/>
          <w:sz w:val="23"/>
          <w:szCs w:val="23"/>
        </w:rPr>
      </w:pPr>
    </w:p>
    <w:p w14:paraId="097319B0" w14:textId="77777777" w:rsidR="006F5AF4" w:rsidRDefault="00056569" w:rsidP="00BA2E6D">
      <w:pPr>
        <w:pStyle w:val="Ttulo4"/>
        <w:ind w:firstLine="567"/>
        <w:jc w:val="both"/>
        <w:rPr>
          <w:rFonts w:ascii="Arial" w:hAnsi="Arial" w:cs="Arial"/>
          <w:sz w:val="23"/>
          <w:szCs w:val="23"/>
        </w:rPr>
      </w:pPr>
      <w:r w:rsidRPr="0097783C">
        <w:rPr>
          <w:rFonts w:ascii="Arial" w:hAnsi="Arial" w:cs="Arial"/>
          <w:sz w:val="23"/>
          <w:szCs w:val="23"/>
        </w:rPr>
        <w:t>Artículo 2</w:t>
      </w:r>
    </w:p>
    <w:p w14:paraId="01C72257" w14:textId="1FAD1815" w:rsidR="00056569" w:rsidRPr="0097783C" w:rsidRDefault="00056569" w:rsidP="00BA2E6D">
      <w:pPr>
        <w:pStyle w:val="Ttulo4"/>
        <w:ind w:firstLine="567"/>
        <w:jc w:val="both"/>
        <w:rPr>
          <w:rFonts w:ascii="Arial" w:hAnsi="Arial" w:cs="Arial"/>
          <w:b w:val="0"/>
          <w:sz w:val="23"/>
          <w:szCs w:val="23"/>
        </w:rPr>
      </w:pPr>
      <w:r w:rsidRPr="0097783C">
        <w:rPr>
          <w:rFonts w:ascii="Arial" w:hAnsi="Arial" w:cs="Arial"/>
          <w:b w:val="0"/>
          <w:sz w:val="23"/>
          <w:szCs w:val="23"/>
        </w:rPr>
        <w:t xml:space="preserve">La asignación de las subvenciones, en aplicación del contenido de esta </w:t>
      </w:r>
      <w:r w:rsidR="00BA2E6D">
        <w:rPr>
          <w:rFonts w:ascii="Arial" w:hAnsi="Arial" w:cs="Arial"/>
          <w:b w:val="0"/>
          <w:sz w:val="23"/>
          <w:szCs w:val="23"/>
        </w:rPr>
        <w:t>o</w:t>
      </w:r>
      <w:r w:rsidRPr="0097783C">
        <w:rPr>
          <w:rFonts w:ascii="Arial" w:hAnsi="Arial" w:cs="Arial"/>
          <w:b w:val="0"/>
          <w:sz w:val="23"/>
          <w:szCs w:val="23"/>
        </w:rPr>
        <w:t xml:space="preserve">rdenanza, exigirá la previa consignación de la partida presupuestaria correspondiente, contenida en el </w:t>
      </w:r>
      <w:r w:rsidR="00BA2E6D">
        <w:rPr>
          <w:rFonts w:ascii="Arial" w:hAnsi="Arial" w:cs="Arial"/>
          <w:b w:val="0"/>
          <w:sz w:val="23"/>
          <w:szCs w:val="23"/>
        </w:rPr>
        <w:t>p</w:t>
      </w:r>
      <w:r w:rsidRPr="0097783C">
        <w:rPr>
          <w:rFonts w:ascii="Arial" w:hAnsi="Arial" w:cs="Arial"/>
          <w:b w:val="0"/>
          <w:sz w:val="23"/>
          <w:szCs w:val="23"/>
        </w:rPr>
        <w:t xml:space="preserve">resupuesto </w:t>
      </w:r>
      <w:r w:rsidR="00BA2E6D">
        <w:rPr>
          <w:rFonts w:ascii="Arial" w:hAnsi="Arial" w:cs="Arial"/>
          <w:b w:val="0"/>
          <w:sz w:val="23"/>
          <w:szCs w:val="23"/>
        </w:rPr>
        <w:t>g</w:t>
      </w:r>
      <w:r w:rsidRPr="0097783C">
        <w:rPr>
          <w:rFonts w:ascii="Arial" w:hAnsi="Arial" w:cs="Arial"/>
          <w:b w:val="0"/>
          <w:sz w:val="23"/>
          <w:szCs w:val="23"/>
        </w:rPr>
        <w:t xml:space="preserve">eneral aprobado por la </w:t>
      </w:r>
      <w:r w:rsidR="00BA2E6D">
        <w:rPr>
          <w:rFonts w:ascii="Arial" w:hAnsi="Arial" w:cs="Arial"/>
          <w:b w:val="0"/>
          <w:sz w:val="23"/>
          <w:szCs w:val="23"/>
        </w:rPr>
        <w:t>c</w:t>
      </w:r>
      <w:r w:rsidRPr="0097783C">
        <w:rPr>
          <w:rFonts w:ascii="Arial" w:hAnsi="Arial" w:cs="Arial"/>
          <w:b w:val="0"/>
          <w:sz w:val="23"/>
          <w:szCs w:val="23"/>
        </w:rPr>
        <w:t xml:space="preserve">orporación </w:t>
      </w:r>
      <w:r w:rsidR="00BA2E6D">
        <w:rPr>
          <w:rFonts w:ascii="Arial" w:hAnsi="Arial" w:cs="Arial"/>
          <w:b w:val="0"/>
          <w:sz w:val="23"/>
          <w:szCs w:val="23"/>
        </w:rPr>
        <w:t>m</w:t>
      </w:r>
      <w:r w:rsidRPr="0097783C">
        <w:rPr>
          <w:rFonts w:ascii="Arial" w:hAnsi="Arial" w:cs="Arial"/>
          <w:b w:val="0"/>
          <w:sz w:val="23"/>
          <w:szCs w:val="23"/>
        </w:rPr>
        <w:t>unicipal para el ejercicio corriente.</w:t>
      </w:r>
    </w:p>
    <w:p w14:paraId="4F7D185B" w14:textId="77777777" w:rsidR="00056569" w:rsidRPr="0097783C" w:rsidRDefault="00056569" w:rsidP="0097783C">
      <w:pPr>
        <w:jc w:val="both"/>
        <w:rPr>
          <w:rFonts w:ascii="Arial" w:hAnsi="Arial" w:cs="Arial"/>
          <w:sz w:val="23"/>
          <w:szCs w:val="23"/>
        </w:rPr>
      </w:pPr>
    </w:p>
    <w:p w14:paraId="2643F2DE" w14:textId="77777777" w:rsidR="006F5AF4" w:rsidRDefault="00056569" w:rsidP="00BA2E6D">
      <w:pPr>
        <w:ind w:firstLine="567"/>
        <w:jc w:val="both"/>
        <w:rPr>
          <w:rFonts w:ascii="Arial" w:hAnsi="Arial" w:cs="Arial"/>
          <w:b/>
          <w:sz w:val="23"/>
          <w:szCs w:val="23"/>
        </w:rPr>
      </w:pPr>
      <w:r w:rsidRPr="0097783C">
        <w:rPr>
          <w:rFonts w:ascii="Arial" w:hAnsi="Arial" w:cs="Arial"/>
          <w:b/>
          <w:sz w:val="23"/>
          <w:szCs w:val="23"/>
        </w:rPr>
        <w:t xml:space="preserve">Artículo </w:t>
      </w:r>
      <w:r w:rsidR="006F5AF4">
        <w:rPr>
          <w:rFonts w:ascii="Arial" w:hAnsi="Arial" w:cs="Arial"/>
          <w:b/>
          <w:sz w:val="23"/>
          <w:szCs w:val="23"/>
        </w:rPr>
        <w:t>3</w:t>
      </w:r>
    </w:p>
    <w:p w14:paraId="0D1C301C" w14:textId="17C8EF2A" w:rsidR="00056569" w:rsidRPr="0097783C" w:rsidRDefault="00056569" w:rsidP="00BA2E6D">
      <w:pPr>
        <w:ind w:firstLine="567"/>
        <w:jc w:val="both"/>
        <w:rPr>
          <w:rFonts w:ascii="Arial" w:hAnsi="Arial" w:cs="Arial"/>
          <w:sz w:val="23"/>
          <w:szCs w:val="23"/>
        </w:rPr>
      </w:pPr>
      <w:r w:rsidRPr="0097783C">
        <w:rPr>
          <w:rFonts w:ascii="Arial" w:hAnsi="Arial" w:cs="Arial"/>
          <w:sz w:val="23"/>
          <w:szCs w:val="23"/>
        </w:rPr>
        <w:t>El otorgamiento de las subvenciones se atendrá a estas normas:</w:t>
      </w:r>
    </w:p>
    <w:p w14:paraId="5B79E2C1" w14:textId="77777777" w:rsidR="00056569" w:rsidRPr="0097783C" w:rsidRDefault="00056569" w:rsidP="004E5AE9">
      <w:pPr>
        <w:ind w:firstLine="426"/>
        <w:jc w:val="both"/>
        <w:rPr>
          <w:rFonts w:ascii="Arial" w:hAnsi="Arial" w:cs="Arial"/>
          <w:sz w:val="23"/>
          <w:szCs w:val="23"/>
        </w:rPr>
      </w:pPr>
      <w:r w:rsidRPr="0097783C">
        <w:rPr>
          <w:rFonts w:ascii="Arial" w:hAnsi="Arial" w:cs="Arial"/>
          <w:sz w:val="23"/>
          <w:szCs w:val="23"/>
        </w:rPr>
        <w:t>- Tendrá carácter voluntario y eventual, excepto lo que disponga esta Ordenanza.</w:t>
      </w:r>
    </w:p>
    <w:p w14:paraId="6DFCE38C" w14:textId="77777777" w:rsidR="00056569" w:rsidRPr="0097783C" w:rsidRDefault="00056569" w:rsidP="004E5AE9">
      <w:pPr>
        <w:ind w:firstLine="426"/>
        <w:jc w:val="both"/>
        <w:rPr>
          <w:rFonts w:ascii="Arial" w:hAnsi="Arial" w:cs="Arial"/>
          <w:sz w:val="23"/>
          <w:szCs w:val="23"/>
        </w:rPr>
      </w:pPr>
      <w:r w:rsidRPr="0097783C">
        <w:rPr>
          <w:rFonts w:ascii="Arial" w:hAnsi="Arial" w:cs="Arial"/>
          <w:sz w:val="23"/>
          <w:szCs w:val="23"/>
        </w:rPr>
        <w:t>- No serán invocables como precedente.</w:t>
      </w:r>
    </w:p>
    <w:p w14:paraId="19B25F1C" w14:textId="77777777" w:rsidR="00056569" w:rsidRPr="0097783C" w:rsidRDefault="00056569" w:rsidP="004E5AE9">
      <w:pPr>
        <w:ind w:firstLine="426"/>
        <w:jc w:val="both"/>
        <w:rPr>
          <w:rFonts w:ascii="Arial" w:hAnsi="Arial" w:cs="Arial"/>
          <w:sz w:val="23"/>
          <w:szCs w:val="23"/>
        </w:rPr>
      </w:pPr>
      <w:r w:rsidRPr="0097783C">
        <w:rPr>
          <w:rFonts w:ascii="Arial" w:hAnsi="Arial" w:cs="Arial"/>
          <w:sz w:val="23"/>
          <w:szCs w:val="23"/>
        </w:rPr>
        <w:t>- No será invocable aumento o revisión de la subvención.</w:t>
      </w:r>
    </w:p>
    <w:p w14:paraId="6AF7625A" w14:textId="77777777" w:rsidR="00056569" w:rsidRPr="0097783C" w:rsidRDefault="00056569" w:rsidP="0097783C">
      <w:pPr>
        <w:jc w:val="both"/>
        <w:rPr>
          <w:rFonts w:ascii="Arial" w:hAnsi="Arial" w:cs="Arial"/>
          <w:sz w:val="23"/>
          <w:szCs w:val="23"/>
        </w:rPr>
      </w:pPr>
    </w:p>
    <w:p w14:paraId="6E730B3D" w14:textId="77777777" w:rsidR="006F5AF4" w:rsidRDefault="00056569" w:rsidP="00BA2E6D">
      <w:pPr>
        <w:ind w:firstLine="567"/>
        <w:rPr>
          <w:rFonts w:ascii="Arial" w:hAnsi="Arial" w:cs="Arial"/>
          <w:b/>
          <w:sz w:val="23"/>
          <w:szCs w:val="23"/>
        </w:rPr>
      </w:pPr>
      <w:bookmarkStart w:id="0" w:name="_Hlk163821299"/>
      <w:r w:rsidRPr="0097783C">
        <w:rPr>
          <w:rFonts w:ascii="Arial" w:hAnsi="Arial" w:cs="Arial"/>
          <w:b/>
          <w:sz w:val="23"/>
          <w:szCs w:val="23"/>
        </w:rPr>
        <w:t xml:space="preserve">Artículo </w:t>
      </w:r>
      <w:r w:rsidR="006F5AF4">
        <w:rPr>
          <w:rFonts w:ascii="Arial" w:hAnsi="Arial" w:cs="Arial"/>
          <w:b/>
          <w:sz w:val="23"/>
          <w:szCs w:val="23"/>
        </w:rPr>
        <w:t xml:space="preserve">4 </w:t>
      </w:r>
    </w:p>
    <w:p w14:paraId="2F8504D7" w14:textId="4E832310" w:rsidR="00056569" w:rsidRPr="0097783C" w:rsidRDefault="00056569" w:rsidP="00BA2E6D">
      <w:pPr>
        <w:ind w:firstLine="567"/>
        <w:rPr>
          <w:rFonts w:ascii="Arial" w:hAnsi="Arial" w:cs="Arial"/>
          <w:sz w:val="23"/>
          <w:szCs w:val="23"/>
        </w:rPr>
      </w:pPr>
      <w:r w:rsidRPr="0097783C">
        <w:rPr>
          <w:rFonts w:ascii="Arial" w:hAnsi="Arial" w:cs="Arial"/>
          <w:sz w:val="23"/>
          <w:szCs w:val="23"/>
        </w:rPr>
        <w:t>Serán nulos los acuerdos de subvención que obedezcan a mera liberalidad.</w:t>
      </w:r>
    </w:p>
    <w:bookmarkEnd w:id="0"/>
    <w:p w14:paraId="1D17868C" w14:textId="77777777" w:rsidR="00056569" w:rsidRPr="0097783C" w:rsidRDefault="00056569" w:rsidP="0097783C">
      <w:pPr>
        <w:jc w:val="both"/>
        <w:rPr>
          <w:rFonts w:ascii="Arial" w:hAnsi="Arial" w:cs="Arial"/>
          <w:b/>
          <w:i/>
          <w:sz w:val="23"/>
          <w:szCs w:val="23"/>
        </w:rPr>
      </w:pPr>
    </w:p>
    <w:p w14:paraId="26F1B102" w14:textId="061FF5EF" w:rsidR="00056569" w:rsidRPr="007B7119" w:rsidRDefault="00056569" w:rsidP="006F5AF4">
      <w:pPr>
        <w:pStyle w:val="Ttulo2"/>
        <w:spacing w:line="240" w:lineRule="auto"/>
        <w:rPr>
          <w:rFonts w:ascii="Arial" w:hAnsi="Arial" w:cs="Arial"/>
          <w:bCs/>
          <w:sz w:val="23"/>
          <w:szCs w:val="23"/>
        </w:rPr>
      </w:pPr>
      <w:r w:rsidRPr="0097783C">
        <w:rPr>
          <w:rFonts w:ascii="Arial" w:hAnsi="Arial" w:cs="Arial"/>
          <w:sz w:val="23"/>
          <w:szCs w:val="23"/>
        </w:rPr>
        <w:t>C</w:t>
      </w:r>
      <w:r w:rsidR="006F5AF4">
        <w:rPr>
          <w:rFonts w:ascii="Arial" w:hAnsi="Arial" w:cs="Arial"/>
          <w:sz w:val="23"/>
          <w:szCs w:val="23"/>
        </w:rPr>
        <w:t xml:space="preserve">apítulo </w:t>
      </w:r>
      <w:r w:rsidRPr="0097783C">
        <w:rPr>
          <w:rFonts w:ascii="Arial" w:hAnsi="Arial" w:cs="Arial"/>
          <w:sz w:val="23"/>
          <w:szCs w:val="23"/>
        </w:rPr>
        <w:t>II</w:t>
      </w:r>
      <w:r w:rsidR="006F5AF4">
        <w:rPr>
          <w:rFonts w:ascii="Arial" w:hAnsi="Arial" w:cs="Arial"/>
          <w:sz w:val="23"/>
          <w:szCs w:val="23"/>
        </w:rPr>
        <w:t>. Solicitantes</w:t>
      </w:r>
    </w:p>
    <w:p w14:paraId="21206AF3" w14:textId="77777777" w:rsidR="00056569" w:rsidRPr="0097783C" w:rsidRDefault="00056569" w:rsidP="0097783C">
      <w:pPr>
        <w:ind w:left="284" w:right="284"/>
        <w:rPr>
          <w:rFonts w:ascii="Arial" w:hAnsi="Arial" w:cs="Arial"/>
          <w:b/>
          <w:sz w:val="23"/>
          <w:szCs w:val="23"/>
        </w:rPr>
      </w:pPr>
    </w:p>
    <w:p w14:paraId="16E09EF1" w14:textId="77777777" w:rsidR="006F5AF4" w:rsidRDefault="00056569" w:rsidP="00BA2E6D">
      <w:pPr>
        <w:ind w:firstLine="567"/>
        <w:jc w:val="both"/>
        <w:rPr>
          <w:rFonts w:ascii="Arial" w:hAnsi="Arial" w:cs="Arial"/>
          <w:b/>
          <w:sz w:val="23"/>
          <w:szCs w:val="23"/>
        </w:rPr>
      </w:pPr>
      <w:r w:rsidRPr="0097783C">
        <w:rPr>
          <w:rFonts w:ascii="Arial" w:hAnsi="Arial" w:cs="Arial"/>
          <w:b/>
          <w:sz w:val="23"/>
          <w:szCs w:val="23"/>
        </w:rPr>
        <w:t>Artículo 5</w:t>
      </w:r>
    </w:p>
    <w:p w14:paraId="6753BE43" w14:textId="423E43EA" w:rsidR="00056569" w:rsidRPr="0097783C" w:rsidRDefault="00056569" w:rsidP="00BA2E6D">
      <w:pPr>
        <w:ind w:firstLine="567"/>
        <w:jc w:val="both"/>
        <w:rPr>
          <w:rFonts w:ascii="Arial" w:hAnsi="Arial" w:cs="Arial"/>
          <w:b/>
          <w:sz w:val="23"/>
          <w:szCs w:val="23"/>
        </w:rPr>
      </w:pPr>
      <w:r w:rsidRPr="00BA2E6D">
        <w:rPr>
          <w:rFonts w:ascii="Arial" w:hAnsi="Arial" w:cs="Arial"/>
          <w:bCs/>
          <w:sz w:val="23"/>
          <w:szCs w:val="23"/>
        </w:rPr>
        <w:t>Podrán solicitar subvenciones</w:t>
      </w:r>
      <w:r w:rsidR="00BA2E6D">
        <w:rPr>
          <w:rFonts w:ascii="Arial" w:hAnsi="Arial" w:cs="Arial"/>
          <w:bCs/>
          <w:sz w:val="23"/>
          <w:szCs w:val="23"/>
        </w:rPr>
        <w:t xml:space="preserve"> </w:t>
      </w:r>
      <w:r w:rsidR="00BA2E6D" w:rsidRPr="00BA2E6D">
        <w:rPr>
          <w:rFonts w:ascii="Arial" w:hAnsi="Arial" w:cs="Arial"/>
          <w:bCs/>
          <w:sz w:val="23"/>
          <w:szCs w:val="23"/>
        </w:rPr>
        <w:t>l</w:t>
      </w:r>
      <w:r w:rsidRPr="00BA2E6D">
        <w:rPr>
          <w:rFonts w:ascii="Arial" w:hAnsi="Arial" w:cs="Arial"/>
          <w:bCs/>
          <w:sz w:val="23"/>
          <w:szCs w:val="23"/>
        </w:rPr>
        <w:t xml:space="preserve">as </w:t>
      </w:r>
      <w:r w:rsidR="00BA2E6D" w:rsidRPr="00BA2E6D">
        <w:rPr>
          <w:rFonts w:ascii="Arial" w:hAnsi="Arial" w:cs="Arial"/>
          <w:bCs/>
          <w:sz w:val="23"/>
          <w:szCs w:val="23"/>
        </w:rPr>
        <w:t>j</w:t>
      </w:r>
      <w:r w:rsidRPr="00BA2E6D">
        <w:rPr>
          <w:rFonts w:ascii="Arial" w:hAnsi="Arial" w:cs="Arial"/>
          <w:bCs/>
          <w:sz w:val="23"/>
          <w:szCs w:val="23"/>
        </w:rPr>
        <w:t xml:space="preserve">untas </w:t>
      </w:r>
      <w:r w:rsidR="00BA2E6D" w:rsidRPr="00BA2E6D">
        <w:rPr>
          <w:rFonts w:ascii="Arial" w:hAnsi="Arial" w:cs="Arial"/>
          <w:bCs/>
          <w:sz w:val="23"/>
          <w:szCs w:val="23"/>
        </w:rPr>
        <w:t>ad</w:t>
      </w:r>
      <w:r w:rsidRPr="00BA2E6D">
        <w:rPr>
          <w:rFonts w:ascii="Arial" w:hAnsi="Arial" w:cs="Arial"/>
          <w:bCs/>
          <w:sz w:val="23"/>
          <w:szCs w:val="23"/>
        </w:rPr>
        <w:t>ministrativas</w:t>
      </w:r>
      <w:r w:rsidRPr="0097783C">
        <w:rPr>
          <w:rFonts w:ascii="Arial" w:hAnsi="Arial" w:cs="Arial"/>
          <w:sz w:val="23"/>
          <w:szCs w:val="23"/>
        </w:rPr>
        <w:t xml:space="preserve"> que integran el Ayuntamiento de </w:t>
      </w:r>
      <w:proofErr w:type="spellStart"/>
      <w:r w:rsidRPr="0097783C">
        <w:rPr>
          <w:rFonts w:ascii="Arial" w:hAnsi="Arial" w:cs="Arial"/>
          <w:sz w:val="23"/>
          <w:szCs w:val="23"/>
        </w:rPr>
        <w:t>Urkabustaiz</w:t>
      </w:r>
      <w:proofErr w:type="spellEnd"/>
      <w:r w:rsidRPr="0097783C">
        <w:rPr>
          <w:rFonts w:ascii="Arial" w:hAnsi="Arial" w:cs="Arial"/>
          <w:sz w:val="23"/>
          <w:szCs w:val="23"/>
        </w:rPr>
        <w:t xml:space="preserve">, mediante escrito suscrito por el </w:t>
      </w:r>
      <w:r w:rsidR="00B04EC2">
        <w:rPr>
          <w:rFonts w:ascii="Arial" w:hAnsi="Arial" w:cs="Arial"/>
          <w:sz w:val="23"/>
          <w:szCs w:val="23"/>
        </w:rPr>
        <w:t>r</w:t>
      </w:r>
      <w:r w:rsidRPr="0097783C">
        <w:rPr>
          <w:rFonts w:ascii="Arial" w:hAnsi="Arial" w:cs="Arial"/>
          <w:sz w:val="23"/>
          <w:szCs w:val="23"/>
        </w:rPr>
        <w:t xml:space="preserve">egidor – </w:t>
      </w:r>
      <w:r w:rsidR="00B04EC2">
        <w:rPr>
          <w:rFonts w:ascii="Arial" w:hAnsi="Arial" w:cs="Arial"/>
          <w:sz w:val="23"/>
          <w:szCs w:val="23"/>
        </w:rPr>
        <w:t>p</w:t>
      </w:r>
      <w:r w:rsidRPr="0097783C">
        <w:rPr>
          <w:rFonts w:ascii="Arial" w:hAnsi="Arial" w:cs="Arial"/>
          <w:sz w:val="23"/>
          <w:szCs w:val="23"/>
        </w:rPr>
        <w:t xml:space="preserve">residente y dirigido al </w:t>
      </w:r>
      <w:r w:rsidR="00B04EC2">
        <w:rPr>
          <w:rFonts w:ascii="Arial" w:hAnsi="Arial" w:cs="Arial"/>
          <w:sz w:val="23"/>
          <w:szCs w:val="23"/>
        </w:rPr>
        <w:t>a</w:t>
      </w:r>
      <w:r w:rsidRPr="0097783C">
        <w:rPr>
          <w:rFonts w:ascii="Arial" w:hAnsi="Arial" w:cs="Arial"/>
          <w:sz w:val="23"/>
          <w:szCs w:val="23"/>
        </w:rPr>
        <w:t xml:space="preserve">lcalde – </w:t>
      </w:r>
      <w:r w:rsidR="00B04EC2">
        <w:rPr>
          <w:rFonts w:ascii="Arial" w:hAnsi="Arial" w:cs="Arial"/>
          <w:sz w:val="23"/>
          <w:szCs w:val="23"/>
        </w:rPr>
        <w:t>p</w:t>
      </w:r>
      <w:r w:rsidRPr="0097783C">
        <w:rPr>
          <w:rFonts w:ascii="Arial" w:hAnsi="Arial" w:cs="Arial"/>
          <w:sz w:val="23"/>
          <w:szCs w:val="23"/>
        </w:rPr>
        <w:t xml:space="preserve">residente del Ayuntamiento de </w:t>
      </w:r>
      <w:proofErr w:type="spellStart"/>
      <w:r w:rsidRPr="0097783C">
        <w:rPr>
          <w:rFonts w:ascii="Arial" w:hAnsi="Arial" w:cs="Arial"/>
          <w:sz w:val="23"/>
          <w:szCs w:val="23"/>
        </w:rPr>
        <w:t>Urkabustaiz</w:t>
      </w:r>
      <w:proofErr w:type="spellEnd"/>
      <w:r w:rsidRPr="0097783C">
        <w:rPr>
          <w:rFonts w:ascii="Arial" w:hAnsi="Arial" w:cs="Arial"/>
          <w:sz w:val="23"/>
          <w:szCs w:val="23"/>
        </w:rPr>
        <w:t>.</w:t>
      </w:r>
    </w:p>
    <w:p w14:paraId="12B6FF63" w14:textId="77777777" w:rsidR="00B04D68" w:rsidRPr="0097783C" w:rsidRDefault="00B04D68" w:rsidP="00BA2E6D">
      <w:pPr>
        <w:pStyle w:val="Textoindependiente"/>
        <w:rPr>
          <w:rFonts w:ascii="Arial" w:hAnsi="Arial" w:cs="Arial"/>
          <w:sz w:val="23"/>
          <w:szCs w:val="23"/>
        </w:rPr>
      </w:pPr>
    </w:p>
    <w:p w14:paraId="6BFA67E1" w14:textId="3A68F1F5" w:rsidR="00056569" w:rsidRPr="007B7119" w:rsidRDefault="00056569" w:rsidP="0097783C">
      <w:pPr>
        <w:pStyle w:val="Textoindependiente"/>
        <w:jc w:val="center"/>
        <w:rPr>
          <w:rFonts w:ascii="Arial" w:hAnsi="Arial" w:cs="Arial"/>
          <w:bCs/>
          <w:sz w:val="23"/>
          <w:szCs w:val="23"/>
        </w:rPr>
      </w:pPr>
      <w:r w:rsidRPr="0097783C">
        <w:rPr>
          <w:rFonts w:ascii="Arial" w:hAnsi="Arial" w:cs="Arial"/>
          <w:sz w:val="23"/>
          <w:szCs w:val="23"/>
        </w:rPr>
        <w:t>C</w:t>
      </w:r>
      <w:r w:rsidR="006F5AF4">
        <w:rPr>
          <w:rFonts w:ascii="Arial" w:hAnsi="Arial" w:cs="Arial"/>
          <w:sz w:val="23"/>
          <w:szCs w:val="23"/>
        </w:rPr>
        <w:t>apítulo</w:t>
      </w:r>
      <w:r w:rsidRPr="0097783C">
        <w:rPr>
          <w:rFonts w:ascii="Arial" w:hAnsi="Arial" w:cs="Arial"/>
          <w:sz w:val="23"/>
          <w:szCs w:val="23"/>
        </w:rPr>
        <w:t xml:space="preserve"> III</w:t>
      </w:r>
      <w:r w:rsidR="006F5AF4">
        <w:rPr>
          <w:rFonts w:ascii="Arial" w:hAnsi="Arial" w:cs="Arial"/>
          <w:sz w:val="23"/>
          <w:szCs w:val="23"/>
        </w:rPr>
        <w:t xml:space="preserve">. </w:t>
      </w:r>
      <w:r w:rsidRPr="007B7119">
        <w:rPr>
          <w:rFonts w:ascii="Arial" w:hAnsi="Arial" w:cs="Arial"/>
          <w:bCs/>
          <w:sz w:val="23"/>
          <w:szCs w:val="23"/>
        </w:rPr>
        <w:t>Objeto de las subvenciones</w:t>
      </w:r>
    </w:p>
    <w:p w14:paraId="007015AF" w14:textId="77777777" w:rsidR="00056569" w:rsidRPr="0097783C" w:rsidRDefault="00056569" w:rsidP="0097783C">
      <w:pPr>
        <w:pStyle w:val="Textoindependiente"/>
        <w:jc w:val="center"/>
        <w:rPr>
          <w:rFonts w:ascii="Arial" w:hAnsi="Arial" w:cs="Arial"/>
          <w:b w:val="0"/>
          <w:sz w:val="23"/>
          <w:szCs w:val="23"/>
        </w:rPr>
      </w:pPr>
    </w:p>
    <w:p w14:paraId="67149CC2" w14:textId="77777777" w:rsidR="006F5AF4" w:rsidRDefault="00056569" w:rsidP="00BA2E6D">
      <w:pPr>
        <w:pStyle w:val="Textoindependiente"/>
        <w:ind w:firstLine="567"/>
        <w:rPr>
          <w:rFonts w:ascii="Arial" w:hAnsi="Arial" w:cs="Arial"/>
          <w:sz w:val="23"/>
          <w:szCs w:val="23"/>
        </w:rPr>
      </w:pPr>
      <w:r w:rsidRPr="0097783C">
        <w:rPr>
          <w:rFonts w:ascii="Arial" w:hAnsi="Arial" w:cs="Arial"/>
          <w:sz w:val="23"/>
          <w:szCs w:val="23"/>
        </w:rPr>
        <w:t>Artículo 6</w:t>
      </w:r>
    </w:p>
    <w:p w14:paraId="66FC8043" w14:textId="1CCEACD9" w:rsidR="00056569" w:rsidRPr="0097783C" w:rsidRDefault="00056569" w:rsidP="00BA2E6D">
      <w:pPr>
        <w:pStyle w:val="Textoindependiente"/>
        <w:ind w:firstLine="567"/>
        <w:rPr>
          <w:rFonts w:ascii="Arial" w:hAnsi="Arial" w:cs="Arial"/>
          <w:b w:val="0"/>
          <w:sz w:val="23"/>
          <w:szCs w:val="23"/>
        </w:rPr>
      </w:pPr>
      <w:r w:rsidRPr="0097783C">
        <w:rPr>
          <w:rFonts w:ascii="Arial" w:hAnsi="Arial" w:cs="Arial"/>
          <w:b w:val="0"/>
          <w:sz w:val="23"/>
          <w:szCs w:val="23"/>
        </w:rPr>
        <w:t xml:space="preserve">Esta ordenanza pretende servir de instrumento para el establecimiento de una </w:t>
      </w:r>
      <w:r w:rsidR="00B04EC2">
        <w:rPr>
          <w:rFonts w:ascii="Arial" w:hAnsi="Arial" w:cs="Arial"/>
          <w:b w:val="0"/>
          <w:sz w:val="23"/>
          <w:szCs w:val="23"/>
        </w:rPr>
        <w:t>l</w:t>
      </w:r>
      <w:r w:rsidRPr="0097783C">
        <w:rPr>
          <w:rFonts w:ascii="Arial" w:hAnsi="Arial" w:cs="Arial"/>
          <w:b w:val="0"/>
          <w:sz w:val="23"/>
          <w:szCs w:val="23"/>
        </w:rPr>
        <w:t xml:space="preserve">ínea de </w:t>
      </w:r>
      <w:r w:rsidR="00B04EC2">
        <w:rPr>
          <w:rFonts w:ascii="Arial" w:hAnsi="Arial" w:cs="Arial"/>
          <w:b w:val="0"/>
          <w:sz w:val="23"/>
          <w:szCs w:val="23"/>
        </w:rPr>
        <w:t>f</w:t>
      </w:r>
      <w:r w:rsidRPr="0097783C">
        <w:rPr>
          <w:rFonts w:ascii="Arial" w:hAnsi="Arial" w:cs="Arial"/>
          <w:b w:val="0"/>
          <w:sz w:val="23"/>
          <w:szCs w:val="23"/>
        </w:rPr>
        <w:t xml:space="preserve">inanciación destinada a subvencionar a las </w:t>
      </w:r>
      <w:r w:rsidR="00B04EC2">
        <w:rPr>
          <w:rFonts w:ascii="Arial" w:hAnsi="Arial" w:cs="Arial"/>
          <w:b w:val="0"/>
          <w:sz w:val="23"/>
          <w:szCs w:val="23"/>
        </w:rPr>
        <w:t>j</w:t>
      </w:r>
      <w:r w:rsidRPr="0097783C">
        <w:rPr>
          <w:rFonts w:ascii="Arial" w:hAnsi="Arial" w:cs="Arial"/>
          <w:b w:val="0"/>
          <w:sz w:val="23"/>
          <w:szCs w:val="23"/>
        </w:rPr>
        <w:t xml:space="preserve">untas </w:t>
      </w:r>
      <w:r w:rsidR="00B04EC2">
        <w:rPr>
          <w:rFonts w:ascii="Arial" w:hAnsi="Arial" w:cs="Arial"/>
          <w:b w:val="0"/>
          <w:sz w:val="23"/>
          <w:szCs w:val="23"/>
        </w:rPr>
        <w:t>a</w:t>
      </w:r>
      <w:r w:rsidRPr="0097783C">
        <w:rPr>
          <w:rFonts w:ascii="Arial" w:hAnsi="Arial" w:cs="Arial"/>
          <w:b w:val="0"/>
          <w:sz w:val="23"/>
          <w:szCs w:val="23"/>
        </w:rPr>
        <w:t xml:space="preserve">dministrativas del </w:t>
      </w:r>
      <w:r w:rsidR="00B04EC2">
        <w:rPr>
          <w:rFonts w:ascii="Arial" w:hAnsi="Arial" w:cs="Arial"/>
          <w:b w:val="0"/>
          <w:sz w:val="23"/>
          <w:szCs w:val="23"/>
        </w:rPr>
        <w:t>mu</w:t>
      </w:r>
      <w:r w:rsidRPr="0097783C">
        <w:rPr>
          <w:rFonts w:ascii="Arial" w:hAnsi="Arial" w:cs="Arial"/>
          <w:b w:val="0"/>
          <w:sz w:val="23"/>
          <w:szCs w:val="23"/>
        </w:rPr>
        <w:t xml:space="preserve">nicipio que realicen obras, aplicando la subvención municipal al porcentaje de obra que no vaya a ser financiado por otros </w:t>
      </w:r>
      <w:r w:rsidR="00B04EC2">
        <w:rPr>
          <w:rFonts w:ascii="Arial" w:hAnsi="Arial" w:cs="Arial"/>
          <w:b w:val="0"/>
          <w:sz w:val="23"/>
          <w:szCs w:val="23"/>
        </w:rPr>
        <w:t>o</w:t>
      </w:r>
      <w:r w:rsidRPr="0097783C">
        <w:rPr>
          <w:rFonts w:ascii="Arial" w:hAnsi="Arial" w:cs="Arial"/>
          <w:b w:val="0"/>
          <w:sz w:val="23"/>
          <w:szCs w:val="23"/>
        </w:rPr>
        <w:t xml:space="preserve">rganismos (en el caso del </w:t>
      </w:r>
      <w:r w:rsidR="00B04EC2">
        <w:rPr>
          <w:rFonts w:ascii="Arial" w:hAnsi="Arial" w:cs="Arial"/>
          <w:b w:val="0"/>
          <w:sz w:val="23"/>
          <w:szCs w:val="23"/>
        </w:rPr>
        <w:t>p</w:t>
      </w:r>
      <w:r w:rsidRPr="0097783C">
        <w:rPr>
          <w:rFonts w:ascii="Arial" w:hAnsi="Arial" w:cs="Arial"/>
          <w:b w:val="0"/>
          <w:sz w:val="23"/>
          <w:szCs w:val="23"/>
        </w:rPr>
        <w:t>lan</w:t>
      </w:r>
      <w:r w:rsidRPr="0097783C">
        <w:rPr>
          <w:rFonts w:ascii="Arial" w:hAnsi="Arial" w:cs="Arial"/>
          <w:sz w:val="23"/>
          <w:szCs w:val="23"/>
        </w:rPr>
        <w:t xml:space="preserve"> </w:t>
      </w:r>
      <w:r w:rsidR="00B04EC2">
        <w:rPr>
          <w:rFonts w:ascii="Arial" w:hAnsi="Arial" w:cs="Arial"/>
          <w:b w:val="0"/>
          <w:sz w:val="23"/>
          <w:szCs w:val="23"/>
        </w:rPr>
        <w:t>f</w:t>
      </w:r>
      <w:r w:rsidRPr="0097783C">
        <w:rPr>
          <w:rFonts w:ascii="Arial" w:hAnsi="Arial" w:cs="Arial"/>
          <w:b w:val="0"/>
          <w:sz w:val="23"/>
          <w:szCs w:val="23"/>
        </w:rPr>
        <w:t xml:space="preserve">oral de </w:t>
      </w:r>
      <w:r w:rsidR="00B04EC2">
        <w:rPr>
          <w:rFonts w:ascii="Arial" w:hAnsi="Arial" w:cs="Arial"/>
          <w:b w:val="0"/>
          <w:sz w:val="23"/>
          <w:szCs w:val="23"/>
        </w:rPr>
        <w:t>o</w:t>
      </w:r>
      <w:r w:rsidRPr="0097783C">
        <w:rPr>
          <w:rFonts w:ascii="Arial" w:hAnsi="Arial" w:cs="Arial"/>
          <w:b w:val="0"/>
          <w:sz w:val="23"/>
          <w:szCs w:val="23"/>
        </w:rPr>
        <w:t xml:space="preserve">bras y </w:t>
      </w:r>
      <w:r w:rsidR="00B04EC2">
        <w:rPr>
          <w:rFonts w:ascii="Arial" w:hAnsi="Arial" w:cs="Arial"/>
          <w:b w:val="0"/>
          <w:sz w:val="23"/>
          <w:szCs w:val="23"/>
        </w:rPr>
        <w:t>s</w:t>
      </w:r>
      <w:r w:rsidRPr="0097783C">
        <w:rPr>
          <w:rFonts w:ascii="Arial" w:hAnsi="Arial" w:cs="Arial"/>
          <w:b w:val="0"/>
          <w:sz w:val="23"/>
          <w:szCs w:val="23"/>
        </w:rPr>
        <w:t>ervicios, al 20</w:t>
      </w:r>
      <w:r w:rsidR="00B04EC2">
        <w:rPr>
          <w:rFonts w:ascii="Arial" w:hAnsi="Arial" w:cs="Arial"/>
          <w:b w:val="0"/>
          <w:sz w:val="23"/>
          <w:szCs w:val="23"/>
        </w:rPr>
        <w:t xml:space="preserve"> por ciento de</w:t>
      </w:r>
      <w:r w:rsidRPr="0097783C">
        <w:rPr>
          <w:rFonts w:ascii="Arial" w:hAnsi="Arial" w:cs="Arial"/>
          <w:b w:val="0"/>
          <w:sz w:val="23"/>
          <w:szCs w:val="23"/>
        </w:rPr>
        <w:t xml:space="preserve"> obra no subvencionable por la Diputación Foral de </w:t>
      </w:r>
      <w:r w:rsidR="00B04D68" w:rsidRPr="0097783C">
        <w:rPr>
          <w:rFonts w:ascii="Arial" w:hAnsi="Arial" w:cs="Arial"/>
          <w:b w:val="0"/>
          <w:sz w:val="23"/>
          <w:szCs w:val="23"/>
        </w:rPr>
        <w:t>Á</w:t>
      </w:r>
      <w:r w:rsidRPr="0097783C">
        <w:rPr>
          <w:rFonts w:ascii="Arial" w:hAnsi="Arial" w:cs="Arial"/>
          <w:b w:val="0"/>
          <w:sz w:val="23"/>
          <w:szCs w:val="23"/>
        </w:rPr>
        <w:t>lava, o tanto por ciento correspondiente).</w:t>
      </w:r>
    </w:p>
    <w:p w14:paraId="7FD17230" w14:textId="77777777" w:rsidR="00056569" w:rsidRPr="0097783C" w:rsidRDefault="00056569" w:rsidP="0097783C">
      <w:pPr>
        <w:pStyle w:val="Textoindependiente"/>
        <w:ind w:firstLine="708"/>
        <w:rPr>
          <w:rFonts w:ascii="Arial" w:hAnsi="Arial" w:cs="Arial"/>
          <w:i/>
          <w:sz w:val="23"/>
          <w:szCs w:val="23"/>
        </w:rPr>
      </w:pPr>
    </w:p>
    <w:p w14:paraId="420C627A" w14:textId="77777777" w:rsidR="006F5AF4" w:rsidRDefault="00056569" w:rsidP="00BA2E6D">
      <w:pPr>
        <w:pStyle w:val="Textoindependiente"/>
        <w:ind w:firstLine="567"/>
        <w:rPr>
          <w:rFonts w:ascii="Arial" w:hAnsi="Arial" w:cs="Arial"/>
          <w:sz w:val="23"/>
          <w:szCs w:val="23"/>
        </w:rPr>
      </w:pPr>
      <w:r w:rsidRPr="0097783C">
        <w:rPr>
          <w:rFonts w:ascii="Arial" w:hAnsi="Arial" w:cs="Arial"/>
          <w:sz w:val="23"/>
          <w:szCs w:val="23"/>
        </w:rPr>
        <w:t>Artículo 7</w:t>
      </w:r>
    </w:p>
    <w:p w14:paraId="21169DAA" w14:textId="3313DBF9" w:rsidR="00056569" w:rsidRPr="0097783C" w:rsidRDefault="00056569" w:rsidP="00BA2E6D">
      <w:pPr>
        <w:pStyle w:val="Textoindependiente"/>
        <w:ind w:firstLine="567"/>
        <w:rPr>
          <w:rFonts w:ascii="Arial" w:hAnsi="Arial" w:cs="Arial"/>
          <w:b w:val="0"/>
          <w:sz w:val="23"/>
          <w:szCs w:val="23"/>
        </w:rPr>
      </w:pPr>
      <w:r w:rsidRPr="0097783C">
        <w:rPr>
          <w:rFonts w:ascii="Arial" w:hAnsi="Arial" w:cs="Arial"/>
          <w:b w:val="0"/>
          <w:sz w:val="23"/>
          <w:szCs w:val="23"/>
        </w:rPr>
        <w:t>Obras subvencionables y orden de prioridad de las mismas a afectos de subvención</w:t>
      </w:r>
      <w:r w:rsidR="006F5AF4">
        <w:rPr>
          <w:rFonts w:ascii="Arial" w:hAnsi="Arial" w:cs="Arial"/>
          <w:b w:val="0"/>
          <w:sz w:val="23"/>
          <w:szCs w:val="23"/>
        </w:rPr>
        <w:t>.</w:t>
      </w:r>
    </w:p>
    <w:p w14:paraId="7BAB50E8" w14:textId="77777777" w:rsidR="00056569" w:rsidRPr="0097783C" w:rsidRDefault="00056569" w:rsidP="0097783C">
      <w:pPr>
        <w:pStyle w:val="Textodebloque"/>
        <w:ind w:left="0" w:right="0"/>
        <w:rPr>
          <w:rFonts w:ascii="Arial" w:hAnsi="Arial" w:cs="Arial"/>
          <w:b w:val="0"/>
          <w:sz w:val="23"/>
          <w:szCs w:val="23"/>
        </w:rPr>
      </w:pPr>
    </w:p>
    <w:p w14:paraId="764BBF6D" w14:textId="36B65E56" w:rsidR="00056569" w:rsidRPr="0097783C" w:rsidRDefault="00056569" w:rsidP="0097783C">
      <w:pPr>
        <w:pStyle w:val="Textodebloque"/>
        <w:ind w:left="0" w:right="0"/>
        <w:rPr>
          <w:rFonts w:ascii="Arial" w:hAnsi="Arial" w:cs="Arial"/>
          <w:b w:val="0"/>
          <w:sz w:val="23"/>
          <w:szCs w:val="23"/>
        </w:rPr>
      </w:pPr>
      <w:r w:rsidRPr="006F5AF4">
        <w:rPr>
          <w:rFonts w:ascii="Arial" w:hAnsi="Arial" w:cs="Arial"/>
          <w:b w:val="0"/>
          <w:sz w:val="23"/>
          <w:szCs w:val="23"/>
        </w:rPr>
        <w:t xml:space="preserve">Se establece el siguiente orden de prioridad en las obras, por orden </w:t>
      </w:r>
      <w:r w:rsidR="00BA2E6D" w:rsidRPr="006F5AF4">
        <w:rPr>
          <w:rFonts w:ascii="Arial" w:hAnsi="Arial" w:cs="Arial"/>
          <w:b w:val="0"/>
          <w:sz w:val="23"/>
          <w:szCs w:val="23"/>
        </w:rPr>
        <w:t>decreciente</w:t>
      </w:r>
      <w:r w:rsidRPr="0097783C">
        <w:rPr>
          <w:rFonts w:ascii="Arial" w:hAnsi="Arial" w:cs="Arial"/>
          <w:b w:val="0"/>
          <w:sz w:val="23"/>
          <w:szCs w:val="23"/>
        </w:rPr>
        <w:t xml:space="preserve"> de importancia:</w:t>
      </w:r>
    </w:p>
    <w:p w14:paraId="52FBAF35" w14:textId="77777777" w:rsidR="00056569" w:rsidRPr="0097783C" w:rsidRDefault="00056569" w:rsidP="0097783C">
      <w:pPr>
        <w:pStyle w:val="Textodebloque"/>
        <w:ind w:left="0" w:right="0" w:firstLine="0"/>
        <w:rPr>
          <w:rFonts w:ascii="Arial" w:hAnsi="Arial" w:cs="Arial"/>
          <w:b w:val="0"/>
          <w:sz w:val="23"/>
          <w:szCs w:val="23"/>
        </w:rPr>
      </w:pPr>
    </w:p>
    <w:p w14:paraId="1C7D72C7" w14:textId="68A7E181" w:rsidR="00056569" w:rsidRPr="006F5AF4" w:rsidRDefault="00056569" w:rsidP="0097783C">
      <w:pPr>
        <w:pStyle w:val="Textodebloque"/>
        <w:ind w:left="0" w:right="0" w:firstLine="568"/>
        <w:rPr>
          <w:rFonts w:ascii="Arial" w:hAnsi="Arial" w:cs="Arial"/>
          <w:b w:val="0"/>
          <w:bCs/>
          <w:sz w:val="23"/>
          <w:szCs w:val="23"/>
        </w:rPr>
      </w:pPr>
      <w:r w:rsidRPr="006F5AF4">
        <w:rPr>
          <w:rFonts w:ascii="Arial" w:hAnsi="Arial" w:cs="Arial"/>
          <w:b w:val="0"/>
          <w:bCs/>
          <w:sz w:val="23"/>
          <w:szCs w:val="23"/>
        </w:rPr>
        <w:t xml:space="preserve">7.1 </w:t>
      </w:r>
      <w:r w:rsidR="00B04EC2" w:rsidRPr="006F5AF4">
        <w:rPr>
          <w:rFonts w:ascii="Arial" w:hAnsi="Arial" w:cs="Arial"/>
          <w:b w:val="0"/>
          <w:bCs/>
          <w:sz w:val="23"/>
          <w:szCs w:val="23"/>
        </w:rPr>
        <w:t xml:space="preserve">Obras de abastecimiento de agua y saneamiento. </w:t>
      </w:r>
    </w:p>
    <w:p w14:paraId="13A8ECB3" w14:textId="77777777" w:rsidR="00056569" w:rsidRPr="006F5AF4" w:rsidRDefault="00056569" w:rsidP="0097783C">
      <w:pPr>
        <w:pStyle w:val="Textodebloque"/>
        <w:ind w:left="0" w:right="0" w:firstLine="568"/>
        <w:rPr>
          <w:rFonts w:ascii="Arial" w:hAnsi="Arial" w:cs="Arial"/>
          <w:b w:val="0"/>
          <w:bCs/>
          <w:sz w:val="23"/>
          <w:szCs w:val="23"/>
        </w:rPr>
      </w:pPr>
    </w:p>
    <w:p w14:paraId="528D4F8A" w14:textId="38BCC0A9" w:rsidR="00056569" w:rsidRPr="006F5AF4" w:rsidRDefault="007B7119" w:rsidP="0097783C">
      <w:pPr>
        <w:pStyle w:val="Textodebloque"/>
        <w:ind w:left="0" w:right="0" w:firstLine="427"/>
        <w:rPr>
          <w:rFonts w:ascii="Arial" w:hAnsi="Arial" w:cs="Arial"/>
          <w:b w:val="0"/>
          <w:bCs/>
          <w:sz w:val="23"/>
          <w:szCs w:val="23"/>
        </w:rPr>
      </w:pPr>
      <w:r w:rsidRPr="006F5AF4">
        <w:rPr>
          <w:rFonts w:ascii="Arial" w:hAnsi="Arial" w:cs="Arial"/>
          <w:b w:val="0"/>
          <w:bCs/>
          <w:sz w:val="23"/>
          <w:szCs w:val="23"/>
        </w:rPr>
        <w:t xml:space="preserve">  </w:t>
      </w:r>
      <w:r w:rsidR="00056569" w:rsidRPr="006F5AF4">
        <w:rPr>
          <w:rFonts w:ascii="Arial" w:hAnsi="Arial" w:cs="Arial"/>
          <w:b w:val="0"/>
          <w:bCs/>
          <w:sz w:val="23"/>
          <w:szCs w:val="23"/>
        </w:rPr>
        <w:t xml:space="preserve">7.2 </w:t>
      </w:r>
      <w:r w:rsidR="00B04EC2" w:rsidRPr="006F5AF4">
        <w:rPr>
          <w:rFonts w:ascii="Arial" w:hAnsi="Arial" w:cs="Arial"/>
          <w:b w:val="0"/>
          <w:bCs/>
          <w:sz w:val="23"/>
          <w:szCs w:val="23"/>
        </w:rPr>
        <w:t xml:space="preserve">Obras de alumbrado público y pavimentación de calles. </w:t>
      </w:r>
    </w:p>
    <w:p w14:paraId="12314A09" w14:textId="77777777" w:rsidR="00056569" w:rsidRPr="0097783C" w:rsidRDefault="00056569" w:rsidP="0097783C">
      <w:pPr>
        <w:pStyle w:val="Textodebloque"/>
        <w:ind w:left="0" w:right="0" w:firstLine="0"/>
        <w:rPr>
          <w:rFonts w:ascii="Arial" w:hAnsi="Arial" w:cs="Arial"/>
          <w:sz w:val="23"/>
          <w:szCs w:val="23"/>
        </w:rPr>
      </w:pPr>
    </w:p>
    <w:p w14:paraId="07F1FA23" w14:textId="1F992F2D" w:rsidR="00056569" w:rsidRPr="0097783C" w:rsidRDefault="007B7119" w:rsidP="0097783C">
      <w:pPr>
        <w:pStyle w:val="Textodebloque"/>
        <w:ind w:left="0" w:right="0" w:firstLine="427"/>
        <w:rPr>
          <w:rFonts w:ascii="Arial" w:hAnsi="Arial" w:cs="Arial"/>
          <w:sz w:val="23"/>
          <w:szCs w:val="23"/>
        </w:rPr>
      </w:pPr>
      <w:r w:rsidRPr="006F5AF4">
        <w:rPr>
          <w:rFonts w:ascii="Arial" w:hAnsi="Arial" w:cs="Arial"/>
          <w:b w:val="0"/>
          <w:bCs/>
          <w:sz w:val="23"/>
          <w:szCs w:val="23"/>
        </w:rPr>
        <w:lastRenderedPageBreak/>
        <w:t xml:space="preserve">  </w:t>
      </w:r>
      <w:r w:rsidR="00056569" w:rsidRPr="006F5AF4">
        <w:rPr>
          <w:rFonts w:ascii="Arial" w:hAnsi="Arial" w:cs="Arial"/>
          <w:b w:val="0"/>
          <w:bCs/>
          <w:sz w:val="23"/>
          <w:szCs w:val="23"/>
        </w:rPr>
        <w:t xml:space="preserve">7.3 </w:t>
      </w:r>
      <w:r w:rsidR="00B04EC2" w:rsidRPr="006F5AF4">
        <w:rPr>
          <w:rFonts w:ascii="Arial" w:hAnsi="Arial" w:cs="Arial"/>
          <w:b w:val="0"/>
          <w:bCs/>
          <w:sz w:val="23"/>
          <w:szCs w:val="23"/>
        </w:rPr>
        <w:t>Obras conducentes al mantenimiento y mejora del patrimonio de los pueblos</w:t>
      </w:r>
      <w:r w:rsidR="00B04EC2" w:rsidRPr="0097783C">
        <w:rPr>
          <w:rFonts w:ascii="Arial" w:hAnsi="Arial" w:cs="Arial"/>
          <w:sz w:val="23"/>
          <w:szCs w:val="23"/>
        </w:rPr>
        <w:t xml:space="preserve">. </w:t>
      </w:r>
    </w:p>
    <w:p w14:paraId="6915D366" w14:textId="77777777" w:rsidR="00056569" w:rsidRPr="0097783C" w:rsidRDefault="00056569" w:rsidP="0097783C">
      <w:pPr>
        <w:pStyle w:val="Textodebloque"/>
        <w:ind w:left="0" w:right="0"/>
        <w:rPr>
          <w:rFonts w:ascii="Arial" w:hAnsi="Arial" w:cs="Arial"/>
          <w:sz w:val="23"/>
          <w:szCs w:val="23"/>
        </w:rPr>
      </w:pPr>
    </w:p>
    <w:p w14:paraId="53A3E764" w14:textId="77777777" w:rsidR="006F5AF4" w:rsidRDefault="00056569" w:rsidP="0097783C">
      <w:pPr>
        <w:pStyle w:val="Textodebloque"/>
        <w:ind w:left="0" w:right="0"/>
        <w:rPr>
          <w:rFonts w:ascii="Arial" w:hAnsi="Arial" w:cs="Arial"/>
          <w:sz w:val="23"/>
          <w:szCs w:val="23"/>
        </w:rPr>
      </w:pPr>
      <w:r w:rsidRPr="0097783C">
        <w:rPr>
          <w:rFonts w:ascii="Arial" w:hAnsi="Arial" w:cs="Arial"/>
          <w:sz w:val="23"/>
          <w:szCs w:val="23"/>
        </w:rPr>
        <w:t>Artículo 8</w:t>
      </w:r>
    </w:p>
    <w:p w14:paraId="02C6F1B9" w14:textId="51F0D77F"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 xml:space="preserve">Para poder acogerse a este programa de ayudas, se exigirá que las </w:t>
      </w:r>
      <w:r w:rsidR="00B04EC2">
        <w:rPr>
          <w:rFonts w:ascii="Arial" w:hAnsi="Arial" w:cs="Arial"/>
          <w:b w:val="0"/>
          <w:sz w:val="23"/>
          <w:szCs w:val="23"/>
        </w:rPr>
        <w:t>j</w:t>
      </w:r>
      <w:r w:rsidRPr="0097783C">
        <w:rPr>
          <w:rFonts w:ascii="Arial" w:hAnsi="Arial" w:cs="Arial"/>
          <w:b w:val="0"/>
          <w:sz w:val="23"/>
          <w:szCs w:val="23"/>
        </w:rPr>
        <w:t xml:space="preserve">untas </w:t>
      </w:r>
      <w:r w:rsidR="00B04EC2">
        <w:rPr>
          <w:rFonts w:ascii="Arial" w:hAnsi="Arial" w:cs="Arial"/>
          <w:b w:val="0"/>
          <w:sz w:val="23"/>
          <w:szCs w:val="23"/>
        </w:rPr>
        <w:t>a</w:t>
      </w:r>
      <w:r w:rsidRPr="0097783C">
        <w:rPr>
          <w:rFonts w:ascii="Arial" w:hAnsi="Arial" w:cs="Arial"/>
          <w:b w:val="0"/>
          <w:sz w:val="23"/>
          <w:szCs w:val="23"/>
        </w:rPr>
        <w:t>dministrativas asuman el compromiso de pago del coste económico equivalente al</w:t>
      </w:r>
      <w:r w:rsidRPr="0097783C">
        <w:rPr>
          <w:rFonts w:ascii="Arial" w:hAnsi="Arial" w:cs="Arial"/>
          <w:sz w:val="23"/>
          <w:szCs w:val="23"/>
        </w:rPr>
        <w:t xml:space="preserve"> </w:t>
      </w:r>
      <w:r w:rsidRPr="00B04EC2">
        <w:rPr>
          <w:rFonts w:ascii="Arial" w:hAnsi="Arial" w:cs="Arial"/>
          <w:b w:val="0"/>
          <w:bCs/>
          <w:sz w:val="23"/>
          <w:szCs w:val="23"/>
        </w:rPr>
        <w:t>10</w:t>
      </w:r>
      <w:r w:rsidR="00B04EC2" w:rsidRPr="00B04EC2">
        <w:rPr>
          <w:rFonts w:ascii="Arial" w:hAnsi="Arial" w:cs="Arial"/>
          <w:b w:val="0"/>
          <w:bCs/>
          <w:sz w:val="23"/>
          <w:szCs w:val="23"/>
        </w:rPr>
        <w:t xml:space="preserve"> por ciento</w:t>
      </w:r>
      <w:r w:rsidRPr="00B04EC2">
        <w:rPr>
          <w:rFonts w:ascii="Arial" w:hAnsi="Arial" w:cs="Arial"/>
          <w:b w:val="0"/>
          <w:bCs/>
          <w:sz w:val="23"/>
          <w:szCs w:val="23"/>
        </w:rPr>
        <w:t xml:space="preserve"> </w:t>
      </w:r>
      <w:r w:rsidR="00B04EC2" w:rsidRPr="00B04EC2">
        <w:rPr>
          <w:rFonts w:ascii="Arial" w:hAnsi="Arial" w:cs="Arial"/>
          <w:b w:val="0"/>
          <w:bCs/>
          <w:sz w:val="23"/>
          <w:szCs w:val="23"/>
        </w:rPr>
        <w:t>de la parte del presupuesto global de la obra u obras no subvencionado/s</w:t>
      </w:r>
      <w:r w:rsidR="00B04EC2" w:rsidRPr="0097783C">
        <w:rPr>
          <w:rFonts w:ascii="Arial" w:hAnsi="Arial" w:cs="Arial"/>
          <w:sz w:val="23"/>
          <w:szCs w:val="23"/>
        </w:rPr>
        <w:t xml:space="preserve"> </w:t>
      </w:r>
      <w:r w:rsidRPr="0097783C">
        <w:rPr>
          <w:rFonts w:ascii="Arial" w:hAnsi="Arial" w:cs="Arial"/>
          <w:b w:val="0"/>
          <w:sz w:val="23"/>
          <w:szCs w:val="23"/>
        </w:rPr>
        <w:t>cuya subvención se solicita.</w:t>
      </w:r>
    </w:p>
    <w:p w14:paraId="2533F99C" w14:textId="77777777" w:rsidR="00056569" w:rsidRPr="0097783C" w:rsidRDefault="00056569" w:rsidP="0097783C">
      <w:pPr>
        <w:pStyle w:val="Textodebloque"/>
        <w:ind w:left="0" w:right="0"/>
        <w:rPr>
          <w:rFonts w:ascii="Arial" w:hAnsi="Arial" w:cs="Arial"/>
          <w:b w:val="0"/>
          <w:i/>
          <w:sz w:val="23"/>
          <w:szCs w:val="23"/>
        </w:rPr>
      </w:pPr>
    </w:p>
    <w:p w14:paraId="55FBA060" w14:textId="77777777"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En el presupuesto global de la obra se entenderán incluidos los gastos correspondientes a la ejecución material y honorarios técnicos.</w:t>
      </w:r>
    </w:p>
    <w:p w14:paraId="31447764" w14:textId="77777777" w:rsidR="00056569" w:rsidRPr="0097783C" w:rsidRDefault="00056569" w:rsidP="0097783C">
      <w:pPr>
        <w:pStyle w:val="Textodebloque"/>
        <w:ind w:left="0" w:right="0"/>
        <w:jc w:val="center"/>
        <w:rPr>
          <w:rFonts w:ascii="Arial" w:hAnsi="Arial" w:cs="Arial"/>
          <w:b w:val="0"/>
          <w:sz w:val="23"/>
          <w:szCs w:val="23"/>
        </w:rPr>
      </w:pPr>
    </w:p>
    <w:p w14:paraId="045E3FF0" w14:textId="77777777" w:rsidR="006F5AF4" w:rsidRDefault="00056569" w:rsidP="0097783C">
      <w:pPr>
        <w:pStyle w:val="Textodebloque"/>
        <w:ind w:left="0" w:right="0"/>
        <w:rPr>
          <w:rFonts w:ascii="Arial" w:hAnsi="Arial" w:cs="Arial"/>
          <w:sz w:val="23"/>
          <w:szCs w:val="23"/>
        </w:rPr>
      </w:pPr>
      <w:r w:rsidRPr="0097783C">
        <w:rPr>
          <w:rFonts w:ascii="Arial" w:hAnsi="Arial" w:cs="Arial"/>
          <w:sz w:val="23"/>
          <w:szCs w:val="23"/>
        </w:rPr>
        <w:t>Artículo 9</w:t>
      </w:r>
    </w:p>
    <w:p w14:paraId="2AA4FC1D" w14:textId="2EC78379" w:rsidR="00056569" w:rsidRPr="0097783C" w:rsidRDefault="00B04EC2" w:rsidP="0097783C">
      <w:pPr>
        <w:pStyle w:val="Textodebloque"/>
        <w:ind w:left="0" w:right="0"/>
        <w:rPr>
          <w:rFonts w:ascii="Arial" w:hAnsi="Arial" w:cs="Arial"/>
          <w:sz w:val="23"/>
          <w:szCs w:val="23"/>
        </w:rPr>
      </w:pPr>
      <w:r w:rsidRPr="00B04EC2">
        <w:rPr>
          <w:rFonts w:ascii="Arial" w:hAnsi="Arial" w:cs="Arial"/>
          <w:b w:val="0"/>
          <w:bCs/>
          <w:sz w:val="23"/>
          <w:szCs w:val="23"/>
        </w:rPr>
        <w:t>Porcentaje del 25 por ciento sobre el total de la partida</w:t>
      </w:r>
      <w:r w:rsidRPr="0097783C">
        <w:rPr>
          <w:rFonts w:ascii="Arial" w:hAnsi="Arial" w:cs="Arial"/>
          <w:sz w:val="23"/>
          <w:szCs w:val="23"/>
        </w:rPr>
        <w:t xml:space="preserve">. </w:t>
      </w:r>
      <w:r w:rsidR="00056569" w:rsidRPr="0097783C">
        <w:rPr>
          <w:rFonts w:ascii="Arial" w:hAnsi="Arial" w:cs="Arial"/>
          <w:b w:val="0"/>
          <w:sz w:val="23"/>
          <w:szCs w:val="23"/>
        </w:rPr>
        <w:t>El 25</w:t>
      </w:r>
      <w:r>
        <w:rPr>
          <w:rFonts w:ascii="Arial" w:hAnsi="Arial" w:cs="Arial"/>
          <w:b w:val="0"/>
          <w:sz w:val="23"/>
          <w:szCs w:val="23"/>
        </w:rPr>
        <w:t xml:space="preserve"> por ciento</w:t>
      </w:r>
      <w:r w:rsidR="00056569" w:rsidRPr="0097783C">
        <w:rPr>
          <w:rFonts w:ascii="Arial" w:hAnsi="Arial" w:cs="Arial"/>
          <w:b w:val="0"/>
          <w:sz w:val="23"/>
          <w:szCs w:val="23"/>
        </w:rPr>
        <w:t xml:space="preserve"> sobre la cantidad total presupuestada por el Ayuntamiento</w:t>
      </w:r>
      <w:r w:rsidR="00B04D68" w:rsidRPr="0097783C">
        <w:rPr>
          <w:rFonts w:ascii="Arial" w:hAnsi="Arial" w:cs="Arial"/>
          <w:b w:val="0"/>
          <w:sz w:val="23"/>
          <w:szCs w:val="23"/>
        </w:rPr>
        <w:t xml:space="preserve"> </w:t>
      </w:r>
      <w:r w:rsidR="00056569" w:rsidRPr="0097783C">
        <w:rPr>
          <w:rFonts w:ascii="Arial" w:hAnsi="Arial" w:cs="Arial"/>
          <w:b w:val="0"/>
          <w:sz w:val="23"/>
          <w:szCs w:val="23"/>
        </w:rPr>
        <w:t xml:space="preserve">se repartirá según un criterio lineal entre las </w:t>
      </w:r>
      <w:r>
        <w:rPr>
          <w:rFonts w:ascii="Arial" w:hAnsi="Arial" w:cs="Arial"/>
          <w:b w:val="0"/>
          <w:sz w:val="23"/>
          <w:szCs w:val="23"/>
        </w:rPr>
        <w:t>diez j</w:t>
      </w:r>
      <w:r w:rsidR="00056569" w:rsidRPr="0097783C">
        <w:rPr>
          <w:rFonts w:ascii="Arial" w:hAnsi="Arial" w:cs="Arial"/>
          <w:b w:val="0"/>
          <w:sz w:val="23"/>
          <w:szCs w:val="23"/>
        </w:rPr>
        <w:t xml:space="preserve">untas </w:t>
      </w:r>
      <w:r>
        <w:rPr>
          <w:rFonts w:ascii="Arial" w:hAnsi="Arial" w:cs="Arial"/>
          <w:b w:val="0"/>
          <w:sz w:val="23"/>
          <w:szCs w:val="23"/>
        </w:rPr>
        <w:t>a</w:t>
      </w:r>
      <w:r w:rsidR="00056569" w:rsidRPr="0097783C">
        <w:rPr>
          <w:rFonts w:ascii="Arial" w:hAnsi="Arial" w:cs="Arial"/>
          <w:b w:val="0"/>
          <w:sz w:val="23"/>
          <w:szCs w:val="23"/>
        </w:rPr>
        <w:t xml:space="preserve">dministrativas que integran el </w:t>
      </w:r>
      <w:r>
        <w:rPr>
          <w:rFonts w:ascii="Arial" w:hAnsi="Arial" w:cs="Arial"/>
          <w:b w:val="0"/>
          <w:sz w:val="23"/>
          <w:szCs w:val="23"/>
        </w:rPr>
        <w:t>m</w:t>
      </w:r>
      <w:r w:rsidR="00056569" w:rsidRPr="0097783C">
        <w:rPr>
          <w:rFonts w:ascii="Arial" w:hAnsi="Arial" w:cs="Arial"/>
          <w:b w:val="0"/>
          <w:sz w:val="23"/>
          <w:szCs w:val="23"/>
        </w:rPr>
        <w:t>unicipio</w:t>
      </w:r>
      <w:r w:rsidR="00C632EB" w:rsidRPr="0097783C">
        <w:rPr>
          <w:rFonts w:ascii="Arial" w:hAnsi="Arial" w:cs="Arial"/>
          <w:b w:val="0"/>
          <w:sz w:val="23"/>
          <w:szCs w:val="23"/>
        </w:rPr>
        <w:t>.</w:t>
      </w:r>
    </w:p>
    <w:p w14:paraId="1668B4A3" w14:textId="77777777" w:rsidR="00F77ADB" w:rsidRPr="0097783C" w:rsidRDefault="00F77ADB" w:rsidP="0097783C">
      <w:pPr>
        <w:pStyle w:val="Textodebloque"/>
        <w:ind w:left="0" w:right="0"/>
        <w:rPr>
          <w:rFonts w:ascii="Arial" w:hAnsi="Arial" w:cs="Arial"/>
          <w:sz w:val="23"/>
          <w:szCs w:val="23"/>
        </w:rPr>
      </w:pPr>
    </w:p>
    <w:p w14:paraId="355B681D" w14:textId="77777777" w:rsidR="006F5AF4" w:rsidRDefault="00056569" w:rsidP="0097783C">
      <w:pPr>
        <w:pStyle w:val="Textodebloque"/>
        <w:ind w:left="0" w:right="0"/>
        <w:rPr>
          <w:rFonts w:ascii="Arial" w:hAnsi="Arial" w:cs="Arial"/>
          <w:sz w:val="23"/>
          <w:szCs w:val="23"/>
        </w:rPr>
      </w:pPr>
      <w:r w:rsidRPr="0097783C">
        <w:rPr>
          <w:rFonts w:ascii="Arial" w:hAnsi="Arial" w:cs="Arial"/>
          <w:sz w:val="23"/>
          <w:szCs w:val="23"/>
        </w:rPr>
        <w:t>Artículo 10</w:t>
      </w:r>
    </w:p>
    <w:p w14:paraId="49E68B5C" w14:textId="0EB5E8D8"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Porcentajes subvencionables para las obras descritas en el artículo 7</w:t>
      </w:r>
      <w:r w:rsidR="006F5AF4">
        <w:rPr>
          <w:rFonts w:ascii="Arial" w:hAnsi="Arial" w:cs="Arial"/>
          <w:b w:val="0"/>
          <w:sz w:val="23"/>
          <w:szCs w:val="23"/>
        </w:rPr>
        <w:t>.</w:t>
      </w:r>
    </w:p>
    <w:p w14:paraId="2C7D2077" w14:textId="77777777" w:rsidR="00056569" w:rsidRPr="0097783C" w:rsidRDefault="00056569" w:rsidP="0097783C">
      <w:pPr>
        <w:pStyle w:val="Textodebloque"/>
        <w:ind w:left="0" w:right="0"/>
        <w:rPr>
          <w:rFonts w:ascii="Arial" w:hAnsi="Arial" w:cs="Arial"/>
          <w:b w:val="0"/>
          <w:sz w:val="23"/>
          <w:szCs w:val="23"/>
        </w:rPr>
      </w:pPr>
    </w:p>
    <w:p w14:paraId="5753391D" w14:textId="4A9AE2E3" w:rsidR="00056569" w:rsidRPr="006F5AF4" w:rsidRDefault="00056569" w:rsidP="0097783C">
      <w:pPr>
        <w:pStyle w:val="Textodebloque"/>
        <w:ind w:left="0" w:right="0"/>
        <w:rPr>
          <w:rFonts w:ascii="Arial" w:hAnsi="Arial" w:cs="Arial"/>
          <w:b w:val="0"/>
          <w:bCs/>
          <w:sz w:val="23"/>
          <w:szCs w:val="23"/>
        </w:rPr>
      </w:pPr>
      <w:r w:rsidRPr="006F5AF4">
        <w:rPr>
          <w:rFonts w:ascii="Arial" w:hAnsi="Arial" w:cs="Arial"/>
          <w:b w:val="0"/>
          <w:bCs/>
          <w:sz w:val="23"/>
          <w:szCs w:val="23"/>
        </w:rPr>
        <w:t xml:space="preserve">10.1 </w:t>
      </w:r>
      <w:r w:rsidR="00B04EC2" w:rsidRPr="006F5AF4">
        <w:rPr>
          <w:rFonts w:ascii="Arial" w:hAnsi="Arial" w:cs="Arial"/>
          <w:b w:val="0"/>
          <w:bCs/>
          <w:sz w:val="23"/>
          <w:szCs w:val="23"/>
        </w:rPr>
        <w:t>Obras de abastecimiento de agua y saneamiento</w:t>
      </w:r>
      <w:r w:rsidRPr="006F5AF4">
        <w:rPr>
          <w:rFonts w:ascii="Arial" w:hAnsi="Arial" w:cs="Arial"/>
          <w:b w:val="0"/>
          <w:bCs/>
          <w:sz w:val="23"/>
          <w:szCs w:val="23"/>
        </w:rPr>
        <w:t>.</w:t>
      </w:r>
      <w:r w:rsidRPr="006F5AF4">
        <w:rPr>
          <w:rFonts w:ascii="Arial" w:hAnsi="Arial" w:cs="Arial"/>
          <w:b w:val="0"/>
          <w:bCs/>
          <w:i/>
          <w:sz w:val="23"/>
          <w:szCs w:val="23"/>
        </w:rPr>
        <w:t xml:space="preserve"> </w:t>
      </w:r>
      <w:r w:rsidRPr="006F5AF4">
        <w:rPr>
          <w:rFonts w:ascii="Arial" w:hAnsi="Arial" w:cs="Arial"/>
          <w:b w:val="0"/>
          <w:bCs/>
          <w:sz w:val="23"/>
          <w:szCs w:val="23"/>
        </w:rPr>
        <w:t>Se acuerda destinar a este concepto el 30</w:t>
      </w:r>
      <w:r w:rsidR="00B04EC2" w:rsidRPr="006F5AF4">
        <w:rPr>
          <w:rFonts w:ascii="Arial" w:hAnsi="Arial" w:cs="Arial"/>
          <w:b w:val="0"/>
          <w:bCs/>
          <w:sz w:val="23"/>
          <w:szCs w:val="23"/>
        </w:rPr>
        <w:t xml:space="preserve"> por ciento</w:t>
      </w:r>
      <w:r w:rsidRPr="006F5AF4">
        <w:rPr>
          <w:rFonts w:ascii="Arial" w:hAnsi="Arial" w:cs="Arial"/>
          <w:b w:val="0"/>
          <w:bCs/>
          <w:sz w:val="23"/>
          <w:szCs w:val="23"/>
        </w:rPr>
        <w:t xml:space="preserve"> de los recursos totales de la partida presupuestaria</w:t>
      </w:r>
      <w:r w:rsidR="00B04D68" w:rsidRPr="006F5AF4">
        <w:rPr>
          <w:rFonts w:ascii="Arial" w:hAnsi="Arial" w:cs="Arial"/>
          <w:b w:val="0"/>
          <w:bCs/>
          <w:sz w:val="23"/>
          <w:szCs w:val="23"/>
        </w:rPr>
        <w:t xml:space="preserve">. </w:t>
      </w:r>
    </w:p>
    <w:p w14:paraId="2EC2FD1B" w14:textId="77777777" w:rsidR="00056569" w:rsidRPr="0097783C" w:rsidRDefault="00056569" w:rsidP="0097783C">
      <w:pPr>
        <w:pStyle w:val="Textodebloque"/>
        <w:ind w:left="0" w:right="0" w:firstLine="568"/>
        <w:rPr>
          <w:rFonts w:ascii="Arial" w:hAnsi="Arial" w:cs="Arial"/>
          <w:b w:val="0"/>
          <w:sz w:val="23"/>
          <w:szCs w:val="23"/>
        </w:rPr>
      </w:pPr>
    </w:p>
    <w:p w14:paraId="0974BA0C" w14:textId="3488F515" w:rsidR="00056569" w:rsidRPr="0097783C" w:rsidRDefault="00056569"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Si durante el año sólo hay una </w:t>
      </w:r>
      <w:r w:rsidR="00B04EC2">
        <w:rPr>
          <w:rFonts w:ascii="Arial" w:hAnsi="Arial" w:cs="Arial"/>
          <w:b w:val="0"/>
          <w:sz w:val="23"/>
          <w:szCs w:val="23"/>
        </w:rPr>
        <w:t>j</w:t>
      </w:r>
      <w:r w:rsidRPr="0097783C">
        <w:rPr>
          <w:rFonts w:ascii="Arial" w:hAnsi="Arial" w:cs="Arial"/>
          <w:b w:val="0"/>
          <w:sz w:val="23"/>
          <w:szCs w:val="23"/>
        </w:rPr>
        <w:t xml:space="preserve">unta </w:t>
      </w:r>
      <w:r w:rsidR="00B04EC2">
        <w:rPr>
          <w:rFonts w:ascii="Arial" w:hAnsi="Arial" w:cs="Arial"/>
          <w:b w:val="0"/>
          <w:sz w:val="23"/>
          <w:szCs w:val="23"/>
        </w:rPr>
        <w:t>a</w:t>
      </w:r>
      <w:r w:rsidRPr="0097783C">
        <w:rPr>
          <w:rFonts w:ascii="Arial" w:hAnsi="Arial" w:cs="Arial"/>
          <w:b w:val="0"/>
          <w:sz w:val="23"/>
          <w:szCs w:val="23"/>
        </w:rPr>
        <w:t>dministrativa que solicite la subvención por este concepto, se destinará, en concepto de subvención</w:t>
      </w:r>
      <w:r w:rsidRPr="004E5AE9">
        <w:rPr>
          <w:rFonts w:ascii="Arial" w:hAnsi="Arial" w:cs="Arial"/>
          <w:b w:val="0"/>
          <w:sz w:val="23"/>
          <w:szCs w:val="23"/>
        </w:rPr>
        <w:t xml:space="preserve">, el 70 </w:t>
      </w:r>
      <w:r w:rsidR="00B04EC2" w:rsidRPr="004E5AE9">
        <w:rPr>
          <w:rFonts w:ascii="Arial" w:hAnsi="Arial" w:cs="Arial"/>
          <w:b w:val="0"/>
          <w:sz w:val="23"/>
          <w:szCs w:val="23"/>
        </w:rPr>
        <w:t>por ciento</w:t>
      </w:r>
      <w:r w:rsidRPr="004E5AE9">
        <w:rPr>
          <w:rFonts w:ascii="Arial" w:hAnsi="Arial" w:cs="Arial"/>
          <w:b w:val="0"/>
          <w:sz w:val="23"/>
          <w:szCs w:val="23"/>
        </w:rPr>
        <w:t xml:space="preserve"> de la cantidad total asignando el 30</w:t>
      </w:r>
      <w:r w:rsidR="00B04EC2" w:rsidRPr="004E5AE9">
        <w:rPr>
          <w:rFonts w:ascii="Arial" w:hAnsi="Arial" w:cs="Arial"/>
          <w:b w:val="0"/>
          <w:sz w:val="23"/>
          <w:szCs w:val="23"/>
        </w:rPr>
        <w:t xml:space="preserve"> por ciento</w:t>
      </w:r>
      <w:r w:rsidRPr="004E5AE9">
        <w:rPr>
          <w:rFonts w:ascii="Arial" w:hAnsi="Arial" w:cs="Arial"/>
          <w:b w:val="0"/>
          <w:sz w:val="23"/>
          <w:szCs w:val="23"/>
        </w:rPr>
        <w:t xml:space="preserve"> restante</w:t>
      </w:r>
      <w:r w:rsidRPr="0097783C">
        <w:rPr>
          <w:rFonts w:ascii="Arial" w:hAnsi="Arial" w:cs="Arial"/>
          <w:b w:val="0"/>
          <w:sz w:val="23"/>
          <w:szCs w:val="23"/>
        </w:rPr>
        <w:t xml:space="preserve"> al siguiente apartado subvencionable (10.2).</w:t>
      </w:r>
    </w:p>
    <w:p w14:paraId="5E120B8A" w14:textId="77777777" w:rsidR="00056569" w:rsidRPr="0097783C" w:rsidRDefault="00056569" w:rsidP="0097783C">
      <w:pPr>
        <w:pStyle w:val="Textodebloque"/>
        <w:ind w:left="0" w:right="0" w:firstLine="568"/>
        <w:rPr>
          <w:rFonts w:ascii="Arial" w:hAnsi="Arial" w:cs="Arial"/>
          <w:sz w:val="23"/>
          <w:szCs w:val="23"/>
        </w:rPr>
      </w:pPr>
    </w:p>
    <w:p w14:paraId="75519B46" w14:textId="54CCC2AB" w:rsidR="00056569" w:rsidRPr="0097783C" w:rsidRDefault="00056569"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Si durante el año, </w:t>
      </w:r>
      <w:r w:rsidR="00B04EC2">
        <w:rPr>
          <w:rFonts w:ascii="Arial" w:hAnsi="Arial" w:cs="Arial"/>
          <w:b w:val="0"/>
          <w:sz w:val="23"/>
          <w:szCs w:val="23"/>
        </w:rPr>
        <w:t>dos</w:t>
      </w:r>
      <w:r w:rsidRPr="0097783C">
        <w:rPr>
          <w:rFonts w:ascii="Arial" w:hAnsi="Arial" w:cs="Arial"/>
          <w:b w:val="0"/>
          <w:sz w:val="23"/>
          <w:szCs w:val="23"/>
        </w:rPr>
        <w:t xml:space="preserve"> o más </w:t>
      </w:r>
      <w:r w:rsidR="00B04EC2">
        <w:rPr>
          <w:rFonts w:ascii="Arial" w:hAnsi="Arial" w:cs="Arial"/>
          <w:b w:val="0"/>
          <w:sz w:val="23"/>
          <w:szCs w:val="23"/>
        </w:rPr>
        <w:t>j</w:t>
      </w:r>
      <w:r w:rsidRPr="0097783C">
        <w:rPr>
          <w:rFonts w:ascii="Arial" w:hAnsi="Arial" w:cs="Arial"/>
          <w:b w:val="0"/>
          <w:sz w:val="23"/>
          <w:szCs w:val="23"/>
        </w:rPr>
        <w:t xml:space="preserve">untas </w:t>
      </w:r>
      <w:r w:rsidR="00B04EC2">
        <w:rPr>
          <w:rFonts w:ascii="Arial" w:hAnsi="Arial" w:cs="Arial"/>
          <w:b w:val="0"/>
          <w:sz w:val="23"/>
          <w:szCs w:val="23"/>
        </w:rPr>
        <w:t>a</w:t>
      </w:r>
      <w:r w:rsidRPr="0097783C">
        <w:rPr>
          <w:rFonts w:ascii="Arial" w:hAnsi="Arial" w:cs="Arial"/>
          <w:b w:val="0"/>
          <w:sz w:val="23"/>
          <w:szCs w:val="23"/>
        </w:rPr>
        <w:t>dministrativas solicitan subvención por este concepto, se repartir</w:t>
      </w:r>
      <w:r w:rsidR="00F77ADB" w:rsidRPr="0097783C">
        <w:rPr>
          <w:rFonts w:ascii="Arial" w:hAnsi="Arial" w:cs="Arial"/>
          <w:b w:val="0"/>
          <w:sz w:val="23"/>
          <w:szCs w:val="23"/>
        </w:rPr>
        <w:t>á</w:t>
      </w:r>
      <w:r w:rsidRPr="0097783C">
        <w:rPr>
          <w:rFonts w:ascii="Arial" w:hAnsi="Arial" w:cs="Arial"/>
          <w:b w:val="0"/>
          <w:sz w:val="23"/>
          <w:szCs w:val="23"/>
        </w:rPr>
        <w:t xml:space="preserve"> el total de la partida, siguiendo el criterio siguiente:</w:t>
      </w:r>
    </w:p>
    <w:p w14:paraId="56BECD15" w14:textId="77777777" w:rsidR="00056569" w:rsidRPr="0097783C" w:rsidRDefault="00056569" w:rsidP="0097783C">
      <w:pPr>
        <w:pStyle w:val="Textodebloque"/>
        <w:ind w:left="0" w:right="0" w:firstLine="568"/>
        <w:rPr>
          <w:rFonts w:ascii="Arial" w:hAnsi="Arial" w:cs="Arial"/>
          <w:b w:val="0"/>
          <w:sz w:val="23"/>
          <w:szCs w:val="23"/>
        </w:rPr>
      </w:pPr>
    </w:p>
    <w:p w14:paraId="70CE73D2" w14:textId="1569BF99" w:rsidR="00056569" w:rsidRPr="0097783C" w:rsidRDefault="00056569"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La cantidad resultante a pagar a cada </w:t>
      </w:r>
      <w:r w:rsidR="00B04EC2">
        <w:rPr>
          <w:rFonts w:ascii="Arial" w:hAnsi="Arial" w:cs="Arial"/>
          <w:b w:val="0"/>
          <w:sz w:val="23"/>
          <w:szCs w:val="23"/>
        </w:rPr>
        <w:t>j</w:t>
      </w:r>
      <w:r w:rsidRPr="0097783C">
        <w:rPr>
          <w:rFonts w:ascii="Arial" w:hAnsi="Arial" w:cs="Arial"/>
          <w:b w:val="0"/>
          <w:sz w:val="23"/>
          <w:szCs w:val="23"/>
        </w:rPr>
        <w:t xml:space="preserve">unta será la obtenida tras </w:t>
      </w:r>
      <w:r w:rsidR="00426AE6" w:rsidRPr="0097783C">
        <w:rPr>
          <w:rFonts w:ascii="Arial" w:hAnsi="Arial" w:cs="Arial"/>
          <w:b w:val="0"/>
          <w:sz w:val="23"/>
          <w:szCs w:val="23"/>
        </w:rPr>
        <w:t>aplicar la fórmula que a continuación se indica:</w:t>
      </w:r>
    </w:p>
    <w:p w14:paraId="3B3E2D49" w14:textId="77777777" w:rsidR="00426AE6" w:rsidRPr="0097783C" w:rsidRDefault="00426AE6" w:rsidP="0097783C">
      <w:pPr>
        <w:jc w:val="both"/>
        <w:rPr>
          <w:rFonts w:ascii="Arial" w:hAnsi="Arial" w:cs="Arial"/>
          <w:sz w:val="23"/>
          <w:szCs w:val="23"/>
        </w:rPr>
      </w:pPr>
    </w:p>
    <w:p w14:paraId="5B5C15DF" w14:textId="77777777" w:rsidR="00426AE6" w:rsidRPr="006F5AF4" w:rsidRDefault="00426AE6" w:rsidP="0097783C">
      <w:pPr>
        <w:jc w:val="center"/>
        <w:rPr>
          <w:rFonts w:ascii="Arial" w:hAnsi="Arial" w:cs="Arial"/>
        </w:rPr>
      </w:pPr>
      <w:r w:rsidRPr="006F5AF4">
        <w:rPr>
          <w:rFonts w:ascii="Arial" w:hAnsi="Arial" w:cs="Arial"/>
        </w:rPr>
        <w:t>Cantidad a repartir en la partida</w:t>
      </w:r>
    </w:p>
    <w:p w14:paraId="76BFE95F" w14:textId="5CFC9774" w:rsidR="00426AE6" w:rsidRPr="0097783C" w:rsidRDefault="00426AE6" w:rsidP="0097783C">
      <w:pPr>
        <w:jc w:val="center"/>
        <w:rPr>
          <w:rFonts w:ascii="Arial" w:hAnsi="Arial" w:cs="Arial"/>
          <w:sz w:val="23"/>
          <w:szCs w:val="23"/>
        </w:rPr>
      </w:pPr>
      <w:r w:rsidRPr="0097783C">
        <w:rPr>
          <w:rFonts w:ascii="Arial" w:hAnsi="Arial" w:cs="Arial"/>
          <w:sz w:val="23"/>
          <w:szCs w:val="23"/>
        </w:rPr>
        <w:t>------------------------------------------------------------------------------------</w:t>
      </w:r>
      <w:r w:rsidR="006F5AF4">
        <w:rPr>
          <w:rFonts w:ascii="Arial" w:hAnsi="Arial" w:cs="Arial"/>
          <w:sz w:val="23"/>
          <w:szCs w:val="23"/>
        </w:rPr>
        <w:t>------------</w:t>
      </w:r>
      <w:r w:rsidRPr="0097783C">
        <w:rPr>
          <w:rFonts w:ascii="Arial" w:hAnsi="Arial" w:cs="Arial"/>
          <w:sz w:val="23"/>
          <w:szCs w:val="23"/>
        </w:rPr>
        <w:t>-- = X</w:t>
      </w:r>
    </w:p>
    <w:p w14:paraId="3B68C7CA" w14:textId="5EC00C12" w:rsidR="00426AE6" w:rsidRPr="006F5AF4" w:rsidRDefault="00426AE6" w:rsidP="0097783C">
      <w:pPr>
        <w:jc w:val="center"/>
        <w:rPr>
          <w:rFonts w:ascii="Arial" w:hAnsi="Arial" w:cs="Arial"/>
        </w:rPr>
      </w:pPr>
      <w:r w:rsidRPr="006F5AF4">
        <w:rPr>
          <w:rFonts w:ascii="Arial" w:hAnsi="Arial" w:cs="Arial"/>
        </w:rPr>
        <w:t xml:space="preserve">Suma de las cantidades máximas subvencionables de todas las </w:t>
      </w:r>
      <w:r w:rsidR="00B04EC2" w:rsidRPr="006F5AF4">
        <w:rPr>
          <w:rFonts w:ascii="Arial" w:hAnsi="Arial" w:cs="Arial"/>
        </w:rPr>
        <w:t>jun</w:t>
      </w:r>
      <w:r w:rsidRPr="006F5AF4">
        <w:rPr>
          <w:rFonts w:ascii="Arial" w:hAnsi="Arial" w:cs="Arial"/>
        </w:rPr>
        <w:t>tas</w:t>
      </w:r>
    </w:p>
    <w:p w14:paraId="3DC567F9" w14:textId="77777777" w:rsidR="00426AE6" w:rsidRPr="0097783C" w:rsidRDefault="00426AE6" w:rsidP="0097783C">
      <w:pPr>
        <w:jc w:val="both"/>
        <w:rPr>
          <w:rFonts w:ascii="Arial" w:hAnsi="Arial" w:cs="Arial"/>
          <w:sz w:val="23"/>
          <w:szCs w:val="23"/>
        </w:rPr>
      </w:pPr>
    </w:p>
    <w:p w14:paraId="5932A242" w14:textId="61AFD194" w:rsidR="00426AE6" w:rsidRPr="0097783C" w:rsidRDefault="00426AE6" w:rsidP="0097783C">
      <w:pPr>
        <w:jc w:val="both"/>
        <w:rPr>
          <w:rFonts w:ascii="Arial" w:hAnsi="Arial" w:cs="Arial"/>
          <w:sz w:val="23"/>
          <w:szCs w:val="23"/>
        </w:rPr>
      </w:pPr>
      <w:r w:rsidRPr="0097783C">
        <w:rPr>
          <w:rFonts w:ascii="Arial" w:hAnsi="Arial" w:cs="Arial"/>
          <w:sz w:val="23"/>
          <w:szCs w:val="23"/>
        </w:rPr>
        <w:tab/>
        <w:t xml:space="preserve">La resultante de esa división se multiplica por la cantidad máxima subvencionable para cada </w:t>
      </w:r>
      <w:r w:rsidR="00B04EC2">
        <w:rPr>
          <w:rFonts w:ascii="Arial" w:hAnsi="Arial" w:cs="Arial"/>
          <w:sz w:val="23"/>
          <w:szCs w:val="23"/>
        </w:rPr>
        <w:t>j</w:t>
      </w:r>
      <w:r w:rsidRPr="0097783C">
        <w:rPr>
          <w:rFonts w:ascii="Arial" w:hAnsi="Arial" w:cs="Arial"/>
          <w:sz w:val="23"/>
          <w:szCs w:val="23"/>
        </w:rPr>
        <w:t xml:space="preserve">unta y la </w:t>
      </w:r>
      <w:r w:rsidR="00F77ADB" w:rsidRPr="0097783C">
        <w:rPr>
          <w:rFonts w:ascii="Arial" w:hAnsi="Arial" w:cs="Arial"/>
          <w:sz w:val="23"/>
          <w:szCs w:val="23"/>
        </w:rPr>
        <w:t>cantidad obtenida</w:t>
      </w:r>
      <w:r w:rsidRPr="0097783C">
        <w:rPr>
          <w:rFonts w:ascii="Arial" w:hAnsi="Arial" w:cs="Arial"/>
          <w:sz w:val="23"/>
          <w:szCs w:val="23"/>
        </w:rPr>
        <w:t xml:space="preserve"> es la subvención final que le corresponde.</w:t>
      </w:r>
    </w:p>
    <w:p w14:paraId="06879FE9" w14:textId="77777777" w:rsidR="00056569" w:rsidRPr="0097783C" w:rsidRDefault="00056569" w:rsidP="0097783C">
      <w:pPr>
        <w:pStyle w:val="Textodebloque"/>
        <w:ind w:left="0" w:right="0" w:firstLine="709"/>
        <w:rPr>
          <w:rFonts w:ascii="Arial" w:hAnsi="Arial" w:cs="Arial"/>
          <w:b w:val="0"/>
          <w:sz w:val="23"/>
          <w:szCs w:val="23"/>
          <w:lang w:val="es-ES"/>
        </w:rPr>
      </w:pPr>
    </w:p>
    <w:p w14:paraId="1C0E70A2" w14:textId="16928236" w:rsidR="00056569" w:rsidRPr="0097783C" w:rsidRDefault="00056569" w:rsidP="0097783C">
      <w:pPr>
        <w:pStyle w:val="Textodebloque"/>
        <w:ind w:left="0" w:right="0" w:firstLine="709"/>
        <w:rPr>
          <w:rFonts w:ascii="Arial" w:hAnsi="Arial" w:cs="Arial"/>
          <w:b w:val="0"/>
          <w:sz w:val="23"/>
          <w:szCs w:val="23"/>
        </w:rPr>
      </w:pPr>
      <w:r w:rsidRPr="006F5AF4">
        <w:rPr>
          <w:rFonts w:ascii="Arial" w:hAnsi="Arial" w:cs="Arial"/>
          <w:b w:val="0"/>
          <w:bCs/>
          <w:sz w:val="23"/>
          <w:szCs w:val="23"/>
        </w:rPr>
        <w:t xml:space="preserve">10.2 </w:t>
      </w:r>
      <w:r w:rsidR="00B04EC2" w:rsidRPr="006F5AF4">
        <w:rPr>
          <w:rFonts w:ascii="Arial" w:hAnsi="Arial" w:cs="Arial"/>
          <w:b w:val="0"/>
          <w:bCs/>
          <w:sz w:val="23"/>
          <w:szCs w:val="23"/>
        </w:rPr>
        <w:t xml:space="preserve">Obras de alumbrado público y pavimentación de calles. </w:t>
      </w:r>
      <w:r w:rsidRPr="006F5AF4">
        <w:rPr>
          <w:rFonts w:ascii="Arial" w:hAnsi="Arial" w:cs="Arial"/>
          <w:b w:val="0"/>
          <w:bCs/>
          <w:sz w:val="23"/>
          <w:szCs w:val="23"/>
        </w:rPr>
        <w:t>Se propone destinar a este concepto el 30</w:t>
      </w:r>
      <w:r w:rsidR="004E5AE9" w:rsidRPr="006F5AF4">
        <w:rPr>
          <w:rFonts w:ascii="Arial" w:hAnsi="Arial" w:cs="Arial"/>
          <w:b w:val="0"/>
          <w:bCs/>
          <w:sz w:val="23"/>
          <w:szCs w:val="23"/>
        </w:rPr>
        <w:t xml:space="preserve"> por ciento</w:t>
      </w:r>
      <w:r w:rsidRPr="006F5AF4">
        <w:rPr>
          <w:rFonts w:ascii="Arial" w:hAnsi="Arial" w:cs="Arial"/>
          <w:b w:val="0"/>
          <w:bCs/>
          <w:sz w:val="23"/>
          <w:szCs w:val="23"/>
        </w:rPr>
        <w:t xml:space="preserve"> de</w:t>
      </w:r>
      <w:r w:rsidRPr="0097783C">
        <w:rPr>
          <w:rFonts w:ascii="Arial" w:hAnsi="Arial" w:cs="Arial"/>
          <w:b w:val="0"/>
          <w:sz w:val="23"/>
          <w:szCs w:val="23"/>
        </w:rPr>
        <w:t xml:space="preserve"> los recursos totales de la partida presupuestaria</w:t>
      </w:r>
      <w:r w:rsidR="00B04D68" w:rsidRPr="0097783C">
        <w:rPr>
          <w:rFonts w:ascii="Arial" w:hAnsi="Arial" w:cs="Arial"/>
          <w:b w:val="0"/>
          <w:sz w:val="23"/>
          <w:szCs w:val="23"/>
        </w:rPr>
        <w:t>.</w:t>
      </w:r>
      <w:r w:rsidR="00C009D3" w:rsidRPr="0097783C">
        <w:rPr>
          <w:rFonts w:ascii="Arial" w:hAnsi="Arial" w:cs="Arial"/>
          <w:b w:val="0"/>
          <w:sz w:val="23"/>
          <w:szCs w:val="23"/>
        </w:rPr>
        <w:t xml:space="preserve"> Se repartirá el total de la partida de </w:t>
      </w:r>
      <w:r w:rsidR="004E5AE9">
        <w:rPr>
          <w:rFonts w:ascii="Arial" w:hAnsi="Arial" w:cs="Arial"/>
          <w:b w:val="0"/>
          <w:sz w:val="23"/>
          <w:szCs w:val="23"/>
        </w:rPr>
        <w:t>p</w:t>
      </w:r>
      <w:r w:rsidR="00C009D3" w:rsidRPr="0097783C">
        <w:rPr>
          <w:rFonts w:ascii="Arial" w:hAnsi="Arial" w:cs="Arial"/>
          <w:b w:val="0"/>
          <w:sz w:val="23"/>
          <w:szCs w:val="23"/>
        </w:rPr>
        <w:t xml:space="preserve">atrimonio entre las </w:t>
      </w:r>
      <w:r w:rsidR="004E5AE9">
        <w:rPr>
          <w:rFonts w:ascii="Arial" w:hAnsi="Arial" w:cs="Arial"/>
          <w:b w:val="0"/>
          <w:sz w:val="23"/>
          <w:szCs w:val="23"/>
        </w:rPr>
        <w:t>j</w:t>
      </w:r>
      <w:r w:rsidR="00C009D3" w:rsidRPr="0097783C">
        <w:rPr>
          <w:rFonts w:ascii="Arial" w:hAnsi="Arial" w:cs="Arial"/>
          <w:b w:val="0"/>
          <w:sz w:val="23"/>
          <w:szCs w:val="23"/>
        </w:rPr>
        <w:t>untas que lo hubieran solicitado</w:t>
      </w:r>
    </w:p>
    <w:p w14:paraId="7103B929" w14:textId="77777777" w:rsidR="00056569" w:rsidRPr="0097783C" w:rsidRDefault="00056569" w:rsidP="0097783C">
      <w:pPr>
        <w:pStyle w:val="Textodebloque"/>
        <w:ind w:left="0" w:right="0"/>
        <w:rPr>
          <w:rFonts w:ascii="Arial" w:hAnsi="Arial" w:cs="Arial"/>
          <w:sz w:val="23"/>
          <w:szCs w:val="23"/>
        </w:rPr>
      </w:pPr>
    </w:p>
    <w:p w14:paraId="36E35095" w14:textId="77777777"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Además, según se establece en el apartado 10.1, se le podría añadir, en su caso, la cantidad sobrante del mismo</w:t>
      </w:r>
      <w:r w:rsidR="00B04D68" w:rsidRPr="0097783C">
        <w:rPr>
          <w:rFonts w:ascii="Arial" w:hAnsi="Arial" w:cs="Arial"/>
          <w:b w:val="0"/>
          <w:sz w:val="23"/>
          <w:szCs w:val="23"/>
        </w:rPr>
        <w:t>.</w:t>
      </w:r>
    </w:p>
    <w:p w14:paraId="4997332E" w14:textId="77777777" w:rsidR="00056569" w:rsidRPr="0097783C" w:rsidRDefault="00056569" w:rsidP="0097783C">
      <w:pPr>
        <w:pStyle w:val="Textodebloque"/>
        <w:ind w:left="0" w:right="0" w:firstLine="568"/>
        <w:rPr>
          <w:rFonts w:ascii="Arial" w:hAnsi="Arial" w:cs="Arial"/>
          <w:b w:val="0"/>
          <w:sz w:val="23"/>
          <w:szCs w:val="23"/>
        </w:rPr>
      </w:pPr>
    </w:p>
    <w:p w14:paraId="48933763" w14:textId="74AE42B9" w:rsidR="00056569" w:rsidRPr="0097783C" w:rsidRDefault="00056569"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Si durante el año sólo hay una </w:t>
      </w:r>
      <w:r w:rsidR="004E5AE9">
        <w:rPr>
          <w:rFonts w:ascii="Arial" w:hAnsi="Arial" w:cs="Arial"/>
          <w:b w:val="0"/>
          <w:sz w:val="23"/>
          <w:szCs w:val="23"/>
        </w:rPr>
        <w:t>jun</w:t>
      </w:r>
      <w:r w:rsidRPr="0097783C">
        <w:rPr>
          <w:rFonts w:ascii="Arial" w:hAnsi="Arial" w:cs="Arial"/>
          <w:b w:val="0"/>
          <w:sz w:val="23"/>
          <w:szCs w:val="23"/>
        </w:rPr>
        <w:t xml:space="preserve">ta </w:t>
      </w:r>
      <w:r w:rsidR="004E5AE9">
        <w:rPr>
          <w:rFonts w:ascii="Arial" w:hAnsi="Arial" w:cs="Arial"/>
          <w:b w:val="0"/>
          <w:sz w:val="23"/>
          <w:szCs w:val="23"/>
        </w:rPr>
        <w:t>a</w:t>
      </w:r>
      <w:r w:rsidRPr="0097783C">
        <w:rPr>
          <w:rFonts w:ascii="Arial" w:hAnsi="Arial" w:cs="Arial"/>
          <w:b w:val="0"/>
          <w:sz w:val="23"/>
          <w:szCs w:val="23"/>
        </w:rPr>
        <w:t>dministrativa que solicite la subvención por este concepto, se destinará en concepto de subvención el</w:t>
      </w:r>
      <w:r w:rsidRPr="0097783C">
        <w:rPr>
          <w:rFonts w:ascii="Arial" w:hAnsi="Arial" w:cs="Arial"/>
          <w:sz w:val="23"/>
          <w:szCs w:val="23"/>
        </w:rPr>
        <w:t xml:space="preserve"> </w:t>
      </w:r>
      <w:r w:rsidRPr="004E5AE9">
        <w:rPr>
          <w:rFonts w:ascii="Arial" w:hAnsi="Arial" w:cs="Arial"/>
          <w:b w:val="0"/>
          <w:bCs/>
          <w:sz w:val="23"/>
          <w:szCs w:val="23"/>
        </w:rPr>
        <w:t xml:space="preserve">80 </w:t>
      </w:r>
      <w:r w:rsidR="004E5AE9">
        <w:rPr>
          <w:rFonts w:ascii="Arial" w:hAnsi="Arial" w:cs="Arial"/>
          <w:b w:val="0"/>
          <w:bCs/>
          <w:sz w:val="23"/>
          <w:szCs w:val="23"/>
        </w:rPr>
        <w:t>por ciento</w:t>
      </w:r>
      <w:r w:rsidRPr="0097783C">
        <w:rPr>
          <w:rFonts w:ascii="Arial" w:hAnsi="Arial" w:cs="Arial"/>
          <w:sz w:val="23"/>
          <w:szCs w:val="23"/>
        </w:rPr>
        <w:t xml:space="preserve"> </w:t>
      </w:r>
      <w:r w:rsidRPr="0097783C">
        <w:rPr>
          <w:rFonts w:ascii="Arial" w:hAnsi="Arial" w:cs="Arial"/>
          <w:b w:val="0"/>
          <w:sz w:val="23"/>
          <w:szCs w:val="23"/>
        </w:rPr>
        <w:t xml:space="preserve">de la </w:t>
      </w:r>
      <w:r w:rsidRPr="0097783C">
        <w:rPr>
          <w:rFonts w:ascii="Arial" w:hAnsi="Arial" w:cs="Arial"/>
          <w:b w:val="0"/>
          <w:sz w:val="23"/>
          <w:szCs w:val="23"/>
        </w:rPr>
        <w:lastRenderedPageBreak/>
        <w:t>cantidad total</w:t>
      </w:r>
      <w:r w:rsidR="00B04D68" w:rsidRPr="0097783C">
        <w:rPr>
          <w:rFonts w:ascii="Arial" w:hAnsi="Arial" w:cs="Arial"/>
          <w:b w:val="0"/>
          <w:sz w:val="23"/>
          <w:szCs w:val="23"/>
        </w:rPr>
        <w:t>,</w:t>
      </w:r>
      <w:r w:rsidRPr="0097783C">
        <w:rPr>
          <w:rFonts w:ascii="Arial" w:hAnsi="Arial" w:cs="Arial"/>
          <w:b w:val="0"/>
          <w:sz w:val="23"/>
          <w:szCs w:val="23"/>
        </w:rPr>
        <w:t xml:space="preserve"> asignando </w:t>
      </w:r>
      <w:r w:rsidRPr="004E5AE9">
        <w:rPr>
          <w:rFonts w:ascii="Arial" w:hAnsi="Arial" w:cs="Arial"/>
          <w:b w:val="0"/>
          <w:sz w:val="23"/>
          <w:szCs w:val="23"/>
        </w:rPr>
        <w:t>el 20</w:t>
      </w:r>
      <w:r w:rsidR="004E5AE9" w:rsidRPr="004E5AE9">
        <w:rPr>
          <w:rFonts w:ascii="Arial" w:hAnsi="Arial" w:cs="Arial"/>
          <w:b w:val="0"/>
          <w:sz w:val="23"/>
          <w:szCs w:val="23"/>
        </w:rPr>
        <w:t xml:space="preserve"> por ciento</w:t>
      </w:r>
      <w:r w:rsidRPr="0097783C">
        <w:rPr>
          <w:rFonts w:ascii="Arial" w:hAnsi="Arial" w:cs="Arial"/>
          <w:b w:val="0"/>
          <w:sz w:val="23"/>
          <w:szCs w:val="23"/>
        </w:rPr>
        <w:t xml:space="preserve"> restante al siguiente apartado subvencionable (10.3).</w:t>
      </w:r>
    </w:p>
    <w:p w14:paraId="52C0BC56" w14:textId="38B3B605" w:rsidR="00056569" w:rsidRPr="0097783C" w:rsidRDefault="00056569"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Si durante el año, </w:t>
      </w:r>
      <w:r w:rsidR="004E5AE9">
        <w:rPr>
          <w:rFonts w:ascii="Arial" w:hAnsi="Arial" w:cs="Arial"/>
          <w:b w:val="0"/>
          <w:sz w:val="23"/>
          <w:szCs w:val="23"/>
        </w:rPr>
        <w:t>dos</w:t>
      </w:r>
      <w:r w:rsidRPr="0097783C">
        <w:rPr>
          <w:rFonts w:ascii="Arial" w:hAnsi="Arial" w:cs="Arial"/>
          <w:b w:val="0"/>
          <w:sz w:val="23"/>
          <w:szCs w:val="23"/>
        </w:rPr>
        <w:t xml:space="preserve"> o más </w:t>
      </w:r>
      <w:r w:rsidR="004E5AE9">
        <w:rPr>
          <w:rFonts w:ascii="Arial" w:hAnsi="Arial" w:cs="Arial"/>
          <w:b w:val="0"/>
          <w:sz w:val="23"/>
          <w:szCs w:val="23"/>
        </w:rPr>
        <w:t>j</w:t>
      </w:r>
      <w:r w:rsidRPr="0097783C">
        <w:rPr>
          <w:rFonts w:ascii="Arial" w:hAnsi="Arial" w:cs="Arial"/>
          <w:b w:val="0"/>
          <w:sz w:val="23"/>
          <w:szCs w:val="23"/>
        </w:rPr>
        <w:t xml:space="preserve">untas </w:t>
      </w:r>
      <w:r w:rsidR="004E5AE9">
        <w:rPr>
          <w:rFonts w:ascii="Arial" w:hAnsi="Arial" w:cs="Arial"/>
          <w:b w:val="0"/>
          <w:sz w:val="23"/>
          <w:szCs w:val="23"/>
        </w:rPr>
        <w:t>a</w:t>
      </w:r>
      <w:r w:rsidRPr="0097783C">
        <w:rPr>
          <w:rFonts w:ascii="Arial" w:hAnsi="Arial" w:cs="Arial"/>
          <w:b w:val="0"/>
          <w:sz w:val="23"/>
          <w:szCs w:val="23"/>
        </w:rPr>
        <w:t>dministrativas solicitan subvención por este concepto, se podrá repartir el total de la partida, siguiendo el criterio siguiente:</w:t>
      </w:r>
    </w:p>
    <w:p w14:paraId="4706143F" w14:textId="77777777" w:rsidR="00426AE6" w:rsidRPr="0097783C" w:rsidRDefault="00426AE6" w:rsidP="0097783C">
      <w:pPr>
        <w:pStyle w:val="Textodebloque"/>
        <w:ind w:left="0" w:right="0" w:firstLine="568"/>
        <w:rPr>
          <w:rFonts w:ascii="Arial" w:hAnsi="Arial" w:cs="Arial"/>
          <w:b w:val="0"/>
          <w:sz w:val="23"/>
          <w:szCs w:val="23"/>
        </w:rPr>
      </w:pPr>
    </w:p>
    <w:p w14:paraId="4F438908" w14:textId="153DA5A6" w:rsidR="00426AE6" w:rsidRPr="0097783C" w:rsidRDefault="00426AE6"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La cantidad resultante a pagar a cada </w:t>
      </w:r>
      <w:r w:rsidR="004E5AE9">
        <w:rPr>
          <w:rFonts w:ascii="Arial" w:hAnsi="Arial" w:cs="Arial"/>
          <w:b w:val="0"/>
          <w:sz w:val="23"/>
          <w:szCs w:val="23"/>
        </w:rPr>
        <w:t>j</w:t>
      </w:r>
      <w:r w:rsidRPr="0097783C">
        <w:rPr>
          <w:rFonts w:ascii="Arial" w:hAnsi="Arial" w:cs="Arial"/>
          <w:b w:val="0"/>
          <w:sz w:val="23"/>
          <w:szCs w:val="23"/>
        </w:rPr>
        <w:t>unta será la obtenida tras aplicar la fórmula que a continuación se indica:</w:t>
      </w:r>
    </w:p>
    <w:p w14:paraId="6CECD112" w14:textId="77777777" w:rsidR="00426AE6" w:rsidRPr="0097783C" w:rsidRDefault="00426AE6" w:rsidP="0097783C">
      <w:pPr>
        <w:jc w:val="both"/>
        <w:rPr>
          <w:rFonts w:ascii="Arial" w:hAnsi="Arial" w:cs="Arial"/>
          <w:sz w:val="23"/>
          <w:szCs w:val="23"/>
        </w:rPr>
      </w:pPr>
    </w:p>
    <w:p w14:paraId="541D7F39" w14:textId="77777777" w:rsidR="00426AE6" w:rsidRPr="006F5AF4" w:rsidRDefault="00426AE6" w:rsidP="0097783C">
      <w:pPr>
        <w:jc w:val="center"/>
        <w:rPr>
          <w:rFonts w:ascii="Arial" w:hAnsi="Arial" w:cs="Arial"/>
        </w:rPr>
      </w:pPr>
      <w:r w:rsidRPr="006F5AF4">
        <w:rPr>
          <w:rFonts w:ascii="Arial" w:hAnsi="Arial" w:cs="Arial"/>
        </w:rPr>
        <w:t>Cantidad a repartir en la partida</w:t>
      </w:r>
    </w:p>
    <w:p w14:paraId="0AA685E7" w14:textId="2619E2B3" w:rsidR="00426AE6" w:rsidRPr="0097783C" w:rsidRDefault="00426AE6" w:rsidP="0097783C">
      <w:pPr>
        <w:jc w:val="center"/>
        <w:rPr>
          <w:rFonts w:ascii="Arial" w:hAnsi="Arial" w:cs="Arial"/>
          <w:sz w:val="23"/>
          <w:szCs w:val="23"/>
        </w:rPr>
      </w:pPr>
      <w:r w:rsidRPr="0097783C">
        <w:rPr>
          <w:rFonts w:ascii="Arial" w:hAnsi="Arial" w:cs="Arial"/>
          <w:sz w:val="23"/>
          <w:szCs w:val="23"/>
        </w:rPr>
        <w:t>------------------------------------------------------------------------------------</w:t>
      </w:r>
      <w:r w:rsidR="006F5AF4">
        <w:rPr>
          <w:rFonts w:ascii="Arial" w:hAnsi="Arial" w:cs="Arial"/>
          <w:sz w:val="23"/>
          <w:szCs w:val="23"/>
        </w:rPr>
        <w:t>----------</w:t>
      </w:r>
      <w:r w:rsidRPr="0097783C">
        <w:rPr>
          <w:rFonts w:ascii="Arial" w:hAnsi="Arial" w:cs="Arial"/>
          <w:sz w:val="23"/>
          <w:szCs w:val="23"/>
        </w:rPr>
        <w:t>-- = X</w:t>
      </w:r>
    </w:p>
    <w:p w14:paraId="316B9A61" w14:textId="77777777" w:rsidR="00426AE6" w:rsidRPr="006F5AF4" w:rsidRDefault="00426AE6" w:rsidP="0097783C">
      <w:pPr>
        <w:jc w:val="center"/>
        <w:rPr>
          <w:rFonts w:ascii="Arial" w:hAnsi="Arial" w:cs="Arial"/>
        </w:rPr>
      </w:pPr>
      <w:r w:rsidRPr="006F5AF4">
        <w:rPr>
          <w:rFonts w:ascii="Arial" w:hAnsi="Arial" w:cs="Arial"/>
        </w:rPr>
        <w:t>Suma de las cantidades máximas subvencionables de todas las Juntas</w:t>
      </w:r>
    </w:p>
    <w:p w14:paraId="080E3C34" w14:textId="77777777" w:rsidR="00426AE6" w:rsidRPr="0097783C" w:rsidRDefault="00426AE6" w:rsidP="0097783C">
      <w:pPr>
        <w:jc w:val="both"/>
        <w:rPr>
          <w:rFonts w:ascii="Arial" w:hAnsi="Arial" w:cs="Arial"/>
          <w:sz w:val="23"/>
          <w:szCs w:val="23"/>
        </w:rPr>
      </w:pPr>
    </w:p>
    <w:p w14:paraId="25285CE0" w14:textId="7908830E" w:rsidR="00426AE6" w:rsidRPr="0097783C" w:rsidRDefault="00426AE6" w:rsidP="0097783C">
      <w:pPr>
        <w:jc w:val="both"/>
        <w:rPr>
          <w:rFonts w:ascii="Arial" w:hAnsi="Arial" w:cs="Arial"/>
          <w:sz w:val="23"/>
          <w:szCs w:val="23"/>
        </w:rPr>
      </w:pPr>
      <w:r w:rsidRPr="0097783C">
        <w:rPr>
          <w:rFonts w:ascii="Arial" w:hAnsi="Arial" w:cs="Arial"/>
          <w:sz w:val="23"/>
          <w:szCs w:val="23"/>
        </w:rPr>
        <w:tab/>
        <w:t xml:space="preserve">La resultante de esa división se multiplica por la cantidad máxima subvencionable para cada </w:t>
      </w:r>
      <w:r w:rsidR="004E5AE9">
        <w:rPr>
          <w:rFonts w:ascii="Arial" w:hAnsi="Arial" w:cs="Arial"/>
          <w:sz w:val="23"/>
          <w:szCs w:val="23"/>
        </w:rPr>
        <w:t>ju</w:t>
      </w:r>
      <w:r w:rsidRPr="0097783C">
        <w:rPr>
          <w:rFonts w:ascii="Arial" w:hAnsi="Arial" w:cs="Arial"/>
          <w:sz w:val="23"/>
          <w:szCs w:val="23"/>
        </w:rPr>
        <w:t>nta y la</w:t>
      </w:r>
      <w:r w:rsidR="00F77ADB" w:rsidRPr="0097783C">
        <w:rPr>
          <w:rFonts w:ascii="Arial" w:hAnsi="Arial" w:cs="Arial"/>
          <w:sz w:val="23"/>
          <w:szCs w:val="23"/>
        </w:rPr>
        <w:t xml:space="preserve"> cantidad obtenida </w:t>
      </w:r>
      <w:r w:rsidRPr="0097783C">
        <w:rPr>
          <w:rFonts w:ascii="Arial" w:hAnsi="Arial" w:cs="Arial"/>
          <w:sz w:val="23"/>
          <w:szCs w:val="23"/>
        </w:rPr>
        <w:t>es la subvención final que le corresponde.</w:t>
      </w:r>
    </w:p>
    <w:p w14:paraId="187FC9E1" w14:textId="77777777" w:rsidR="00056569" w:rsidRPr="0097783C" w:rsidRDefault="00056569" w:rsidP="0097783C">
      <w:pPr>
        <w:pStyle w:val="Textodebloque"/>
        <w:ind w:left="0" w:right="0" w:firstLine="568"/>
        <w:rPr>
          <w:rFonts w:ascii="Arial" w:hAnsi="Arial" w:cs="Arial"/>
          <w:sz w:val="23"/>
          <w:szCs w:val="23"/>
        </w:rPr>
      </w:pPr>
    </w:p>
    <w:p w14:paraId="797081AB" w14:textId="4AC8D26E" w:rsidR="00056569" w:rsidRPr="006F5AF4" w:rsidRDefault="00056569" w:rsidP="0097783C">
      <w:pPr>
        <w:pStyle w:val="Textodebloque"/>
        <w:ind w:left="0" w:right="0" w:firstLine="709"/>
        <w:rPr>
          <w:rFonts w:ascii="Arial" w:hAnsi="Arial" w:cs="Arial"/>
          <w:b w:val="0"/>
          <w:bCs/>
          <w:sz w:val="23"/>
          <w:szCs w:val="23"/>
        </w:rPr>
      </w:pPr>
      <w:r w:rsidRPr="006F5AF4">
        <w:rPr>
          <w:rFonts w:ascii="Arial" w:hAnsi="Arial" w:cs="Arial"/>
          <w:b w:val="0"/>
          <w:bCs/>
          <w:sz w:val="23"/>
          <w:szCs w:val="23"/>
        </w:rPr>
        <w:t xml:space="preserve">10.3 </w:t>
      </w:r>
      <w:r w:rsidR="004E5AE9" w:rsidRPr="006F5AF4">
        <w:rPr>
          <w:rFonts w:ascii="Arial" w:hAnsi="Arial" w:cs="Arial"/>
          <w:b w:val="0"/>
          <w:bCs/>
          <w:sz w:val="23"/>
          <w:szCs w:val="23"/>
        </w:rPr>
        <w:t>Obras conducentes al mantenimiento y mejora del patrimonio de los pueblos</w:t>
      </w:r>
      <w:r w:rsidRPr="006F5AF4">
        <w:rPr>
          <w:rFonts w:ascii="Arial" w:hAnsi="Arial" w:cs="Arial"/>
          <w:b w:val="0"/>
          <w:bCs/>
          <w:sz w:val="23"/>
          <w:szCs w:val="23"/>
        </w:rPr>
        <w:t>. Se propone destinar a este concepto el 15</w:t>
      </w:r>
      <w:r w:rsidR="004E5AE9" w:rsidRPr="006F5AF4">
        <w:rPr>
          <w:rFonts w:ascii="Arial" w:hAnsi="Arial" w:cs="Arial"/>
          <w:b w:val="0"/>
          <w:bCs/>
          <w:sz w:val="23"/>
          <w:szCs w:val="23"/>
        </w:rPr>
        <w:t xml:space="preserve"> por ciento</w:t>
      </w:r>
      <w:r w:rsidRPr="006F5AF4">
        <w:rPr>
          <w:rFonts w:ascii="Arial" w:hAnsi="Arial" w:cs="Arial"/>
          <w:b w:val="0"/>
          <w:bCs/>
          <w:sz w:val="23"/>
          <w:szCs w:val="23"/>
        </w:rPr>
        <w:t xml:space="preserve"> de los recursos totales de la partida presupuestaria</w:t>
      </w:r>
      <w:r w:rsidR="00B04D68" w:rsidRPr="006F5AF4">
        <w:rPr>
          <w:rFonts w:ascii="Arial" w:hAnsi="Arial" w:cs="Arial"/>
          <w:b w:val="0"/>
          <w:bCs/>
          <w:sz w:val="23"/>
          <w:szCs w:val="23"/>
        </w:rPr>
        <w:t>.</w:t>
      </w:r>
    </w:p>
    <w:p w14:paraId="6C2B8184" w14:textId="77777777" w:rsidR="00B04D68" w:rsidRPr="0097783C" w:rsidRDefault="00B04D68" w:rsidP="0097783C">
      <w:pPr>
        <w:pStyle w:val="Textodebloque"/>
        <w:ind w:left="0" w:right="0" w:firstLine="709"/>
        <w:rPr>
          <w:rFonts w:ascii="Arial" w:hAnsi="Arial" w:cs="Arial"/>
          <w:sz w:val="23"/>
          <w:szCs w:val="23"/>
        </w:rPr>
      </w:pPr>
    </w:p>
    <w:p w14:paraId="5C14A3A8" w14:textId="77777777"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No podrán incluirse dentro de este apartado los arreglos de caminos.</w:t>
      </w:r>
    </w:p>
    <w:p w14:paraId="1ED743DE" w14:textId="77777777" w:rsidR="00056569" w:rsidRPr="0097783C" w:rsidRDefault="00056569" w:rsidP="0097783C">
      <w:pPr>
        <w:pStyle w:val="Textodebloque"/>
        <w:ind w:left="0" w:right="0"/>
        <w:rPr>
          <w:rFonts w:ascii="Arial" w:hAnsi="Arial" w:cs="Arial"/>
          <w:b w:val="0"/>
          <w:sz w:val="23"/>
          <w:szCs w:val="23"/>
        </w:rPr>
      </w:pPr>
    </w:p>
    <w:p w14:paraId="43535B56" w14:textId="77777777"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Además, no tendrá la consideración de patrimonio el mobiliario de los edificios.</w:t>
      </w:r>
    </w:p>
    <w:p w14:paraId="6FE3DB37" w14:textId="77777777" w:rsidR="00C009D3" w:rsidRPr="0097783C" w:rsidRDefault="00C009D3" w:rsidP="0097783C">
      <w:pPr>
        <w:pStyle w:val="Textodebloque"/>
        <w:ind w:left="0" w:right="0"/>
        <w:rPr>
          <w:rFonts w:ascii="Arial" w:hAnsi="Arial" w:cs="Arial"/>
          <w:b w:val="0"/>
          <w:sz w:val="23"/>
          <w:szCs w:val="23"/>
          <w:lang w:val="es-ES"/>
        </w:rPr>
      </w:pPr>
    </w:p>
    <w:p w14:paraId="135DB92E" w14:textId="3E995F5C" w:rsidR="00F77ADB" w:rsidRPr="0097783C" w:rsidRDefault="00F77ADB" w:rsidP="0097783C">
      <w:pPr>
        <w:pStyle w:val="Textodebloque"/>
        <w:ind w:left="0" w:right="0"/>
        <w:rPr>
          <w:rFonts w:ascii="Arial" w:hAnsi="Arial" w:cs="Arial"/>
          <w:b w:val="0"/>
          <w:sz w:val="23"/>
          <w:szCs w:val="23"/>
          <w:lang w:val="es-ES"/>
        </w:rPr>
      </w:pPr>
      <w:r w:rsidRPr="0097783C">
        <w:rPr>
          <w:rFonts w:ascii="Arial" w:hAnsi="Arial" w:cs="Arial"/>
          <w:b w:val="0"/>
          <w:sz w:val="23"/>
          <w:szCs w:val="23"/>
          <w:lang w:val="es-ES"/>
        </w:rPr>
        <w:t>Las Juntas Administrativas podrán incluir en este epígrafe las obras conducentes al mantenimiento y obras de mejora de los lugares considerados de culto (iglesias, ermitas), aunque no sean titularidad de la Junta Administrativa.</w:t>
      </w:r>
    </w:p>
    <w:p w14:paraId="0D95D848" w14:textId="77777777" w:rsidR="00F77ADB" w:rsidRPr="0097783C" w:rsidRDefault="00F77ADB" w:rsidP="0097783C">
      <w:pPr>
        <w:pStyle w:val="Textodebloque"/>
        <w:ind w:left="0" w:right="0"/>
        <w:rPr>
          <w:rFonts w:ascii="Arial" w:hAnsi="Arial" w:cs="Arial"/>
          <w:b w:val="0"/>
          <w:sz w:val="23"/>
          <w:szCs w:val="23"/>
          <w:lang w:val="es-ES"/>
        </w:rPr>
      </w:pPr>
    </w:p>
    <w:p w14:paraId="4896E8F8" w14:textId="77777777" w:rsidR="00C009D3" w:rsidRPr="0097783C" w:rsidRDefault="00C009D3" w:rsidP="0097783C">
      <w:pPr>
        <w:pStyle w:val="Textodebloque"/>
        <w:ind w:left="0" w:right="0"/>
        <w:rPr>
          <w:rFonts w:ascii="Arial" w:hAnsi="Arial" w:cs="Arial"/>
          <w:b w:val="0"/>
          <w:sz w:val="23"/>
          <w:szCs w:val="23"/>
        </w:rPr>
      </w:pPr>
      <w:r w:rsidRPr="0097783C">
        <w:rPr>
          <w:rFonts w:ascii="Arial" w:hAnsi="Arial" w:cs="Arial"/>
          <w:b w:val="0"/>
          <w:sz w:val="23"/>
          <w:szCs w:val="23"/>
        </w:rPr>
        <w:t>Además, a esta partida, en su caso, podrán añadirse las cantidades sobrantes de los apartados 10.1 y 10.2.</w:t>
      </w:r>
    </w:p>
    <w:p w14:paraId="60744F61" w14:textId="77777777" w:rsidR="00C009D3" w:rsidRPr="0097783C" w:rsidRDefault="00C009D3" w:rsidP="0097783C">
      <w:pPr>
        <w:pStyle w:val="Textodebloque"/>
        <w:ind w:left="0" w:right="0"/>
        <w:rPr>
          <w:rFonts w:ascii="Arial" w:hAnsi="Arial" w:cs="Arial"/>
          <w:b w:val="0"/>
          <w:sz w:val="23"/>
          <w:szCs w:val="23"/>
        </w:rPr>
      </w:pPr>
    </w:p>
    <w:p w14:paraId="69161B8B" w14:textId="77777777" w:rsidR="00C009D3" w:rsidRPr="0097783C" w:rsidRDefault="00C009D3" w:rsidP="0097783C">
      <w:pPr>
        <w:pStyle w:val="Textodebloque"/>
        <w:ind w:left="0" w:right="0"/>
        <w:rPr>
          <w:rFonts w:ascii="Arial" w:hAnsi="Arial" w:cs="Arial"/>
          <w:b w:val="0"/>
          <w:sz w:val="23"/>
          <w:szCs w:val="23"/>
        </w:rPr>
      </w:pPr>
      <w:r w:rsidRPr="0097783C">
        <w:rPr>
          <w:rFonts w:ascii="Arial" w:hAnsi="Arial" w:cs="Arial"/>
          <w:b w:val="0"/>
          <w:sz w:val="23"/>
          <w:szCs w:val="23"/>
        </w:rPr>
        <w:t>Se repartirá el total de la partida de Patrimonio entre las Juntas que lo hubieran solicitado y posteriormente se añadirán las Juntas que soliciten subvención para el arreglo de caminos, para proceder al reparto del sobrante de las partidas anteriores o el sobrante de esta partida.</w:t>
      </w:r>
    </w:p>
    <w:p w14:paraId="102BA580" w14:textId="77777777" w:rsidR="00C009D3" w:rsidRPr="0097783C" w:rsidRDefault="00C009D3" w:rsidP="0097783C">
      <w:pPr>
        <w:pStyle w:val="Textodebloque"/>
        <w:ind w:left="0" w:right="0" w:firstLine="568"/>
        <w:rPr>
          <w:rFonts w:ascii="Arial" w:hAnsi="Arial" w:cs="Arial"/>
          <w:b w:val="0"/>
          <w:sz w:val="23"/>
          <w:szCs w:val="23"/>
        </w:rPr>
      </w:pPr>
    </w:p>
    <w:p w14:paraId="7578D898" w14:textId="1CEC3001" w:rsidR="00C009D3" w:rsidRPr="0097783C" w:rsidRDefault="00C009D3" w:rsidP="0097783C">
      <w:pPr>
        <w:pStyle w:val="Textodebloque"/>
        <w:ind w:left="0" w:right="0" w:firstLine="568"/>
        <w:rPr>
          <w:rFonts w:ascii="Arial" w:hAnsi="Arial" w:cs="Arial"/>
          <w:b w:val="0"/>
          <w:sz w:val="23"/>
          <w:szCs w:val="23"/>
        </w:rPr>
      </w:pPr>
      <w:r w:rsidRPr="0097783C">
        <w:rPr>
          <w:rFonts w:ascii="Arial" w:hAnsi="Arial" w:cs="Arial"/>
          <w:b w:val="0"/>
          <w:sz w:val="23"/>
          <w:szCs w:val="23"/>
        </w:rPr>
        <w:t>La cantidad resultante a pagar a cada Junta será la obtenida tras aplicar la fórmula que a continuación se indica:</w:t>
      </w:r>
    </w:p>
    <w:p w14:paraId="381A28CB" w14:textId="77777777" w:rsidR="00C009D3" w:rsidRPr="0097783C" w:rsidRDefault="00C009D3" w:rsidP="0097783C">
      <w:pPr>
        <w:jc w:val="both"/>
        <w:rPr>
          <w:rFonts w:ascii="Arial" w:hAnsi="Arial" w:cs="Arial"/>
          <w:sz w:val="23"/>
          <w:szCs w:val="23"/>
        </w:rPr>
      </w:pPr>
    </w:p>
    <w:p w14:paraId="5E9BCB09" w14:textId="77777777" w:rsidR="00C009D3" w:rsidRPr="006F5AF4" w:rsidRDefault="00C009D3" w:rsidP="0097783C">
      <w:pPr>
        <w:jc w:val="center"/>
        <w:rPr>
          <w:rFonts w:ascii="Arial" w:hAnsi="Arial" w:cs="Arial"/>
        </w:rPr>
      </w:pPr>
      <w:r w:rsidRPr="006F5AF4">
        <w:rPr>
          <w:rFonts w:ascii="Arial" w:hAnsi="Arial" w:cs="Arial"/>
        </w:rPr>
        <w:t>Cantidad a repartir en la partida</w:t>
      </w:r>
    </w:p>
    <w:p w14:paraId="19C90990" w14:textId="331F7F70" w:rsidR="00C009D3" w:rsidRPr="0097783C" w:rsidRDefault="00C009D3" w:rsidP="0097783C">
      <w:pPr>
        <w:jc w:val="center"/>
        <w:rPr>
          <w:rFonts w:ascii="Arial" w:hAnsi="Arial" w:cs="Arial"/>
          <w:sz w:val="23"/>
          <w:szCs w:val="23"/>
        </w:rPr>
      </w:pPr>
      <w:r w:rsidRPr="0097783C">
        <w:rPr>
          <w:rFonts w:ascii="Arial" w:hAnsi="Arial" w:cs="Arial"/>
          <w:sz w:val="23"/>
          <w:szCs w:val="23"/>
        </w:rPr>
        <w:t>---------------------------------------------------------------------------------</w:t>
      </w:r>
      <w:r w:rsidR="006F5AF4">
        <w:rPr>
          <w:rFonts w:ascii="Arial" w:hAnsi="Arial" w:cs="Arial"/>
          <w:sz w:val="23"/>
          <w:szCs w:val="23"/>
        </w:rPr>
        <w:t>--------------</w:t>
      </w:r>
      <w:r w:rsidRPr="0097783C">
        <w:rPr>
          <w:rFonts w:ascii="Arial" w:hAnsi="Arial" w:cs="Arial"/>
          <w:sz w:val="23"/>
          <w:szCs w:val="23"/>
        </w:rPr>
        <w:t>----- = X</w:t>
      </w:r>
    </w:p>
    <w:p w14:paraId="5080A55D" w14:textId="77777777" w:rsidR="00C009D3" w:rsidRPr="006F5AF4" w:rsidRDefault="00C009D3" w:rsidP="0097783C">
      <w:pPr>
        <w:jc w:val="center"/>
        <w:rPr>
          <w:rFonts w:ascii="Arial" w:hAnsi="Arial" w:cs="Arial"/>
        </w:rPr>
      </w:pPr>
      <w:r w:rsidRPr="006F5AF4">
        <w:rPr>
          <w:rFonts w:ascii="Arial" w:hAnsi="Arial" w:cs="Arial"/>
        </w:rPr>
        <w:t>Suma de las cantidades máximas subvencionables de todas las Juntas</w:t>
      </w:r>
    </w:p>
    <w:p w14:paraId="7254C8A2" w14:textId="77777777" w:rsidR="00F77ADB" w:rsidRPr="0097783C" w:rsidRDefault="00F77ADB" w:rsidP="0097783C">
      <w:pPr>
        <w:jc w:val="both"/>
        <w:rPr>
          <w:rFonts w:ascii="Arial" w:hAnsi="Arial" w:cs="Arial"/>
          <w:sz w:val="23"/>
          <w:szCs w:val="23"/>
        </w:rPr>
      </w:pPr>
    </w:p>
    <w:p w14:paraId="39A1E59D" w14:textId="77777777" w:rsidR="00C009D3" w:rsidRPr="0097783C" w:rsidRDefault="00F77ADB" w:rsidP="0097783C">
      <w:pPr>
        <w:jc w:val="both"/>
        <w:rPr>
          <w:rFonts w:ascii="Arial" w:hAnsi="Arial" w:cs="Arial"/>
          <w:sz w:val="23"/>
          <w:szCs w:val="23"/>
        </w:rPr>
      </w:pPr>
      <w:r w:rsidRPr="0097783C">
        <w:rPr>
          <w:rFonts w:ascii="Arial" w:hAnsi="Arial" w:cs="Arial"/>
          <w:sz w:val="23"/>
          <w:szCs w:val="23"/>
        </w:rPr>
        <w:tab/>
      </w:r>
      <w:r w:rsidR="00C009D3" w:rsidRPr="0097783C">
        <w:rPr>
          <w:rFonts w:ascii="Arial" w:hAnsi="Arial" w:cs="Arial"/>
          <w:sz w:val="23"/>
          <w:szCs w:val="23"/>
        </w:rPr>
        <w:t xml:space="preserve">La resultante de esa división se multiplica por la cantidad máxima subvencionable para cada Junta y la </w:t>
      </w:r>
      <w:r w:rsidRPr="0097783C">
        <w:rPr>
          <w:rFonts w:ascii="Arial" w:hAnsi="Arial" w:cs="Arial"/>
          <w:sz w:val="23"/>
          <w:szCs w:val="23"/>
        </w:rPr>
        <w:t>cantidad obtenida</w:t>
      </w:r>
      <w:r w:rsidR="00C009D3" w:rsidRPr="0097783C">
        <w:rPr>
          <w:rFonts w:ascii="Arial" w:hAnsi="Arial" w:cs="Arial"/>
          <w:sz w:val="23"/>
          <w:szCs w:val="23"/>
        </w:rPr>
        <w:t xml:space="preserve"> es la subvención final que le corresponde.</w:t>
      </w:r>
    </w:p>
    <w:p w14:paraId="12F28E21" w14:textId="77777777" w:rsidR="0097783C" w:rsidRDefault="0097783C" w:rsidP="0097783C">
      <w:pPr>
        <w:pStyle w:val="Textodebloque"/>
        <w:ind w:left="0" w:right="0" w:firstLine="568"/>
        <w:rPr>
          <w:rFonts w:ascii="Arial" w:hAnsi="Arial" w:cs="Arial"/>
          <w:b w:val="0"/>
          <w:sz w:val="23"/>
          <w:szCs w:val="23"/>
        </w:rPr>
      </w:pPr>
    </w:p>
    <w:p w14:paraId="7E435682" w14:textId="5A68C839" w:rsidR="00B156BA" w:rsidRPr="0097783C" w:rsidRDefault="00B156BA" w:rsidP="0097783C">
      <w:pPr>
        <w:pStyle w:val="Textodebloque"/>
        <w:ind w:left="0" w:right="0" w:firstLine="568"/>
        <w:rPr>
          <w:rFonts w:ascii="Arial" w:hAnsi="Arial" w:cs="Arial"/>
          <w:b w:val="0"/>
          <w:sz w:val="23"/>
          <w:szCs w:val="23"/>
        </w:rPr>
      </w:pPr>
      <w:r w:rsidRPr="0097783C">
        <w:rPr>
          <w:rFonts w:ascii="Arial" w:hAnsi="Arial" w:cs="Arial"/>
          <w:b w:val="0"/>
          <w:sz w:val="23"/>
          <w:szCs w:val="23"/>
        </w:rPr>
        <w:t xml:space="preserve">Si durante el año sólo hay una Junta Administrativa que solicite la subvención por este concepto, se destinará en concepto de subvención </w:t>
      </w:r>
      <w:r w:rsidRPr="006F5AF4">
        <w:rPr>
          <w:rFonts w:ascii="Arial" w:hAnsi="Arial" w:cs="Arial"/>
          <w:b w:val="0"/>
          <w:sz w:val="23"/>
          <w:szCs w:val="23"/>
        </w:rPr>
        <w:t>el 100 %</w:t>
      </w:r>
      <w:r w:rsidRPr="0097783C">
        <w:rPr>
          <w:rFonts w:ascii="Arial" w:hAnsi="Arial" w:cs="Arial"/>
          <w:sz w:val="23"/>
          <w:szCs w:val="23"/>
        </w:rPr>
        <w:t xml:space="preserve"> </w:t>
      </w:r>
      <w:r w:rsidRPr="0097783C">
        <w:rPr>
          <w:rFonts w:ascii="Arial" w:hAnsi="Arial" w:cs="Arial"/>
          <w:b w:val="0"/>
          <w:sz w:val="23"/>
          <w:szCs w:val="23"/>
        </w:rPr>
        <w:t>de la cantidad total, hasta alcanzar la cantidad máxima subvencionable.</w:t>
      </w:r>
    </w:p>
    <w:p w14:paraId="785AC736" w14:textId="77777777" w:rsidR="00B156BA" w:rsidRPr="0097783C" w:rsidRDefault="00B156BA" w:rsidP="0097783C">
      <w:pPr>
        <w:pStyle w:val="Textodebloque"/>
        <w:ind w:left="0" w:right="0" w:firstLine="568"/>
        <w:rPr>
          <w:rFonts w:ascii="Arial" w:hAnsi="Arial" w:cs="Arial"/>
          <w:b w:val="0"/>
          <w:sz w:val="23"/>
          <w:szCs w:val="23"/>
        </w:rPr>
      </w:pPr>
    </w:p>
    <w:p w14:paraId="4D996AE9" w14:textId="00D61910" w:rsidR="00B156BA" w:rsidRPr="0097783C" w:rsidRDefault="00B156BA" w:rsidP="0097783C">
      <w:pPr>
        <w:pStyle w:val="Textodebloque"/>
        <w:ind w:left="0" w:right="0" w:firstLine="568"/>
        <w:rPr>
          <w:rFonts w:ascii="Arial" w:hAnsi="Arial" w:cs="Arial"/>
          <w:b w:val="0"/>
          <w:sz w:val="23"/>
          <w:szCs w:val="23"/>
        </w:rPr>
      </w:pPr>
      <w:r w:rsidRPr="0097783C">
        <w:rPr>
          <w:rFonts w:ascii="Arial" w:hAnsi="Arial" w:cs="Arial"/>
          <w:b w:val="0"/>
          <w:sz w:val="23"/>
          <w:szCs w:val="23"/>
        </w:rPr>
        <w:lastRenderedPageBreak/>
        <w:t>Si durante el año, 2 o más Juntas Administrativas solicitan subvención por este concepto, se repartirá el total de la partida, siguiendo el criterio siguiente:</w:t>
      </w:r>
    </w:p>
    <w:p w14:paraId="11A75612" w14:textId="77777777" w:rsidR="00B156BA" w:rsidRPr="0097783C" w:rsidRDefault="00B156BA" w:rsidP="0097783C">
      <w:pPr>
        <w:pStyle w:val="Textodebloque"/>
        <w:ind w:left="0" w:right="0" w:firstLine="568"/>
        <w:rPr>
          <w:rFonts w:ascii="Arial" w:hAnsi="Arial" w:cs="Arial"/>
          <w:b w:val="0"/>
          <w:sz w:val="23"/>
          <w:szCs w:val="23"/>
        </w:rPr>
      </w:pPr>
    </w:p>
    <w:p w14:paraId="5B9DB9D1" w14:textId="308C32EF" w:rsidR="00B156BA" w:rsidRPr="0097783C" w:rsidRDefault="00B156BA" w:rsidP="0097783C">
      <w:pPr>
        <w:pStyle w:val="Textodebloque"/>
        <w:ind w:left="0" w:right="0" w:firstLine="568"/>
        <w:rPr>
          <w:rFonts w:ascii="Arial" w:hAnsi="Arial" w:cs="Arial"/>
          <w:b w:val="0"/>
          <w:sz w:val="23"/>
          <w:szCs w:val="23"/>
        </w:rPr>
      </w:pPr>
      <w:r w:rsidRPr="0097783C">
        <w:rPr>
          <w:rFonts w:ascii="Arial" w:hAnsi="Arial" w:cs="Arial"/>
          <w:b w:val="0"/>
          <w:sz w:val="23"/>
          <w:szCs w:val="23"/>
        </w:rPr>
        <w:t>La cantidad resultante a pagar a cada Junta será la obtenida tras aplicar la fórmula que a continuación se indica:</w:t>
      </w:r>
    </w:p>
    <w:p w14:paraId="4CEE797E" w14:textId="77777777" w:rsidR="00B156BA" w:rsidRPr="0097783C" w:rsidRDefault="00B156BA" w:rsidP="0097783C">
      <w:pPr>
        <w:jc w:val="both"/>
        <w:rPr>
          <w:rFonts w:ascii="Arial" w:hAnsi="Arial" w:cs="Arial"/>
          <w:sz w:val="23"/>
          <w:szCs w:val="23"/>
        </w:rPr>
      </w:pPr>
    </w:p>
    <w:p w14:paraId="73B7A632" w14:textId="77777777" w:rsidR="00B156BA" w:rsidRPr="006F5AF4" w:rsidRDefault="00B156BA" w:rsidP="0097783C">
      <w:pPr>
        <w:jc w:val="center"/>
        <w:rPr>
          <w:rFonts w:ascii="Arial" w:hAnsi="Arial" w:cs="Arial"/>
        </w:rPr>
      </w:pPr>
      <w:r w:rsidRPr="006F5AF4">
        <w:rPr>
          <w:rFonts w:ascii="Arial" w:hAnsi="Arial" w:cs="Arial"/>
        </w:rPr>
        <w:t>Cantidad a repartir en la partida</w:t>
      </w:r>
    </w:p>
    <w:p w14:paraId="676FBAAE" w14:textId="0AAA411A" w:rsidR="00B156BA" w:rsidRPr="0097783C" w:rsidRDefault="00B156BA" w:rsidP="0097783C">
      <w:pPr>
        <w:jc w:val="center"/>
        <w:rPr>
          <w:rFonts w:ascii="Arial" w:hAnsi="Arial" w:cs="Arial"/>
          <w:sz w:val="23"/>
          <w:szCs w:val="23"/>
        </w:rPr>
      </w:pPr>
      <w:r w:rsidRPr="0097783C">
        <w:rPr>
          <w:rFonts w:ascii="Arial" w:hAnsi="Arial" w:cs="Arial"/>
          <w:sz w:val="23"/>
          <w:szCs w:val="23"/>
        </w:rPr>
        <w:t>-------------------------------------------------------------------------------------</w:t>
      </w:r>
      <w:r w:rsidR="002F0C85">
        <w:rPr>
          <w:rFonts w:ascii="Arial" w:hAnsi="Arial" w:cs="Arial"/>
          <w:sz w:val="23"/>
          <w:szCs w:val="23"/>
        </w:rPr>
        <w:t>------------</w:t>
      </w:r>
      <w:r w:rsidRPr="0097783C">
        <w:rPr>
          <w:rFonts w:ascii="Arial" w:hAnsi="Arial" w:cs="Arial"/>
          <w:sz w:val="23"/>
          <w:szCs w:val="23"/>
        </w:rPr>
        <w:t>- = X</w:t>
      </w:r>
    </w:p>
    <w:p w14:paraId="4459A26B" w14:textId="77777777" w:rsidR="00B156BA" w:rsidRPr="006F5AF4" w:rsidRDefault="00B156BA" w:rsidP="0097783C">
      <w:pPr>
        <w:jc w:val="center"/>
        <w:rPr>
          <w:rFonts w:ascii="Arial" w:hAnsi="Arial" w:cs="Arial"/>
        </w:rPr>
      </w:pPr>
      <w:r w:rsidRPr="006F5AF4">
        <w:rPr>
          <w:rFonts w:ascii="Arial" w:hAnsi="Arial" w:cs="Arial"/>
        </w:rPr>
        <w:t>Suma de las cantidades máximas subvencionables de todas las Juntas</w:t>
      </w:r>
    </w:p>
    <w:p w14:paraId="3DB8AA5A" w14:textId="77777777" w:rsidR="00B156BA" w:rsidRPr="0097783C" w:rsidRDefault="00B156BA" w:rsidP="0097783C">
      <w:pPr>
        <w:jc w:val="both"/>
        <w:rPr>
          <w:rFonts w:ascii="Arial" w:hAnsi="Arial" w:cs="Arial"/>
          <w:sz w:val="23"/>
          <w:szCs w:val="23"/>
        </w:rPr>
      </w:pPr>
    </w:p>
    <w:p w14:paraId="706C2379" w14:textId="77777777" w:rsidR="00B156BA" w:rsidRPr="0097783C" w:rsidRDefault="00B156BA" w:rsidP="0097783C">
      <w:pPr>
        <w:jc w:val="both"/>
        <w:rPr>
          <w:rFonts w:ascii="Arial" w:hAnsi="Arial" w:cs="Arial"/>
          <w:sz w:val="23"/>
          <w:szCs w:val="23"/>
        </w:rPr>
      </w:pPr>
      <w:r w:rsidRPr="0097783C">
        <w:rPr>
          <w:rFonts w:ascii="Arial" w:hAnsi="Arial" w:cs="Arial"/>
          <w:sz w:val="23"/>
          <w:szCs w:val="23"/>
        </w:rPr>
        <w:tab/>
        <w:t xml:space="preserve">La resultante de esa división se multiplica por la cantidad máxima subvencionable para cada Junta y la </w:t>
      </w:r>
      <w:r w:rsidR="00F77ADB" w:rsidRPr="0097783C">
        <w:rPr>
          <w:rFonts w:ascii="Arial" w:hAnsi="Arial" w:cs="Arial"/>
          <w:sz w:val="23"/>
          <w:szCs w:val="23"/>
        </w:rPr>
        <w:t>cantidad obtenida</w:t>
      </w:r>
      <w:r w:rsidRPr="0097783C">
        <w:rPr>
          <w:rFonts w:ascii="Arial" w:hAnsi="Arial" w:cs="Arial"/>
          <w:sz w:val="23"/>
          <w:szCs w:val="23"/>
        </w:rPr>
        <w:t xml:space="preserve"> es la subvención final que le corresponde.</w:t>
      </w:r>
    </w:p>
    <w:p w14:paraId="7F99BE8E" w14:textId="77777777" w:rsidR="00B156BA" w:rsidRPr="00EC283E" w:rsidRDefault="00B156BA" w:rsidP="0097783C">
      <w:pPr>
        <w:pStyle w:val="Textodebloque"/>
        <w:ind w:left="0" w:right="0"/>
        <w:rPr>
          <w:rFonts w:ascii="Arial" w:hAnsi="Arial" w:cs="Arial"/>
          <w:b w:val="0"/>
          <w:bCs/>
          <w:sz w:val="23"/>
          <w:szCs w:val="23"/>
        </w:rPr>
      </w:pPr>
    </w:p>
    <w:p w14:paraId="6FB6F8E5" w14:textId="534A0DED" w:rsidR="00EC283E" w:rsidRPr="00EC283E" w:rsidRDefault="00EC283E" w:rsidP="0097783C">
      <w:pPr>
        <w:pStyle w:val="Textodebloque"/>
        <w:ind w:left="0" w:right="0"/>
        <w:rPr>
          <w:rFonts w:ascii="Arial" w:hAnsi="Arial" w:cs="Arial"/>
          <w:b w:val="0"/>
          <w:bCs/>
          <w:sz w:val="23"/>
          <w:szCs w:val="23"/>
        </w:rPr>
      </w:pPr>
      <w:r w:rsidRPr="00EC283E">
        <w:rPr>
          <w:rFonts w:ascii="Arial" w:hAnsi="Arial" w:cs="Arial"/>
          <w:b w:val="0"/>
          <w:bCs/>
          <w:sz w:val="23"/>
          <w:szCs w:val="23"/>
        </w:rPr>
        <w:t>10.4 Sobrante de las partidas anteriores.</w:t>
      </w:r>
    </w:p>
    <w:p w14:paraId="39B40AA0" w14:textId="77777777" w:rsidR="00EC283E" w:rsidRDefault="00485FDB" w:rsidP="0097783C">
      <w:pPr>
        <w:pStyle w:val="Textodebloque"/>
        <w:ind w:left="0" w:right="0"/>
        <w:rPr>
          <w:rFonts w:ascii="Arial" w:hAnsi="Arial" w:cs="Arial"/>
          <w:sz w:val="23"/>
          <w:szCs w:val="23"/>
        </w:rPr>
      </w:pPr>
      <w:r w:rsidRPr="00EC283E">
        <w:rPr>
          <w:rFonts w:ascii="Arial" w:hAnsi="Arial" w:cs="Arial"/>
          <w:b w:val="0"/>
          <w:bCs/>
          <w:sz w:val="23"/>
          <w:szCs w:val="23"/>
        </w:rPr>
        <w:t>Arreglo de caminos rurales</w:t>
      </w:r>
      <w:r w:rsidR="00EC283E" w:rsidRPr="00EC283E">
        <w:rPr>
          <w:rFonts w:ascii="Arial" w:hAnsi="Arial" w:cs="Arial"/>
          <w:b w:val="0"/>
          <w:bCs/>
          <w:sz w:val="23"/>
          <w:szCs w:val="23"/>
        </w:rPr>
        <w:t>:</w:t>
      </w:r>
      <w:r w:rsidRPr="0097783C">
        <w:rPr>
          <w:rFonts w:ascii="Arial" w:hAnsi="Arial" w:cs="Arial"/>
          <w:sz w:val="23"/>
          <w:szCs w:val="23"/>
        </w:rPr>
        <w:t xml:space="preserve"> </w:t>
      </w:r>
      <w:r w:rsidR="00056569" w:rsidRPr="0097783C">
        <w:rPr>
          <w:rFonts w:ascii="Arial" w:hAnsi="Arial" w:cs="Arial"/>
          <w:b w:val="0"/>
          <w:sz w:val="23"/>
          <w:szCs w:val="23"/>
        </w:rPr>
        <w:t xml:space="preserve">En el caso de que, una vez realizada la asignación de las subvenciones a las Juntas conforme a los criterios fijados en la Ordenanza, existieran </w:t>
      </w:r>
      <w:r w:rsidR="00056569" w:rsidRPr="00EC283E">
        <w:rPr>
          <w:rFonts w:ascii="Arial" w:hAnsi="Arial" w:cs="Arial"/>
          <w:b w:val="0"/>
          <w:bCs/>
          <w:sz w:val="23"/>
          <w:szCs w:val="23"/>
        </w:rPr>
        <w:t>cantidades sobrantes por</w:t>
      </w:r>
      <w:r w:rsidR="00056569" w:rsidRPr="0097783C">
        <w:rPr>
          <w:rFonts w:ascii="Arial" w:hAnsi="Arial" w:cs="Arial"/>
          <w:b w:val="0"/>
          <w:sz w:val="23"/>
          <w:szCs w:val="23"/>
        </w:rPr>
        <w:t xml:space="preserve"> no haberse realizado la distribución total de las cantidades de las partidas anteriores (10.1; 10.2), así como el remanente que pudiera existir en esta partida</w:t>
      </w:r>
      <w:r w:rsidR="00B156BA" w:rsidRPr="0097783C">
        <w:rPr>
          <w:rFonts w:ascii="Arial" w:hAnsi="Arial" w:cs="Arial"/>
          <w:b w:val="0"/>
          <w:sz w:val="23"/>
          <w:szCs w:val="23"/>
        </w:rPr>
        <w:t xml:space="preserve"> (10.3)</w:t>
      </w:r>
      <w:r w:rsidR="00056569" w:rsidRPr="0097783C">
        <w:rPr>
          <w:rFonts w:ascii="Arial" w:hAnsi="Arial" w:cs="Arial"/>
          <w:b w:val="0"/>
          <w:sz w:val="23"/>
          <w:szCs w:val="23"/>
        </w:rPr>
        <w:t xml:space="preserve">, será admisible estudiar la posibilidad de subvencionar, en ese caso, </w:t>
      </w:r>
      <w:r w:rsidR="00056569" w:rsidRPr="00EC283E">
        <w:rPr>
          <w:rFonts w:ascii="Arial" w:hAnsi="Arial" w:cs="Arial"/>
          <w:b w:val="0"/>
          <w:sz w:val="23"/>
          <w:szCs w:val="23"/>
        </w:rPr>
        <w:t>el arreglo de caminos</w:t>
      </w:r>
      <w:r w:rsidR="00A83CED" w:rsidRPr="0097783C">
        <w:rPr>
          <w:rFonts w:ascii="Arial" w:hAnsi="Arial" w:cs="Arial"/>
          <w:sz w:val="23"/>
          <w:szCs w:val="23"/>
        </w:rPr>
        <w:t xml:space="preserve">. </w:t>
      </w:r>
    </w:p>
    <w:p w14:paraId="4830597A" w14:textId="623861B1" w:rsidR="00A83CED" w:rsidRDefault="00A83CED" w:rsidP="0097783C">
      <w:pPr>
        <w:pStyle w:val="Textodebloque"/>
        <w:ind w:left="0" w:right="0"/>
        <w:rPr>
          <w:rFonts w:ascii="Arial" w:hAnsi="Arial" w:cs="Arial"/>
          <w:b w:val="0"/>
          <w:bCs/>
          <w:sz w:val="23"/>
          <w:szCs w:val="23"/>
        </w:rPr>
      </w:pPr>
      <w:r w:rsidRPr="0097783C">
        <w:rPr>
          <w:rFonts w:ascii="Arial" w:hAnsi="Arial" w:cs="Arial"/>
          <w:b w:val="0"/>
          <w:sz w:val="23"/>
          <w:szCs w:val="23"/>
        </w:rPr>
        <w:t xml:space="preserve">A estos efectos se considerarán </w:t>
      </w:r>
      <w:r w:rsidRPr="00EC283E">
        <w:rPr>
          <w:rFonts w:ascii="Arial" w:hAnsi="Arial" w:cs="Arial"/>
          <w:b w:val="0"/>
          <w:bCs/>
          <w:sz w:val="23"/>
          <w:szCs w:val="23"/>
        </w:rPr>
        <w:t>caminos rurales</w:t>
      </w:r>
      <w:r w:rsidRPr="0097783C">
        <w:rPr>
          <w:rFonts w:ascii="Arial" w:hAnsi="Arial" w:cs="Arial"/>
          <w:b w:val="0"/>
          <w:sz w:val="23"/>
          <w:szCs w:val="23"/>
        </w:rPr>
        <w:t xml:space="preserve"> los así contemplados en la Norma Foral 6/1995, de 13 de febrero, para el uso, conservación y vigilancia de caminos rurales del Territorio Histórico de </w:t>
      </w:r>
      <w:r w:rsidR="00B156BA" w:rsidRPr="0097783C">
        <w:rPr>
          <w:rFonts w:ascii="Arial" w:hAnsi="Arial" w:cs="Arial"/>
          <w:b w:val="0"/>
          <w:sz w:val="23"/>
          <w:szCs w:val="23"/>
        </w:rPr>
        <w:t>Á</w:t>
      </w:r>
      <w:r w:rsidRPr="0097783C">
        <w:rPr>
          <w:rFonts w:ascii="Arial" w:hAnsi="Arial" w:cs="Arial"/>
          <w:b w:val="0"/>
          <w:sz w:val="23"/>
          <w:szCs w:val="23"/>
        </w:rPr>
        <w:t>lava, cuyo artículo 2º establece lo siguiente</w:t>
      </w:r>
      <w:r w:rsidRPr="0097783C">
        <w:rPr>
          <w:rFonts w:ascii="Arial" w:hAnsi="Arial" w:cs="Arial"/>
          <w:sz w:val="23"/>
          <w:szCs w:val="23"/>
        </w:rPr>
        <w:t xml:space="preserve">: </w:t>
      </w:r>
      <w:r w:rsidRPr="00EC283E">
        <w:rPr>
          <w:rFonts w:ascii="Arial" w:hAnsi="Arial" w:cs="Arial"/>
          <w:b w:val="0"/>
          <w:bCs/>
          <w:sz w:val="23"/>
          <w:szCs w:val="23"/>
        </w:rPr>
        <w:t>“Se consideran caminos rurales las vías de comunicación de titularidad pública que enlazan los núcleos de población y carreteras con fincas rústicas, ríos, bosques, montes, terrenos comunales o pastizales y están destinados preferentemente al servicio de las fincas o de</w:t>
      </w:r>
      <w:r w:rsidR="00C009D3" w:rsidRPr="00EC283E">
        <w:rPr>
          <w:rFonts w:ascii="Arial" w:hAnsi="Arial" w:cs="Arial"/>
          <w:b w:val="0"/>
          <w:bCs/>
          <w:sz w:val="23"/>
          <w:szCs w:val="23"/>
        </w:rPr>
        <w:t xml:space="preserve"> </w:t>
      </w:r>
      <w:r w:rsidRPr="00EC283E">
        <w:rPr>
          <w:rFonts w:ascii="Arial" w:hAnsi="Arial" w:cs="Arial"/>
          <w:b w:val="0"/>
          <w:bCs/>
          <w:sz w:val="23"/>
          <w:szCs w:val="23"/>
        </w:rPr>
        <w:t xml:space="preserve">las explotaciones agrarias. </w:t>
      </w:r>
    </w:p>
    <w:p w14:paraId="5BD1294A" w14:textId="77777777" w:rsidR="00A83CED" w:rsidRPr="00EC283E" w:rsidRDefault="00A83CED" w:rsidP="0097783C">
      <w:pPr>
        <w:pStyle w:val="Textodebloque"/>
        <w:ind w:left="0" w:right="0"/>
        <w:rPr>
          <w:rFonts w:ascii="Arial" w:hAnsi="Arial" w:cs="Arial"/>
          <w:b w:val="0"/>
          <w:bCs/>
          <w:sz w:val="23"/>
          <w:szCs w:val="23"/>
        </w:rPr>
      </w:pPr>
      <w:r w:rsidRPr="00EC283E">
        <w:rPr>
          <w:rFonts w:ascii="Arial" w:hAnsi="Arial" w:cs="Arial"/>
          <w:b w:val="0"/>
          <w:bCs/>
          <w:sz w:val="23"/>
          <w:szCs w:val="23"/>
        </w:rPr>
        <w:t>A los efectos de esta Norma se consideran caminos rurales tanto los construidos específicamente para esta finalidad como cualquier otro camino que no habiendo sido construido especialmente para el destino agrario se use preferentemente para esta finalidad”.</w:t>
      </w:r>
    </w:p>
    <w:p w14:paraId="0229DA13" w14:textId="77777777" w:rsidR="00A83CED" w:rsidRPr="00EC283E" w:rsidRDefault="00A83CED" w:rsidP="0097783C">
      <w:pPr>
        <w:pStyle w:val="Textodebloque"/>
        <w:ind w:left="0" w:right="0"/>
        <w:rPr>
          <w:rFonts w:ascii="Arial" w:hAnsi="Arial" w:cs="Arial"/>
          <w:b w:val="0"/>
          <w:bCs/>
          <w:sz w:val="23"/>
          <w:szCs w:val="23"/>
        </w:rPr>
      </w:pPr>
    </w:p>
    <w:p w14:paraId="1A9FBB62" w14:textId="130146CB" w:rsidR="0000714C" w:rsidRPr="00EC283E" w:rsidRDefault="0000714C" w:rsidP="0097783C">
      <w:pPr>
        <w:pStyle w:val="Textodebloque"/>
        <w:ind w:left="0" w:right="0"/>
        <w:rPr>
          <w:rFonts w:ascii="Arial" w:hAnsi="Arial" w:cs="Arial"/>
          <w:b w:val="0"/>
          <w:bCs/>
          <w:sz w:val="23"/>
          <w:szCs w:val="23"/>
        </w:rPr>
      </w:pPr>
      <w:r w:rsidRPr="00EC283E">
        <w:rPr>
          <w:rFonts w:ascii="Arial" w:hAnsi="Arial" w:cs="Arial"/>
          <w:b w:val="0"/>
          <w:bCs/>
          <w:sz w:val="23"/>
          <w:szCs w:val="23"/>
        </w:rPr>
        <w:t xml:space="preserve">Se dará prioridad a las Juntas Administrativas que hayan solicitado subvención para el arreglo de caminos a la Diputación Foral de Álava a través del Departamento de Agricultura </w:t>
      </w:r>
      <w:r w:rsidR="00EC283E">
        <w:rPr>
          <w:rFonts w:ascii="Arial" w:hAnsi="Arial" w:cs="Arial"/>
          <w:b w:val="0"/>
          <w:bCs/>
          <w:sz w:val="23"/>
          <w:szCs w:val="23"/>
        </w:rPr>
        <w:t>o</w:t>
      </w:r>
      <w:r w:rsidRPr="00EC283E">
        <w:rPr>
          <w:rFonts w:ascii="Arial" w:hAnsi="Arial" w:cs="Arial"/>
          <w:b w:val="0"/>
          <w:bCs/>
          <w:sz w:val="23"/>
          <w:szCs w:val="23"/>
        </w:rPr>
        <w:t xml:space="preserve"> a través de otro Organismo.</w:t>
      </w:r>
    </w:p>
    <w:p w14:paraId="7CE46615" w14:textId="77777777" w:rsidR="0000714C" w:rsidRPr="00EC283E" w:rsidRDefault="0000714C" w:rsidP="0097783C">
      <w:pPr>
        <w:pStyle w:val="Textodebloque"/>
        <w:ind w:left="0" w:right="0"/>
        <w:rPr>
          <w:rFonts w:ascii="Arial" w:hAnsi="Arial" w:cs="Arial"/>
          <w:b w:val="0"/>
          <w:bCs/>
          <w:sz w:val="23"/>
          <w:szCs w:val="23"/>
        </w:rPr>
      </w:pPr>
    </w:p>
    <w:p w14:paraId="612D2F69" w14:textId="3305917E" w:rsidR="0000714C" w:rsidRPr="00EC283E" w:rsidRDefault="0000714C" w:rsidP="0097783C">
      <w:pPr>
        <w:pStyle w:val="Textodebloque"/>
        <w:ind w:left="0" w:right="0"/>
        <w:rPr>
          <w:rFonts w:ascii="Arial" w:hAnsi="Arial" w:cs="Arial"/>
          <w:b w:val="0"/>
          <w:bCs/>
          <w:sz w:val="23"/>
          <w:szCs w:val="23"/>
        </w:rPr>
      </w:pPr>
      <w:r w:rsidRPr="00EC283E">
        <w:rPr>
          <w:rFonts w:ascii="Arial" w:hAnsi="Arial" w:cs="Arial"/>
          <w:b w:val="0"/>
          <w:bCs/>
          <w:sz w:val="23"/>
          <w:szCs w:val="23"/>
        </w:rPr>
        <w:t>Así mismo se dará prioridad a los caminos que figuren inscritos en el Registro Oficial de Caminos Rurales de la Diputación Foral de Álava.</w:t>
      </w:r>
    </w:p>
    <w:p w14:paraId="1D80ABAF" w14:textId="77777777" w:rsidR="0000714C" w:rsidRPr="0097783C" w:rsidRDefault="0000714C" w:rsidP="0097783C">
      <w:pPr>
        <w:pStyle w:val="Textodebloque"/>
        <w:ind w:left="0" w:right="0"/>
        <w:rPr>
          <w:rFonts w:ascii="Arial" w:hAnsi="Arial" w:cs="Arial"/>
          <w:sz w:val="23"/>
          <w:szCs w:val="23"/>
        </w:rPr>
      </w:pPr>
    </w:p>
    <w:p w14:paraId="6C471890" w14:textId="428CFC11" w:rsidR="00B156BA" w:rsidRPr="0097783C" w:rsidRDefault="00B156BA" w:rsidP="0097783C">
      <w:pPr>
        <w:pStyle w:val="Textodebloque"/>
        <w:ind w:left="0" w:right="0"/>
        <w:rPr>
          <w:rFonts w:ascii="Arial" w:hAnsi="Arial" w:cs="Arial"/>
          <w:b w:val="0"/>
          <w:sz w:val="23"/>
          <w:szCs w:val="23"/>
        </w:rPr>
      </w:pPr>
      <w:r w:rsidRPr="0097783C">
        <w:rPr>
          <w:rFonts w:ascii="Arial" w:hAnsi="Arial" w:cs="Arial"/>
          <w:b w:val="0"/>
          <w:sz w:val="23"/>
          <w:szCs w:val="23"/>
        </w:rPr>
        <w:t xml:space="preserve">En el caso de que hubiera </w:t>
      </w:r>
      <w:r w:rsidR="00EC283E">
        <w:rPr>
          <w:rFonts w:ascii="Arial" w:hAnsi="Arial" w:cs="Arial"/>
          <w:b w:val="0"/>
          <w:sz w:val="23"/>
          <w:szCs w:val="23"/>
        </w:rPr>
        <w:t>dos</w:t>
      </w:r>
      <w:r w:rsidRPr="0097783C">
        <w:rPr>
          <w:rFonts w:ascii="Arial" w:hAnsi="Arial" w:cs="Arial"/>
          <w:b w:val="0"/>
          <w:sz w:val="23"/>
          <w:szCs w:val="23"/>
        </w:rPr>
        <w:t xml:space="preserve"> </w:t>
      </w:r>
      <w:r w:rsidR="00EC283E" w:rsidRPr="0097783C">
        <w:rPr>
          <w:rFonts w:ascii="Arial" w:hAnsi="Arial" w:cs="Arial"/>
          <w:b w:val="0"/>
          <w:sz w:val="23"/>
          <w:szCs w:val="23"/>
        </w:rPr>
        <w:t>o</w:t>
      </w:r>
      <w:r w:rsidRPr="0097783C">
        <w:rPr>
          <w:rFonts w:ascii="Arial" w:hAnsi="Arial" w:cs="Arial"/>
          <w:b w:val="0"/>
          <w:sz w:val="23"/>
          <w:szCs w:val="23"/>
        </w:rPr>
        <w:t xml:space="preserve"> más solicitudes para arreglo de caminos rurales</w:t>
      </w:r>
      <w:r w:rsidR="00A83CED" w:rsidRPr="0097783C">
        <w:rPr>
          <w:rFonts w:ascii="Arial" w:hAnsi="Arial" w:cs="Arial"/>
          <w:b w:val="0"/>
          <w:sz w:val="23"/>
          <w:szCs w:val="23"/>
        </w:rPr>
        <w:t>,</w:t>
      </w:r>
      <w:r w:rsidR="00056569" w:rsidRPr="0097783C">
        <w:rPr>
          <w:rFonts w:ascii="Arial" w:hAnsi="Arial" w:cs="Arial"/>
          <w:b w:val="0"/>
          <w:sz w:val="23"/>
          <w:szCs w:val="23"/>
        </w:rPr>
        <w:t xml:space="preserve"> </w:t>
      </w:r>
      <w:r w:rsidRPr="0097783C">
        <w:rPr>
          <w:rFonts w:ascii="Arial" w:hAnsi="Arial" w:cs="Arial"/>
          <w:b w:val="0"/>
          <w:sz w:val="23"/>
          <w:szCs w:val="23"/>
        </w:rPr>
        <w:t>la cantidad resultante a pagar a cada Junta ser</w:t>
      </w:r>
      <w:r w:rsidR="00C009D3" w:rsidRPr="0097783C">
        <w:rPr>
          <w:rFonts w:ascii="Arial" w:hAnsi="Arial" w:cs="Arial"/>
          <w:b w:val="0"/>
          <w:sz w:val="23"/>
          <w:szCs w:val="23"/>
        </w:rPr>
        <w:t>ía</w:t>
      </w:r>
      <w:r w:rsidRPr="0097783C">
        <w:rPr>
          <w:rFonts w:ascii="Arial" w:hAnsi="Arial" w:cs="Arial"/>
          <w:b w:val="0"/>
          <w:sz w:val="23"/>
          <w:szCs w:val="23"/>
        </w:rPr>
        <w:t xml:space="preserve"> la obtenida </w:t>
      </w:r>
      <w:proofErr w:type="gramStart"/>
      <w:r w:rsidRPr="0097783C">
        <w:rPr>
          <w:rFonts w:ascii="Arial" w:hAnsi="Arial" w:cs="Arial"/>
          <w:b w:val="0"/>
          <w:sz w:val="23"/>
          <w:szCs w:val="23"/>
        </w:rPr>
        <w:t>tras  aplicar</w:t>
      </w:r>
      <w:proofErr w:type="gramEnd"/>
      <w:r w:rsidRPr="0097783C">
        <w:rPr>
          <w:rFonts w:ascii="Arial" w:hAnsi="Arial" w:cs="Arial"/>
          <w:b w:val="0"/>
          <w:sz w:val="23"/>
          <w:szCs w:val="23"/>
        </w:rPr>
        <w:t xml:space="preserve"> la fórmula que a continuación se indica:</w:t>
      </w:r>
    </w:p>
    <w:p w14:paraId="7E862ACB" w14:textId="77777777" w:rsidR="00B156BA" w:rsidRPr="0097783C" w:rsidRDefault="00B156BA" w:rsidP="0097783C">
      <w:pPr>
        <w:jc w:val="both"/>
        <w:rPr>
          <w:rFonts w:ascii="Arial" w:hAnsi="Arial" w:cs="Arial"/>
          <w:sz w:val="23"/>
          <w:szCs w:val="23"/>
        </w:rPr>
      </w:pPr>
    </w:p>
    <w:p w14:paraId="7C24AFE5" w14:textId="77777777" w:rsidR="00B156BA" w:rsidRPr="00EC283E" w:rsidRDefault="00B156BA" w:rsidP="0097783C">
      <w:pPr>
        <w:jc w:val="center"/>
        <w:rPr>
          <w:rFonts w:ascii="Arial" w:hAnsi="Arial" w:cs="Arial"/>
        </w:rPr>
      </w:pPr>
      <w:r w:rsidRPr="00EC283E">
        <w:rPr>
          <w:rFonts w:ascii="Arial" w:hAnsi="Arial" w:cs="Arial"/>
        </w:rPr>
        <w:t>Cantidad a repartir en la partida</w:t>
      </w:r>
    </w:p>
    <w:p w14:paraId="267CD1AA" w14:textId="6E03E536" w:rsidR="00B156BA" w:rsidRPr="0097783C" w:rsidRDefault="00B156BA" w:rsidP="0097783C">
      <w:pPr>
        <w:jc w:val="center"/>
        <w:rPr>
          <w:rFonts w:ascii="Arial" w:hAnsi="Arial" w:cs="Arial"/>
          <w:sz w:val="23"/>
          <w:szCs w:val="23"/>
        </w:rPr>
      </w:pPr>
      <w:r w:rsidRPr="0097783C">
        <w:rPr>
          <w:rFonts w:ascii="Arial" w:hAnsi="Arial" w:cs="Arial"/>
          <w:sz w:val="23"/>
          <w:szCs w:val="23"/>
        </w:rPr>
        <w:t>------------------------------------------------------------------------------</w:t>
      </w:r>
      <w:r w:rsidR="00EC283E">
        <w:rPr>
          <w:rFonts w:ascii="Arial" w:hAnsi="Arial" w:cs="Arial"/>
          <w:sz w:val="23"/>
          <w:szCs w:val="23"/>
        </w:rPr>
        <w:t>-------</w:t>
      </w:r>
      <w:r w:rsidRPr="0097783C">
        <w:rPr>
          <w:rFonts w:ascii="Arial" w:hAnsi="Arial" w:cs="Arial"/>
          <w:sz w:val="23"/>
          <w:szCs w:val="23"/>
        </w:rPr>
        <w:t>-------- = X</w:t>
      </w:r>
    </w:p>
    <w:p w14:paraId="1D8428C6" w14:textId="77777777" w:rsidR="00B156BA" w:rsidRPr="00EC283E" w:rsidRDefault="00B156BA" w:rsidP="0097783C">
      <w:pPr>
        <w:jc w:val="center"/>
        <w:rPr>
          <w:rFonts w:ascii="Arial" w:hAnsi="Arial" w:cs="Arial"/>
        </w:rPr>
      </w:pPr>
      <w:r w:rsidRPr="00EC283E">
        <w:rPr>
          <w:rFonts w:ascii="Arial" w:hAnsi="Arial" w:cs="Arial"/>
        </w:rPr>
        <w:t>Suma de las cantidades máximas subvencionables de todas las Juntas</w:t>
      </w:r>
    </w:p>
    <w:p w14:paraId="721CE860" w14:textId="77777777" w:rsidR="00B156BA" w:rsidRPr="0097783C" w:rsidRDefault="00B156BA" w:rsidP="0097783C">
      <w:pPr>
        <w:jc w:val="both"/>
        <w:rPr>
          <w:rFonts w:ascii="Arial" w:hAnsi="Arial" w:cs="Arial"/>
          <w:sz w:val="23"/>
          <w:szCs w:val="23"/>
        </w:rPr>
      </w:pPr>
    </w:p>
    <w:p w14:paraId="5A0BB0C5" w14:textId="77777777" w:rsidR="00B156BA" w:rsidRPr="0097783C" w:rsidRDefault="00B156BA" w:rsidP="0097783C">
      <w:pPr>
        <w:jc w:val="both"/>
        <w:rPr>
          <w:rFonts w:ascii="Arial" w:hAnsi="Arial" w:cs="Arial"/>
          <w:sz w:val="23"/>
          <w:szCs w:val="23"/>
        </w:rPr>
      </w:pPr>
      <w:r w:rsidRPr="0097783C">
        <w:rPr>
          <w:rFonts w:ascii="Arial" w:hAnsi="Arial" w:cs="Arial"/>
          <w:sz w:val="23"/>
          <w:szCs w:val="23"/>
        </w:rPr>
        <w:tab/>
        <w:t xml:space="preserve">La resultante de esa división se multiplica por la cantidad máxima subvencionable para cada Junta y la </w:t>
      </w:r>
      <w:r w:rsidR="00485FDB" w:rsidRPr="0097783C">
        <w:rPr>
          <w:rFonts w:ascii="Arial" w:hAnsi="Arial" w:cs="Arial"/>
          <w:sz w:val="23"/>
          <w:szCs w:val="23"/>
        </w:rPr>
        <w:t>cantidad obtenida</w:t>
      </w:r>
      <w:r w:rsidRPr="0097783C">
        <w:rPr>
          <w:rFonts w:ascii="Arial" w:hAnsi="Arial" w:cs="Arial"/>
          <w:sz w:val="23"/>
          <w:szCs w:val="23"/>
        </w:rPr>
        <w:t xml:space="preserve"> es la subvención final que le corresponde.</w:t>
      </w:r>
    </w:p>
    <w:p w14:paraId="0D896630" w14:textId="77777777" w:rsidR="00B156BA" w:rsidRPr="0097783C" w:rsidRDefault="00B156BA" w:rsidP="0097783C">
      <w:pPr>
        <w:pStyle w:val="Textodebloque"/>
        <w:ind w:left="0" w:right="0"/>
        <w:rPr>
          <w:rFonts w:ascii="Arial" w:hAnsi="Arial" w:cs="Arial"/>
          <w:b w:val="0"/>
          <w:sz w:val="23"/>
          <w:szCs w:val="23"/>
          <w:lang w:val="es-ES"/>
        </w:rPr>
      </w:pPr>
    </w:p>
    <w:p w14:paraId="05860119" w14:textId="77777777" w:rsidR="00EC283E" w:rsidRDefault="00EC283E" w:rsidP="0097783C">
      <w:pPr>
        <w:pStyle w:val="Textodebloque"/>
        <w:ind w:left="0" w:right="0" w:firstLine="851"/>
        <w:rPr>
          <w:rFonts w:ascii="Arial" w:hAnsi="Arial" w:cs="Arial"/>
          <w:sz w:val="23"/>
          <w:szCs w:val="23"/>
        </w:rPr>
      </w:pPr>
    </w:p>
    <w:p w14:paraId="3696632A" w14:textId="2F776C14" w:rsidR="00EC283E" w:rsidRDefault="00056569" w:rsidP="0097783C">
      <w:pPr>
        <w:pStyle w:val="Textodebloque"/>
        <w:ind w:left="0" w:right="0" w:firstLine="851"/>
        <w:rPr>
          <w:rFonts w:ascii="Arial" w:hAnsi="Arial" w:cs="Arial"/>
          <w:b w:val="0"/>
          <w:sz w:val="23"/>
          <w:szCs w:val="23"/>
        </w:rPr>
      </w:pPr>
      <w:r w:rsidRPr="0097783C">
        <w:rPr>
          <w:rFonts w:ascii="Arial" w:hAnsi="Arial" w:cs="Arial"/>
          <w:sz w:val="23"/>
          <w:szCs w:val="23"/>
        </w:rPr>
        <w:lastRenderedPageBreak/>
        <w:t>Artículo 11</w:t>
      </w:r>
      <w:r w:rsidRPr="0097783C">
        <w:rPr>
          <w:rFonts w:ascii="Arial" w:hAnsi="Arial" w:cs="Arial"/>
          <w:b w:val="0"/>
          <w:sz w:val="23"/>
          <w:szCs w:val="23"/>
        </w:rPr>
        <w:t xml:space="preserve"> </w:t>
      </w:r>
    </w:p>
    <w:p w14:paraId="6B21F323" w14:textId="10F232E0" w:rsidR="00056569" w:rsidRPr="00EC283E" w:rsidRDefault="00056569" w:rsidP="0097783C">
      <w:pPr>
        <w:pStyle w:val="Textodebloque"/>
        <w:ind w:left="0" w:right="0" w:firstLine="851"/>
        <w:rPr>
          <w:rFonts w:ascii="Arial" w:hAnsi="Arial" w:cs="Arial"/>
          <w:b w:val="0"/>
          <w:bCs/>
          <w:sz w:val="23"/>
          <w:szCs w:val="23"/>
        </w:rPr>
      </w:pPr>
      <w:r w:rsidRPr="00EC283E">
        <w:rPr>
          <w:rFonts w:ascii="Arial" w:hAnsi="Arial" w:cs="Arial"/>
          <w:b w:val="0"/>
          <w:bCs/>
          <w:sz w:val="23"/>
          <w:szCs w:val="23"/>
        </w:rPr>
        <w:t>Supuesto consistente en la realización por parte del Concejo de obras de urbanización que debieran ser costeadas y realizadas por los particulares.</w:t>
      </w:r>
    </w:p>
    <w:p w14:paraId="10796C4B" w14:textId="77777777" w:rsidR="00056569" w:rsidRPr="0097783C" w:rsidRDefault="00056569" w:rsidP="0097783C">
      <w:pPr>
        <w:pStyle w:val="Textodebloque"/>
        <w:ind w:left="0" w:right="0" w:firstLine="284"/>
        <w:rPr>
          <w:rFonts w:ascii="Arial" w:hAnsi="Arial" w:cs="Arial"/>
          <w:sz w:val="23"/>
          <w:szCs w:val="23"/>
        </w:rPr>
      </w:pPr>
    </w:p>
    <w:p w14:paraId="1D3C465A" w14:textId="77777777" w:rsidR="00056569" w:rsidRPr="0097783C" w:rsidRDefault="00056569" w:rsidP="0097783C">
      <w:pPr>
        <w:pStyle w:val="Textodebloque"/>
        <w:ind w:left="0" w:right="0" w:firstLine="284"/>
        <w:rPr>
          <w:rFonts w:ascii="Arial" w:hAnsi="Arial" w:cs="Arial"/>
          <w:b w:val="0"/>
          <w:sz w:val="23"/>
          <w:szCs w:val="23"/>
        </w:rPr>
      </w:pPr>
      <w:r w:rsidRPr="0097783C">
        <w:rPr>
          <w:rFonts w:ascii="Arial" w:hAnsi="Arial" w:cs="Arial"/>
          <w:b w:val="0"/>
          <w:sz w:val="23"/>
          <w:szCs w:val="23"/>
        </w:rPr>
        <w:t xml:space="preserve">En el caso de que por parte del Concejo se acuerde la ejecución a su costa de obras diversas de urbanización, tales como conducciones de agua, alumbrado, saneamiento, </w:t>
      </w:r>
      <w:proofErr w:type="spellStart"/>
      <w:r w:rsidRPr="0097783C">
        <w:rPr>
          <w:rFonts w:ascii="Arial" w:hAnsi="Arial" w:cs="Arial"/>
          <w:b w:val="0"/>
          <w:sz w:val="23"/>
          <w:szCs w:val="23"/>
        </w:rPr>
        <w:t>etc</w:t>
      </w:r>
      <w:proofErr w:type="spellEnd"/>
      <w:r w:rsidRPr="0097783C">
        <w:rPr>
          <w:rFonts w:ascii="Arial" w:hAnsi="Arial" w:cs="Arial"/>
          <w:b w:val="0"/>
          <w:sz w:val="23"/>
          <w:szCs w:val="23"/>
        </w:rPr>
        <w:t>, que debieran ser costeadas y ejecutadas por los particulares dentro de sus deberes urbanísticos, tales obras no podrán ser tenidas en cuenta como obras potencialmente subvencionables dentro de este programa de ayudas.</w:t>
      </w:r>
    </w:p>
    <w:p w14:paraId="2C639AA7" w14:textId="77777777" w:rsidR="00056569" w:rsidRPr="0097783C" w:rsidRDefault="00056569" w:rsidP="0097783C">
      <w:pPr>
        <w:pStyle w:val="Textodebloque"/>
        <w:ind w:left="0" w:right="0" w:firstLine="284"/>
        <w:rPr>
          <w:rFonts w:ascii="Arial" w:hAnsi="Arial" w:cs="Arial"/>
          <w:sz w:val="23"/>
          <w:szCs w:val="23"/>
        </w:rPr>
      </w:pPr>
    </w:p>
    <w:p w14:paraId="73E3E76B" w14:textId="137A0DC4" w:rsidR="00EC283E" w:rsidRDefault="00056569" w:rsidP="0097783C">
      <w:pPr>
        <w:pStyle w:val="Textodebloque"/>
        <w:ind w:left="0" w:right="0" w:firstLine="992"/>
        <w:rPr>
          <w:rFonts w:ascii="Arial" w:hAnsi="Arial" w:cs="Arial"/>
          <w:sz w:val="23"/>
          <w:szCs w:val="23"/>
        </w:rPr>
      </w:pPr>
      <w:r w:rsidRPr="0097783C">
        <w:rPr>
          <w:rFonts w:ascii="Arial" w:hAnsi="Arial" w:cs="Arial"/>
          <w:sz w:val="23"/>
          <w:szCs w:val="23"/>
        </w:rPr>
        <w:t>Artículo 12</w:t>
      </w:r>
    </w:p>
    <w:p w14:paraId="0430B5BD" w14:textId="5BA6F7A5" w:rsidR="00056569" w:rsidRPr="00EC283E" w:rsidRDefault="00056569" w:rsidP="0097783C">
      <w:pPr>
        <w:pStyle w:val="Textodebloque"/>
        <w:ind w:left="0" w:right="0" w:firstLine="992"/>
        <w:rPr>
          <w:rFonts w:ascii="Arial" w:hAnsi="Arial" w:cs="Arial"/>
          <w:b w:val="0"/>
          <w:bCs/>
          <w:sz w:val="23"/>
          <w:szCs w:val="23"/>
        </w:rPr>
      </w:pPr>
      <w:r w:rsidRPr="00EC283E">
        <w:rPr>
          <w:rFonts w:ascii="Arial" w:hAnsi="Arial" w:cs="Arial"/>
          <w:b w:val="0"/>
          <w:bCs/>
          <w:sz w:val="23"/>
          <w:szCs w:val="23"/>
        </w:rPr>
        <w:t>Obras no subvencionadas por otros organismos y que el Concejo decida ejecutar.</w:t>
      </w:r>
    </w:p>
    <w:p w14:paraId="5BB8C88F" w14:textId="77777777" w:rsidR="00056569" w:rsidRPr="0097783C" w:rsidRDefault="00056569" w:rsidP="0097783C">
      <w:pPr>
        <w:pStyle w:val="Textodebloque"/>
        <w:ind w:left="0" w:right="0" w:firstLine="284"/>
        <w:rPr>
          <w:rFonts w:ascii="Arial" w:hAnsi="Arial" w:cs="Arial"/>
          <w:b w:val="0"/>
          <w:i/>
          <w:sz w:val="23"/>
          <w:szCs w:val="23"/>
        </w:rPr>
      </w:pPr>
    </w:p>
    <w:p w14:paraId="5AF2F8EE" w14:textId="77777777" w:rsidR="00056569" w:rsidRPr="0097783C" w:rsidRDefault="00056569" w:rsidP="0097783C">
      <w:pPr>
        <w:pStyle w:val="Textodebloque"/>
        <w:ind w:left="0" w:right="0" w:firstLine="284"/>
        <w:rPr>
          <w:rFonts w:ascii="Arial" w:hAnsi="Arial" w:cs="Arial"/>
          <w:b w:val="0"/>
          <w:sz w:val="23"/>
          <w:szCs w:val="23"/>
        </w:rPr>
      </w:pPr>
      <w:r w:rsidRPr="0097783C">
        <w:rPr>
          <w:rFonts w:ascii="Arial" w:hAnsi="Arial" w:cs="Arial"/>
          <w:b w:val="0"/>
          <w:sz w:val="23"/>
          <w:szCs w:val="23"/>
        </w:rPr>
        <w:t>Si bien la partida presupuestaria creada por el Ayuntamiento está destinada principalmente a subvencionar la parte de obra no subvencionada por otros Organismos (por ejemplo, en el caso del Plan Foral de Obras y Servicios, el 20% del coste total de la obra</w:t>
      </w:r>
      <w:r w:rsidR="00426AE6" w:rsidRPr="0097783C">
        <w:rPr>
          <w:rFonts w:ascii="Arial" w:hAnsi="Arial" w:cs="Arial"/>
          <w:b w:val="0"/>
          <w:sz w:val="23"/>
          <w:szCs w:val="23"/>
        </w:rPr>
        <w:t xml:space="preserve"> </w:t>
      </w:r>
      <w:proofErr w:type="spellStart"/>
      <w:r w:rsidR="00426AE6" w:rsidRPr="0097783C">
        <w:rPr>
          <w:rFonts w:ascii="Arial" w:hAnsi="Arial" w:cs="Arial"/>
          <w:b w:val="0"/>
          <w:sz w:val="23"/>
          <w:szCs w:val="23"/>
        </w:rPr>
        <w:t>ó</w:t>
      </w:r>
      <w:proofErr w:type="spellEnd"/>
      <w:r w:rsidR="00426AE6" w:rsidRPr="0097783C">
        <w:rPr>
          <w:rFonts w:ascii="Arial" w:hAnsi="Arial" w:cs="Arial"/>
          <w:b w:val="0"/>
          <w:sz w:val="23"/>
          <w:szCs w:val="23"/>
        </w:rPr>
        <w:t xml:space="preserve"> porcentaje correspondiente</w:t>
      </w:r>
      <w:r w:rsidRPr="0097783C">
        <w:rPr>
          <w:rFonts w:ascii="Arial" w:hAnsi="Arial" w:cs="Arial"/>
          <w:b w:val="0"/>
          <w:sz w:val="23"/>
          <w:szCs w:val="23"/>
        </w:rPr>
        <w:t>); si alguna Junta Administrativa, aún en el caso de no haber obtenido subvención de ningún tipo para ejecutar una obra de las potencialmente subvencionables, decide acometerla, podrá plantear la solicitud de subvención  a la Comisión, cuyos miembros, excepcionalmente y analizando caso por caso, podrán decidir sobre su inclusión o no a efectos de subvención.</w:t>
      </w:r>
    </w:p>
    <w:p w14:paraId="36449A47" w14:textId="77777777" w:rsidR="00485FDB" w:rsidRPr="0097783C" w:rsidRDefault="00485FDB" w:rsidP="0097783C">
      <w:pPr>
        <w:pStyle w:val="Textodebloque"/>
        <w:ind w:left="0" w:right="0"/>
        <w:jc w:val="center"/>
        <w:rPr>
          <w:rFonts w:ascii="Arial" w:hAnsi="Arial" w:cs="Arial"/>
          <w:sz w:val="23"/>
          <w:szCs w:val="23"/>
        </w:rPr>
      </w:pPr>
    </w:p>
    <w:p w14:paraId="00DF6B24" w14:textId="6DBC237C" w:rsidR="00056569" w:rsidRPr="0097783C" w:rsidRDefault="00056569" w:rsidP="0097783C">
      <w:pPr>
        <w:pStyle w:val="Textodebloque"/>
        <w:ind w:left="0" w:right="0"/>
        <w:jc w:val="center"/>
        <w:rPr>
          <w:rFonts w:ascii="Arial" w:hAnsi="Arial" w:cs="Arial"/>
          <w:sz w:val="23"/>
          <w:szCs w:val="23"/>
        </w:rPr>
      </w:pPr>
      <w:r w:rsidRPr="0097783C">
        <w:rPr>
          <w:rFonts w:ascii="Arial" w:hAnsi="Arial" w:cs="Arial"/>
          <w:sz w:val="23"/>
          <w:szCs w:val="23"/>
        </w:rPr>
        <w:t>C</w:t>
      </w:r>
      <w:r w:rsidR="00EC283E">
        <w:rPr>
          <w:rFonts w:ascii="Arial" w:hAnsi="Arial" w:cs="Arial"/>
          <w:sz w:val="23"/>
          <w:szCs w:val="23"/>
        </w:rPr>
        <w:t>apítulo IV</w:t>
      </w:r>
    </w:p>
    <w:p w14:paraId="161DF349" w14:textId="77777777" w:rsidR="00056569" w:rsidRPr="0097783C" w:rsidRDefault="00056569" w:rsidP="0097783C">
      <w:pPr>
        <w:pStyle w:val="Textodebloque"/>
        <w:ind w:left="0" w:right="0"/>
        <w:rPr>
          <w:rFonts w:ascii="Arial" w:hAnsi="Arial" w:cs="Arial"/>
          <w:i/>
          <w:sz w:val="23"/>
          <w:szCs w:val="23"/>
        </w:rPr>
      </w:pPr>
    </w:p>
    <w:p w14:paraId="7D422616" w14:textId="1988648F" w:rsidR="00EC283E" w:rsidRDefault="00056569" w:rsidP="0097783C">
      <w:pPr>
        <w:pStyle w:val="Textodebloque"/>
        <w:ind w:left="0" w:right="0"/>
        <w:rPr>
          <w:rFonts w:ascii="Arial" w:hAnsi="Arial" w:cs="Arial"/>
          <w:sz w:val="23"/>
          <w:szCs w:val="23"/>
        </w:rPr>
      </w:pPr>
      <w:r w:rsidRPr="0097783C">
        <w:rPr>
          <w:rFonts w:ascii="Arial" w:hAnsi="Arial" w:cs="Arial"/>
          <w:sz w:val="23"/>
          <w:szCs w:val="23"/>
        </w:rPr>
        <w:t>Artículo 13</w:t>
      </w:r>
    </w:p>
    <w:p w14:paraId="160AFBA2" w14:textId="7EEDA0E3" w:rsidR="00056569" w:rsidRPr="00EC283E" w:rsidRDefault="00056569" w:rsidP="0097783C">
      <w:pPr>
        <w:pStyle w:val="Textodebloque"/>
        <w:ind w:left="0" w:right="0"/>
        <w:rPr>
          <w:rFonts w:ascii="Arial" w:hAnsi="Arial" w:cs="Arial"/>
          <w:b w:val="0"/>
          <w:bCs/>
          <w:sz w:val="23"/>
          <w:szCs w:val="23"/>
        </w:rPr>
      </w:pPr>
      <w:r w:rsidRPr="00EC283E">
        <w:rPr>
          <w:rFonts w:ascii="Arial" w:hAnsi="Arial" w:cs="Arial"/>
          <w:b w:val="0"/>
          <w:bCs/>
          <w:sz w:val="23"/>
          <w:szCs w:val="23"/>
        </w:rPr>
        <w:t xml:space="preserve"> Procedimiento y plazos para solicitar las subvenciones:</w:t>
      </w:r>
    </w:p>
    <w:p w14:paraId="3E64391A" w14:textId="77777777" w:rsidR="00056569" w:rsidRPr="00EC283E" w:rsidRDefault="00056569" w:rsidP="0097783C">
      <w:pPr>
        <w:pStyle w:val="Textodebloque"/>
        <w:ind w:left="0" w:right="0"/>
        <w:rPr>
          <w:rFonts w:ascii="Arial" w:hAnsi="Arial" w:cs="Arial"/>
          <w:b w:val="0"/>
          <w:bCs/>
          <w:sz w:val="23"/>
          <w:szCs w:val="23"/>
        </w:rPr>
      </w:pPr>
    </w:p>
    <w:p w14:paraId="25EF61F7" w14:textId="77777777"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El Pleno consignará una cantidad anual en el Presupuesto Municipal con la finalidad de atender las subvenciones que aquí se regulan. Su cuantía dependerá de las posibilidades que permitan la planificación y definición de los objetivos generales municipales.</w:t>
      </w:r>
    </w:p>
    <w:p w14:paraId="6B8E15D9" w14:textId="77777777" w:rsidR="00426AE6" w:rsidRPr="0097783C" w:rsidRDefault="00426AE6" w:rsidP="0097783C">
      <w:pPr>
        <w:pStyle w:val="Textodebloque"/>
        <w:ind w:left="0" w:right="0"/>
        <w:rPr>
          <w:rFonts w:ascii="Arial" w:hAnsi="Arial" w:cs="Arial"/>
          <w:i/>
          <w:sz w:val="23"/>
          <w:szCs w:val="23"/>
        </w:rPr>
      </w:pPr>
    </w:p>
    <w:p w14:paraId="1C2ADB5F" w14:textId="2B082214" w:rsidR="00EC283E" w:rsidRDefault="00056569" w:rsidP="0097783C">
      <w:pPr>
        <w:pStyle w:val="Textodebloque"/>
        <w:ind w:left="0" w:right="0"/>
        <w:rPr>
          <w:rFonts w:ascii="Arial" w:hAnsi="Arial" w:cs="Arial"/>
          <w:sz w:val="23"/>
          <w:szCs w:val="23"/>
        </w:rPr>
      </w:pPr>
      <w:r w:rsidRPr="0097783C">
        <w:rPr>
          <w:rFonts w:ascii="Arial" w:hAnsi="Arial" w:cs="Arial"/>
          <w:sz w:val="23"/>
          <w:szCs w:val="23"/>
        </w:rPr>
        <w:t>Artículo 1</w:t>
      </w:r>
      <w:r w:rsidR="00EC283E">
        <w:rPr>
          <w:rFonts w:ascii="Arial" w:hAnsi="Arial" w:cs="Arial"/>
          <w:sz w:val="23"/>
          <w:szCs w:val="23"/>
        </w:rPr>
        <w:t>4</w:t>
      </w:r>
    </w:p>
    <w:p w14:paraId="44E90CDC" w14:textId="1C0E6CC4" w:rsidR="00056569" w:rsidRPr="00EC283E" w:rsidRDefault="00056569" w:rsidP="0097783C">
      <w:pPr>
        <w:pStyle w:val="Textodebloque"/>
        <w:ind w:left="0" w:right="0"/>
        <w:rPr>
          <w:rFonts w:ascii="Arial" w:hAnsi="Arial" w:cs="Arial"/>
          <w:b w:val="0"/>
          <w:bCs/>
          <w:sz w:val="23"/>
          <w:szCs w:val="23"/>
        </w:rPr>
      </w:pPr>
      <w:r w:rsidRPr="00EC283E">
        <w:rPr>
          <w:rFonts w:ascii="Arial" w:hAnsi="Arial" w:cs="Arial"/>
          <w:b w:val="0"/>
          <w:bCs/>
          <w:sz w:val="23"/>
          <w:szCs w:val="23"/>
        </w:rPr>
        <w:t>Criterio para determinar qué obras podrán ser incluidas para subvención en el ejercicio corriente</w:t>
      </w:r>
      <w:r w:rsidR="00EC283E">
        <w:rPr>
          <w:rFonts w:ascii="Arial" w:hAnsi="Arial" w:cs="Arial"/>
          <w:b w:val="0"/>
          <w:bCs/>
          <w:sz w:val="23"/>
          <w:szCs w:val="23"/>
        </w:rPr>
        <w:t>.</w:t>
      </w:r>
    </w:p>
    <w:p w14:paraId="3B9F2478" w14:textId="77777777" w:rsidR="00056569" w:rsidRPr="0097783C" w:rsidRDefault="00056569" w:rsidP="0097783C">
      <w:pPr>
        <w:pStyle w:val="Textodebloque"/>
        <w:ind w:left="0" w:right="0"/>
        <w:rPr>
          <w:rFonts w:ascii="Arial" w:hAnsi="Arial" w:cs="Arial"/>
          <w:b w:val="0"/>
          <w:sz w:val="23"/>
          <w:szCs w:val="23"/>
        </w:rPr>
      </w:pPr>
    </w:p>
    <w:p w14:paraId="6346F38C" w14:textId="706F4E60" w:rsidR="00056569" w:rsidRPr="0097783C" w:rsidRDefault="00056569" w:rsidP="0097783C">
      <w:pPr>
        <w:pStyle w:val="Textodebloque"/>
        <w:ind w:left="0" w:right="0"/>
        <w:rPr>
          <w:rFonts w:ascii="Arial" w:hAnsi="Arial" w:cs="Arial"/>
          <w:b w:val="0"/>
          <w:sz w:val="23"/>
          <w:szCs w:val="23"/>
        </w:rPr>
      </w:pPr>
      <w:r w:rsidRPr="0097783C">
        <w:rPr>
          <w:rFonts w:ascii="Arial" w:hAnsi="Arial" w:cs="Arial"/>
          <w:b w:val="0"/>
          <w:sz w:val="23"/>
          <w:szCs w:val="23"/>
        </w:rPr>
        <w:t>Las Juntas Administrativas podrán incluir dentro del programa anual de subvenciones todas las obras</w:t>
      </w:r>
      <w:r w:rsidR="0000714C" w:rsidRPr="0097783C">
        <w:rPr>
          <w:rFonts w:ascii="Arial" w:hAnsi="Arial" w:cs="Arial"/>
          <w:b w:val="0"/>
          <w:sz w:val="23"/>
          <w:szCs w:val="23"/>
        </w:rPr>
        <w:t xml:space="preserve"> realizadas por las Juntas que cuenten con subvención por parte del organismo correspondiente (DFA, Plan Foral…)</w:t>
      </w:r>
    </w:p>
    <w:p w14:paraId="33FA278A" w14:textId="77777777" w:rsidR="00426AE6" w:rsidRPr="0097783C" w:rsidRDefault="00426AE6" w:rsidP="0097783C">
      <w:pPr>
        <w:pStyle w:val="Textodebloque"/>
        <w:ind w:left="0" w:right="0"/>
        <w:rPr>
          <w:rFonts w:ascii="Arial" w:hAnsi="Arial" w:cs="Arial"/>
          <w:sz w:val="23"/>
          <w:szCs w:val="23"/>
        </w:rPr>
      </w:pPr>
    </w:p>
    <w:p w14:paraId="1ECB9F45" w14:textId="5F7BF6AD" w:rsidR="00056569" w:rsidRPr="00EC283E" w:rsidRDefault="00056569" w:rsidP="0097783C">
      <w:pPr>
        <w:pStyle w:val="Textodebloque"/>
        <w:ind w:left="0" w:right="0"/>
        <w:rPr>
          <w:rFonts w:ascii="Arial" w:hAnsi="Arial" w:cs="Arial"/>
          <w:b w:val="0"/>
          <w:bCs/>
          <w:sz w:val="23"/>
          <w:szCs w:val="23"/>
        </w:rPr>
      </w:pPr>
      <w:r w:rsidRPr="00EC283E">
        <w:rPr>
          <w:rFonts w:ascii="Arial" w:hAnsi="Arial" w:cs="Arial"/>
          <w:b w:val="0"/>
          <w:bCs/>
          <w:sz w:val="23"/>
          <w:szCs w:val="23"/>
        </w:rPr>
        <w:t xml:space="preserve">14.1 Plazo para solicitar la subvención: </w:t>
      </w:r>
      <w:r w:rsidR="00EC283E">
        <w:rPr>
          <w:rFonts w:ascii="Arial" w:hAnsi="Arial" w:cs="Arial"/>
          <w:b w:val="0"/>
          <w:bCs/>
          <w:sz w:val="23"/>
          <w:szCs w:val="23"/>
        </w:rPr>
        <w:t>un mes</w:t>
      </w:r>
      <w:r w:rsidR="00855A4E" w:rsidRPr="00EC283E">
        <w:rPr>
          <w:rFonts w:ascii="Arial" w:hAnsi="Arial" w:cs="Arial"/>
          <w:b w:val="0"/>
          <w:bCs/>
          <w:sz w:val="23"/>
          <w:szCs w:val="23"/>
        </w:rPr>
        <w:t xml:space="preserve"> a contar desde la publicación en el BOTHA.</w:t>
      </w:r>
    </w:p>
    <w:p w14:paraId="04A9CE25" w14:textId="77777777" w:rsidR="00056569" w:rsidRPr="0097783C" w:rsidRDefault="00056569" w:rsidP="0097783C">
      <w:pPr>
        <w:pStyle w:val="Textoindependiente"/>
        <w:ind w:firstLine="708"/>
        <w:rPr>
          <w:rFonts w:ascii="Arial" w:hAnsi="Arial" w:cs="Arial"/>
          <w:b w:val="0"/>
          <w:sz w:val="23"/>
          <w:szCs w:val="23"/>
        </w:rPr>
      </w:pPr>
    </w:p>
    <w:p w14:paraId="01561E23" w14:textId="77777777" w:rsidR="00056569" w:rsidRPr="0097783C" w:rsidRDefault="00426AE6" w:rsidP="0097783C">
      <w:pPr>
        <w:pStyle w:val="Textoindependiente"/>
        <w:ind w:firstLine="708"/>
        <w:rPr>
          <w:rFonts w:ascii="Arial" w:hAnsi="Arial" w:cs="Arial"/>
          <w:b w:val="0"/>
          <w:sz w:val="23"/>
          <w:szCs w:val="23"/>
        </w:rPr>
      </w:pPr>
      <w:r w:rsidRPr="0097783C">
        <w:rPr>
          <w:rFonts w:ascii="Arial" w:hAnsi="Arial" w:cs="Arial"/>
          <w:b w:val="0"/>
          <w:sz w:val="23"/>
          <w:szCs w:val="23"/>
        </w:rPr>
        <w:t xml:space="preserve"> Anualmente </w:t>
      </w:r>
      <w:r w:rsidR="00056569" w:rsidRPr="0097783C">
        <w:rPr>
          <w:rFonts w:ascii="Arial" w:hAnsi="Arial" w:cs="Arial"/>
          <w:b w:val="0"/>
          <w:sz w:val="23"/>
          <w:szCs w:val="23"/>
        </w:rPr>
        <w:t xml:space="preserve">las Juntas Administrativas, </w:t>
      </w:r>
      <w:r w:rsidR="00485FDB" w:rsidRPr="0097783C">
        <w:rPr>
          <w:rFonts w:ascii="Arial" w:hAnsi="Arial" w:cs="Arial"/>
          <w:b w:val="0"/>
          <w:sz w:val="23"/>
          <w:szCs w:val="23"/>
        </w:rPr>
        <w:t xml:space="preserve">y previa convocatoria realizada al efecto por el Ayuntamiento, </w:t>
      </w:r>
      <w:r w:rsidR="00056569" w:rsidRPr="0097783C">
        <w:rPr>
          <w:rFonts w:ascii="Arial" w:hAnsi="Arial" w:cs="Arial"/>
          <w:b w:val="0"/>
          <w:sz w:val="23"/>
          <w:szCs w:val="23"/>
        </w:rPr>
        <w:t xml:space="preserve">deberán presentar formalmente en el Registro del Ayuntamiento de </w:t>
      </w:r>
      <w:proofErr w:type="spellStart"/>
      <w:r w:rsidR="00056569" w:rsidRPr="0097783C">
        <w:rPr>
          <w:rFonts w:ascii="Arial" w:hAnsi="Arial" w:cs="Arial"/>
          <w:b w:val="0"/>
          <w:sz w:val="23"/>
          <w:szCs w:val="23"/>
        </w:rPr>
        <w:t>Urkabustaiz</w:t>
      </w:r>
      <w:proofErr w:type="spellEnd"/>
      <w:r w:rsidR="00056569" w:rsidRPr="0097783C">
        <w:rPr>
          <w:rFonts w:ascii="Arial" w:hAnsi="Arial" w:cs="Arial"/>
          <w:b w:val="0"/>
          <w:sz w:val="23"/>
          <w:szCs w:val="23"/>
        </w:rPr>
        <w:t xml:space="preserve"> el programa de obras que deseen incluir a efectos de subvención. </w:t>
      </w:r>
    </w:p>
    <w:p w14:paraId="5FCEDD22" w14:textId="77777777" w:rsidR="00056569" w:rsidRPr="0097783C" w:rsidRDefault="00056569" w:rsidP="0097783C">
      <w:pPr>
        <w:pStyle w:val="Textoindependiente"/>
        <w:ind w:firstLine="708"/>
        <w:rPr>
          <w:rFonts w:ascii="Arial" w:hAnsi="Arial" w:cs="Arial"/>
          <w:sz w:val="23"/>
          <w:szCs w:val="23"/>
        </w:rPr>
      </w:pPr>
    </w:p>
    <w:p w14:paraId="1E0658F1" w14:textId="41A73932" w:rsidR="00056569" w:rsidRPr="00EC283E" w:rsidRDefault="00056569" w:rsidP="0097783C">
      <w:pPr>
        <w:pStyle w:val="Textoindependiente"/>
        <w:ind w:firstLine="708"/>
        <w:rPr>
          <w:rFonts w:ascii="Arial" w:hAnsi="Arial" w:cs="Arial"/>
          <w:b w:val="0"/>
          <w:bCs/>
          <w:sz w:val="23"/>
          <w:szCs w:val="23"/>
        </w:rPr>
      </w:pPr>
      <w:r w:rsidRPr="00EC283E">
        <w:rPr>
          <w:rFonts w:ascii="Arial" w:hAnsi="Arial" w:cs="Arial"/>
          <w:b w:val="0"/>
          <w:bCs/>
          <w:sz w:val="23"/>
          <w:szCs w:val="23"/>
        </w:rPr>
        <w:t>14.2 Documentación a presentar</w:t>
      </w:r>
      <w:r w:rsidR="00EC283E">
        <w:rPr>
          <w:rFonts w:ascii="Arial" w:hAnsi="Arial" w:cs="Arial"/>
          <w:b w:val="0"/>
          <w:bCs/>
          <w:sz w:val="23"/>
          <w:szCs w:val="23"/>
        </w:rPr>
        <w:t>.</w:t>
      </w:r>
    </w:p>
    <w:p w14:paraId="748ED097" w14:textId="77777777" w:rsidR="00056569" w:rsidRPr="0097783C" w:rsidRDefault="00056569" w:rsidP="0097783C">
      <w:pPr>
        <w:pStyle w:val="Textoindependiente"/>
        <w:ind w:firstLine="708"/>
        <w:rPr>
          <w:rFonts w:ascii="Arial" w:hAnsi="Arial" w:cs="Arial"/>
          <w:sz w:val="23"/>
          <w:szCs w:val="23"/>
        </w:rPr>
      </w:pPr>
    </w:p>
    <w:p w14:paraId="25E53628" w14:textId="10C2915D" w:rsidR="00056569" w:rsidRPr="0097783C" w:rsidRDefault="00056569" w:rsidP="0097783C">
      <w:pPr>
        <w:pStyle w:val="Textoindependiente"/>
        <w:ind w:firstLine="708"/>
        <w:rPr>
          <w:rFonts w:ascii="Arial" w:hAnsi="Arial" w:cs="Arial"/>
          <w:b w:val="0"/>
          <w:sz w:val="23"/>
          <w:szCs w:val="23"/>
        </w:rPr>
      </w:pPr>
      <w:r w:rsidRPr="0097783C">
        <w:rPr>
          <w:rFonts w:ascii="Arial" w:hAnsi="Arial" w:cs="Arial"/>
          <w:b w:val="0"/>
          <w:sz w:val="23"/>
          <w:szCs w:val="23"/>
        </w:rPr>
        <w:lastRenderedPageBreak/>
        <w:t>La solicitud</w:t>
      </w:r>
      <w:r w:rsidR="00A83CED" w:rsidRPr="0097783C">
        <w:rPr>
          <w:rFonts w:ascii="Arial" w:hAnsi="Arial" w:cs="Arial"/>
          <w:b w:val="0"/>
          <w:sz w:val="23"/>
          <w:szCs w:val="23"/>
        </w:rPr>
        <w:t xml:space="preserve">, según modelo </w:t>
      </w:r>
      <w:r w:rsidR="00A83CED" w:rsidRPr="00EC283E">
        <w:rPr>
          <w:rFonts w:ascii="Arial" w:hAnsi="Arial" w:cs="Arial"/>
          <w:b w:val="0"/>
          <w:bCs/>
          <w:sz w:val="23"/>
          <w:szCs w:val="23"/>
        </w:rPr>
        <w:t>anexo I</w:t>
      </w:r>
      <w:r w:rsidR="00A83CED" w:rsidRPr="0097783C">
        <w:rPr>
          <w:rFonts w:ascii="Arial" w:hAnsi="Arial" w:cs="Arial"/>
          <w:b w:val="0"/>
          <w:sz w:val="23"/>
          <w:szCs w:val="23"/>
        </w:rPr>
        <w:t>,</w:t>
      </w:r>
      <w:r w:rsidRPr="0097783C">
        <w:rPr>
          <w:rFonts w:ascii="Arial" w:hAnsi="Arial" w:cs="Arial"/>
          <w:b w:val="0"/>
          <w:sz w:val="23"/>
          <w:szCs w:val="23"/>
        </w:rPr>
        <w:t xml:space="preserve"> deberá ir acompañada de la siguiente documentación:</w:t>
      </w:r>
    </w:p>
    <w:p w14:paraId="655B5566" w14:textId="77777777" w:rsidR="00056569" w:rsidRPr="0097783C" w:rsidRDefault="00056569" w:rsidP="0097783C">
      <w:pPr>
        <w:pStyle w:val="Textoindependiente"/>
        <w:ind w:firstLine="708"/>
        <w:rPr>
          <w:rFonts w:ascii="Arial" w:hAnsi="Arial" w:cs="Arial"/>
          <w:b w:val="0"/>
          <w:sz w:val="23"/>
          <w:szCs w:val="23"/>
        </w:rPr>
      </w:pPr>
    </w:p>
    <w:p w14:paraId="7BE82515" w14:textId="651E1FC1" w:rsidR="00056569" w:rsidRPr="0097783C" w:rsidRDefault="00056569" w:rsidP="00EC283E">
      <w:pPr>
        <w:pStyle w:val="Textoindependiente"/>
        <w:numPr>
          <w:ilvl w:val="0"/>
          <w:numId w:val="29"/>
        </w:numPr>
        <w:rPr>
          <w:rFonts w:ascii="Arial" w:hAnsi="Arial" w:cs="Arial"/>
          <w:b w:val="0"/>
          <w:sz w:val="23"/>
          <w:szCs w:val="23"/>
        </w:rPr>
      </w:pPr>
      <w:r w:rsidRPr="0097783C">
        <w:rPr>
          <w:rFonts w:ascii="Arial" w:hAnsi="Arial" w:cs="Arial"/>
          <w:b w:val="0"/>
          <w:sz w:val="23"/>
          <w:szCs w:val="23"/>
        </w:rPr>
        <w:t xml:space="preserve">Acuerdo de </w:t>
      </w:r>
      <w:r w:rsidR="00EC283E">
        <w:rPr>
          <w:rFonts w:ascii="Arial" w:hAnsi="Arial" w:cs="Arial"/>
          <w:b w:val="0"/>
          <w:sz w:val="23"/>
          <w:szCs w:val="23"/>
        </w:rPr>
        <w:t>c</w:t>
      </w:r>
      <w:r w:rsidRPr="0097783C">
        <w:rPr>
          <w:rFonts w:ascii="Arial" w:hAnsi="Arial" w:cs="Arial"/>
          <w:b w:val="0"/>
          <w:sz w:val="23"/>
          <w:szCs w:val="23"/>
        </w:rPr>
        <w:t xml:space="preserve">oncejo por el que se resuelva acogerse al programa de ayudas convocado por el </w:t>
      </w:r>
      <w:r w:rsidR="00EC283E">
        <w:rPr>
          <w:rFonts w:ascii="Arial" w:hAnsi="Arial" w:cs="Arial"/>
          <w:b w:val="0"/>
          <w:sz w:val="23"/>
          <w:szCs w:val="23"/>
        </w:rPr>
        <w:t>a</w:t>
      </w:r>
      <w:r w:rsidRPr="0097783C">
        <w:rPr>
          <w:rFonts w:ascii="Arial" w:hAnsi="Arial" w:cs="Arial"/>
          <w:b w:val="0"/>
          <w:sz w:val="23"/>
          <w:szCs w:val="23"/>
        </w:rPr>
        <w:t>yuntamiento.</w:t>
      </w:r>
    </w:p>
    <w:p w14:paraId="13E3A093" w14:textId="0F67D365" w:rsidR="00056569" w:rsidRPr="0097783C" w:rsidRDefault="00056569" w:rsidP="00EC283E">
      <w:pPr>
        <w:pStyle w:val="Textoindependiente"/>
        <w:numPr>
          <w:ilvl w:val="0"/>
          <w:numId w:val="29"/>
        </w:numPr>
        <w:rPr>
          <w:rFonts w:ascii="Arial" w:hAnsi="Arial" w:cs="Arial"/>
          <w:b w:val="0"/>
          <w:sz w:val="23"/>
          <w:szCs w:val="23"/>
        </w:rPr>
      </w:pPr>
      <w:r w:rsidRPr="0097783C">
        <w:rPr>
          <w:rFonts w:ascii="Arial" w:hAnsi="Arial" w:cs="Arial"/>
          <w:b w:val="0"/>
          <w:sz w:val="23"/>
          <w:szCs w:val="23"/>
        </w:rPr>
        <w:t>Presupuesto detallado de las obras a realizar.</w:t>
      </w:r>
    </w:p>
    <w:p w14:paraId="1E93EA51" w14:textId="2282FEDD" w:rsidR="00056569" w:rsidRPr="0097783C" w:rsidRDefault="00056569" w:rsidP="00EC283E">
      <w:pPr>
        <w:pStyle w:val="Textoindependiente"/>
        <w:numPr>
          <w:ilvl w:val="0"/>
          <w:numId w:val="29"/>
        </w:numPr>
        <w:rPr>
          <w:rFonts w:ascii="Arial" w:hAnsi="Arial" w:cs="Arial"/>
          <w:b w:val="0"/>
          <w:sz w:val="23"/>
          <w:szCs w:val="23"/>
        </w:rPr>
      </w:pPr>
      <w:r w:rsidRPr="0097783C">
        <w:rPr>
          <w:rFonts w:ascii="Arial" w:hAnsi="Arial" w:cs="Arial"/>
          <w:b w:val="0"/>
          <w:sz w:val="23"/>
          <w:szCs w:val="23"/>
        </w:rPr>
        <w:t xml:space="preserve">Comunicación del </w:t>
      </w:r>
      <w:r w:rsidR="00EC283E">
        <w:rPr>
          <w:rFonts w:ascii="Arial" w:hAnsi="Arial" w:cs="Arial"/>
          <w:b w:val="0"/>
          <w:sz w:val="23"/>
          <w:szCs w:val="23"/>
        </w:rPr>
        <w:t>o</w:t>
      </w:r>
      <w:r w:rsidRPr="0097783C">
        <w:rPr>
          <w:rFonts w:ascii="Arial" w:hAnsi="Arial" w:cs="Arial"/>
          <w:b w:val="0"/>
          <w:sz w:val="23"/>
          <w:szCs w:val="23"/>
        </w:rPr>
        <w:t xml:space="preserve">rganismo concedente de la </w:t>
      </w:r>
      <w:r w:rsidR="00EC283E">
        <w:rPr>
          <w:rFonts w:ascii="Arial" w:hAnsi="Arial" w:cs="Arial"/>
          <w:b w:val="0"/>
          <w:sz w:val="23"/>
          <w:szCs w:val="23"/>
        </w:rPr>
        <w:t>s</w:t>
      </w:r>
      <w:r w:rsidRPr="0097783C">
        <w:rPr>
          <w:rFonts w:ascii="Arial" w:hAnsi="Arial" w:cs="Arial"/>
          <w:b w:val="0"/>
          <w:sz w:val="23"/>
          <w:szCs w:val="23"/>
        </w:rPr>
        <w:t>ubvención.</w:t>
      </w:r>
    </w:p>
    <w:p w14:paraId="2B90E0C5" w14:textId="77777777" w:rsidR="00056569" w:rsidRPr="0097783C" w:rsidRDefault="00056569" w:rsidP="0097783C">
      <w:pPr>
        <w:pStyle w:val="Textoindependiente"/>
        <w:ind w:firstLine="708"/>
        <w:rPr>
          <w:rFonts w:ascii="Arial" w:hAnsi="Arial" w:cs="Arial"/>
          <w:b w:val="0"/>
          <w:sz w:val="23"/>
          <w:szCs w:val="23"/>
        </w:rPr>
      </w:pPr>
    </w:p>
    <w:p w14:paraId="700BBA02" w14:textId="5C9679D9" w:rsidR="00056569" w:rsidRPr="0097783C" w:rsidRDefault="00056569" w:rsidP="0097783C">
      <w:pPr>
        <w:pStyle w:val="Textoindependiente"/>
        <w:ind w:firstLine="709"/>
        <w:rPr>
          <w:rFonts w:ascii="Arial" w:hAnsi="Arial" w:cs="Arial"/>
          <w:b w:val="0"/>
          <w:sz w:val="23"/>
          <w:szCs w:val="23"/>
        </w:rPr>
      </w:pPr>
      <w:r w:rsidRPr="0097783C">
        <w:rPr>
          <w:rFonts w:ascii="Arial" w:hAnsi="Arial" w:cs="Arial"/>
          <w:b w:val="0"/>
          <w:sz w:val="23"/>
          <w:szCs w:val="23"/>
        </w:rPr>
        <w:t xml:space="preserve">La documentación presentada será objeto de estudio y valoración por los integrantes de la </w:t>
      </w:r>
      <w:r w:rsidR="00EC283E">
        <w:rPr>
          <w:rFonts w:ascii="Arial" w:hAnsi="Arial" w:cs="Arial"/>
          <w:b w:val="0"/>
          <w:sz w:val="23"/>
          <w:szCs w:val="23"/>
        </w:rPr>
        <w:t>c</w:t>
      </w:r>
      <w:r w:rsidRPr="0097783C">
        <w:rPr>
          <w:rFonts w:ascii="Arial" w:hAnsi="Arial" w:cs="Arial"/>
          <w:b w:val="0"/>
          <w:sz w:val="23"/>
          <w:szCs w:val="23"/>
        </w:rPr>
        <w:t xml:space="preserve">omisión de </w:t>
      </w:r>
      <w:r w:rsidR="00EC283E">
        <w:rPr>
          <w:rFonts w:ascii="Arial" w:hAnsi="Arial" w:cs="Arial"/>
          <w:b w:val="0"/>
          <w:sz w:val="23"/>
          <w:szCs w:val="23"/>
        </w:rPr>
        <w:t>r</w:t>
      </w:r>
      <w:r w:rsidRPr="0097783C">
        <w:rPr>
          <w:rFonts w:ascii="Arial" w:hAnsi="Arial" w:cs="Arial"/>
          <w:b w:val="0"/>
          <w:sz w:val="23"/>
          <w:szCs w:val="23"/>
        </w:rPr>
        <w:t xml:space="preserve">elaciones con las </w:t>
      </w:r>
      <w:r w:rsidR="00EC283E">
        <w:rPr>
          <w:rFonts w:ascii="Arial" w:hAnsi="Arial" w:cs="Arial"/>
          <w:b w:val="0"/>
          <w:sz w:val="23"/>
          <w:szCs w:val="23"/>
        </w:rPr>
        <w:t>j</w:t>
      </w:r>
      <w:r w:rsidRPr="0097783C">
        <w:rPr>
          <w:rFonts w:ascii="Arial" w:hAnsi="Arial" w:cs="Arial"/>
          <w:b w:val="0"/>
          <w:sz w:val="23"/>
          <w:szCs w:val="23"/>
        </w:rPr>
        <w:t xml:space="preserve">untas </w:t>
      </w:r>
      <w:r w:rsidR="00EC283E">
        <w:rPr>
          <w:rFonts w:ascii="Arial" w:hAnsi="Arial" w:cs="Arial"/>
          <w:b w:val="0"/>
          <w:sz w:val="23"/>
          <w:szCs w:val="23"/>
        </w:rPr>
        <w:t>a</w:t>
      </w:r>
      <w:r w:rsidRPr="0097783C">
        <w:rPr>
          <w:rFonts w:ascii="Arial" w:hAnsi="Arial" w:cs="Arial"/>
          <w:b w:val="0"/>
          <w:sz w:val="23"/>
          <w:szCs w:val="23"/>
        </w:rPr>
        <w:t xml:space="preserve">dministrativas, </w:t>
      </w:r>
      <w:r w:rsidR="00EC283E">
        <w:rPr>
          <w:rFonts w:ascii="Arial" w:hAnsi="Arial" w:cs="Arial"/>
          <w:b w:val="0"/>
          <w:sz w:val="23"/>
          <w:szCs w:val="23"/>
        </w:rPr>
        <w:t>ó</w:t>
      </w:r>
      <w:r w:rsidRPr="0097783C">
        <w:rPr>
          <w:rFonts w:ascii="Arial" w:hAnsi="Arial" w:cs="Arial"/>
          <w:b w:val="0"/>
          <w:sz w:val="23"/>
          <w:szCs w:val="23"/>
        </w:rPr>
        <w:t>rgano que podrá solicitar la presentación de la documentación complementaria que estime conveniente.</w:t>
      </w:r>
    </w:p>
    <w:p w14:paraId="0CEBD3C5" w14:textId="77777777" w:rsidR="00056569" w:rsidRPr="0097783C" w:rsidRDefault="00056569" w:rsidP="0097783C">
      <w:pPr>
        <w:pStyle w:val="Textoindependiente"/>
        <w:ind w:firstLine="425"/>
        <w:rPr>
          <w:rFonts w:ascii="Arial" w:hAnsi="Arial" w:cs="Arial"/>
          <w:b w:val="0"/>
          <w:sz w:val="23"/>
          <w:szCs w:val="23"/>
        </w:rPr>
      </w:pPr>
    </w:p>
    <w:p w14:paraId="4E27D58D" w14:textId="47C1F723" w:rsidR="00056569" w:rsidRPr="00EC283E" w:rsidRDefault="00056569" w:rsidP="0097783C">
      <w:pPr>
        <w:pStyle w:val="Textoindependiente"/>
        <w:ind w:firstLine="708"/>
        <w:rPr>
          <w:rFonts w:ascii="Arial" w:hAnsi="Arial" w:cs="Arial"/>
          <w:b w:val="0"/>
          <w:bCs/>
          <w:sz w:val="23"/>
          <w:szCs w:val="23"/>
        </w:rPr>
      </w:pPr>
      <w:r w:rsidRPr="00EC283E">
        <w:rPr>
          <w:rFonts w:ascii="Arial" w:hAnsi="Arial" w:cs="Arial"/>
          <w:b w:val="0"/>
          <w:bCs/>
          <w:sz w:val="23"/>
          <w:szCs w:val="23"/>
        </w:rPr>
        <w:t>14.3 Estudio y valoración de las solicitudes presentadas</w:t>
      </w:r>
      <w:r w:rsidR="00EC283E">
        <w:rPr>
          <w:rFonts w:ascii="Arial" w:hAnsi="Arial" w:cs="Arial"/>
          <w:b w:val="0"/>
          <w:bCs/>
          <w:sz w:val="23"/>
          <w:szCs w:val="23"/>
        </w:rPr>
        <w:t>.</w:t>
      </w:r>
    </w:p>
    <w:p w14:paraId="693869C5" w14:textId="77777777" w:rsidR="00056569" w:rsidRPr="0097783C" w:rsidRDefault="00056569" w:rsidP="0097783C">
      <w:pPr>
        <w:pStyle w:val="Textoindependiente"/>
        <w:ind w:firstLine="708"/>
        <w:rPr>
          <w:rFonts w:ascii="Arial" w:hAnsi="Arial" w:cs="Arial"/>
          <w:b w:val="0"/>
          <w:sz w:val="23"/>
          <w:szCs w:val="23"/>
        </w:rPr>
      </w:pPr>
    </w:p>
    <w:p w14:paraId="343EABD2" w14:textId="0CD2CCFC" w:rsidR="00920CFB" w:rsidRPr="0097783C" w:rsidRDefault="00920CFB" w:rsidP="0097783C">
      <w:pPr>
        <w:pStyle w:val="Textoindependiente"/>
        <w:ind w:firstLine="708"/>
        <w:rPr>
          <w:rFonts w:ascii="Arial" w:hAnsi="Arial" w:cs="Arial"/>
          <w:b w:val="0"/>
          <w:sz w:val="23"/>
          <w:szCs w:val="23"/>
        </w:rPr>
      </w:pPr>
      <w:r w:rsidRPr="0097783C">
        <w:rPr>
          <w:rFonts w:ascii="Arial" w:hAnsi="Arial" w:cs="Arial"/>
          <w:b w:val="0"/>
          <w:sz w:val="23"/>
          <w:szCs w:val="23"/>
        </w:rPr>
        <w:t xml:space="preserve">El Ayuntamiento de </w:t>
      </w:r>
      <w:proofErr w:type="spellStart"/>
      <w:r w:rsidRPr="0097783C">
        <w:rPr>
          <w:rFonts w:ascii="Arial" w:hAnsi="Arial" w:cs="Arial"/>
          <w:b w:val="0"/>
          <w:sz w:val="23"/>
          <w:szCs w:val="23"/>
        </w:rPr>
        <w:t>Urkabustaiz</w:t>
      </w:r>
      <w:proofErr w:type="spellEnd"/>
      <w:r w:rsidRPr="0097783C">
        <w:rPr>
          <w:rFonts w:ascii="Arial" w:hAnsi="Arial" w:cs="Arial"/>
          <w:b w:val="0"/>
          <w:sz w:val="23"/>
          <w:szCs w:val="23"/>
        </w:rPr>
        <w:t xml:space="preserve"> abrirá anualmente un plazo </w:t>
      </w:r>
      <w:r w:rsidRPr="00EC283E">
        <w:rPr>
          <w:rFonts w:ascii="Arial" w:hAnsi="Arial" w:cs="Arial"/>
          <w:b w:val="0"/>
          <w:sz w:val="23"/>
          <w:szCs w:val="23"/>
        </w:rPr>
        <w:t xml:space="preserve">de </w:t>
      </w:r>
      <w:r w:rsidR="00EC283E" w:rsidRPr="00EC283E">
        <w:rPr>
          <w:rFonts w:ascii="Arial" w:hAnsi="Arial" w:cs="Arial"/>
          <w:b w:val="0"/>
          <w:sz w:val="23"/>
          <w:szCs w:val="23"/>
        </w:rPr>
        <w:t>dos meses</w:t>
      </w:r>
      <w:r w:rsidR="00A83CED" w:rsidRPr="0097783C">
        <w:rPr>
          <w:rFonts w:ascii="Arial" w:hAnsi="Arial" w:cs="Arial"/>
          <w:sz w:val="23"/>
          <w:szCs w:val="23"/>
        </w:rPr>
        <w:t xml:space="preserve"> </w:t>
      </w:r>
      <w:r w:rsidRPr="0097783C">
        <w:rPr>
          <w:rFonts w:ascii="Arial" w:hAnsi="Arial" w:cs="Arial"/>
          <w:b w:val="0"/>
          <w:sz w:val="23"/>
          <w:szCs w:val="23"/>
        </w:rPr>
        <w:t xml:space="preserve">para la presentación por parte de las </w:t>
      </w:r>
      <w:r w:rsidR="00EC283E">
        <w:rPr>
          <w:rFonts w:ascii="Arial" w:hAnsi="Arial" w:cs="Arial"/>
          <w:b w:val="0"/>
          <w:sz w:val="23"/>
          <w:szCs w:val="23"/>
        </w:rPr>
        <w:t>j</w:t>
      </w:r>
      <w:r w:rsidRPr="0097783C">
        <w:rPr>
          <w:rFonts w:ascii="Arial" w:hAnsi="Arial" w:cs="Arial"/>
          <w:b w:val="0"/>
          <w:sz w:val="23"/>
          <w:szCs w:val="23"/>
        </w:rPr>
        <w:t xml:space="preserve">untas </w:t>
      </w:r>
      <w:r w:rsidR="00EC283E">
        <w:rPr>
          <w:rFonts w:ascii="Arial" w:hAnsi="Arial" w:cs="Arial"/>
          <w:b w:val="0"/>
          <w:sz w:val="23"/>
          <w:szCs w:val="23"/>
        </w:rPr>
        <w:t>a</w:t>
      </w:r>
      <w:r w:rsidRPr="0097783C">
        <w:rPr>
          <w:rFonts w:ascii="Arial" w:hAnsi="Arial" w:cs="Arial"/>
          <w:b w:val="0"/>
          <w:sz w:val="23"/>
          <w:szCs w:val="23"/>
        </w:rPr>
        <w:t>dministrativas de la solicitud para acogerse al programa de subvenciones de la presente ordenanza.</w:t>
      </w:r>
    </w:p>
    <w:p w14:paraId="6352576D" w14:textId="77777777" w:rsidR="00920CFB" w:rsidRPr="0097783C" w:rsidRDefault="00920CFB" w:rsidP="0097783C">
      <w:pPr>
        <w:pStyle w:val="Textoindependiente"/>
        <w:ind w:firstLine="708"/>
        <w:rPr>
          <w:rFonts w:ascii="Arial" w:hAnsi="Arial" w:cs="Arial"/>
          <w:b w:val="0"/>
          <w:sz w:val="23"/>
          <w:szCs w:val="23"/>
        </w:rPr>
      </w:pPr>
    </w:p>
    <w:p w14:paraId="68F0DD04" w14:textId="0C813128" w:rsidR="00056569" w:rsidRPr="0097783C" w:rsidRDefault="00056569" w:rsidP="0097783C">
      <w:pPr>
        <w:pStyle w:val="Textoindependiente"/>
        <w:ind w:firstLine="708"/>
        <w:rPr>
          <w:rFonts w:ascii="Arial" w:hAnsi="Arial" w:cs="Arial"/>
          <w:b w:val="0"/>
          <w:sz w:val="23"/>
          <w:szCs w:val="23"/>
        </w:rPr>
      </w:pPr>
      <w:r w:rsidRPr="0097783C">
        <w:rPr>
          <w:rFonts w:ascii="Arial" w:hAnsi="Arial" w:cs="Arial"/>
          <w:b w:val="0"/>
          <w:sz w:val="23"/>
          <w:szCs w:val="23"/>
        </w:rPr>
        <w:t xml:space="preserve">Durante el mes siguiente a la finalización del plazo para la presentación de solicitudes, la </w:t>
      </w:r>
      <w:r w:rsidR="00EC283E">
        <w:rPr>
          <w:rFonts w:ascii="Arial" w:hAnsi="Arial" w:cs="Arial"/>
          <w:b w:val="0"/>
          <w:sz w:val="23"/>
          <w:szCs w:val="23"/>
        </w:rPr>
        <w:t>c</w:t>
      </w:r>
      <w:r w:rsidRPr="0097783C">
        <w:rPr>
          <w:rFonts w:ascii="Arial" w:hAnsi="Arial" w:cs="Arial"/>
          <w:b w:val="0"/>
          <w:sz w:val="23"/>
          <w:szCs w:val="23"/>
        </w:rPr>
        <w:t xml:space="preserve">omisión </w:t>
      </w:r>
      <w:r w:rsidR="00485FDB" w:rsidRPr="0097783C">
        <w:rPr>
          <w:rFonts w:ascii="Arial" w:hAnsi="Arial" w:cs="Arial"/>
          <w:b w:val="0"/>
          <w:sz w:val="23"/>
          <w:szCs w:val="23"/>
        </w:rPr>
        <w:t xml:space="preserve">de </w:t>
      </w:r>
      <w:r w:rsidR="00EC283E">
        <w:rPr>
          <w:rFonts w:ascii="Arial" w:hAnsi="Arial" w:cs="Arial"/>
          <w:b w:val="0"/>
          <w:sz w:val="23"/>
          <w:szCs w:val="23"/>
        </w:rPr>
        <w:t>r</w:t>
      </w:r>
      <w:r w:rsidR="00485FDB" w:rsidRPr="0097783C">
        <w:rPr>
          <w:rFonts w:ascii="Arial" w:hAnsi="Arial" w:cs="Arial"/>
          <w:b w:val="0"/>
          <w:sz w:val="23"/>
          <w:szCs w:val="23"/>
        </w:rPr>
        <w:t xml:space="preserve">elaciones con las </w:t>
      </w:r>
      <w:r w:rsidR="00EC283E">
        <w:rPr>
          <w:rFonts w:ascii="Arial" w:hAnsi="Arial" w:cs="Arial"/>
          <w:b w:val="0"/>
          <w:sz w:val="23"/>
          <w:szCs w:val="23"/>
        </w:rPr>
        <w:t>j</w:t>
      </w:r>
      <w:r w:rsidR="00485FDB" w:rsidRPr="0097783C">
        <w:rPr>
          <w:rFonts w:ascii="Arial" w:hAnsi="Arial" w:cs="Arial"/>
          <w:b w:val="0"/>
          <w:sz w:val="23"/>
          <w:szCs w:val="23"/>
        </w:rPr>
        <w:t xml:space="preserve">untas </w:t>
      </w:r>
      <w:r w:rsidR="00EC283E">
        <w:rPr>
          <w:rFonts w:ascii="Arial" w:hAnsi="Arial" w:cs="Arial"/>
          <w:b w:val="0"/>
          <w:sz w:val="23"/>
          <w:szCs w:val="23"/>
        </w:rPr>
        <w:t>a</w:t>
      </w:r>
      <w:r w:rsidR="00485FDB" w:rsidRPr="0097783C">
        <w:rPr>
          <w:rFonts w:ascii="Arial" w:hAnsi="Arial" w:cs="Arial"/>
          <w:b w:val="0"/>
          <w:sz w:val="23"/>
          <w:szCs w:val="23"/>
        </w:rPr>
        <w:t xml:space="preserve">dministrativas </w:t>
      </w:r>
      <w:r w:rsidRPr="0097783C">
        <w:rPr>
          <w:rFonts w:ascii="Arial" w:hAnsi="Arial" w:cs="Arial"/>
          <w:b w:val="0"/>
          <w:sz w:val="23"/>
          <w:szCs w:val="23"/>
        </w:rPr>
        <w:t xml:space="preserve">procederá a realizar el estudio y valoración de las solicitudes presentadas, con aplicación de los criterios contenidos en la presente </w:t>
      </w:r>
      <w:r w:rsidR="00EC283E">
        <w:rPr>
          <w:rFonts w:ascii="Arial" w:hAnsi="Arial" w:cs="Arial"/>
          <w:b w:val="0"/>
          <w:sz w:val="23"/>
          <w:szCs w:val="23"/>
        </w:rPr>
        <w:t>o</w:t>
      </w:r>
      <w:r w:rsidRPr="0097783C">
        <w:rPr>
          <w:rFonts w:ascii="Arial" w:hAnsi="Arial" w:cs="Arial"/>
          <w:b w:val="0"/>
          <w:sz w:val="23"/>
          <w:szCs w:val="23"/>
        </w:rPr>
        <w:t>rdenanza.</w:t>
      </w:r>
    </w:p>
    <w:p w14:paraId="7B5BDC49" w14:textId="77777777" w:rsidR="00056569" w:rsidRPr="0097783C" w:rsidRDefault="00056569" w:rsidP="0097783C">
      <w:pPr>
        <w:pStyle w:val="Textoindependiente"/>
        <w:ind w:firstLine="708"/>
        <w:rPr>
          <w:rFonts w:ascii="Arial" w:hAnsi="Arial" w:cs="Arial"/>
          <w:b w:val="0"/>
          <w:sz w:val="23"/>
          <w:szCs w:val="23"/>
        </w:rPr>
      </w:pPr>
    </w:p>
    <w:p w14:paraId="0E1EC3B3" w14:textId="2791CFFE" w:rsidR="00056569" w:rsidRPr="0097783C" w:rsidRDefault="00056569" w:rsidP="0097783C">
      <w:pPr>
        <w:pStyle w:val="Textoindependiente"/>
        <w:ind w:firstLine="708"/>
        <w:rPr>
          <w:rFonts w:ascii="Arial" w:hAnsi="Arial" w:cs="Arial"/>
          <w:sz w:val="23"/>
          <w:szCs w:val="23"/>
        </w:rPr>
      </w:pPr>
      <w:r w:rsidRPr="0097783C">
        <w:rPr>
          <w:rFonts w:ascii="Arial" w:hAnsi="Arial" w:cs="Arial"/>
          <w:b w:val="0"/>
          <w:sz w:val="23"/>
          <w:szCs w:val="23"/>
        </w:rPr>
        <w:t xml:space="preserve">La </w:t>
      </w:r>
      <w:r w:rsidR="00EC283E">
        <w:rPr>
          <w:rFonts w:ascii="Arial" w:hAnsi="Arial" w:cs="Arial"/>
          <w:b w:val="0"/>
          <w:sz w:val="23"/>
          <w:szCs w:val="23"/>
        </w:rPr>
        <w:t>c</w:t>
      </w:r>
      <w:r w:rsidRPr="0097783C">
        <w:rPr>
          <w:rFonts w:ascii="Arial" w:hAnsi="Arial" w:cs="Arial"/>
          <w:b w:val="0"/>
          <w:sz w:val="23"/>
          <w:szCs w:val="23"/>
        </w:rPr>
        <w:t xml:space="preserve">omisión de relaciones con las </w:t>
      </w:r>
      <w:r w:rsidR="00334EA4">
        <w:rPr>
          <w:rFonts w:ascii="Arial" w:hAnsi="Arial" w:cs="Arial"/>
          <w:b w:val="0"/>
          <w:sz w:val="23"/>
          <w:szCs w:val="23"/>
        </w:rPr>
        <w:t>j</w:t>
      </w:r>
      <w:r w:rsidRPr="0097783C">
        <w:rPr>
          <w:rFonts w:ascii="Arial" w:hAnsi="Arial" w:cs="Arial"/>
          <w:b w:val="0"/>
          <w:sz w:val="23"/>
          <w:szCs w:val="23"/>
        </w:rPr>
        <w:t xml:space="preserve">untas </w:t>
      </w:r>
      <w:r w:rsidR="00334EA4">
        <w:rPr>
          <w:rFonts w:ascii="Arial" w:hAnsi="Arial" w:cs="Arial"/>
          <w:b w:val="0"/>
          <w:sz w:val="23"/>
          <w:szCs w:val="23"/>
        </w:rPr>
        <w:t>a</w:t>
      </w:r>
      <w:r w:rsidRPr="0097783C">
        <w:rPr>
          <w:rFonts w:ascii="Arial" w:hAnsi="Arial" w:cs="Arial"/>
          <w:b w:val="0"/>
          <w:sz w:val="23"/>
          <w:szCs w:val="23"/>
        </w:rPr>
        <w:t>dministrativas elaborará la propuesta de acuerdo para el reparto de las subvenciones, elevando a continuación dicha propuesta al Pleno Municipal para su ratificación.</w:t>
      </w:r>
    </w:p>
    <w:p w14:paraId="334756F5" w14:textId="77777777" w:rsidR="00334EA4" w:rsidRDefault="00334EA4" w:rsidP="0097783C">
      <w:pPr>
        <w:pStyle w:val="Textoindependiente"/>
        <w:ind w:firstLine="708"/>
        <w:jc w:val="center"/>
        <w:rPr>
          <w:rFonts w:ascii="Arial" w:hAnsi="Arial" w:cs="Arial"/>
          <w:sz w:val="23"/>
          <w:szCs w:val="23"/>
        </w:rPr>
      </w:pPr>
    </w:p>
    <w:p w14:paraId="7268D961" w14:textId="439C10F2" w:rsidR="00056569" w:rsidRPr="00334EA4" w:rsidRDefault="00056569" w:rsidP="00334EA4">
      <w:pPr>
        <w:pStyle w:val="Textoindependiente"/>
        <w:ind w:firstLine="708"/>
        <w:jc w:val="center"/>
        <w:rPr>
          <w:rFonts w:ascii="Arial" w:hAnsi="Arial" w:cs="Arial"/>
          <w:b w:val="0"/>
          <w:bCs/>
          <w:sz w:val="23"/>
          <w:szCs w:val="23"/>
        </w:rPr>
      </w:pPr>
      <w:r w:rsidRPr="0097783C">
        <w:rPr>
          <w:rFonts w:ascii="Arial" w:hAnsi="Arial" w:cs="Arial"/>
          <w:sz w:val="23"/>
          <w:szCs w:val="23"/>
        </w:rPr>
        <w:t>C</w:t>
      </w:r>
      <w:r w:rsidR="00334EA4">
        <w:rPr>
          <w:rFonts w:ascii="Arial" w:hAnsi="Arial" w:cs="Arial"/>
          <w:sz w:val="23"/>
          <w:szCs w:val="23"/>
        </w:rPr>
        <w:t>apítulo</w:t>
      </w:r>
      <w:r w:rsidRPr="0097783C">
        <w:rPr>
          <w:rFonts w:ascii="Arial" w:hAnsi="Arial" w:cs="Arial"/>
          <w:sz w:val="23"/>
          <w:szCs w:val="23"/>
        </w:rPr>
        <w:t xml:space="preserve"> V</w:t>
      </w:r>
      <w:r w:rsidR="00334EA4">
        <w:rPr>
          <w:rFonts w:ascii="Arial" w:hAnsi="Arial" w:cs="Arial"/>
          <w:sz w:val="23"/>
          <w:szCs w:val="23"/>
        </w:rPr>
        <w:t xml:space="preserve">. </w:t>
      </w:r>
      <w:r w:rsidRPr="00334EA4">
        <w:rPr>
          <w:rFonts w:ascii="Arial" w:hAnsi="Arial" w:cs="Arial"/>
          <w:b w:val="0"/>
          <w:bCs/>
          <w:sz w:val="23"/>
          <w:szCs w:val="23"/>
        </w:rPr>
        <w:t xml:space="preserve">Obligaciones de </w:t>
      </w:r>
      <w:r w:rsidR="00334EA4" w:rsidRPr="00334EA4">
        <w:rPr>
          <w:rFonts w:ascii="Arial" w:hAnsi="Arial" w:cs="Arial"/>
          <w:b w:val="0"/>
          <w:bCs/>
          <w:sz w:val="23"/>
          <w:szCs w:val="23"/>
        </w:rPr>
        <w:t>las entidades solicitantes</w:t>
      </w:r>
    </w:p>
    <w:p w14:paraId="3B6843B1" w14:textId="77777777" w:rsidR="00056569" w:rsidRPr="0097783C" w:rsidRDefault="00056569" w:rsidP="0097783C">
      <w:pPr>
        <w:tabs>
          <w:tab w:val="left" w:pos="851"/>
          <w:tab w:val="left" w:pos="4536"/>
          <w:tab w:val="left" w:pos="7088"/>
        </w:tabs>
        <w:jc w:val="both"/>
        <w:rPr>
          <w:rFonts w:ascii="Arial" w:hAnsi="Arial" w:cs="Arial"/>
          <w:sz w:val="23"/>
          <w:szCs w:val="23"/>
        </w:rPr>
      </w:pPr>
    </w:p>
    <w:p w14:paraId="27DDAFF4" w14:textId="77777777" w:rsidR="00334EA4" w:rsidRDefault="00056569" w:rsidP="0097783C">
      <w:pPr>
        <w:tabs>
          <w:tab w:val="left" w:pos="851"/>
          <w:tab w:val="left" w:pos="4536"/>
          <w:tab w:val="left" w:pos="7088"/>
        </w:tabs>
        <w:jc w:val="both"/>
        <w:rPr>
          <w:rFonts w:ascii="Arial" w:hAnsi="Arial" w:cs="Arial"/>
          <w:b/>
          <w:sz w:val="23"/>
          <w:szCs w:val="23"/>
        </w:rPr>
      </w:pPr>
      <w:r w:rsidRPr="0097783C">
        <w:rPr>
          <w:rFonts w:ascii="Arial" w:hAnsi="Arial" w:cs="Arial"/>
          <w:sz w:val="23"/>
          <w:szCs w:val="23"/>
        </w:rPr>
        <w:tab/>
      </w:r>
      <w:r w:rsidRPr="0097783C">
        <w:rPr>
          <w:rFonts w:ascii="Arial" w:hAnsi="Arial" w:cs="Arial"/>
          <w:b/>
          <w:sz w:val="23"/>
          <w:szCs w:val="23"/>
        </w:rPr>
        <w:t>Artículo 15</w:t>
      </w:r>
    </w:p>
    <w:p w14:paraId="29F9B50B" w14:textId="6E23965E" w:rsidR="00056569" w:rsidRPr="0097783C" w:rsidRDefault="00334EA4" w:rsidP="00334EA4">
      <w:pPr>
        <w:tabs>
          <w:tab w:val="left" w:pos="851"/>
          <w:tab w:val="left" w:pos="4536"/>
          <w:tab w:val="left" w:pos="7088"/>
        </w:tabs>
        <w:ind w:firstLine="851"/>
        <w:jc w:val="both"/>
        <w:rPr>
          <w:rFonts w:ascii="Arial" w:hAnsi="Arial" w:cs="Arial"/>
          <w:sz w:val="23"/>
          <w:szCs w:val="23"/>
        </w:rPr>
      </w:pPr>
      <w:r w:rsidRPr="00334EA4">
        <w:rPr>
          <w:rFonts w:ascii="Arial" w:hAnsi="Arial" w:cs="Arial"/>
          <w:bCs/>
          <w:sz w:val="23"/>
          <w:szCs w:val="23"/>
        </w:rPr>
        <w:t>Las entidades solicitantes</w:t>
      </w:r>
      <w:r w:rsidR="00056569" w:rsidRPr="00334EA4">
        <w:rPr>
          <w:rFonts w:ascii="Arial" w:hAnsi="Arial" w:cs="Arial"/>
          <w:bCs/>
          <w:sz w:val="23"/>
          <w:szCs w:val="23"/>
        </w:rPr>
        <w:t xml:space="preserve"> tienen la obligación de ser veraces: en general, en la información que proporcionen</w:t>
      </w:r>
      <w:r w:rsidR="00056569" w:rsidRPr="0097783C">
        <w:rPr>
          <w:rFonts w:ascii="Arial" w:hAnsi="Arial" w:cs="Arial"/>
          <w:sz w:val="23"/>
          <w:szCs w:val="23"/>
        </w:rPr>
        <w:t xml:space="preserve"> a la </w:t>
      </w:r>
      <w:r>
        <w:rPr>
          <w:rFonts w:ascii="Arial" w:hAnsi="Arial" w:cs="Arial"/>
          <w:sz w:val="23"/>
          <w:szCs w:val="23"/>
        </w:rPr>
        <w:t>a</w:t>
      </w:r>
      <w:r w:rsidR="00056569" w:rsidRPr="0097783C">
        <w:rPr>
          <w:rFonts w:ascii="Arial" w:hAnsi="Arial" w:cs="Arial"/>
          <w:sz w:val="23"/>
          <w:szCs w:val="23"/>
        </w:rPr>
        <w:t xml:space="preserve">dministración </w:t>
      </w:r>
      <w:r>
        <w:rPr>
          <w:rFonts w:ascii="Arial" w:hAnsi="Arial" w:cs="Arial"/>
          <w:sz w:val="23"/>
          <w:szCs w:val="23"/>
        </w:rPr>
        <w:t>m</w:t>
      </w:r>
      <w:r w:rsidR="00056569" w:rsidRPr="0097783C">
        <w:rPr>
          <w:rFonts w:ascii="Arial" w:hAnsi="Arial" w:cs="Arial"/>
          <w:sz w:val="23"/>
          <w:szCs w:val="23"/>
        </w:rPr>
        <w:t>unicipal; concretamente, en la información relativa a las obras a ejecutar como la liquidación de los gastos que pueda suponer.</w:t>
      </w:r>
    </w:p>
    <w:p w14:paraId="6BA3355E" w14:textId="77777777" w:rsidR="00056569" w:rsidRPr="0097783C" w:rsidRDefault="00056569" w:rsidP="0097783C">
      <w:pPr>
        <w:tabs>
          <w:tab w:val="left" w:pos="851"/>
          <w:tab w:val="left" w:pos="4536"/>
          <w:tab w:val="left" w:pos="7088"/>
        </w:tabs>
        <w:jc w:val="both"/>
        <w:rPr>
          <w:rFonts w:ascii="Arial" w:hAnsi="Arial" w:cs="Arial"/>
          <w:sz w:val="23"/>
          <w:szCs w:val="23"/>
        </w:rPr>
      </w:pPr>
    </w:p>
    <w:p w14:paraId="4229D0ED" w14:textId="77777777" w:rsidR="00334EA4" w:rsidRDefault="00056569" w:rsidP="0097783C">
      <w:pPr>
        <w:tabs>
          <w:tab w:val="left" w:pos="851"/>
          <w:tab w:val="left" w:pos="4536"/>
          <w:tab w:val="left" w:pos="7088"/>
        </w:tabs>
        <w:jc w:val="both"/>
        <w:rPr>
          <w:rFonts w:ascii="Arial" w:hAnsi="Arial" w:cs="Arial"/>
          <w:b/>
          <w:sz w:val="23"/>
          <w:szCs w:val="23"/>
        </w:rPr>
      </w:pPr>
      <w:r w:rsidRPr="0097783C">
        <w:rPr>
          <w:rFonts w:ascii="Arial" w:hAnsi="Arial" w:cs="Arial"/>
          <w:sz w:val="23"/>
          <w:szCs w:val="23"/>
        </w:rPr>
        <w:tab/>
      </w:r>
      <w:r w:rsidR="00A83CED" w:rsidRPr="0097783C">
        <w:rPr>
          <w:rFonts w:ascii="Arial" w:hAnsi="Arial" w:cs="Arial"/>
          <w:b/>
          <w:sz w:val="23"/>
          <w:szCs w:val="23"/>
        </w:rPr>
        <w:t>A</w:t>
      </w:r>
      <w:r w:rsidRPr="0097783C">
        <w:rPr>
          <w:rFonts w:ascii="Arial" w:hAnsi="Arial" w:cs="Arial"/>
          <w:b/>
          <w:sz w:val="23"/>
          <w:szCs w:val="23"/>
        </w:rPr>
        <w:t>rtículo 16</w:t>
      </w:r>
    </w:p>
    <w:p w14:paraId="6F435733" w14:textId="7A97E462" w:rsidR="00056569" w:rsidRPr="0097783C" w:rsidRDefault="00334EA4" w:rsidP="0097783C">
      <w:pPr>
        <w:tabs>
          <w:tab w:val="left" w:pos="851"/>
          <w:tab w:val="left" w:pos="4536"/>
          <w:tab w:val="left" w:pos="7088"/>
        </w:tabs>
        <w:jc w:val="both"/>
        <w:rPr>
          <w:rFonts w:ascii="Arial" w:hAnsi="Arial" w:cs="Arial"/>
          <w:sz w:val="23"/>
          <w:szCs w:val="23"/>
        </w:rPr>
      </w:pPr>
      <w:r>
        <w:rPr>
          <w:rFonts w:ascii="Arial" w:hAnsi="Arial" w:cs="Arial"/>
          <w:b/>
          <w:sz w:val="23"/>
          <w:szCs w:val="23"/>
        </w:rPr>
        <w:tab/>
      </w:r>
      <w:r w:rsidR="00056569" w:rsidRPr="0097783C">
        <w:rPr>
          <w:rFonts w:ascii="Arial" w:hAnsi="Arial" w:cs="Arial"/>
          <w:sz w:val="23"/>
          <w:szCs w:val="23"/>
        </w:rPr>
        <w:t>Así mismo</w:t>
      </w:r>
      <w:r>
        <w:rPr>
          <w:rFonts w:ascii="Arial" w:hAnsi="Arial" w:cs="Arial"/>
          <w:sz w:val="23"/>
          <w:szCs w:val="23"/>
        </w:rPr>
        <w:t>,</w:t>
      </w:r>
      <w:r w:rsidR="00056569" w:rsidRPr="0097783C">
        <w:rPr>
          <w:rFonts w:ascii="Arial" w:hAnsi="Arial" w:cs="Arial"/>
          <w:sz w:val="23"/>
          <w:szCs w:val="23"/>
        </w:rPr>
        <w:t xml:space="preserve"> tienen la obligación de prestar la información adicional que la </w:t>
      </w:r>
      <w:r>
        <w:rPr>
          <w:rFonts w:ascii="Arial" w:hAnsi="Arial" w:cs="Arial"/>
          <w:sz w:val="23"/>
          <w:szCs w:val="23"/>
        </w:rPr>
        <w:t>a</w:t>
      </w:r>
      <w:r w:rsidR="00056569" w:rsidRPr="0097783C">
        <w:rPr>
          <w:rFonts w:ascii="Arial" w:hAnsi="Arial" w:cs="Arial"/>
          <w:sz w:val="23"/>
          <w:szCs w:val="23"/>
        </w:rPr>
        <w:t xml:space="preserve">dministración </w:t>
      </w:r>
      <w:r>
        <w:rPr>
          <w:rFonts w:ascii="Arial" w:hAnsi="Arial" w:cs="Arial"/>
          <w:sz w:val="23"/>
          <w:szCs w:val="23"/>
        </w:rPr>
        <w:t>m</w:t>
      </w:r>
      <w:r w:rsidR="00056569" w:rsidRPr="0097783C">
        <w:rPr>
          <w:rFonts w:ascii="Arial" w:hAnsi="Arial" w:cs="Arial"/>
          <w:sz w:val="23"/>
          <w:szCs w:val="23"/>
        </w:rPr>
        <w:t>unicipal solicite con el fin de cumplir más acertadamente con las determinaciones de la presente ordenanza.</w:t>
      </w:r>
    </w:p>
    <w:p w14:paraId="057529B4" w14:textId="77777777" w:rsidR="00056569" w:rsidRPr="0097783C" w:rsidRDefault="00056569" w:rsidP="0097783C">
      <w:pPr>
        <w:tabs>
          <w:tab w:val="left" w:pos="851"/>
          <w:tab w:val="left" w:pos="4536"/>
          <w:tab w:val="left" w:pos="7088"/>
        </w:tabs>
        <w:jc w:val="both"/>
        <w:rPr>
          <w:rFonts w:ascii="Arial" w:hAnsi="Arial" w:cs="Arial"/>
          <w:sz w:val="23"/>
          <w:szCs w:val="23"/>
        </w:rPr>
      </w:pPr>
    </w:p>
    <w:p w14:paraId="46EB032B" w14:textId="77777777" w:rsidR="00334EA4" w:rsidRDefault="00056569" w:rsidP="0097783C">
      <w:pPr>
        <w:tabs>
          <w:tab w:val="left" w:pos="851"/>
          <w:tab w:val="left" w:pos="4536"/>
          <w:tab w:val="left" w:pos="7088"/>
        </w:tabs>
        <w:jc w:val="both"/>
        <w:rPr>
          <w:rFonts w:ascii="Arial" w:hAnsi="Arial" w:cs="Arial"/>
          <w:b/>
          <w:sz w:val="23"/>
          <w:szCs w:val="23"/>
        </w:rPr>
      </w:pPr>
      <w:r w:rsidRPr="0097783C">
        <w:rPr>
          <w:rFonts w:ascii="Arial" w:hAnsi="Arial" w:cs="Arial"/>
          <w:sz w:val="23"/>
          <w:szCs w:val="23"/>
        </w:rPr>
        <w:tab/>
      </w:r>
      <w:r w:rsidR="00A83CED" w:rsidRPr="0097783C">
        <w:rPr>
          <w:rFonts w:ascii="Arial" w:hAnsi="Arial" w:cs="Arial"/>
          <w:b/>
          <w:sz w:val="23"/>
          <w:szCs w:val="23"/>
        </w:rPr>
        <w:t>A</w:t>
      </w:r>
      <w:r w:rsidRPr="0097783C">
        <w:rPr>
          <w:rFonts w:ascii="Arial" w:hAnsi="Arial" w:cs="Arial"/>
          <w:b/>
          <w:sz w:val="23"/>
          <w:szCs w:val="23"/>
        </w:rPr>
        <w:t>rtículo 17</w:t>
      </w:r>
    </w:p>
    <w:p w14:paraId="7ACDA0B3" w14:textId="3B35B815" w:rsidR="00056569" w:rsidRPr="0097783C" w:rsidRDefault="00334EA4" w:rsidP="0097783C">
      <w:pPr>
        <w:tabs>
          <w:tab w:val="left" w:pos="851"/>
          <w:tab w:val="left" w:pos="4536"/>
          <w:tab w:val="left" w:pos="7088"/>
        </w:tabs>
        <w:jc w:val="both"/>
        <w:rPr>
          <w:rFonts w:ascii="Arial" w:hAnsi="Arial" w:cs="Arial"/>
          <w:sz w:val="23"/>
          <w:szCs w:val="23"/>
        </w:rPr>
      </w:pPr>
      <w:r>
        <w:rPr>
          <w:rFonts w:ascii="Arial" w:hAnsi="Arial" w:cs="Arial"/>
          <w:b/>
          <w:sz w:val="23"/>
          <w:szCs w:val="23"/>
        </w:rPr>
        <w:tab/>
      </w:r>
      <w:r w:rsidR="00056569" w:rsidRPr="0097783C">
        <w:rPr>
          <w:rFonts w:ascii="Arial" w:hAnsi="Arial" w:cs="Arial"/>
          <w:sz w:val="23"/>
          <w:szCs w:val="23"/>
        </w:rPr>
        <w:t xml:space="preserve">El incumplimiento constatado del deber de proporcionar la información </w:t>
      </w:r>
      <w:proofErr w:type="gramStart"/>
      <w:r w:rsidR="00056569" w:rsidRPr="0097783C">
        <w:rPr>
          <w:rFonts w:ascii="Arial" w:hAnsi="Arial" w:cs="Arial"/>
          <w:sz w:val="23"/>
          <w:szCs w:val="23"/>
        </w:rPr>
        <w:t>solicitada</w:t>
      </w:r>
      <w:proofErr w:type="gramEnd"/>
      <w:r w:rsidR="00056569" w:rsidRPr="0097783C">
        <w:rPr>
          <w:rFonts w:ascii="Arial" w:hAnsi="Arial" w:cs="Arial"/>
          <w:sz w:val="23"/>
          <w:szCs w:val="23"/>
        </w:rPr>
        <w:t xml:space="preserve"> así como de la falta de veracidad de la información suministrada, dará lugar a la revocación de la subvención concedida, y consiguiente obligación por parte del beneficiario/a de reintegro de la cantidad abonada, y no podrá ser admitido/a en al menos dos convocatorias siguientes.</w:t>
      </w:r>
    </w:p>
    <w:p w14:paraId="3D9AE9B7" w14:textId="77777777" w:rsidR="00056569" w:rsidRPr="0097783C" w:rsidRDefault="00056569" w:rsidP="0097783C">
      <w:pPr>
        <w:tabs>
          <w:tab w:val="left" w:pos="851"/>
          <w:tab w:val="left" w:pos="4536"/>
          <w:tab w:val="left" w:pos="7088"/>
        </w:tabs>
        <w:jc w:val="both"/>
        <w:rPr>
          <w:rFonts w:ascii="Arial" w:hAnsi="Arial" w:cs="Arial"/>
          <w:sz w:val="23"/>
          <w:szCs w:val="23"/>
        </w:rPr>
      </w:pPr>
    </w:p>
    <w:p w14:paraId="7B04E087" w14:textId="2A3A2D62" w:rsidR="00056569" w:rsidRPr="0097783C" w:rsidRDefault="00056569" w:rsidP="0097783C">
      <w:pPr>
        <w:tabs>
          <w:tab w:val="left" w:pos="851"/>
        </w:tabs>
        <w:jc w:val="both"/>
        <w:rPr>
          <w:rFonts w:ascii="Arial" w:hAnsi="Arial" w:cs="Arial"/>
          <w:sz w:val="23"/>
          <w:szCs w:val="23"/>
        </w:rPr>
      </w:pPr>
      <w:r w:rsidRPr="0097783C">
        <w:rPr>
          <w:rFonts w:ascii="Arial" w:hAnsi="Arial" w:cs="Arial"/>
          <w:sz w:val="23"/>
          <w:szCs w:val="23"/>
        </w:rPr>
        <w:tab/>
        <w:t>La constatación de falta de veracidad en la información se realizará por acuerdo de</w:t>
      </w:r>
      <w:r w:rsidR="00334EA4">
        <w:rPr>
          <w:rFonts w:ascii="Arial" w:hAnsi="Arial" w:cs="Arial"/>
          <w:sz w:val="23"/>
          <w:szCs w:val="23"/>
        </w:rPr>
        <w:t xml:space="preserve">l pleno </w:t>
      </w:r>
      <w:proofErr w:type="gramStart"/>
      <w:r w:rsidR="00334EA4">
        <w:rPr>
          <w:rFonts w:ascii="Arial" w:hAnsi="Arial" w:cs="Arial"/>
          <w:sz w:val="23"/>
          <w:szCs w:val="23"/>
        </w:rPr>
        <w:t xml:space="preserve">del </w:t>
      </w:r>
      <w:r w:rsidRPr="0097783C">
        <w:rPr>
          <w:rFonts w:ascii="Arial" w:hAnsi="Arial" w:cs="Arial"/>
          <w:sz w:val="23"/>
          <w:szCs w:val="23"/>
        </w:rPr>
        <w:t xml:space="preserve"> Ayuntamiento</w:t>
      </w:r>
      <w:proofErr w:type="gramEnd"/>
      <w:r w:rsidRPr="0097783C">
        <w:rPr>
          <w:rFonts w:ascii="Arial" w:hAnsi="Arial" w:cs="Arial"/>
          <w:sz w:val="23"/>
          <w:szCs w:val="23"/>
        </w:rPr>
        <w:t xml:space="preserve"> a propuesta de la </w:t>
      </w:r>
      <w:r w:rsidR="00334EA4">
        <w:rPr>
          <w:rFonts w:ascii="Arial" w:hAnsi="Arial" w:cs="Arial"/>
          <w:sz w:val="23"/>
          <w:szCs w:val="23"/>
        </w:rPr>
        <w:t>c</w:t>
      </w:r>
      <w:r w:rsidRPr="0097783C">
        <w:rPr>
          <w:rFonts w:ascii="Arial" w:hAnsi="Arial" w:cs="Arial"/>
          <w:sz w:val="23"/>
          <w:szCs w:val="23"/>
        </w:rPr>
        <w:t xml:space="preserve">omisión de </w:t>
      </w:r>
      <w:r w:rsidR="00334EA4">
        <w:rPr>
          <w:rFonts w:ascii="Arial" w:hAnsi="Arial" w:cs="Arial"/>
          <w:sz w:val="23"/>
          <w:szCs w:val="23"/>
        </w:rPr>
        <w:t>r</w:t>
      </w:r>
      <w:r w:rsidRPr="0097783C">
        <w:rPr>
          <w:rFonts w:ascii="Arial" w:hAnsi="Arial" w:cs="Arial"/>
          <w:sz w:val="23"/>
          <w:szCs w:val="23"/>
        </w:rPr>
        <w:t xml:space="preserve">elaciones con las </w:t>
      </w:r>
      <w:r w:rsidR="00334EA4">
        <w:rPr>
          <w:rFonts w:ascii="Arial" w:hAnsi="Arial" w:cs="Arial"/>
          <w:sz w:val="23"/>
          <w:szCs w:val="23"/>
        </w:rPr>
        <w:t>j</w:t>
      </w:r>
      <w:r w:rsidRPr="0097783C">
        <w:rPr>
          <w:rFonts w:ascii="Arial" w:hAnsi="Arial" w:cs="Arial"/>
          <w:sz w:val="23"/>
          <w:szCs w:val="23"/>
        </w:rPr>
        <w:t xml:space="preserve">untas </w:t>
      </w:r>
      <w:r w:rsidR="00334EA4">
        <w:rPr>
          <w:rFonts w:ascii="Arial" w:hAnsi="Arial" w:cs="Arial"/>
          <w:sz w:val="23"/>
          <w:szCs w:val="23"/>
        </w:rPr>
        <w:t>a</w:t>
      </w:r>
      <w:r w:rsidRPr="0097783C">
        <w:rPr>
          <w:rFonts w:ascii="Arial" w:hAnsi="Arial" w:cs="Arial"/>
          <w:sz w:val="23"/>
          <w:szCs w:val="23"/>
        </w:rPr>
        <w:t>dministrativas, en el que se hará expreso pronunciamiento de aplicación de las sanciones correspondientes a que se refiere el apartado anterior.</w:t>
      </w:r>
    </w:p>
    <w:p w14:paraId="05268D16" w14:textId="77777777" w:rsidR="00056569" w:rsidRPr="0097783C" w:rsidRDefault="00056569" w:rsidP="0097783C">
      <w:pPr>
        <w:tabs>
          <w:tab w:val="left" w:pos="851"/>
          <w:tab w:val="left" w:pos="4536"/>
          <w:tab w:val="left" w:pos="7088"/>
        </w:tabs>
        <w:jc w:val="both"/>
        <w:rPr>
          <w:rFonts w:ascii="Arial" w:hAnsi="Arial" w:cs="Arial"/>
          <w:sz w:val="23"/>
          <w:szCs w:val="23"/>
        </w:rPr>
      </w:pPr>
    </w:p>
    <w:p w14:paraId="266EBBA4" w14:textId="77777777" w:rsidR="00334EA4" w:rsidRDefault="00056569" w:rsidP="0097783C">
      <w:pPr>
        <w:tabs>
          <w:tab w:val="left" w:pos="851"/>
          <w:tab w:val="left" w:pos="4536"/>
          <w:tab w:val="left" w:pos="7088"/>
        </w:tabs>
        <w:jc w:val="both"/>
        <w:rPr>
          <w:rFonts w:ascii="Arial" w:hAnsi="Arial" w:cs="Arial"/>
          <w:b/>
          <w:sz w:val="23"/>
          <w:szCs w:val="23"/>
        </w:rPr>
      </w:pPr>
      <w:r w:rsidRPr="0097783C">
        <w:rPr>
          <w:rFonts w:ascii="Arial" w:hAnsi="Arial" w:cs="Arial"/>
          <w:sz w:val="23"/>
          <w:szCs w:val="23"/>
        </w:rPr>
        <w:tab/>
      </w:r>
      <w:r w:rsidR="00A83CED" w:rsidRPr="0097783C">
        <w:rPr>
          <w:rFonts w:ascii="Arial" w:hAnsi="Arial" w:cs="Arial"/>
          <w:b/>
          <w:sz w:val="23"/>
          <w:szCs w:val="23"/>
        </w:rPr>
        <w:t>A</w:t>
      </w:r>
      <w:r w:rsidRPr="0097783C">
        <w:rPr>
          <w:rFonts w:ascii="Arial" w:hAnsi="Arial" w:cs="Arial"/>
          <w:b/>
          <w:sz w:val="23"/>
          <w:szCs w:val="23"/>
        </w:rPr>
        <w:t>rtículo 18</w:t>
      </w:r>
    </w:p>
    <w:p w14:paraId="32FF4A27" w14:textId="4E0E6632" w:rsidR="00056569" w:rsidRPr="0097783C" w:rsidRDefault="00334EA4" w:rsidP="0097783C">
      <w:pPr>
        <w:tabs>
          <w:tab w:val="left" w:pos="851"/>
          <w:tab w:val="left" w:pos="4536"/>
          <w:tab w:val="left" w:pos="7088"/>
        </w:tabs>
        <w:jc w:val="both"/>
        <w:rPr>
          <w:rFonts w:ascii="Arial" w:hAnsi="Arial" w:cs="Arial"/>
          <w:sz w:val="23"/>
          <w:szCs w:val="23"/>
        </w:rPr>
      </w:pPr>
      <w:r>
        <w:rPr>
          <w:rFonts w:ascii="Arial" w:hAnsi="Arial" w:cs="Arial"/>
          <w:b/>
          <w:sz w:val="23"/>
          <w:szCs w:val="23"/>
        </w:rPr>
        <w:tab/>
      </w:r>
      <w:r w:rsidR="00A83CED" w:rsidRPr="0097783C">
        <w:rPr>
          <w:rFonts w:ascii="Arial" w:hAnsi="Arial" w:cs="Arial"/>
          <w:i/>
          <w:sz w:val="23"/>
          <w:szCs w:val="23"/>
        </w:rPr>
        <w:t xml:space="preserve"> </w:t>
      </w:r>
      <w:r>
        <w:rPr>
          <w:rFonts w:ascii="Arial" w:hAnsi="Arial" w:cs="Arial"/>
          <w:sz w:val="23"/>
          <w:szCs w:val="23"/>
        </w:rPr>
        <w:t>La entidad solicitante</w:t>
      </w:r>
      <w:r w:rsidR="00056569" w:rsidRPr="0097783C">
        <w:rPr>
          <w:rFonts w:ascii="Arial" w:hAnsi="Arial" w:cs="Arial"/>
          <w:sz w:val="23"/>
          <w:szCs w:val="23"/>
        </w:rPr>
        <w:t xml:space="preserve"> está obligad</w:t>
      </w:r>
      <w:r>
        <w:rPr>
          <w:rFonts w:ascii="Arial" w:hAnsi="Arial" w:cs="Arial"/>
          <w:sz w:val="23"/>
          <w:szCs w:val="23"/>
        </w:rPr>
        <w:t>a</w:t>
      </w:r>
      <w:r w:rsidR="00056569" w:rsidRPr="0097783C">
        <w:rPr>
          <w:rFonts w:ascii="Arial" w:hAnsi="Arial" w:cs="Arial"/>
          <w:sz w:val="23"/>
          <w:szCs w:val="23"/>
        </w:rPr>
        <w:t xml:space="preserve"> a aplicar la subvención obtenida a las finalidades que constituyen el objeto y razón de ser de la </w:t>
      </w:r>
      <w:r>
        <w:rPr>
          <w:rFonts w:ascii="Arial" w:hAnsi="Arial" w:cs="Arial"/>
          <w:sz w:val="23"/>
          <w:szCs w:val="23"/>
        </w:rPr>
        <w:t>e</w:t>
      </w:r>
      <w:r w:rsidR="00056569" w:rsidRPr="0097783C">
        <w:rPr>
          <w:rFonts w:ascii="Arial" w:hAnsi="Arial" w:cs="Arial"/>
          <w:sz w:val="23"/>
          <w:szCs w:val="23"/>
        </w:rPr>
        <w:t>ntidad. La constatación del incumplimiento de este deber tendrá el régimen jurídico señalado en el artículo anterior y la sanción de no poder ser admitido en las cinco siguientes convocatorias.</w:t>
      </w:r>
    </w:p>
    <w:p w14:paraId="06CC86C0" w14:textId="77777777" w:rsidR="00056569" w:rsidRPr="0097783C" w:rsidRDefault="00056569" w:rsidP="0097783C">
      <w:pPr>
        <w:tabs>
          <w:tab w:val="left" w:pos="851"/>
          <w:tab w:val="left" w:pos="4536"/>
          <w:tab w:val="left" w:pos="7088"/>
        </w:tabs>
        <w:jc w:val="both"/>
        <w:rPr>
          <w:rFonts w:ascii="Arial" w:hAnsi="Arial" w:cs="Arial"/>
          <w:sz w:val="23"/>
          <w:szCs w:val="23"/>
        </w:rPr>
      </w:pPr>
    </w:p>
    <w:p w14:paraId="14254A50" w14:textId="77777777" w:rsidR="00334EA4" w:rsidRDefault="00056569" w:rsidP="0097783C">
      <w:pPr>
        <w:tabs>
          <w:tab w:val="left" w:pos="851"/>
          <w:tab w:val="left" w:pos="4536"/>
          <w:tab w:val="left" w:pos="7088"/>
        </w:tabs>
        <w:jc w:val="both"/>
        <w:rPr>
          <w:rFonts w:ascii="Arial" w:hAnsi="Arial" w:cs="Arial"/>
          <w:b/>
          <w:sz w:val="23"/>
          <w:szCs w:val="23"/>
        </w:rPr>
      </w:pPr>
      <w:r w:rsidRPr="0097783C">
        <w:rPr>
          <w:rFonts w:ascii="Arial" w:hAnsi="Arial" w:cs="Arial"/>
          <w:sz w:val="23"/>
          <w:szCs w:val="23"/>
        </w:rPr>
        <w:tab/>
      </w:r>
      <w:r w:rsidR="00A83CED" w:rsidRPr="0097783C">
        <w:rPr>
          <w:rFonts w:ascii="Arial" w:hAnsi="Arial" w:cs="Arial"/>
          <w:b/>
          <w:sz w:val="23"/>
          <w:szCs w:val="23"/>
        </w:rPr>
        <w:t>A</w:t>
      </w:r>
      <w:r w:rsidRPr="0097783C">
        <w:rPr>
          <w:rFonts w:ascii="Arial" w:hAnsi="Arial" w:cs="Arial"/>
          <w:b/>
          <w:sz w:val="23"/>
          <w:szCs w:val="23"/>
        </w:rPr>
        <w:t>rtículo 19</w:t>
      </w:r>
    </w:p>
    <w:p w14:paraId="6F5A1949" w14:textId="75A0A6C4" w:rsidR="00056569" w:rsidRPr="0097783C" w:rsidRDefault="00334EA4" w:rsidP="0097783C">
      <w:pPr>
        <w:tabs>
          <w:tab w:val="left" w:pos="851"/>
          <w:tab w:val="left" w:pos="4536"/>
          <w:tab w:val="left" w:pos="7088"/>
        </w:tabs>
        <w:jc w:val="both"/>
        <w:rPr>
          <w:rFonts w:ascii="Arial" w:hAnsi="Arial" w:cs="Arial"/>
          <w:sz w:val="23"/>
          <w:szCs w:val="23"/>
        </w:rPr>
      </w:pPr>
      <w:r>
        <w:rPr>
          <w:rFonts w:ascii="Arial" w:hAnsi="Arial" w:cs="Arial"/>
          <w:b/>
          <w:sz w:val="23"/>
          <w:szCs w:val="23"/>
        </w:rPr>
        <w:tab/>
      </w:r>
      <w:r w:rsidR="00056569" w:rsidRPr="0097783C">
        <w:rPr>
          <w:rFonts w:ascii="Arial" w:hAnsi="Arial" w:cs="Arial"/>
          <w:sz w:val="23"/>
          <w:szCs w:val="23"/>
        </w:rPr>
        <w:t>Cualquier otra conducta que ponga de manifiesto una voluntad torcida o contraria a la buena fe, será debidamente constatada y sancionada por acuerdo del Ayuntamiento Pleno, siguiendo criterios señalados en los artículos anteriores.</w:t>
      </w:r>
    </w:p>
    <w:p w14:paraId="6E8905CB" w14:textId="77777777" w:rsidR="00056569" w:rsidRPr="0097783C" w:rsidRDefault="00056569" w:rsidP="0097783C">
      <w:pPr>
        <w:pStyle w:val="Ttulo6"/>
        <w:rPr>
          <w:rFonts w:ascii="Arial" w:hAnsi="Arial" w:cs="Arial"/>
          <w:sz w:val="23"/>
          <w:szCs w:val="23"/>
        </w:rPr>
      </w:pPr>
    </w:p>
    <w:p w14:paraId="721D1049" w14:textId="43B1B8C8" w:rsidR="00056569" w:rsidRPr="0097783C" w:rsidRDefault="00056569" w:rsidP="00334EA4">
      <w:pPr>
        <w:pStyle w:val="Ttulo6"/>
        <w:rPr>
          <w:rFonts w:ascii="Arial" w:hAnsi="Arial" w:cs="Arial"/>
          <w:b w:val="0"/>
          <w:sz w:val="23"/>
          <w:szCs w:val="23"/>
        </w:rPr>
      </w:pPr>
      <w:r w:rsidRPr="00334EA4">
        <w:rPr>
          <w:rFonts w:ascii="Arial" w:hAnsi="Arial" w:cs="Arial"/>
          <w:b w:val="0"/>
          <w:bCs/>
          <w:sz w:val="23"/>
          <w:szCs w:val="23"/>
          <w:u w:val="none"/>
        </w:rPr>
        <w:t>C</w:t>
      </w:r>
      <w:r w:rsidR="00334EA4" w:rsidRPr="00334EA4">
        <w:rPr>
          <w:rFonts w:ascii="Arial" w:hAnsi="Arial" w:cs="Arial"/>
          <w:b w:val="0"/>
          <w:bCs/>
          <w:sz w:val="23"/>
          <w:szCs w:val="23"/>
          <w:u w:val="none"/>
        </w:rPr>
        <w:t>apítulo</w:t>
      </w:r>
      <w:r w:rsidRPr="00334EA4">
        <w:rPr>
          <w:rFonts w:ascii="Arial" w:hAnsi="Arial" w:cs="Arial"/>
          <w:b w:val="0"/>
          <w:bCs/>
          <w:sz w:val="23"/>
          <w:szCs w:val="23"/>
          <w:u w:val="none"/>
        </w:rPr>
        <w:t xml:space="preserve"> VI</w:t>
      </w:r>
      <w:r w:rsidR="00334EA4" w:rsidRPr="00334EA4">
        <w:rPr>
          <w:rFonts w:ascii="Arial" w:hAnsi="Arial" w:cs="Arial"/>
          <w:b w:val="0"/>
          <w:bCs/>
          <w:sz w:val="23"/>
          <w:szCs w:val="23"/>
          <w:u w:val="none"/>
        </w:rPr>
        <w:t xml:space="preserve">. </w:t>
      </w:r>
      <w:r w:rsidRPr="00334EA4">
        <w:rPr>
          <w:rFonts w:ascii="Arial" w:hAnsi="Arial" w:cs="Arial"/>
          <w:b w:val="0"/>
          <w:bCs/>
          <w:sz w:val="23"/>
          <w:szCs w:val="23"/>
          <w:u w:val="none"/>
        </w:rPr>
        <w:t>Libramiento de las subvenciones concedidas</w:t>
      </w:r>
    </w:p>
    <w:p w14:paraId="6006AAFE" w14:textId="77777777" w:rsidR="00056569" w:rsidRPr="0097783C" w:rsidRDefault="00056569" w:rsidP="0097783C">
      <w:pPr>
        <w:tabs>
          <w:tab w:val="left" w:pos="851"/>
          <w:tab w:val="left" w:pos="4536"/>
          <w:tab w:val="left" w:pos="7088"/>
        </w:tabs>
        <w:jc w:val="both"/>
        <w:rPr>
          <w:rFonts w:ascii="Arial" w:hAnsi="Arial" w:cs="Arial"/>
          <w:b/>
          <w:sz w:val="23"/>
          <w:szCs w:val="23"/>
        </w:rPr>
      </w:pPr>
    </w:p>
    <w:p w14:paraId="13701B51" w14:textId="77777777" w:rsidR="00334EA4" w:rsidRDefault="00056569" w:rsidP="0097783C">
      <w:pPr>
        <w:tabs>
          <w:tab w:val="left" w:pos="851"/>
          <w:tab w:val="left" w:pos="4536"/>
          <w:tab w:val="left" w:pos="7088"/>
        </w:tabs>
        <w:jc w:val="both"/>
        <w:rPr>
          <w:rFonts w:ascii="Arial" w:hAnsi="Arial" w:cs="Arial"/>
          <w:b/>
          <w:sz w:val="23"/>
          <w:szCs w:val="23"/>
        </w:rPr>
      </w:pPr>
      <w:r w:rsidRPr="0097783C">
        <w:rPr>
          <w:rFonts w:ascii="Arial" w:hAnsi="Arial" w:cs="Arial"/>
          <w:b/>
          <w:sz w:val="23"/>
          <w:szCs w:val="23"/>
        </w:rPr>
        <w:tab/>
      </w:r>
      <w:r w:rsidR="00A83CED" w:rsidRPr="0097783C">
        <w:rPr>
          <w:rFonts w:ascii="Arial" w:hAnsi="Arial" w:cs="Arial"/>
          <w:b/>
          <w:sz w:val="23"/>
          <w:szCs w:val="23"/>
        </w:rPr>
        <w:t>A</w:t>
      </w:r>
      <w:r w:rsidRPr="0097783C">
        <w:rPr>
          <w:rFonts w:ascii="Arial" w:hAnsi="Arial" w:cs="Arial"/>
          <w:b/>
          <w:sz w:val="23"/>
          <w:szCs w:val="23"/>
        </w:rPr>
        <w:t>rtículo 20</w:t>
      </w:r>
    </w:p>
    <w:p w14:paraId="7ADAB074" w14:textId="4ED4A7D9" w:rsidR="00056569" w:rsidRPr="0097783C" w:rsidRDefault="00334EA4" w:rsidP="0097783C">
      <w:pPr>
        <w:tabs>
          <w:tab w:val="left" w:pos="851"/>
          <w:tab w:val="left" w:pos="4536"/>
          <w:tab w:val="left" w:pos="7088"/>
        </w:tabs>
        <w:jc w:val="both"/>
        <w:rPr>
          <w:rFonts w:ascii="Arial" w:hAnsi="Arial" w:cs="Arial"/>
          <w:sz w:val="23"/>
          <w:szCs w:val="23"/>
        </w:rPr>
      </w:pPr>
      <w:r>
        <w:rPr>
          <w:rFonts w:ascii="Arial" w:hAnsi="Arial" w:cs="Arial"/>
          <w:b/>
          <w:sz w:val="23"/>
          <w:szCs w:val="23"/>
        </w:rPr>
        <w:tab/>
      </w:r>
      <w:r w:rsidR="00056569" w:rsidRPr="0097783C">
        <w:rPr>
          <w:rFonts w:ascii="Arial" w:hAnsi="Arial" w:cs="Arial"/>
          <w:sz w:val="23"/>
          <w:szCs w:val="23"/>
        </w:rPr>
        <w:t>Las subvenciones concedidas conforme a las normas anteriores, se librarán, mediante ingreso en la cuenta bancaria designada por el beneficiario.</w:t>
      </w:r>
    </w:p>
    <w:p w14:paraId="32B05EB5" w14:textId="77777777" w:rsidR="00056569" w:rsidRPr="0097783C" w:rsidRDefault="00056569" w:rsidP="0097783C">
      <w:pPr>
        <w:tabs>
          <w:tab w:val="left" w:pos="851"/>
          <w:tab w:val="left" w:pos="4536"/>
          <w:tab w:val="left" w:pos="7088"/>
        </w:tabs>
        <w:jc w:val="both"/>
        <w:rPr>
          <w:rFonts w:ascii="Arial" w:hAnsi="Arial" w:cs="Arial"/>
          <w:i/>
          <w:sz w:val="23"/>
          <w:szCs w:val="23"/>
        </w:rPr>
      </w:pPr>
    </w:p>
    <w:p w14:paraId="332E164E" w14:textId="77777777" w:rsidR="00056569" w:rsidRPr="0097783C" w:rsidRDefault="00056569" w:rsidP="0097783C">
      <w:pPr>
        <w:tabs>
          <w:tab w:val="left" w:pos="851"/>
          <w:tab w:val="left" w:pos="4536"/>
          <w:tab w:val="left" w:pos="7088"/>
        </w:tabs>
        <w:jc w:val="both"/>
        <w:rPr>
          <w:rFonts w:ascii="Arial" w:hAnsi="Arial" w:cs="Arial"/>
          <w:sz w:val="23"/>
          <w:szCs w:val="23"/>
        </w:rPr>
      </w:pPr>
      <w:r w:rsidRPr="0097783C">
        <w:rPr>
          <w:rFonts w:ascii="Arial" w:hAnsi="Arial" w:cs="Arial"/>
          <w:i/>
          <w:sz w:val="23"/>
          <w:szCs w:val="23"/>
        </w:rPr>
        <w:tab/>
      </w:r>
      <w:r w:rsidRPr="0097783C">
        <w:rPr>
          <w:rFonts w:ascii="Arial" w:hAnsi="Arial" w:cs="Arial"/>
          <w:sz w:val="23"/>
          <w:szCs w:val="23"/>
        </w:rPr>
        <w:t>El pago de la subvención se realizará con posterioridad a la presentación por parte de la Junta Administrativa de la certificación o factura correspondiente a la obra.</w:t>
      </w:r>
    </w:p>
    <w:p w14:paraId="0A1A6BEE" w14:textId="77777777" w:rsidR="00056569" w:rsidRPr="0097783C" w:rsidRDefault="00056569" w:rsidP="0097783C">
      <w:pPr>
        <w:tabs>
          <w:tab w:val="left" w:pos="851"/>
          <w:tab w:val="left" w:pos="4536"/>
          <w:tab w:val="left" w:pos="7088"/>
        </w:tabs>
        <w:jc w:val="both"/>
        <w:rPr>
          <w:rFonts w:ascii="Arial" w:hAnsi="Arial" w:cs="Arial"/>
          <w:i/>
          <w:sz w:val="23"/>
          <w:szCs w:val="23"/>
        </w:rPr>
      </w:pPr>
    </w:p>
    <w:p w14:paraId="32AB48C7" w14:textId="77777777" w:rsidR="007B125C" w:rsidRDefault="007B125C" w:rsidP="00855A4E">
      <w:pPr>
        <w:tabs>
          <w:tab w:val="left" w:pos="851"/>
          <w:tab w:val="left" w:pos="4536"/>
          <w:tab w:val="left" w:pos="7088"/>
        </w:tabs>
        <w:jc w:val="center"/>
        <w:rPr>
          <w:rFonts w:ascii="Arial" w:hAnsi="Arial" w:cs="Arial"/>
          <w:b/>
          <w:sz w:val="22"/>
          <w:szCs w:val="22"/>
        </w:rPr>
      </w:pPr>
    </w:p>
    <w:p w14:paraId="7013C06C" w14:textId="77777777" w:rsidR="007B125C" w:rsidRDefault="007B125C" w:rsidP="00855A4E">
      <w:pPr>
        <w:tabs>
          <w:tab w:val="left" w:pos="851"/>
          <w:tab w:val="left" w:pos="4536"/>
          <w:tab w:val="left" w:pos="7088"/>
        </w:tabs>
        <w:jc w:val="center"/>
        <w:rPr>
          <w:rFonts w:ascii="Arial" w:hAnsi="Arial" w:cs="Arial"/>
          <w:b/>
          <w:sz w:val="22"/>
          <w:szCs w:val="22"/>
        </w:rPr>
      </w:pPr>
    </w:p>
    <w:p w14:paraId="40C9F009" w14:textId="77777777" w:rsidR="00602C97" w:rsidRPr="0097783C" w:rsidRDefault="002230DB" w:rsidP="00855A4E">
      <w:pPr>
        <w:tabs>
          <w:tab w:val="left" w:pos="851"/>
          <w:tab w:val="left" w:pos="4536"/>
          <w:tab w:val="left" w:pos="7088"/>
        </w:tabs>
        <w:jc w:val="center"/>
        <w:rPr>
          <w:rFonts w:ascii="Arial" w:hAnsi="Arial" w:cs="Arial"/>
          <w:b/>
          <w:sz w:val="22"/>
          <w:szCs w:val="22"/>
        </w:rPr>
      </w:pPr>
      <w:r>
        <w:rPr>
          <w:rFonts w:ascii="Arial" w:hAnsi="Arial" w:cs="Arial"/>
          <w:b/>
          <w:sz w:val="22"/>
          <w:szCs w:val="22"/>
        </w:rPr>
        <w:t>A</w:t>
      </w:r>
      <w:r w:rsidR="00602C97" w:rsidRPr="0097783C">
        <w:rPr>
          <w:rFonts w:ascii="Arial" w:hAnsi="Arial" w:cs="Arial"/>
          <w:b/>
          <w:sz w:val="22"/>
          <w:szCs w:val="22"/>
        </w:rPr>
        <w:t>nexo I</w:t>
      </w:r>
    </w:p>
    <w:p w14:paraId="1E0A6C67" w14:textId="77777777" w:rsidR="00602C97" w:rsidRPr="0097783C" w:rsidRDefault="00602C97" w:rsidP="0097783C">
      <w:pPr>
        <w:pStyle w:val="Ttulo1"/>
        <w:rPr>
          <w:rFonts w:ascii="Arial" w:hAnsi="Arial" w:cs="Arial"/>
          <w:b/>
          <w:sz w:val="22"/>
          <w:szCs w:val="22"/>
        </w:rPr>
      </w:pPr>
    </w:p>
    <w:p w14:paraId="10ED6ACF" w14:textId="77777777" w:rsidR="00602C97" w:rsidRPr="0097783C" w:rsidRDefault="00602C97" w:rsidP="0097783C">
      <w:pPr>
        <w:pStyle w:val="Ttulo1"/>
        <w:rPr>
          <w:rFonts w:ascii="Arial" w:hAnsi="Arial" w:cs="Arial"/>
          <w:b/>
          <w:sz w:val="22"/>
          <w:szCs w:val="22"/>
        </w:rPr>
      </w:pPr>
      <w:r w:rsidRPr="0097783C">
        <w:rPr>
          <w:rFonts w:ascii="Arial" w:hAnsi="Arial" w:cs="Arial"/>
          <w:b/>
          <w:sz w:val="22"/>
          <w:szCs w:val="22"/>
        </w:rPr>
        <w:t>SOLICITUD DE SUBVENCION PARA LA REALIZACIÓN DE OBRAS DE INFRAESTRUCTURA Y MEJORA DE LOS PUEBLOS, SEGÚN ORDENANZA REGULADORA</w:t>
      </w:r>
    </w:p>
    <w:p w14:paraId="7F27544C" w14:textId="77777777" w:rsidR="00602C97" w:rsidRPr="0097783C" w:rsidRDefault="00602C97" w:rsidP="0097783C">
      <w:pPr>
        <w:rPr>
          <w:rFonts w:ascii="Arial" w:hAnsi="Arial" w:cs="Arial"/>
          <w:sz w:val="22"/>
          <w:szCs w:val="22"/>
          <w:lang w:val="es-ES_tradnl"/>
        </w:rPr>
      </w:pPr>
    </w:p>
    <w:p w14:paraId="22D9E44B" w14:textId="19F82367" w:rsidR="00602C97" w:rsidRPr="0097783C" w:rsidRDefault="00602C97" w:rsidP="0097783C">
      <w:pPr>
        <w:jc w:val="center"/>
        <w:rPr>
          <w:rFonts w:ascii="Arial" w:hAnsi="Arial" w:cs="Arial"/>
          <w:b/>
          <w:sz w:val="22"/>
          <w:szCs w:val="22"/>
          <w:lang w:val="es-ES_tradnl"/>
        </w:rPr>
      </w:pPr>
      <w:r w:rsidRPr="0097783C">
        <w:rPr>
          <w:rFonts w:ascii="Arial" w:hAnsi="Arial" w:cs="Arial"/>
          <w:b/>
          <w:sz w:val="22"/>
          <w:szCs w:val="22"/>
          <w:lang w:val="es-ES_tradnl"/>
        </w:rPr>
        <w:t xml:space="preserve">EJERCICIO </w:t>
      </w:r>
      <w:r w:rsidR="006F5AF4">
        <w:rPr>
          <w:rFonts w:ascii="Arial" w:hAnsi="Arial" w:cs="Arial"/>
          <w:b/>
          <w:sz w:val="22"/>
          <w:szCs w:val="22"/>
          <w:lang w:val="es-ES_tradnl"/>
        </w:rPr>
        <w:t>2025</w:t>
      </w:r>
      <w:r w:rsidR="00B71DC1">
        <w:rPr>
          <w:rFonts w:ascii="Arial" w:hAnsi="Arial" w:cs="Arial"/>
          <w:b/>
          <w:sz w:val="22"/>
          <w:szCs w:val="22"/>
          <w:lang w:val="es-ES_tradnl"/>
        </w:rPr>
        <w:t xml:space="preserve"> (OBRAS REALIZADAS EN EL </w:t>
      </w:r>
      <w:r w:rsidR="006F5AF4">
        <w:rPr>
          <w:rFonts w:ascii="Arial" w:hAnsi="Arial" w:cs="Arial"/>
          <w:b/>
          <w:sz w:val="22"/>
          <w:szCs w:val="22"/>
          <w:lang w:val="es-ES_tradnl"/>
        </w:rPr>
        <w:t>2025</w:t>
      </w:r>
      <w:r w:rsidR="00B71DC1">
        <w:rPr>
          <w:rFonts w:ascii="Arial" w:hAnsi="Arial" w:cs="Arial"/>
          <w:b/>
          <w:sz w:val="22"/>
          <w:szCs w:val="22"/>
          <w:lang w:val="es-ES_tradnl"/>
        </w:rPr>
        <w:t>)</w:t>
      </w:r>
    </w:p>
    <w:p w14:paraId="1C17CE51" w14:textId="77777777" w:rsidR="00602C97" w:rsidRPr="0097783C" w:rsidRDefault="00602C97" w:rsidP="0097783C">
      <w:pPr>
        <w:rPr>
          <w:rFonts w:ascii="Arial" w:hAnsi="Arial" w:cs="Arial"/>
          <w:b/>
          <w:sz w:val="22"/>
          <w:szCs w:val="22"/>
        </w:rPr>
      </w:pPr>
      <w:r w:rsidRPr="0097783C">
        <w:rPr>
          <w:rFonts w:ascii="Arial" w:hAnsi="Arial" w:cs="Arial"/>
          <w:b/>
          <w:sz w:val="22"/>
          <w:szCs w:val="22"/>
        </w:rPr>
        <w:t>PETICIONARIO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3065"/>
        <w:gridCol w:w="2369"/>
      </w:tblGrid>
      <w:tr w:rsidR="00602C97" w:rsidRPr="0097783C" w14:paraId="3BEE07F7" w14:textId="77777777" w:rsidTr="00602C97">
        <w:tc>
          <w:tcPr>
            <w:tcW w:w="6294" w:type="dxa"/>
            <w:gridSpan w:val="2"/>
          </w:tcPr>
          <w:p w14:paraId="5852AE53" w14:textId="77777777" w:rsidR="00602C97" w:rsidRPr="0097783C" w:rsidRDefault="00602C97" w:rsidP="0097783C">
            <w:pPr>
              <w:jc w:val="center"/>
              <w:rPr>
                <w:rFonts w:ascii="Arial" w:hAnsi="Arial" w:cs="Arial"/>
                <w:b/>
                <w:sz w:val="22"/>
                <w:szCs w:val="22"/>
              </w:rPr>
            </w:pPr>
            <w:r w:rsidRPr="0097783C">
              <w:rPr>
                <w:rFonts w:ascii="Arial" w:hAnsi="Arial" w:cs="Arial"/>
                <w:b/>
                <w:sz w:val="22"/>
                <w:szCs w:val="22"/>
              </w:rPr>
              <w:t>Apellidos y nombre</w:t>
            </w:r>
          </w:p>
          <w:p w14:paraId="76F68921" w14:textId="77777777" w:rsidR="00602C97" w:rsidRPr="0097783C" w:rsidRDefault="00602C97" w:rsidP="0097783C">
            <w:pPr>
              <w:jc w:val="center"/>
              <w:rPr>
                <w:rFonts w:ascii="Arial" w:hAnsi="Arial" w:cs="Arial"/>
                <w:b/>
                <w:sz w:val="22"/>
                <w:szCs w:val="22"/>
              </w:rPr>
            </w:pPr>
          </w:p>
        </w:tc>
        <w:tc>
          <w:tcPr>
            <w:tcW w:w="2426" w:type="dxa"/>
          </w:tcPr>
          <w:p w14:paraId="6AF7B52A" w14:textId="77777777" w:rsidR="00602C97" w:rsidRPr="0097783C" w:rsidRDefault="00602C97" w:rsidP="0097783C">
            <w:pPr>
              <w:jc w:val="center"/>
              <w:rPr>
                <w:rFonts w:ascii="Arial" w:hAnsi="Arial" w:cs="Arial"/>
                <w:b/>
                <w:sz w:val="22"/>
                <w:szCs w:val="22"/>
              </w:rPr>
            </w:pPr>
            <w:r w:rsidRPr="0097783C">
              <w:rPr>
                <w:rFonts w:ascii="Arial" w:hAnsi="Arial" w:cs="Arial"/>
                <w:b/>
                <w:sz w:val="22"/>
                <w:szCs w:val="22"/>
              </w:rPr>
              <w:t>DNI</w:t>
            </w:r>
          </w:p>
        </w:tc>
      </w:tr>
      <w:tr w:rsidR="00602C97" w:rsidRPr="0097783C" w14:paraId="2409CB19" w14:textId="77777777" w:rsidTr="00602C97">
        <w:tc>
          <w:tcPr>
            <w:tcW w:w="6294" w:type="dxa"/>
            <w:gridSpan w:val="2"/>
          </w:tcPr>
          <w:p w14:paraId="35B46460" w14:textId="77777777" w:rsidR="00602C97" w:rsidRPr="0097783C" w:rsidRDefault="00602C97" w:rsidP="0097783C">
            <w:pPr>
              <w:jc w:val="center"/>
              <w:rPr>
                <w:rFonts w:ascii="Arial" w:hAnsi="Arial" w:cs="Arial"/>
                <w:b/>
                <w:sz w:val="22"/>
                <w:szCs w:val="22"/>
              </w:rPr>
            </w:pPr>
            <w:r w:rsidRPr="0097783C">
              <w:rPr>
                <w:rFonts w:ascii="Arial" w:hAnsi="Arial" w:cs="Arial"/>
                <w:b/>
                <w:sz w:val="22"/>
                <w:szCs w:val="22"/>
              </w:rPr>
              <w:t xml:space="preserve">Junta Administrativa de  </w:t>
            </w:r>
          </w:p>
          <w:p w14:paraId="647B81F4" w14:textId="77777777" w:rsidR="00602C97" w:rsidRPr="0097783C" w:rsidRDefault="00602C97" w:rsidP="0097783C">
            <w:pPr>
              <w:jc w:val="center"/>
              <w:rPr>
                <w:rFonts w:ascii="Arial" w:hAnsi="Arial" w:cs="Arial"/>
                <w:b/>
                <w:sz w:val="22"/>
                <w:szCs w:val="22"/>
              </w:rPr>
            </w:pPr>
          </w:p>
        </w:tc>
        <w:tc>
          <w:tcPr>
            <w:tcW w:w="2426" w:type="dxa"/>
          </w:tcPr>
          <w:p w14:paraId="713547A0" w14:textId="77777777" w:rsidR="00602C97" w:rsidRPr="0097783C" w:rsidRDefault="00602C97" w:rsidP="0097783C">
            <w:pPr>
              <w:jc w:val="center"/>
              <w:rPr>
                <w:rFonts w:ascii="Arial" w:hAnsi="Arial" w:cs="Arial"/>
                <w:b/>
                <w:sz w:val="22"/>
                <w:szCs w:val="22"/>
              </w:rPr>
            </w:pPr>
            <w:r w:rsidRPr="0097783C">
              <w:rPr>
                <w:rFonts w:ascii="Arial" w:hAnsi="Arial" w:cs="Arial"/>
                <w:b/>
                <w:sz w:val="22"/>
                <w:szCs w:val="22"/>
              </w:rPr>
              <w:t>NIF</w:t>
            </w:r>
          </w:p>
        </w:tc>
      </w:tr>
      <w:tr w:rsidR="00602C97" w:rsidRPr="0097783C" w14:paraId="212B7392" w14:textId="77777777" w:rsidTr="00602C97">
        <w:tc>
          <w:tcPr>
            <w:tcW w:w="3145" w:type="dxa"/>
          </w:tcPr>
          <w:p w14:paraId="26C14F3B" w14:textId="77777777" w:rsidR="00602C97" w:rsidRPr="0097783C" w:rsidRDefault="00602C97" w:rsidP="0097783C">
            <w:pPr>
              <w:rPr>
                <w:rFonts w:ascii="Arial" w:hAnsi="Arial" w:cs="Arial"/>
                <w:b/>
                <w:sz w:val="22"/>
                <w:szCs w:val="22"/>
              </w:rPr>
            </w:pPr>
            <w:r w:rsidRPr="0097783C">
              <w:rPr>
                <w:rFonts w:ascii="Arial" w:hAnsi="Arial" w:cs="Arial"/>
                <w:b/>
                <w:sz w:val="22"/>
                <w:szCs w:val="22"/>
              </w:rPr>
              <w:t>Domicilio</w:t>
            </w:r>
          </w:p>
          <w:p w14:paraId="61095968" w14:textId="77777777" w:rsidR="00602C97" w:rsidRPr="0097783C" w:rsidRDefault="00602C97" w:rsidP="0097783C">
            <w:pPr>
              <w:rPr>
                <w:rFonts w:ascii="Arial" w:hAnsi="Arial" w:cs="Arial"/>
                <w:b/>
                <w:sz w:val="22"/>
                <w:szCs w:val="22"/>
              </w:rPr>
            </w:pPr>
          </w:p>
        </w:tc>
        <w:tc>
          <w:tcPr>
            <w:tcW w:w="3149" w:type="dxa"/>
          </w:tcPr>
          <w:p w14:paraId="3EB7D5DB" w14:textId="77777777" w:rsidR="00602C97" w:rsidRPr="0097783C" w:rsidRDefault="00602C97" w:rsidP="0097783C">
            <w:pPr>
              <w:rPr>
                <w:rFonts w:ascii="Arial" w:hAnsi="Arial" w:cs="Arial"/>
                <w:b/>
                <w:sz w:val="22"/>
                <w:szCs w:val="22"/>
              </w:rPr>
            </w:pPr>
            <w:r w:rsidRPr="0097783C">
              <w:rPr>
                <w:rFonts w:ascii="Arial" w:hAnsi="Arial" w:cs="Arial"/>
                <w:b/>
                <w:sz w:val="22"/>
                <w:szCs w:val="22"/>
              </w:rPr>
              <w:t xml:space="preserve"> Dirección Localidad</w:t>
            </w:r>
          </w:p>
        </w:tc>
        <w:tc>
          <w:tcPr>
            <w:tcW w:w="2426" w:type="dxa"/>
          </w:tcPr>
          <w:p w14:paraId="2D93FBB1" w14:textId="77777777" w:rsidR="00602C97" w:rsidRPr="0097783C" w:rsidRDefault="00602C97" w:rsidP="0097783C">
            <w:pPr>
              <w:jc w:val="center"/>
              <w:rPr>
                <w:rFonts w:ascii="Arial" w:hAnsi="Arial" w:cs="Arial"/>
                <w:b/>
                <w:sz w:val="22"/>
                <w:szCs w:val="22"/>
              </w:rPr>
            </w:pPr>
            <w:r w:rsidRPr="0097783C">
              <w:rPr>
                <w:rFonts w:ascii="Arial" w:hAnsi="Arial" w:cs="Arial"/>
                <w:b/>
                <w:sz w:val="22"/>
                <w:szCs w:val="22"/>
              </w:rPr>
              <w:t>Teléfono</w:t>
            </w:r>
          </w:p>
        </w:tc>
      </w:tr>
      <w:tr w:rsidR="00602C97" w:rsidRPr="0097783C" w14:paraId="70D3DCAF" w14:textId="77777777" w:rsidTr="00602C97">
        <w:tc>
          <w:tcPr>
            <w:tcW w:w="6294" w:type="dxa"/>
            <w:gridSpan w:val="2"/>
          </w:tcPr>
          <w:p w14:paraId="1AFD5958" w14:textId="77777777" w:rsidR="00602C97" w:rsidRPr="0097783C" w:rsidRDefault="00602C97" w:rsidP="0097783C">
            <w:pPr>
              <w:rPr>
                <w:rFonts w:ascii="Arial" w:hAnsi="Arial" w:cs="Arial"/>
                <w:b/>
                <w:sz w:val="22"/>
                <w:szCs w:val="22"/>
              </w:rPr>
            </w:pPr>
            <w:r w:rsidRPr="0097783C">
              <w:rPr>
                <w:rFonts w:ascii="Arial" w:hAnsi="Arial" w:cs="Arial"/>
                <w:b/>
                <w:sz w:val="22"/>
                <w:szCs w:val="22"/>
              </w:rPr>
              <w:t>e-mail</w:t>
            </w:r>
          </w:p>
        </w:tc>
        <w:tc>
          <w:tcPr>
            <w:tcW w:w="2426" w:type="dxa"/>
          </w:tcPr>
          <w:p w14:paraId="04594C61" w14:textId="77777777" w:rsidR="00602C97" w:rsidRPr="0097783C" w:rsidRDefault="00602C97" w:rsidP="0097783C">
            <w:pPr>
              <w:jc w:val="center"/>
              <w:rPr>
                <w:rFonts w:ascii="Arial" w:hAnsi="Arial" w:cs="Arial"/>
                <w:b/>
                <w:sz w:val="22"/>
                <w:szCs w:val="22"/>
              </w:rPr>
            </w:pPr>
          </w:p>
        </w:tc>
      </w:tr>
    </w:tbl>
    <w:p w14:paraId="0AC60F4D" w14:textId="77777777" w:rsidR="00602C97" w:rsidRPr="0097783C" w:rsidRDefault="00602C97" w:rsidP="0097783C">
      <w:pPr>
        <w:jc w:val="both"/>
        <w:rPr>
          <w:rFonts w:ascii="Arial" w:hAnsi="Arial" w:cs="Arial"/>
          <w:b/>
          <w:sz w:val="22"/>
          <w:szCs w:val="22"/>
        </w:rPr>
      </w:pPr>
    </w:p>
    <w:p w14:paraId="6B45BBD6" w14:textId="77777777" w:rsidR="00602C97" w:rsidRPr="0097783C" w:rsidRDefault="00602C97" w:rsidP="0097783C">
      <w:pPr>
        <w:jc w:val="both"/>
        <w:rPr>
          <w:rFonts w:ascii="Arial" w:hAnsi="Arial" w:cs="Arial"/>
          <w:sz w:val="22"/>
          <w:szCs w:val="22"/>
        </w:rPr>
      </w:pPr>
      <w:r w:rsidRPr="0097783C">
        <w:rPr>
          <w:rFonts w:ascii="Arial" w:hAnsi="Arial" w:cs="Arial"/>
          <w:sz w:val="22"/>
          <w:szCs w:val="22"/>
        </w:rPr>
        <w:tab/>
        <w:t xml:space="preserve">Actuando en representación de la Junta Administrativa </w:t>
      </w:r>
      <w:r w:rsidRPr="0097783C">
        <w:rPr>
          <w:rFonts w:ascii="Arial" w:hAnsi="Arial" w:cs="Arial"/>
          <w:b/>
          <w:sz w:val="22"/>
          <w:szCs w:val="22"/>
        </w:rPr>
        <w:t>SOLICITO</w:t>
      </w:r>
      <w:r w:rsidRPr="0097783C">
        <w:rPr>
          <w:rFonts w:ascii="Arial" w:hAnsi="Arial" w:cs="Arial"/>
          <w:sz w:val="22"/>
          <w:szCs w:val="22"/>
        </w:rPr>
        <w:t xml:space="preserve"> la inclusión de las obras que a continuación se detallan en la convocatoria anual de subvenciones realizada por el Ayuntamiento de Urkabustaiz</w:t>
      </w:r>
    </w:p>
    <w:p w14:paraId="6D43E9CA" w14:textId="77777777" w:rsidR="00602C97" w:rsidRPr="0097783C" w:rsidRDefault="00602C97" w:rsidP="0097783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4240"/>
      </w:tblGrid>
      <w:tr w:rsidR="00602C97" w:rsidRPr="0097783C" w14:paraId="1A273554" w14:textId="77777777" w:rsidTr="00602C97">
        <w:trPr>
          <w:trHeight w:val="308"/>
        </w:trPr>
        <w:tc>
          <w:tcPr>
            <w:tcW w:w="4360" w:type="dxa"/>
          </w:tcPr>
          <w:p w14:paraId="616CDDB2" w14:textId="77777777" w:rsidR="00602C97" w:rsidRPr="0097783C" w:rsidRDefault="00602C97" w:rsidP="0097783C">
            <w:pPr>
              <w:jc w:val="both"/>
              <w:rPr>
                <w:rFonts w:ascii="Arial" w:hAnsi="Arial" w:cs="Arial"/>
                <w:b/>
                <w:sz w:val="22"/>
                <w:szCs w:val="22"/>
              </w:rPr>
            </w:pPr>
            <w:r w:rsidRPr="0097783C">
              <w:rPr>
                <w:rFonts w:ascii="Arial" w:hAnsi="Arial" w:cs="Arial"/>
                <w:b/>
                <w:sz w:val="22"/>
                <w:szCs w:val="22"/>
              </w:rPr>
              <w:t>Denominación de la obra</w:t>
            </w:r>
          </w:p>
        </w:tc>
        <w:tc>
          <w:tcPr>
            <w:tcW w:w="4360" w:type="dxa"/>
          </w:tcPr>
          <w:p w14:paraId="2881E47C" w14:textId="77777777" w:rsidR="00602C97" w:rsidRPr="0097783C" w:rsidRDefault="00602C97" w:rsidP="0097783C">
            <w:pPr>
              <w:jc w:val="both"/>
              <w:rPr>
                <w:rFonts w:ascii="Arial" w:hAnsi="Arial" w:cs="Arial"/>
                <w:b/>
                <w:sz w:val="22"/>
                <w:szCs w:val="22"/>
              </w:rPr>
            </w:pPr>
            <w:r w:rsidRPr="0097783C">
              <w:rPr>
                <w:rFonts w:ascii="Arial" w:hAnsi="Arial" w:cs="Arial"/>
                <w:b/>
                <w:sz w:val="22"/>
                <w:szCs w:val="22"/>
              </w:rPr>
              <w:t>Coste económico total</w:t>
            </w:r>
          </w:p>
        </w:tc>
      </w:tr>
      <w:tr w:rsidR="00602C97" w:rsidRPr="0097783C" w14:paraId="3E49E433" w14:textId="77777777" w:rsidTr="00602C97">
        <w:trPr>
          <w:trHeight w:val="307"/>
        </w:trPr>
        <w:tc>
          <w:tcPr>
            <w:tcW w:w="4360" w:type="dxa"/>
          </w:tcPr>
          <w:p w14:paraId="6D35878B" w14:textId="77777777" w:rsidR="00602C97" w:rsidRPr="0097783C" w:rsidRDefault="00602C97" w:rsidP="0097783C">
            <w:pPr>
              <w:jc w:val="both"/>
              <w:rPr>
                <w:rFonts w:ascii="Arial" w:hAnsi="Arial" w:cs="Arial"/>
                <w:b/>
                <w:sz w:val="22"/>
                <w:szCs w:val="22"/>
              </w:rPr>
            </w:pPr>
          </w:p>
          <w:p w14:paraId="399DC9E5" w14:textId="77777777" w:rsidR="00602C97" w:rsidRPr="0097783C" w:rsidRDefault="00602C97" w:rsidP="0097783C">
            <w:pPr>
              <w:jc w:val="both"/>
              <w:rPr>
                <w:rFonts w:ascii="Arial" w:hAnsi="Arial" w:cs="Arial"/>
                <w:b/>
                <w:sz w:val="22"/>
                <w:szCs w:val="22"/>
              </w:rPr>
            </w:pPr>
          </w:p>
          <w:p w14:paraId="75572D55" w14:textId="77777777" w:rsidR="00602C97" w:rsidRPr="0097783C" w:rsidRDefault="00602C97" w:rsidP="0097783C">
            <w:pPr>
              <w:jc w:val="both"/>
              <w:rPr>
                <w:rFonts w:ascii="Arial" w:hAnsi="Arial" w:cs="Arial"/>
                <w:b/>
                <w:sz w:val="22"/>
                <w:szCs w:val="22"/>
              </w:rPr>
            </w:pPr>
          </w:p>
          <w:p w14:paraId="2C72F93C" w14:textId="77777777" w:rsidR="00602C97" w:rsidRPr="0097783C" w:rsidRDefault="00602C97" w:rsidP="0097783C">
            <w:pPr>
              <w:jc w:val="both"/>
              <w:rPr>
                <w:rFonts w:ascii="Arial" w:hAnsi="Arial" w:cs="Arial"/>
                <w:b/>
                <w:sz w:val="22"/>
                <w:szCs w:val="22"/>
              </w:rPr>
            </w:pPr>
          </w:p>
        </w:tc>
        <w:tc>
          <w:tcPr>
            <w:tcW w:w="4360" w:type="dxa"/>
          </w:tcPr>
          <w:p w14:paraId="51D0473E" w14:textId="77777777" w:rsidR="00602C97" w:rsidRPr="0097783C" w:rsidRDefault="00602C97" w:rsidP="0097783C">
            <w:pPr>
              <w:jc w:val="both"/>
              <w:rPr>
                <w:rFonts w:ascii="Arial" w:hAnsi="Arial" w:cs="Arial"/>
                <w:b/>
                <w:sz w:val="22"/>
                <w:szCs w:val="22"/>
              </w:rPr>
            </w:pPr>
          </w:p>
        </w:tc>
      </w:tr>
    </w:tbl>
    <w:p w14:paraId="33C447BA" w14:textId="77777777" w:rsidR="00602C97" w:rsidRPr="0097783C" w:rsidRDefault="00602C97" w:rsidP="0097783C">
      <w:pPr>
        <w:jc w:val="both"/>
        <w:rPr>
          <w:rFonts w:ascii="Arial" w:hAnsi="Arial" w:cs="Arial"/>
          <w:b/>
          <w:sz w:val="22"/>
          <w:szCs w:val="22"/>
        </w:rPr>
      </w:pPr>
    </w:p>
    <w:p w14:paraId="0C008430" w14:textId="77777777" w:rsidR="00602C97" w:rsidRPr="0097783C" w:rsidRDefault="00602C97" w:rsidP="0097783C">
      <w:pPr>
        <w:jc w:val="both"/>
        <w:rPr>
          <w:rFonts w:ascii="Arial" w:hAnsi="Arial" w:cs="Arial"/>
          <w:sz w:val="22"/>
          <w:szCs w:val="22"/>
        </w:rPr>
      </w:pPr>
      <w:r w:rsidRPr="0097783C">
        <w:rPr>
          <w:rFonts w:ascii="Arial" w:hAnsi="Arial" w:cs="Arial"/>
          <w:sz w:val="22"/>
          <w:szCs w:val="22"/>
        </w:rPr>
        <w:tab/>
        <w:t xml:space="preserve">Con objeto </w:t>
      </w:r>
      <w:proofErr w:type="gramStart"/>
      <w:r w:rsidRPr="0097783C">
        <w:rPr>
          <w:rFonts w:ascii="Arial" w:hAnsi="Arial" w:cs="Arial"/>
          <w:sz w:val="22"/>
          <w:szCs w:val="22"/>
        </w:rPr>
        <w:t>de  justificar</w:t>
      </w:r>
      <w:proofErr w:type="gramEnd"/>
      <w:r w:rsidRPr="0097783C">
        <w:rPr>
          <w:rFonts w:ascii="Arial" w:hAnsi="Arial" w:cs="Arial"/>
          <w:sz w:val="22"/>
          <w:szCs w:val="22"/>
        </w:rPr>
        <w:t xml:space="preserve"> la solicitud de subvención, </w:t>
      </w:r>
      <w:r w:rsidRPr="0097783C">
        <w:rPr>
          <w:rFonts w:ascii="Arial" w:hAnsi="Arial" w:cs="Arial"/>
          <w:b/>
          <w:sz w:val="22"/>
          <w:szCs w:val="22"/>
        </w:rPr>
        <w:t>APORTO</w:t>
      </w:r>
      <w:r w:rsidRPr="0097783C">
        <w:rPr>
          <w:rFonts w:ascii="Arial" w:hAnsi="Arial" w:cs="Arial"/>
          <w:sz w:val="22"/>
          <w:szCs w:val="22"/>
        </w:rPr>
        <w:t xml:space="preserve"> la siguiente documentación:</w:t>
      </w:r>
    </w:p>
    <w:p w14:paraId="0ADBE235" w14:textId="77777777" w:rsidR="00602C97" w:rsidRPr="0097783C" w:rsidRDefault="00602C97" w:rsidP="0097783C">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6"/>
        <w:gridCol w:w="4228"/>
      </w:tblGrid>
      <w:tr w:rsidR="00602C97" w:rsidRPr="0097783C" w14:paraId="27C42151" w14:textId="77777777" w:rsidTr="00602C97">
        <w:tc>
          <w:tcPr>
            <w:tcW w:w="4360" w:type="dxa"/>
          </w:tcPr>
          <w:p w14:paraId="3081CAA5" w14:textId="77777777" w:rsidR="00602C97" w:rsidRPr="0097783C" w:rsidRDefault="00602C97" w:rsidP="0097783C">
            <w:pPr>
              <w:jc w:val="both"/>
              <w:rPr>
                <w:rFonts w:ascii="Arial" w:hAnsi="Arial" w:cs="Arial"/>
                <w:sz w:val="22"/>
                <w:szCs w:val="22"/>
              </w:rPr>
            </w:pPr>
            <w:r w:rsidRPr="0097783C">
              <w:rPr>
                <w:rFonts w:ascii="Arial" w:hAnsi="Arial" w:cs="Arial"/>
                <w:sz w:val="22"/>
                <w:szCs w:val="22"/>
              </w:rPr>
              <w:lastRenderedPageBreak/>
              <w:t>Factura/s</w:t>
            </w:r>
          </w:p>
        </w:tc>
        <w:tc>
          <w:tcPr>
            <w:tcW w:w="4360" w:type="dxa"/>
          </w:tcPr>
          <w:p w14:paraId="7E47E90A" w14:textId="77777777" w:rsidR="00602C97" w:rsidRPr="0097783C" w:rsidRDefault="00602C97" w:rsidP="0097783C">
            <w:pPr>
              <w:jc w:val="both"/>
              <w:rPr>
                <w:rFonts w:ascii="Arial" w:hAnsi="Arial" w:cs="Arial"/>
                <w:b/>
                <w:sz w:val="22"/>
                <w:szCs w:val="22"/>
              </w:rPr>
            </w:pPr>
          </w:p>
        </w:tc>
      </w:tr>
      <w:tr w:rsidR="00602C97" w:rsidRPr="0097783C" w14:paraId="23286A40" w14:textId="77777777" w:rsidTr="00602C97">
        <w:tc>
          <w:tcPr>
            <w:tcW w:w="4360" w:type="dxa"/>
          </w:tcPr>
          <w:p w14:paraId="2A3EDD7E" w14:textId="77777777" w:rsidR="00602C97" w:rsidRPr="0097783C" w:rsidRDefault="00602C97" w:rsidP="0097783C">
            <w:pPr>
              <w:jc w:val="both"/>
              <w:rPr>
                <w:rFonts w:ascii="Arial" w:hAnsi="Arial" w:cs="Arial"/>
                <w:sz w:val="22"/>
                <w:szCs w:val="22"/>
              </w:rPr>
            </w:pPr>
            <w:r w:rsidRPr="0097783C">
              <w:rPr>
                <w:rFonts w:ascii="Arial" w:hAnsi="Arial" w:cs="Arial"/>
                <w:sz w:val="22"/>
                <w:szCs w:val="22"/>
              </w:rPr>
              <w:t>Justificantes de pago</w:t>
            </w:r>
          </w:p>
        </w:tc>
        <w:tc>
          <w:tcPr>
            <w:tcW w:w="4360" w:type="dxa"/>
          </w:tcPr>
          <w:p w14:paraId="48C40609" w14:textId="77777777" w:rsidR="00602C97" w:rsidRPr="0097783C" w:rsidRDefault="00602C97" w:rsidP="0097783C">
            <w:pPr>
              <w:jc w:val="both"/>
              <w:rPr>
                <w:rFonts w:ascii="Arial" w:hAnsi="Arial" w:cs="Arial"/>
                <w:b/>
                <w:sz w:val="22"/>
                <w:szCs w:val="22"/>
              </w:rPr>
            </w:pPr>
          </w:p>
        </w:tc>
      </w:tr>
      <w:tr w:rsidR="00602C97" w:rsidRPr="0097783C" w14:paraId="7E4739E2" w14:textId="77777777" w:rsidTr="00602C97">
        <w:tc>
          <w:tcPr>
            <w:tcW w:w="4360" w:type="dxa"/>
          </w:tcPr>
          <w:p w14:paraId="6080F110" w14:textId="77777777" w:rsidR="00602C97" w:rsidRPr="0097783C" w:rsidRDefault="00602C97" w:rsidP="0097783C">
            <w:pPr>
              <w:jc w:val="both"/>
              <w:rPr>
                <w:rFonts w:ascii="Arial" w:hAnsi="Arial" w:cs="Arial"/>
                <w:sz w:val="22"/>
                <w:szCs w:val="22"/>
              </w:rPr>
            </w:pPr>
            <w:r w:rsidRPr="0097783C">
              <w:rPr>
                <w:rFonts w:ascii="Arial" w:hAnsi="Arial" w:cs="Arial"/>
                <w:sz w:val="22"/>
                <w:szCs w:val="22"/>
              </w:rPr>
              <w:t xml:space="preserve">Acuerdo de Concejo de fecha </w:t>
            </w:r>
          </w:p>
        </w:tc>
        <w:tc>
          <w:tcPr>
            <w:tcW w:w="4360" w:type="dxa"/>
          </w:tcPr>
          <w:p w14:paraId="4DACEE85" w14:textId="77777777" w:rsidR="00602C97" w:rsidRPr="0097783C" w:rsidRDefault="00602C97" w:rsidP="0097783C">
            <w:pPr>
              <w:jc w:val="both"/>
              <w:rPr>
                <w:rFonts w:ascii="Arial" w:hAnsi="Arial" w:cs="Arial"/>
                <w:b/>
                <w:sz w:val="22"/>
                <w:szCs w:val="22"/>
              </w:rPr>
            </w:pPr>
          </w:p>
        </w:tc>
      </w:tr>
      <w:tr w:rsidR="00602C97" w:rsidRPr="0097783C" w14:paraId="551DB6B2" w14:textId="77777777" w:rsidTr="00602C97">
        <w:tc>
          <w:tcPr>
            <w:tcW w:w="4360" w:type="dxa"/>
          </w:tcPr>
          <w:p w14:paraId="0D847D94" w14:textId="77777777" w:rsidR="00602C97" w:rsidRPr="0097783C" w:rsidRDefault="00602C97" w:rsidP="0097783C">
            <w:pPr>
              <w:jc w:val="both"/>
              <w:rPr>
                <w:rFonts w:ascii="Arial" w:hAnsi="Arial" w:cs="Arial"/>
                <w:sz w:val="22"/>
                <w:szCs w:val="22"/>
              </w:rPr>
            </w:pPr>
            <w:r w:rsidRPr="0097783C">
              <w:rPr>
                <w:rFonts w:ascii="Arial" w:hAnsi="Arial" w:cs="Arial"/>
                <w:sz w:val="22"/>
                <w:szCs w:val="22"/>
              </w:rPr>
              <w:t xml:space="preserve">Resolución de concesión de subvención por otros organismos (DFA, Gobierno Vasco, </w:t>
            </w:r>
            <w:proofErr w:type="spellStart"/>
            <w:r w:rsidRPr="0097783C">
              <w:rPr>
                <w:rFonts w:ascii="Arial" w:hAnsi="Arial" w:cs="Arial"/>
                <w:sz w:val="22"/>
                <w:szCs w:val="22"/>
              </w:rPr>
              <w:t>etc</w:t>
            </w:r>
            <w:proofErr w:type="spellEnd"/>
            <w:r w:rsidRPr="0097783C">
              <w:rPr>
                <w:rFonts w:ascii="Arial" w:hAnsi="Arial" w:cs="Arial"/>
                <w:sz w:val="22"/>
                <w:szCs w:val="22"/>
              </w:rPr>
              <w:t>)</w:t>
            </w:r>
          </w:p>
        </w:tc>
        <w:tc>
          <w:tcPr>
            <w:tcW w:w="4360" w:type="dxa"/>
          </w:tcPr>
          <w:p w14:paraId="2ED24E97" w14:textId="77777777" w:rsidR="00602C97" w:rsidRPr="0097783C" w:rsidRDefault="00602C97" w:rsidP="0097783C">
            <w:pPr>
              <w:jc w:val="both"/>
              <w:rPr>
                <w:rFonts w:ascii="Arial" w:hAnsi="Arial" w:cs="Arial"/>
                <w:b/>
                <w:sz w:val="22"/>
                <w:szCs w:val="22"/>
              </w:rPr>
            </w:pPr>
          </w:p>
        </w:tc>
      </w:tr>
    </w:tbl>
    <w:p w14:paraId="6FF69B36" w14:textId="77777777" w:rsidR="00B71DC1" w:rsidRDefault="00B71DC1" w:rsidP="0097783C">
      <w:pPr>
        <w:jc w:val="both"/>
        <w:rPr>
          <w:rFonts w:ascii="Arial" w:hAnsi="Arial" w:cs="Arial"/>
          <w:b/>
          <w:sz w:val="22"/>
          <w:szCs w:val="22"/>
        </w:rPr>
      </w:pPr>
    </w:p>
    <w:p w14:paraId="62AD4A92" w14:textId="77777777" w:rsidR="00602C97" w:rsidRPr="00202686" w:rsidRDefault="00602C97" w:rsidP="0097783C">
      <w:pPr>
        <w:jc w:val="both"/>
        <w:rPr>
          <w:rFonts w:ascii="Arial" w:hAnsi="Arial" w:cs="Arial"/>
          <w:sz w:val="22"/>
          <w:szCs w:val="22"/>
          <w:lang w:val="pt-PT"/>
        </w:rPr>
      </w:pPr>
      <w:r w:rsidRPr="00202686">
        <w:rPr>
          <w:rFonts w:ascii="Arial" w:hAnsi="Arial" w:cs="Arial"/>
          <w:b/>
          <w:sz w:val="22"/>
          <w:szCs w:val="22"/>
          <w:lang w:val="pt-PT"/>
        </w:rPr>
        <w:t>Fmdo.: SR/A REGIDOR PRESIDENTE DE LA JUNTA ADMINISTRATIVA.</w:t>
      </w:r>
    </w:p>
    <w:p w14:paraId="2D12A8DE" w14:textId="77777777" w:rsidR="006A17EF" w:rsidRPr="00202686" w:rsidRDefault="006A17EF" w:rsidP="006A17EF">
      <w:pPr>
        <w:pStyle w:val="Textoindependiente"/>
        <w:rPr>
          <w:rFonts w:ascii="Century Gothic" w:hAnsi="Century Gothic"/>
          <w:b w:val="0"/>
          <w:iCs/>
          <w:szCs w:val="24"/>
          <w:lang w:val="pt-PT"/>
        </w:rPr>
      </w:pPr>
    </w:p>
    <w:p w14:paraId="3FE520B8" w14:textId="77777777" w:rsidR="00C91CD7" w:rsidRPr="00202686" w:rsidRDefault="00C91CD7" w:rsidP="006A17EF">
      <w:pPr>
        <w:pStyle w:val="Textoindependiente"/>
        <w:rPr>
          <w:rFonts w:ascii="Century Gothic" w:hAnsi="Century Gothic"/>
          <w:b w:val="0"/>
          <w:iCs/>
          <w:szCs w:val="24"/>
          <w:lang w:val="pt-PT"/>
        </w:rPr>
      </w:pPr>
    </w:p>
    <w:p w14:paraId="5425050A" w14:textId="77777777" w:rsidR="006A17EF" w:rsidRPr="00C91CD7" w:rsidRDefault="006A17EF" w:rsidP="002230DB">
      <w:pPr>
        <w:pStyle w:val="Textoindependiente"/>
        <w:ind w:firstLine="708"/>
        <w:rPr>
          <w:rFonts w:ascii="Times New Roman" w:hAnsi="Times New Roman"/>
          <w:b w:val="0"/>
          <w:iCs/>
          <w:sz w:val="26"/>
          <w:szCs w:val="26"/>
        </w:rPr>
      </w:pPr>
      <w:r w:rsidRPr="00C91CD7">
        <w:rPr>
          <w:rFonts w:ascii="Times New Roman" w:hAnsi="Times New Roman"/>
          <w:b w:val="0"/>
          <w:iCs/>
          <w:sz w:val="26"/>
          <w:szCs w:val="26"/>
        </w:rPr>
        <w:t xml:space="preserve">Así lo manda y firma </w:t>
      </w:r>
      <w:proofErr w:type="gramStart"/>
      <w:r w:rsidRPr="00C91CD7">
        <w:rPr>
          <w:rFonts w:ascii="Times New Roman" w:hAnsi="Times New Roman"/>
          <w:b w:val="0"/>
          <w:iCs/>
          <w:sz w:val="26"/>
          <w:szCs w:val="26"/>
        </w:rPr>
        <w:t>el  Alcalde</w:t>
      </w:r>
      <w:proofErr w:type="gramEnd"/>
      <w:r w:rsidRPr="00C91CD7">
        <w:rPr>
          <w:rFonts w:ascii="Times New Roman" w:hAnsi="Times New Roman"/>
          <w:b w:val="0"/>
          <w:iCs/>
          <w:sz w:val="26"/>
          <w:szCs w:val="26"/>
        </w:rPr>
        <w:t xml:space="preserve"> y ante mí la Secretaria  que doy fe, en Izarra (</w:t>
      </w:r>
      <w:proofErr w:type="spellStart"/>
      <w:r w:rsidRPr="00C91CD7">
        <w:rPr>
          <w:rFonts w:ascii="Times New Roman" w:hAnsi="Times New Roman"/>
          <w:b w:val="0"/>
          <w:iCs/>
          <w:sz w:val="26"/>
          <w:szCs w:val="26"/>
        </w:rPr>
        <w:t>Urkabustaiz</w:t>
      </w:r>
      <w:proofErr w:type="spellEnd"/>
      <w:r w:rsidRPr="00C91CD7">
        <w:rPr>
          <w:rFonts w:ascii="Times New Roman" w:hAnsi="Times New Roman"/>
          <w:b w:val="0"/>
          <w:iCs/>
          <w:sz w:val="26"/>
          <w:szCs w:val="26"/>
        </w:rPr>
        <w:t>) a cuatro de marzo de dos mil veinti</w:t>
      </w:r>
      <w:r w:rsidR="007B125C">
        <w:rPr>
          <w:rFonts w:ascii="Times New Roman" w:hAnsi="Times New Roman"/>
          <w:b w:val="0"/>
          <w:iCs/>
          <w:sz w:val="26"/>
          <w:szCs w:val="26"/>
        </w:rPr>
        <w:t>cuatro</w:t>
      </w:r>
      <w:r w:rsidRPr="00C91CD7">
        <w:rPr>
          <w:rFonts w:ascii="Times New Roman" w:hAnsi="Times New Roman"/>
          <w:b w:val="0"/>
          <w:iCs/>
          <w:sz w:val="26"/>
          <w:szCs w:val="26"/>
        </w:rPr>
        <w:t>.</w:t>
      </w:r>
    </w:p>
    <w:p w14:paraId="2B3F3470" w14:textId="77777777" w:rsidR="00B64984" w:rsidRPr="00C91CD7" w:rsidRDefault="00B64984" w:rsidP="00B64984">
      <w:pPr>
        <w:pStyle w:val="Ttulo5"/>
        <w:rPr>
          <w:b w:val="0"/>
          <w:sz w:val="26"/>
          <w:szCs w:val="26"/>
        </w:rPr>
      </w:pPr>
    </w:p>
    <w:p w14:paraId="32CB846E" w14:textId="586AE655" w:rsidR="00B64984" w:rsidRPr="00C91CD7" w:rsidRDefault="00B64984" w:rsidP="00B64984">
      <w:pPr>
        <w:pStyle w:val="Ttulo5"/>
        <w:rPr>
          <w:b w:val="0"/>
          <w:sz w:val="26"/>
          <w:szCs w:val="26"/>
        </w:rPr>
      </w:pPr>
      <w:r w:rsidRPr="00C91CD7">
        <w:rPr>
          <w:b w:val="0"/>
          <w:sz w:val="26"/>
          <w:szCs w:val="26"/>
        </w:rPr>
        <w:t>En Izarra (</w:t>
      </w:r>
      <w:proofErr w:type="spellStart"/>
      <w:r w:rsidRPr="00C91CD7">
        <w:rPr>
          <w:b w:val="0"/>
          <w:sz w:val="26"/>
          <w:szCs w:val="26"/>
        </w:rPr>
        <w:t>Urkabustaiz</w:t>
      </w:r>
      <w:proofErr w:type="spellEnd"/>
      <w:r w:rsidRPr="00C91CD7">
        <w:rPr>
          <w:b w:val="0"/>
          <w:sz w:val="26"/>
          <w:szCs w:val="26"/>
        </w:rPr>
        <w:t xml:space="preserve">) a </w:t>
      </w:r>
      <w:r w:rsidR="006F23B4">
        <w:rPr>
          <w:b w:val="0"/>
          <w:sz w:val="26"/>
          <w:szCs w:val="26"/>
        </w:rPr>
        <w:t>4</w:t>
      </w:r>
      <w:r w:rsidRPr="00C91CD7">
        <w:rPr>
          <w:b w:val="0"/>
          <w:sz w:val="26"/>
          <w:szCs w:val="26"/>
        </w:rPr>
        <w:t xml:space="preserve"> de </w:t>
      </w:r>
      <w:r w:rsidR="006F23B4">
        <w:rPr>
          <w:b w:val="0"/>
          <w:sz w:val="26"/>
          <w:szCs w:val="26"/>
        </w:rPr>
        <w:t>marzo</w:t>
      </w:r>
      <w:r w:rsidRPr="00C91CD7">
        <w:rPr>
          <w:b w:val="0"/>
          <w:sz w:val="26"/>
          <w:szCs w:val="26"/>
        </w:rPr>
        <w:t xml:space="preserve"> de </w:t>
      </w:r>
      <w:r w:rsidR="006F5AF4">
        <w:rPr>
          <w:b w:val="0"/>
          <w:sz w:val="26"/>
          <w:szCs w:val="26"/>
        </w:rPr>
        <w:t>2025</w:t>
      </w:r>
      <w:r w:rsidRPr="00C91CD7">
        <w:rPr>
          <w:b w:val="0"/>
          <w:sz w:val="26"/>
          <w:szCs w:val="26"/>
        </w:rPr>
        <w:t>.</w:t>
      </w:r>
    </w:p>
    <w:p w14:paraId="44A43E56" w14:textId="77777777" w:rsidR="00B64984" w:rsidRPr="00C91CD7" w:rsidRDefault="00B64984" w:rsidP="00B64984">
      <w:pPr>
        <w:pStyle w:val="Sinespaciado"/>
        <w:rPr>
          <w:rFonts w:ascii="Times New Roman" w:hAnsi="Times New Roman"/>
          <w:b/>
          <w:bCs/>
          <w:sz w:val="26"/>
          <w:szCs w:val="26"/>
          <w:lang w:val="es-ES_tradnl"/>
        </w:rPr>
      </w:pPr>
      <w:r w:rsidRPr="00C91CD7">
        <w:rPr>
          <w:rFonts w:ascii="Times New Roman" w:hAnsi="Times New Roman"/>
          <w:b/>
          <w:sz w:val="26"/>
          <w:szCs w:val="26"/>
          <w:lang w:val="es-ES_tradnl"/>
        </w:rPr>
        <w:t xml:space="preserve">             </w:t>
      </w:r>
    </w:p>
    <w:p w14:paraId="6BF842EE" w14:textId="77777777" w:rsidR="00B64984" w:rsidRPr="00C91CD7" w:rsidRDefault="00B64984" w:rsidP="00B64984">
      <w:pPr>
        <w:ind w:left="-567" w:right="-567" w:firstLine="567"/>
        <w:jc w:val="both"/>
        <w:rPr>
          <w:b/>
          <w:bCs/>
          <w:sz w:val="26"/>
          <w:szCs w:val="26"/>
          <w:lang w:val="es-ES_tradnl"/>
        </w:rPr>
      </w:pPr>
      <w:proofErr w:type="gramStart"/>
      <w:r w:rsidRPr="00C91CD7">
        <w:rPr>
          <w:b/>
          <w:bCs/>
          <w:sz w:val="26"/>
          <w:szCs w:val="26"/>
          <w:lang w:val="es-ES_tradnl"/>
        </w:rPr>
        <w:t>EL  ALCALDE</w:t>
      </w:r>
      <w:proofErr w:type="gramEnd"/>
      <w:r w:rsidRPr="00C91CD7">
        <w:rPr>
          <w:b/>
          <w:bCs/>
          <w:sz w:val="26"/>
          <w:szCs w:val="26"/>
          <w:lang w:val="es-ES_tradnl"/>
        </w:rPr>
        <w:t>, XABIER ÁLVAREZ DE ARCAYA FERNÁNDEZ DE LANDA</w:t>
      </w:r>
    </w:p>
    <w:p w14:paraId="2E2C8E90" w14:textId="77777777" w:rsidR="00B64984" w:rsidRPr="00C91CD7" w:rsidRDefault="00B64984" w:rsidP="00B64984">
      <w:pPr>
        <w:ind w:left="-567" w:right="-567" w:firstLine="567"/>
        <w:jc w:val="both"/>
        <w:rPr>
          <w:b/>
          <w:bCs/>
          <w:sz w:val="26"/>
          <w:szCs w:val="26"/>
          <w:lang w:val="es-ES_tradnl"/>
        </w:rPr>
      </w:pPr>
      <w:r w:rsidRPr="00C91CD7">
        <w:rPr>
          <w:b/>
          <w:bCs/>
          <w:sz w:val="26"/>
          <w:szCs w:val="26"/>
          <w:lang w:val="es-ES_tradnl"/>
        </w:rPr>
        <w:t>LA SECRETARIA, MARIA LUISA VELASCO IRUSTA</w:t>
      </w:r>
    </w:p>
    <w:p w14:paraId="7E65E594" w14:textId="77777777" w:rsidR="006A17EF" w:rsidRPr="00C91CD7" w:rsidRDefault="006A17EF" w:rsidP="00B64984">
      <w:pPr>
        <w:ind w:left="-567" w:right="-567" w:firstLine="567"/>
        <w:jc w:val="both"/>
        <w:rPr>
          <w:b/>
          <w:bCs/>
          <w:sz w:val="26"/>
          <w:szCs w:val="26"/>
          <w:lang w:val="es-ES_tradnl"/>
        </w:rPr>
      </w:pPr>
    </w:p>
    <w:p w14:paraId="2625529B" w14:textId="77777777" w:rsidR="00602C97" w:rsidRPr="00C91CD7" w:rsidRDefault="00B64984" w:rsidP="002230DB">
      <w:pPr>
        <w:ind w:left="-567" w:right="-567" w:firstLine="567"/>
        <w:jc w:val="center"/>
        <w:rPr>
          <w:sz w:val="26"/>
          <w:szCs w:val="26"/>
        </w:rPr>
      </w:pPr>
      <w:r w:rsidRPr="00C91CD7">
        <w:rPr>
          <w:b/>
          <w:bCs/>
          <w:sz w:val="26"/>
          <w:szCs w:val="26"/>
          <w:lang w:val="es-ES_tradnl"/>
        </w:rPr>
        <w:t>Documento firmado electrónicamente</w:t>
      </w:r>
    </w:p>
    <w:sectPr w:rsidR="00602C97" w:rsidRPr="00C91CD7">
      <w:headerReference w:type="default" r:id="rId8"/>
      <w:footerReference w:type="default" r:id="rId9"/>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997D8" w14:textId="77777777" w:rsidR="00076D5B" w:rsidRDefault="00076D5B" w:rsidP="00F42E1C">
      <w:r>
        <w:separator/>
      </w:r>
    </w:p>
  </w:endnote>
  <w:endnote w:type="continuationSeparator" w:id="0">
    <w:p w14:paraId="658661CA" w14:textId="77777777" w:rsidR="00076D5B" w:rsidRDefault="00076D5B" w:rsidP="00F42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D7268" w14:textId="77777777" w:rsidR="00602C97" w:rsidRDefault="00602C97">
    <w:pPr>
      <w:pStyle w:val="Piedepgina"/>
      <w:jc w:val="center"/>
    </w:pPr>
    <w:r>
      <w:fldChar w:fldCharType="begin"/>
    </w:r>
    <w:r>
      <w:instrText xml:space="preserve"> PAGE   \* MERGEFORMAT </w:instrText>
    </w:r>
    <w:r>
      <w:fldChar w:fldCharType="separate"/>
    </w:r>
    <w:r w:rsidR="00926DF6">
      <w:rPr>
        <w:noProof/>
      </w:rPr>
      <w:t>1</w:t>
    </w:r>
    <w:r>
      <w:fldChar w:fldCharType="end"/>
    </w:r>
  </w:p>
  <w:p w14:paraId="25CB02FC" w14:textId="77777777" w:rsidR="00602C97" w:rsidRDefault="00602C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4B55F" w14:textId="77777777" w:rsidR="00076D5B" w:rsidRDefault="00076D5B" w:rsidP="00F42E1C">
      <w:r>
        <w:separator/>
      </w:r>
    </w:p>
  </w:footnote>
  <w:footnote w:type="continuationSeparator" w:id="0">
    <w:p w14:paraId="29FA7B4E" w14:textId="77777777" w:rsidR="00076D5B" w:rsidRDefault="00076D5B" w:rsidP="00F42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45511" w14:textId="77777777" w:rsidR="007749FF" w:rsidRDefault="007749FF">
    <w:pPr>
      <w:pStyle w:val="Encabezado"/>
    </w:pPr>
  </w:p>
  <w:p w14:paraId="0B306105" w14:textId="77777777" w:rsidR="007749FF" w:rsidRDefault="007749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21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690152"/>
    <w:multiLevelType w:val="singleLevel"/>
    <w:tmpl w:val="56DC938A"/>
    <w:lvl w:ilvl="0">
      <w:start w:val="1"/>
      <w:numFmt w:val="upperLetter"/>
      <w:lvlText w:val="%1)"/>
      <w:lvlJc w:val="left"/>
      <w:pPr>
        <w:tabs>
          <w:tab w:val="num" w:pos="360"/>
        </w:tabs>
        <w:ind w:left="360" w:hanging="360"/>
      </w:pPr>
      <w:rPr>
        <w:rFonts w:hint="default"/>
      </w:rPr>
    </w:lvl>
  </w:abstractNum>
  <w:abstractNum w:abstractNumId="2" w15:restartNumberingAfterBreak="0">
    <w:nsid w:val="04F845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A1918EA"/>
    <w:multiLevelType w:val="singleLevel"/>
    <w:tmpl w:val="D6E00A2E"/>
    <w:lvl w:ilvl="0">
      <w:start w:val="1"/>
      <w:numFmt w:val="lowerLetter"/>
      <w:lvlText w:val="%1)"/>
      <w:lvlJc w:val="left"/>
      <w:pPr>
        <w:tabs>
          <w:tab w:val="num" w:pos="1068"/>
        </w:tabs>
        <w:ind w:left="1068" w:hanging="360"/>
      </w:pPr>
      <w:rPr>
        <w:rFonts w:hint="default"/>
      </w:rPr>
    </w:lvl>
  </w:abstractNum>
  <w:abstractNum w:abstractNumId="4" w15:restartNumberingAfterBreak="0">
    <w:nsid w:val="0A3261F7"/>
    <w:multiLevelType w:val="singleLevel"/>
    <w:tmpl w:val="107E16F6"/>
    <w:lvl w:ilvl="0">
      <w:start w:val="19"/>
      <w:numFmt w:val="bullet"/>
      <w:lvlText w:val="-"/>
      <w:lvlJc w:val="left"/>
      <w:pPr>
        <w:tabs>
          <w:tab w:val="num" w:pos="927"/>
        </w:tabs>
        <w:ind w:left="927" w:hanging="360"/>
      </w:pPr>
      <w:rPr>
        <w:rFonts w:ascii="Times New Roman" w:hAnsi="Times New Roman" w:hint="default"/>
        <w:b/>
      </w:rPr>
    </w:lvl>
  </w:abstractNum>
  <w:abstractNum w:abstractNumId="5" w15:restartNumberingAfterBreak="0">
    <w:nsid w:val="0B1146CE"/>
    <w:multiLevelType w:val="singleLevel"/>
    <w:tmpl w:val="FE6642D0"/>
    <w:lvl w:ilvl="0">
      <w:start w:val="2"/>
      <w:numFmt w:val="bullet"/>
      <w:lvlText w:val=""/>
      <w:lvlJc w:val="left"/>
      <w:pPr>
        <w:tabs>
          <w:tab w:val="num" w:pos="1143"/>
        </w:tabs>
        <w:ind w:left="1143" w:hanging="360"/>
      </w:pPr>
      <w:rPr>
        <w:rFonts w:ascii="Symbol" w:hAnsi="Symbol" w:hint="default"/>
      </w:rPr>
    </w:lvl>
  </w:abstractNum>
  <w:abstractNum w:abstractNumId="6" w15:restartNumberingAfterBreak="0">
    <w:nsid w:val="11D423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1F75EC2"/>
    <w:multiLevelType w:val="singleLevel"/>
    <w:tmpl w:val="E7D69DE0"/>
    <w:lvl w:ilvl="0">
      <w:start w:val="2"/>
      <w:numFmt w:val="bullet"/>
      <w:lvlText w:val="-"/>
      <w:lvlJc w:val="left"/>
      <w:pPr>
        <w:tabs>
          <w:tab w:val="num" w:pos="644"/>
        </w:tabs>
        <w:ind w:left="644" w:hanging="360"/>
      </w:pPr>
      <w:rPr>
        <w:rFonts w:ascii="Times New Roman" w:hAnsi="Times New Roman" w:hint="default"/>
      </w:rPr>
    </w:lvl>
  </w:abstractNum>
  <w:abstractNum w:abstractNumId="8" w15:restartNumberingAfterBreak="0">
    <w:nsid w:val="14181453"/>
    <w:multiLevelType w:val="singleLevel"/>
    <w:tmpl w:val="ECDC75D0"/>
    <w:lvl w:ilvl="0">
      <w:start w:val="19"/>
      <w:numFmt w:val="bullet"/>
      <w:lvlText w:val="-"/>
      <w:lvlJc w:val="left"/>
      <w:pPr>
        <w:tabs>
          <w:tab w:val="num" w:pos="927"/>
        </w:tabs>
        <w:ind w:left="927" w:hanging="360"/>
      </w:pPr>
      <w:rPr>
        <w:rFonts w:ascii="Times New Roman" w:hAnsi="Times New Roman" w:hint="default"/>
      </w:rPr>
    </w:lvl>
  </w:abstractNum>
  <w:abstractNum w:abstractNumId="9" w15:restartNumberingAfterBreak="0">
    <w:nsid w:val="17346267"/>
    <w:multiLevelType w:val="singleLevel"/>
    <w:tmpl w:val="87E61DF8"/>
    <w:lvl w:ilvl="0">
      <w:start w:val="1"/>
      <w:numFmt w:val="upperLetter"/>
      <w:lvlText w:val="%1."/>
      <w:lvlJc w:val="left"/>
      <w:pPr>
        <w:tabs>
          <w:tab w:val="num" w:pos="1069"/>
        </w:tabs>
        <w:ind w:left="1069" w:hanging="360"/>
      </w:pPr>
      <w:rPr>
        <w:rFonts w:hint="default"/>
      </w:rPr>
    </w:lvl>
  </w:abstractNum>
  <w:abstractNum w:abstractNumId="10" w15:restartNumberingAfterBreak="0">
    <w:nsid w:val="1F5778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91C4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3EF1B12"/>
    <w:multiLevelType w:val="singleLevel"/>
    <w:tmpl w:val="51CA1D9A"/>
    <w:lvl w:ilvl="0">
      <w:start w:val="1"/>
      <w:numFmt w:val="upperLetter"/>
      <w:lvlText w:val="%1)"/>
      <w:lvlJc w:val="left"/>
      <w:pPr>
        <w:tabs>
          <w:tab w:val="num" w:pos="360"/>
        </w:tabs>
        <w:ind w:left="360" w:hanging="360"/>
      </w:pPr>
      <w:rPr>
        <w:rFonts w:hint="default"/>
      </w:rPr>
    </w:lvl>
  </w:abstractNum>
  <w:abstractNum w:abstractNumId="13" w15:restartNumberingAfterBreak="0">
    <w:nsid w:val="349210C1"/>
    <w:multiLevelType w:val="hybridMultilevel"/>
    <w:tmpl w:val="DE528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71F63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9D143BE"/>
    <w:multiLevelType w:val="hybridMultilevel"/>
    <w:tmpl w:val="036C921E"/>
    <w:lvl w:ilvl="0" w:tplc="3CB8BC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6935E2"/>
    <w:multiLevelType w:val="singleLevel"/>
    <w:tmpl w:val="A19A3E82"/>
    <w:lvl w:ilvl="0">
      <w:start w:val="14"/>
      <w:numFmt w:val="bullet"/>
      <w:lvlText w:val="-"/>
      <w:lvlJc w:val="left"/>
      <w:pPr>
        <w:tabs>
          <w:tab w:val="num" w:pos="1353"/>
        </w:tabs>
        <w:ind w:left="1353" w:hanging="360"/>
      </w:pPr>
      <w:rPr>
        <w:rFonts w:ascii="Times New Roman" w:hAnsi="Times New Roman" w:hint="default"/>
      </w:rPr>
    </w:lvl>
  </w:abstractNum>
  <w:abstractNum w:abstractNumId="17" w15:restartNumberingAfterBreak="0">
    <w:nsid w:val="3F1837EE"/>
    <w:multiLevelType w:val="singleLevel"/>
    <w:tmpl w:val="C972A78A"/>
    <w:lvl w:ilvl="0">
      <w:start w:val="5"/>
      <w:numFmt w:val="bullet"/>
      <w:lvlText w:val=""/>
      <w:lvlJc w:val="left"/>
      <w:pPr>
        <w:tabs>
          <w:tab w:val="num" w:pos="1064"/>
        </w:tabs>
        <w:ind w:left="1064" w:hanging="360"/>
      </w:pPr>
      <w:rPr>
        <w:rFonts w:ascii="Symbol" w:hAnsi="Symbol" w:hint="default"/>
      </w:rPr>
    </w:lvl>
  </w:abstractNum>
  <w:abstractNum w:abstractNumId="18" w15:restartNumberingAfterBreak="0">
    <w:nsid w:val="3FFC5A4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EAF6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07012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0C96DEF"/>
    <w:multiLevelType w:val="hybridMultilevel"/>
    <w:tmpl w:val="C2C0C684"/>
    <w:lvl w:ilvl="0" w:tplc="53D44D2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5F4472C"/>
    <w:multiLevelType w:val="singleLevel"/>
    <w:tmpl w:val="FE6642D0"/>
    <w:lvl w:ilvl="0">
      <w:start w:val="2"/>
      <w:numFmt w:val="bullet"/>
      <w:lvlText w:val=""/>
      <w:lvlJc w:val="left"/>
      <w:pPr>
        <w:tabs>
          <w:tab w:val="num" w:pos="1143"/>
        </w:tabs>
        <w:ind w:left="1143" w:hanging="360"/>
      </w:pPr>
      <w:rPr>
        <w:rFonts w:ascii="Symbol" w:hAnsi="Symbol" w:hint="default"/>
      </w:rPr>
    </w:lvl>
  </w:abstractNum>
  <w:abstractNum w:abstractNumId="23" w15:restartNumberingAfterBreak="0">
    <w:nsid w:val="567A5F68"/>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24" w15:restartNumberingAfterBreak="0">
    <w:nsid w:val="5AEC69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CAC0B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69A4F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A2000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AD466D0"/>
    <w:multiLevelType w:val="singleLevel"/>
    <w:tmpl w:val="27F8E332"/>
    <w:lvl w:ilvl="0">
      <w:start w:val="3"/>
      <w:numFmt w:val="bullet"/>
      <w:lvlText w:val="-"/>
      <w:lvlJc w:val="left"/>
      <w:pPr>
        <w:tabs>
          <w:tab w:val="num" w:pos="1068"/>
        </w:tabs>
        <w:ind w:left="1068" w:hanging="360"/>
      </w:pPr>
      <w:rPr>
        <w:rFonts w:ascii="Times New Roman" w:hAnsi="Times New Roman" w:hint="default"/>
        <w:b/>
      </w:rPr>
    </w:lvl>
  </w:abstractNum>
  <w:num w:numId="1" w16cid:durableId="334302561">
    <w:abstractNumId w:val="17"/>
  </w:num>
  <w:num w:numId="2" w16cid:durableId="1660428034">
    <w:abstractNumId w:val="7"/>
  </w:num>
  <w:num w:numId="3" w16cid:durableId="970205377">
    <w:abstractNumId w:val="25"/>
  </w:num>
  <w:num w:numId="4" w16cid:durableId="555044251">
    <w:abstractNumId w:val="23"/>
  </w:num>
  <w:num w:numId="5" w16cid:durableId="136189279">
    <w:abstractNumId w:val="19"/>
  </w:num>
  <w:num w:numId="6" w16cid:durableId="307830532">
    <w:abstractNumId w:val="27"/>
  </w:num>
  <w:num w:numId="7" w16cid:durableId="478226224">
    <w:abstractNumId w:val="26"/>
  </w:num>
  <w:num w:numId="8" w16cid:durableId="164824578">
    <w:abstractNumId w:val="0"/>
  </w:num>
  <w:num w:numId="9" w16cid:durableId="501898193">
    <w:abstractNumId w:val="18"/>
  </w:num>
  <w:num w:numId="10" w16cid:durableId="653796731">
    <w:abstractNumId w:val="11"/>
  </w:num>
  <w:num w:numId="11" w16cid:durableId="383675659">
    <w:abstractNumId w:val="6"/>
  </w:num>
  <w:num w:numId="12" w16cid:durableId="202594968">
    <w:abstractNumId w:val="12"/>
  </w:num>
  <w:num w:numId="13" w16cid:durableId="1023677417">
    <w:abstractNumId w:val="1"/>
  </w:num>
  <w:num w:numId="14" w16cid:durableId="1941258368">
    <w:abstractNumId w:val="8"/>
  </w:num>
  <w:num w:numId="15" w16cid:durableId="968168723">
    <w:abstractNumId w:val="4"/>
  </w:num>
  <w:num w:numId="16" w16cid:durableId="1069573135">
    <w:abstractNumId w:val="16"/>
  </w:num>
  <w:num w:numId="17" w16cid:durableId="1524587866">
    <w:abstractNumId w:val="10"/>
  </w:num>
  <w:num w:numId="18" w16cid:durableId="186335715">
    <w:abstractNumId w:val="14"/>
  </w:num>
  <w:num w:numId="19" w16cid:durableId="1760835007">
    <w:abstractNumId w:val="2"/>
  </w:num>
  <w:num w:numId="20" w16cid:durableId="546533854">
    <w:abstractNumId w:val="9"/>
  </w:num>
  <w:num w:numId="21" w16cid:durableId="604266548">
    <w:abstractNumId w:val="28"/>
  </w:num>
  <w:num w:numId="22" w16cid:durableId="2123960281">
    <w:abstractNumId w:val="3"/>
  </w:num>
  <w:num w:numId="23" w16cid:durableId="778645263">
    <w:abstractNumId w:val="5"/>
  </w:num>
  <w:num w:numId="24" w16cid:durableId="11610580">
    <w:abstractNumId w:val="22"/>
  </w:num>
  <w:num w:numId="25" w16cid:durableId="1587610914">
    <w:abstractNumId w:val="20"/>
  </w:num>
  <w:num w:numId="26" w16cid:durableId="165874734">
    <w:abstractNumId w:val="24"/>
  </w:num>
  <w:num w:numId="27" w16cid:durableId="2122414770">
    <w:abstractNumId w:val="15"/>
  </w:num>
  <w:num w:numId="28" w16cid:durableId="136074243">
    <w:abstractNumId w:val="13"/>
  </w:num>
  <w:num w:numId="29" w16cid:durableId="10566579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702"/>
    <w:rsid w:val="00000A29"/>
    <w:rsid w:val="0000714C"/>
    <w:rsid w:val="00024109"/>
    <w:rsid w:val="000539EC"/>
    <w:rsid w:val="00056569"/>
    <w:rsid w:val="00061358"/>
    <w:rsid w:val="00076D5B"/>
    <w:rsid w:val="000A6961"/>
    <w:rsid w:val="001F7E9C"/>
    <w:rsid w:val="00202686"/>
    <w:rsid w:val="0020662C"/>
    <w:rsid w:val="002230DB"/>
    <w:rsid w:val="0023726B"/>
    <w:rsid w:val="002A0AEA"/>
    <w:rsid w:val="002F0C85"/>
    <w:rsid w:val="00334EA4"/>
    <w:rsid w:val="003F2360"/>
    <w:rsid w:val="00410371"/>
    <w:rsid w:val="00426AE6"/>
    <w:rsid w:val="004341C3"/>
    <w:rsid w:val="00473F4C"/>
    <w:rsid w:val="00485FDB"/>
    <w:rsid w:val="004A59B0"/>
    <w:rsid w:val="004E5AE9"/>
    <w:rsid w:val="00514504"/>
    <w:rsid w:val="00516EFC"/>
    <w:rsid w:val="00534858"/>
    <w:rsid w:val="00574BB4"/>
    <w:rsid w:val="00582951"/>
    <w:rsid w:val="005935EE"/>
    <w:rsid w:val="00597EB9"/>
    <w:rsid w:val="005E00A9"/>
    <w:rsid w:val="00602C97"/>
    <w:rsid w:val="006231DE"/>
    <w:rsid w:val="00627F7D"/>
    <w:rsid w:val="00650604"/>
    <w:rsid w:val="00661E75"/>
    <w:rsid w:val="006A17EF"/>
    <w:rsid w:val="006C05A0"/>
    <w:rsid w:val="006D6623"/>
    <w:rsid w:val="006F23B4"/>
    <w:rsid w:val="006F5AF4"/>
    <w:rsid w:val="00735DBE"/>
    <w:rsid w:val="0074624B"/>
    <w:rsid w:val="007749FF"/>
    <w:rsid w:val="007B125C"/>
    <w:rsid w:val="007B7119"/>
    <w:rsid w:val="00813E70"/>
    <w:rsid w:val="00855A4E"/>
    <w:rsid w:val="008D1A8E"/>
    <w:rsid w:val="008E3702"/>
    <w:rsid w:val="00920CFB"/>
    <w:rsid w:val="00926DF6"/>
    <w:rsid w:val="0093403F"/>
    <w:rsid w:val="0097783C"/>
    <w:rsid w:val="00995DB4"/>
    <w:rsid w:val="009A05B9"/>
    <w:rsid w:val="00A83CED"/>
    <w:rsid w:val="00A85B27"/>
    <w:rsid w:val="00AA77B3"/>
    <w:rsid w:val="00AE6DC3"/>
    <w:rsid w:val="00B04D68"/>
    <w:rsid w:val="00B04EC2"/>
    <w:rsid w:val="00B05016"/>
    <w:rsid w:val="00B142C8"/>
    <w:rsid w:val="00B15045"/>
    <w:rsid w:val="00B156BA"/>
    <w:rsid w:val="00B540D6"/>
    <w:rsid w:val="00B64984"/>
    <w:rsid w:val="00B71DC1"/>
    <w:rsid w:val="00BA2E6D"/>
    <w:rsid w:val="00C009D3"/>
    <w:rsid w:val="00C522EE"/>
    <w:rsid w:val="00C632EB"/>
    <w:rsid w:val="00C8462E"/>
    <w:rsid w:val="00C91CD7"/>
    <w:rsid w:val="00CD043B"/>
    <w:rsid w:val="00CD1B90"/>
    <w:rsid w:val="00D81178"/>
    <w:rsid w:val="00DB2764"/>
    <w:rsid w:val="00DF1C7D"/>
    <w:rsid w:val="00EC283E"/>
    <w:rsid w:val="00EE0188"/>
    <w:rsid w:val="00F2630D"/>
    <w:rsid w:val="00F323B4"/>
    <w:rsid w:val="00F42E1C"/>
    <w:rsid w:val="00F43986"/>
    <w:rsid w:val="00F574C6"/>
    <w:rsid w:val="00F77ADB"/>
    <w:rsid w:val="00FB310F"/>
    <w:rsid w:val="00FC75B4"/>
    <w:rsid w:val="00FD32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E7C8F"/>
  <w15:chartTrackingRefBased/>
  <w15:docId w15:val="{B63D55DD-7DDD-4626-AA7A-931F6B27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ind w:firstLine="708"/>
      <w:jc w:val="both"/>
      <w:outlineLvl w:val="0"/>
    </w:pPr>
    <w:rPr>
      <w:rFonts w:ascii="Century Schoolbook" w:hAnsi="Century Schoolbook"/>
      <w:sz w:val="24"/>
      <w:lang w:val="es-ES_tradnl"/>
    </w:rPr>
  </w:style>
  <w:style w:type="paragraph" w:styleId="Ttulo2">
    <w:name w:val="heading 2"/>
    <w:basedOn w:val="Normal"/>
    <w:next w:val="Normal"/>
    <w:qFormat/>
    <w:pPr>
      <w:keepNext/>
      <w:spacing w:line="360" w:lineRule="auto"/>
      <w:ind w:left="284" w:right="284"/>
      <w:jc w:val="center"/>
      <w:outlineLvl w:val="1"/>
    </w:pPr>
    <w:rPr>
      <w:rFonts w:ascii="Century Schoolbook" w:hAnsi="Century Schoolbook"/>
      <w:b/>
      <w:sz w:val="24"/>
      <w:lang w:val="es-ES_tradnl"/>
    </w:rPr>
  </w:style>
  <w:style w:type="paragraph" w:styleId="Ttulo3">
    <w:name w:val="heading 3"/>
    <w:basedOn w:val="Normal"/>
    <w:next w:val="Normal"/>
    <w:qFormat/>
    <w:pPr>
      <w:keepNext/>
      <w:jc w:val="center"/>
      <w:outlineLvl w:val="2"/>
    </w:pPr>
    <w:rPr>
      <w:rFonts w:ascii="Century Schoolbook" w:hAnsi="Century Schoolbook"/>
      <w:b/>
      <w:sz w:val="32"/>
      <w:lang w:val="es-ES_tradnl"/>
    </w:rPr>
  </w:style>
  <w:style w:type="paragraph" w:styleId="Ttulo4">
    <w:name w:val="heading 4"/>
    <w:basedOn w:val="Normal"/>
    <w:next w:val="Normal"/>
    <w:qFormat/>
    <w:pPr>
      <w:keepNext/>
      <w:jc w:val="center"/>
      <w:outlineLvl w:val="3"/>
    </w:pPr>
    <w:rPr>
      <w:b/>
      <w:sz w:val="28"/>
      <w:lang w:val="es-ES_tradnl"/>
    </w:rPr>
  </w:style>
  <w:style w:type="paragraph" w:styleId="Ttulo5">
    <w:name w:val="heading 5"/>
    <w:basedOn w:val="Normal"/>
    <w:next w:val="Normal"/>
    <w:qFormat/>
    <w:pPr>
      <w:keepNext/>
      <w:jc w:val="center"/>
      <w:outlineLvl w:val="4"/>
    </w:pPr>
    <w:rPr>
      <w:b/>
      <w:sz w:val="24"/>
      <w:lang w:val="es-ES_tradnl"/>
    </w:rPr>
  </w:style>
  <w:style w:type="paragraph" w:styleId="Ttulo6">
    <w:name w:val="heading 6"/>
    <w:basedOn w:val="Normal"/>
    <w:next w:val="Normal"/>
    <w:qFormat/>
    <w:pPr>
      <w:keepNext/>
      <w:tabs>
        <w:tab w:val="left" w:pos="851"/>
        <w:tab w:val="left" w:pos="4536"/>
        <w:tab w:val="left" w:pos="7088"/>
      </w:tabs>
      <w:jc w:val="center"/>
      <w:outlineLvl w:val="5"/>
    </w:pPr>
    <w:rPr>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pPr>
      <w:ind w:firstLine="708"/>
      <w:jc w:val="both"/>
    </w:pPr>
    <w:rPr>
      <w:rFonts w:ascii="Century Schoolbook" w:hAnsi="Century Schoolbook"/>
      <w:sz w:val="24"/>
    </w:rPr>
  </w:style>
  <w:style w:type="paragraph" w:styleId="Textoindependiente">
    <w:name w:val="Body Text"/>
    <w:basedOn w:val="Normal"/>
    <w:semiHidden/>
    <w:pPr>
      <w:jc w:val="both"/>
    </w:pPr>
    <w:rPr>
      <w:rFonts w:ascii="Century Schoolbook" w:hAnsi="Century Schoolbook"/>
      <w:b/>
      <w:sz w:val="24"/>
      <w:lang w:val="es-ES_tradnl"/>
    </w:rPr>
  </w:style>
  <w:style w:type="paragraph" w:styleId="Textodebloque">
    <w:name w:val="Block Text"/>
    <w:basedOn w:val="Normal"/>
    <w:semiHidden/>
    <w:pPr>
      <w:ind w:left="-284" w:right="-284" w:firstLine="708"/>
      <w:jc w:val="both"/>
    </w:pPr>
    <w:rPr>
      <w:rFonts w:ascii="Century Schoolbook" w:hAnsi="Century Schoolbook"/>
      <w:b/>
      <w:sz w:val="24"/>
      <w:lang w:val="es-ES_tradnl"/>
    </w:rPr>
  </w:style>
  <w:style w:type="paragraph" w:styleId="Encabezado">
    <w:name w:val="header"/>
    <w:basedOn w:val="Normal"/>
    <w:link w:val="EncabezadoCar"/>
    <w:uiPriority w:val="99"/>
    <w:unhideWhenUsed/>
    <w:rsid w:val="00F42E1C"/>
    <w:pPr>
      <w:tabs>
        <w:tab w:val="center" w:pos="4252"/>
        <w:tab w:val="right" w:pos="8504"/>
      </w:tabs>
    </w:pPr>
  </w:style>
  <w:style w:type="character" w:customStyle="1" w:styleId="EncabezadoCar">
    <w:name w:val="Encabezado Car"/>
    <w:basedOn w:val="Fuentedeprrafopredeter"/>
    <w:link w:val="Encabezado"/>
    <w:uiPriority w:val="99"/>
    <w:rsid w:val="00F42E1C"/>
  </w:style>
  <w:style w:type="paragraph" w:styleId="Piedepgina">
    <w:name w:val="footer"/>
    <w:basedOn w:val="Normal"/>
    <w:link w:val="PiedepginaCar"/>
    <w:uiPriority w:val="99"/>
    <w:unhideWhenUsed/>
    <w:rsid w:val="00F42E1C"/>
    <w:pPr>
      <w:tabs>
        <w:tab w:val="center" w:pos="4252"/>
        <w:tab w:val="right" w:pos="8504"/>
      </w:tabs>
    </w:pPr>
  </w:style>
  <w:style w:type="character" w:customStyle="1" w:styleId="PiedepginaCar">
    <w:name w:val="Pie de página Car"/>
    <w:basedOn w:val="Fuentedeprrafopredeter"/>
    <w:link w:val="Piedepgina"/>
    <w:uiPriority w:val="99"/>
    <w:rsid w:val="00F42E1C"/>
  </w:style>
  <w:style w:type="paragraph" w:styleId="Sinespaciado">
    <w:name w:val="No Spacing"/>
    <w:uiPriority w:val="1"/>
    <w:qFormat/>
    <w:rsid w:val="00B64984"/>
    <w:rPr>
      <w:rFonts w:ascii="Calibri" w:eastAsia="Calibri" w:hAnsi="Calibri"/>
      <w:sz w:val="22"/>
      <w:szCs w:val="22"/>
      <w:lang w:eastAsia="en-US"/>
    </w:rPr>
  </w:style>
  <w:style w:type="paragraph" w:customStyle="1" w:styleId="Default">
    <w:name w:val="Default"/>
    <w:uiPriority w:val="99"/>
    <w:rsid w:val="00DF1C7D"/>
    <w:pPr>
      <w:autoSpaceDE w:val="0"/>
      <w:autoSpaceDN w:val="0"/>
      <w:adjustRightInd w:val="0"/>
    </w:pPr>
    <w:rPr>
      <w:rFonts w:eastAsia="Calibri"/>
      <w:color w:val="000000"/>
      <w:sz w:val="24"/>
      <w:szCs w:val="24"/>
    </w:rPr>
  </w:style>
  <w:style w:type="paragraph" w:styleId="Prrafodelista">
    <w:name w:val="List Paragraph"/>
    <w:basedOn w:val="Normal"/>
    <w:uiPriority w:val="34"/>
    <w:qFormat/>
    <w:rsid w:val="00C91CD7"/>
    <w:pPr>
      <w:ind w:left="720"/>
      <w:contextualSpacing/>
      <w:jc w:val="both"/>
    </w:pPr>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22952">
      <w:bodyDiv w:val="1"/>
      <w:marLeft w:val="0"/>
      <w:marRight w:val="0"/>
      <w:marTop w:val="0"/>
      <w:marBottom w:val="0"/>
      <w:divBdr>
        <w:top w:val="none" w:sz="0" w:space="0" w:color="auto"/>
        <w:left w:val="none" w:sz="0" w:space="0" w:color="auto"/>
        <w:bottom w:val="none" w:sz="0" w:space="0" w:color="auto"/>
        <w:right w:val="none" w:sz="0" w:space="0" w:color="auto"/>
      </w:divBdr>
    </w:div>
    <w:div w:id="803160467">
      <w:bodyDiv w:val="1"/>
      <w:marLeft w:val="0"/>
      <w:marRight w:val="0"/>
      <w:marTop w:val="0"/>
      <w:marBottom w:val="0"/>
      <w:divBdr>
        <w:top w:val="none" w:sz="0" w:space="0" w:color="auto"/>
        <w:left w:val="none" w:sz="0" w:space="0" w:color="auto"/>
        <w:bottom w:val="none" w:sz="0" w:space="0" w:color="auto"/>
        <w:right w:val="none" w:sz="0" w:space="0" w:color="auto"/>
      </w:divBdr>
    </w:div>
    <w:div w:id="1278366715">
      <w:bodyDiv w:val="1"/>
      <w:marLeft w:val="0"/>
      <w:marRight w:val="0"/>
      <w:marTop w:val="0"/>
      <w:marBottom w:val="0"/>
      <w:divBdr>
        <w:top w:val="none" w:sz="0" w:space="0" w:color="auto"/>
        <w:left w:val="none" w:sz="0" w:space="0" w:color="auto"/>
        <w:bottom w:val="none" w:sz="0" w:space="0" w:color="auto"/>
        <w:right w:val="none" w:sz="0" w:space="0" w:color="auto"/>
      </w:divBdr>
    </w:div>
    <w:div w:id="1751736527">
      <w:bodyDiv w:val="1"/>
      <w:marLeft w:val="0"/>
      <w:marRight w:val="0"/>
      <w:marTop w:val="0"/>
      <w:marBottom w:val="0"/>
      <w:divBdr>
        <w:top w:val="none" w:sz="0" w:space="0" w:color="auto"/>
        <w:left w:val="none" w:sz="0" w:space="0" w:color="auto"/>
        <w:bottom w:val="none" w:sz="0" w:space="0" w:color="auto"/>
        <w:right w:val="none" w:sz="0" w:space="0" w:color="auto"/>
      </w:divBdr>
    </w:div>
    <w:div w:id="1896432568">
      <w:bodyDiv w:val="1"/>
      <w:marLeft w:val="0"/>
      <w:marRight w:val="0"/>
      <w:marTop w:val="0"/>
      <w:marBottom w:val="0"/>
      <w:divBdr>
        <w:top w:val="none" w:sz="0" w:space="0" w:color="auto"/>
        <w:left w:val="none" w:sz="0" w:space="0" w:color="auto"/>
        <w:bottom w:val="none" w:sz="0" w:space="0" w:color="auto"/>
        <w:right w:val="none" w:sz="0" w:space="0" w:color="auto"/>
      </w:divBdr>
    </w:div>
    <w:div w:id="20153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CE48DF-42DF-4F97-A73A-7E935850A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2490</Words>
  <Characters>14289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AYTO. URKABUSTAIZ</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dc:creator>
  <cp:keywords/>
  <cp:lastModifiedBy>Animacion</cp:lastModifiedBy>
  <cp:revision>2</cp:revision>
  <cp:lastPrinted>2024-03-21T10:48:00Z</cp:lastPrinted>
  <dcterms:created xsi:type="dcterms:W3CDTF">2025-03-06T08:21:00Z</dcterms:created>
  <dcterms:modified xsi:type="dcterms:W3CDTF">2025-03-06T08:21:00Z</dcterms:modified>
</cp:coreProperties>
</file>