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</w:t>
      </w:r>
      <w:proofErr w:type="gramStart"/>
      <w:r w:rsidR="00BC64E0" w:rsidRPr="00754B60">
        <w:rPr>
          <w:rFonts w:ascii="Verdana" w:hAnsi="Verdana" w:cs="Arial"/>
          <w:sz w:val="22"/>
          <w:szCs w:val="22"/>
        </w:rPr>
        <w:t>…….</w:t>
      </w:r>
      <w:proofErr w:type="gramEnd"/>
      <w:r w:rsidR="00BC64E0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09CE64A6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AE2DA8" w:rsidRPr="00AE2DA8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al festival internacional de animación de </w:t>
      </w:r>
      <w:proofErr w:type="spellStart"/>
      <w:r w:rsidR="00AE2DA8" w:rsidRPr="00AE2DA8">
        <w:rPr>
          <w:rFonts w:ascii="Verdana" w:hAnsi="Verdana" w:cs="Arial"/>
          <w:b/>
          <w:bCs/>
          <w:color w:val="0070C0"/>
          <w:sz w:val="22"/>
          <w:szCs w:val="22"/>
        </w:rPr>
        <w:t>Annecy</w:t>
      </w:r>
      <w:proofErr w:type="spellEnd"/>
      <w:r w:rsidR="00AE2DA8" w:rsidRPr="00AE2DA8">
        <w:rPr>
          <w:rFonts w:ascii="Verdana" w:hAnsi="Verdana" w:cs="Arial"/>
          <w:b/>
          <w:bCs/>
          <w:color w:val="0070C0"/>
          <w:sz w:val="22"/>
          <w:szCs w:val="22"/>
        </w:rPr>
        <w:t xml:space="preserve"> y a MIFA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AE2DA8" w:rsidRPr="00AE2DA8">
        <w:rPr>
          <w:rFonts w:ascii="Verdana" w:hAnsi="Verdana" w:cs="Arial"/>
          <w:b/>
          <w:bCs/>
          <w:color w:val="0070C0"/>
          <w:sz w:val="22"/>
          <w:szCs w:val="22"/>
        </w:rPr>
        <w:t>10 al 13 de junio</w:t>
      </w:r>
      <w:r w:rsidR="00832DA3" w:rsidRPr="00AE2DA8">
        <w:rPr>
          <w:rFonts w:ascii="Verdana" w:hAnsi="Verdana" w:cs="Arial"/>
          <w:b/>
          <w:bCs/>
          <w:color w:val="0070C0"/>
          <w:sz w:val="22"/>
          <w:szCs w:val="22"/>
        </w:rPr>
        <w:t xml:space="preserve"> de 202</w:t>
      </w:r>
      <w:r w:rsidR="00A43314" w:rsidRPr="00AE2DA8">
        <w:rPr>
          <w:rFonts w:ascii="Verdana" w:hAnsi="Verdana" w:cs="Arial"/>
          <w:b/>
          <w:bCs/>
          <w:color w:val="0070C0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576A2"/>
    <w:rsid w:val="00271E40"/>
    <w:rsid w:val="002769B6"/>
    <w:rsid w:val="002F71AF"/>
    <w:rsid w:val="00330497"/>
    <w:rsid w:val="00351F03"/>
    <w:rsid w:val="00376E85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01"/>
    <w:rsid w:val="00AE0152"/>
    <w:rsid w:val="00AE2DA8"/>
    <w:rsid w:val="00B10222"/>
    <w:rsid w:val="00B13DDE"/>
    <w:rsid w:val="00B364C4"/>
    <w:rsid w:val="00B87F80"/>
    <w:rsid w:val="00BC64E0"/>
    <w:rsid w:val="00C5409F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02E71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30</cp:revision>
  <cp:lastPrinted>2016-11-17T10:07:00Z</cp:lastPrinted>
  <dcterms:created xsi:type="dcterms:W3CDTF">2017-09-29T12:30:00Z</dcterms:created>
  <dcterms:modified xsi:type="dcterms:W3CDTF">2025-02-25T09:34:00Z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