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both"/>
        <w:rPr>
          <w:rFonts w:ascii="Calibri Light" w:hAnsi="Calibri Light"/>
          <w:sz w:val="21"/>
          <w:szCs w:val="21"/>
        </w:rPr>
      </w:pPr>
      <w:r>
        <w:rPr>
          <w:rFonts w:ascii="Calibri Light" w:hAnsi="Calibri Light"/>
          <w:sz w:val="21"/>
          <w:szCs w:val="21"/>
        </w:rPr>
        <w:t>Anuncio da aprobación das Bases para a convocatoria do Concurso de disfraces para o Entroido 202</w:t>
      </w:r>
      <w:r>
        <w:rPr>
          <w:rFonts w:ascii="Calibri Light" w:hAnsi="Calibri Light"/>
          <w:sz w:val="21"/>
          <w:szCs w:val="21"/>
        </w:rPr>
        <w:t>5</w:t>
      </w:r>
    </w:p>
    <w:p>
      <w:pPr>
        <w:pStyle w:val="Normal"/>
        <w:bidi w:val="0"/>
        <w:jc w:val="both"/>
        <w:rPr>
          <w:rFonts w:ascii="Calibri Light" w:hAnsi="Calibri Light"/>
          <w:sz w:val="21"/>
          <w:szCs w:val="21"/>
          <w:lang w:val="gl-ES"/>
        </w:rPr>
      </w:pPr>
      <w:r>
        <w:rPr>
          <w:rFonts w:ascii="Calibri Light" w:hAnsi="Calibri Light"/>
          <w:sz w:val="21"/>
          <w:szCs w:val="21"/>
          <w:lang w:val="gl-ES"/>
        </w:rPr>
      </w:r>
    </w:p>
    <w:p>
      <w:pPr>
        <w:pStyle w:val="Normal"/>
        <w:bidi w:val="0"/>
        <w:jc w:val="both"/>
        <w:rPr>
          <w:rFonts w:ascii="Calibri Light" w:hAnsi="Calibri Light"/>
          <w:sz w:val="21"/>
          <w:szCs w:val="21"/>
          <w:lang w:val="gl-ES"/>
        </w:rPr>
      </w:pPr>
      <w:r>
        <w:rPr>
          <w:rFonts w:ascii="Calibri Light" w:hAnsi="Calibri Light"/>
          <w:sz w:val="21"/>
          <w:szCs w:val="21"/>
          <w:lang w:val="gl-ES"/>
        </w:rPr>
        <w:t>ANUNCIO</w:t>
      </w:r>
    </w:p>
    <w:p>
      <w:pPr>
        <w:pStyle w:val="Normal"/>
        <w:bidi w:val="0"/>
        <w:jc w:val="both"/>
        <w:rPr>
          <w:lang w:val="gl-ES"/>
        </w:rPr>
      </w:pPr>
      <w:r>
        <w:rPr>
          <w:rFonts w:ascii="Calibri Light" w:hAnsi="Calibri Light"/>
          <w:sz w:val="21"/>
          <w:szCs w:val="21"/>
        </w:rPr>
      </w:r>
    </w:p>
    <w:p>
      <w:pPr>
        <w:pStyle w:val="Normal"/>
        <w:bidi w:val="0"/>
        <w:jc w:val="both"/>
        <w:rPr>
          <w:rFonts w:ascii="Calibri Light" w:hAnsi="Calibri Light"/>
          <w:sz w:val="21"/>
          <w:szCs w:val="21"/>
          <w:lang w:val="gl-ES"/>
        </w:rPr>
      </w:pPr>
      <w:r>
        <w:rPr>
          <w:rFonts w:ascii="Calibri Light" w:hAnsi="Calibri Light"/>
          <w:sz w:val="21"/>
          <w:szCs w:val="21"/>
          <w:lang w:val="gl-ES"/>
        </w:rPr>
        <w:t xml:space="preserve">Mediante acordo adoptado na Xunta de Goberno Local celebrada o día </w:t>
      </w:r>
      <w:r>
        <w:rPr>
          <w:rFonts w:ascii="Calibri Light" w:hAnsi="Calibri Light"/>
          <w:sz w:val="21"/>
          <w:szCs w:val="21"/>
          <w:lang w:val="gl-ES"/>
        </w:rPr>
        <w:t>11</w:t>
      </w:r>
      <w:r>
        <w:rPr>
          <w:rFonts w:ascii="Calibri Light" w:hAnsi="Calibri Light"/>
          <w:sz w:val="21"/>
          <w:szCs w:val="21"/>
          <w:lang w:val="gl-ES"/>
        </w:rPr>
        <w:t xml:space="preserve"> </w:t>
      </w:r>
      <w:r>
        <w:rPr>
          <w:rFonts w:ascii="Calibri Light" w:hAnsi="Calibri Light"/>
          <w:sz w:val="21"/>
          <w:szCs w:val="21"/>
          <w:lang w:val="gl-ES"/>
        </w:rPr>
        <w:t xml:space="preserve">de </w:t>
      </w:r>
      <w:r>
        <w:rPr>
          <w:rFonts w:ascii="Calibri Light" w:hAnsi="Calibri Light"/>
          <w:sz w:val="21"/>
          <w:szCs w:val="21"/>
          <w:lang w:val="gl-ES"/>
        </w:rPr>
        <w:t>febreiro</w:t>
      </w:r>
      <w:r>
        <w:rPr>
          <w:rFonts w:ascii="Calibri Light" w:hAnsi="Calibri Light"/>
          <w:sz w:val="21"/>
          <w:szCs w:val="21"/>
          <w:lang w:val="gl-ES"/>
        </w:rPr>
        <w:t xml:space="preserve"> de 202</w:t>
      </w:r>
      <w:r>
        <w:rPr>
          <w:rFonts w:ascii="Calibri Light" w:hAnsi="Calibri Light"/>
          <w:sz w:val="21"/>
          <w:szCs w:val="21"/>
          <w:lang w:val="gl-ES"/>
        </w:rPr>
        <w:t>5</w:t>
      </w:r>
      <w:r>
        <w:rPr>
          <w:rFonts w:ascii="Calibri Light" w:hAnsi="Calibri Light"/>
          <w:sz w:val="21"/>
          <w:szCs w:val="21"/>
          <w:lang w:val="gl-ES"/>
        </w:rPr>
        <w:t xml:space="preserve"> aprobáronse as seguintes bases: </w:t>
      </w:r>
    </w:p>
    <w:p>
      <w:pPr>
        <w:pStyle w:val="Normal"/>
        <w:bidi w:val="0"/>
        <w:jc w:val="both"/>
        <w:rPr>
          <w:rFonts w:ascii="Calibri Light" w:hAnsi="Calibri Light"/>
          <w:sz w:val="21"/>
          <w:szCs w:val="21"/>
          <w:lang w:val="gl-ES"/>
        </w:rPr>
      </w:pPr>
      <w:r>
        <w:rPr>
          <w:rFonts w:ascii="Calibri Light" w:hAnsi="Calibri Light"/>
          <w:sz w:val="21"/>
          <w:szCs w:val="21"/>
          <w:lang w:val="gl-ES"/>
        </w:rPr>
      </w:r>
    </w:p>
    <w:p>
      <w:pPr>
        <w:pStyle w:val="Normal"/>
        <w:bidi w:val="0"/>
        <w:jc w:val="both"/>
        <w:rPr>
          <w:rFonts w:ascii="Calibri Light" w:hAnsi="Calibri Light" w:cs="Calibri"/>
          <w:b/>
          <w:iCs/>
          <w:sz w:val="21"/>
          <w:szCs w:val="21"/>
          <w:lang w:val="gl-ES"/>
        </w:rPr>
      </w:pPr>
      <w:r>
        <w:rPr>
          <w:rFonts w:cs="Calibri" w:ascii="Calibri Light" w:hAnsi="Calibri Light"/>
          <w:b/>
          <w:iCs/>
          <w:sz w:val="21"/>
          <w:szCs w:val="21"/>
          <w:lang w:val="gl-ES"/>
        </w:rPr>
        <w:t>BASES DO CONCURSO DE ENTROIDO 202</w:t>
      </w:r>
      <w:r>
        <w:rPr>
          <w:rFonts w:cs="Calibri" w:ascii="Calibri Light" w:hAnsi="Calibri Light"/>
          <w:b/>
          <w:iCs/>
          <w:sz w:val="21"/>
          <w:szCs w:val="21"/>
          <w:lang w:val="gl-ES"/>
        </w:rPr>
        <w:t>5</w:t>
      </w:r>
      <w:r>
        <w:rPr>
          <w:rFonts w:cs="Calibri" w:ascii="Calibri Light" w:hAnsi="Calibri Light"/>
          <w:b/>
          <w:iCs/>
          <w:sz w:val="21"/>
          <w:szCs w:val="21"/>
          <w:lang w:val="gl-ES"/>
        </w:rPr>
        <w:t xml:space="preserve"> DO CONCELLO DO PINO</w:t>
      </w:r>
    </w:p>
    <w:p>
      <w:pPr>
        <w:pStyle w:val="Normal"/>
        <w:bidi w:val="0"/>
        <w:jc w:val="both"/>
        <w:rPr>
          <w:rFonts w:ascii="Calibri Light" w:hAnsi="Calibri Light" w:cs="Calibri"/>
          <w:b/>
          <w:iCs/>
          <w:sz w:val="21"/>
          <w:szCs w:val="21"/>
          <w:lang w:val="gl-ES"/>
        </w:rPr>
      </w:pPr>
      <w:r>
        <w:rPr>
          <w:rFonts w:cs="Calibri" w:ascii="Calibri Light" w:hAnsi="Calibri Light"/>
          <w:b/>
          <w:iCs/>
          <w:sz w:val="21"/>
          <w:szCs w:val="21"/>
          <w:lang w:val="gl-ES"/>
        </w:rPr>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t xml:space="preserve">O Concello do Pino organiza o domingo </w:t>
      </w:r>
      <w:r>
        <w:rPr>
          <w:rFonts w:cs="Calibri" w:ascii="Calibri Light" w:hAnsi="Calibri Light"/>
          <w:iCs/>
          <w:sz w:val="21"/>
          <w:szCs w:val="21"/>
          <w:lang w:val="gl-ES"/>
        </w:rPr>
        <w:t>2</w:t>
      </w:r>
      <w:r>
        <w:rPr>
          <w:rFonts w:cs="Calibri" w:ascii="Calibri Light" w:hAnsi="Calibri Light"/>
          <w:iCs/>
          <w:sz w:val="21"/>
          <w:szCs w:val="21"/>
          <w:lang w:val="gl-ES"/>
        </w:rPr>
        <w:t xml:space="preserve"> de </w:t>
      </w:r>
      <w:r>
        <w:rPr>
          <w:rFonts w:cs="Calibri" w:ascii="Calibri Light" w:hAnsi="Calibri Light"/>
          <w:iCs/>
          <w:sz w:val="21"/>
          <w:szCs w:val="21"/>
          <w:lang w:val="gl-ES"/>
        </w:rPr>
        <w:t>marz</w:t>
      </w:r>
      <w:r>
        <w:rPr>
          <w:rFonts w:cs="Calibri" w:ascii="Calibri Light" w:hAnsi="Calibri Light"/>
          <w:iCs/>
          <w:sz w:val="21"/>
          <w:szCs w:val="21"/>
          <w:lang w:val="gl-ES"/>
        </w:rPr>
        <w:t>o de 202</w:t>
      </w:r>
      <w:r>
        <w:rPr>
          <w:rFonts w:cs="Calibri" w:ascii="Calibri Light" w:hAnsi="Calibri Light"/>
          <w:iCs/>
          <w:sz w:val="21"/>
          <w:szCs w:val="21"/>
          <w:lang w:val="gl-ES"/>
        </w:rPr>
        <w:t>5</w:t>
      </w:r>
      <w:r>
        <w:rPr>
          <w:rFonts w:cs="Calibri" w:ascii="Calibri Light" w:hAnsi="Calibri Light"/>
          <w:iCs/>
          <w:sz w:val="21"/>
          <w:szCs w:val="21"/>
          <w:lang w:val="gl-ES"/>
        </w:rPr>
        <w:t xml:space="preserve"> o concurso de Entroido na praza do Concello a partir das 16:30 e que se rexerá polas seguintes Bases: </w:t>
      </w:r>
    </w:p>
    <w:p>
      <w:pPr>
        <w:pStyle w:val="Normal"/>
        <w:bidi w:val="0"/>
        <w:jc w:val="both"/>
        <w:rPr>
          <w:rFonts w:ascii="Calibri Light" w:hAnsi="Calibri Light" w:cs="Calibri"/>
          <w:sz w:val="21"/>
          <w:szCs w:val="21"/>
          <w:lang w:val="gl-ES"/>
        </w:rPr>
      </w:pPr>
      <w:r>
        <w:rPr>
          <w:rFonts w:cs="Calibri" w:ascii="Calibri Light" w:hAnsi="Calibri Light"/>
          <w:sz w:val="21"/>
          <w:szCs w:val="21"/>
          <w:lang w:val="gl-ES"/>
        </w:rPr>
      </w:r>
    </w:p>
    <w:p>
      <w:pPr>
        <w:pStyle w:val="Normal"/>
        <w:bidi w:val="0"/>
        <w:jc w:val="both"/>
        <w:rPr>
          <w:rFonts w:ascii="Calibri Light" w:hAnsi="Calibri Light" w:cs="Calibri"/>
          <w:b/>
          <w:bCs/>
          <w:sz w:val="21"/>
          <w:szCs w:val="21"/>
          <w:lang w:val="gl-ES"/>
        </w:rPr>
      </w:pPr>
      <w:r>
        <w:rPr>
          <w:rFonts w:cs="Calibri" w:ascii="Calibri Light" w:hAnsi="Calibri Light"/>
          <w:b/>
          <w:bCs/>
          <w:sz w:val="21"/>
          <w:szCs w:val="21"/>
          <w:lang w:val="gl-ES"/>
        </w:rPr>
        <w:t>Primeira.- OBXECTO</w:t>
      </w:r>
    </w:p>
    <w:p>
      <w:pPr>
        <w:pStyle w:val="Normal"/>
        <w:bidi w:val="0"/>
        <w:jc w:val="both"/>
        <w:rPr>
          <w:rFonts w:ascii="Calibri Light" w:hAnsi="Calibri Light" w:cs="Calibri"/>
          <w:b/>
          <w:bCs/>
          <w:sz w:val="21"/>
          <w:szCs w:val="21"/>
          <w:lang w:val="gl-ES"/>
        </w:rPr>
      </w:pPr>
      <w:r>
        <w:rPr>
          <w:rFonts w:cs="Calibri" w:ascii="Calibri Light" w:hAnsi="Calibri Light"/>
          <w:b/>
          <w:bCs/>
          <w:sz w:val="21"/>
          <w:szCs w:val="21"/>
          <w:lang w:val="gl-ES"/>
        </w:rPr>
      </w:r>
    </w:p>
    <w:p>
      <w:pPr>
        <w:pStyle w:val="Normal"/>
        <w:bidi w:val="0"/>
        <w:jc w:val="both"/>
        <w:rPr>
          <w:rFonts w:ascii="Calibri Light" w:hAnsi="Calibri Light"/>
          <w:sz w:val="21"/>
          <w:szCs w:val="21"/>
          <w:lang w:val="gl-ES"/>
        </w:rPr>
      </w:pPr>
      <w:r>
        <w:rPr>
          <w:rFonts w:cs="Calibri" w:ascii="Calibri Light" w:hAnsi="Calibri Light"/>
          <w:b w:val="false"/>
          <w:bCs w:val="false"/>
          <w:sz w:val="21"/>
          <w:szCs w:val="21"/>
          <w:lang w:val="gl-ES"/>
        </w:rPr>
        <w:t>De</w:t>
      </w:r>
      <w:r>
        <w:rPr>
          <w:rFonts w:cs="Calibri" w:ascii="Calibri Light" w:hAnsi="Calibri Light"/>
          <w:b w:val="false"/>
          <w:bCs w:val="false"/>
          <w:sz w:val="21"/>
          <w:szCs w:val="21"/>
          <w:lang w:val="gl-ES"/>
        </w:rPr>
        <w:t xml:space="preserve"> conformidade co previsto na lei 38/2003 de subvencións, constitúe o obxecto das presentes bases a regulación do concurso para o Entroido do Concello do Pino que se celebrará no ano 202</w:t>
      </w:r>
      <w:r>
        <w:rPr>
          <w:rFonts w:cs="Calibri" w:ascii="Calibri Light" w:hAnsi="Calibri Light"/>
          <w:b w:val="false"/>
          <w:bCs w:val="false"/>
          <w:sz w:val="21"/>
          <w:szCs w:val="21"/>
          <w:lang w:val="gl-ES"/>
        </w:rPr>
        <w:t>5</w:t>
      </w:r>
      <w:r>
        <w:rPr>
          <w:rFonts w:cs="Calibri" w:ascii="Calibri Light" w:hAnsi="Calibri Light"/>
          <w:b w:val="false"/>
          <w:bCs w:val="false"/>
          <w:sz w:val="21"/>
          <w:szCs w:val="21"/>
          <w:lang w:val="gl-ES"/>
        </w:rPr>
        <w:t>, e que con esta convocatoria se pretende fomentar a conservación e o mantemento das tradicións populares, así como fomentar e impulsar as actividades culturais, artísticas, turísticas e comerciais en xeral, establecendo, así mesmo, premios que poidan servir como estímulo individual para todos cantos estean interesados en participar na actividade que, a tal fin, se programe.</w:t>
      </w:r>
    </w:p>
    <w:p>
      <w:pPr>
        <w:pStyle w:val="Normal"/>
        <w:bidi w:val="0"/>
        <w:jc w:val="both"/>
        <w:rPr>
          <w:rFonts w:ascii="Calibri Light" w:hAnsi="Calibri Light" w:cs="Calibri"/>
          <w:b w:val="false"/>
          <w:bCs w:val="false"/>
          <w:sz w:val="21"/>
          <w:szCs w:val="21"/>
          <w:lang w:val="gl-ES"/>
        </w:rPr>
      </w:pPr>
      <w:r>
        <w:rPr>
          <w:rFonts w:cs="Calibri" w:ascii="Calibri Light" w:hAnsi="Calibri Light"/>
          <w:b w:val="false"/>
          <w:bCs w:val="false"/>
          <w:sz w:val="21"/>
          <w:szCs w:val="21"/>
          <w:lang w:val="gl-ES"/>
        </w:rPr>
      </w:r>
    </w:p>
    <w:p>
      <w:pPr>
        <w:pStyle w:val="Normal"/>
        <w:bidi w:val="0"/>
        <w:jc w:val="both"/>
        <w:rPr>
          <w:rFonts w:ascii="Calibri Light" w:hAnsi="Calibri Light" w:cs="Calibri"/>
          <w:b/>
          <w:sz w:val="21"/>
          <w:szCs w:val="21"/>
          <w:lang w:val="gl-ES"/>
        </w:rPr>
      </w:pPr>
      <w:r>
        <w:rPr>
          <w:rFonts w:cs="Calibri" w:ascii="Calibri Light" w:hAnsi="Calibri Light"/>
          <w:b/>
          <w:iCs/>
          <w:sz w:val="21"/>
          <w:szCs w:val="21"/>
          <w:lang w:val="gl-ES"/>
        </w:rPr>
        <w:t xml:space="preserve">Segunda.- CRÉDITO </w:t>
      </w:r>
      <w:r>
        <w:rPr>
          <w:rFonts w:cs="Calibri" w:ascii="Calibri Light" w:hAnsi="Calibri Light"/>
          <w:b/>
          <w:iCs/>
          <w:sz w:val="21"/>
          <w:szCs w:val="21"/>
          <w:lang w:val="gl-ES"/>
        </w:rPr>
        <w:t>ORZAMENTARIO</w:t>
      </w:r>
      <w:r>
        <w:rPr>
          <w:rFonts w:cs="Calibri" w:ascii="Calibri Light" w:hAnsi="Calibri Light"/>
          <w:b/>
          <w:iCs/>
          <w:sz w:val="21"/>
          <w:szCs w:val="21"/>
          <w:lang w:val="gl-ES"/>
        </w:rPr>
        <w:t xml:space="preserve"> </w:t>
      </w:r>
    </w:p>
    <w:p>
      <w:pPr>
        <w:pStyle w:val="Normal"/>
        <w:bidi w:val="0"/>
        <w:jc w:val="both"/>
        <w:rPr>
          <w:rFonts w:ascii="Calibri Light" w:hAnsi="Calibri Light" w:cs="Calibri"/>
          <w:b/>
          <w:iCs/>
          <w:sz w:val="21"/>
          <w:szCs w:val="21"/>
          <w:lang w:val="gl-ES"/>
        </w:rPr>
      </w:pPr>
      <w:r>
        <w:rPr>
          <w:rFonts w:cs="Calibri" w:ascii="Calibri Light" w:hAnsi="Calibri Light"/>
          <w:b/>
          <w:iCs/>
          <w:sz w:val="21"/>
          <w:szCs w:val="21"/>
          <w:lang w:val="gl-ES"/>
        </w:rPr>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t>O importe dos premios previstos nestas bases imputarase á aplicación</w:t>
      </w:r>
      <w:r>
        <w:rPr>
          <w:rFonts w:cs="Calibri" w:ascii="Calibri Light" w:hAnsi="Calibri Light"/>
          <w:iCs/>
          <w:sz w:val="21"/>
          <w:szCs w:val="21"/>
          <w:shd w:fill="auto" w:val="clear"/>
          <w:lang w:val="gl-ES"/>
        </w:rPr>
        <w:t xml:space="preserve"> orzamentaria 338.48</w:t>
      </w:r>
      <w:r>
        <w:rPr>
          <w:rFonts w:cs="Calibri" w:ascii="Calibri Light" w:hAnsi="Calibri Light"/>
          <w:iCs/>
          <w:sz w:val="21"/>
          <w:szCs w:val="21"/>
          <w:shd w:fill="auto" w:val="clear"/>
          <w:lang w:val="gl-ES"/>
        </w:rPr>
        <w:t>0</w:t>
      </w:r>
      <w:r>
        <w:rPr>
          <w:rFonts w:cs="Calibri" w:ascii="Calibri Light" w:hAnsi="Calibri Light"/>
          <w:iCs/>
          <w:sz w:val="21"/>
          <w:szCs w:val="21"/>
          <w:shd w:fill="auto" w:val="clear"/>
          <w:lang w:val="gl-ES"/>
        </w:rPr>
        <w:t>.00 do presuposto municipal</w:t>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r>
    </w:p>
    <w:p>
      <w:pPr>
        <w:pStyle w:val="Normal"/>
        <w:bidi w:val="0"/>
        <w:jc w:val="both"/>
        <w:rPr>
          <w:rFonts w:ascii="Calibri Light" w:hAnsi="Calibri Light" w:cs="Calibri"/>
          <w:b/>
          <w:iCs/>
          <w:sz w:val="21"/>
          <w:szCs w:val="21"/>
          <w:lang w:val="gl-ES"/>
        </w:rPr>
      </w:pPr>
      <w:r>
        <w:rPr>
          <w:rFonts w:cs="Calibri" w:ascii="Calibri Light" w:hAnsi="Calibri Light"/>
          <w:b/>
          <w:iCs/>
          <w:sz w:val="21"/>
          <w:szCs w:val="21"/>
          <w:lang w:val="gl-ES"/>
        </w:rPr>
        <w:t xml:space="preserve">Terceira.- BENEFICIARIOS </w:t>
      </w:r>
    </w:p>
    <w:p>
      <w:pPr>
        <w:pStyle w:val="Normal"/>
        <w:bidi w:val="0"/>
        <w:jc w:val="both"/>
        <w:rPr>
          <w:rFonts w:ascii="Calibri Light" w:hAnsi="Calibri Light" w:cs="Calibri"/>
          <w:b/>
          <w:iCs/>
          <w:sz w:val="21"/>
          <w:szCs w:val="21"/>
          <w:lang w:val="gl-ES"/>
        </w:rPr>
      </w:pPr>
      <w:r>
        <w:rPr>
          <w:rFonts w:cs="Calibri" w:ascii="Calibri Light" w:hAnsi="Calibri Light"/>
          <w:b/>
          <w:iCs/>
          <w:sz w:val="21"/>
          <w:szCs w:val="21"/>
          <w:lang w:val="gl-ES"/>
        </w:rPr>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t xml:space="preserve">Poderán ser beneficiarios dos premios previstos nestas bases todas as persoas, así como as agrupacións de persoas físicas e xurídicas sen personalidade xurídica constituídas para a consecución dos fins sinalados como obxecto de premio, e que cumpran os seguintes requisitos xerais. </w:t>
      </w:r>
    </w:p>
    <w:p>
      <w:pPr>
        <w:pStyle w:val="Normal"/>
        <w:bidi w:val="0"/>
        <w:spacing w:before="57" w:after="57"/>
        <w:jc w:val="both"/>
        <w:rPr>
          <w:rFonts w:ascii="Calibri Light" w:hAnsi="Calibri Light" w:cs="Calibri"/>
          <w:iCs/>
          <w:sz w:val="21"/>
          <w:szCs w:val="21"/>
          <w:lang w:val="gl-ES"/>
        </w:rPr>
      </w:pPr>
      <w:r>
        <w:rPr>
          <w:rFonts w:cs="Calibri" w:ascii="Calibri Light" w:hAnsi="Calibri Light"/>
          <w:iCs/>
          <w:sz w:val="21"/>
          <w:szCs w:val="21"/>
          <w:lang w:val="gl-ES"/>
        </w:rPr>
        <w:t xml:space="preserve">a) Non estar incursas en ningún dos casos previstos no artigo 13.2 da Lei xeral de subvencións. </w:t>
      </w:r>
    </w:p>
    <w:p>
      <w:pPr>
        <w:pStyle w:val="Normal"/>
        <w:bidi w:val="0"/>
        <w:spacing w:before="57" w:after="57"/>
        <w:jc w:val="both"/>
        <w:rPr>
          <w:rFonts w:ascii="Calibri Light" w:hAnsi="Calibri Light" w:cs="Calibri"/>
          <w:iCs/>
          <w:sz w:val="21"/>
          <w:szCs w:val="21"/>
          <w:lang w:val="gl-ES"/>
        </w:rPr>
      </w:pPr>
      <w:r>
        <w:rPr>
          <w:rFonts w:cs="Calibri" w:ascii="Calibri Light" w:hAnsi="Calibri Light"/>
          <w:iCs/>
          <w:sz w:val="21"/>
          <w:szCs w:val="21"/>
          <w:lang w:val="gl-ES"/>
        </w:rPr>
        <w:t xml:space="preserve">b) Non ter co concello débedas ou sancións tributarias en período executivo, salvo que se trate de débedas ou sancións tributarias que se encontren aprazadas, fraccionadas ou que a súa execución estivese suspendida. </w:t>
      </w:r>
    </w:p>
    <w:p>
      <w:pPr>
        <w:pStyle w:val="Normal"/>
        <w:bidi w:val="0"/>
        <w:spacing w:before="57" w:after="57"/>
        <w:jc w:val="both"/>
        <w:rPr>
          <w:rFonts w:ascii="Calibri Light" w:hAnsi="Calibri Light" w:cs="Calibri"/>
          <w:iCs/>
          <w:sz w:val="21"/>
          <w:szCs w:val="21"/>
          <w:lang w:val="gl-ES"/>
        </w:rPr>
      </w:pPr>
      <w:r>
        <w:rPr>
          <w:rFonts w:cs="Calibri" w:ascii="Calibri Light" w:hAnsi="Calibri Light"/>
          <w:iCs/>
          <w:sz w:val="21"/>
          <w:szCs w:val="21"/>
          <w:lang w:val="gl-ES"/>
        </w:rPr>
        <w:t xml:space="preserve">c) Non ter pendente de xustificar subvención concedida polo concello. </w:t>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t>Aquelas persoas menores de idade ou que non teñan plena capacidade de obrar que desexen participar deberán facelo sempre coa preceptiva autorización do titular da patria potestade ou tutela, segundo modelo anexo a estas bases.</w:t>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r>
    </w:p>
    <w:p>
      <w:pPr>
        <w:pStyle w:val="Normal"/>
        <w:bidi w:val="0"/>
        <w:jc w:val="both"/>
        <w:rPr>
          <w:rFonts w:ascii="Calibri Light" w:hAnsi="Calibri Light" w:cs="Calibri"/>
          <w:b/>
          <w:iCs/>
          <w:sz w:val="21"/>
          <w:szCs w:val="21"/>
          <w:lang w:val="gl-ES"/>
        </w:rPr>
      </w:pPr>
      <w:r>
        <w:rPr>
          <w:rFonts w:cs="Calibri" w:ascii="Calibri Light" w:hAnsi="Calibri Light"/>
          <w:b/>
          <w:iCs/>
          <w:sz w:val="21"/>
          <w:szCs w:val="21"/>
          <w:lang w:val="gl-ES"/>
        </w:rPr>
        <w:t xml:space="preserve">Cuarta- RÉXIME DE CONCESIÓN DOS PREMIOS </w:t>
      </w:r>
    </w:p>
    <w:p>
      <w:pPr>
        <w:pStyle w:val="Normal"/>
        <w:bidi w:val="0"/>
        <w:jc w:val="both"/>
        <w:rPr>
          <w:rFonts w:ascii="Calibri Light" w:hAnsi="Calibri Light" w:cs="Calibri"/>
          <w:b/>
          <w:iCs/>
          <w:sz w:val="21"/>
          <w:szCs w:val="21"/>
          <w:lang w:val="gl-ES"/>
        </w:rPr>
      </w:pPr>
      <w:r>
        <w:rPr>
          <w:rFonts w:cs="Calibri" w:ascii="Calibri Light" w:hAnsi="Calibri Light"/>
          <w:b/>
          <w:iCs/>
          <w:sz w:val="21"/>
          <w:szCs w:val="21"/>
          <w:lang w:val="gl-ES"/>
        </w:rPr>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t xml:space="preserve">Os premios outorgaranse a instancia do solicitante con cargo ao orzamento da Corporación mediante procedemento de concorrencia competitiva. O seu outorgamento será motivado e os seus importes non poderán ser revisados nin ampliados. </w:t>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t xml:space="preserve">O importe dos premios a conceder non superará o orzamentado no Orzamento Xeral da Corporación para cada exercicio orzamentario. </w:t>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t>Concederanse os seguintes premios:</w:t>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r>
    </w:p>
    <w:p>
      <w:pPr>
        <w:pStyle w:val="Normal"/>
        <w:bidi w:val="0"/>
        <w:jc w:val="both"/>
        <w:rPr>
          <w:rFonts w:ascii="Calibri Light" w:hAnsi="Calibri Light"/>
          <w:color w:val="auto"/>
          <w:sz w:val="21"/>
          <w:szCs w:val="21"/>
          <w:lang w:val="lg-UG"/>
        </w:rPr>
      </w:pPr>
      <w:r>
        <w:rPr>
          <w:rFonts w:ascii="Calibri Light" w:hAnsi="Calibri Light"/>
          <w:color w:val="auto"/>
          <w:sz w:val="21"/>
          <w:szCs w:val="21"/>
          <w:lang w:val="lg-UG"/>
        </w:rPr>
        <w:t xml:space="preserve">CATEGORÍA INFANTIL (até os 12 anos): </w:t>
      </w:r>
    </w:p>
    <w:p>
      <w:pPr>
        <w:pStyle w:val="Normal"/>
        <w:bidi w:val="0"/>
        <w:jc w:val="both"/>
        <w:rPr>
          <w:rFonts w:ascii="Calibri Light" w:hAnsi="Calibri Light"/>
          <w:color w:val="auto"/>
          <w:sz w:val="21"/>
          <w:szCs w:val="21"/>
          <w:lang w:val="lg-UG"/>
        </w:rPr>
      </w:pPr>
      <w:r>
        <w:rPr>
          <w:rFonts w:ascii="Calibri Light" w:hAnsi="Calibri Light"/>
          <w:color w:val="auto"/>
          <w:sz w:val="21"/>
          <w:szCs w:val="21"/>
          <w:lang w:val="lg-UG"/>
        </w:rPr>
      </w:r>
    </w:p>
    <w:p>
      <w:pPr>
        <w:pStyle w:val="Normal"/>
        <w:bidi w:val="0"/>
        <w:jc w:val="both"/>
        <w:rPr>
          <w:rFonts w:ascii="Calibri Light" w:hAnsi="Calibri Light"/>
          <w:color w:val="auto"/>
          <w:sz w:val="21"/>
          <w:szCs w:val="21"/>
          <w:lang w:val="lg-UG"/>
        </w:rPr>
      </w:pPr>
      <w:r>
        <w:rPr>
          <w:rFonts w:ascii="Calibri Light" w:hAnsi="Calibri Light"/>
          <w:color w:val="auto"/>
          <w:sz w:val="21"/>
          <w:szCs w:val="21"/>
          <w:lang w:val="lg-UG"/>
        </w:rPr>
        <w:t xml:space="preserve">                                                        </w:t>
      </w:r>
      <w:r>
        <w:rPr>
          <w:rFonts w:ascii="Calibri Light" w:hAnsi="Calibri Light"/>
          <w:color w:val="auto"/>
          <w:sz w:val="21"/>
          <w:szCs w:val="21"/>
          <w:lang w:val="lg-UG"/>
        </w:rPr>
        <w:t xml:space="preserve">1º Premio: 150 € </w:t>
      </w:r>
    </w:p>
    <w:p>
      <w:pPr>
        <w:pStyle w:val="Normal"/>
        <w:bidi w:val="0"/>
        <w:jc w:val="both"/>
        <w:rPr>
          <w:rFonts w:ascii="Calibri Light" w:hAnsi="Calibri Light"/>
          <w:color w:val="auto"/>
          <w:sz w:val="21"/>
          <w:szCs w:val="21"/>
          <w:lang w:val="lg-UG"/>
        </w:rPr>
      </w:pPr>
      <w:r>
        <w:rPr>
          <w:rFonts w:ascii="Calibri Light" w:hAnsi="Calibri Light"/>
          <w:color w:val="auto"/>
          <w:sz w:val="21"/>
          <w:szCs w:val="21"/>
          <w:lang w:val="lg-UG"/>
        </w:rPr>
        <w:t xml:space="preserve">                                                        </w:t>
      </w:r>
      <w:r>
        <w:rPr>
          <w:rFonts w:ascii="Calibri Light" w:hAnsi="Calibri Light"/>
          <w:color w:val="auto"/>
          <w:sz w:val="21"/>
          <w:szCs w:val="21"/>
          <w:lang w:val="lg-UG"/>
        </w:rPr>
        <w:t xml:space="preserve">2º Premio: 100 € </w:t>
      </w:r>
    </w:p>
    <w:p>
      <w:pPr>
        <w:pStyle w:val="Normal"/>
        <w:bidi w:val="0"/>
        <w:jc w:val="both"/>
        <w:rPr>
          <w:rFonts w:ascii="Calibri Light" w:hAnsi="Calibri Light"/>
          <w:color w:val="auto"/>
          <w:sz w:val="21"/>
          <w:szCs w:val="21"/>
          <w:lang w:val="lg-UG"/>
        </w:rPr>
      </w:pPr>
      <w:r>
        <w:rPr>
          <w:rFonts w:ascii="Calibri Light" w:hAnsi="Calibri Light"/>
          <w:color w:val="auto"/>
          <w:sz w:val="21"/>
          <w:szCs w:val="21"/>
          <w:lang w:val="lg-UG"/>
        </w:rPr>
      </w:r>
    </w:p>
    <w:p>
      <w:pPr>
        <w:pStyle w:val="Normal"/>
        <w:bidi w:val="0"/>
        <w:jc w:val="both"/>
        <w:rPr>
          <w:rFonts w:ascii="Calibri Light" w:hAnsi="Calibri Light"/>
          <w:color w:val="auto"/>
          <w:sz w:val="21"/>
          <w:szCs w:val="21"/>
          <w:lang w:val="lg-UG"/>
        </w:rPr>
      </w:pPr>
      <w:r>
        <w:rPr>
          <w:rFonts w:ascii="Calibri Light" w:hAnsi="Calibri Light"/>
          <w:color w:val="auto"/>
          <w:sz w:val="21"/>
          <w:szCs w:val="21"/>
          <w:lang w:val="lg-UG"/>
        </w:rPr>
        <w:t xml:space="preserve">CATEGORÍA INDIVIDUAL (a partir dos 13 anos): 150 € </w:t>
      </w:r>
    </w:p>
    <w:p>
      <w:pPr>
        <w:pStyle w:val="Normal"/>
        <w:bidi w:val="0"/>
        <w:jc w:val="both"/>
        <w:rPr>
          <w:rFonts w:ascii="Calibri Light" w:hAnsi="Calibri Light"/>
          <w:color w:val="auto"/>
          <w:sz w:val="21"/>
          <w:szCs w:val="21"/>
          <w:lang w:val="lg-UG"/>
        </w:rPr>
      </w:pPr>
      <w:r>
        <w:rPr>
          <w:rFonts w:ascii="Calibri Light" w:hAnsi="Calibri Light"/>
          <w:color w:val="auto"/>
          <w:sz w:val="21"/>
          <w:szCs w:val="21"/>
          <w:lang w:val="lg-UG"/>
        </w:rPr>
      </w:r>
    </w:p>
    <w:p>
      <w:pPr>
        <w:pStyle w:val="Normal"/>
        <w:bidi w:val="0"/>
        <w:jc w:val="both"/>
        <w:rPr>
          <w:rFonts w:ascii="Calibri Light" w:hAnsi="Calibri Light"/>
          <w:color w:val="auto"/>
          <w:sz w:val="21"/>
          <w:szCs w:val="21"/>
          <w:lang w:val="lg-UG"/>
        </w:rPr>
      </w:pPr>
      <w:r>
        <w:rPr>
          <w:rFonts w:ascii="Calibri Light" w:hAnsi="Calibri Light"/>
          <w:color w:val="auto"/>
          <w:sz w:val="21"/>
          <w:szCs w:val="21"/>
          <w:lang w:val="lg-UG"/>
        </w:rPr>
        <w:t>CATEGORÍA PARELLA: 200 €</w:t>
      </w:r>
    </w:p>
    <w:p>
      <w:pPr>
        <w:pStyle w:val="Normal"/>
        <w:bidi w:val="0"/>
        <w:jc w:val="both"/>
        <w:rPr>
          <w:rFonts w:ascii="Calibri Light" w:hAnsi="Calibri Light"/>
          <w:color w:val="auto"/>
          <w:sz w:val="21"/>
          <w:szCs w:val="21"/>
          <w:lang w:val="lg-UG"/>
        </w:rPr>
      </w:pPr>
      <w:r>
        <w:rPr>
          <w:rFonts w:ascii="Calibri Light" w:hAnsi="Calibri Light"/>
          <w:color w:val="auto"/>
          <w:sz w:val="21"/>
          <w:szCs w:val="21"/>
          <w:lang w:val="lg-UG"/>
        </w:rPr>
      </w:r>
    </w:p>
    <w:p>
      <w:pPr>
        <w:pStyle w:val="Normal"/>
        <w:bidi w:val="0"/>
        <w:jc w:val="both"/>
        <w:rPr>
          <w:rFonts w:ascii="Calibri Light" w:hAnsi="Calibri Light"/>
          <w:color w:val="auto"/>
          <w:sz w:val="21"/>
          <w:szCs w:val="21"/>
          <w:lang w:val="lg-UG"/>
        </w:rPr>
      </w:pPr>
      <w:r>
        <w:rPr>
          <w:rFonts w:ascii="Calibri Light" w:hAnsi="Calibri Light"/>
          <w:color w:val="auto"/>
          <w:sz w:val="21"/>
          <w:szCs w:val="21"/>
          <w:lang w:val="lg-UG"/>
        </w:rPr>
        <w:t xml:space="preserve">CATEGORÍA GRUPO: 300 € </w:t>
      </w:r>
    </w:p>
    <w:p>
      <w:pPr>
        <w:pStyle w:val="Normal"/>
        <w:bidi w:val="0"/>
        <w:jc w:val="both"/>
        <w:rPr>
          <w:rFonts w:ascii="Calibri Light" w:hAnsi="Calibri Light"/>
          <w:color w:val="auto"/>
          <w:sz w:val="21"/>
          <w:szCs w:val="21"/>
          <w:lang w:val="lg-UG"/>
        </w:rPr>
      </w:pPr>
      <w:r>
        <w:rPr>
          <w:rFonts w:ascii="Calibri Light" w:hAnsi="Calibri Light"/>
          <w:color w:val="auto"/>
          <w:sz w:val="21"/>
          <w:szCs w:val="21"/>
          <w:lang w:val="lg-UG"/>
        </w:rPr>
      </w:r>
    </w:p>
    <w:p>
      <w:pPr>
        <w:pStyle w:val="Normal"/>
        <w:bidi w:val="0"/>
        <w:jc w:val="both"/>
        <w:rPr>
          <w:rFonts w:ascii="Calibri Light" w:hAnsi="Calibri Light"/>
          <w:color w:val="auto"/>
          <w:sz w:val="21"/>
          <w:szCs w:val="21"/>
          <w:lang w:val="lg-UG"/>
        </w:rPr>
      </w:pPr>
      <w:r>
        <w:rPr>
          <w:rFonts w:ascii="Calibri Light" w:hAnsi="Calibri Light"/>
          <w:color w:val="auto"/>
          <w:sz w:val="21"/>
          <w:szCs w:val="21"/>
          <w:lang w:val="lg-UG"/>
        </w:rPr>
        <w:t xml:space="preserve">CATEGORÍA COMPARSA: 700 € </w:t>
      </w:r>
    </w:p>
    <w:p>
      <w:pPr>
        <w:pStyle w:val="Normal"/>
        <w:bidi w:val="0"/>
        <w:jc w:val="both"/>
        <w:rPr>
          <w:rFonts w:ascii="Calibri Light" w:hAnsi="Calibri Light"/>
          <w:color w:val="auto"/>
          <w:sz w:val="21"/>
          <w:szCs w:val="21"/>
          <w:lang w:val="lg-UG"/>
        </w:rPr>
      </w:pPr>
      <w:r>
        <w:rPr>
          <w:rFonts w:ascii="Calibri Light" w:hAnsi="Calibri Light"/>
          <w:color w:val="auto"/>
          <w:sz w:val="21"/>
          <w:szCs w:val="21"/>
          <w:lang w:val="lg-UG"/>
        </w:rPr>
      </w:r>
    </w:p>
    <w:p>
      <w:pPr>
        <w:pStyle w:val="Normal"/>
        <w:bidi w:val="0"/>
        <w:jc w:val="both"/>
        <w:rPr>
          <w:rFonts w:ascii="Calibri Light" w:hAnsi="Calibri Light"/>
          <w:color w:val="auto"/>
          <w:sz w:val="21"/>
          <w:szCs w:val="21"/>
          <w:lang w:val="lg-UG"/>
        </w:rPr>
      </w:pPr>
      <w:r>
        <w:rPr>
          <w:rFonts w:ascii="Calibri Light" w:hAnsi="Calibri Light"/>
          <w:color w:val="auto"/>
          <w:sz w:val="21"/>
          <w:szCs w:val="21"/>
          <w:lang w:val="lg-UG"/>
        </w:rPr>
        <w:t xml:space="preserve">CATEGORÍA CARROZA: 500 € </w:t>
      </w:r>
    </w:p>
    <w:p>
      <w:pPr>
        <w:pStyle w:val="Normal"/>
        <w:bidi w:val="0"/>
        <w:jc w:val="both"/>
        <w:rPr>
          <w:rFonts w:ascii="Calibri Light" w:hAnsi="Calibri Light"/>
          <w:color w:val="auto"/>
          <w:sz w:val="21"/>
          <w:szCs w:val="21"/>
          <w:lang w:val="lg-UG"/>
        </w:rPr>
      </w:pPr>
      <w:r>
        <w:rPr>
          <w:rFonts w:ascii="Calibri Light" w:hAnsi="Calibri Light"/>
          <w:color w:val="auto"/>
          <w:sz w:val="21"/>
          <w:szCs w:val="21"/>
          <w:lang w:val="lg-UG"/>
        </w:rPr>
      </w:r>
    </w:p>
    <w:p>
      <w:pPr>
        <w:pStyle w:val="Normal"/>
        <w:bidi w:val="0"/>
        <w:jc w:val="both"/>
        <w:rPr>
          <w:rFonts w:ascii="Calibri Light" w:hAnsi="Calibri Light"/>
          <w:color w:val="auto"/>
          <w:sz w:val="21"/>
          <w:szCs w:val="21"/>
          <w:lang w:val="lg-UG"/>
        </w:rPr>
      </w:pPr>
      <w:r>
        <w:rPr>
          <w:rFonts w:ascii="Calibri Light" w:hAnsi="Calibri Light"/>
          <w:color w:val="auto"/>
          <w:sz w:val="21"/>
          <w:szCs w:val="21"/>
          <w:lang w:val="lg-UG"/>
        </w:rPr>
        <w:t xml:space="preserve">DISFRAZ MÁIS ORIXINAL: 200€ </w:t>
      </w:r>
    </w:p>
    <w:p>
      <w:pPr>
        <w:pStyle w:val="Normal"/>
        <w:bidi w:val="0"/>
        <w:jc w:val="both"/>
        <w:rPr>
          <w:rFonts w:ascii="Calibri Light" w:hAnsi="Calibri Light"/>
          <w:color w:val="auto"/>
          <w:sz w:val="21"/>
          <w:szCs w:val="21"/>
          <w:lang w:val="lg-UG"/>
        </w:rPr>
      </w:pPr>
      <w:r>
        <w:rPr>
          <w:rFonts w:ascii="Calibri Light" w:hAnsi="Calibri Light"/>
          <w:color w:val="auto"/>
          <w:sz w:val="21"/>
          <w:szCs w:val="21"/>
          <w:lang w:val="lg-UG"/>
        </w:rPr>
      </w:r>
    </w:p>
    <w:p>
      <w:pPr>
        <w:pStyle w:val="Normal"/>
        <w:bidi w:val="0"/>
        <w:jc w:val="both"/>
        <w:rPr>
          <w:rFonts w:ascii="Calibri Light" w:hAnsi="Calibri Light"/>
          <w:color w:val="auto"/>
          <w:sz w:val="21"/>
          <w:szCs w:val="21"/>
          <w:lang w:val="lg-UG"/>
        </w:rPr>
      </w:pPr>
      <w:r>
        <w:rPr>
          <w:rFonts w:ascii="Calibri Light" w:hAnsi="Calibri Light"/>
          <w:color w:val="auto"/>
          <w:sz w:val="21"/>
          <w:szCs w:val="21"/>
          <w:lang w:val="lg-UG"/>
        </w:rPr>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t>Considerarase Grupo cando se xunten máis de 3 persoas e menos de 9 persoas representado todas un mesmo tema.</w:t>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r>
    </w:p>
    <w:p>
      <w:pPr>
        <w:pStyle w:val="Normal"/>
        <w:bidi w:val="0"/>
        <w:jc w:val="both"/>
        <w:rPr>
          <w:rFonts w:ascii="Calibri Light" w:hAnsi="Calibri Light"/>
          <w:sz w:val="21"/>
          <w:szCs w:val="21"/>
          <w:lang w:val="gl-ES"/>
        </w:rPr>
      </w:pPr>
      <w:r>
        <w:rPr>
          <w:rFonts w:cs="Calibri" w:ascii="Calibri Light" w:hAnsi="Calibri Light"/>
          <w:iCs/>
          <w:sz w:val="21"/>
          <w:szCs w:val="21"/>
          <w:lang w:val="gl-ES"/>
        </w:rPr>
        <w:t xml:space="preserve">Considerarase Comparsa cando se xunten polo menos 10 persoas representando un mesmo tema. No escenario poderán realizar un pequeno espectáculo (interpretación musical, coreográfica, escenificación,...) de 3 a 4 minutos de duración. Poderán traer un CD ou un </w:t>
      </w:r>
      <w:r>
        <w:rPr>
          <w:rFonts w:cs="Calibri" w:ascii="Calibri Light" w:hAnsi="Calibri Light"/>
          <w:i/>
          <w:iCs/>
          <w:sz w:val="21"/>
          <w:szCs w:val="21"/>
          <w:lang w:val="gl-ES"/>
        </w:rPr>
        <w:t>pendrive</w:t>
      </w:r>
      <w:r>
        <w:rPr>
          <w:rFonts w:cs="Calibri" w:ascii="Calibri Light" w:hAnsi="Calibri Light"/>
          <w:iCs/>
          <w:sz w:val="21"/>
          <w:szCs w:val="21"/>
          <w:lang w:val="gl-ES"/>
        </w:rPr>
        <w:t xml:space="preserve"> coa música de acompañamento para a súa interpretación pero deberano deixar indicado na solicitude de participación e facilitaranllo á organización antes do inicio do concurso.</w:t>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r>
    </w:p>
    <w:p>
      <w:pPr>
        <w:pStyle w:val="BodyText"/>
        <w:bidi w:val="0"/>
        <w:jc w:val="both"/>
        <w:rPr>
          <w:rFonts w:ascii="Calibri Light" w:hAnsi="Calibri Light" w:cs="Calibri"/>
          <w:iCs/>
          <w:sz w:val="22"/>
          <w:szCs w:val="22"/>
          <w:lang w:val="gl-ES"/>
        </w:rPr>
      </w:pPr>
      <w:r>
        <w:rPr>
          <w:rFonts w:cs="Calibri" w:ascii="Calibri Light" w:hAnsi="Calibri Light"/>
          <w:iCs/>
          <w:sz w:val="21"/>
          <w:szCs w:val="21"/>
          <w:lang w:val="gl-ES"/>
        </w:rPr>
        <w:t xml:space="preserve">Considerarase Carroza cando se xunten como mínimo 4 persoas representando algún tema enriba dun móbil. No escenario poderán realizar un pequeno espectáculo (interpretación musical, coreográfica, escenificación,...) de 3 a 4 minutos de duración. </w:t>
      </w:r>
      <w:r>
        <w:rPr>
          <w:rStyle w:val="Strong"/>
          <w:rFonts w:cs="Calibri" w:ascii="Calibri Light" w:hAnsi="Calibri Light"/>
          <w:iCs/>
          <w:sz w:val="21"/>
          <w:szCs w:val="21"/>
          <w:lang w:val="gl-ES"/>
        </w:rPr>
        <w:t>Enténdese</w:t>
      </w:r>
      <w:r>
        <w:rPr>
          <w:rFonts w:cs="Calibri" w:ascii="Calibri Light" w:hAnsi="Calibri Light"/>
          <w:iCs/>
          <w:sz w:val="21"/>
          <w:szCs w:val="21"/>
          <w:lang w:val="gl-ES"/>
        </w:rPr>
        <w:t xml:space="preserve"> como carroza calquera estrutura remolcada por un vehículo motorizado ou construída sobre el, cunha decoración especial e cunha elaboración debidamente coidada, cun mínimo de 2 rodas e que poida transportar a todos os participantes</w:t>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t>As candidaturas valoraranse segundo os seguintes criterios:</w:t>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r>
    </w:p>
    <w:p>
      <w:pPr>
        <w:pStyle w:val="Normal"/>
        <w:numPr>
          <w:ilvl w:val="0"/>
          <w:numId w:val="1"/>
        </w:numPr>
        <w:bidi w:val="0"/>
        <w:jc w:val="both"/>
        <w:rPr>
          <w:rFonts w:ascii="Calibri Light" w:hAnsi="Calibri Light" w:cs="Calibri"/>
          <w:iCs/>
          <w:sz w:val="21"/>
          <w:szCs w:val="21"/>
          <w:lang w:val="gl-ES"/>
        </w:rPr>
      </w:pPr>
      <w:r>
        <w:rPr>
          <w:rFonts w:cs="Calibri" w:ascii="Calibri Light" w:hAnsi="Calibri Light"/>
          <w:iCs/>
          <w:sz w:val="21"/>
          <w:szCs w:val="21"/>
          <w:lang w:val="gl-ES"/>
        </w:rPr>
        <w:t>A orixinalidade do vestiario, estética, creatividade e elaboración dos disfraces, comparsas e carrozas (feito a man, etc)</w:t>
      </w:r>
    </w:p>
    <w:p>
      <w:pPr>
        <w:pStyle w:val="Normal"/>
        <w:numPr>
          <w:ilvl w:val="0"/>
          <w:numId w:val="1"/>
        </w:numPr>
        <w:bidi w:val="0"/>
        <w:jc w:val="both"/>
        <w:rPr>
          <w:rFonts w:ascii="Calibri Light" w:hAnsi="Calibri Light" w:cs="Calibri"/>
          <w:iCs/>
          <w:sz w:val="21"/>
          <w:szCs w:val="21"/>
          <w:lang w:val="gl-ES"/>
        </w:rPr>
      </w:pPr>
      <w:r>
        <w:rPr>
          <w:rFonts w:cs="Calibri" w:ascii="Calibri Light" w:hAnsi="Calibri Light"/>
          <w:iCs/>
          <w:sz w:val="21"/>
          <w:szCs w:val="21"/>
          <w:lang w:val="gl-ES"/>
        </w:rPr>
        <w:t>Utilización de materiais de refugallo</w:t>
      </w:r>
    </w:p>
    <w:p>
      <w:pPr>
        <w:pStyle w:val="Normal"/>
        <w:numPr>
          <w:ilvl w:val="0"/>
          <w:numId w:val="1"/>
        </w:numPr>
        <w:bidi w:val="0"/>
        <w:jc w:val="both"/>
        <w:rPr>
          <w:rFonts w:ascii="Calibri Light" w:hAnsi="Calibri Light" w:cs="Calibri"/>
          <w:iCs/>
          <w:sz w:val="21"/>
          <w:szCs w:val="21"/>
          <w:lang w:val="gl-ES"/>
        </w:rPr>
      </w:pPr>
      <w:r>
        <w:rPr>
          <w:rFonts w:cs="Calibri" w:ascii="Calibri Light" w:hAnsi="Calibri Light"/>
          <w:iCs/>
          <w:sz w:val="21"/>
          <w:szCs w:val="21"/>
          <w:lang w:val="gl-ES"/>
        </w:rPr>
        <w:t>A posta en escena, animación musical, a capacidade de interacción co público e a mobilización de masas, a sátira e a crítica social construtiva.</w:t>
      </w:r>
    </w:p>
    <w:p>
      <w:pPr>
        <w:pStyle w:val="Normal"/>
        <w:numPr>
          <w:ilvl w:val="0"/>
          <w:numId w:val="1"/>
        </w:numPr>
        <w:bidi w:val="0"/>
        <w:jc w:val="both"/>
        <w:rPr>
          <w:rFonts w:ascii="Calibri Light" w:hAnsi="Calibri Light" w:cs="Calibri"/>
          <w:iCs/>
          <w:sz w:val="21"/>
          <w:szCs w:val="21"/>
          <w:lang w:val="gl-ES"/>
        </w:rPr>
      </w:pPr>
      <w:r>
        <w:rPr>
          <w:rFonts w:cs="Calibri" w:ascii="Calibri Light" w:hAnsi="Calibri Light"/>
          <w:iCs/>
          <w:sz w:val="21"/>
          <w:szCs w:val="21"/>
          <w:lang w:val="gl-ES"/>
        </w:rPr>
        <w:t>O uso do galego tanto oral como escrito</w:t>
      </w:r>
    </w:p>
    <w:p>
      <w:pPr>
        <w:pStyle w:val="Normal"/>
        <w:numPr>
          <w:ilvl w:val="0"/>
          <w:numId w:val="0"/>
        </w:numPr>
        <w:bidi w:val="0"/>
        <w:ind w:hanging="0" w:start="720"/>
        <w:jc w:val="both"/>
        <w:rPr>
          <w:rFonts w:ascii="Calibri Light" w:hAnsi="Calibri Light" w:cs="Calibri"/>
          <w:iCs/>
          <w:sz w:val="21"/>
          <w:szCs w:val="21"/>
          <w:lang w:val="gl-ES"/>
        </w:rPr>
      </w:pPr>
      <w:r>
        <w:rPr>
          <w:rFonts w:cs="Calibri" w:ascii="Calibri Light" w:hAnsi="Calibri Light"/>
          <w:iCs/>
          <w:sz w:val="21"/>
          <w:szCs w:val="21"/>
          <w:lang w:val="gl-ES"/>
        </w:rPr>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t>Poderase declarar deserto calquera premio se a xuízo do xurado non reúnen os méritos suficientes.</w:t>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t>No mesmo acto e publicamente darase a coñecer a decisión do xurado e entregarase un xustificante do premio.</w:t>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r>
    </w:p>
    <w:p>
      <w:pPr>
        <w:pStyle w:val="Normal"/>
        <w:bidi w:val="0"/>
        <w:jc w:val="both"/>
        <w:rPr>
          <w:rFonts w:ascii="Calibri Light" w:hAnsi="Calibri Light" w:cs="Calibri"/>
          <w:b/>
          <w:iCs/>
          <w:sz w:val="21"/>
          <w:szCs w:val="21"/>
          <w:lang w:val="gl-ES"/>
        </w:rPr>
      </w:pPr>
      <w:r>
        <w:rPr>
          <w:rFonts w:cs="Calibri" w:ascii="Calibri Light" w:hAnsi="Calibri Light"/>
          <w:b/>
          <w:iCs/>
          <w:sz w:val="21"/>
          <w:szCs w:val="21"/>
          <w:lang w:val="gl-ES"/>
        </w:rPr>
        <w:t>Quinta.- PUBLICIDADE E PRAZO DE PRESENTACIÓN DE SOLICITUDES</w:t>
      </w:r>
    </w:p>
    <w:p>
      <w:pPr>
        <w:pStyle w:val="Normal"/>
        <w:bidi w:val="0"/>
        <w:jc w:val="both"/>
        <w:rPr>
          <w:rFonts w:ascii="Calibri Light" w:hAnsi="Calibri Light" w:cs="Calibri"/>
          <w:b/>
          <w:iCs/>
          <w:sz w:val="21"/>
          <w:szCs w:val="21"/>
          <w:lang w:val="gl-ES"/>
        </w:rPr>
      </w:pPr>
      <w:r>
        <w:rPr>
          <w:rFonts w:cs="Calibri" w:ascii="Calibri Light" w:hAnsi="Calibri Light"/>
          <w:b/>
          <w:iCs/>
          <w:sz w:val="21"/>
          <w:szCs w:val="21"/>
          <w:lang w:val="gl-ES"/>
        </w:rPr>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t>Unha vez aprobadas as presentes bases e c</w:t>
      </w:r>
      <w:r>
        <w:rPr>
          <w:rFonts w:cs="Calibri" w:ascii="Calibri Light" w:hAnsi="Calibri Light"/>
          <w:iCs/>
          <w:sz w:val="21"/>
          <w:szCs w:val="21"/>
          <w:shd w:fill="auto" w:val="clear"/>
          <w:lang w:val="gl-ES"/>
        </w:rPr>
        <w:t>onvocatoria por Acordo</w:t>
      </w:r>
      <w:r>
        <w:rPr>
          <w:rFonts w:cs="Calibri" w:ascii="Calibri Light" w:hAnsi="Calibri Light"/>
          <w:iCs/>
          <w:sz w:val="21"/>
          <w:szCs w:val="21"/>
          <w:shd w:fill="auto" w:val="clear"/>
          <w:lang w:val="gl-ES"/>
        </w:rPr>
        <w:t xml:space="preserve"> da Xunta de Goberno</w:t>
      </w:r>
      <w:r>
        <w:rPr>
          <w:rFonts w:cs="Calibri" w:ascii="Calibri Light" w:hAnsi="Calibri Light"/>
          <w:iCs/>
          <w:sz w:val="21"/>
          <w:szCs w:val="21"/>
          <w:shd w:fill="auto" w:val="clear"/>
          <w:lang w:val="gl-ES"/>
        </w:rPr>
        <w:t xml:space="preserve"> serán obxecto de publicación íntegra no Boletín Oficial da provincia de A Coruña, publicándose extracto  da convocatoria no Boletín Oficial da provincia de A Coruña por conduto da Base Nacional de Datos de Subvencións, o cal</w:t>
      </w:r>
      <w:r>
        <w:rPr>
          <w:rFonts w:cs="Calibri" w:ascii="Calibri Light" w:hAnsi="Calibri Light"/>
          <w:iCs/>
          <w:sz w:val="21"/>
          <w:szCs w:val="21"/>
          <w:lang w:val="gl-ES"/>
        </w:rPr>
        <w:t xml:space="preserve"> conterá como mínimo:</w:t>
      </w:r>
    </w:p>
    <w:p>
      <w:pPr>
        <w:pStyle w:val="Normal"/>
        <w:bidi w:val="0"/>
        <w:spacing w:lineRule="auto" w:line="276"/>
        <w:jc w:val="both"/>
        <w:rPr>
          <w:rFonts w:ascii="Calibri Light" w:hAnsi="Calibri Light" w:cs="Calibri"/>
          <w:iCs/>
          <w:sz w:val="21"/>
          <w:szCs w:val="21"/>
          <w:lang w:val="gl-ES"/>
        </w:rPr>
      </w:pPr>
      <w:r>
        <w:rPr>
          <w:rFonts w:cs="Calibri" w:ascii="Calibri Light" w:hAnsi="Calibri Light"/>
          <w:iCs/>
          <w:sz w:val="21"/>
          <w:szCs w:val="21"/>
          <w:lang w:val="gl-ES"/>
        </w:rPr>
        <w:t>1º- Obxecto</w:t>
      </w:r>
    </w:p>
    <w:p>
      <w:pPr>
        <w:pStyle w:val="Normal"/>
        <w:bidi w:val="0"/>
        <w:spacing w:lineRule="auto" w:line="276"/>
        <w:jc w:val="both"/>
        <w:rPr>
          <w:rFonts w:ascii="Calibri Light" w:hAnsi="Calibri Light" w:cs="Calibri"/>
          <w:iCs/>
          <w:sz w:val="21"/>
          <w:szCs w:val="21"/>
          <w:lang w:val="gl-ES"/>
        </w:rPr>
      </w:pPr>
      <w:r>
        <w:rPr>
          <w:rFonts w:cs="Calibri" w:ascii="Calibri Light" w:hAnsi="Calibri Light"/>
          <w:iCs/>
          <w:sz w:val="21"/>
          <w:szCs w:val="21"/>
          <w:lang w:val="gl-ES"/>
        </w:rPr>
        <w:t>2º Beneficiarios</w:t>
      </w:r>
    </w:p>
    <w:p>
      <w:pPr>
        <w:pStyle w:val="Normal"/>
        <w:bidi w:val="0"/>
        <w:spacing w:lineRule="auto" w:line="276"/>
        <w:jc w:val="both"/>
        <w:rPr>
          <w:rFonts w:ascii="Calibri Light" w:hAnsi="Calibri Light" w:cs="Calibri"/>
          <w:iCs/>
          <w:sz w:val="21"/>
          <w:szCs w:val="21"/>
          <w:lang w:val="gl-ES"/>
        </w:rPr>
      </w:pPr>
      <w:r>
        <w:rPr>
          <w:rFonts w:cs="Calibri" w:ascii="Calibri Light" w:hAnsi="Calibri Light"/>
          <w:iCs/>
          <w:sz w:val="21"/>
          <w:szCs w:val="21"/>
          <w:lang w:val="gl-ES"/>
        </w:rPr>
        <w:t>3º Data da publicación das bases reguladoras no Boletín Oficial da Provincia</w:t>
      </w:r>
    </w:p>
    <w:p>
      <w:pPr>
        <w:pStyle w:val="Normal"/>
        <w:bidi w:val="0"/>
        <w:spacing w:lineRule="auto" w:line="276"/>
        <w:jc w:val="both"/>
        <w:rPr>
          <w:rFonts w:ascii="Calibri Light" w:hAnsi="Calibri Light" w:cs="Calibri"/>
          <w:iCs/>
          <w:sz w:val="21"/>
          <w:szCs w:val="21"/>
          <w:lang w:val="gl-ES"/>
        </w:rPr>
      </w:pPr>
      <w:r>
        <w:rPr>
          <w:rFonts w:cs="Calibri" w:ascii="Calibri Light" w:hAnsi="Calibri Light"/>
          <w:iCs/>
          <w:sz w:val="21"/>
          <w:szCs w:val="21"/>
          <w:lang w:val="gl-ES"/>
        </w:rPr>
        <w:t>4º Prazo da presentación de solicitudes</w:t>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t>5º Identidade do xurado</w:t>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r>
    </w:p>
    <w:p>
      <w:pPr>
        <w:pStyle w:val="BodyText"/>
        <w:bidi w:val="0"/>
        <w:jc w:val="both"/>
        <w:rPr>
          <w:rFonts w:ascii="Calibri Light" w:hAnsi="Calibri Light" w:cs="Calibri"/>
          <w:iCs/>
          <w:sz w:val="21"/>
          <w:szCs w:val="21"/>
          <w:lang w:val="gl-ES"/>
        </w:rPr>
      </w:pPr>
      <w:r>
        <w:rPr>
          <w:rFonts w:cs="Calibri" w:ascii="Calibri Light" w:hAnsi="Calibri Light"/>
          <w:iCs/>
          <w:sz w:val="21"/>
          <w:szCs w:val="21"/>
          <w:lang w:val="gl-ES"/>
        </w:rPr>
        <w:t>A presentación de solicitudes poderase facer previamente ao concurso por medios telemáticos ou ben na Praza do concello antes do inicio do concurso.</w:t>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t>Para aclaracións ou asesoramento en canto ás solicitudes para o concurso poden poñerse en contacto do Departamento de Educación e Cultura Na Casa da Cultura localizada na Rúa do Peregrino número 10 ou no teléfono 981511065.</w:t>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r>
    </w:p>
    <w:p>
      <w:pPr>
        <w:pStyle w:val="Normal"/>
        <w:bidi w:val="0"/>
        <w:jc w:val="both"/>
        <w:rPr>
          <w:rFonts w:ascii="Calibri Light" w:hAnsi="Calibri Light" w:cs="Calibri"/>
          <w:b/>
          <w:iCs/>
          <w:sz w:val="21"/>
          <w:szCs w:val="21"/>
          <w:lang w:val="gl-ES"/>
        </w:rPr>
      </w:pPr>
      <w:r>
        <w:rPr>
          <w:rFonts w:cs="Calibri" w:ascii="Calibri Light" w:hAnsi="Calibri Light"/>
          <w:b/>
          <w:iCs/>
          <w:sz w:val="21"/>
          <w:szCs w:val="21"/>
          <w:lang w:val="gl-ES"/>
        </w:rPr>
        <w:t xml:space="preserve">Sexta.- DOCUMENTACIÓN </w:t>
      </w:r>
    </w:p>
    <w:p>
      <w:pPr>
        <w:pStyle w:val="Normal"/>
        <w:bidi w:val="0"/>
        <w:jc w:val="both"/>
        <w:rPr>
          <w:rFonts w:ascii="Calibri Light" w:hAnsi="Calibri Light" w:cs="Calibri"/>
          <w:b/>
          <w:iCs/>
          <w:sz w:val="21"/>
          <w:szCs w:val="21"/>
          <w:lang w:val="gl-ES"/>
        </w:rPr>
      </w:pPr>
      <w:r>
        <w:rPr>
          <w:rFonts w:cs="Calibri" w:ascii="Calibri Light" w:hAnsi="Calibri Light"/>
          <w:b/>
          <w:iCs/>
          <w:sz w:val="21"/>
          <w:szCs w:val="21"/>
          <w:lang w:val="gl-ES"/>
        </w:rPr>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t xml:space="preserve">A  documentación que se deberá acompañar é a seguinte: </w:t>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t xml:space="preserve">- Solicitude, segundo modelo que se acompaña no Anexo </w:t>
      </w:r>
      <w:r>
        <w:rPr>
          <w:rFonts w:cs="Calibri" w:ascii="Calibri Light" w:hAnsi="Calibri Light"/>
          <w:iCs/>
          <w:sz w:val="21"/>
          <w:szCs w:val="21"/>
          <w:lang w:val="gl-ES"/>
        </w:rPr>
        <w:t>I</w:t>
      </w:r>
      <w:r>
        <w:rPr>
          <w:rFonts w:cs="Calibri" w:ascii="Calibri Light" w:hAnsi="Calibri Light"/>
          <w:iCs/>
          <w:sz w:val="21"/>
          <w:szCs w:val="21"/>
          <w:lang w:val="gl-ES"/>
        </w:rPr>
        <w:t xml:space="preserve">I, firmada polos interesados, ou por quen teña conferida a representación </w:t>
      </w:r>
    </w:p>
    <w:p>
      <w:pPr>
        <w:pStyle w:val="Normal"/>
        <w:bidi w:val="0"/>
        <w:jc w:val="both"/>
        <w:rPr>
          <w:rFonts w:ascii="Calibri Light" w:hAnsi="Calibri Light" w:cs="Calibri"/>
          <w:b/>
          <w:iCs/>
          <w:sz w:val="21"/>
          <w:szCs w:val="21"/>
          <w:lang w:val="gl-ES"/>
        </w:rPr>
      </w:pPr>
      <w:r>
        <w:rPr>
          <w:rFonts w:cs="Calibri" w:ascii="Calibri Light" w:hAnsi="Calibri Light"/>
          <w:b/>
          <w:iCs/>
          <w:sz w:val="21"/>
          <w:szCs w:val="21"/>
          <w:lang w:val="gl-ES"/>
        </w:rPr>
      </w:r>
    </w:p>
    <w:p>
      <w:pPr>
        <w:pStyle w:val="Normal"/>
        <w:bidi w:val="0"/>
        <w:jc w:val="both"/>
        <w:rPr>
          <w:rFonts w:ascii="Calibri Light" w:hAnsi="Calibri Light" w:cs="Calibri"/>
          <w:b/>
          <w:iCs/>
          <w:sz w:val="21"/>
          <w:szCs w:val="21"/>
          <w:lang w:val="gl-ES"/>
        </w:rPr>
      </w:pPr>
      <w:r>
        <w:rPr>
          <w:rFonts w:cs="Calibri" w:ascii="Calibri Light" w:hAnsi="Calibri Light"/>
          <w:b/>
          <w:iCs/>
          <w:sz w:val="21"/>
          <w:szCs w:val="21"/>
          <w:lang w:val="gl-ES"/>
        </w:rPr>
        <w:t xml:space="preserve">Sétima.- LUGAR DE PRESENTACIÓN DE SOLICITUDES </w:t>
      </w:r>
    </w:p>
    <w:p>
      <w:pPr>
        <w:pStyle w:val="Normal"/>
        <w:bidi w:val="0"/>
        <w:jc w:val="both"/>
        <w:rPr>
          <w:rFonts w:ascii="Calibri Light" w:hAnsi="Calibri Light" w:cs="Calibri"/>
          <w:b/>
          <w:iCs/>
          <w:sz w:val="21"/>
          <w:szCs w:val="21"/>
          <w:lang w:val="gl-ES"/>
        </w:rPr>
      </w:pPr>
      <w:r>
        <w:rPr>
          <w:rFonts w:cs="Calibri" w:ascii="Calibri Light" w:hAnsi="Calibri Light"/>
          <w:b/>
          <w:iCs/>
          <w:sz w:val="21"/>
          <w:szCs w:val="21"/>
          <w:lang w:val="gl-ES"/>
        </w:rPr>
      </w:r>
    </w:p>
    <w:p>
      <w:pPr>
        <w:pStyle w:val="Normal"/>
        <w:bidi w:val="0"/>
        <w:jc w:val="both"/>
        <w:rPr>
          <w:rFonts w:ascii="Calibri Light" w:hAnsi="Calibri Light"/>
          <w:sz w:val="21"/>
          <w:szCs w:val="21"/>
          <w:lang w:val="gl-ES"/>
        </w:rPr>
      </w:pPr>
      <w:r>
        <w:rPr>
          <w:rFonts w:cs="Calibri" w:ascii="Calibri Light" w:hAnsi="Calibri Light"/>
          <w:iCs/>
          <w:sz w:val="21"/>
          <w:szCs w:val="21"/>
          <w:lang w:val="gl-ES"/>
        </w:rPr>
        <w:t xml:space="preserve">O período de inscrición comezará ao día seguinte da publicación do extracto da convocatoria no Boletín Oficial da provincia de A Coruña e rematará o </w:t>
      </w:r>
      <w:r>
        <w:rPr>
          <w:rFonts w:cs="Calibri" w:ascii="Calibri Light" w:hAnsi="Calibri Light"/>
          <w:iCs/>
          <w:sz w:val="21"/>
          <w:szCs w:val="21"/>
          <w:lang w:val="gl-ES"/>
        </w:rPr>
        <w:t>2</w:t>
      </w:r>
      <w:r>
        <w:rPr>
          <w:rFonts w:cs="Calibri" w:ascii="Calibri Light" w:hAnsi="Calibri Light"/>
          <w:iCs/>
          <w:sz w:val="21"/>
          <w:szCs w:val="21"/>
          <w:lang w:val="gl-ES"/>
        </w:rPr>
        <w:t xml:space="preserve"> de </w:t>
      </w:r>
      <w:r>
        <w:rPr>
          <w:rFonts w:cs="Calibri" w:ascii="Calibri Light" w:hAnsi="Calibri Light"/>
          <w:iCs/>
          <w:sz w:val="21"/>
          <w:szCs w:val="21"/>
          <w:lang w:val="gl-ES"/>
        </w:rPr>
        <w:t>marzo</w:t>
      </w:r>
      <w:r>
        <w:rPr>
          <w:rFonts w:cs="Calibri" w:ascii="Calibri Light" w:hAnsi="Calibri Light"/>
          <w:iCs/>
          <w:sz w:val="21"/>
          <w:szCs w:val="21"/>
          <w:lang w:val="gl-ES"/>
        </w:rPr>
        <w:t xml:space="preserve"> de 202</w:t>
      </w:r>
      <w:r>
        <w:rPr>
          <w:rFonts w:cs="Calibri" w:ascii="Calibri Light" w:hAnsi="Calibri Light"/>
          <w:iCs/>
          <w:sz w:val="21"/>
          <w:szCs w:val="21"/>
          <w:lang w:val="gl-ES"/>
        </w:rPr>
        <w:t>5</w:t>
      </w:r>
      <w:r>
        <w:rPr>
          <w:rFonts w:cs="Calibri" w:ascii="Calibri Light" w:hAnsi="Calibri Light"/>
          <w:iCs/>
          <w:sz w:val="21"/>
          <w:szCs w:val="21"/>
          <w:lang w:val="gl-ES"/>
        </w:rPr>
        <w:t xml:space="preserve"> antes do inicio do concurso.</w:t>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t xml:space="preserve">A inscrición formalizarase mediante a presentación da solicitude no Rexistro Municipal de 8:30 a 14:00 horas nos días laborais, ou na sede electrónica (https://opino.sedelectronica.gal/) sen prexuízo do disposto no art.16.4 da Lei 39/2015, de 1 de outubro, do Procedemento Administrativo Común das Administracións Públicas. Para estes efectos, a data de inscrición a considerar será a de entrada no Rexistro do Concello do Pino </w:t>
      </w:r>
      <w:r>
        <w:rPr>
          <w:rFonts w:cs="Calibri" w:ascii="Calibri Light" w:hAnsi="Calibri Light"/>
          <w:b/>
          <w:bCs/>
          <w:iCs/>
          <w:sz w:val="21"/>
          <w:szCs w:val="21"/>
          <w:lang w:val="gl-ES"/>
        </w:rPr>
        <w:t>(AnexoII)</w:t>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r>
    </w:p>
    <w:p>
      <w:pPr>
        <w:pStyle w:val="Normal"/>
        <w:bidi w:val="0"/>
        <w:jc w:val="both"/>
        <w:rPr>
          <w:rFonts w:ascii="Calibri Light" w:hAnsi="Calibri Light" w:cs="Calibri"/>
          <w:b/>
          <w:iCs/>
          <w:sz w:val="21"/>
          <w:szCs w:val="21"/>
          <w:lang w:val="gl-ES"/>
        </w:rPr>
      </w:pPr>
      <w:r>
        <w:rPr>
          <w:rFonts w:cs="Calibri" w:ascii="Calibri Light" w:hAnsi="Calibri Light"/>
          <w:b/>
          <w:iCs/>
          <w:sz w:val="21"/>
          <w:szCs w:val="21"/>
          <w:lang w:val="gl-ES"/>
        </w:rPr>
        <w:t>Oitava.- PAGO DOS PREMIOS</w:t>
      </w:r>
    </w:p>
    <w:p>
      <w:pPr>
        <w:pStyle w:val="Normal"/>
        <w:bidi w:val="0"/>
        <w:jc w:val="both"/>
        <w:rPr>
          <w:rFonts w:ascii="Calibri Light" w:hAnsi="Calibri Light" w:cs="Calibri"/>
          <w:b/>
          <w:iCs/>
          <w:sz w:val="21"/>
          <w:szCs w:val="21"/>
          <w:lang w:val="gl-ES"/>
        </w:rPr>
      </w:pPr>
      <w:r>
        <w:rPr>
          <w:rFonts w:cs="Calibri" w:ascii="Calibri Light" w:hAnsi="Calibri Light"/>
          <w:b/>
          <w:iCs/>
          <w:sz w:val="21"/>
          <w:szCs w:val="21"/>
          <w:lang w:val="gl-ES"/>
        </w:rPr>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t>8.1- O pago de premios en metálico concedidos farase efectivo mediante transferencia bancaria ao número de conta indicado polos premiados. No momento do pago practicarase as oportunas retencións  segundo a normativa tributaria vixente.</w:t>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t>8.2- Para o pago dos premios é necesaria a presentación no Rexistro de entrada da seguinte documentación:</w:t>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r>
    </w:p>
    <w:p>
      <w:pPr>
        <w:pStyle w:val="Normal"/>
        <w:bidi w:val="0"/>
        <w:spacing w:lineRule="auto" w:line="276"/>
        <w:jc w:val="both"/>
        <w:rPr>
          <w:rFonts w:ascii="Calibri Light" w:hAnsi="Calibri Light" w:cs="Calibri"/>
          <w:iCs/>
          <w:sz w:val="21"/>
          <w:szCs w:val="21"/>
          <w:lang w:val="gl-ES"/>
        </w:rPr>
      </w:pPr>
      <w:r>
        <w:rPr>
          <w:rFonts w:cs="Calibri" w:ascii="Calibri Light" w:hAnsi="Calibri Light"/>
          <w:iCs/>
          <w:sz w:val="21"/>
          <w:szCs w:val="21"/>
          <w:lang w:val="gl-ES"/>
        </w:rPr>
        <w:t>a.- Ficha do formulario de datos fiscais debidamente cumprimentada (</w:t>
      </w:r>
      <w:r>
        <w:rPr>
          <w:rFonts w:cs="Calibri" w:ascii="Calibri Light" w:hAnsi="Calibri Light"/>
          <w:b/>
          <w:bCs/>
          <w:iCs/>
          <w:sz w:val="21"/>
          <w:szCs w:val="21"/>
          <w:lang w:val="gl-ES"/>
        </w:rPr>
        <w:t>Anexo III</w:t>
      </w:r>
      <w:r>
        <w:rPr>
          <w:rFonts w:cs="Calibri" w:ascii="Calibri Light" w:hAnsi="Calibri Light"/>
          <w:iCs/>
          <w:sz w:val="21"/>
          <w:szCs w:val="21"/>
          <w:lang w:val="gl-ES"/>
        </w:rPr>
        <w:t xml:space="preserve"> destas bases)</w:t>
      </w:r>
    </w:p>
    <w:p>
      <w:pPr>
        <w:pStyle w:val="Normal"/>
        <w:bidi w:val="0"/>
        <w:spacing w:lineRule="auto" w:line="276"/>
        <w:jc w:val="both"/>
        <w:rPr>
          <w:rFonts w:ascii="Calibri Light" w:hAnsi="Calibri Light" w:cs="Calibri"/>
          <w:iCs/>
          <w:sz w:val="21"/>
          <w:szCs w:val="21"/>
          <w:lang w:val="gl-ES"/>
        </w:rPr>
      </w:pPr>
      <w:r>
        <w:rPr>
          <w:rFonts w:cs="Calibri" w:ascii="Calibri Light" w:hAnsi="Calibri Light"/>
          <w:iCs/>
          <w:sz w:val="21"/>
          <w:szCs w:val="21"/>
          <w:lang w:val="gl-ES"/>
        </w:rPr>
      </w:r>
    </w:p>
    <w:p>
      <w:pPr>
        <w:pStyle w:val="Normal"/>
        <w:bidi w:val="0"/>
        <w:spacing w:lineRule="auto" w:line="276"/>
        <w:jc w:val="both"/>
        <w:rPr>
          <w:rFonts w:ascii="Calibri Light" w:hAnsi="Calibri Light" w:cs="Calibri"/>
          <w:iCs/>
          <w:sz w:val="21"/>
          <w:szCs w:val="21"/>
          <w:lang w:val="gl-ES"/>
        </w:rPr>
      </w:pPr>
      <w:r>
        <w:rPr>
          <w:rFonts w:cs="Calibri" w:ascii="Calibri Light" w:hAnsi="Calibri Light"/>
          <w:iCs/>
          <w:sz w:val="21"/>
          <w:szCs w:val="21"/>
          <w:lang w:val="gl-ES"/>
        </w:rPr>
        <w:t>b.- Fotocopia do NIF do premiado/a ou do/a seu representante legal, no seu caso é a de dous representantes no suposto de grupo.</w:t>
      </w:r>
    </w:p>
    <w:p>
      <w:pPr>
        <w:pStyle w:val="Normal"/>
        <w:bidi w:val="0"/>
        <w:spacing w:lineRule="auto" w:line="276"/>
        <w:jc w:val="both"/>
        <w:rPr>
          <w:rFonts w:ascii="Calibri Light" w:hAnsi="Calibri Light" w:cs="Calibri"/>
          <w:iCs/>
          <w:sz w:val="21"/>
          <w:szCs w:val="21"/>
          <w:lang w:val="gl-ES"/>
        </w:rPr>
      </w:pPr>
      <w:r>
        <w:rPr>
          <w:rFonts w:cs="Calibri" w:ascii="Calibri Light" w:hAnsi="Calibri Light"/>
          <w:iCs/>
          <w:sz w:val="21"/>
          <w:szCs w:val="21"/>
          <w:lang w:val="gl-ES"/>
        </w:rPr>
      </w:r>
    </w:p>
    <w:p>
      <w:pPr>
        <w:pStyle w:val="Normal"/>
        <w:bidi w:val="0"/>
        <w:spacing w:lineRule="auto" w:line="276"/>
        <w:jc w:val="both"/>
        <w:rPr>
          <w:rFonts w:ascii="Calibri Light" w:hAnsi="Calibri Light" w:cs="Calibri"/>
          <w:iCs/>
          <w:sz w:val="21"/>
          <w:szCs w:val="21"/>
          <w:lang w:val="gl-ES"/>
        </w:rPr>
      </w:pPr>
      <w:r>
        <w:rPr>
          <w:rFonts w:cs="Calibri" w:ascii="Calibri Light" w:hAnsi="Calibri Light"/>
          <w:iCs/>
          <w:sz w:val="21"/>
          <w:szCs w:val="21"/>
          <w:lang w:val="gl-ES"/>
        </w:rPr>
        <w:t>c.- No caso das asociacións deberán aportar o CIF e Certificado do número IBAN da conta bancaria da propia Asociación</w:t>
      </w:r>
    </w:p>
    <w:p>
      <w:pPr>
        <w:pStyle w:val="Normal"/>
        <w:bidi w:val="0"/>
        <w:spacing w:lineRule="auto" w:line="276"/>
        <w:jc w:val="both"/>
        <w:rPr>
          <w:rFonts w:ascii="Calibri Light" w:hAnsi="Calibri Light" w:cs="Calibri"/>
          <w:iCs/>
          <w:sz w:val="21"/>
          <w:szCs w:val="21"/>
          <w:lang w:val="gl-ES"/>
        </w:rPr>
      </w:pPr>
      <w:r>
        <w:rPr>
          <w:rFonts w:cs="Calibri" w:ascii="Calibri Light" w:hAnsi="Calibri Light"/>
          <w:iCs/>
          <w:sz w:val="21"/>
          <w:szCs w:val="21"/>
          <w:lang w:val="gl-ES"/>
        </w:rPr>
      </w:r>
    </w:p>
    <w:p>
      <w:pPr>
        <w:pStyle w:val="Normal"/>
        <w:bidi w:val="0"/>
        <w:spacing w:lineRule="auto" w:line="276"/>
        <w:jc w:val="both"/>
        <w:rPr>
          <w:rFonts w:ascii="Calibri Light" w:hAnsi="Calibri Light" w:cs="Calibri"/>
          <w:iCs/>
          <w:sz w:val="21"/>
          <w:szCs w:val="21"/>
          <w:lang w:val="gl-ES"/>
        </w:rPr>
      </w:pPr>
      <w:r>
        <w:rPr>
          <w:rFonts w:cs="Calibri" w:ascii="Calibri Light" w:hAnsi="Calibri Light"/>
          <w:iCs/>
          <w:sz w:val="21"/>
          <w:szCs w:val="21"/>
          <w:lang w:val="gl-ES"/>
        </w:rPr>
        <w:t>d</w:t>
      </w:r>
      <w:r>
        <w:rPr>
          <w:rFonts w:cs="Calibri" w:ascii="Calibri Light" w:hAnsi="Calibri Light"/>
          <w:iCs/>
          <w:sz w:val="21"/>
          <w:szCs w:val="21"/>
          <w:lang w:val="gl-ES"/>
        </w:rPr>
        <w:t>.- Nos demais casos o certificado da conta bancaria asociada ao premio, na que conste o/a titular da conta, ben do premiado/a, do seu representante legal ou un dos dous representantes no suposto de grupo</w:t>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t xml:space="preserve">8.3- A presentación desta documentación implica a autorización ao concello para obter datos sobre o cumprimento das súas obrigas tributarias. Con carácter previo ao pagamento comprobarase de oficio que os/as premiados/as están ao corrente das súas obrigas tributarias coa AEAT, </w:t>
      </w:r>
      <w:r>
        <w:rPr>
          <w:rFonts w:cs="Calibri" w:ascii="Calibri Light" w:hAnsi="Calibri Light"/>
          <w:iCs/>
          <w:sz w:val="21"/>
          <w:szCs w:val="21"/>
          <w:lang w:val="gl-ES"/>
        </w:rPr>
        <w:t>Seguridade Social</w:t>
      </w:r>
      <w:r>
        <w:rPr>
          <w:rFonts w:cs="Calibri" w:ascii="Calibri Light" w:hAnsi="Calibri Light"/>
          <w:iCs/>
          <w:sz w:val="21"/>
          <w:szCs w:val="21"/>
          <w:lang w:val="gl-ES"/>
        </w:rPr>
        <w:t xml:space="preserve"> e co concello. De incumprirse esta condición non se poderá recibir o premio.</w:t>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t xml:space="preserve">8.4- A data límite para entregar a documentación é o </w:t>
      </w:r>
      <w:r>
        <w:rPr>
          <w:rFonts w:cs="Calibri" w:ascii="Calibri Light" w:hAnsi="Calibri Light"/>
          <w:iCs/>
          <w:sz w:val="21"/>
          <w:szCs w:val="21"/>
          <w:lang w:val="gl-ES"/>
        </w:rPr>
        <w:t>30</w:t>
      </w:r>
      <w:r>
        <w:rPr>
          <w:rFonts w:cs="Calibri" w:ascii="Calibri Light" w:hAnsi="Calibri Light"/>
          <w:iCs/>
          <w:sz w:val="21"/>
          <w:szCs w:val="21"/>
          <w:lang w:val="gl-ES"/>
        </w:rPr>
        <w:t xml:space="preserve"> de marzo de 202</w:t>
      </w:r>
      <w:r>
        <w:rPr>
          <w:rFonts w:cs="Calibri" w:ascii="Calibri Light" w:hAnsi="Calibri Light"/>
          <w:iCs/>
          <w:sz w:val="21"/>
          <w:szCs w:val="21"/>
          <w:lang w:val="gl-ES"/>
        </w:rPr>
        <w:t>5</w:t>
      </w:r>
      <w:r>
        <w:rPr>
          <w:rFonts w:cs="Calibri" w:ascii="Calibri Light" w:hAnsi="Calibri Light"/>
          <w:iCs/>
          <w:sz w:val="21"/>
          <w:szCs w:val="21"/>
          <w:lang w:val="gl-ES"/>
        </w:rPr>
        <w:t>. A non presentación da documentación en prazo ocasionará a perda do dereito a percepción do premio.</w:t>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t>8.5- Coa transferencia entenderase aboado o premio correspondente.</w:t>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r>
    </w:p>
    <w:p>
      <w:pPr>
        <w:pStyle w:val="Normal"/>
        <w:bidi w:val="0"/>
        <w:jc w:val="both"/>
        <w:rPr>
          <w:rFonts w:ascii="Calibri Light" w:hAnsi="Calibri Light" w:cs="Calibri"/>
          <w:b/>
          <w:iCs/>
          <w:sz w:val="21"/>
          <w:szCs w:val="21"/>
          <w:lang w:val="gl-ES"/>
        </w:rPr>
      </w:pPr>
      <w:r>
        <w:rPr>
          <w:rFonts w:cs="Calibri" w:ascii="Calibri Light" w:hAnsi="Calibri Light"/>
          <w:b/>
          <w:iCs/>
          <w:sz w:val="21"/>
          <w:szCs w:val="21"/>
          <w:lang w:val="gl-ES"/>
        </w:rPr>
        <w:t xml:space="preserve">Novena.- DEREITOS DE PROPIEDADE INTELECTUAL E DATOS DE CARÁCTER PERSOAL </w:t>
      </w:r>
    </w:p>
    <w:p>
      <w:pPr>
        <w:pStyle w:val="Normal"/>
        <w:bidi w:val="0"/>
        <w:jc w:val="both"/>
        <w:rPr>
          <w:rFonts w:ascii="Calibri Light" w:hAnsi="Calibri Light" w:cs="Calibri"/>
          <w:b/>
          <w:iCs/>
          <w:sz w:val="21"/>
          <w:szCs w:val="21"/>
          <w:lang w:val="gl-ES"/>
        </w:rPr>
      </w:pPr>
      <w:r>
        <w:rPr>
          <w:rFonts w:cs="Calibri" w:ascii="Calibri Light" w:hAnsi="Calibri Light"/>
          <w:b/>
          <w:iCs/>
          <w:sz w:val="21"/>
          <w:szCs w:val="21"/>
          <w:lang w:val="gl-ES"/>
        </w:rPr>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t>A participación no concurso previsto nestas bases implica polos participantes a aceptación incondicional da seguinte cláusula:</w:t>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r>
    </w:p>
    <w:p>
      <w:pPr>
        <w:pStyle w:val="Normal"/>
        <w:bidi w:val="0"/>
        <w:spacing w:lineRule="auto" w:line="276"/>
        <w:ind w:hanging="0" w:start="360" w:end="0"/>
        <w:jc w:val="both"/>
        <w:rPr>
          <w:rFonts w:ascii="Calibri Light" w:hAnsi="Calibri Light" w:cs="Calibri"/>
          <w:iCs/>
          <w:sz w:val="21"/>
          <w:szCs w:val="21"/>
          <w:lang w:val="gl-ES"/>
        </w:rPr>
      </w:pPr>
      <w:r>
        <w:rPr>
          <w:rFonts w:cs="Calibri" w:ascii="Calibri Light" w:hAnsi="Calibri Light"/>
          <w:iCs/>
          <w:sz w:val="21"/>
          <w:szCs w:val="21"/>
          <w:lang w:val="gl-ES"/>
        </w:rPr>
        <w:t xml:space="preserve">a.- A autorización ao concello para a publicación na páxina web, redes sociais e publicacións da súa titularidade do nome e apelidos dos concursantes e premiados, así como fotografías e vídeos deles nos actos de entrega de premios ou na participación nas actividades culturais, lúdicas etc. obxecto do concurso. </w:t>
      </w:r>
    </w:p>
    <w:p>
      <w:pPr>
        <w:pStyle w:val="Normal"/>
        <w:bidi w:val="0"/>
        <w:spacing w:lineRule="auto" w:line="276"/>
        <w:ind w:hanging="0" w:start="360" w:end="0"/>
        <w:jc w:val="both"/>
        <w:rPr>
          <w:rFonts w:ascii="Calibri Light" w:hAnsi="Calibri Light" w:cs="Calibri"/>
          <w:iCs/>
          <w:sz w:val="21"/>
          <w:szCs w:val="21"/>
          <w:lang w:val="gl-ES"/>
        </w:rPr>
      </w:pPr>
      <w:r>
        <w:rPr>
          <w:rFonts w:cs="Calibri" w:ascii="Calibri Light" w:hAnsi="Calibri Light"/>
          <w:iCs/>
          <w:sz w:val="21"/>
          <w:szCs w:val="21"/>
          <w:lang w:val="gl-ES"/>
        </w:rPr>
        <w:t>b.- A publicación dos datos persoais dos premiados e importe destes na Base de Datos Nacional de Subvencións  de conformidade coa lexislación vixente</w:t>
      </w:r>
    </w:p>
    <w:p>
      <w:pPr>
        <w:pStyle w:val="Normal"/>
        <w:bidi w:val="0"/>
        <w:spacing w:lineRule="auto" w:line="276"/>
        <w:ind w:hanging="0" w:start="360" w:end="0"/>
        <w:jc w:val="both"/>
        <w:rPr>
          <w:rFonts w:ascii="Calibri Light" w:hAnsi="Calibri Light" w:cs="Calibri"/>
          <w:iCs/>
          <w:sz w:val="21"/>
          <w:szCs w:val="21"/>
          <w:lang w:val="gl-ES"/>
        </w:rPr>
      </w:pPr>
      <w:r>
        <w:rPr>
          <w:rFonts w:cs="Calibri" w:ascii="Calibri Light" w:hAnsi="Calibri Light"/>
          <w:iCs/>
          <w:sz w:val="21"/>
          <w:szCs w:val="21"/>
          <w:lang w:val="gl-ES"/>
        </w:rPr>
      </w:r>
    </w:p>
    <w:p>
      <w:pPr>
        <w:pStyle w:val="Normal"/>
        <w:tabs>
          <w:tab w:val="clear" w:pos="709"/>
          <w:tab w:val="left" w:pos="6795" w:leader="none"/>
        </w:tabs>
        <w:bidi w:val="0"/>
        <w:jc w:val="both"/>
        <w:rPr>
          <w:rFonts w:ascii="Calibri Light" w:hAnsi="Calibri Light" w:cs="Calibri"/>
          <w:b/>
          <w:iCs/>
          <w:sz w:val="21"/>
          <w:szCs w:val="21"/>
          <w:lang w:val="gl-ES"/>
        </w:rPr>
      </w:pPr>
      <w:r>
        <w:rPr>
          <w:rFonts w:cs="Calibri" w:ascii="Calibri Light" w:hAnsi="Calibri Light"/>
          <w:b/>
          <w:iCs/>
          <w:sz w:val="21"/>
          <w:szCs w:val="21"/>
          <w:lang w:val="gl-ES"/>
        </w:rPr>
        <w:t>Décima.- INSPECCIÓN E CONTROL</w:t>
      </w:r>
    </w:p>
    <w:p>
      <w:pPr>
        <w:pStyle w:val="Normal"/>
        <w:tabs>
          <w:tab w:val="clear" w:pos="709"/>
          <w:tab w:val="left" w:pos="6795" w:leader="none"/>
        </w:tabs>
        <w:bidi w:val="0"/>
        <w:jc w:val="both"/>
        <w:rPr>
          <w:rFonts w:ascii="Calibri Light" w:hAnsi="Calibri Light" w:cs="Calibri"/>
          <w:b/>
          <w:iCs/>
          <w:sz w:val="21"/>
          <w:szCs w:val="21"/>
          <w:lang w:val="gl-ES"/>
        </w:rPr>
      </w:pPr>
      <w:r>
        <w:rPr>
          <w:rFonts w:cs="Calibri" w:ascii="Calibri Light" w:hAnsi="Calibri Light"/>
          <w:b/>
          <w:iCs/>
          <w:sz w:val="21"/>
          <w:szCs w:val="21"/>
          <w:lang w:val="gl-ES"/>
        </w:rPr>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t>O concello poderá realizar as comprobacións que estime oportunas respecto das actividades premiadas e terá acceso a toda a documentación xustificativa destas, en particular á información de estar ao corrente das obrigas tributarias e coa Seguridade Social e de non estar incurso en causa que impida a obtención de subvenciones públicas, así como a requirir aos premiados nos termos que precise de conformidade co disposto no Título III da lei 38/2003.</w:t>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r>
    </w:p>
    <w:p>
      <w:pPr>
        <w:pStyle w:val="BodyText"/>
        <w:bidi w:val="0"/>
        <w:jc w:val="both"/>
        <w:rPr>
          <w:rFonts w:ascii="Calibri Light" w:hAnsi="Calibri Light"/>
          <w:sz w:val="21"/>
          <w:szCs w:val="21"/>
        </w:rPr>
      </w:pPr>
      <w:r>
        <w:rPr>
          <w:rFonts w:ascii="Calibri Light" w:hAnsi="Calibri Light"/>
          <w:sz w:val="21"/>
          <w:szCs w:val="21"/>
        </w:rPr>
        <w:t>As persoas que resulten beneficiarias dos premios comprométense a:</w:t>
      </w:r>
    </w:p>
    <w:p>
      <w:pPr>
        <w:pStyle w:val="BodyText"/>
        <w:bidi w:val="0"/>
        <w:jc w:val="both"/>
        <w:rPr>
          <w:rFonts w:ascii="Calibri Light" w:hAnsi="Calibri Light" w:cs="Calibri"/>
          <w:iCs/>
          <w:sz w:val="21"/>
          <w:szCs w:val="21"/>
          <w:lang w:val="gl-ES"/>
        </w:rPr>
      </w:pPr>
      <w:r>
        <w:rPr>
          <w:rFonts w:cs="Calibri" w:ascii="Calibri Light" w:hAnsi="Calibri Light"/>
          <w:iCs/>
          <w:sz w:val="21"/>
          <w:szCs w:val="21"/>
          <w:lang w:val="gl-ES"/>
        </w:rPr>
        <w:t>- Presentar ou autorizar ao Concello a obter por medios telemáticas os certificados correspondentes de atoparse ao corrente de obrigas tributarias, seguridade social e de non estar incurso en causa que impida a obtención de subvenciones públicas.</w:t>
      </w:r>
    </w:p>
    <w:p>
      <w:pPr>
        <w:pStyle w:val="Normal"/>
        <w:bidi w:val="0"/>
        <w:ind w:firstLine="207" w:start="360" w:end="0"/>
        <w:jc w:val="both"/>
        <w:rPr>
          <w:rFonts w:ascii="Calibri Light" w:hAnsi="Calibri Light" w:cs="Calibri"/>
          <w:iCs/>
          <w:sz w:val="21"/>
          <w:szCs w:val="21"/>
          <w:lang w:val="gl-ES"/>
        </w:rPr>
      </w:pPr>
      <w:r>
        <w:rPr>
          <w:rFonts w:cs="Calibri" w:ascii="Calibri Light" w:hAnsi="Calibri Light"/>
          <w:iCs/>
          <w:sz w:val="21"/>
          <w:szCs w:val="21"/>
          <w:lang w:val="gl-ES"/>
        </w:rPr>
      </w:r>
    </w:p>
    <w:p>
      <w:pPr>
        <w:pStyle w:val="Normal"/>
        <w:bidi w:val="0"/>
        <w:jc w:val="both"/>
        <w:rPr>
          <w:rFonts w:ascii="Calibri Light" w:hAnsi="Calibri Light" w:cs="Calibri"/>
          <w:b/>
          <w:iCs/>
          <w:sz w:val="21"/>
          <w:szCs w:val="21"/>
          <w:lang w:val="gl-ES"/>
        </w:rPr>
      </w:pPr>
      <w:r>
        <w:rPr>
          <w:rFonts w:cs="Calibri" w:ascii="Calibri Light" w:hAnsi="Calibri Light"/>
          <w:b/>
          <w:iCs/>
          <w:sz w:val="21"/>
          <w:szCs w:val="21"/>
          <w:lang w:val="gl-ES"/>
        </w:rPr>
        <w:t xml:space="preserve">DISPOSICIÓN ADICIONAL PRIMEIRA </w:t>
      </w:r>
    </w:p>
    <w:p>
      <w:pPr>
        <w:pStyle w:val="Normal"/>
        <w:bidi w:val="0"/>
        <w:jc w:val="both"/>
        <w:rPr>
          <w:rFonts w:ascii="Calibri Light" w:hAnsi="Calibri Light" w:cs="Calibri"/>
          <w:b/>
          <w:iCs/>
          <w:sz w:val="21"/>
          <w:szCs w:val="21"/>
          <w:lang w:val="gl-ES"/>
        </w:rPr>
      </w:pPr>
      <w:r>
        <w:rPr>
          <w:rFonts w:cs="Calibri" w:ascii="Calibri Light" w:hAnsi="Calibri Light"/>
          <w:b/>
          <w:iCs/>
          <w:sz w:val="21"/>
          <w:szCs w:val="21"/>
          <w:lang w:val="gl-ES"/>
        </w:rPr>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t xml:space="preserve">No previsto nestas bases será de aplicación a lei 38/2003 de subvencións, a lei 39/2015 de procedemento administrativo común das administracións públicas, regulamento xeral de subvenciones, a Lei reguladora das Bases do Réxime Local e a Lei de Facendas Locais. </w:t>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r>
    </w:p>
    <w:p>
      <w:pPr>
        <w:pStyle w:val="Pa8"/>
        <w:bidi w:val="0"/>
        <w:spacing w:before="80" w:after="20"/>
        <w:jc w:val="both"/>
        <w:rPr>
          <w:b/>
          <w:i/>
          <w:i/>
          <w:color w:val="000000"/>
        </w:rPr>
      </w:pPr>
      <w:r>
        <w:rPr>
          <w:rFonts w:cs="Calibri" w:ascii="Calibri Light" w:hAnsi="Calibri Light"/>
          <w:sz w:val="21"/>
          <w:szCs w:val="21"/>
          <w:lang w:val="gl-ES"/>
        </w:rPr>
      </w:r>
    </w:p>
    <w:p>
      <w:pPr>
        <w:pStyle w:val="Pa8"/>
        <w:bidi w:val="0"/>
        <w:spacing w:before="80" w:after="20"/>
        <w:jc w:val="both"/>
        <w:rPr>
          <w:b/>
          <w:i/>
          <w:i/>
          <w:color w:val="000000"/>
        </w:rPr>
      </w:pPr>
      <w:r>
        <w:rPr>
          <w:rFonts w:cs="Calibri" w:ascii="Calibri Light" w:hAnsi="Calibri Light"/>
          <w:sz w:val="21"/>
          <w:szCs w:val="21"/>
          <w:lang w:val="gl-ES"/>
        </w:rPr>
      </w:r>
    </w:p>
    <w:p>
      <w:pPr>
        <w:pStyle w:val="Pa8"/>
        <w:bidi w:val="0"/>
        <w:spacing w:before="80" w:after="20"/>
        <w:jc w:val="both"/>
        <w:rPr>
          <w:b/>
          <w:i/>
          <w:i/>
          <w:color w:val="000000"/>
        </w:rPr>
      </w:pPr>
      <w:r>
        <w:rPr>
          <w:rFonts w:cs="Calibri" w:ascii="Calibri Light" w:hAnsi="Calibri Light"/>
          <w:sz w:val="21"/>
          <w:szCs w:val="21"/>
          <w:lang w:val="gl-ES"/>
        </w:rPr>
      </w:r>
    </w:p>
    <w:p>
      <w:pPr>
        <w:pStyle w:val="Pa8"/>
        <w:bidi w:val="0"/>
        <w:spacing w:before="80" w:after="20"/>
        <w:jc w:val="both"/>
        <w:rPr>
          <w:b/>
          <w:i/>
          <w:i/>
          <w:color w:val="000000"/>
        </w:rPr>
      </w:pPr>
      <w:r>
        <w:rPr>
          <w:rFonts w:cs="Calibri" w:ascii="Calibri Light" w:hAnsi="Calibri Light"/>
          <w:sz w:val="21"/>
          <w:szCs w:val="21"/>
          <w:lang w:val="gl-ES"/>
        </w:rPr>
      </w:r>
    </w:p>
    <w:p>
      <w:pPr>
        <w:pStyle w:val="Pa8"/>
        <w:bidi w:val="0"/>
        <w:spacing w:before="80" w:after="20"/>
        <w:jc w:val="both"/>
        <w:rPr>
          <w:b/>
          <w:i/>
          <w:i/>
          <w:color w:val="000000"/>
        </w:rPr>
      </w:pPr>
      <w:r>
        <w:rPr>
          <w:rFonts w:cs="Calibri" w:ascii="Calibri Light" w:hAnsi="Calibri Light"/>
          <w:sz w:val="21"/>
          <w:szCs w:val="21"/>
          <w:lang w:val="gl-ES"/>
        </w:rPr>
      </w:r>
    </w:p>
    <w:p>
      <w:pPr>
        <w:pStyle w:val="Pa8"/>
        <w:bidi w:val="0"/>
        <w:spacing w:before="80" w:after="20"/>
        <w:jc w:val="both"/>
        <w:rPr>
          <w:b/>
          <w:i/>
          <w:i/>
          <w:color w:val="000000"/>
        </w:rPr>
      </w:pPr>
      <w:r>
        <w:rPr>
          <w:rFonts w:cs="Calibri" w:ascii="Calibri Light" w:hAnsi="Calibri Light"/>
          <w:sz w:val="21"/>
          <w:szCs w:val="21"/>
          <w:lang w:val="gl-ES"/>
        </w:rPr>
      </w:r>
    </w:p>
    <w:p>
      <w:pPr>
        <w:pStyle w:val="Pa8"/>
        <w:bidi w:val="0"/>
        <w:spacing w:before="80" w:after="20"/>
        <w:jc w:val="both"/>
        <w:rPr>
          <w:b/>
          <w:i/>
          <w:i/>
          <w:color w:val="000000"/>
        </w:rPr>
      </w:pPr>
      <w:r>
        <w:rPr>
          <w:rFonts w:cs="Calibri" w:ascii="Calibri Light" w:hAnsi="Calibri Light"/>
          <w:sz w:val="21"/>
          <w:szCs w:val="21"/>
          <w:lang w:val="gl-ES"/>
        </w:rPr>
      </w:r>
    </w:p>
    <w:p>
      <w:pPr>
        <w:pStyle w:val="Pa8"/>
        <w:bidi w:val="0"/>
        <w:spacing w:before="80" w:after="20"/>
        <w:jc w:val="both"/>
        <w:rPr>
          <w:b/>
          <w:i/>
          <w:i/>
          <w:color w:val="000000"/>
        </w:rPr>
      </w:pPr>
      <w:r>
        <w:rPr>
          <w:rFonts w:cs="Calibri" w:ascii="Calibri Light" w:hAnsi="Calibri Light"/>
          <w:sz w:val="21"/>
          <w:szCs w:val="21"/>
          <w:lang w:val="gl-ES"/>
        </w:rPr>
      </w:r>
    </w:p>
    <w:p>
      <w:pPr>
        <w:pStyle w:val="Pa8"/>
        <w:bidi w:val="0"/>
        <w:spacing w:before="80" w:after="20"/>
        <w:jc w:val="both"/>
        <w:rPr>
          <w:b/>
          <w:i/>
          <w:i/>
          <w:color w:val="000000"/>
        </w:rPr>
      </w:pPr>
      <w:r>
        <w:rPr>
          <w:rFonts w:cs="Calibri" w:ascii="Calibri Light" w:hAnsi="Calibri Light"/>
          <w:sz w:val="21"/>
          <w:szCs w:val="21"/>
          <w:lang w:val="gl-ES"/>
        </w:rPr>
      </w:r>
    </w:p>
    <w:p>
      <w:pPr>
        <w:pStyle w:val="Pa8"/>
        <w:bidi w:val="0"/>
        <w:spacing w:before="80" w:after="20"/>
        <w:jc w:val="both"/>
        <w:rPr>
          <w:b/>
          <w:i/>
          <w:i/>
          <w:color w:val="000000"/>
        </w:rPr>
      </w:pPr>
      <w:r>
        <w:rPr>
          <w:rFonts w:cs="Calibri" w:ascii="Calibri Light" w:hAnsi="Calibri Light"/>
          <w:sz w:val="21"/>
          <w:szCs w:val="21"/>
          <w:lang w:val="gl-ES"/>
        </w:rPr>
      </w:r>
    </w:p>
    <w:p>
      <w:pPr>
        <w:pStyle w:val="Pa8"/>
        <w:bidi w:val="0"/>
        <w:spacing w:before="80" w:after="20"/>
        <w:jc w:val="both"/>
        <w:rPr>
          <w:b/>
          <w:i/>
          <w:i/>
          <w:color w:val="000000"/>
        </w:rPr>
      </w:pPr>
      <w:r>
        <w:rPr>
          <w:rFonts w:cs="Calibri" w:ascii="Calibri Light" w:hAnsi="Calibri Light"/>
          <w:sz w:val="21"/>
          <w:szCs w:val="21"/>
          <w:lang w:val="gl-ES"/>
        </w:rPr>
      </w:r>
    </w:p>
    <w:p>
      <w:pPr>
        <w:pStyle w:val="Pa8"/>
        <w:bidi w:val="0"/>
        <w:spacing w:before="80" w:after="20"/>
        <w:jc w:val="both"/>
        <w:rPr>
          <w:b/>
          <w:i/>
          <w:i/>
          <w:color w:val="000000"/>
        </w:rPr>
      </w:pPr>
      <w:r>
        <w:rPr>
          <w:rFonts w:cs="Calibri" w:ascii="Calibri Light" w:hAnsi="Calibri Light"/>
          <w:sz w:val="21"/>
          <w:szCs w:val="21"/>
          <w:lang w:val="gl-ES"/>
        </w:rPr>
      </w:r>
    </w:p>
    <w:p>
      <w:pPr>
        <w:pStyle w:val="Pa8"/>
        <w:bidi w:val="0"/>
        <w:spacing w:before="80" w:after="20"/>
        <w:jc w:val="both"/>
        <w:rPr>
          <w:b/>
          <w:i/>
          <w:i/>
          <w:color w:val="000000"/>
        </w:rPr>
      </w:pPr>
      <w:r>
        <w:rPr>
          <w:rFonts w:cs="Calibri" w:ascii="Calibri Light" w:hAnsi="Calibri Light"/>
          <w:sz w:val="21"/>
          <w:szCs w:val="21"/>
          <w:lang w:val="gl-ES"/>
        </w:rPr>
      </w:r>
    </w:p>
    <w:p>
      <w:pPr>
        <w:pStyle w:val="Pa8"/>
        <w:bidi w:val="0"/>
        <w:spacing w:before="80" w:after="20"/>
        <w:jc w:val="both"/>
        <w:rPr>
          <w:b/>
          <w:i/>
          <w:i/>
          <w:color w:val="000000"/>
        </w:rPr>
      </w:pPr>
      <w:r>
        <w:rPr>
          <w:rFonts w:cs="Calibri" w:ascii="Calibri Light" w:hAnsi="Calibri Light"/>
          <w:sz w:val="21"/>
          <w:szCs w:val="21"/>
          <w:lang w:val="gl-ES"/>
        </w:rPr>
      </w:r>
    </w:p>
    <w:p>
      <w:pPr>
        <w:pStyle w:val="Pa8"/>
        <w:bidi w:val="0"/>
        <w:spacing w:before="80" w:after="20"/>
        <w:jc w:val="both"/>
        <w:rPr>
          <w:b/>
          <w:i/>
          <w:i/>
          <w:color w:val="000000"/>
        </w:rPr>
      </w:pPr>
      <w:r>
        <w:rPr>
          <w:rFonts w:cs="Calibri" w:ascii="Calibri Light" w:hAnsi="Calibri Light"/>
          <w:sz w:val="21"/>
          <w:szCs w:val="21"/>
          <w:lang w:val="gl-ES"/>
        </w:rPr>
      </w:r>
    </w:p>
    <w:p>
      <w:pPr>
        <w:pStyle w:val="Pa8"/>
        <w:bidi w:val="0"/>
        <w:spacing w:before="80" w:after="20"/>
        <w:jc w:val="both"/>
        <w:rPr>
          <w:b/>
          <w:i/>
          <w:i/>
          <w:color w:val="000000"/>
        </w:rPr>
      </w:pPr>
      <w:r>
        <w:rPr>
          <w:rFonts w:cs="Calibri" w:ascii="Calibri Light" w:hAnsi="Calibri Light"/>
          <w:sz w:val="21"/>
          <w:szCs w:val="21"/>
          <w:lang w:val="gl-ES"/>
        </w:rPr>
      </w:r>
    </w:p>
    <w:p>
      <w:pPr>
        <w:pStyle w:val="Pa8"/>
        <w:bidi w:val="0"/>
        <w:spacing w:before="80" w:after="20"/>
        <w:jc w:val="both"/>
        <w:rPr>
          <w:rFonts w:ascii="Calibri Light" w:hAnsi="Calibri Light" w:cs="Calibri"/>
          <w:sz w:val="21"/>
          <w:szCs w:val="21"/>
          <w:lang w:val="gl-ES"/>
        </w:rPr>
      </w:pPr>
      <w:r>
        <w:rPr>
          <w:rFonts w:cs="Calibri" w:ascii="Calibri Light" w:hAnsi="Calibri Light"/>
          <w:b/>
          <w:i/>
          <w:color w:val="000000"/>
          <w:sz w:val="21"/>
          <w:szCs w:val="21"/>
          <w:lang w:val="gl-ES"/>
        </w:rPr>
        <w:t xml:space="preserve">ANEXO </w:t>
      </w:r>
      <w:r>
        <w:rPr>
          <w:rFonts w:cs="Calibri" w:ascii="Calibri Light" w:hAnsi="Calibri Light"/>
          <w:b/>
          <w:i/>
          <w:color w:val="000000"/>
          <w:sz w:val="21"/>
          <w:szCs w:val="21"/>
          <w:lang w:val="gl-ES"/>
        </w:rPr>
        <w:t>I</w:t>
      </w:r>
      <w:r>
        <w:rPr>
          <w:rFonts w:cs="Calibri" w:ascii="Calibri Light" w:hAnsi="Calibri Light"/>
          <w:b/>
          <w:i/>
          <w:color w:val="000000"/>
          <w:sz w:val="21"/>
          <w:szCs w:val="21"/>
          <w:lang w:val="gl-ES"/>
        </w:rPr>
        <w:t>I – FICHA INSCRICIÓN CONCURSO DE DISFRACES CATEGORÍA INFANTIL</w:t>
      </w:r>
    </w:p>
    <w:p>
      <w:pPr>
        <w:pStyle w:val="Pa8"/>
        <w:bidi w:val="0"/>
        <w:spacing w:before="80" w:after="20"/>
        <w:jc w:val="both"/>
        <w:rPr>
          <w:rFonts w:ascii="Calibri Light" w:hAnsi="Calibri Light" w:cs="Calibri"/>
          <w:b/>
          <w:i/>
          <w:i/>
          <w:color w:val="000000"/>
          <w:sz w:val="21"/>
          <w:szCs w:val="21"/>
          <w:lang w:val="gl-ES"/>
        </w:rPr>
      </w:pPr>
      <w:r>
        <w:rPr>
          <w:rFonts w:cs="Calibri" w:ascii="Calibri Light" w:hAnsi="Calibri Light"/>
          <w:b/>
          <w:i/>
          <w:color w:val="000000"/>
          <w:sz w:val="21"/>
          <w:szCs w:val="21"/>
          <w:lang w:val="gl-ES"/>
        </w:rPr>
        <w:t xml:space="preserve">(Modelo para persoas físicas menores de idade ou sen plena capacidade de obrar en solitario) </w:t>
      </w:r>
    </w:p>
    <w:p>
      <w:pPr>
        <w:pStyle w:val="Normal"/>
        <w:bidi w:val="0"/>
        <w:jc w:val="both"/>
        <w:rPr>
          <w:rFonts w:ascii="Calibri Light" w:hAnsi="Calibri Light" w:cs="Calibri"/>
          <w:b/>
          <w:i/>
          <w:i/>
          <w:color w:val="000000"/>
          <w:sz w:val="21"/>
          <w:szCs w:val="21"/>
          <w:lang w:val="gl-ES"/>
        </w:rPr>
      </w:pPr>
      <w:r>
        <w:rPr>
          <w:rFonts w:cs="Calibri" w:ascii="Calibri Light" w:hAnsi="Calibri Light"/>
          <w:b/>
          <w:i/>
          <w:color w:val="000000"/>
          <w:sz w:val="21"/>
          <w:szCs w:val="21"/>
          <w:lang w:val="gl-ES"/>
        </w:rPr>
      </w:r>
    </w:p>
    <w:p>
      <w:pPr>
        <w:pStyle w:val="Normal"/>
        <w:bidi w:val="0"/>
        <w:jc w:val="both"/>
        <w:rPr>
          <w:rFonts w:ascii="Calibri Light" w:hAnsi="Calibri Light" w:cs="Calibri"/>
          <w:b/>
          <w:i/>
          <w:i/>
          <w:color w:val="000000"/>
          <w:sz w:val="21"/>
          <w:szCs w:val="21"/>
          <w:lang w:val="gl-ES"/>
        </w:rPr>
      </w:pPr>
      <w:bookmarkStart w:id="0" w:name="_Hlk95480546"/>
      <w:bookmarkEnd w:id="0"/>
      <w:r>
        <w:rPr>
          <w:rFonts w:cs="Calibri" w:ascii="Calibri Light" w:hAnsi="Calibri Light"/>
          <w:b/>
          <w:i/>
          <w:color w:val="000000"/>
          <w:sz w:val="21"/>
          <w:szCs w:val="21"/>
          <w:lang w:val="gl-ES"/>
        </w:rPr>
        <w:t>(A) DATOS DO CONCURSO</w:t>
      </w:r>
    </w:p>
    <w:tbl>
      <w:tblPr>
        <w:tblW w:w="8504" w:type="dxa"/>
        <w:jc w:val="start"/>
        <w:tblInd w:w="-118" w:type="dxa"/>
        <w:tblLayout w:type="fixed"/>
        <w:tblCellMar>
          <w:top w:w="0" w:type="dxa"/>
          <w:start w:w="108" w:type="dxa"/>
          <w:bottom w:w="0" w:type="dxa"/>
          <w:end w:w="108" w:type="dxa"/>
        </w:tblCellMar>
      </w:tblPr>
      <w:tblGrid>
        <w:gridCol w:w="3256"/>
        <w:gridCol w:w="5248"/>
      </w:tblGrid>
      <w:tr>
        <w:trPr/>
        <w:tc>
          <w:tcPr>
            <w:tcW w:w="3256" w:type="dxa"/>
            <w:tcBorders>
              <w:top w:val="single" w:sz="4" w:space="0" w:color="000000"/>
              <w:start w:val="single" w:sz="4" w:space="0" w:color="000000"/>
              <w:bottom w:val="single" w:sz="4" w:space="0" w:color="000000"/>
            </w:tcBorders>
          </w:tcPr>
          <w:p>
            <w:pPr>
              <w:pStyle w:val="Normal"/>
              <w:bidi w:val="0"/>
              <w:spacing w:lineRule="auto" w:line="240" w:before="0" w:after="0"/>
              <w:jc w:val="both"/>
              <w:rPr/>
            </w:pPr>
            <w:r>
              <w:rPr>
                <w:rStyle w:val="A0"/>
                <w:rFonts w:cs="Calibri" w:ascii="Calibri Light" w:hAnsi="Calibri Light"/>
                <w:i/>
                <w:sz w:val="21"/>
                <w:szCs w:val="21"/>
                <w:lang w:val="gl-ES"/>
              </w:rPr>
              <w:t>DENOMINACIÓN  DO DISFRAZ</w:t>
            </w:r>
          </w:p>
          <w:p>
            <w:pPr>
              <w:pStyle w:val="Normal"/>
              <w:bidi w:val="0"/>
              <w:spacing w:lineRule="auto" w:line="240" w:before="0" w:after="0"/>
              <w:jc w:val="both"/>
              <w:rPr>
                <w:rFonts w:ascii="Calibri Light" w:hAnsi="Calibri Light"/>
                <w:sz w:val="21"/>
                <w:szCs w:val="21"/>
                <w:lang w:val="gl-ES"/>
              </w:rPr>
            </w:pPr>
            <w:r>
              <w:rPr>
                <w:rFonts w:ascii="Calibri Light" w:hAnsi="Calibri Light"/>
                <w:sz w:val="21"/>
                <w:szCs w:val="21"/>
                <w:lang w:val="gl-ES"/>
              </w:rPr>
            </w:r>
          </w:p>
        </w:tc>
        <w:tc>
          <w:tcPr>
            <w:tcW w:w="5248"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cs="Calibri"/>
                <w:i/>
                <w:i/>
                <w:sz w:val="21"/>
                <w:szCs w:val="21"/>
                <w:lang w:val="gl-ES"/>
              </w:rPr>
            </w:pPr>
            <w:r>
              <w:rPr>
                <w:rFonts w:cs="Calibri" w:ascii="Calibri Light" w:hAnsi="Calibri Light"/>
                <w:i/>
                <w:sz w:val="21"/>
                <w:szCs w:val="21"/>
                <w:lang w:val="gl-ES"/>
              </w:rPr>
            </w:r>
          </w:p>
        </w:tc>
      </w:tr>
    </w:tbl>
    <w:p>
      <w:pPr>
        <w:pStyle w:val="Normal"/>
        <w:bidi w:val="0"/>
        <w:jc w:val="both"/>
        <w:rPr>
          <w:rFonts w:ascii="Calibri Light" w:hAnsi="Calibri Light" w:cs="Calibri"/>
          <w:b/>
          <w:i/>
          <w:i/>
          <w:color w:val="000000"/>
          <w:sz w:val="21"/>
          <w:szCs w:val="21"/>
          <w:lang w:val="gl-ES"/>
        </w:rPr>
      </w:pPr>
      <w:r>
        <w:rPr>
          <w:rFonts w:cs="Calibri" w:ascii="Calibri Light" w:hAnsi="Calibri Light"/>
          <w:b/>
          <w:i/>
          <w:color w:val="000000"/>
          <w:sz w:val="21"/>
          <w:szCs w:val="21"/>
          <w:lang w:val="gl-ES"/>
        </w:rPr>
      </w:r>
      <w:bookmarkStart w:id="1" w:name="_Hlk95480546"/>
      <w:bookmarkStart w:id="2" w:name="_Hlk95480546"/>
      <w:bookmarkEnd w:id="2"/>
    </w:p>
    <w:p>
      <w:pPr>
        <w:pStyle w:val="Normal"/>
        <w:bidi w:val="0"/>
        <w:jc w:val="both"/>
        <w:rPr>
          <w:rFonts w:ascii="Calibri Light" w:hAnsi="Calibri Light" w:cs="Calibri"/>
          <w:b/>
          <w:i/>
          <w:i/>
          <w:color w:val="000000"/>
          <w:sz w:val="21"/>
          <w:szCs w:val="21"/>
          <w:lang w:val="gl-ES"/>
        </w:rPr>
      </w:pPr>
      <w:r>
        <w:rPr>
          <w:rFonts w:cs="Calibri" w:ascii="Calibri Light" w:hAnsi="Calibri Light"/>
          <w:b/>
          <w:i/>
          <w:color w:val="000000"/>
          <w:sz w:val="21"/>
          <w:szCs w:val="21"/>
          <w:lang w:val="gl-ES"/>
        </w:rPr>
        <w:t>(B) DATOS DO CONCURSANTE</w:t>
      </w:r>
    </w:p>
    <w:tbl>
      <w:tblPr>
        <w:tblW w:w="8504" w:type="dxa"/>
        <w:jc w:val="start"/>
        <w:tblInd w:w="-118" w:type="dxa"/>
        <w:tblLayout w:type="fixed"/>
        <w:tblCellMar>
          <w:top w:w="0" w:type="dxa"/>
          <w:start w:w="108" w:type="dxa"/>
          <w:bottom w:w="0" w:type="dxa"/>
          <w:end w:w="108" w:type="dxa"/>
        </w:tblCellMar>
      </w:tblPr>
      <w:tblGrid>
        <w:gridCol w:w="2405"/>
        <w:gridCol w:w="6099"/>
      </w:tblGrid>
      <w:tr>
        <w:trPr/>
        <w:tc>
          <w:tcPr>
            <w:tcW w:w="2405" w:type="dxa"/>
            <w:tcBorders>
              <w:top w:val="single" w:sz="4" w:space="0" w:color="000000"/>
              <w:start w:val="single" w:sz="4" w:space="0" w:color="000000"/>
              <w:bottom w:val="single" w:sz="4" w:space="0" w:color="000000"/>
            </w:tcBorders>
          </w:tcPr>
          <w:p>
            <w:pPr>
              <w:pStyle w:val="Pa12"/>
              <w:bidi w:val="0"/>
              <w:jc w:val="both"/>
              <w:rPr/>
            </w:pPr>
            <w:r>
              <w:rPr>
                <w:rStyle w:val="A0"/>
                <w:rFonts w:cs="Calibri" w:ascii="Calibri Light" w:hAnsi="Calibri Light"/>
                <w:i/>
                <w:sz w:val="21"/>
                <w:szCs w:val="21"/>
                <w:lang w:val="gl-ES"/>
              </w:rPr>
              <w:t>Nome e apelidos</w:t>
            </w:r>
          </w:p>
        </w:tc>
        <w:tc>
          <w:tcPr>
            <w:tcW w:w="6099"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r>
      <w:tr>
        <w:trPr/>
        <w:tc>
          <w:tcPr>
            <w:tcW w:w="2405" w:type="dxa"/>
            <w:tcBorders>
              <w:top w:val="single" w:sz="4" w:space="0" w:color="000000"/>
              <w:start w:val="single" w:sz="4" w:space="0" w:color="000000"/>
              <w:bottom w:val="single" w:sz="4" w:space="0" w:color="000000"/>
            </w:tcBorders>
          </w:tcPr>
          <w:p>
            <w:pPr>
              <w:pStyle w:val="Normal"/>
              <w:bidi w:val="0"/>
              <w:spacing w:lineRule="auto" w:line="240" w:before="0" w:after="0"/>
              <w:jc w:val="both"/>
              <w:rPr/>
            </w:pPr>
            <w:r>
              <w:rPr>
                <w:rStyle w:val="A0"/>
                <w:rFonts w:cs="Calibri" w:ascii="Calibri Light" w:hAnsi="Calibri Light"/>
                <w:i/>
                <w:sz w:val="21"/>
                <w:szCs w:val="21"/>
                <w:lang w:val="gl-ES"/>
              </w:rPr>
              <w:t>N.I.F.</w:t>
            </w:r>
          </w:p>
        </w:tc>
        <w:tc>
          <w:tcPr>
            <w:tcW w:w="6099"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cs="Calibri"/>
                <w:i/>
                <w:i/>
                <w:sz w:val="21"/>
                <w:szCs w:val="21"/>
                <w:lang w:val="gl-ES"/>
              </w:rPr>
            </w:pPr>
            <w:r>
              <w:rPr>
                <w:rFonts w:cs="Calibri" w:ascii="Calibri Light" w:hAnsi="Calibri Light"/>
                <w:i/>
                <w:sz w:val="21"/>
                <w:szCs w:val="21"/>
                <w:lang w:val="gl-ES"/>
              </w:rPr>
            </w:r>
          </w:p>
        </w:tc>
      </w:tr>
      <w:tr>
        <w:trPr/>
        <w:tc>
          <w:tcPr>
            <w:tcW w:w="2405" w:type="dxa"/>
            <w:tcBorders>
              <w:top w:val="single" w:sz="4" w:space="0" w:color="000000"/>
              <w:start w:val="single" w:sz="4" w:space="0" w:color="000000"/>
              <w:bottom w:val="single" w:sz="4" w:space="0" w:color="000000"/>
            </w:tcBorders>
          </w:tcPr>
          <w:p>
            <w:pPr>
              <w:pStyle w:val="Normal"/>
              <w:bidi w:val="0"/>
              <w:spacing w:lineRule="auto" w:line="240" w:before="0" w:after="0"/>
              <w:jc w:val="both"/>
              <w:rPr/>
            </w:pPr>
            <w:r>
              <w:rPr>
                <w:rStyle w:val="A0"/>
                <w:rFonts w:cs="Calibri" w:ascii="Calibri Light" w:hAnsi="Calibri Light"/>
                <w:i/>
                <w:sz w:val="21"/>
                <w:szCs w:val="21"/>
                <w:lang w:val="gl-ES"/>
              </w:rPr>
              <w:t>Domicilio Fiscal (Rúa)</w:t>
            </w:r>
          </w:p>
        </w:tc>
        <w:tc>
          <w:tcPr>
            <w:tcW w:w="6099"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cs="Calibri"/>
                <w:i/>
                <w:i/>
                <w:sz w:val="21"/>
                <w:szCs w:val="21"/>
                <w:lang w:val="gl-ES"/>
              </w:rPr>
            </w:pPr>
            <w:r>
              <w:rPr>
                <w:rFonts w:cs="Calibri" w:ascii="Calibri Light" w:hAnsi="Calibri Light"/>
                <w:i/>
                <w:sz w:val="21"/>
                <w:szCs w:val="21"/>
                <w:lang w:val="gl-ES"/>
              </w:rPr>
            </w:r>
          </w:p>
        </w:tc>
      </w:tr>
      <w:tr>
        <w:trPr/>
        <w:tc>
          <w:tcPr>
            <w:tcW w:w="2405" w:type="dxa"/>
            <w:tcBorders>
              <w:top w:val="single" w:sz="4" w:space="0" w:color="000000"/>
              <w:start w:val="single" w:sz="4" w:space="0" w:color="000000"/>
              <w:bottom w:val="single" w:sz="4" w:space="0" w:color="000000"/>
            </w:tcBorders>
          </w:tcPr>
          <w:p>
            <w:pPr>
              <w:pStyle w:val="Normal"/>
              <w:bidi w:val="0"/>
              <w:spacing w:lineRule="auto" w:line="240" w:before="0" w:after="0"/>
              <w:jc w:val="both"/>
              <w:rPr/>
            </w:pPr>
            <w:r>
              <w:rPr>
                <w:rStyle w:val="A0"/>
                <w:rFonts w:cs="Calibri" w:ascii="Calibri Light" w:hAnsi="Calibri Light"/>
                <w:i/>
                <w:sz w:val="21"/>
                <w:szCs w:val="21"/>
                <w:lang w:val="gl-ES"/>
              </w:rPr>
              <w:t>Localidade- C.P. - Provincia</w:t>
            </w:r>
          </w:p>
        </w:tc>
        <w:tc>
          <w:tcPr>
            <w:tcW w:w="6099"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cs="Calibri"/>
                <w:i/>
                <w:i/>
                <w:sz w:val="21"/>
                <w:szCs w:val="21"/>
                <w:lang w:val="gl-ES"/>
              </w:rPr>
            </w:pPr>
            <w:r>
              <w:rPr>
                <w:rFonts w:cs="Calibri" w:ascii="Calibri Light" w:hAnsi="Calibri Light"/>
                <w:i/>
                <w:sz w:val="21"/>
                <w:szCs w:val="21"/>
                <w:lang w:val="gl-ES"/>
              </w:rPr>
            </w:r>
          </w:p>
        </w:tc>
      </w:tr>
      <w:tr>
        <w:trPr/>
        <w:tc>
          <w:tcPr>
            <w:tcW w:w="2405" w:type="dxa"/>
            <w:tcBorders>
              <w:top w:val="single" w:sz="4" w:space="0" w:color="000000"/>
              <w:start w:val="single" w:sz="4" w:space="0" w:color="000000"/>
              <w:bottom w:val="single" w:sz="4" w:space="0" w:color="000000"/>
            </w:tcBorders>
          </w:tcPr>
          <w:p>
            <w:pPr>
              <w:pStyle w:val="Normal"/>
              <w:bidi w:val="0"/>
              <w:spacing w:lineRule="auto" w:line="240" w:before="0" w:after="0"/>
              <w:jc w:val="both"/>
              <w:rPr/>
            </w:pPr>
            <w:r>
              <w:rPr>
                <w:rStyle w:val="A0"/>
                <w:rFonts w:cs="Calibri" w:ascii="Calibri Light" w:hAnsi="Calibri Light"/>
                <w:i/>
                <w:sz w:val="21"/>
                <w:szCs w:val="21"/>
                <w:lang w:val="gl-ES"/>
              </w:rPr>
              <w:t>Teléfono</w:t>
            </w:r>
          </w:p>
        </w:tc>
        <w:tc>
          <w:tcPr>
            <w:tcW w:w="6099"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sz w:val="21"/>
                <w:szCs w:val="21"/>
                <w:lang w:val="gl-ES"/>
              </w:rPr>
            </w:pPr>
            <w:r>
              <w:rPr>
                <w:rFonts w:ascii="Calibri Light" w:hAnsi="Calibri Light"/>
                <w:sz w:val="21"/>
                <w:szCs w:val="21"/>
                <w:lang w:val="gl-ES"/>
              </w:rPr>
            </w:r>
          </w:p>
        </w:tc>
      </w:tr>
      <w:tr>
        <w:trPr/>
        <w:tc>
          <w:tcPr>
            <w:tcW w:w="2405" w:type="dxa"/>
            <w:tcBorders>
              <w:top w:val="single" w:sz="4" w:space="0" w:color="000000"/>
              <w:start w:val="single" w:sz="4" w:space="0" w:color="000000"/>
              <w:bottom w:val="single" w:sz="4" w:space="0" w:color="000000"/>
            </w:tcBorders>
          </w:tcPr>
          <w:p>
            <w:pPr>
              <w:pStyle w:val="Normal"/>
              <w:bidi w:val="0"/>
              <w:spacing w:lineRule="auto" w:line="240" w:before="0" w:after="0"/>
              <w:jc w:val="both"/>
              <w:rPr/>
            </w:pPr>
            <w:r>
              <w:rPr>
                <w:rStyle w:val="A0"/>
                <w:rFonts w:cs="Calibri" w:ascii="Calibri Light" w:hAnsi="Calibri Light"/>
                <w:i/>
                <w:sz w:val="21"/>
                <w:szCs w:val="21"/>
                <w:lang w:val="gl-ES"/>
              </w:rPr>
              <w:t>Correo electrónico</w:t>
            </w:r>
          </w:p>
        </w:tc>
        <w:tc>
          <w:tcPr>
            <w:tcW w:w="6099"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sz w:val="21"/>
                <w:szCs w:val="21"/>
                <w:lang w:val="gl-ES"/>
              </w:rPr>
            </w:pPr>
            <w:r>
              <w:rPr>
                <w:rFonts w:ascii="Calibri Light" w:hAnsi="Calibri Light"/>
                <w:sz w:val="21"/>
                <w:szCs w:val="21"/>
                <w:lang w:val="gl-ES"/>
              </w:rPr>
            </w:r>
          </w:p>
        </w:tc>
      </w:tr>
    </w:tbl>
    <w:p>
      <w:pPr>
        <w:pStyle w:val="Normal"/>
        <w:bidi w:val="0"/>
        <w:jc w:val="both"/>
        <w:rPr>
          <w:rFonts w:ascii="Calibri Light" w:hAnsi="Calibri Light" w:cs="Calibri"/>
          <w:b/>
          <w:i/>
          <w:i/>
          <w:color w:val="000000"/>
          <w:sz w:val="21"/>
          <w:szCs w:val="21"/>
          <w:lang w:val="gl-ES"/>
        </w:rPr>
      </w:pPr>
      <w:r>
        <w:rPr>
          <w:rFonts w:cs="Calibri" w:ascii="Calibri Light" w:hAnsi="Calibri Light"/>
          <w:b/>
          <w:i/>
          <w:color w:val="000000"/>
          <w:sz w:val="21"/>
          <w:szCs w:val="21"/>
          <w:lang w:val="gl-ES"/>
        </w:rPr>
      </w:r>
    </w:p>
    <w:p>
      <w:pPr>
        <w:pStyle w:val="Normal"/>
        <w:bidi w:val="0"/>
        <w:jc w:val="both"/>
        <w:rPr>
          <w:rFonts w:ascii="Calibri Light" w:hAnsi="Calibri Light" w:cs="Calibri"/>
          <w:b/>
          <w:i/>
          <w:i/>
          <w:color w:val="000000"/>
          <w:sz w:val="21"/>
          <w:szCs w:val="21"/>
          <w:lang w:val="gl-ES"/>
        </w:rPr>
      </w:pPr>
      <w:r>
        <w:rPr>
          <w:rFonts w:cs="Calibri" w:ascii="Calibri Light" w:hAnsi="Calibri Light"/>
          <w:b/>
          <w:i/>
          <w:color w:val="000000"/>
          <w:sz w:val="21"/>
          <w:szCs w:val="21"/>
          <w:lang w:val="gl-ES"/>
        </w:rPr>
        <w:t>(C) DATOS DO TITOR/A OU TITULAR DA PATRIA POTESTADE</w:t>
      </w:r>
    </w:p>
    <w:tbl>
      <w:tblPr>
        <w:tblW w:w="8504" w:type="dxa"/>
        <w:jc w:val="start"/>
        <w:tblInd w:w="-118" w:type="dxa"/>
        <w:tblLayout w:type="fixed"/>
        <w:tblCellMar>
          <w:top w:w="0" w:type="dxa"/>
          <w:start w:w="108" w:type="dxa"/>
          <w:bottom w:w="0" w:type="dxa"/>
          <w:end w:w="108" w:type="dxa"/>
        </w:tblCellMar>
      </w:tblPr>
      <w:tblGrid>
        <w:gridCol w:w="2405"/>
        <w:gridCol w:w="6099"/>
      </w:tblGrid>
      <w:tr>
        <w:trPr/>
        <w:tc>
          <w:tcPr>
            <w:tcW w:w="2405" w:type="dxa"/>
            <w:tcBorders>
              <w:top w:val="single" w:sz="4" w:space="0" w:color="000000"/>
              <w:start w:val="single" w:sz="4" w:space="0" w:color="000000"/>
              <w:bottom w:val="single" w:sz="4" w:space="0" w:color="000000"/>
            </w:tcBorders>
          </w:tcPr>
          <w:p>
            <w:pPr>
              <w:pStyle w:val="Pa12"/>
              <w:bidi w:val="0"/>
              <w:jc w:val="both"/>
              <w:rPr/>
            </w:pPr>
            <w:r>
              <w:rPr>
                <w:rStyle w:val="A0"/>
                <w:rFonts w:cs="Calibri" w:ascii="Calibri Light" w:hAnsi="Calibri Light"/>
                <w:i/>
                <w:sz w:val="21"/>
                <w:szCs w:val="21"/>
                <w:lang w:val="gl-ES"/>
              </w:rPr>
              <w:t>Nome e apelidos</w:t>
            </w:r>
          </w:p>
        </w:tc>
        <w:tc>
          <w:tcPr>
            <w:tcW w:w="6099"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r>
      <w:tr>
        <w:trPr/>
        <w:tc>
          <w:tcPr>
            <w:tcW w:w="2405" w:type="dxa"/>
            <w:tcBorders>
              <w:top w:val="single" w:sz="4" w:space="0" w:color="000000"/>
              <w:start w:val="single" w:sz="4" w:space="0" w:color="000000"/>
              <w:bottom w:val="single" w:sz="4" w:space="0" w:color="000000"/>
            </w:tcBorders>
          </w:tcPr>
          <w:p>
            <w:pPr>
              <w:pStyle w:val="Normal"/>
              <w:bidi w:val="0"/>
              <w:spacing w:lineRule="auto" w:line="240" w:before="0" w:after="0"/>
              <w:jc w:val="both"/>
              <w:rPr/>
            </w:pPr>
            <w:r>
              <w:rPr>
                <w:rStyle w:val="A0"/>
                <w:rFonts w:cs="Calibri" w:ascii="Calibri Light" w:hAnsi="Calibri Light"/>
                <w:i/>
                <w:sz w:val="21"/>
                <w:szCs w:val="21"/>
                <w:lang w:val="gl-ES"/>
              </w:rPr>
              <w:t>N.I.F.</w:t>
            </w:r>
          </w:p>
        </w:tc>
        <w:tc>
          <w:tcPr>
            <w:tcW w:w="6099"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cs="Calibri"/>
                <w:i/>
                <w:i/>
                <w:sz w:val="21"/>
                <w:szCs w:val="21"/>
                <w:lang w:val="gl-ES"/>
              </w:rPr>
            </w:pPr>
            <w:r>
              <w:rPr>
                <w:rFonts w:cs="Calibri" w:ascii="Calibri Light" w:hAnsi="Calibri Light"/>
                <w:i/>
                <w:sz w:val="21"/>
                <w:szCs w:val="21"/>
                <w:lang w:val="gl-ES"/>
              </w:rPr>
            </w:r>
          </w:p>
        </w:tc>
      </w:tr>
      <w:tr>
        <w:trPr/>
        <w:tc>
          <w:tcPr>
            <w:tcW w:w="2405" w:type="dxa"/>
            <w:tcBorders>
              <w:top w:val="single" w:sz="4" w:space="0" w:color="000000"/>
              <w:start w:val="single" w:sz="4" w:space="0" w:color="000000"/>
              <w:bottom w:val="single" w:sz="4" w:space="0" w:color="000000"/>
            </w:tcBorders>
          </w:tcPr>
          <w:p>
            <w:pPr>
              <w:pStyle w:val="Normal"/>
              <w:bidi w:val="0"/>
              <w:spacing w:lineRule="auto" w:line="240" w:before="0" w:after="0"/>
              <w:jc w:val="both"/>
              <w:rPr/>
            </w:pPr>
            <w:r>
              <w:rPr>
                <w:rStyle w:val="A0"/>
                <w:rFonts w:cs="Calibri" w:ascii="Calibri Light" w:hAnsi="Calibri Light"/>
                <w:i/>
                <w:sz w:val="21"/>
                <w:szCs w:val="21"/>
                <w:lang w:val="gl-ES"/>
              </w:rPr>
              <w:t>Domicilio Fiscal (Rúa)</w:t>
            </w:r>
          </w:p>
        </w:tc>
        <w:tc>
          <w:tcPr>
            <w:tcW w:w="6099"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cs="Calibri"/>
                <w:i/>
                <w:i/>
                <w:sz w:val="21"/>
                <w:szCs w:val="21"/>
                <w:lang w:val="gl-ES"/>
              </w:rPr>
            </w:pPr>
            <w:r>
              <w:rPr>
                <w:rFonts w:cs="Calibri" w:ascii="Calibri Light" w:hAnsi="Calibri Light"/>
                <w:i/>
                <w:sz w:val="21"/>
                <w:szCs w:val="21"/>
                <w:lang w:val="gl-ES"/>
              </w:rPr>
            </w:r>
          </w:p>
        </w:tc>
      </w:tr>
      <w:tr>
        <w:trPr/>
        <w:tc>
          <w:tcPr>
            <w:tcW w:w="2405" w:type="dxa"/>
            <w:tcBorders>
              <w:top w:val="single" w:sz="4" w:space="0" w:color="000000"/>
              <w:start w:val="single" w:sz="4" w:space="0" w:color="000000"/>
              <w:bottom w:val="single" w:sz="4" w:space="0" w:color="000000"/>
            </w:tcBorders>
          </w:tcPr>
          <w:p>
            <w:pPr>
              <w:pStyle w:val="Normal"/>
              <w:bidi w:val="0"/>
              <w:spacing w:lineRule="auto" w:line="240" w:before="0" w:after="0"/>
              <w:jc w:val="both"/>
              <w:rPr/>
            </w:pPr>
            <w:r>
              <w:rPr>
                <w:rStyle w:val="A0"/>
                <w:rFonts w:cs="Calibri" w:ascii="Calibri Light" w:hAnsi="Calibri Light"/>
                <w:i/>
                <w:sz w:val="21"/>
                <w:szCs w:val="21"/>
                <w:lang w:val="gl-ES"/>
              </w:rPr>
              <w:t>Localidade- C.P. - Provincia</w:t>
            </w:r>
          </w:p>
        </w:tc>
        <w:tc>
          <w:tcPr>
            <w:tcW w:w="6099"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cs="Calibri"/>
                <w:i/>
                <w:i/>
                <w:sz w:val="21"/>
                <w:szCs w:val="21"/>
                <w:lang w:val="gl-ES"/>
              </w:rPr>
            </w:pPr>
            <w:r>
              <w:rPr>
                <w:rFonts w:cs="Calibri" w:ascii="Calibri Light" w:hAnsi="Calibri Light"/>
                <w:i/>
                <w:sz w:val="21"/>
                <w:szCs w:val="21"/>
                <w:lang w:val="gl-ES"/>
              </w:rPr>
            </w:r>
          </w:p>
        </w:tc>
      </w:tr>
      <w:tr>
        <w:trPr/>
        <w:tc>
          <w:tcPr>
            <w:tcW w:w="2405" w:type="dxa"/>
            <w:tcBorders>
              <w:top w:val="single" w:sz="4" w:space="0" w:color="000000"/>
              <w:start w:val="single" w:sz="4" w:space="0" w:color="000000"/>
              <w:bottom w:val="single" w:sz="4" w:space="0" w:color="000000"/>
            </w:tcBorders>
          </w:tcPr>
          <w:p>
            <w:pPr>
              <w:pStyle w:val="Normal"/>
              <w:bidi w:val="0"/>
              <w:spacing w:lineRule="auto" w:line="240" w:before="0" w:after="0"/>
              <w:jc w:val="both"/>
              <w:rPr/>
            </w:pPr>
            <w:r>
              <w:rPr>
                <w:rStyle w:val="A0"/>
                <w:rFonts w:cs="Calibri" w:ascii="Calibri Light" w:hAnsi="Calibri Light"/>
                <w:i/>
                <w:sz w:val="21"/>
                <w:szCs w:val="21"/>
                <w:lang w:val="gl-ES"/>
              </w:rPr>
              <w:t>Correo electrónico</w:t>
            </w:r>
          </w:p>
        </w:tc>
        <w:tc>
          <w:tcPr>
            <w:tcW w:w="6099"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cs="Calibri"/>
                <w:i/>
                <w:i/>
                <w:sz w:val="21"/>
                <w:szCs w:val="21"/>
                <w:lang w:val="gl-ES"/>
              </w:rPr>
            </w:pPr>
            <w:r>
              <w:rPr>
                <w:rFonts w:cs="Calibri" w:ascii="Calibri Light" w:hAnsi="Calibri Light"/>
                <w:i/>
                <w:sz w:val="21"/>
                <w:szCs w:val="21"/>
                <w:lang w:val="gl-ES"/>
              </w:rPr>
            </w:r>
          </w:p>
        </w:tc>
      </w:tr>
      <w:tr>
        <w:trPr/>
        <w:tc>
          <w:tcPr>
            <w:tcW w:w="2405" w:type="dxa"/>
            <w:tcBorders>
              <w:top w:val="single" w:sz="4" w:space="0" w:color="000000"/>
              <w:start w:val="single" w:sz="4" w:space="0" w:color="000000"/>
              <w:bottom w:val="single" w:sz="4" w:space="0" w:color="000000"/>
            </w:tcBorders>
          </w:tcPr>
          <w:p>
            <w:pPr>
              <w:pStyle w:val="Normal"/>
              <w:bidi w:val="0"/>
              <w:spacing w:lineRule="auto" w:line="240" w:before="0" w:after="0"/>
              <w:jc w:val="both"/>
              <w:rPr/>
            </w:pPr>
            <w:r>
              <w:rPr>
                <w:rStyle w:val="A0"/>
                <w:rFonts w:cs="Calibri" w:ascii="Calibri Light" w:hAnsi="Calibri Light"/>
                <w:i/>
                <w:sz w:val="21"/>
                <w:szCs w:val="21"/>
                <w:lang w:val="gl-ES"/>
              </w:rPr>
              <w:t>Teléfono</w:t>
            </w:r>
          </w:p>
        </w:tc>
        <w:tc>
          <w:tcPr>
            <w:tcW w:w="6099"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cs="Calibri"/>
                <w:i/>
                <w:i/>
                <w:sz w:val="21"/>
                <w:szCs w:val="21"/>
                <w:lang w:val="gl-ES"/>
              </w:rPr>
            </w:pPr>
            <w:r>
              <w:rPr>
                <w:rFonts w:cs="Calibri" w:ascii="Calibri Light" w:hAnsi="Calibri Light"/>
                <w:i/>
                <w:sz w:val="21"/>
                <w:szCs w:val="21"/>
                <w:lang w:val="gl-ES"/>
              </w:rPr>
            </w:r>
          </w:p>
        </w:tc>
      </w:tr>
      <w:tr>
        <w:trPr/>
        <w:tc>
          <w:tcPr>
            <w:tcW w:w="2405" w:type="dxa"/>
            <w:tcBorders>
              <w:top w:val="single" w:sz="4" w:space="0" w:color="000000"/>
              <w:start w:val="single" w:sz="4" w:space="0" w:color="000000"/>
              <w:bottom w:val="single" w:sz="4" w:space="0" w:color="000000"/>
            </w:tcBorders>
          </w:tcPr>
          <w:p>
            <w:pPr>
              <w:pStyle w:val="Normal"/>
              <w:bidi w:val="0"/>
              <w:spacing w:lineRule="auto" w:line="240" w:before="0" w:after="0"/>
              <w:jc w:val="both"/>
              <w:rPr/>
            </w:pPr>
            <w:r>
              <w:rPr>
                <w:rStyle w:val="A0"/>
                <w:rFonts w:cs="Calibri" w:ascii="Calibri Light" w:hAnsi="Calibri Light"/>
                <w:i/>
                <w:sz w:val="21"/>
                <w:szCs w:val="21"/>
                <w:lang w:val="gl-ES"/>
              </w:rPr>
              <w:t>Correo-electrónico</w:t>
            </w:r>
          </w:p>
        </w:tc>
        <w:tc>
          <w:tcPr>
            <w:tcW w:w="6099"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sz w:val="21"/>
                <w:szCs w:val="21"/>
                <w:lang w:val="gl-ES"/>
              </w:rPr>
            </w:pPr>
            <w:r>
              <w:rPr>
                <w:rFonts w:ascii="Calibri Light" w:hAnsi="Calibri Light"/>
                <w:sz w:val="21"/>
                <w:szCs w:val="21"/>
                <w:lang w:val="gl-ES"/>
              </w:rPr>
            </w:r>
          </w:p>
        </w:tc>
      </w:tr>
    </w:tbl>
    <w:p>
      <w:pPr>
        <w:pStyle w:val="Normal"/>
        <w:bidi w:val="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p>
      <w:pPr>
        <w:pStyle w:val="Normal"/>
        <w:autoSpaceDE w:val="false"/>
        <w:bidi w:val="0"/>
        <w:spacing w:lineRule="atLeast" w:line="191" w:before="0" w:after="8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t xml:space="preserve">Como representante legal do/a concursante que figura no encabezado, </w:t>
      </w:r>
    </w:p>
    <w:p>
      <w:pPr>
        <w:pStyle w:val="Normal"/>
        <w:autoSpaceDE w:val="false"/>
        <w:bidi w:val="0"/>
        <w:spacing w:lineRule="atLeast" w:line="191" w:before="80" w:after="20"/>
        <w:ind w:firstLine="340" w:start="0" w:end="0"/>
        <w:jc w:val="both"/>
        <w:rPr>
          <w:rFonts w:ascii="Calibri Light" w:hAnsi="Calibri Light" w:cs="Calibri"/>
          <w:b/>
          <w:i/>
          <w:i/>
          <w:color w:val="000000"/>
          <w:sz w:val="21"/>
          <w:szCs w:val="21"/>
          <w:lang w:val="gl-ES"/>
        </w:rPr>
      </w:pPr>
      <w:r>
        <w:rPr>
          <w:rFonts w:cs="Calibri" w:ascii="Calibri Light" w:hAnsi="Calibri Light"/>
          <w:b/>
          <w:i/>
          <w:color w:val="000000"/>
          <w:sz w:val="21"/>
          <w:szCs w:val="21"/>
          <w:lang w:val="gl-ES"/>
        </w:rPr>
        <w:t xml:space="preserve">DECLARA QUE: </w:t>
      </w:r>
    </w:p>
    <w:p>
      <w:pPr>
        <w:pStyle w:val="Normal"/>
        <w:autoSpaceDE w:val="false"/>
        <w:bidi w:val="0"/>
        <w:spacing w:lineRule="atLeast" w:line="191" w:before="80" w:after="20"/>
        <w:ind w:firstLine="340" w:start="0" w:end="0"/>
        <w:jc w:val="both"/>
        <w:rPr>
          <w:rFonts w:ascii="Calibri Light" w:hAnsi="Calibri Light" w:cs="Calibri"/>
          <w:b/>
          <w:i/>
          <w:i/>
          <w:color w:val="000000"/>
          <w:sz w:val="21"/>
          <w:szCs w:val="21"/>
          <w:lang w:val="gl-ES"/>
        </w:rPr>
      </w:pPr>
      <w:r>
        <w:rPr>
          <w:rFonts w:cs="Calibri" w:ascii="Calibri Light" w:hAnsi="Calibri Light"/>
          <w:b/>
          <w:i/>
          <w:color w:val="000000"/>
          <w:sz w:val="21"/>
          <w:szCs w:val="21"/>
          <w:lang w:val="gl-ES"/>
        </w:rPr>
      </w:r>
    </w:p>
    <w:p>
      <w:pPr>
        <w:pStyle w:val="Normal"/>
        <w:autoSpaceDE w:val="false"/>
        <w:bidi w:val="0"/>
        <w:spacing w:lineRule="atLeast" w:line="191" w:before="0" w:after="80"/>
        <w:ind w:firstLine="340" w:start="0" w:end="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t xml:space="preserve"> – </w:t>
      </w:r>
      <w:r>
        <w:rPr>
          <w:rFonts w:cs="Calibri" w:ascii="Calibri Light" w:hAnsi="Calibri Light"/>
          <w:i/>
          <w:color w:val="000000"/>
          <w:sz w:val="21"/>
          <w:szCs w:val="21"/>
          <w:lang w:val="gl-ES"/>
        </w:rPr>
        <w:t>Autorizo expresamente ao concursante (B) a participar no concurso,  coñezo o contido das bases xerais aprobadas polo con</w:t>
      </w:r>
      <w:r>
        <w:rPr>
          <w:rFonts w:cs="Calibri" w:ascii="Calibri Light" w:hAnsi="Calibri Light"/>
          <w:i/>
          <w:color w:val="000000"/>
          <w:sz w:val="21"/>
          <w:szCs w:val="21"/>
          <w:shd w:fill="auto" w:val="clear"/>
          <w:lang w:val="gl-ES"/>
        </w:rPr>
        <w:t xml:space="preserve">cello e publicadas no BOP de A Coruña de data....................................., de conformidade coa convocatoria realizada por </w:t>
      </w:r>
      <w:r>
        <w:rPr>
          <w:rFonts w:cs="Calibri" w:ascii="Calibri Light" w:hAnsi="Calibri Light"/>
          <w:i/>
          <w:color w:val="000000"/>
          <w:sz w:val="21"/>
          <w:szCs w:val="21"/>
          <w:shd w:fill="auto" w:val="clear"/>
          <w:lang w:val="gl-ES"/>
        </w:rPr>
        <w:t>Acordo da Xunta de Goberno do 2</w:t>
      </w:r>
      <w:r>
        <w:rPr>
          <w:rFonts w:cs="Calibri" w:ascii="Calibri Light" w:hAnsi="Calibri Light"/>
          <w:i/>
          <w:color w:val="000000"/>
          <w:sz w:val="21"/>
          <w:szCs w:val="21"/>
          <w:shd w:fill="auto" w:val="clear"/>
          <w:lang w:val="gl-ES"/>
        </w:rPr>
        <w:t>8</w:t>
      </w:r>
      <w:r>
        <w:rPr>
          <w:rFonts w:cs="Calibri" w:ascii="Calibri Light" w:hAnsi="Calibri Light"/>
          <w:i/>
          <w:color w:val="000000"/>
          <w:sz w:val="21"/>
          <w:szCs w:val="21"/>
          <w:shd w:fill="auto" w:val="clear"/>
          <w:lang w:val="gl-ES"/>
        </w:rPr>
        <w:t xml:space="preserve"> de xaneiro de 202</w:t>
      </w:r>
      <w:r>
        <w:rPr>
          <w:rFonts w:cs="Calibri" w:ascii="Calibri Light" w:hAnsi="Calibri Light"/>
          <w:i/>
          <w:color w:val="000000"/>
          <w:sz w:val="21"/>
          <w:szCs w:val="21"/>
          <w:shd w:fill="auto" w:val="clear"/>
          <w:lang w:val="gl-ES"/>
        </w:rPr>
        <w:t>5</w:t>
      </w:r>
      <w:r>
        <w:rPr>
          <w:rFonts w:cs="Calibri" w:ascii="Calibri Light" w:hAnsi="Calibri Light"/>
          <w:i/>
          <w:color w:val="000000"/>
          <w:sz w:val="21"/>
          <w:szCs w:val="21"/>
          <w:shd w:fill="auto" w:val="clear"/>
          <w:lang w:val="gl-ES"/>
        </w:rPr>
        <w:t xml:space="preserve"> </w:t>
      </w:r>
      <w:r>
        <w:rPr>
          <w:rFonts w:cs="Calibri" w:ascii="Calibri Light" w:hAnsi="Calibri Light"/>
          <w:i/>
          <w:color w:val="000000"/>
          <w:sz w:val="21"/>
          <w:szCs w:val="21"/>
          <w:shd w:fill="auto" w:val="clear"/>
          <w:lang w:val="gl-ES"/>
        </w:rPr>
        <w:t>aceptando incondi</w:t>
      </w:r>
      <w:r>
        <w:rPr>
          <w:rFonts w:cs="Calibri" w:ascii="Calibri Light" w:hAnsi="Calibri Light"/>
          <w:i/>
          <w:color w:val="000000"/>
          <w:sz w:val="21"/>
          <w:szCs w:val="21"/>
          <w:shd w:fill="auto" w:val="clear"/>
          <w:lang w:val="gl-ES"/>
        </w:rPr>
        <w:t>c</w:t>
      </w:r>
      <w:r>
        <w:rPr>
          <w:rFonts w:cs="Calibri" w:ascii="Calibri Light" w:hAnsi="Calibri Light"/>
          <w:i/>
          <w:color w:val="000000"/>
          <w:sz w:val="21"/>
          <w:szCs w:val="21"/>
          <w:shd w:fill="auto" w:val="clear"/>
          <w:lang w:val="gl-ES"/>
        </w:rPr>
        <w:t xml:space="preserve">ionalmente as obrigas derivadas destas no seu nome e representación. </w:t>
      </w:r>
    </w:p>
    <w:p>
      <w:pPr>
        <w:pStyle w:val="Normal"/>
        <w:autoSpaceDE w:val="false"/>
        <w:bidi w:val="0"/>
        <w:spacing w:lineRule="atLeast" w:line="191" w:before="0" w:after="80"/>
        <w:ind w:firstLine="340" w:start="0" w:end="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t xml:space="preserve">– </w:t>
      </w:r>
      <w:r>
        <w:rPr>
          <w:rFonts w:cs="Calibri" w:ascii="Calibri Light" w:hAnsi="Calibri Light"/>
          <w:i/>
          <w:color w:val="000000"/>
          <w:sz w:val="21"/>
          <w:szCs w:val="21"/>
          <w:lang w:val="gl-ES"/>
        </w:rPr>
        <w:t xml:space="preserve">O concursante está ao corrente do pago das súas obrigas tributarias coa facenda estatal, autonómica e do concello, así como coa Seguridade Social e non se encontra en ningún dos casos de prohibición para obter subvencións establecidas no artigo 13 de la lei xeral de subvencións. </w:t>
      </w:r>
    </w:p>
    <w:p>
      <w:pPr>
        <w:pStyle w:val="Normal"/>
        <w:autoSpaceDE w:val="false"/>
        <w:bidi w:val="0"/>
        <w:spacing w:lineRule="atLeast" w:line="191" w:before="0" w:after="80"/>
        <w:ind w:firstLine="340" w:start="0" w:end="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t xml:space="preserve">Asdo:         </w:t>
      </w:r>
    </w:p>
    <w:p>
      <w:pPr>
        <w:pStyle w:val="Normal"/>
        <w:autoSpaceDE w:val="false"/>
        <w:bidi w:val="0"/>
        <w:spacing w:lineRule="atLeast" w:line="191" w:before="0" w:after="80"/>
        <w:ind w:firstLine="340" w:start="0" w:end="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p>
      <w:pPr>
        <w:pStyle w:val="Normal"/>
        <w:autoSpaceDE w:val="false"/>
        <w:bidi w:val="0"/>
        <w:spacing w:lineRule="atLeast" w:line="191" w:before="0" w:after="80"/>
        <w:ind w:hanging="0" w:start="0" w:end="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p>
      <w:pPr>
        <w:pStyle w:val="Normal"/>
        <w:autoSpaceDE w:val="false"/>
        <w:bidi w:val="0"/>
        <w:spacing w:lineRule="atLeast" w:line="191" w:before="0" w:after="80"/>
        <w:ind w:hanging="0" w:start="0" w:end="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p>
      <w:pPr>
        <w:pStyle w:val="Normal"/>
        <w:autoSpaceDE w:val="false"/>
        <w:bidi w:val="0"/>
        <w:spacing w:lineRule="atLeast" w:line="191" w:before="0" w:after="80"/>
        <w:ind w:hanging="0" w:start="0" w:end="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p>
      <w:pPr>
        <w:pStyle w:val="Normal"/>
        <w:autoSpaceDE w:val="false"/>
        <w:bidi w:val="0"/>
        <w:spacing w:lineRule="atLeast" w:line="191" w:before="0" w:after="80"/>
        <w:ind w:hanging="0" w:start="0" w:end="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p>
      <w:pPr>
        <w:pStyle w:val="Normal"/>
        <w:autoSpaceDE w:val="false"/>
        <w:bidi w:val="0"/>
        <w:spacing w:lineRule="atLeast" w:line="191" w:before="0" w:after="80"/>
        <w:ind w:hanging="0" w:start="0" w:end="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p>
      <w:pPr>
        <w:pStyle w:val="Normal"/>
        <w:autoSpaceDE w:val="false"/>
        <w:bidi w:val="0"/>
        <w:spacing w:lineRule="atLeast" w:line="191" w:before="0" w:after="80"/>
        <w:ind w:hanging="0" w:start="0" w:end="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p>
      <w:pPr>
        <w:pStyle w:val="Normal"/>
        <w:autoSpaceDE w:val="false"/>
        <w:bidi w:val="0"/>
        <w:spacing w:lineRule="atLeast" w:line="191" w:before="0" w:after="80"/>
        <w:ind w:hanging="0" w:start="0" w:end="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t xml:space="preserve">                                                </w:t>
      </w:r>
    </w:p>
    <w:p>
      <w:pPr>
        <w:pStyle w:val="Normal"/>
        <w:autoSpaceDE w:val="false"/>
        <w:bidi w:val="0"/>
        <w:spacing w:lineRule="atLeast" w:line="191" w:before="0" w:after="80"/>
        <w:ind w:firstLine="340" w:start="0" w:end="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p>
      <w:pPr>
        <w:pStyle w:val="Normal"/>
        <w:autoSpaceDE w:val="false"/>
        <w:bidi w:val="0"/>
        <w:spacing w:lineRule="atLeast" w:line="191" w:before="0" w:after="80"/>
        <w:ind w:firstLine="340" w:start="0" w:end="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t xml:space="preserve">  </w:t>
      </w:r>
      <w:r>
        <w:rPr>
          <w:rFonts w:cs="Calibri" w:ascii="Calibri Light" w:hAnsi="Calibri Light"/>
          <w:i/>
          <w:color w:val="000000"/>
          <w:sz w:val="21"/>
          <w:szCs w:val="21"/>
          <w:lang w:val="gl-ES"/>
        </w:rPr>
        <w:t>O Pino,_______ de ________________ de 202</w:t>
      </w:r>
      <w:r>
        <w:rPr>
          <w:rFonts w:cs="Calibri" w:ascii="Calibri Light" w:hAnsi="Calibri Light"/>
          <w:i/>
          <w:color w:val="000000"/>
          <w:sz w:val="21"/>
          <w:szCs w:val="21"/>
          <w:lang w:val="gl-ES"/>
        </w:rPr>
        <w:t>5</w:t>
      </w:r>
    </w:p>
    <w:p>
      <w:pPr>
        <w:pStyle w:val="Normal"/>
        <w:autoSpaceDE w:val="false"/>
        <w:bidi w:val="0"/>
        <w:spacing w:lineRule="atLeast" w:line="191" w:before="0" w:after="80"/>
        <w:ind w:firstLine="340" w:start="0" w:end="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p>
      <w:pPr>
        <w:pStyle w:val="Normal"/>
        <w:autoSpaceDE w:val="false"/>
        <w:bidi w:val="0"/>
        <w:spacing w:lineRule="atLeast" w:line="191" w:before="0" w:after="80"/>
        <w:ind w:firstLine="340" w:start="0" w:end="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p>
      <w:pPr>
        <w:pStyle w:val="Normal"/>
        <w:autoSpaceDE w:val="false"/>
        <w:bidi w:val="0"/>
        <w:spacing w:lineRule="atLeast" w:line="191" w:before="0" w:after="8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p>
      <w:pPr>
        <w:pStyle w:val="Normal"/>
        <w:autoSpaceDE w:val="false"/>
        <w:bidi w:val="0"/>
        <w:spacing w:lineRule="atLeast" w:line="191" w:before="0" w:after="8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p>
      <w:pPr>
        <w:pStyle w:val="Pa8"/>
        <w:bidi w:val="0"/>
        <w:spacing w:before="80" w:after="20"/>
        <w:jc w:val="both"/>
        <w:rPr>
          <w:rFonts w:ascii="Calibri Light" w:hAnsi="Calibri Light" w:cs="Calibri"/>
          <w:b/>
          <w:i/>
          <w:i/>
          <w:color w:val="000000"/>
          <w:sz w:val="21"/>
          <w:szCs w:val="21"/>
          <w:lang w:val="gl-ES"/>
        </w:rPr>
      </w:pPr>
      <w:bookmarkStart w:id="3" w:name="_Hlk95482713"/>
      <w:bookmarkEnd w:id="3"/>
      <w:r>
        <w:rPr>
          <w:rFonts w:cs="Calibri" w:ascii="Calibri Light" w:hAnsi="Calibri Light"/>
          <w:b/>
          <w:i/>
          <w:color w:val="000000"/>
          <w:sz w:val="21"/>
          <w:szCs w:val="21"/>
          <w:lang w:val="gl-ES"/>
        </w:rPr>
        <w:t>ANEXO II - FICHA INSCRICIÓN CONCURSO DE DISFRACES CATEGORÍA PARELLAS</w:t>
      </w:r>
    </w:p>
    <w:p>
      <w:pPr>
        <w:pStyle w:val="Normal"/>
        <w:bidi w:val="0"/>
        <w:spacing w:before="80" w:after="20"/>
        <w:jc w:val="both"/>
        <w:rPr>
          <w:rFonts w:ascii="Calibri Light" w:hAnsi="Calibri Light" w:cs="Calibri"/>
          <w:b/>
          <w:i/>
          <w:i/>
          <w:color w:val="000000"/>
          <w:sz w:val="21"/>
          <w:szCs w:val="21"/>
          <w:lang w:val="gl-ES"/>
        </w:rPr>
      </w:pPr>
      <w:r>
        <w:rPr>
          <w:rFonts w:cs="Calibri" w:ascii="Calibri Light" w:hAnsi="Calibri Light"/>
          <w:b/>
          <w:i/>
          <w:color w:val="000000"/>
          <w:sz w:val="21"/>
          <w:szCs w:val="21"/>
          <w:lang w:val="gl-ES"/>
        </w:rPr>
      </w:r>
    </w:p>
    <w:p>
      <w:pPr>
        <w:pStyle w:val="Normal"/>
        <w:bidi w:val="0"/>
        <w:jc w:val="both"/>
        <w:rPr>
          <w:rFonts w:ascii="Calibri Light" w:hAnsi="Calibri Light" w:cs="Calibri"/>
          <w:b/>
          <w:i/>
          <w:i/>
          <w:color w:val="000000"/>
          <w:sz w:val="21"/>
          <w:szCs w:val="21"/>
          <w:lang w:val="gl-ES"/>
        </w:rPr>
      </w:pPr>
      <w:bookmarkStart w:id="4" w:name="_Hlk95482713"/>
      <w:bookmarkEnd w:id="4"/>
      <w:r>
        <w:rPr>
          <w:rFonts w:cs="Calibri" w:ascii="Calibri Light" w:hAnsi="Calibri Light"/>
          <w:b/>
          <w:i/>
          <w:color w:val="000000"/>
          <w:sz w:val="21"/>
          <w:szCs w:val="21"/>
          <w:lang w:val="gl-ES"/>
        </w:rPr>
        <w:t>(A) DATOS DO CONCURSO</w:t>
      </w:r>
    </w:p>
    <w:tbl>
      <w:tblPr>
        <w:tblW w:w="8504" w:type="dxa"/>
        <w:jc w:val="start"/>
        <w:tblInd w:w="-118" w:type="dxa"/>
        <w:tblLayout w:type="fixed"/>
        <w:tblCellMar>
          <w:top w:w="0" w:type="dxa"/>
          <w:start w:w="108" w:type="dxa"/>
          <w:bottom w:w="0" w:type="dxa"/>
          <w:end w:w="108" w:type="dxa"/>
        </w:tblCellMar>
      </w:tblPr>
      <w:tblGrid>
        <w:gridCol w:w="3256"/>
        <w:gridCol w:w="5248"/>
      </w:tblGrid>
      <w:tr>
        <w:trPr/>
        <w:tc>
          <w:tcPr>
            <w:tcW w:w="3256" w:type="dxa"/>
            <w:tcBorders>
              <w:top w:val="single" w:sz="4" w:space="0" w:color="000000"/>
              <w:start w:val="single" w:sz="4" w:space="0" w:color="000000"/>
              <w:bottom w:val="single" w:sz="4" w:space="0" w:color="000000"/>
            </w:tcBorders>
          </w:tcPr>
          <w:p>
            <w:pPr>
              <w:pStyle w:val="Normal"/>
              <w:bidi w:val="0"/>
              <w:spacing w:lineRule="auto" w:line="240" w:before="0" w:after="0"/>
              <w:jc w:val="both"/>
              <w:rPr/>
            </w:pPr>
            <w:r>
              <w:rPr>
                <w:rStyle w:val="A0"/>
                <w:rFonts w:cs="Calibri" w:ascii="Calibri Light" w:hAnsi="Calibri Light"/>
                <w:i/>
                <w:sz w:val="21"/>
                <w:szCs w:val="21"/>
                <w:lang w:val="gl-ES"/>
              </w:rPr>
              <w:t>DENOMINACIÓN  DO DISFRAZ</w:t>
            </w:r>
          </w:p>
          <w:p>
            <w:pPr>
              <w:pStyle w:val="Normal"/>
              <w:bidi w:val="0"/>
              <w:spacing w:lineRule="auto" w:line="240" w:before="0" w:after="0"/>
              <w:jc w:val="both"/>
              <w:rPr>
                <w:rFonts w:ascii="Calibri Light" w:hAnsi="Calibri Light"/>
                <w:sz w:val="21"/>
                <w:szCs w:val="21"/>
                <w:lang w:val="gl-ES"/>
              </w:rPr>
            </w:pPr>
            <w:r>
              <w:rPr>
                <w:rFonts w:ascii="Calibri Light" w:hAnsi="Calibri Light"/>
                <w:sz w:val="21"/>
                <w:szCs w:val="21"/>
                <w:lang w:val="gl-ES"/>
              </w:rPr>
            </w:r>
          </w:p>
        </w:tc>
        <w:tc>
          <w:tcPr>
            <w:tcW w:w="5248"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cs="Calibri"/>
                <w:i/>
                <w:i/>
                <w:sz w:val="21"/>
                <w:szCs w:val="21"/>
                <w:lang w:val="gl-ES"/>
              </w:rPr>
            </w:pPr>
            <w:r>
              <w:rPr>
                <w:rFonts w:cs="Calibri" w:ascii="Calibri Light" w:hAnsi="Calibri Light"/>
                <w:i/>
                <w:sz w:val="21"/>
                <w:szCs w:val="21"/>
                <w:lang w:val="gl-ES"/>
              </w:rPr>
            </w:r>
          </w:p>
        </w:tc>
      </w:tr>
    </w:tbl>
    <w:p>
      <w:pPr>
        <w:pStyle w:val="Normal"/>
        <w:bidi w:val="0"/>
        <w:jc w:val="both"/>
        <w:rPr>
          <w:rFonts w:ascii="Calibri Light" w:hAnsi="Calibri Light" w:cs="Calibri"/>
          <w:b/>
          <w:i/>
          <w:i/>
          <w:color w:val="000000"/>
          <w:sz w:val="21"/>
          <w:szCs w:val="21"/>
          <w:lang w:val="gl-ES"/>
        </w:rPr>
      </w:pPr>
      <w:r>
        <w:rPr>
          <w:rFonts w:cs="Calibri" w:ascii="Calibri Light" w:hAnsi="Calibri Light"/>
          <w:b/>
          <w:i/>
          <w:color w:val="000000"/>
          <w:sz w:val="21"/>
          <w:szCs w:val="21"/>
          <w:lang w:val="gl-ES"/>
        </w:rPr>
      </w:r>
    </w:p>
    <w:p>
      <w:pPr>
        <w:pStyle w:val="Normal"/>
        <w:bidi w:val="0"/>
        <w:jc w:val="both"/>
        <w:rPr>
          <w:rFonts w:ascii="Calibri Light" w:hAnsi="Calibri Light" w:cs="Calibri"/>
          <w:b/>
          <w:i/>
          <w:i/>
          <w:color w:val="000000"/>
          <w:sz w:val="21"/>
          <w:szCs w:val="21"/>
          <w:lang w:val="gl-ES"/>
        </w:rPr>
      </w:pPr>
      <w:r>
        <w:rPr>
          <w:rFonts w:cs="Calibri" w:ascii="Calibri Light" w:hAnsi="Calibri Light"/>
          <w:b/>
          <w:i/>
          <w:color w:val="000000"/>
          <w:sz w:val="21"/>
          <w:szCs w:val="21"/>
          <w:lang w:val="gl-ES"/>
        </w:rPr>
        <w:t>(B) DATOS DOS CONCURSANTES</w:t>
      </w:r>
    </w:p>
    <w:tbl>
      <w:tblPr>
        <w:tblW w:w="8504" w:type="dxa"/>
        <w:jc w:val="start"/>
        <w:tblInd w:w="-118" w:type="dxa"/>
        <w:tblLayout w:type="fixed"/>
        <w:tblCellMar>
          <w:top w:w="0" w:type="dxa"/>
          <w:start w:w="108" w:type="dxa"/>
          <w:bottom w:w="0" w:type="dxa"/>
          <w:end w:w="108" w:type="dxa"/>
        </w:tblCellMar>
      </w:tblPr>
      <w:tblGrid>
        <w:gridCol w:w="2405"/>
        <w:gridCol w:w="6099"/>
      </w:tblGrid>
      <w:tr>
        <w:trPr/>
        <w:tc>
          <w:tcPr>
            <w:tcW w:w="2405" w:type="dxa"/>
            <w:tcBorders>
              <w:top w:val="single" w:sz="4" w:space="0" w:color="000000"/>
              <w:start w:val="single" w:sz="4" w:space="0" w:color="000000"/>
              <w:bottom w:val="single" w:sz="4" w:space="0" w:color="000000"/>
            </w:tcBorders>
          </w:tcPr>
          <w:p>
            <w:pPr>
              <w:pStyle w:val="Pa12"/>
              <w:bidi w:val="0"/>
              <w:jc w:val="both"/>
              <w:rPr/>
            </w:pPr>
            <w:r>
              <w:rPr>
                <w:rStyle w:val="A0"/>
                <w:rFonts w:cs="Calibri" w:ascii="Calibri Light" w:hAnsi="Calibri Light"/>
                <w:i/>
                <w:sz w:val="21"/>
                <w:szCs w:val="21"/>
                <w:lang w:val="gl-ES"/>
              </w:rPr>
              <w:t>Nome e apelidos</w:t>
            </w:r>
          </w:p>
        </w:tc>
        <w:tc>
          <w:tcPr>
            <w:tcW w:w="6099"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r>
      <w:tr>
        <w:trPr/>
        <w:tc>
          <w:tcPr>
            <w:tcW w:w="2405" w:type="dxa"/>
            <w:tcBorders>
              <w:top w:val="single" w:sz="4" w:space="0" w:color="000000"/>
              <w:start w:val="single" w:sz="4" w:space="0" w:color="000000"/>
              <w:bottom w:val="single" w:sz="4" w:space="0" w:color="000000"/>
            </w:tcBorders>
          </w:tcPr>
          <w:p>
            <w:pPr>
              <w:pStyle w:val="Normal"/>
              <w:bidi w:val="0"/>
              <w:spacing w:lineRule="auto" w:line="240" w:before="0" w:after="0"/>
              <w:jc w:val="both"/>
              <w:rPr/>
            </w:pPr>
            <w:r>
              <w:rPr>
                <w:rStyle w:val="A0"/>
                <w:rFonts w:cs="Calibri" w:ascii="Calibri Light" w:hAnsi="Calibri Light"/>
                <w:i/>
                <w:sz w:val="21"/>
                <w:szCs w:val="21"/>
                <w:lang w:val="gl-ES"/>
              </w:rPr>
              <w:t>N.I.F.</w:t>
            </w:r>
          </w:p>
        </w:tc>
        <w:tc>
          <w:tcPr>
            <w:tcW w:w="6099"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cs="Calibri"/>
                <w:i/>
                <w:i/>
                <w:sz w:val="21"/>
                <w:szCs w:val="21"/>
                <w:lang w:val="gl-ES"/>
              </w:rPr>
            </w:pPr>
            <w:r>
              <w:rPr>
                <w:rFonts w:cs="Calibri" w:ascii="Calibri Light" w:hAnsi="Calibri Light"/>
                <w:i/>
                <w:sz w:val="21"/>
                <w:szCs w:val="21"/>
                <w:lang w:val="gl-ES"/>
              </w:rPr>
            </w:r>
          </w:p>
        </w:tc>
      </w:tr>
      <w:tr>
        <w:trPr/>
        <w:tc>
          <w:tcPr>
            <w:tcW w:w="2405" w:type="dxa"/>
            <w:tcBorders>
              <w:top w:val="single" w:sz="4" w:space="0" w:color="000000"/>
              <w:start w:val="single" w:sz="4" w:space="0" w:color="000000"/>
              <w:bottom w:val="single" w:sz="4" w:space="0" w:color="000000"/>
            </w:tcBorders>
          </w:tcPr>
          <w:p>
            <w:pPr>
              <w:pStyle w:val="Normal"/>
              <w:bidi w:val="0"/>
              <w:spacing w:lineRule="auto" w:line="240" w:before="0" w:after="0"/>
              <w:jc w:val="both"/>
              <w:rPr/>
            </w:pPr>
            <w:r>
              <w:rPr>
                <w:rStyle w:val="A0"/>
                <w:rFonts w:cs="Calibri" w:ascii="Calibri Light" w:hAnsi="Calibri Light"/>
                <w:i/>
                <w:sz w:val="21"/>
                <w:szCs w:val="21"/>
                <w:lang w:val="gl-ES"/>
              </w:rPr>
              <w:t>Domicilio Fiscal (Rúa)</w:t>
            </w:r>
          </w:p>
        </w:tc>
        <w:tc>
          <w:tcPr>
            <w:tcW w:w="6099"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cs="Calibri"/>
                <w:i/>
                <w:i/>
                <w:sz w:val="21"/>
                <w:szCs w:val="21"/>
                <w:lang w:val="gl-ES"/>
              </w:rPr>
            </w:pPr>
            <w:r>
              <w:rPr>
                <w:rFonts w:cs="Calibri" w:ascii="Calibri Light" w:hAnsi="Calibri Light"/>
                <w:i/>
                <w:sz w:val="21"/>
                <w:szCs w:val="21"/>
                <w:lang w:val="gl-ES"/>
              </w:rPr>
            </w:r>
          </w:p>
        </w:tc>
      </w:tr>
      <w:tr>
        <w:trPr/>
        <w:tc>
          <w:tcPr>
            <w:tcW w:w="2405" w:type="dxa"/>
            <w:tcBorders>
              <w:top w:val="single" w:sz="4" w:space="0" w:color="000000"/>
              <w:start w:val="single" w:sz="4" w:space="0" w:color="000000"/>
              <w:bottom w:val="single" w:sz="4" w:space="0" w:color="000000"/>
            </w:tcBorders>
          </w:tcPr>
          <w:p>
            <w:pPr>
              <w:pStyle w:val="Normal"/>
              <w:bidi w:val="0"/>
              <w:spacing w:lineRule="auto" w:line="240" w:before="0" w:after="0"/>
              <w:jc w:val="both"/>
              <w:rPr/>
            </w:pPr>
            <w:r>
              <w:rPr>
                <w:rStyle w:val="A0"/>
                <w:rFonts w:cs="Calibri" w:ascii="Calibri Light" w:hAnsi="Calibri Light"/>
                <w:i/>
                <w:sz w:val="21"/>
                <w:szCs w:val="21"/>
                <w:lang w:val="gl-ES"/>
              </w:rPr>
              <w:t>Localidade- C.P. - Provincia</w:t>
            </w:r>
          </w:p>
        </w:tc>
        <w:tc>
          <w:tcPr>
            <w:tcW w:w="6099"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cs="Calibri"/>
                <w:i/>
                <w:i/>
                <w:sz w:val="21"/>
                <w:szCs w:val="21"/>
                <w:lang w:val="gl-ES"/>
              </w:rPr>
            </w:pPr>
            <w:r>
              <w:rPr>
                <w:rFonts w:cs="Calibri" w:ascii="Calibri Light" w:hAnsi="Calibri Light"/>
                <w:i/>
                <w:sz w:val="21"/>
                <w:szCs w:val="21"/>
                <w:lang w:val="gl-ES"/>
              </w:rPr>
            </w:r>
          </w:p>
        </w:tc>
      </w:tr>
      <w:tr>
        <w:trPr/>
        <w:tc>
          <w:tcPr>
            <w:tcW w:w="2405" w:type="dxa"/>
            <w:tcBorders>
              <w:top w:val="single" w:sz="4" w:space="0" w:color="000000"/>
              <w:start w:val="single" w:sz="4" w:space="0" w:color="000000"/>
              <w:bottom w:val="single" w:sz="4" w:space="0" w:color="000000"/>
            </w:tcBorders>
          </w:tcPr>
          <w:p>
            <w:pPr>
              <w:pStyle w:val="Normal"/>
              <w:bidi w:val="0"/>
              <w:spacing w:lineRule="auto" w:line="240" w:before="0" w:after="0"/>
              <w:jc w:val="both"/>
              <w:rPr/>
            </w:pPr>
            <w:r>
              <w:rPr>
                <w:rStyle w:val="A0"/>
                <w:rFonts w:cs="Calibri" w:ascii="Calibri Light" w:hAnsi="Calibri Light"/>
                <w:i/>
                <w:sz w:val="21"/>
                <w:szCs w:val="21"/>
                <w:lang w:val="gl-ES"/>
              </w:rPr>
              <w:t>Teléfono</w:t>
            </w:r>
          </w:p>
        </w:tc>
        <w:tc>
          <w:tcPr>
            <w:tcW w:w="6099"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sz w:val="21"/>
                <w:szCs w:val="21"/>
                <w:lang w:val="gl-ES"/>
              </w:rPr>
            </w:pPr>
            <w:r>
              <w:rPr>
                <w:rFonts w:ascii="Calibri Light" w:hAnsi="Calibri Light"/>
                <w:sz w:val="21"/>
                <w:szCs w:val="21"/>
                <w:lang w:val="gl-ES"/>
              </w:rPr>
            </w:r>
          </w:p>
        </w:tc>
      </w:tr>
      <w:tr>
        <w:trPr/>
        <w:tc>
          <w:tcPr>
            <w:tcW w:w="2405" w:type="dxa"/>
            <w:tcBorders>
              <w:top w:val="single" w:sz="4" w:space="0" w:color="000000"/>
              <w:start w:val="single" w:sz="4" w:space="0" w:color="000000"/>
              <w:bottom w:val="single" w:sz="4" w:space="0" w:color="000000"/>
            </w:tcBorders>
          </w:tcPr>
          <w:p>
            <w:pPr>
              <w:pStyle w:val="Normal"/>
              <w:bidi w:val="0"/>
              <w:spacing w:lineRule="auto" w:line="240" w:before="0" w:after="0"/>
              <w:jc w:val="both"/>
              <w:rPr/>
            </w:pPr>
            <w:r>
              <w:rPr>
                <w:rStyle w:val="A0"/>
                <w:rFonts w:cs="Calibri" w:ascii="Calibri Light" w:hAnsi="Calibri Light"/>
                <w:i/>
                <w:sz w:val="21"/>
                <w:szCs w:val="21"/>
                <w:lang w:val="gl-ES"/>
              </w:rPr>
              <w:t>Correo-electrónico</w:t>
            </w:r>
          </w:p>
        </w:tc>
        <w:tc>
          <w:tcPr>
            <w:tcW w:w="6099"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sz w:val="21"/>
                <w:szCs w:val="21"/>
                <w:lang w:val="gl-ES"/>
              </w:rPr>
            </w:pPr>
            <w:r>
              <w:rPr>
                <w:rFonts w:ascii="Calibri Light" w:hAnsi="Calibri Light"/>
                <w:sz w:val="21"/>
                <w:szCs w:val="21"/>
                <w:lang w:val="gl-ES"/>
              </w:rPr>
            </w:r>
          </w:p>
        </w:tc>
      </w:tr>
    </w:tbl>
    <w:p>
      <w:pPr>
        <w:pStyle w:val="Normal"/>
        <w:bidi w:val="0"/>
        <w:jc w:val="both"/>
        <w:rPr>
          <w:rFonts w:ascii="Calibri Light" w:hAnsi="Calibri Light" w:cs="Calibri"/>
          <w:i/>
          <w:i/>
          <w:sz w:val="21"/>
          <w:szCs w:val="21"/>
          <w:lang w:val="gl-ES"/>
        </w:rPr>
      </w:pPr>
      <w:r>
        <w:rPr>
          <w:rFonts w:cs="Calibri" w:ascii="Calibri Light" w:hAnsi="Calibri Light"/>
          <w:i/>
          <w:sz w:val="21"/>
          <w:szCs w:val="21"/>
          <w:lang w:val="gl-ES"/>
        </w:rPr>
      </w:r>
    </w:p>
    <w:tbl>
      <w:tblPr>
        <w:tblW w:w="8504" w:type="dxa"/>
        <w:jc w:val="start"/>
        <w:tblInd w:w="-118" w:type="dxa"/>
        <w:tblLayout w:type="fixed"/>
        <w:tblCellMar>
          <w:top w:w="0" w:type="dxa"/>
          <w:start w:w="108" w:type="dxa"/>
          <w:bottom w:w="0" w:type="dxa"/>
          <w:end w:w="108" w:type="dxa"/>
        </w:tblCellMar>
      </w:tblPr>
      <w:tblGrid>
        <w:gridCol w:w="2405"/>
        <w:gridCol w:w="6099"/>
      </w:tblGrid>
      <w:tr>
        <w:trPr/>
        <w:tc>
          <w:tcPr>
            <w:tcW w:w="2405" w:type="dxa"/>
            <w:tcBorders>
              <w:top w:val="single" w:sz="4" w:space="0" w:color="000000"/>
              <w:start w:val="single" w:sz="4" w:space="0" w:color="000000"/>
              <w:bottom w:val="single" w:sz="4" w:space="0" w:color="000000"/>
            </w:tcBorders>
          </w:tcPr>
          <w:p>
            <w:pPr>
              <w:pStyle w:val="Pa12"/>
              <w:bidi w:val="0"/>
              <w:jc w:val="both"/>
              <w:rPr/>
            </w:pPr>
            <w:r>
              <w:rPr>
                <w:rStyle w:val="A0"/>
                <w:rFonts w:cs="Calibri" w:ascii="Calibri Light" w:hAnsi="Calibri Light"/>
                <w:i/>
                <w:sz w:val="21"/>
                <w:szCs w:val="21"/>
                <w:lang w:val="gl-ES"/>
              </w:rPr>
              <w:t>Nome e apelidos</w:t>
            </w:r>
          </w:p>
        </w:tc>
        <w:tc>
          <w:tcPr>
            <w:tcW w:w="6099"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r>
      <w:tr>
        <w:trPr/>
        <w:tc>
          <w:tcPr>
            <w:tcW w:w="2405" w:type="dxa"/>
            <w:tcBorders>
              <w:top w:val="single" w:sz="4" w:space="0" w:color="000000"/>
              <w:start w:val="single" w:sz="4" w:space="0" w:color="000000"/>
              <w:bottom w:val="single" w:sz="4" w:space="0" w:color="000000"/>
            </w:tcBorders>
          </w:tcPr>
          <w:p>
            <w:pPr>
              <w:pStyle w:val="Normal"/>
              <w:bidi w:val="0"/>
              <w:spacing w:lineRule="auto" w:line="240" w:before="0" w:after="0"/>
              <w:jc w:val="both"/>
              <w:rPr/>
            </w:pPr>
            <w:r>
              <w:rPr>
                <w:rStyle w:val="A0"/>
                <w:rFonts w:cs="Calibri" w:ascii="Calibri Light" w:hAnsi="Calibri Light"/>
                <w:i/>
                <w:sz w:val="21"/>
                <w:szCs w:val="21"/>
                <w:lang w:val="gl-ES"/>
              </w:rPr>
              <w:t>N.I.F.</w:t>
            </w:r>
          </w:p>
        </w:tc>
        <w:tc>
          <w:tcPr>
            <w:tcW w:w="6099"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cs="Calibri"/>
                <w:i/>
                <w:i/>
                <w:sz w:val="21"/>
                <w:szCs w:val="21"/>
                <w:lang w:val="gl-ES"/>
              </w:rPr>
            </w:pPr>
            <w:r>
              <w:rPr>
                <w:rFonts w:cs="Calibri" w:ascii="Calibri Light" w:hAnsi="Calibri Light"/>
                <w:i/>
                <w:sz w:val="21"/>
                <w:szCs w:val="21"/>
                <w:lang w:val="gl-ES"/>
              </w:rPr>
            </w:r>
          </w:p>
        </w:tc>
      </w:tr>
      <w:tr>
        <w:trPr/>
        <w:tc>
          <w:tcPr>
            <w:tcW w:w="2405" w:type="dxa"/>
            <w:tcBorders>
              <w:top w:val="single" w:sz="4" w:space="0" w:color="000000"/>
              <w:start w:val="single" w:sz="4" w:space="0" w:color="000000"/>
              <w:bottom w:val="single" w:sz="4" w:space="0" w:color="000000"/>
            </w:tcBorders>
          </w:tcPr>
          <w:p>
            <w:pPr>
              <w:pStyle w:val="Normal"/>
              <w:bidi w:val="0"/>
              <w:spacing w:lineRule="auto" w:line="240" w:before="0" w:after="0"/>
              <w:jc w:val="both"/>
              <w:rPr/>
            </w:pPr>
            <w:r>
              <w:rPr>
                <w:rStyle w:val="A0"/>
                <w:rFonts w:cs="Calibri" w:ascii="Calibri Light" w:hAnsi="Calibri Light"/>
                <w:i/>
                <w:sz w:val="21"/>
                <w:szCs w:val="21"/>
                <w:lang w:val="gl-ES"/>
              </w:rPr>
              <w:t>Domicilio Fiscal (Rúa)</w:t>
            </w:r>
          </w:p>
        </w:tc>
        <w:tc>
          <w:tcPr>
            <w:tcW w:w="6099"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cs="Calibri"/>
                <w:i/>
                <w:i/>
                <w:sz w:val="21"/>
                <w:szCs w:val="21"/>
                <w:lang w:val="gl-ES"/>
              </w:rPr>
            </w:pPr>
            <w:r>
              <w:rPr>
                <w:rFonts w:cs="Calibri" w:ascii="Calibri Light" w:hAnsi="Calibri Light"/>
                <w:i/>
                <w:sz w:val="21"/>
                <w:szCs w:val="21"/>
                <w:lang w:val="gl-ES"/>
              </w:rPr>
            </w:r>
          </w:p>
        </w:tc>
      </w:tr>
      <w:tr>
        <w:trPr/>
        <w:tc>
          <w:tcPr>
            <w:tcW w:w="2405" w:type="dxa"/>
            <w:tcBorders>
              <w:top w:val="single" w:sz="4" w:space="0" w:color="000000"/>
              <w:start w:val="single" w:sz="4" w:space="0" w:color="000000"/>
              <w:bottom w:val="single" w:sz="4" w:space="0" w:color="000000"/>
            </w:tcBorders>
          </w:tcPr>
          <w:p>
            <w:pPr>
              <w:pStyle w:val="Normal"/>
              <w:bidi w:val="0"/>
              <w:spacing w:lineRule="auto" w:line="240" w:before="0" w:after="0"/>
              <w:jc w:val="both"/>
              <w:rPr/>
            </w:pPr>
            <w:r>
              <w:rPr>
                <w:rStyle w:val="A0"/>
                <w:rFonts w:cs="Calibri" w:ascii="Calibri Light" w:hAnsi="Calibri Light"/>
                <w:i/>
                <w:sz w:val="21"/>
                <w:szCs w:val="21"/>
                <w:lang w:val="gl-ES"/>
              </w:rPr>
              <w:t>Localidade- C.P. - Provincia</w:t>
            </w:r>
          </w:p>
        </w:tc>
        <w:tc>
          <w:tcPr>
            <w:tcW w:w="6099"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cs="Calibri"/>
                <w:i/>
                <w:i/>
                <w:sz w:val="21"/>
                <w:szCs w:val="21"/>
                <w:lang w:val="gl-ES"/>
              </w:rPr>
            </w:pPr>
            <w:r>
              <w:rPr>
                <w:rFonts w:cs="Calibri" w:ascii="Calibri Light" w:hAnsi="Calibri Light"/>
                <w:i/>
                <w:sz w:val="21"/>
                <w:szCs w:val="21"/>
                <w:lang w:val="gl-ES"/>
              </w:rPr>
            </w:r>
          </w:p>
        </w:tc>
      </w:tr>
      <w:tr>
        <w:trPr/>
        <w:tc>
          <w:tcPr>
            <w:tcW w:w="2405" w:type="dxa"/>
            <w:tcBorders>
              <w:top w:val="single" w:sz="4" w:space="0" w:color="000000"/>
              <w:start w:val="single" w:sz="4" w:space="0" w:color="000000"/>
              <w:bottom w:val="single" w:sz="4" w:space="0" w:color="000000"/>
            </w:tcBorders>
          </w:tcPr>
          <w:p>
            <w:pPr>
              <w:pStyle w:val="Normal"/>
              <w:bidi w:val="0"/>
              <w:spacing w:lineRule="auto" w:line="240" w:before="0" w:after="0"/>
              <w:jc w:val="both"/>
              <w:rPr/>
            </w:pPr>
            <w:r>
              <w:rPr>
                <w:rStyle w:val="A0"/>
                <w:rFonts w:cs="Calibri" w:ascii="Calibri Light" w:hAnsi="Calibri Light"/>
                <w:i/>
                <w:sz w:val="21"/>
                <w:szCs w:val="21"/>
                <w:lang w:val="gl-ES"/>
              </w:rPr>
              <w:t>Teléfono</w:t>
            </w:r>
          </w:p>
        </w:tc>
        <w:tc>
          <w:tcPr>
            <w:tcW w:w="6099"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sz w:val="21"/>
                <w:szCs w:val="21"/>
                <w:lang w:val="gl-ES"/>
              </w:rPr>
            </w:pPr>
            <w:r>
              <w:rPr>
                <w:rFonts w:ascii="Calibri Light" w:hAnsi="Calibri Light"/>
                <w:sz w:val="21"/>
                <w:szCs w:val="21"/>
                <w:lang w:val="gl-ES"/>
              </w:rPr>
            </w:r>
          </w:p>
        </w:tc>
      </w:tr>
      <w:tr>
        <w:trPr/>
        <w:tc>
          <w:tcPr>
            <w:tcW w:w="2405" w:type="dxa"/>
            <w:tcBorders>
              <w:top w:val="single" w:sz="4" w:space="0" w:color="000000"/>
              <w:start w:val="single" w:sz="4" w:space="0" w:color="000000"/>
              <w:bottom w:val="single" w:sz="4" w:space="0" w:color="000000"/>
            </w:tcBorders>
          </w:tcPr>
          <w:p>
            <w:pPr>
              <w:pStyle w:val="Normal"/>
              <w:bidi w:val="0"/>
              <w:spacing w:lineRule="auto" w:line="240" w:before="0" w:after="0"/>
              <w:jc w:val="both"/>
              <w:rPr/>
            </w:pPr>
            <w:r>
              <w:rPr>
                <w:rStyle w:val="A0"/>
                <w:rFonts w:cs="Calibri" w:ascii="Calibri Light" w:hAnsi="Calibri Light"/>
                <w:i/>
                <w:sz w:val="21"/>
                <w:szCs w:val="21"/>
                <w:lang w:val="gl-ES"/>
              </w:rPr>
              <w:t>Correo-electrónico</w:t>
            </w:r>
          </w:p>
        </w:tc>
        <w:tc>
          <w:tcPr>
            <w:tcW w:w="6099"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sz w:val="21"/>
                <w:szCs w:val="21"/>
                <w:lang w:val="gl-ES"/>
              </w:rPr>
            </w:pPr>
            <w:r>
              <w:rPr>
                <w:rFonts w:ascii="Calibri Light" w:hAnsi="Calibri Light"/>
                <w:sz w:val="21"/>
                <w:szCs w:val="21"/>
                <w:lang w:val="gl-ES"/>
              </w:rPr>
            </w:r>
          </w:p>
        </w:tc>
      </w:tr>
    </w:tbl>
    <w:p>
      <w:pPr>
        <w:pStyle w:val="Normal"/>
        <w:bidi w:val="0"/>
        <w:jc w:val="both"/>
        <w:rPr>
          <w:rFonts w:ascii="Calibri Light" w:hAnsi="Calibri Light" w:cs="Calibri"/>
          <w:b/>
          <w:i/>
          <w:i/>
          <w:color w:val="000000"/>
          <w:sz w:val="21"/>
          <w:szCs w:val="21"/>
          <w:lang w:val="gl-ES"/>
        </w:rPr>
      </w:pPr>
      <w:r>
        <w:rPr>
          <w:rFonts w:cs="Calibri" w:ascii="Calibri Light" w:hAnsi="Calibri Light"/>
          <w:b/>
          <w:i/>
          <w:color w:val="000000"/>
          <w:sz w:val="21"/>
          <w:szCs w:val="21"/>
          <w:lang w:val="gl-ES"/>
        </w:rPr>
      </w:r>
    </w:p>
    <w:p>
      <w:pPr>
        <w:pStyle w:val="Normal"/>
        <w:bidi w:val="0"/>
        <w:jc w:val="both"/>
        <w:rPr>
          <w:rFonts w:ascii="Calibri Light" w:hAnsi="Calibri Light" w:cs="Calibri"/>
          <w:b/>
          <w:i/>
          <w:i/>
          <w:color w:val="000000"/>
          <w:sz w:val="21"/>
          <w:szCs w:val="21"/>
          <w:lang w:val="gl-ES"/>
        </w:rPr>
      </w:pPr>
      <w:r>
        <w:rPr>
          <w:rFonts w:cs="Calibri" w:ascii="Calibri Light" w:hAnsi="Calibri Light"/>
          <w:b/>
          <w:i/>
          <w:color w:val="000000"/>
          <w:sz w:val="21"/>
          <w:szCs w:val="21"/>
          <w:lang w:val="gl-ES"/>
        </w:rPr>
        <w:t>(C) DATOS DO TITOR/A OU TITULAR DA PATRIA POTESTADE (se fose o caso)</w:t>
      </w:r>
    </w:p>
    <w:tbl>
      <w:tblPr>
        <w:tblW w:w="8504" w:type="dxa"/>
        <w:jc w:val="start"/>
        <w:tblInd w:w="-118" w:type="dxa"/>
        <w:tblLayout w:type="fixed"/>
        <w:tblCellMar>
          <w:top w:w="0" w:type="dxa"/>
          <w:start w:w="108" w:type="dxa"/>
          <w:bottom w:w="0" w:type="dxa"/>
          <w:end w:w="108" w:type="dxa"/>
        </w:tblCellMar>
      </w:tblPr>
      <w:tblGrid>
        <w:gridCol w:w="2405"/>
        <w:gridCol w:w="6099"/>
      </w:tblGrid>
      <w:tr>
        <w:trPr/>
        <w:tc>
          <w:tcPr>
            <w:tcW w:w="2405" w:type="dxa"/>
            <w:tcBorders>
              <w:top w:val="single" w:sz="4" w:space="0" w:color="000000"/>
              <w:start w:val="single" w:sz="4" w:space="0" w:color="000000"/>
              <w:bottom w:val="single" w:sz="4" w:space="0" w:color="000000"/>
            </w:tcBorders>
          </w:tcPr>
          <w:p>
            <w:pPr>
              <w:pStyle w:val="Pa12"/>
              <w:bidi w:val="0"/>
              <w:jc w:val="both"/>
              <w:rPr/>
            </w:pPr>
            <w:r>
              <w:rPr>
                <w:rStyle w:val="A0"/>
                <w:rFonts w:cs="Calibri" w:ascii="Calibri Light" w:hAnsi="Calibri Light"/>
                <w:i/>
                <w:sz w:val="21"/>
                <w:szCs w:val="21"/>
                <w:lang w:val="gl-ES"/>
              </w:rPr>
              <w:t>Nome e apelidos</w:t>
            </w:r>
          </w:p>
        </w:tc>
        <w:tc>
          <w:tcPr>
            <w:tcW w:w="6099"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r>
      <w:tr>
        <w:trPr/>
        <w:tc>
          <w:tcPr>
            <w:tcW w:w="2405" w:type="dxa"/>
            <w:tcBorders>
              <w:top w:val="single" w:sz="4" w:space="0" w:color="000000"/>
              <w:start w:val="single" w:sz="4" w:space="0" w:color="000000"/>
              <w:bottom w:val="single" w:sz="4" w:space="0" w:color="000000"/>
            </w:tcBorders>
          </w:tcPr>
          <w:p>
            <w:pPr>
              <w:pStyle w:val="Normal"/>
              <w:bidi w:val="0"/>
              <w:spacing w:lineRule="auto" w:line="240" w:before="0" w:after="0"/>
              <w:jc w:val="both"/>
              <w:rPr/>
            </w:pPr>
            <w:r>
              <w:rPr>
                <w:rStyle w:val="A0"/>
                <w:rFonts w:cs="Calibri" w:ascii="Calibri Light" w:hAnsi="Calibri Light"/>
                <w:i/>
                <w:sz w:val="21"/>
                <w:szCs w:val="21"/>
                <w:lang w:val="gl-ES"/>
              </w:rPr>
              <w:t>N.I.F.</w:t>
            </w:r>
          </w:p>
        </w:tc>
        <w:tc>
          <w:tcPr>
            <w:tcW w:w="6099"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cs="Calibri"/>
                <w:i/>
                <w:i/>
                <w:sz w:val="21"/>
                <w:szCs w:val="21"/>
                <w:lang w:val="gl-ES"/>
              </w:rPr>
            </w:pPr>
            <w:r>
              <w:rPr>
                <w:rFonts w:cs="Calibri" w:ascii="Calibri Light" w:hAnsi="Calibri Light"/>
                <w:i/>
                <w:sz w:val="21"/>
                <w:szCs w:val="21"/>
                <w:lang w:val="gl-ES"/>
              </w:rPr>
            </w:r>
          </w:p>
        </w:tc>
      </w:tr>
      <w:tr>
        <w:trPr/>
        <w:tc>
          <w:tcPr>
            <w:tcW w:w="2405" w:type="dxa"/>
            <w:tcBorders>
              <w:top w:val="single" w:sz="4" w:space="0" w:color="000000"/>
              <w:start w:val="single" w:sz="4" w:space="0" w:color="000000"/>
              <w:bottom w:val="single" w:sz="4" w:space="0" w:color="000000"/>
            </w:tcBorders>
          </w:tcPr>
          <w:p>
            <w:pPr>
              <w:pStyle w:val="Normal"/>
              <w:bidi w:val="0"/>
              <w:spacing w:lineRule="auto" w:line="240" w:before="0" w:after="0"/>
              <w:jc w:val="both"/>
              <w:rPr/>
            </w:pPr>
            <w:r>
              <w:rPr>
                <w:rStyle w:val="A0"/>
                <w:rFonts w:cs="Calibri" w:ascii="Calibri Light" w:hAnsi="Calibri Light"/>
                <w:i/>
                <w:sz w:val="21"/>
                <w:szCs w:val="21"/>
                <w:lang w:val="gl-ES"/>
              </w:rPr>
              <w:t>Domicilio Fiscal (Rúa)</w:t>
            </w:r>
          </w:p>
        </w:tc>
        <w:tc>
          <w:tcPr>
            <w:tcW w:w="6099"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cs="Calibri"/>
                <w:i/>
                <w:i/>
                <w:sz w:val="21"/>
                <w:szCs w:val="21"/>
                <w:lang w:val="gl-ES"/>
              </w:rPr>
            </w:pPr>
            <w:r>
              <w:rPr>
                <w:rFonts w:cs="Calibri" w:ascii="Calibri Light" w:hAnsi="Calibri Light"/>
                <w:i/>
                <w:sz w:val="21"/>
                <w:szCs w:val="21"/>
                <w:lang w:val="gl-ES"/>
              </w:rPr>
            </w:r>
          </w:p>
        </w:tc>
      </w:tr>
      <w:tr>
        <w:trPr/>
        <w:tc>
          <w:tcPr>
            <w:tcW w:w="2405" w:type="dxa"/>
            <w:tcBorders>
              <w:top w:val="single" w:sz="4" w:space="0" w:color="000000"/>
              <w:start w:val="single" w:sz="4" w:space="0" w:color="000000"/>
              <w:bottom w:val="single" w:sz="4" w:space="0" w:color="000000"/>
            </w:tcBorders>
          </w:tcPr>
          <w:p>
            <w:pPr>
              <w:pStyle w:val="Normal"/>
              <w:bidi w:val="0"/>
              <w:spacing w:lineRule="auto" w:line="240" w:before="0" w:after="0"/>
              <w:jc w:val="both"/>
              <w:rPr/>
            </w:pPr>
            <w:r>
              <w:rPr>
                <w:rStyle w:val="A0"/>
                <w:rFonts w:cs="Calibri" w:ascii="Calibri Light" w:hAnsi="Calibri Light"/>
                <w:i/>
                <w:sz w:val="21"/>
                <w:szCs w:val="21"/>
                <w:lang w:val="gl-ES"/>
              </w:rPr>
              <w:t>Localidade- C.P. - Provincia</w:t>
            </w:r>
          </w:p>
        </w:tc>
        <w:tc>
          <w:tcPr>
            <w:tcW w:w="6099"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cs="Calibri"/>
                <w:i/>
                <w:i/>
                <w:sz w:val="21"/>
                <w:szCs w:val="21"/>
                <w:lang w:val="gl-ES"/>
              </w:rPr>
            </w:pPr>
            <w:r>
              <w:rPr>
                <w:rFonts w:cs="Calibri" w:ascii="Calibri Light" w:hAnsi="Calibri Light"/>
                <w:i/>
                <w:sz w:val="21"/>
                <w:szCs w:val="21"/>
                <w:lang w:val="gl-ES"/>
              </w:rPr>
            </w:r>
          </w:p>
        </w:tc>
      </w:tr>
      <w:tr>
        <w:trPr/>
        <w:tc>
          <w:tcPr>
            <w:tcW w:w="2405" w:type="dxa"/>
            <w:tcBorders>
              <w:top w:val="single" w:sz="4" w:space="0" w:color="000000"/>
              <w:start w:val="single" w:sz="4" w:space="0" w:color="000000"/>
              <w:bottom w:val="single" w:sz="4" w:space="0" w:color="000000"/>
            </w:tcBorders>
          </w:tcPr>
          <w:p>
            <w:pPr>
              <w:pStyle w:val="Normal"/>
              <w:bidi w:val="0"/>
              <w:spacing w:lineRule="auto" w:line="240" w:before="0" w:after="0"/>
              <w:jc w:val="both"/>
              <w:rPr/>
            </w:pPr>
            <w:r>
              <w:rPr>
                <w:rStyle w:val="A0"/>
                <w:rFonts w:cs="Calibri" w:ascii="Calibri Light" w:hAnsi="Calibri Light"/>
                <w:i/>
                <w:sz w:val="21"/>
                <w:szCs w:val="21"/>
                <w:lang w:val="gl-ES"/>
              </w:rPr>
              <w:t>Correo electrónico</w:t>
            </w:r>
          </w:p>
        </w:tc>
        <w:tc>
          <w:tcPr>
            <w:tcW w:w="6099"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cs="Calibri"/>
                <w:i/>
                <w:i/>
                <w:sz w:val="21"/>
                <w:szCs w:val="21"/>
                <w:lang w:val="gl-ES"/>
              </w:rPr>
            </w:pPr>
            <w:r>
              <w:rPr>
                <w:rFonts w:cs="Calibri" w:ascii="Calibri Light" w:hAnsi="Calibri Light"/>
                <w:i/>
                <w:sz w:val="21"/>
                <w:szCs w:val="21"/>
                <w:lang w:val="gl-ES"/>
              </w:rPr>
            </w:r>
          </w:p>
        </w:tc>
      </w:tr>
      <w:tr>
        <w:trPr/>
        <w:tc>
          <w:tcPr>
            <w:tcW w:w="2405" w:type="dxa"/>
            <w:tcBorders>
              <w:top w:val="single" w:sz="4" w:space="0" w:color="000000"/>
              <w:start w:val="single" w:sz="4" w:space="0" w:color="000000"/>
              <w:bottom w:val="single" w:sz="4" w:space="0" w:color="000000"/>
            </w:tcBorders>
          </w:tcPr>
          <w:p>
            <w:pPr>
              <w:pStyle w:val="Normal"/>
              <w:bidi w:val="0"/>
              <w:spacing w:lineRule="auto" w:line="240" w:before="0" w:after="0"/>
              <w:jc w:val="both"/>
              <w:rPr/>
            </w:pPr>
            <w:r>
              <w:rPr>
                <w:rStyle w:val="A0"/>
                <w:rFonts w:cs="Calibri" w:ascii="Calibri Light" w:hAnsi="Calibri Light"/>
                <w:i/>
                <w:sz w:val="21"/>
                <w:szCs w:val="21"/>
                <w:lang w:val="gl-ES"/>
              </w:rPr>
              <w:t>Teléfono</w:t>
            </w:r>
          </w:p>
        </w:tc>
        <w:tc>
          <w:tcPr>
            <w:tcW w:w="6099"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cs="Calibri"/>
                <w:i/>
                <w:i/>
                <w:sz w:val="21"/>
                <w:szCs w:val="21"/>
                <w:lang w:val="gl-ES"/>
              </w:rPr>
            </w:pPr>
            <w:r>
              <w:rPr>
                <w:rFonts w:cs="Calibri" w:ascii="Calibri Light" w:hAnsi="Calibri Light"/>
                <w:i/>
                <w:sz w:val="21"/>
                <w:szCs w:val="21"/>
                <w:lang w:val="gl-ES"/>
              </w:rPr>
            </w:r>
          </w:p>
        </w:tc>
      </w:tr>
    </w:tbl>
    <w:p>
      <w:pPr>
        <w:pStyle w:val="Normal"/>
        <w:autoSpaceDE w:val="false"/>
        <w:bidi w:val="0"/>
        <w:spacing w:lineRule="auto" w:line="240" w:before="0" w:after="8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p>
      <w:pPr>
        <w:pStyle w:val="Normal"/>
        <w:autoSpaceDE w:val="false"/>
        <w:bidi w:val="0"/>
        <w:spacing w:lineRule="auto" w:line="240" w:before="0" w:after="8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t xml:space="preserve">Como representante legal do/a concursante que figura no encabezado, </w:t>
      </w:r>
    </w:p>
    <w:p>
      <w:pPr>
        <w:pStyle w:val="Normal"/>
        <w:autoSpaceDE w:val="false"/>
        <w:bidi w:val="0"/>
        <w:spacing w:lineRule="atLeast" w:line="191" w:before="80" w:after="20"/>
        <w:ind w:firstLine="340" w:start="0" w:end="0"/>
        <w:jc w:val="both"/>
        <w:rPr>
          <w:rFonts w:ascii="Calibri Light" w:hAnsi="Calibri Light" w:cs="Calibri"/>
          <w:b/>
          <w:i/>
          <w:i/>
          <w:color w:val="000000"/>
          <w:sz w:val="21"/>
          <w:szCs w:val="21"/>
          <w:lang w:val="gl-ES"/>
        </w:rPr>
      </w:pPr>
      <w:r>
        <w:rPr>
          <w:rFonts w:cs="Calibri" w:ascii="Calibri Light" w:hAnsi="Calibri Light"/>
          <w:b/>
          <w:i/>
          <w:color w:val="000000"/>
          <w:sz w:val="21"/>
          <w:szCs w:val="21"/>
          <w:lang w:val="gl-ES"/>
        </w:rPr>
        <w:t xml:space="preserve">DECLARA QUE: </w:t>
      </w:r>
    </w:p>
    <w:p>
      <w:pPr>
        <w:pStyle w:val="Normal"/>
        <w:autoSpaceDE w:val="false"/>
        <w:bidi w:val="0"/>
        <w:spacing w:lineRule="atLeast" w:line="191" w:before="0" w:after="80"/>
        <w:ind w:firstLine="340" w:start="0" w:end="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t xml:space="preserve">– </w:t>
      </w:r>
      <w:r>
        <w:rPr>
          <w:rFonts w:cs="Calibri" w:ascii="Calibri Light" w:hAnsi="Calibri Light"/>
          <w:i/>
          <w:color w:val="000000"/>
          <w:sz w:val="21"/>
          <w:szCs w:val="21"/>
          <w:lang w:val="gl-ES"/>
        </w:rPr>
        <w:t xml:space="preserve">Autorizo expresamente ao concursante (B) a participar no concurso, coñezo o contido das bases xerais aprobadas polo concello e publicadas no BOP de A Coruña de data....................................., </w:t>
      </w:r>
      <w:r>
        <w:rPr>
          <w:rFonts w:cs="Calibri" w:ascii="Calibri Light" w:hAnsi="Calibri Light"/>
          <w:i/>
          <w:color w:val="000000"/>
          <w:sz w:val="21"/>
          <w:szCs w:val="21"/>
          <w:shd w:fill="auto" w:val="clear"/>
          <w:lang w:val="gl-ES"/>
        </w:rPr>
        <w:t xml:space="preserve">de conformidade coa convocatoria realizada por </w:t>
      </w:r>
      <w:r>
        <w:rPr>
          <w:rFonts w:cs="Calibri" w:ascii="Calibri Light" w:hAnsi="Calibri Light"/>
          <w:i/>
          <w:color w:val="000000"/>
          <w:sz w:val="21"/>
          <w:szCs w:val="21"/>
          <w:shd w:fill="auto" w:val="clear"/>
          <w:lang w:val="gl-ES"/>
        </w:rPr>
        <w:t>Acordo da Xunta de Goberno do 2</w:t>
      </w:r>
      <w:r>
        <w:rPr>
          <w:rFonts w:cs="Calibri" w:ascii="Calibri Light" w:hAnsi="Calibri Light"/>
          <w:i/>
          <w:color w:val="000000"/>
          <w:sz w:val="21"/>
          <w:szCs w:val="21"/>
          <w:shd w:fill="auto" w:val="clear"/>
          <w:lang w:val="gl-ES"/>
        </w:rPr>
        <w:t>8</w:t>
      </w:r>
      <w:r>
        <w:rPr>
          <w:rFonts w:cs="Calibri" w:ascii="Calibri Light" w:hAnsi="Calibri Light"/>
          <w:i/>
          <w:color w:val="000000"/>
          <w:sz w:val="21"/>
          <w:szCs w:val="21"/>
          <w:shd w:fill="auto" w:val="clear"/>
          <w:lang w:val="gl-ES"/>
        </w:rPr>
        <w:t xml:space="preserve"> de xaneiro de 202</w:t>
      </w:r>
      <w:r>
        <w:rPr>
          <w:rFonts w:cs="Calibri" w:ascii="Calibri Light" w:hAnsi="Calibri Light"/>
          <w:i/>
          <w:color w:val="000000"/>
          <w:sz w:val="21"/>
          <w:szCs w:val="21"/>
          <w:shd w:fill="auto" w:val="clear"/>
          <w:lang w:val="gl-ES"/>
        </w:rPr>
        <w:t>5</w:t>
      </w:r>
      <w:r>
        <w:rPr>
          <w:rFonts w:cs="Calibri" w:ascii="Calibri Light" w:hAnsi="Calibri Light"/>
          <w:i/>
          <w:color w:val="000000"/>
          <w:sz w:val="21"/>
          <w:szCs w:val="21"/>
          <w:shd w:fill="auto" w:val="clear"/>
          <w:lang w:val="gl-ES"/>
        </w:rPr>
        <w:t xml:space="preserve"> </w:t>
      </w:r>
      <w:r>
        <w:rPr>
          <w:rFonts w:cs="Calibri" w:ascii="Calibri Light" w:hAnsi="Calibri Light"/>
          <w:i/>
          <w:color w:val="000000"/>
          <w:sz w:val="21"/>
          <w:szCs w:val="21"/>
          <w:lang w:val="gl-ES"/>
        </w:rPr>
        <w:t>aceptando incondi</w:t>
      </w:r>
      <w:r>
        <w:rPr>
          <w:rFonts w:cs="Calibri" w:ascii="Calibri Light" w:hAnsi="Calibri Light"/>
          <w:i/>
          <w:color w:val="000000"/>
          <w:sz w:val="21"/>
          <w:szCs w:val="21"/>
          <w:lang w:val="gl-ES"/>
        </w:rPr>
        <w:t>ci</w:t>
      </w:r>
      <w:r>
        <w:rPr>
          <w:rFonts w:cs="Calibri" w:ascii="Calibri Light" w:hAnsi="Calibri Light"/>
          <w:i/>
          <w:color w:val="000000"/>
          <w:sz w:val="21"/>
          <w:szCs w:val="21"/>
          <w:lang w:val="gl-ES"/>
        </w:rPr>
        <w:t>onalmente as obrigas derivadas destas no seu nome e representación.</w:t>
      </w:r>
    </w:p>
    <w:p>
      <w:pPr>
        <w:pStyle w:val="Normal"/>
        <w:autoSpaceDE w:val="false"/>
        <w:bidi w:val="0"/>
        <w:spacing w:lineRule="atLeast" w:line="191" w:before="0" w:after="80"/>
        <w:ind w:firstLine="340" w:start="0" w:end="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t xml:space="preserve">– </w:t>
      </w:r>
      <w:r>
        <w:rPr>
          <w:rFonts w:cs="Calibri" w:ascii="Calibri Light" w:hAnsi="Calibri Light"/>
          <w:i/>
          <w:color w:val="000000"/>
          <w:sz w:val="21"/>
          <w:szCs w:val="21"/>
          <w:lang w:val="gl-ES"/>
        </w:rPr>
        <w:t xml:space="preserve">Os concursantes están ao corrente do pago das súas obrigas tributarias coa facenda estatal, autonómica e do concello así como coa Seguridade Social e non se encontran en ningún dos casos de prohibición para obter subvencións establecidas no artigo 13 de la lei xeral de subvencións. </w:t>
      </w:r>
    </w:p>
    <w:p>
      <w:pPr>
        <w:pStyle w:val="Normal"/>
        <w:autoSpaceDE w:val="false"/>
        <w:bidi w:val="0"/>
        <w:spacing w:lineRule="atLeast" w:line="191" w:before="0" w:after="80"/>
        <w:ind w:firstLine="340" w:start="0" w:end="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t xml:space="preserve">Asdo:  </w:t>
      </w:r>
    </w:p>
    <w:p>
      <w:pPr>
        <w:pStyle w:val="Normal"/>
        <w:autoSpaceDE w:val="false"/>
        <w:bidi w:val="0"/>
        <w:spacing w:lineRule="atLeast" w:line="191" w:before="0" w:after="80"/>
        <w:ind w:firstLine="340" w:start="0" w:end="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p>
      <w:pPr>
        <w:pStyle w:val="Normal"/>
        <w:autoSpaceDE w:val="false"/>
        <w:bidi w:val="0"/>
        <w:spacing w:lineRule="atLeast" w:line="191" w:before="0" w:after="80"/>
        <w:ind w:firstLine="340" w:start="0" w:end="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p>
      <w:pPr>
        <w:pStyle w:val="Normal"/>
        <w:autoSpaceDE w:val="false"/>
        <w:bidi w:val="0"/>
        <w:spacing w:lineRule="atLeast" w:line="191" w:before="0" w:after="80"/>
        <w:ind w:firstLine="340" w:start="0" w:end="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p>
      <w:pPr>
        <w:pStyle w:val="Normal"/>
        <w:autoSpaceDE w:val="false"/>
        <w:bidi w:val="0"/>
        <w:spacing w:lineRule="atLeast" w:line="191" w:before="0" w:after="80"/>
        <w:ind w:firstLine="340" w:start="0" w:end="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p>
      <w:pPr>
        <w:pStyle w:val="Normal"/>
        <w:autoSpaceDE w:val="false"/>
        <w:bidi w:val="0"/>
        <w:spacing w:lineRule="atLeast" w:line="191" w:before="0" w:after="80"/>
        <w:ind w:firstLine="340" w:start="0" w:end="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t xml:space="preserve">                                                        </w:t>
      </w:r>
    </w:p>
    <w:p>
      <w:pPr>
        <w:pStyle w:val="Normal"/>
        <w:autoSpaceDE w:val="false"/>
        <w:bidi w:val="0"/>
        <w:spacing w:lineRule="atLeast" w:line="191" w:before="0" w:after="80"/>
        <w:ind w:firstLine="340" w:start="0" w:end="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t xml:space="preserve"> </w:t>
      </w:r>
      <w:r>
        <w:rPr>
          <w:rFonts w:cs="Calibri" w:ascii="Calibri Light" w:hAnsi="Calibri Light"/>
          <w:i/>
          <w:color w:val="000000"/>
          <w:sz w:val="21"/>
          <w:szCs w:val="21"/>
          <w:lang w:val="gl-ES"/>
        </w:rPr>
        <w:t>O Pino_______ de ________________ de 202</w:t>
      </w:r>
      <w:r>
        <w:rPr>
          <w:rFonts w:cs="Calibri" w:ascii="Calibri Light" w:hAnsi="Calibri Light"/>
          <w:i/>
          <w:color w:val="000000"/>
          <w:sz w:val="21"/>
          <w:szCs w:val="21"/>
          <w:lang w:val="gl-ES"/>
        </w:rPr>
        <w:t>5</w:t>
      </w:r>
    </w:p>
    <w:p>
      <w:pPr>
        <w:pStyle w:val="Normal"/>
        <w:autoSpaceDE w:val="false"/>
        <w:bidi w:val="0"/>
        <w:spacing w:lineRule="atLeast" w:line="191" w:before="0" w:after="80"/>
        <w:ind w:firstLine="340" w:start="0" w:end="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p>
      <w:pPr>
        <w:pStyle w:val="Pa8"/>
        <w:bidi w:val="0"/>
        <w:spacing w:before="80" w:after="20"/>
        <w:jc w:val="both"/>
        <w:rPr>
          <w:rFonts w:ascii="Calibri Light" w:hAnsi="Calibri Light" w:cs="Calibri"/>
          <w:i/>
          <w:i/>
          <w:color w:val="000000"/>
          <w:sz w:val="21"/>
          <w:szCs w:val="21"/>
          <w:lang w:val="gl-ES"/>
        </w:rPr>
      </w:pPr>
      <w:r>
        <w:rPr>
          <w:rFonts w:cs="Calibri" w:ascii="Calibri Light" w:hAnsi="Calibri Light"/>
          <w:b/>
          <w:i/>
          <w:color w:val="000000"/>
          <w:sz w:val="21"/>
          <w:szCs w:val="21"/>
          <w:lang w:val="gl-ES"/>
        </w:rPr>
        <w:t xml:space="preserve">ANEXO </w:t>
      </w:r>
      <w:r>
        <w:rPr>
          <w:rFonts w:cs="Calibri" w:ascii="Calibri Light" w:hAnsi="Calibri Light"/>
          <w:b/>
          <w:i/>
          <w:color w:val="000000"/>
          <w:sz w:val="21"/>
          <w:szCs w:val="21"/>
          <w:lang w:val="gl-ES"/>
        </w:rPr>
        <w:t>I</w:t>
      </w:r>
      <w:r>
        <w:rPr>
          <w:rFonts w:cs="Calibri" w:ascii="Calibri Light" w:hAnsi="Calibri Light"/>
          <w:b/>
          <w:i/>
          <w:color w:val="000000"/>
          <w:sz w:val="21"/>
          <w:szCs w:val="21"/>
          <w:lang w:val="gl-ES"/>
        </w:rPr>
        <w:t>I - FICHA INSCRICIÓN CONCURSO DE DISFRACES CATEGORÍA GRUPO/COMPARSA/ CARROZA</w:t>
      </w:r>
    </w:p>
    <w:p>
      <w:pPr>
        <w:pStyle w:val="Normal"/>
        <w:bidi w:val="0"/>
        <w:jc w:val="both"/>
        <w:rPr>
          <w:rFonts w:ascii="Calibri Light" w:hAnsi="Calibri Light" w:cs="Calibri"/>
          <w:b/>
          <w:i/>
          <w:i/>
          <w:color w:val="000000"/>
          <w:sz w:val="21"/>
          <w:szCs w:val="21"/>
          <w:lang w:val="gl-ES"/>
        </w:rPr>
      </w:pPr>
      <w:r>
        <w:rPr>
          <w:rFonts w:cs="Calibri" w:ascii="Calibri Light" w:hAnsi="Calibri Light"/>
          <w:b/>
          <w:i/>
          <w:color w:val="000000"/>
          <w:sz w:val="21"/>
          <w:szCs w:val="21"/>
          <w:lang w:val="gl-ES"/>
        </w:rPr>
      </w:r>
    </w:p>
    <w:tbl>
      <w:tblPr>
        <w:tblW w:w="8504" w:type="dxa"/>
        <w:jc w:val="start"/>
        <w:tblInd w:w="-118" w:type="dxa"/>
        <w:tblLayout w:type="fixed"/>
        <w:tblCellMar>
          <w:top w:w="0" w:type="dxa"/>
          <w:start w:w="108" w:type="dxa"/>
          <w:bottom w:w="0" w:type="dxa"/>
          <w:end w:w="108" w:type="dxa"/>
        </w:tblCellMar>
      </w:tblPr>
      <w:tblGrid>
        <w:gridCol w:w="2943"/>
        <w:gridCol w:w="5561"/>
      </w:tblGrid>
      <w:tr>
        <w:trPr/>
        <w:tc>
          <w:tcPr>
            <w:tcW w:w="2943" w:type="dxa"/>
            <w:tcBorders>
              <w:top w:val="single" w:sz="4" w:space="0" w:color="000000"/>
              <w:start w:val="single" w:sz="4" w:space="0" w:color="000000"/>
              <w:bottom w:val="single" w:sz="4" w:space="0" w:color="000000"/>
            </w:tcBorders>
          </w:tcPr>
          <w:p>
            <w:pPr>
              <w:pStyle w:val="Normal"/>
              <w:bidi w:val="0"/>
              <w:spacing w:lineRule="auto" w:line="240" w:before="0" w:after="0"/>
              <w:jc w:val="both"/>
              <w:rPr/>
            </w:pPr>
            <w:r>
              <w:rPr>
                <w:rStyle w:val="A0"/>
                <w:rFonts w:cs="Calibri" w:ascii="Calibri Light" w:hAnsi="Calibri Light"/>
                <w:i/>
                <w:sz w:val="21"/>
                <w:szCs w:val="21"/>
                <w:lang w:val="gl-ES"/>
              </w:rPr>
              <w:t>DENOMINACIÓN  DO DISFRAZ</w:t>
            </w:r>
          </w:p>
          <w:p>
            <w:pPr>
              <w:pStyle w:val="Normal"/>
              <w:bidi w:val="0"/>
              <w:spacing w:lineRule="auto" w:line="240" w:before="0" w:after="0"/>
              <w:jc w:val="both"/>
              <w:rPr>
                <w:rFonts w:ascii="Calibri Light" w:hAnsi="Calibri Light"/>
                <w:sz w:val="21"/>
                <w:szCs w:val="21"/>
                <w:lang w:val="gl-ES"/>
              </w:rPr>
            </w:pPr>
            <w:r>
              <w:rPr>
                <w:rFonts w:ascii="Calibri Light" w:hAnsi="Calibri Light"/>
                <w:sz w:val="21"/>
                <w:szCs w:val="21"/>
                <w:lang w:val="gl-ES"/>
              </w:rPr>
            </w:r>
          </w:p>
        </w:tc>
        <w:tc>
          <w:tcPr>
            <w:tcW w:w="5561"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cs="Calibri"/>
                <w:i/>
                <w:i/>
                <w:sz w:val="21"/>
                <w:szCs w:val="21"/>
                <w:lang w:val="gl-ES"/>
              </w:rPr>
            </w:pPr>
            <w:r>
              <w:rPr>
                <w:rFonts w:cs="Calibri" w:ascii="Calibri Light" w:hAnsi="Calibri Light"/>
                <w:i/>
                <w:sz w:val="21"/>
                <w:szCs w:val="21"/>
                <w:lang w:val="gl-ES"/>
              </w:rPr>
            </w:r>
          </w:p>
        </w:tc>
      </w:tr>
    </w:tbl>
    <w:p>
      <w:pPr>
        <w:pStyle w:val="Pa8"/>
        <w:bidi w:val="0"/>
        <w:spacing w:before="80" w:after="20"/>
        <w:jc w:val="both"/>
        <w:rPr>
          <w:rFonts w:ascii="Calibri Light" w:hAnsi="Calibri Light" w:cs="Calibri"/>
          <w:b/>
          <w:i/>
          <w:i/>
          <w:color w:val="000000"/>
          <w:sz w:val="21"/>
          <w:szCs w:val="21"/>
          <w:lang w:val="gl-ES"/>
        </w:rPr>
      </w:pPr>
      <w:r>
        <w:rPr>
          <w:rFonts w:cs="Calibri" w:ascii="Calibri Light" w:hAnsi="Calibri Light"/>
          <w:b/>
          <w:i/>
          <w:color w:val="000000"/>
          <w:sz w:val="21"/>
          <w:szCs w:val="21"/>
          <w:lang w:val="gl-ES"/>
        </w:rPr>
        <w:t xml:space="preserve">DATOS DOS CONCURSANTES </w:t>
      </w:r>
    </w:p>
    <w:p>
      <w:pPr>
        <w:pStyle w:val="Normal"/>
        <w:bidi w:val="0"/>
        <w:jc w:val="both"/>
        <w:rPr>
          <w:rFonts w:ascii="Calibri Light" w:hAnsi="Calibri Light"/>
          <w:sz w:val="21"/>
          <w:szCs w:val="21"/>
          <w:lang w:val="gl-ES"/>
        </w:rPr>
      </w:pPr>
      <w:r>
        <w:rPr>
          <w:rFonts w:ascii="Calibri Light" w:hAnsi="Calibri Light"/>
          <w:sz w:val="21"/>
          <w:szCs w:val="21"/>
          <w:lang w:val="gl-ES"/>
        </w:rPr>
        <w:t>AVISO IMPORTANTE: Aqueles concursantes menores de idade ou sen plena capacidade de obrar deberán acompañar os datos e sinatura dos seus representantes legais.</w:t>
      </w:r>
    </w:p>
    <w:tbl>
      <w:tblPr>
        <w:tblW w:w="10200" w:type="dxa"/>
        <w:jc w:val="start"/>
        <w:tblInd w:w="-118" w:type="dxa"/>
        <w:tblLayout w:type="fixed"/>
        <w:tblCellMar>
          <w:top w:w="0" w:type="dxa"/>
          <w:start w:w="108" w:type="dxa"/>
          <w:bottom w:w="0" w:type="dxa"/>
          <w:end w:w="108" w:type="dxa"/>
        </w:tblCellMar>
      </w:tblPr>
      <w:tblGrid>
        <w:gridCol w:w="1732"/>
        <w:gridCol w:w="1436"/>
        <w:gridCol w:w="1140"/>
        <w:gridCol w:w="1188"/>
        <w:gridCol w:w="1872"/>
        <w:gridCol w:w="1524"/>
        <w:gridCol w:w="1308"/>
      </w:tblGrid>
      <w:tr>
        <w:trPr>
          <w:trHeight w:val="860" w:hRule="atLeast"/>
        </w:trPr>
        <w:tc>
          <w:tcPr>
            <w:tcW w:w="1732" w:type="dxa"/>
            <w:tcBorders>
              <w:top w:val="single" w:sz="4" w:space="0" w:color="000000"/>
              <w:start w:val="single" w:sz="4" w:space="0" w:color="000000"/>
              <w:bottom w:val="single" w:sz="4" w:space="0" w:color="000000"/>
            </w:tcBorders>
          </w:tcPr>
          <w:p>
            <w:pPr>
              <w:pStyle w:val="Normal"/>
              <w:bidi w:val="0"/>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t>CONCURSANTE-</w:t>
            </w:r>
          </w:p>
          <w:p>
            <w:pPr>
              <w:pStyle w:val="Normal"/>
              <w:bidi w:val="0"/>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t>NOME E APELIDOS</w:t>
            </w:r>
          </w:p>
        </w:tc>
        <w:tc>
          <w:tcPr>
            <w:tcW w:w="1436" w:type="dxa"/>
            <w:tcBorders>
              <w:top w:val="single" w:sz="4" w:space="0" w:color="000000"/>
              <w:start w:val="single" w:sz="4" w:space="0" w:color="000000"/>
              <w:bottom w:val="single" w:sz="4" w:space="0" w:color="000000"/>
            </w:tcBorders>
          </w:tcPr>
          <w:p>
            <w:pPr>
              <w:pStyle w:val="Normal"/>
              <w:bidi w:val="0"/>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t>NIF</w:t>
            </w:r>
          </w:p>
        </w:tc>
        <w:tc>
          <w:tcPr>
            <w:tcW w:w="1140" w:type="dxa"/>
            <w:tcBorders>
              <w:top w:val="single" w:sz="4" w:space="0" w:color="000000"/>
              <w:start w:val="single" w:sz="4" w:space="0" w:color="000000"/>
              <w:bottom w:val="single" w:sz="4" w:space="0" w:color="000000"/>
            </w:tcBorders>
          </w:tcPr>
          <w:p>
            <w:pPr>
              <w:pStyle w:val="Normal"/>
              <w:bidi w:val="0"/>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t>MENOR DE IDADE OU INCAPACITADO</w:t>
            </w:r>
          </w:p>
        </w:tc>
        <w:tc>
          <w:tcPr>
            <w:tcW w:w="1188" w:type="dxa"/>
            <w:tcBorders>
              <w:top w:val="single" w:sz="4" w:space="0" w:color="000000"/>
              <w:start w:val="single" w:sz="4" w:space="0" w:color="000000"/>
              <w:bottom w:val="single" w:sz="4" w:space="0" w:color="000000"/>
            </w:tcBorders>
          </w:tcPr>
          <w:p>
            <w:pPr>
              <w:pStyle w:val="Normal"/>
              <w:bidi w:val="0"/>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t>SINATURA</w:t>
            </w:r>
          </w:p>
        </w:tc>
        <w:tc>
          <w:tcPr>
            <w:tcW w:w="1872" w:type="dxa"/>
            <w:tcBorders>
              <w:top w:val="single" w:sz="4" w:space="0" w:color="000000"/>
              <w:start w:val="single" w:sz="4" w:space="0" w:color="000000"/>
              <w:bottom w:val="single" w:sz="4" w:space="0" w:color="000000"/>
            </w:tcBorders>
          </w:tcPr>
          <w:p>
            <w:pPr>
              <w:pStyle w:val="Normal"/>
              <w:bidi w:val="0"/>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t>REPRESENTANTE-</w:t>
            </w:r>
          </w:p>
          <w:p>
            <w:pPr>
              <w:pStyle w:val="Normal"/>
              <w:bidi w:val="0"/>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t>NOME E APELIDOS</w:t>
            </w:r>
          </w:p>
        </w:tc>
        <w:tc>
          <w:tcPr>
            <w:tcW w:w="1524" w:type="dxa"/>
            <w:tcBorders>
              <w:top w:val="single" w:sz="4" w:space="0" w:color="000000"/>
              <w:start w:val="single" w:sz="4" w:space="0" w:color="000000"/>
              <w:bottom w:val="single" w:sz="4" w:space="0" w:color="000000"/>
            </w:tcBorders>
          </w:tcPr>
          <w:p>
            <w:pPr>
              <w:pStyle w:val="Normal"/>
              <w:bidi w:val="0"/>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t>NIF</w:t>
            </w:r>
          </w:p>
        </w:tc>
        <w:tc>
          <w:tcPr>
            <w:tcW w:w="1308" w:type="dxa"/>
            <w:tcBorders>
              <w:top w:val="single" w:sz="4" w:space="0" w:color="000000"/>
              <w:start w:val="single" w:sz="4" w:space="0" w:color="000000"/>
              <w:bottom w:val="single" w:sz="4" w:space="0" w:color="000000"/>
              <w:end w:val="single" w:sz="4" w:space="0" w:color="000000"/>
            </w:tcBorders>
          </w:tcPr>
          <w:p>
            <w:pPr>
              <w:pStyle w:val="Normal"/>
              <w:bidi w:val="0"/>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t>SINATURA</w:t>
            </w:r>
          </w:p>
        </w:tc>
      </w:tr>
      <w:tr>
        <w:trPr>
          <w:trHeight w:val="461" w:hRule="atLeast"/>
        </w:trPr>
        <w:tc>
          <w:tcPr>
            <w:tcW w:w="1732"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eastAsia="Times New Roman" w:cs="Calibri"/>
                <w:i/>
                <w:i/>
                <w:color w:val="000000"/>
                <w:sz w:val="21"/>
                <w:szCs w:val="21"/>
                <w:lang w:val="gl-ES" w:eastAsia="es-ES"/>
              </w:rPr>
            </w:pPr>
            <w:r>
              <w:rPr>
                <w:rFonts w:eastAsia="Times New Roman" w:cs="Calibri" w:ascii="Calibri Light" w:hAnsi="Calibri Light"/>
                <w:i/>
                <w:color w:val="000000"/>
                <w:sz w:val="21"/>
                <w:szCs w:val="21"/>
                <w:lang w:val="gl-ES" w:eastAsia="es-ES"/>
              </w:rPr>
            </w:r>
          </w:p>
        </w:tc>
        <w:tc>
          <w:tcPr>
            <w:tcW w:w="1436"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140" w:type="dxa"/>
            <w:tcBorders>
              <w:top w:val="single" w:sz="4" w:space="0" w:color="000000"/>
              <w:start w:val="single" w:sz="4" w:space="0" w:color="000000"/>
              <w:bottom w:val="single" w:sz="4" w:space="0" w:color="000000"/>
            </w:tcBorders>
          </w:tcPr>
          <w:p>
            <w:pPr>
              <w:pStyle w:val="Normal"/>
              <w:bidi w:val="0"/>
              <w:spacing w:lineRule="auto" w:line="240" w:before="0" w:after="0"/>
              <w:jc w:val="both"/>
              <w:rPr>
                <w:rFonts w:ascii="Calibri Light" w:hAnsi="Calibri Light"/>
                <w:sz w:val="21"/>
                <w:szCs w:val="21"/>
              </w:rPr>
            </w:pPr>
            <w:r>
              <w:rPr>
                <w:rFonts w:cs="Calibri" w:ascii="Calibri Light" w:hAnsi="Calibri Light"/>
                <w:i/>
                <w:color w:val="000000"/>
                <w:sz w:val="21"/>
                <w:szCs w:val="21"/>
                <w:lang w:val="gl-ES"/>
              </w:rPr>
              <w:t>S</w:t>
            </w:r>
            <w:r>
              <w:rPr>
                <w:rFonts w:cs="Calibri" w:ascii="Calibri Light" w:hAnsi="Calibri Light"/>
                <w:sz w:val="21"/>
                <w:szCs w:val="21"/>
                <w:lang w:val="gl-ES"/>
              </w:rPr>
              <w:t>I/NON</w:t>
            </w:r>
          </w:p>
        </w:tc>
        <w:tc>
          <w:tcPr>
            <w:tcW w:w="1188"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872"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524"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308"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r>
      <w:tr>
        <w:trPr>
          <w:trHeight w:val="438" w:hRule="atLeast"/>
        </w:trPr>
        <w:tc>
          <w:tcPr>
            <w:tcW w:w="1732"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eastAsia="Times New Roman" w:cs="Calibri"/>
                <w:i/>
                <w:i/>
                <w:color w:val="000000"/>
                <w:sz w:val="21"/>
                <w:szCs w:val="21"/>
                <w:lang w:val="gl-ES" w:eastAsia="es-ES"/>
              </w:rPr>
            </w:pPr>
            <w:r>
              <w:rPr>
                <w:rFonts w:eastAsia="Times New Roman" w:cs="Calibri" w:ascii="Calibri Light" w:hAnsi="Calibri Light"/>
                <w:i/>
                <w:color w:val="000000"/>
                <w:sz w:val="21"/>
                <w:szCs w:val="21"/>
                <w:lang w:val="gl-ES" w:eastAsia="es-ES"/>
              </w:rPr>
            </w:r>
          </w:p>
        </w:tc>
        <w:tc>
          <w:tcPr>
            <w:tcW w:w="1436"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140" w:type="dxa"/>
            <w:tcBorders>
              <w:top w:val="single" w:sz="4" w:space="0" w:color="000000"/>
              <w:start w:val="single" w:sz="4" w:space="0" w:color="000000"/>
              <w:bottom w:val="single" w:sz="4" w:space="0" w:color="000000"/>
            </w:tcBorders>
          </w:tcPr>
          <w:p>
            <w:pPr>
              <w:pStyle w:val="Normal"/>
              <w:bidi w:val="0"/>
              <w:spacing w:lineRule="auto" w:line="240" w:before="0" w:after="0"/>
              <w:jc w:val="both"/>
              <w:rPr>
                <w:rFonts w:ascii="Calibri Light" w:hAnsi="Calibri Light"/>
                <w:sz w:val="21"/>
                <w:szCs w:val="21"/>
              </w:rPr>
            </w:pPr>
            <w:r>
              <w:rPr>
                <w:rFonts w:cs="Calibri" w:ascii="Calibri Light" w:hAnsi="Calibri Light"/>
                <w:i/>
                <w:color w:val="000000"/>
                <w:sz w:val="21"/>
                <w:szCs w:val="21"/>
                <w:lang w:val="gl-ES"/>
              </w:rPr>
              <w:t>S</w:t>
            </w:r>
            <w:r>
              <w:rPr>
                <w:rFonts w:cs="Calibri" w:ascii="Calibri Light" w:hAnsi="Calibri Light"/>
                <w:sz w:val="21"/>
                <w:szCs w:val="21"/>
                <w:lang w:val="gl-ES"/>
              </w:rPr>
              <w:t>I/NON</w:t>
            </w:r>
          </w:p>
        </w:tc>
        <w:tc>
          <w:tcPr>
            <w:tcW w:w="1188"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872"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524"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308"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r>
      <w:tr>
        <w:trPr>
          <w:trHeight w:val="438" w:hRule="atLeast"/>
        </w:trPr>
        <w:tc>
          <w:tcPr>
            <w:tcW w:w="1732"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eastAsia="Times New Roman" w:cs="Calibri"/>
                <w:i/>
                <w:i/>
                <w:color w:val="000000"/>
                <w:sz w:val="21"/>
                <w:szCs w:val="21"/>
                <w:lang w:val="gl-ES" w:eastAsia="es-ES"/>
              </w:rPr>
            </w:pPr>
            <w:r>
              <w:rPr>
                <w:rFonts w:eastAsia="Times New Roman" w:cs="Calibri" w:ascii="Calibri Light" w:hAnsi="Calibri Light"/>
                <w:i/>
                <w:color w:val="000000"/>
                <w:sz w:val="21"/>
                <w:szCs w:val="21"/>
                <w:lang w:val="gl-ES" w:eastAsia="es-ES"/>
              </w:rPr>
            </w:r>
          </w:p>
        </w:tc>
        <w:tc>
          <w:tcPr>
            <w:tcW w:w="1436"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140" w:type="dxa"/>
            <w:tcBorders>
              <w:top w:val="single" w:sz="4" w:space="0" w:color="000000"/>
              <w:start w:val="single" w:sz="4" w:space="0" w:color="000000"/>
              <w:bottom w:val="single" w:sz="4" w:space="0" w:color="000000"/>
            </w:tcBorders>
          </w:tcPr>
          <w:p>
            <w:pPr>
              <w:pStyle w:val="Normal"/>
              <w:bidi w:val="0"/>
              <w:spacing w:lineRule="auto" w:line="240" w:before="0" w:after="0"/>
              <w:jc w:val="both"/>
              <w:rPr>
                <w:rFonts w:ascii="Calibri Light" w:hAnsi="Calibri Light"/>
                <w:sz w:val="21"/>
                <w:szCs w:val="21"/>
              </w:rPr>
            </w:pPr>
            <w:r>
              <w:rPr>
                <w:rFonts w:cs="Calibri" w:ascii="Calibri Light" w:hAnsi="Calibri Light"/>
                <w:i/>
                <w:color w:val="000000"/>
                <w:sz w:val="21"/>
                <w:szCs w:val="21"/>
                <w:lang w:val="gl-ES"/>
              </w:rPr>
              <w:t>S</w:t>
            </w:r>
            <w:r>
              <w:rPr>
                <w:rFonts w:cs="Calibri" w:ascii="Calibri Light" w:hAnsi="Calibri Light"/>
                <w:sz w:val="21"/>
                <w:szCs w:val="21"/>
                <w:lang w:val="gl-ES"/>
              </w:rPr>
              <w:t>I/NON</w:t>
            </w:r>
          </w:p>
        </w:tc>
        <w:tc>
          <w:tcPr>
            <w:tcW w:w="1188"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872"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524"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308"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r>
      <w:tr>
        <w:trPr>
          <w:trHeight w:val="438" w:hRule="atLeast"/>
        </w:trPr>
        <w:tc>
          <w:tcPr>
            <w:tcW w:w="1732"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eastAsia="Times New Roman" w:cs="Calibri"/>
                <w:i/>
                <w:i/>
                <w:color w:val="000000"/>
                <w:sz w:val="21"/>
                <w:szCs w:val="21"/>
                <w:lang w:val="gl-ES" w:eastAsia="es-ES"/>
              </w:rPr>
            </w:pPr>
            <w:r>
              <w:rPr>
                <w:rFonts w:eastAsia="Times New Roman" w:cs="Calibri" w:ascii="Calibri Light" w:hAnsi="Calibri Light"/>
                <w:i/>
                <w:color w:val="000000"/>
                <w:sz w:val="21"/>
                <w:szCs w:val="21"/>
                <w:lang w:val="gl-ES" w:eastAsia="es-ES"/>
              </w:rPr>
            </w:r>
          </w:p>
        </w:tc>
        <w:tc>
          <w:tcPr>
            <w:tcW w:w="1436"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140" w:type="dxa"/>
            <w:tcBorders>
              <w:top w:val="single" w:sz="4" w:space="0" w:color="000000"/>
              <w:start w:val="single" w:sz="4" w:space="0" w:color="000000"/>
              <w:bottom w:val="single" w:sz="4" w:space="0" w:color="000000"/>
            </w:tcBorders>
          </w:tcPr>
          <w:p>
            <w:pPr>
              <w:pStyle w:val="Normal"/>
              <w:bidi w:val="0"/>
              <w:spacing w:lineRule="auto" w:line="240" w:before="0" w:after="0"/>
              <w:jc w:val="both"/>
              <w:rPr>
                <w:rFonts w:ascii="Calibri Light" w:hAnsi="Calibri Light"/>
                <w:sz w:val="21"/>
                <w:szCs w:val="21"/>
              </w:rPr>
            </w:pPr>
            <w:r>
              <w:rPr>
                <w:rFonts w:cs="Calibri" w:ascii="Calibri Light" w:hAnsi="Calibri Light"/>
                <w:i/>
                <w:color w:val="000000"/>
                <w:sz w:val="21"/>
                <w:szCs w:val="21"/>
                <w:lang w:val="gl-ES"/>
              </w:rPr>
              <w:t>S</w:t>
            </w:r>
            <w:r>
              <w:rPr>
                <w:rFonts w:cs="Calibri" w:ascii="Calibri Light" w:hAnsi="Calibri Light"/>
                <w:sz w:val="21"/>
                <w:szCs w:val="21"/>
                <w:lang w:val="gl-ES"/>
              </w:rPr>
              <w:t>I/NON</w:t>
            </w:r>
          </w:p>
        </w:tc>
        <w:tc>
          <w:tcPr>
            <w:tcW w:w="1188"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872"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524"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308"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r>
      <w:tr>
        <w:trPr>
          <w:trHeight w:val="438" w:hRule="atLeast"/>
        </w:trPr>
        <w:tc>
          <w:tcPr>
            <w:tcW w:w="1732"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eastAsia="Times New Roman" w:cs="Calibri"/>
                <w:i/>
                <w:i/>
                <w:color w:val="000000"/>
                <w:sz w:val="21"/>
                <w:szCs w:val="21"/>
                <w:lang w:val="gl-ES" w:eastAsia="es-ES"/>
              </w:rPr>
            </w:pPr>
            <w:r>
              <w:rPr>
                <w:rFonts w:eastAsia="Times New Roman" w:cs="Calibri" w:ascii="Calibri Light" w:hAnsi="Calibri Light"/>
                <w:i/>
                <w:color w:val="000000"/>
                <w:sz w:val="21"/>
                <w:szCs w:val="21"/>
                <w:lang w:val="gl-ES" w:eastAsia="es-ES"/>
              </w:rPr>
            </w:r>
          </w:p>
        </w:tc>
        <w:tc>
          <w:tcPr>
            <w:tcW w:w="1436"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140" w:type="dxa"/>
            <w:tcBorders>
              <w:top w:val="single" w:sz="4" w:space="0" w:color="000000"/>
              <w:start w:val="single" w:sz="4" w:space="0" w:color="000000"/>
              <w:bottom w:val="single" w:sz="4" w:space="0" w:color="000000"/>
            </w:tcBorders>
          </w:tcPr>
          <w:p>
            <w:pPr>
              <w:pStyle w:val="Normal"/>
              <w:bidi w:val="0"/>
              <w:spacing w:lineRule="auto" w:line="240" w:before="0" w:after="0"/>
              <w:jc w:val="both"/>
              <w:rPr>
                <w:rFonts w:ascii="Calibri Light" w:hAnsi="Calibri Light"/>
                <w:sz w:val="21"/>
                <w:szCs w:val="21"/>
              </w:rPr>
            </w:pPr>
            <w:r>
              <w:rPr>
                <w:rFonts w:cs="Calibri" w:ascii="Calibri Light" w:hAnsi="Calibri Light"/>
                <w:i/>
                <w:color w:val="000000"/>
                <w:sz w:val="21"/>
                <w:szCs w:val="21"/>
                <w:lang w:val="gl-ES"/>
              </w:rPr>
              <w:t>S</w:t>
            </w:r>
            <w:r>
              <w:rPr>
                <w:rFonts w:cs="Calibri" w:ascii="Calibri Light" w:hAnsi="Calibri Light"/>
                <w:sz w:val="21"/>
                <w:szCs w:val="21"/>
                <w:lang w:val="gl-ES"/>
              </w:rPr>
              <w:t>I/NON</w:t>
            </w:r>
          </w:p>
        </w:tc>
        <w:tc>
          <w:tcPr>
            <w:tcW w:w="1188"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872"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524"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308"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r>
      <w:tr>
        <w:trPr>
          <w:trHeight w:val="438" w:hRule="atLeast"/>
        </w:trPr>
        <w:tc>
          <w:tcPr>
            <w:tcW w:w="1732"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eastAsia="Times New Roman" w:cs="Calibri"/>
                <w:i/>
                <w:i/>
                <w:color w:val="000000"/>
                <w:sz w:val="21"/>
                <w:szCs w:val="21"/>
                <w:lang w:val="gl-ES" w:eastAsia="es-ES"/>
              </w:rPr>
            </w:pPr>
            <w:r>
              <w:rPr>
                <w:rFonts w:eastAsia="Times New Roman" w:cs="Calibri" w:ascii="Calibri Light" w:hAnsi="Calibri Light"/>
                <w:i/>
                <w:color w:val="000000"/>
                <w:sz w:val="21"/>
                <w:szCs w:val="21"/>
                <w:lang w:val="gl-ES" w:eastAsia="es-ES"/>
              </w:rPr>
            </w:r>
          </w:p>
        </w:tc>
        <w:tc>
          <w:tcPr>
            <w:tcW w:w="1436"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140" w:type="dxa"/>
            <w:tcBorders>
              <w:top w:val="single" w:sz="4" w:space="0" w:color="000000"/>
              <w:start w:val="single" w:sz="4" w:space="0" w:color="000000"/>
              <w:bottom w:val="single" w:sz="4" w:space="0" w:color="000000"/>
            </w:tcBorders>
          </w:tcPr>
          <w:p>
            <w:pPr>
              <w:pStyle w:val="Normal"/>
              <w:bidi w:val="0"/>
              <w:spacing w:lineRule="auto" w:line="240" w:before="0" w:after="0"/>
              <w:jc w:val="both"/>
              <w:rPr>
                <w:rFonts w:ascii="Calibri Light" w:hAnsi="Calibri Light"/>
                <w:sz w:val="21"/>
                <w:szCs w:val="21"/>
              </w:rPr>
            </w:pPr>
            <w:r>
              <w:rPr>
                <w:rFonts w:cs="Calibri" w:ascii="Calibri Light" w:hAnsi="Calibri Light"/>
                <w:i/>
                <w:color w:val="000000"/>
                <w:sz w:val="21"/>
                <w:szCs w:val="21"/>
                <w:lang w:val="gl-ES"/>
              </w:rPr>
              <w:t>S</w:t>
            </w:r>
            <w:r>
              <w:rPr>
                <w:rFonts w:cs="Calibri" w:ascii="Calibri Light" w:hAnsi="Calibri Light"/>
                <w:sz w:val="21"/>
                <w:szCs w:val="21"/>
                <w:lang w:val="gl-ES"/>
              </w:rPr>
              <w:t>I/NON</w:t>
            </w:r>
          </w:p>
        </w:tc>
        <w:tc>
          <w:tcPr>
            <w:tcW w:w="1188"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872"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524"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308"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r>
      <w:tr>
        <w:trPr>
          <w:trHeight w:val="438" w:hRule="atLeast"/>
        </w:trPr>
        <w:tc>
          <w:tcPr>
            <w:tcW w:w="1732"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eastAsia="Times New Roman" w:cs="Calibri"/>
                <w:i/>
                <w:i/>
                <w:color w:val="000000"/>
                <w:sz w:val="21"/>
                <w:szCs w:val="21"/>
                <w:lang w:val="gl-ES" w:eastAsia="es-ES"/>
              </w:rPr>
            </w:pPr>
            <w:r>
              <w:rPr>
                <w:rFonts w:eastAsia="Times New Roman" w:cs="Calibri" w:ascii="Calibri Light" w:hAnsi="Calibri Light"/>
                <w:i/>
                <w:color w:val="000000"/>
                <w:sz w:val="21"/>
                <w:szCs w:val="21"/>
                <w:lang w:val="gl-ES" w:eastAsia="es-ES"/>
              </w:rPr>
            </w:r>
          </w:p>
        </w:tc>
        <w:tc>
          <w:tcPr>
            <w:tcW w:w="1436"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140" w:type="dxa"/>
            <w:tcBorders>
              <w:top w:val="single" w:sz="4" w:space="0" w:color="000000"/>
              <w:start w:val="single" w:sz="4" w:space="0" w:color="000000"/>
              <w:bottom w:val="single" w:sz="4" w:space="0" w:color="000000"/>
            </w:tcBorders>
          </w:tcPr>
          <w:p>
            <w:pPr>
              <w:pStyle w:val="Normal"/>
              <w:bidi w:val="0"/>
              <w:spacing w:lineRule="auto" w:line="240" w:before="0" w:after="0"/>
              <w:jc w:val="both"/>
              <w:rPr>
                <w:rFonts w:ascii="Calibri Light" w:hAnsi="Calibri Light"/>
                <w:sz w:val="21"/>
                <w:szCs w:val="21"/>
              </w:rPr>
            </w:pPr>
            <w:r>
              <w:rPr>
                <w:rFonts w:cs="Calibri" w:ascii="Calibri Light" w:hAnsi="Calibri Light"/>
                <w:i/>
                <w:color w:val="000000"/>
                <w:sz w:val="21"/>
                <w:szCs w:val="21"/>
                <w:lang w:val="gl-ES"/>
              </w:rPr>
              <w:t>S</w:t>
            </w:r>
            <w:r>
              <w:rPr>
                <w:rFonts w:cs="Calibri" w:ascii="Calibri Light" w:hAnsi="Calibri Light"/>
                <w:sz w:val="21"/>
                <w:szCs w:val="21"/>
                <w:lang w:val="gl-ES"/>
              </w:rPr>
              <w:t>I/NON</w:t>
            </w:r>
          </w:p>
        </w:tc>
        <w:tc>
          <w:tcPr>
            <w:tcW w:w="1188"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872"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524"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308"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r>
      <w:tr>
        <w:trPr>
          <w:trHeight w:val="438" w:hRule="atLeast"/>
        </w:trPr>
        <w:tc>
          <w:tcPr>
            <w:tcW w:w="1732"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eastAsia="Times New Roman" w:cs="Calibri"/>
                <w:i/>
                <w:i/>
                <w:color w:val="000000"/>
                <w:sz w:val="21"/>
                <w:szCs w:val="21"/>
                <w:lang w:val="gl-ES" w:eastAsia="es-ES"/>
              </w:rPr>
            </w:pPr>
            <w:r>
              <w:rPr>
                <w:rFonts w:eastAsia="Times New Roman" w:cs="Calibri" w:ascii="Calibri Light" w:hAnsi="Calibri Light"/>
                <w:i/>
                <w:color w:val="000000"/>
                <w:sz w:val="21"/>
                <w:szCs w:val="21"/>
                <w:lang w:val="gl-ES" w:eastAsia="es-ES"/>
              </w:rPr>
            </w:r>
          </w:p>
        </w:tc>
        <w:tc>
          <w:tcPr>
            <w:tcW w:w="1436"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140" w:type="dxa"/>
            <w:tcBorders>
              <w:top w:val="single" w:sz="4" w:space="0" w:color="000000"/>
              <w:start w:val="single" w:sz="4" w:space="0" w:color="000000"/>
              <w:bottom w:val="single" w:sz="4" w:space="0" w:color="000000"/>
            </w:tcBorders>
          </w:tcPr>
          <w:p>
            <w:pPr>
              <w:pStyle w:val="Normal"/>
              <w:bidi w:val="0"/>
              <w:spacing w:lineRule="auto" w:line="240" w:before="0" w:after="0"/>
              <w:jc w:val="both"/>
              <w:rPr>
                <w:rFonts w:ascii="Calibri Light" w:hAnsi="Calibri Light"/>
                <w:sz w:val="21"/>
                <w:szCs w:val="21"/>
              </w:rPr>
            </w:pPr>
            <w:r>
              <w:rPr>
                <w:rFonts w:cs="Calibri" w:ascii="Calibri Light" w:hAnsi="Calibri Light"/>
                <w:i/>
                <w:color w:val="000000"/>
                <w:sz w:val="21"/>
                <w:szCs w:val="21"/>
                <w:lang w:val="gl-ES"/>
              </w:rPr>
              <w:t>S</w:t>
            </w:r>
            <w:r>
              <w:rPr>
                <w:rFonts w:cs="Calibri" w:ascii="Calibri Light" w:hAnsi="Calibri Light"/>
                <w:sz w:val="21"/>
                <w:szCs w:val="21"/>
                <w:lang w:val="gl-ES"/>
              </w:rPr>
              <w:t>I/NON</w:t>
            </w:r>
          </w:p>
        </w:tc>
        <w:tc>
          <w:tcPr>
            <w:tcW w:w="1188"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872"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524"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308"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r>
      <w:tr>
        <w:trPr>
          <w:trHeight w:val="438" w:hRule="atLeast"/>
        </w:trPr>
        <w:tc>
          <w:tcPr>
            <w:tcW w:w="1732"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eastAsia="Times New Roman" w:cs="Calibri"/>
                <w:i/>
                <w:i/>
                <w:color w:val="000000"/>
                <w:sz w:val="21"/>
                <w:szCs w:val="21"/>
                <w:lang w:val="gl-ES" w:eastAsia="es-ES"/>
              </w:rPr>
            </w:pPr>
            <w:r>
              <w:rPr>
                <w:rFonts w:eastAsia="Times New Roman" w:cs="Calibri" w:ascii="Calibri Light" w:hAnsi="Calibri Light"/>
                <w:i/>
                <w:color w:val="000000"/>
                <w:sz w:val="21"/>
                <w:szCs w:val="21"/>
                <w:lang w:val="gl-ES" w:eastAsia="es-ES"/>
              </w:rPr>
            </w:r>
          </w:p>
        </w:tc>
        <w:tc>
          <w:tcPr>
            <w:tcW w:w="1436"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140" w:type="dxa"/>
            <w:tcBorders>
              <w:top w:val="single" w:sz="4" w:space="0" w:color="000000"/>
              <w:start w:val="single" w:sz="4" w:space="0" w:color="000000"/>
              <w:bottom w:val="single" w:sz="4" w:space="0" w:color="000000"/>
            </w:tcBorders>
          </w:tcPr>
          <w:p>
            <w:pPr>
              <w:pStyle w:val="Normal"/>
              <w:bidi w:val="0"/>
              <w:spacing w:lineRule="auto" w:line="240" w:before="0" w:after="0"/>
              <w:jc w:val="both"/>
              <w:rPr>
                <w:rFonts w:ascii="Calibri Light" w:hAnsi="Calibri Light"/>
                <w:sz w:val="21"/>
                <w:szCs w:val="21"/>
              </w:rPr>
            </w:pPr>
            <w:r>
              <w:rPr>
                <w:rFonts w:cs="Calibri" w:ascii="Calibri Light" w:hAnsi="Calibri Light"/>
                <w:i/>
                <w:color w:val="000000"/>
                <w:sz w:val="21"/>
                <w:szCs w:val="21"/>
                <w:lang w:val="gl-ES"/>
              </w:rPr>
              <w:t>S</w:t>
            </w:r>
            <w:r>
              <w:rPr>
                <w:rFonts w:cs="Calibri" w:ascii="Calibri Light" w:hAnsi="Calibri Light"/>
                <w:sz w:val="21"/>
                <w:szCs w:val="21"/>
                <w:lang w:val="gl-ES"/>
              </w:rPr>
              <w:t>I/NON</w:t>
            </w:r>
          </w:p>
        </w:tc>
        <w:tc>
          <w:tcPr>
            <w:tcW w:w="1188"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872"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524"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308"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r>
      <w:tr>
        <w:trPr>
          <w:trHeight w:val="438" w:hRule="atLeast"/>
        </w:trPr>
        <w:tc>
          <w:tcPr>
            <w:tcW w:w="1732"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eastAsia="Times New Roman" w:cs="Calibri"/>
                <w:i/>
                <w:i/>
                <w:color w:val="000000"/>
                <w:sz w:val="21"/>
                <w:szCs w:val="21"/>
                <w:lang w:val="gl-ES" w:eastAsia="es-ES"/>
              </w:rPr>
            </w:pPr>
            <w:r>
              <w:rPr>
                <w:rFonts w:eastAsia="Times New Roman" w:cs="Calibri" w:ascii="Calibri Light" w:hAnsi="Calibri Light"/>
                <w:i/>
                <w:color w:val="000000"/>
                <w:sz w:val="21"/>
                <w:szCs w:val="21"/>
                <w:lang w:val="gl-ES" w:eastAsia="es-ES"/>
              </w:rPr>
            </w:r>
          </w:p>
        </w:tc>
        <w:tc>
          <w:tcPr>
            <w:tcW w:w="1436"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140" w:type="dxa"/>
            <w:tcBorders>
              <w:top w:val="single" w:sz="4" w:space="0" w:color="000000"/>
              <w:start w:val="single" w:sz="4" w:space="0" w:color="000000"/>
              <w:bottom w:val="single" w:sz="4" w:space="0" w:color="000000"/>
            </w:tcBorders>
          </w:tcPr>
          <w:p>
            <w:pPr>
              <w:pStyle w:val="Normal"/>
              <w:bidi w:val="0"/>
              <w:spacing w:lineRule="auto" w:line="240" w:before="0" w:after="0"/>
              <w:jc w:val="both"/>
              <w:rPr>
                <w:rFonts w:ascii="Calibri Light" w:hAnsi="Calibri Light"/>
                <w:sz w:val="21"/>
                <w:szCs w:val="21"/>
              </w:rPr>
            </w:pPr>
            <w:r>
              <w:rPr>
                <w:rFonts w:cs="Calibri" w:ascii="Calibri Light" w:hAnsi="Calibri Light"/>
                <w:i/>
                <w:color w:val="000000"/>
                <w:sz w:val="21"/>
                <w:szCs w:val="21"/>
                <w:lang w:val="gl-ES"/>
              </w:rPr>
              <w:t>S</w:t>
            </w:r>
            <w:r>
              <w:rPr>
                <w:rFonts w:cs="Calibri" w:ascii="Calibri Light" w:hAnsi="Calibri Light"/>
                <w:sz w:val="21"/>
                <w:szCs w:val="21"/>
                <w:lang w:val="gl-ES"/>
              </w:rPr>
              <w:t>I/NON</w:t>
            </w:r>
          </w:p>
        </w:tc>
        <w:tc>
          <w:tcPr>
            <w:tcW w:w="1188"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872"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524"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308"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r>
    </w:tbl>
    <w:p>
      <w:pPr>
        <w:pStyle w:val="Pa9"/>
        <w:bidi w:val="0"/>
        <w:spacing w:before="0" w:after="80"/>
        <w:ind w:hanging="0" w:start="0" w:end="0"/>
        <w:jc w:val="both"/>
        <w:rPr>
          <w:rFonts w:ascii="Calibri Light" w:hAnsi="Calibri Light"/>
          <w:sz w:val="21"/>
          <w:szCs w:val="21"/>
        </w:rPr>
      </w:pPr>
      <w:r>
        <w:rPr>
          <w:rFonts w:cs="Calibri" w:ascii="Calibri Light" w:hAnsi="Calibri Light"/>
          <w:b/>
          <w:bCs/>
          <w:i/>
          <w:color w:val="000000"/>
          <w:sz w:val="21"/>
          <w:szCs w:val="21"/>
          <w:lang w:val="gl-ES"/>
        </w:rPr>
        <w:t>DECLARAN QUE</w:t>
      </w:r>
      <w:r>
        <w:rPr>
          <w:rFonts w:cs="Calibri" w:ascii="Calibri Light" w:hAnsi="Calibri Light"/>
          <w:i/>
          <w:color w:val="000000"/>
          <w:sz w:val="21"/>
          <w:szCs w:val="21"/>
          <w:lang w:val="gl-ES"/>
        </w:rPr>
        <w:t xml:space="preserve">: </w:t>
      </w:r>
    </w:p>
    <w:p>
      <w:pPr>
        <w:pStyle w:val="Pa9"/>
        <w:bidi w:val="0"/>
        <w:spacing w:before="0" w:after="80"/>
        <w:ind w:firstLine="340" w:start="0" w:end="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t xml:space="preserve">– </w:t>
      </w:r>
      <w:r>
        <w:rPr>
          <w:rFonts w:cs="Calibri" w:ascii="Calibri Light" w:hAnsi="Calibri Light"/>
          <w:i/>
          <w:color w:val="000000"/>
          <w:sz w:val="21"/>
          <w:szCs w:val="21"/>
          <w:lang w:val="gl-ES"/>
        </w:rPr>
        <w:t xml:space="preserve">No caso de ser titores ou representantes legais dos concursantes, autorizamos aos nosos representados/as a participar no concurso segundo as bases xerais aprobadas polo concello e  publicadas no BOP de A Coruña de data....................................., de conformidade coa </w:t>
      </w:r>
      <w:r>
        <w:rPr>
          <w:rFonts w:cs="Calibri" w:ascii="Calibri Light" w:hAnsi="Calibri Light"/>
          <w:i/>
          <w:color w:val="000000"/>
          <w:sz w:val="21"/>
          <w:szCs w:val="21"/>
          <w:shd w:fill="auto" w:val="clear"/>
          <w:lang w:val="gl-ES"/>
        </w:rPr>
        <w:t xml:space="preserve">de conformidade coa convocatoria realizada por </w:t>
      </w:r>
      <w:r>
        <w:rPr>
          <w:rFonts w:cs="Calibri" w:ascii="Calibri Light" w:hAnsi="Calibri Light"/>
          <w:i/>
          <w:color w:val="000000"/>
          <w:sz w:val="21"/>
          <w:szCs w:val="21"/>
          <w:shd w:fill="auto" w:val="clear"/>
          <w:lang w:val="gl-ES"/>
        </w:rPr>
        <w:t>Acordo da Xunta de Goberno do 2</w:t>
      </w:r>
      <w:r>
        <w:rPr>
          <w:rFonts w:cs="Calibri" w:ascii="Calibri Light" w:hAnsi="Calibri Light"/>
          <w:i/>
          <w:color w:val="000000"/>
          <w:sz w:val="21"/>
          <w:szCs w:val="21"/>
          <w:shd w:fill="auto" w:val="clear"/>
          <w:lang w:val="gl-ES"/>
        </w:rPr>
        <w:t>8</w:t>
      </w:r>
      <w:r>
        <w:rPr>
          <w:rFonts w:cs="Calibri" w:ascii="Calibri Light" w:hAnsi="Calibri Light"/>
          <w:i/>
          <w:color w:val="000000"/>
          <w:sz w:val="21"/>
          <w:szCs w:val="21"/>
          <w:shd w:fill="auto" w:val="clear"/>
          <w:lang w:val="gl-ES"/>
        </w:rPr>
        <w:t xml:space="preserve"> de xaneiro de 202</w:t>
      </w:r>
      <w:r>
        <w:rPr>
          <w:rFonts w:cs="Calibri" w:ascii="Calibri Light" w:hAnsi="Calibri Light"/>
          <w:i/>
          <w:color w:val="000000"/>
          <w:sz w:val="21"/>
          <w:szCs w:val="21"/>
          <w:shd w:fill="auto" w:val="clear"/>
          <w:lang w:val="gl-ES"/>
        </w:rPr>
        <w:t>5</w:t>
      </w:r>
      <w:r>
        <w:rPr>
          <w:rFonts w:cs="Calibri" w:ascii="Calibri Light" w:hAnsi="Calibri Light"/>
          <w:i/>
          <w:color w:val="000000"/>
          <w:sz w:val="21"/>
          <w:szCs w:val="21"/>
          <w:lang w:val="gl-ES"/>
        </w:rPr>
        <w:t xml:space="preserve"> aceptando incondicionalmente as obrigas derivadas destas. </w:t>
      </w:r>
    </w:p>
    <w:p>
      <w:pPr>
        <w:pStyle w:val="Pa9"/>
        <w:bidi w:val="0"/>
        <w:spacing w:before="0" w:after="80"/>
        <w:ind w:firstLine="340" w:start="0" w:end="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t xml:space="preserve">– </w:t>
      </w:r>
      <w:r>
        <w:rPr>
          <w:rFonts w:cs="Calibri" w:ascii="Calibri Light" w:hAnsi="Calibri Light"/>
          <w:i/>
          <w:color w:val="000000"/>
          <w:sz w:val="21"/>
          <w:szCs w:val="21"/>
          <w:lang w:val="gl-ES"/>
        </w:rPr>
        <w:t>No caso de participar en nome propio, coñecemos e acatamos incondicionalmente o contido das bases xerais do concurso aprobadas polo concello e publicadas no BOP de A C</w:t>
      </w:r>
      <w:r>
        <w:rPr>
          <w:rFonts w:cs="Calibri" w:ascii="Calibri Light" w:hAnsi="Calibri Light"/>
          <w:i/>
          <w:color w:val="000000"/>
          <w:sz w:val="21"/>
          <w:szCs w:val="21"/>
          <w:shd w:fill="auto" w:val="clear"/>
          <w:lang w:val="gl-ES"/>
        </w:rPr>
        <w:t xml:space="preserve">oruña de data...........................,  de conformidade coa convocatoria realizada por </w:t>
      </w:r>
      <w:r>
        <w:rPr>
          <w:rFonts w:cs="Calibri" w:ascii="Calibri Light" w:hAnsi="Calibri Light"/>
          <w:i/>
          <w:color w:val="000000"/>
          <w:sz w:val="21"/>
          <w:szCs w:val="21"/>
          <w:shd w:fill="auto" w:val="clear"/>
          <w:lang w:val="gl-ES"/>
        </w:rPr>
        <w:t>Acordo da Xunta de Goberno do 2</w:t>
      </w:r>
      <w:r>
        <w:rPr>
          <w:rFonts w:cs="Calibri" w:ascii="Calibri Light" w:hAnsi="Calibri Light"/>
          <w:i/>
          <w:color w:val="000000"/>
          <w:sz w:val="21"/>
          <w:szCs w:val="21"/>
          <w:shd w:fill="auto" w:val="clear"/>
          <w:lang w:val="gl-ES"/>
        </w:rPr>
        <w:t>8</w:t>
      </w:r>
      <w:r>
        <w:rPr>
          <w:rFonts w:cs="Calibri" w:ascii="Calibri Light" w:hAnsi="Calibri Light"/>
          <w:i/>
          <w:color w:val="000000"/>
          <w:sz w:val="21"/>
          <w:szCs w:val="21"/>
          <w:shd w:fill="auto" w:val="clear"/>
          <w:lang w:val="gl-ES"/>
        </w:rPr>
        <w:t xml:space="preserve"> de xaneiro de 202</w:t>
      </w:r>
      <w:r>
        <w:rPr>
          <w:rFonts w:cs="Calibri" w:ascii="Calibri Light" w:hAnsi="Calibri Light"/>
          <w:i/>
          <w:color w:val="000000"/>
          <w:sz w:val="21"/>
          <w:szCs w:val="21"/>
          <w:shd w:fill="auto" w:val="clear"/>
          <w:lang w:val="gl-ES"/>
        </w:rPr>
        <w:t>5</w:t>
      </w:r>
      <w:r>
        <w:rPr>
          <w:rFonts w:cs="Calibri" w:ascii="Calibri Light" w:hAnsi="Calibri Light"/>
          <w:i/>
          <w:color w:val="000000"/>
          <w:sz w:val="21"/>
          <w:szCs w:val="21"/>
          <w:shd w:fill="auto" w:val="clear"/>
          <w:lang w:val="gl-ES"/>
        </w:rPr>
        <w:t xml:space="preserve"> </w:t>
      </w:r>
      <w:r>
        <w:rPr>
          <w:rFonts w:cs="Calibri" w:ascii="Calibri Light" w:hAnsi="Calibri Light"/>
          <w:i/>
          <w:color w:val="000000"/>
          <w:sz w:val="21"/>
          <w:szCs w:val="21"/>
          <w:shd w:fill="auto" w:val="clear"/>
          <w:lang w:val="gl-ES"/>
        </w:rPr>
        <w:t>aceptando incondi</w:t>
      </w:r>
      <w:r>
        <w:rPr>
          <w:rFonts w:cs="Calibri" w:ascii="Calibri Light" w:hAnsi="Calibri Light"/>
          <w:i/>
          <w:color w:val="000000"/>
          <w:sz w:val="21"/>
          <w:szCs w:val="21"/>
          <w:shd w:fill="auto" w:val="clear"/>
          <w:lang w:val="gl-ES"/>
        </w:rPr>
        <w:t>c</w:t>
      </w:r>
      <w:r>
        <w:rPr>
          <w:rFonts w:cs="Calibri" w:ascii="Calibri Light" w:hAnsi="Calibri Light"/>
          <w:i/>
          <w:color w:val="000000"/>
          <w:sz w:val="21"/>
          <w:szCs w:val="21"/>
          <w:shd w:fill="auto" w:val="clear"/>
          <w:lang w:val="gl-ES"/>
        </w:rPr>
        <w:t xml:space="preserve">ionalmente as obrigas derivadas destas. </w:t>
      </w:r>
    </w:p>
    <w:p>
      <w:pPr>
        <w:pStyle w:val="Pa9"/>
        <w:bidi w:val="0"/>
        <w:spacing w:before="0" w:after="80"/>
        <w:ind w:firstLine="340" w:start="0" w:end="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t xml:space="preserve">– </w:t>
      </w:r>
      <w:r>
        <w:rPr>
          <w:rFonts w:cs="Calibri" w:ascii="Calibri Light" w:hAnsi="Calibri Light"/>
          <w:i/>
          <w:color w:val="000000"/>
          <w:sz w:val="21"/>
          <w:szCs w:val="21"/>
          <w:lang w:val="gl-ES"/>
        </w:rPr>
        <w:t>Os concursantes están ao corrente do pago das súas obrigas tributarias coa facenda estatal, autonómica así como coa Seguridade Social e do concello e non se encontran en ningún dos casos de prohibición para obter subvencións establecidas no artigo 13 de la lei xeral de subvencións.</w:t>
      </w:r>
    </w:p>
    <w:p>
      <w:pPr>
        <w:pStyle w:val="Normal"/>
        <w:bidi w:val="0"/>
        <w:ind w:firstLine="284" w:start="0" w:end="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t xml:space="preserve">–   </w:t>
      </w:r>
      <w:r>
        <w:rPr>
          <w:rFonts w:cs="Calibri" w:ascii="Calibri Light" w:hAnsi="Calibri Light"/>
          <w:i/>
          <w:color w:val="000000"/>
          <w:sz w:val="21"/>
          <w:szCs w:val="21"/>
          <w:lang w:val="gl-ES"/>
        </w:rPr>
        <w:t>Que no suposto de ser premiados, outorgan a súa representación para todas as xestións pertinentes para recibir os premios a:</w:t>
      </w:r>
    </w:p>
    <w:tbl>
      <w:tblPr>
        <w:tblW w:w="8783" w:type="dxa"/>
        <w:jc w:val="start"/>
        <w:tblInd w:w="-118" w:type="dxa"/>
        <w:tblLayout w:type="fixed"/>
        <w:tblCellMar>
          <w:top w:w="0" w:type="dxa"/>
          <w:start w:w="108" w:type="dxa"/>
          <w:bottom w:w="0" w:type="dxa"/>
          <w:end w:w="108" w:type="dxa"/>
        </w:tblCellMar>
      </w:tblPr>
      <w:tblGrid>
        <w:gridCol w:w="2376"/>
        <w:gridCol w:w="1701"/>
        <w:gridCol w:w="3119"/>
        <w:gridCol w:w="1587"/>
      </w:tblGrid>
      <w:tr>
        <w:trPr>
          <w:trHeight w:val="562" w:hRule="atLeast"/>
        </w:trPr>
        <w:tc>
          <w:tcPr>
            <w:tcW w:w="2376" w:type="dxa"/>
            <w:tcBorders>
              <w:top w:val="single" w:sz="4" w:space="0" w:color="000000"/>
              <w:start w:val="single" w:sz="4" w:space="0" w:color="000000"/>
              <w:bottom w:val="single" w:sz="4" w:space="0" w:color="000000"/>
            </w:tcBorders>
          </w:tcPr>
          <w:p>
            <w:pPr>
              <w:pStyle w:val="Normal"/>
              <w:bidi w:val="0"/>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t>NOME E APELIDOS</w:t>
            </w:r>
          </w:p>
        </w:tc>
        <w:tc>
          <w:tcPr>
            <w:tcW w:w="1701" w:type="dxa"/>
            <w:tcBorders>
              <w:top w:val="single" w:sz="4" w:space="0" w:color="000000"/>
              <w:start w:val="single" w:sz="4" w:space="0" w:color="000000"/>
              <w:bottom w:val="single" w:sz="4" w:space="0" w:color="000000"/>
            </w:tcBorders>
          </w:tcPr>
          <w:p>
            <w:pPr>
              <w:pStyle w:val="Normal"/>
              <w:bidi w:val="0"/>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t>NIF</w:t>
            </w:r>
          </w:p>
        </w:tc>
        <w:tc>
          <w:tcPr>
            <w:tcW w:w="3119" w:type="dxa"/>
            <w:tcBorders>
              <w:top w:val="single" w:sz="4" w:space="0" w:color="000000"/>
              <w:start w:val="single" w:sz="4" w:space="0" w:color="000000"/>
              <w:bottom w:val="single" w:sz="4" w:space="0" w:color="000000"/>
            </w:tcBorders>
          </w:tcPr>
          <w:p>
            <w:pPr>
              <w:pStyle w:val="Normal"/>
              <w:bidi w:val="0"/>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t>DOMICILIO</w:t>
            </w:r>
          </w:p>
        </w:tc>
        <w:tc>
          <w:tcPr>
            <w:tcW w:w="1587" w:type="dxa"/>
            <w:tcBorders>
              <w:top w:val="single" w:sz="4" w:space="0" w:color="000000"/>
              <w:start w:val="single" w:sz="4" w:space="0" w:color="000000"/>
              <w:bottom w:val="single" w:sz="4" w:space="0" w:color="000000"/>
              <w:end w:val="single" w:sz="4" w:space="0" w:color="000000"/>
            </w:tcBorders>
          </w:tcPr>
          <w:p>
            <w:pPr>
              <w:pStyle w:val="Normal"/>
              <w:bidi w:val="0"/>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t>TELÉFONO</w:t>
            </w:r>
          </w:p>
        </w:tc>
      </w:tr>
      <w:tr>
        <w:trPr>
          <w:trHeight w:val="562" w:hRule="atLeast"/>
        </w:trPr>
        <w:tc>
          <w:tcPr>
            <w:tcW w:w="2376"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p>
            <w:pPr>
              <w:pStyle w:val="Normal"/>
              <w:bidi w:val="0"/>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701"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3119" w:type="dxa"/>
            <w:tcBorders>
              <w:top w:val="single" w:sz="4" w:space="0" w:color="000000"/>
              <w:start w:val="single" w:sz="4" w:space="0" w:color="000000"/>
              <w:bottom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c>
          <w:tcPr>
            <w:tcW w:w="1587" w:type="dxa"/>
            <w:tcBorders>
              <w:top w:val="single" w:sz="4" w:space="0" w:color="000000"/>
              <w:start w:val="single" w:sz="4" w:space="0" w:color="000000"/>
              <w:bottom w:val="single" w:sz="4" w:space="0" w:color="000000"/>
              <w:end w:val="single" w:sz="4" w:space="0" w:color="000000"/>
            </w:tcBorders>
          </w:tcPr>
          <w:p>
            <w:pPr>
              <w:pStyle w:val="Normal"/>
              <w:bidi w:val="0"/>
              <w:snapToGrid w:val="false"/>
              <w:spacing w:lineRule="auto" w:line="240" w:before="0" w:after="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tc>
      </w:tr>
    </w:tbl>
    <w:p>
      <w:pPr>
        <w:pStyle w:val="Pa9"/>
        <w:bidi w:val="0"/>
        <w:spacing w:before="0" w:after="8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t xml:space="preserve">Coa sinatura do presente escrito, o representante acepta a representación/autorización conferida e responde da autenticidade da sinatura do/dos outorgante/s. </w:t>
      </w:r>
    </w:p>
    <w:p>
      <w:pPr>
        <w:pStyle w:val="Normal"/>
        <w:autoSpaceDE w:val="false"/>
        <w:bidi w:val="0"/>
        <w:spacing w:lineRule="atLeast" w:line="191" w:before="0" w:after="80"/>
        <w:ind w:hanging="0" w:start="0" w:end="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t>Asdo O/A Representante:</w:t>
      </w:r>
    </w:p>
    <w:p>
      <w:pPr>
        <w:pStyle w:val="Normal"/>
        <w:autoSpaceDE w:val="false"/>
        <w:bidi w:val="0"/>
        <w:spacing w:lineRule="atLeast" w:line="191" w:before="0" w:after="80"/>
        <w:ind w:firstLine="340" w:start="0" w:end="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p>
      <w:pPr>
        <w:pStyle w:val="Normal"/>
        <w:autoSpaceDE w:val="false"/>
        <w:bidi w:val="0"/>
        <w:spacing w:lineRule="atLeast" w:line="191" w:before="0" w:after="80"/>
        <w:ind w:firstLine="340" w:start="0" w:end="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r>
    </w:p>
    <w:p>
      <w:pPr>
        <w:pStyle w:val="Normal"/>
        <w:autoSpaceDE w:val="false"/>
        <w:bidi w:val="0"/>
        <w:spacing w:lineRule="atLeast" w:line="191" w:before="0" w:after="80"/>
        <w:ind w:hanging="0" w:start="0" w:end="0"/>
        <w:jc w:val="both"/>
        <w:rPr>
          <w:rFonts w:ascii="Calibri Light" w:hAnsi="Calibri Light" w:cs="Calibri"/>
          <w:i/>
          <w:i/>
          <w:color w:val="000000"/>
          <w:sz w:val="21"/>
          <w:szCs w:val="21"/>
          <w:lang w:val="gl-ES"/>
        </w:rPr>
      </w:pPr>
      <w:r>
        <w:rPr>
          <w:rFonts w:cs="Calibri" w:ascii="Calibri Light" w:hAnsi="Calibri Light"/>
          <w:i/>
          <w:color w:val="000000"/>
          <w:sz w:val="21"/>
          <w:szCs w:val="21"/>
          <w:lang w:val="gl-ES"/>
        </w:rPr>
        <w:t xml:space="preserve"> </w:t>
      </w:r>
      <w:r>
        <w:rPr>
          <w:rFonts w:cs="Calibri" w:ascii="Calibri Light" w:hAnsi="Calibri Light"/>
          <w:i/>
          <w:color w:val="000000"/>
          <w:sz w:val="21"/>
          <w:szCs w:val="21"/>
          <w:lang w:val="gl-ES"/>
        </w:rPr>
        <w:t>O Pino</w:t>
      </w:r>
      <w:r>
        <w:rPr>
          <w:rFonts w:cs="Calibri" w:ascii="Calibri Light" w:hAnsi="Calibri Light"/>
          <w:i/>
          <w:strike w:val="false"/>
          <w:dstrike w:val="false"/>
          <w:color w:val="000000"/>
          <w:sz w:val="21"/>
          <w:szCs w:val="21"/>
          <w:lang w:val="gl-ES"/>
        </w:rPr>
        <w:t>______</w:t>
      </w:r>
      <w:r>
        <w:rPr>
          <w:rFonts w:cs="Calibri" w:ascii="Calibri Light" w:hAnsi="Calibri Light"/>
          <w:i/>
          <w:color w:val="000000"/>
          <w:sz w:val="21"/>
          <w:szCs w:val="21"/>
          <w:lang w:val="gl-ES"/>
        </w:rPr>
        <w:t xml:space="preserve"> de ________________ de 202</w:t>
      </w:r>
      <w:r>
        <w:rPr>
          <w:rFonts w:cs="Calibri" w:ascii="Calibri Light" w:hAnsi="Calibri Light"/>
          <w:i/>
          <w:color w:val="000000"/>
          <w:sz w:val="21"/>
          <w:szCs w:val="21"/>
          <w:lang w:val="gl-ES"/>
        </w:rPr>
        <w:t>5</w:t>
      </w:r>
    </w:p>
    <w:p>
      <w:pPr>
        <w:pStyle w:val="Normal"/>
        <w:bidi w:val="0"/>
        <w:jc w:val="both"/>
        <w:rPr>
          <w:rFonts w:ascii="Calibri Light" w:hAnsi="Calibri Light"/>
          <w:sz w:val="21"/>
          <w:szCs w:val="21"/>
          <w:lang w:val="gl-ES"/>
        </w:rPr>
      </w:pPr>
      <w:r>
        <w:rPr>
          <w:rFonts w:ascii="Calibri Light" w:hAnsi="Calibri Light"/>
          <w:b/>
          <w:bCs/>
          <w:sz w:val="21"/>
          <w:szCs w:val="21"/>
          <w:lang w:val="gl-ES"/>
        </w:rPr>
        <w:t xml:space="preserve">ANEXO III CONCURSO ENTROIDO NO CONCELLO DO PINO </w:t>
      </w:r>
      <w:r>
        <w:rPr>
          <w:rFonts w:ascii="Calibri Light" w:hAnsi="Calibri Light"/>
          <w:b/>
          <w:bCs/>
          <w:sz w:val="21"/>
          <w:szCs w:val="21"/>
          <w:lang w:val="gl-ES"/>
        </w:rPr>
        <w:t>202</w:t>
      </w:r>
      <w:r>
        <w:rPr>
          <w:rFonts w:ascii="Calibri Light" w:hAnsi="Calibri Light"/>
          <w:b/>
          <w:bCs/>
          <w:sz w:val="21"/>
          <w:szCs w:val="21"/>
          <w:lang w:val="gl-ES"/>
        </w:rPr>
        <w:t>5</w:t>
      </w:r>
    </w:p>
    <w:p>
      <w:pPr>
        <w:pStyle w:val="Normal"/>
        <w:bidi w:val="0"/>
        <w:jc w:val="both"/>
        <w:rPr>
          <w:rFonts w:ascii="Calibri Light" w:hAnsi="Calibri Light"/>
          <w:sz w:val="21"/>
          <w:szCs w:val="21"/>
          <w:lang w:val="gl-ES"/>
        </w:rPr>
      </w:pPr>
      <w:r>
        <w:rPr>
          <w:rFonts w:ascii="Calibri Light" w:hAnsi="Calibri Light"/>
          <w:sz w:val="21"/>
          <w:szCs w:val="21"/>
          <w:lang w:val="gl-ES"/>
        </w:rPr>
        <w:t>Datos Fiscais PREMIOS</w:t>
      </w:r>
    </w:p>
    <w:p>
      <w:pPr>
        <w:pStyle w:val="Normal"/>
        <w:bidi w:val="0"/>
        <w:spacing w:lineRule="auto" w:line="240"/>
        <w:jc w:val="both"/>
        <w:rPr>
          <w:rFonts w:ascii="Calibri Light" w:hAnsi="Calibri Light"/>
          <w:sz w:val="21"/>
          <w:szCs w:val="21"/>
          <w:lang w:val="gl-ES"/>
        </w:rPr>
      </w:pPr>
      <w:r>
        <w:rPr>
          <w:rFonts w:cs="Century" w:ascii="Calibri Light" w:hAnsi="Calibri Light"/>
          <w:sz w:val="21"/>
          <w:szCs w:val="21"/>
          <w:lang w:val="gl-ES"/>
        </w:rPr>
        <w:t>□</w:t>
      </w:r>
      <w:r>
        <w:rPr>
          <w:rFonts w:cs="Calibri" w:ascii="Calibri Light" w:hAnsi="Calibri Light"/>
          <w:sz w:val="21"/>
          <w:szCs w:val="21"/>
          <w:lang w:val="gl-ES"/>
        </w:rPr>
        <w:t xml:space="preserve"> </w:t>
      </w:r>
      <w:r>
        <w:rPr>
          <w:rFonts w:ascii="Calibri Light" w:hAnsi="Calibri Light"/>
          <w:sz w:val="21"/>
          <w:szCs w:val="21"/>
          <w:lang w:val="gl-ES"/>
        </w:rPr>
        <w:t xml:space="preserve">INFANTIL       </w:t>
      </w:r>
      <w:r>
        <w:rPr>
          <w:rFonts w:cs="Century" w:ascii="Calibri Light" w:hAnsi="Calibri Light"/>
          <w:sz w:val="21"/>
          <w:szCs w:val="21"/>
          <w:lang w:val="gl-ES"/>
        </w:rPr>
        <w:t>□</w:t>
      </w:r>
      <w:r>
        <w:rPr>
          <w:rFonts w:ascii="Calibri Light" w:hAnsi="Calibri Light"/>
          <w:sz w:val="21"/>
          <w:szCs w:val="21"/>
          <w:lang w:val="gl-ES"/>
        </w:rPr>
        <w:t xml:space="preserve"> INDIVIDUAL      </w:t>
      </w:r>
      <w:r>
        <w:rPr>
          <w:rFonts w:cs="Century" w:ascii="Calibri Light" w:hAnsi="Calibri Light"/>
          <w:sz w:val="21"/>
          <w:szCs w:val="21"/>
          <w:lang w:val="gl-ES"/>
        </w:rPr>
        <w:t>□</w:t>
      </w:r>
      <w:r>
        <w:rPr>
          <w:rFonts w:ascii="Calibri Light" w:hAnsi="Calibri Light"/>
          <w:sz w:val="21"/>
          <w:szCs w:val="21"/>
          <w:lang w:val="gl-ES"/>
        </w:rPr>
        <w:t xml:space="preserve"> PARELLA       </w:t>
      </w:r>
      <w:r>
        <w:rPr>
          <w:rFonts w:cs="Century" w:ascii="Calibri Light" w:hAnsi="Calibri Light"/>
          <w:sz w:val="21"/>
          <w:szCs w:val="21"/>
          <w:lang w:val="gl-ES"/>
        </w:rPr>
        <w:t>□</w:t>
      </w:r>
      <w:r>
        <w:rPr>
          <w:rFonts w:ascii="Calibri Light" w:hAnsi="Calibri Light"/>
          <w:sz w:val="21"/>
          <w:szCs w:val="21"/>
          <w:lang w:val="gl-ES"/>
        </w:rPr>
        <w:t xml:space="preserve"> GRUPO        </w:t>
      </w:r>
      <w:r>
        <w:rPr>
          <w:rFonts w:cs="Century" w:ascii="Calibri Light" w:hAnsi="Calibri Light"/>
          <w:sz w:val="21"/>
          <w:szCs w:val="21"/>
          <w:lang w:val="gl-ES"/>
        </w:rPr>
        <w:t xml:space="preserve">□ </w:t>
      </w:r>
      <w:r>
        <w:rPr>
          <w:rFonts w:ascii="Calibri Light" w:hAnsi="Calibri Light"/>
          <w:sz w:val="21"/>
          <w:szCs w:val="21"/>
          <w:lang w:val="gl-ES"/>
        </w:rPr>
        <w:t xml:space="preserve">COMPARSA </w:t>
      </w:r>
      <w:r>
        <w:rPr>
          <w:rFonts w:eastAsia="Century" w:cs="Century" w:ascii="Calibri Light" w:hAnsi="Calibri Light"/>
          <w:sz w:val="21"/>
          <w:szCs w:val="21"/>
          <w:lang w:val="gl-ES"/>
        </w:rPr>
        <w:t xml:space="preserve">     </w:t>
      </w:r>
      <w:r>
        <w:rPr>
          <w:rFonts w:cs="Century" w:ascii="Calibri Light" w:hAnsi="Calibri Light"/>
          <w:sz w:val="21"/>
          <w:szCs w:val="21"/>
          <w:lang w:val="gl-ES"/>
        </w:rPr>
        <w:t>□</w:t>
      </w:r>
      <w:r>
        <w:rPr>
          <w:rFonts w:cs="Calibri" w:ascii="Calibri Light" w:hAnsi="Calibri Light"/>
          <w:sz w:val="21"/>
          <w:szCs w:val="21"/>
          <w:lang w:val="gl-ES"/>
        </w:rPr>
        <w:t xml:space="preserve"> </w:t>
      </w:r>
      <w:r>
        <w:rPr>
          <w:rFonts w:ascii="Calibri Light" w:hAnsi="Calibri Light"/>
          <w:sz w:val="21"/>
          <w:szCs w:val="21"/>
          <w:lang w:val="gl-ES"/>
        </w:rPr>
        <w:t xml:space="preserve">CARROZA         </w:t>
      </w:r>
      <w:r>
        <w:rPr>
          <w:rFonts w:cs="Century" w:ascii="Calibri Light" w:hAnsi="Calibri Light"/>
          <w:sz w:val="21"/>
          <w:szCs w:val="21"/>
          <w:lang w:val="gl-ES"/>
        </w:rPr>
        <w:t>□</w:t>
      </w:r>
      <w:r>
        <w:rPr>
          <w:rFonts w:ascii="Calibri Light" w:hAnsi="Calibri Light"/>
          <w:sz w:val="21"/>
          <w:szCs w:val="21"/>
          <w:lang w:val="gl-ES"/>
        </w:rPr>
        <w:t xml:space="preserve"> +ORIXINAL</w:t>
      </w:r>
    </w:p>
    <w:p>
      <w:pPr>
        <w:pStyle w:val="Normal"/>
        <w:bidi w:val="0"/>
        <w:spacing w:lineRule="auto" w:line="240"/>
        <w:jc w:val="both"/>
        <w:rPr>
          <w:rFonts w:ascii="Calibri Light" w:hAnsi="Calibri Light"/>
          <w:sz w:val="21"/>
          <w:szCs w:val="21"/>
          <w:lang w:val="gl-ES"/>
        </w:rPr>
      </w:pPr>
      <w:r>
        <w:rPr>
          <w:rFonts w:ascii="Calibri Light" w:hAnsi="Calibri Light"/>
          <w:sz w:val="21"/>
          <w:szCs w:val="21"/>
          <w:lang w:val="gl-ES"/>
        </w:rPr>
      </w:r>
    </w:p>
    <w:p>
      <w:pPr>
        <w:pStyle w:val="Normal"/>
        <w:bidi w:val="0"/>
        <w:jc w:val="both"/>
        <w:rPr>
          <w:rFonts w:ascii="Calibri Light" w:hAnsi="Calibri Light"/>
          <w:sz w:val="21"/>
          <w:szCs w:val="21"/>
          <w:lang w:val="gl-ES"/>
        </w:rPr>
      </w:pPr>
      <w:r>
        <w:rPr>
          <w:rFonts w:ascii="Calibri Light" w:hAnsi="Calibri Light"/>
          <w:sz w:val="21"/>
          <w:szCs w:val="21"/>
          <w:lang w:val="gl-ES"/>
        </w:rPr>
        <w:t>Nome artístico: ................................................................... Premio ......................................... Importe: ….. ..... €</w:t>
      </w:r>
    </w:p>
    <w:p>
      <w:pPr>
        <w:pStyle w:val="Normal"/>
        <w:bidi w:val="0"/>
        <w:jc w:val="both"/>
        <w:rPr>
          <w:rFonts w:ascii="Calibri Light" w:hAnsi="Calibri Light"/>
          <w:sz w:val="21"/>
          <w:szCs w:val="21"/>
          <w:lang w:val="gl-ES"/>
        </w:rPr>
      </w:pPr>
      <w:r>
        <w:rPr>
          <w:rFonts w:ascii="Calibri Light" w:hAnsi="Calibri Light"/>
          <w:sz w:val="21"/>
          <w:szCs w:val="21"/>
          <w:lang w:val="gl-ES"/>
        </w:rPr>
      </w:r>
    </w:p>
    <w:p>
      <w:pPr>
        <w:pStyle w:val="Normal"/>
        <w:bidi w:val="0"/>
        <w:jc w:val="both"/>
        <w:rPr>
          <w:rFonts w:ascii="Calibri Light" w:hAnsi="Calibri Light"/>
          <w:sz w:val="21"/>
          <w:szCs w:val="21"/>
          <w:lang w:val="gl-ES"/>
        </w:rPr>
      </w:pPr>
      <w:r>
        <w:rPr>
          <w:rFonts w:ascii="Calibri Light" w:hAnsi="Calibri Light"/>
          <w:sz w:val="21"/>
          <w:szCs w:val="21"/>
          <w:lang w:val="gl-ES"/>
        </w:rPr>
        <w:t>Representantes (deben ser os mesmos que na solicitude, dous no caso de grupos)</w:t>
      </w:r>
    </w:p>
    <w:tbl>
      <w:tblPr>
        <w:tblW w:w="8644" w:type="dxa"/>
        <w:jc w:val="start"/>
        <w:tblInd w:w="-113" w:type="dxa"/>
        <w:tblLayout w:type="fixed"/>
        <w:tblCellMar>
          <w:top w:w="0" w:type="dxa"/>
          <w:start w:w="108" w:type="dxa"/>
          <w:bottom w:w="0" w:type="dxa"/>
          <w:end w:w="108" w:type="dxa"/>
        </w:tblCellMar>
      </w:tblPr>
      <w:tblGrid>
        <w:gridCol w:w="8644"/>
      </w:tblGrid>
      <w:tr>
        <w:trPr/>
        <w:tc>
          <w:tcPr>
            <w:tcW w:w="8644" w:type="dxa"/>
            <w:tcBorders>
              <w:top w:val="single" w:sz="4" w:space="0" w:color="000000"/>
              <w:start w:val="single" w:sz="4" w:space="0" w:color="000000"/>
              <w:bottom w:val="single" w:sz="4" w:space="0" w:color="000000"/>
              <w:end w:val="single" w:sz="4" w:space="0" w:color="000000"/>
            </w:tcBorders>
          </w:tcPr>
          <w:p>
            <w:pPr>
              <w:pStyle w:val="Normal"/>
              <w:bidi w:val="0"/>
              <w:jc w:val="both"/>
              <w:rPr>
                <w:rFonts w:ascii="Calibri Light" w:hAnsi="Calibri Light"/>
                <w:sz w:val="21"/>
                <w:szCs w:val="21"/>
                <w:lang w:val="gl-ES"/>
              </w:rPr>
            </w:pPr>
            <w:r>
              <w:rPr>
                <w:rFonts w:ascii="Calibri Light" w:hAnsi="Calibri Light"/>
                <w:sz w:val="21"/>
                <w:szCs w:val="21"/>
                <w:lang w:val="gl-ES"/>
              </w:rPr>
            </w:r>
          </w:p>
          <w:p>
            <w:pPr>
              <w:pStyle w:val="Normal"/>
              <w:bidi w:val="0"/>
              <w:jc w:val="both"/>
              <w:rPr>
                <w:rFonts w:ascii="Calibri Light" w:hAnsi="Calibri Light"/>
                <w:sz w:val="21"/>
                <w:szCs w:val="21"/>
                <w:lang w:val="gl-ES"/>
              </w:rPr>
            </w:pPr>
            <w:r>
              <w:rPr>
                <w:rFonts w:ascii="Calibri Light" w:hAnsi="Calibri Light"/>
                <w:sz w:val="21"/>
                <w:szCs w:val="21"/>
                <w:lang w:val="gl-ES"/>
              </w:rPr>
              <w:t xml:space="preserve">Nome e apelidos: ....................................................................................................... Asdo: </w:t>
            </w:r>
          </w:p>
          <w:p>
            <w:pPr>
              <w:pStyle w:val="Normal"/>
              <w:bidi w:val="0"/>
              <w:jc w:val="both"/>
              <w:rPr>
                <w:rFonts w:ascii="Calibri Light" w:hAnsi="Calibri Light"/>
                <w:sz w:val="21"/>
                <w:szCs w:val="21"/>
                <w:lang w:val="gl-ES"/>
              </w:rPr>
            </w:pPr>
            <w:r>
              <w:rPr>
                <w:rFonts w:ascii="Calibri Light" w:hAnsi="Calibri Light"/>
                <w:sz w:val="21"/>
                <w:szCs w:val="21"/>
                <w:lang w:val="gl-ES"/>
              </w:rPr>
            </w:r>
          </w:p>
          <w:p>
            <w:pPr>
              <w:pStyle w:val="Normal"/>
              <w:bidi w:val="0"/>
              <w:jc w:val="both"/>
              <w:rPr>
                <w:rFonts w:ascii="Calibri Light" w:hAnsi="Calibri Light"/>
                <w:sz w:val="21"/>
                <w:szCs w:val="21"/>
                <w:lang w:val="gl-ES"/>
              </w:rPr>
            </w:pPr>
            <w:r>
              <w:rPr>
                <w:rFonts w:ascii="Calibri Light" w:hAnsi="Calibri Light"/>
                <w:sz w:val="21"/>
                <w:szCs w:val="21"/>
                <w:lang w:val="gl-ES"/>
              </w:rPr>
              <w:t>NIF: .................................................Teléfono: .............................................................</w:t>
            </w:r>
          </w:p>
          <w:p>
            <w:pPr>
              <w:pStyle w:val="Normal"/>
              <w:bidi w:val="0"/>
              <w:jc w:val="both"/>
              <w:rPr>
                <w:rFonts w:ascii="Calibri Light" w:hAnsi="Calibri Light"/>
                <w:sz w:val="21"/>
                <w:szCs w:val="21"/>
                <w:lang w:val="gl-ES"/>
              </w:rPr>
            </w:pPr>
            <w:r>
              <w:rPr>
                <w:rFonts w:ascii="Calibri Light" w:hAnsi="Calibri Light"/>
                <w:sz w:val="21"/>
                <w:szCs w:val="21"/>
                <w:lang w:val="gl-ES"/>
              </w:rPr>
            </w:r>
          </w:p>
          <w:p>
            <w:pPr>
              <w:pStyle w:val="Normal"/>
              <w:bidi w:val="0"/>
              <w:jc w:val="both"/>
              <w:rPr>
                <w:rFonts w:ascii="Calibri Light" w:hAnsi="Calibri Light"/>
                <w:sz w:val="21"/>
                <w:szCs w:val="21"/>
                <w:lang w:val="gl-ES"/>
              </w:rPr>
            </w:pPr>
            <w:r>
              <w:rPr>
                <w:rFonts w:ascii="Calibri Light" w:hAnsi="Calibri Light"/>
                <w:sz w:val="21"/>
                <w:szCs w:val="21"/>
                <w:lang w:val="gl-ES"/>
              </w:rPr>
              <w:t xml:space="preserve">Enderezo: ..................................................................................................................... </w:t>
            </w:r>
          </w:p>
          <w:p>
            <w:pPr>
              <w:pStyle w:val="Normal"/>
              <w:bidi w:val="0"/>
              <w:jc w:val="both"/>
              <w:rPr>
                <w:rFonts w:ascii="Calibri Light" w:hAnsi="Calibri Light"/>
                <w:sz w:val="21"/>
                <w:szCs w:val="21"/>
                <w:lang w:val="gl-ES"/>
              </w:rPr>
            </w:pPr>
            <w:r>
              <w:rPr>
                <w:rFonts w:ascii="Calibri Light" w:hAnsi="Calibri Light"/>
                <w:sz w:val="21"/>
                <w:szCs w:val="21"/>
                <w:lang w:val="gl-ES"/>
              </w:rPr>
            </w:r>
          </w:p>
          <w:p>
            <w:pPr>
              <w:pStyle w:val="Normal"/>
              <w:bidi w:val="0"/>
              <w:jc w:val="both"/>
              <w:rPr>
                <w:rFonts w:ascii="Calibri Light" w:hAnsi="Calibri Light"/>
                <w:sz w:val="21"/>
                <w:szCs w:val="21"/>
                <w:lang w:val="gl-ES"/>
              </w:rPr>
            </w:pPr>
            <w:r>
              <w:rPr>
                <w:rFonts w:ascii="Calibri Light" w:hAnsi="Calibri Light"/>
                <w:sz w:val="21"/>
                <w:szCs w:val="21"/>
                <w:lang w:val="gl-ES"/>
              </w:rPr>
              <w:t>Localidade: .................................... e-mail: .................................................................</w:t>
            </w:r>
          </w:p>
        </w:tc>
      </w:tr>
      <w:tr>
        <w:trPr/>
        <w:tc>
          <w:tcPr>
            <w:tcW w:w="8644" w:type="dxa"/>
            <w:tcBorders>
              <w:top w:val="single" w:sz="4" w:space="0" w:color="000000"/>
              <w:start w:val="single" w:sz="4" w:space="0" w:color="000000"/>
              <w:bottom w:val="single" w:sz="4" w:space="0" w:color="000000"/>
              <w:end w:val="single" w:sz="4" w:space="0" w:color="000000"/>
            </w:tcBorders>
          </w:tcPr>
          <w:p>
            <w:pPr>
              <w:pStyle w:val="Normal"/>
              <w:bidi w:val="0"/>
              <w:jc w:val="both"/>
              <w:rPr>
                <w:rFonts w:ascii="Calibri Light" w:hAnsi="Calibri Light"/>
                <w:sz w:val="21"/>
                <w:szCs w:val="21"/>
                <w:lang w:val="gl-ES"/>
              </w:rPr>
            </w:pPr>
            <w:r>
              <w:rPr>
                <w:rFonts w:ascii="Calibri Light" w:hAnsi="Calibri Light"/>
                <w:sz w:val="21"/>
                <w:szCs w:val="21"/>
                <w:lang w:val="gl-ES"/>
              </w:rPr>
              <w:t xml:space="preserve"> </w:t>
            </w:r>
          </w:p>
          <w:p>
            <w:pPr>
              <w:pStyle w:val="Normal"/>
              <w:bidi w:val="0"/>
              <w:jc w:val="both"/>
              <w:rPr>
                <w:rFonts w:ascii="Calibri Light" w:hAnsi="Calibri Light"/>
                <w:sz w:val="21"/>
                <w:szCs w:val="21"/>
                <w:lang w:val="gl-ES"/>
              </w:rPr>
            </w:pPr>
            <w:r>
              <w:rPr>
                <w:rFonts w:ascii="Calibri Light" w:hAnsi="Calibri Light"/>
                <w:sz w:val="21"/>
                <w:szCs w:val="21"/>
                <w:lang w:val="gl-ES"/>
              </w:rPr>
              <w:t xml:space="preserve">Nome e apelidos:.........................................................................................................Asdo: </w:t>
            </w:r>
          </w:p>
          <w:p>
            <w:pPr>
              <w:pStyle w:val="Normal"/>
              <w:bidi w:val="0"/>
              <w:jc w:val="both"/>
              <w:rPr>
                <w:rFonts w:ascii="Calibri Light" w:hAnsi="Calibri Light"/>
                <w:sz w:val="21"/>
                <w:szCs w:val="21"/>
                <w:lang w:val="gl-ES"/>
              </w:rPr>
            </w:pPr>
            <w:r>
              <w:rPr>
                <w:rFonts w:ascii="Calibri Light" w:hAnsi="Calibri Light"/>
                <w:sz w:val="21"/>
                <w:szCs w:val="21"/>
                <w:lang w:val="gl-ES"/>
              </w:rPr>
            </w:r>
          </w:p>
          <w:p>
            <w:pPr>
              <w:pStyle w:val="Normal"/>
              <w:bidi w:val="0"/>
              <w:jc w:val="both"/>
              <w:rPr>
                <w:rFonts w:ascii="Calibri Light" w:hAnsi="Calibri Light"/>
                <w:sz w:val="21"/>
                <w:szCs w:val="21"/>
                <w:lang w:val="gl-ES"/>
              </w:rPr>
            </w:pPr>
            <w:r>
              <w:rPr>
                <w:rFonts w:ascii="Calibri Light" w:hAnsi="Calibri Light"/>
                <w:sz w:val="21"/>
                <w:szCs w:val="21"/>
                <w:lang w:val="gl-ES"/>
              </w:rPr>
              <w:t xml:space="preserve">NIF: ................................................ Teléfono: ............................................................. </w:t>
            </w:r>
          </w:p>
          <w:p>
            <w:pPr>
              <w:pStyle w:val="Normal"/>
              <w:bidi w:val="0"/>
              <w:jc w:val="both"/>
              <w:rPr>
                <w:rFonts w:ascii="Calibri Light" w:hAnsi="Calibri Light"/>
                <w:sz w:val="21"/>
                <w:szCs w:val="21"/>
                <w:lang w:val="gl-ES"/>
              </w:rPr>
            </w:pPr>
            <w:r>
              <w:rPr>
                <w:rFonts w:ascii="Calibri Light" w:hAnsi="Calibri Light"/>
                <w:sz w:val="21"/>
                <w:szCs w:val="21"/>
                <w:lang w:val="gl-ES"/>
              </w:rPr>
            </w:r>
          </w:p>
          <w:p>
            <w:pPr>
              <w:pStyle w:val="Normal"/>
              <w:bidi w:val="0"/>
              <w:jc w:val="both"/>
              <w:rPr>
                <w:rFonts w:ascii="Calibri Light" w:hAnsi="Calibri Light"/>
                <w:sz w:val="21"/>
                <w:szCs w:val="21"/>
                <w:lang w:val="gl-ES"/>
              </w:rPr>
            </w:pPr>
            <w:r>
              <w:rPr>
                <w:rFonts w:ascii="Calibri Light" w:hAnsi="Calibri Light"/>
                <w:sz w:val="21"/>
                <w:szCs w:val="21"/>
                <w:lang w:val="gl-ES"/>
              </w:rPr>
              <w:t xml:space="preserve">Enderezo: .................................................................................................................... </w:t>
            </w:r>
          </w:p>
          <w:p>
            <w:pPr>
              <w:pStyle w:val="Normal"/>
              <w:bidi w:val="0"/>
              <w:jc w:val="both"/>
              <w:rPr>
                <w:rFonts w:ascii="Calibri Light" w:hAnsi="Calibri Light"/>
                <w:sz w:val="21"/>
                <w:szCs w:val="21"/>
                <w:lang w:val="gl-ES"/>
              </w:rPr>
            </w:pPr>
            <w:r>
              <w:rPr>
                <w:rFonts w:ascii="Calibri Light" w:hAnsi="Calibri Light"/>
                <w:sz w:val="21"/>
                <w:szCs w:val="21"/>
                <w:lang w:val="gl-ES"/>
              </w:rPr>
            </w:r>
          </w:p>
          <w:p>
            <w:pPr>
              <w:pStyle w:val="Normal"/>
              <w:bidi w:val="0"/>
              <w:jc w:val="both"/>
              <w:rPr>
                <w:rFonts w:ascii="Calibri Light" w:hAnsi="Calibri Light"/>
                <w:sz w:val="21"/>
                <w:szCs w:val="21"/>
                <w:lang w:val="gl-ES"/>
              </w:rPr>
            </w:pPr>
            <w:r>
              <w:rPr>
                <w:rFonts w:ascii="Calibri Light" w:hAnsi="Calibri Light"/>
                <w:sz w:val="21"/>
                <w:szCs w:val="21"/>
                <w:lang w:val="gl-ES"/>
              </w:rPr>
              <w:t>Localidade: .................................... e-mail: .................................................................</w:t>
            </w:r>
          </w:p>
        </w:tc>
      </w:tr>
    </w:tbl>
    <w:p>
      <w:pPr>
        <w:pStyle w:val="Normal"/>
        <w:bidi w:val="0"/>
        <w:jc w:val="both"/>
        <w:rPr>
          <w:rFonts w:ascii="Calibri Light" w:hAnsi="Calibri Light"/>
          <w:sz w:val="21"/>
          <w:szCs w:val="21"/>
          <w:lang w:val="gl-ES"/>
        </w:rPr>
      </w:pPr>
      <w:r>
        <w:rPr>
          <w:rFonts w:ascii="Calibri Light" w:hAnsi="Calibri Light"/>
          <w:sz w:val="21"/>
          <w:szCs w:val="21"/>
          <w:lang w:val="gl-ES"/>
        </w:rPr>
      </w:r>
    </w:p>
    <w:p>
      <w:pPr>
        <w:pStyle w:val="Normal"/>
        <w:bidi w:val="0"/>
        <w:jc w:val="both"/>
        <w:rPr>
          <w:rFonts w:ascii="Calibri Light" w:hAnsi="Calibri Light"/>
          <w:sz w:val="21"/>
          <w:szCs w:val="21"/>
          <w:lang w:val="gl-ES"/>
        </w:rPr>
      </w:pPr>
      <w:r>
        <w:rPr>
          <w:rFonts w:ascii="Calibri Light" w:hAnsi="Calibri Light"/>
          <w:sz w:val="21"/>
          <w:szCs w:val="21"/>
          <w:lang w:val="gl-ES"/>
        </w:rPr>
      </w:r>
    </w:p>
    <w:p>
      <w:pPr>
        <w:pStyle w:val="Normal"/>
        <w:bidi w:val="0"/>
        <w:jc w:val="both"/>
        <w:rPr>
          <w:rFonts w:ascii="Calibri Light" w:hAnsi="Calibri Light"/>
          <w:sz w:val="21"/>
          <w:szCs w:val="21"/>
          <w:lang w:val="gl-ES"/>
        </w:rPr>
      </w:pPr>
      <w:r>
        <w:rPr>
          <w:rFonts w:ascii="Calibri Light" w:hAnsi="Calibri Light"/>
          <w:sz w:val="21"/>
          <w:szCs w:val="21"/>
          <w:lang w:val="gl-ES"/>
        </w:rPr>
        <w:t>INFORMACIÓN PARA O PAGO DO PREMIO (segundo o punto 8 das bases do concurso):</w:t>
      </w:r>
    </w:p>
    <w:p>
      <w:pPr>
        <w:pStyle w:val="Normal"/>
        <w:bidi w:val="0"/>
        <w:jc w:val="both"/>
        <w:rPr>
          <w:rFonts w:ascii="Calibri Light" w:hAnsi="Calibri Light"/>
          <w:sz w:val="21"/>
          <w:szCs w:val="21"/>
          <w:lang w:val="gl-ES"/>
        </w:rPr>
      </w:pPr>
      <w:r>
        <w:rPr>
          <w:rFonts w:ascii="Calibri Light" w:hAnsi="Calibri Light"/>
          <w:sz w:val="21"/>
          <w:szCs w:val="21"/>
          <w:lang w:val="gl-ES"/>
        </w:rPr>
      </w:r>
    </w:p>
    <w:p>
      <w:pPr>
        <w:pStyle w:val="Normal"/>
        <w:bidi w:val="0"/>
        <w:jc w:val="both"/>
        <w:rPr>
          <w:rFonts w:ascii="Calibri Light" w:hAnsi="Calibri Light" w:cs="Calibri"/>
          <w:iCs/>
          <w:sz w:val="21"/>
          <w:szCs w:val="21"/>
          <w:lang w:val="gl-ES"/>
        </w:rPr>
      </w:pPr>
      <w:r>
        <w:rPr>
          <w:rFonts w:cs="Calibri" w:ascii="Calibri Light" w:hAnsi="Calibri Light"/>
          <w:b/>
          <w:bCs/>
          <w:iCs/>
          <w:sz w:val="21"/>
          <w:szCs w:val="21"/>
          <w:lang w:val="gl-ES"/>
        </w:rPr>
        <w:t>8.1</w:t>
      </w:r>
      <w:r>
        <w:rPr>
          <w:rFonts w:cs="Calibri" w:ascii="Calibri Light" w:hAnsi="Calibri Light"/>
          <w:iCs/>
          <w:sz w:val="21"/>
          <w:szCs w:val="21"/>
          <w:lang w:val="gl-ES"/>
        </w:rPr>
        <w:t>- O pago de premios en metálico concedidos farase efectivo mediante transferencia bancaria ao número de conta indicado polos premiados. No momento do pago practicarase as oportunas retencións  segundo a normativa tributaria vixente.</w:t>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r>
    </w:p>
    <w:p>
      <w:pPr>
        <w:pStyle w:val="Normal"/>
        <w:bidi w:val="0"/>
        <w:jc w:val="both"/>
        <w:rPr>
          <w:rFonts w:ascii="Calibri Light" w:hAnsi="Calibri Light" w:cs="Calibri"/>
          <w:iCs/>
          <w:sz w:val="21"/>
          <w:szCs w:val="21"/>
          <w:lang w:val="gl-ES"/>
        </w:rPr>
      </w:pPr>
      <w:r>
        <w:rPr>
          <w:rFonts w:cs="Calibri" w:ascii="Calibri Light" w:hAnsi="Calibri Light"/>
          <w:b/>
          <w:bCs/>
          <w:iCs/>
          <w:sz w:val="21"/>
          <w:szCs w:val="21"/>
          <w:lang w:val="gl-ES"/>
        </w:rPr>
        <w:t>8.2</w:t>
      </w:r>
      <w:r>
        <w:rPr>
          <w:rFonts w:cs="Calibri" w:ascii="Calibri Light" w:hAnsi="Calibri Light"/>
          <w:iCs/>
          <w:sz w:val="21"/>
          <w:szCs w:val="21"/>
          <w:lang w:val="gl-ES"/>
        </w:rPr>
        <w:t>- Para o pago dos premios é necesaria a presentación no Rexistro de entrada da seguinte documentación:</w:t>
      </w:r>
    </w:p>
    <w:p>
      <w:pPr>
        <w:pStyle w:val="Normal"/>
        <w:bidi w:val="0"/>
        <w:spacing w:before="57" w:after="57"/>
        <w:jc w:val="both"/>
        <w:rPr>
          <w:rFonts w:ascii="Calibri Light" w:hAnsi="Calibri Light" w:cs="Calibri"/>
          <w:iCs/>
          <w:sz w:val="21"/>
          <w:szCs w:val="21"/>
          <w:lang w:val="gl-ES"/>
        </w:rPr>
      </w:pPr>
      <w:r>
        <w:rPr>
          <w:rFonts w:cs="Calibri" w:ascii="Calibri Light" w:hAnsi="Calibri Light"/>
          <w:iCs/>
          <w:sz w:val="21"/>
          <w:szCs w:val="21"/>
          <w:lang w:val="gl-ES"/>
        </w:rPr>
        <w:t xml:space="preserve">a.- Ficha do formulario de datos fiscais debidamente cumprimentada </w:t>
      </w:r>
    </w:p>
    <w:p>
      <w:pPr>
        <w:pStyle w:val="Normal"/>
        <w:bidi w:val="0"/>
        <w:spacing w:before="57" w:after="57"/>
        <w:jc w:val="both"/>
        <w:rPr>
          <w:rFonts w:ascii="Calibri Light" w:hAnsi="Calibri Light" w:cs="Calibri"/>
          <w:iCs/>
          <w:sz w:val="21"/>
          <w:szCs w:val="21"/>
          <w:lang w:val="gl-ES"/>
        </w:rPr>
      </w:pPr>
      <w:r>
        <w:rPr>
          <w:rFonts w:cs="Calibri" w:ascii="Calibri Light" w:hAnsi="Calibri Light"/>
          <w:iCs/>
          <w:sz w:val="21"/>
          <w:szCs w:val="21"/>
          <w:lang w:val="gl-ES"/>
        </w:rPr>
        <w:t xml:space="preserve">b.- Fotocopia do NIF do premiado/a ou do/a seu representante legal, no seu caso </w:t>
      </w:r>
      <w:r>
        <w:rPr>
          <w:rFonts w:cs="Calibri" w:ascii="Calibri Light" w:hAnsi="Calibri Light"/>
          <w:iCs/>
          <w:sz w:val="21"/>
          <w:szCs w:val="21"/>
          <w:lang w:val="gl-ES"/>
        </w:rPr>
        <w:t>e</w:t>
      </w:r>
      <w:r>
        <w:rPr>
          <w:rFonts w:cs="Calibri" w:ascii="Calibri Light" w:hAnsi="Calibri Light"/>
          <w:iCs/>
          <w:sz w:val="21"/>
          <w:szCs w:val="21"/>
          <w:lang w:val="gl-ES"/>
        </w:rPr>
        <w:t xml:space="preserve"> a de dous representantes no suposto de grupo</w:t>
      </w:r>
    </w:p>
    <w:p>
      <w:pPr>
        <w:pStyle w:val="Normal"/>
        <w:bidi w:val="0"/>
        <w:spacing w:before="57" w:after="57"/>
        <w:jc w:val="both"/>
        <w:rPr>
          <w:rFonts w:ascii="Calibri Light" w:hAnsi="Calibri Light" w:cs="Calibri"/>
          <w:iCs/>
          <w:sz w:val="21"/>
          <w:szCs w:val="21"/>
          <w:lang w:val="gl-ES"/>
        </w:rPr>
      </w:pPr>
      <w:r>
        <w:rPr>
          <w:rFonts w:cs="Calibri" w:ascii="Calibri Light" w:hAnsi="Calibri Light"/>
          <w:iCs/>
          <w:sz w:val="21"/>
          <w:szCs w:val="21"/>
          <w:lang w:val="gl-ES"/>
        </w:rPr>
        <w:t>c</w:t>
      </w:r>
      <w:r>
        <w:rPr>
          <w:rFonts w:cs="Calibri" w:ascii="Calibri Light" w:hAnsi="Calibri Light"/>
          <w:iCs/>
          <w:sz w:val="21"/>
          <w:szCs w:val="21"/>
          <w:lang w:val="gl-ES"/>
        </w:rPr>
        <w:t>. No caso das asociacións deberán aportar o CIF e Certificado do número IBAN da conta bancaria da propia Asociación</w:t>
      </w:r>
    </w:p>
    <w:p>
      <w:pPr>
        <w:pStyle w:val="Normal"/>
        <w:bidi w:val="0"/>
        <w:spacing w:before="57" w:after="57"/>
        <w:jc w:val="both"/>
        <w:rPr>
          <w:rFonts w:ascii="Calibri Light" w:hAnsi="Calibri Light" w:cs="Calibri"/>
          <w:iCs/>
          <w:sz w:val="21"/>
          <w:szCs w:val="21"/>
          <w:lang w:val="gl-ES"/>
        </w:rPr>
      </w:pPr>
      <w:r>
        <w:rPr>
          <w:rFonts w:cs="Calibri" w:ascii="Calibri Light" w:hAnsi="Calibri Light"/>
          <w:iCs/>
          <w:sz w:val="21"/>
          <w:szCs w:val="21"/>
          <w:lang w:val="gl-ES"/>
        </w:rPr>
        <w:t>e.- Nos demais casos o certificado da conta bancaria asociada ao premio, na que conste o/a titular da conta, ben do premiado/a, do seu representante legal ou un dos dous representantes no suposto de grupo.</w:t>
      </w:r>
    </w:p>
    <w:p>
      <w:pPr>
        <w:pStyle w:val="Normal"/>
        <w:bidi w:val="0"/>
        <w:spacing w:before="57" w:after="57"/>
        <w:jc w:val="both"/>
        <w:rPr>
          <w:rFonts w:ascii="Calibri Light" w:hAnsi="Calibri Light" w:cs="Calibri"/>
          <w:iCs/>
          <w:sz w:val="21"/>
          <w:szCs w:val="21"/>
          <w:lang w:val="gl-ES"/>
        </w:rPr>
      </w:pPr>
      <w:r>
        <w:rPr>
          <w:rFonts w:cs="Calibri" w:ascii="Calibri Light" w:hAnsi="Calibri Light"/>
          <w:iCs/>
          <w:sz w:val="21"/>
          <w:szCs w:val="21"/>
          <w:lang w:val="gl-ES"/>
        </w:rPr>
      </w:r>
    </w:p>
    <w:p>
      <w:pPr>
        <w:pStyle w:val="Normal"/>
        <w:bidi w:val="0"/>
        <w:jc w:val="both"/>
        <w:rPr>
          <w:rFonts w:ascii="Calibri Light" w:hAnsi="Calibri Light" w:cs="Calibri"/>
          <w:iCs/>
          <w:sz w:val="21"/>
          <w:szCs w:val="21"/>
          <w:lang w:val="gl-ES"/>
        </w:rPr>
      </w:pPr>
      <w:r>
        <w:rPr>
          <w:rFonts w:cs="Calibri" w:ascii="Calibri Light" w:hAnsi="Calibri Light"/>
          <w:b/>
          <w:bCs/>
          <w:iCs/>
          <w:sz w:val="21"/>
          <w:szCs w:val="21"/>
          <w:lang w:val="gl-ES"/>
        </w:rPr>
        <w:t>8.3</w:t>
      </w:r>
      <w:r>
        <w:rPr>
          <w:rFonts w:cs="Calibri" w:ascii="Calibri Light" w:hAnsi="Calibri Light"/>
          <w:iCs/>
          <w:sz w:val="21"/>
          <w:szCs w:val="21"/>
          <w:lang w:val="gl-ES"/>
        </w:rPr>
        <w:t xml:space="preserve">- A presentación desta documentación implica a autorización ao concello para obter datos sobre o cumprimento das súas obrigas tributarias. Con carácter previo ao pagamento comprobarase de oficio que os/as premiados/as están ao </w:t>
      </w:r>
      <w:r>
        <w:rPr>
          <w:rFonts w:cs="Calibri" w:ascii="Calibri Light" w:hAnsi="Calibri Light"/>
          <w:iCs/>
          <w:sz w:val="21"/>
          <w:szCs w:val="21"/>
          <w:shd w:fill="auto" w:val="clear"/>
          <w:lang w:val="gl-ES"/>
        </w:rPr>
        <w:t xml:space="preserve">corrente das súas obrigas tributarias coa AEAT, </w:t>
      </w:r>
      <w:r>
        <w:rPr>
          <w:rFonts w:cs="Calibri" w:ascii="Calibri Light" w:hAnsi="Calibri Light"/>
          <w:iCs/>
          <w:sz w:val="21"/>
          <w:szCs w:val="21"/>
          <w:shd w:fill="auto" w:val="clear"/>
          <w:lang w:val="gl-ES"/>
        </w:rPr>
        <w:t>coa Seguridade Social</w:t>
      </w:r>
      <w:r>
        <w:rPr>
          <w:rFonts w:cs="Calibri" w:ascii="Calibri Light" w:hAnsi="Calibri Light"/>
          <w:iCs/>
          <w:sz w:val="21"/>
          <w:szCs w:val="21"/>
          <w:shd w:fill="auto" w:val="clear"/>
          <w:lang w:val="gl-ES"/>
        </w:rPr>
        <w:t xml:space="preserve"> e co concello. De incumprirse esta condición non se poderá recibir o premio.</w:t>
      </w:r>
    </w:p>
    <w:p>
      <w:pPr>
        <w:pStyle w:val="Normal"/>
        <w:bidi w:val="0"/>
        <w:jc w:val="both"/>
        <w:rPr>
          <w:shd w:fill="auto" w:val="clear"/>
        </w:rPr>
      </w:pPr>
      <w:r>
        <w:rPr>
          <w:rFonts w:cs="Calibri" w:ascii="Calibri Light" w:hAnsi="Calibri Light"/>
          <w:iCs/>
          <w:sz w:val="21"/>
          <w:szCs w:val="21"/>
          <w:lang w:val="gl-ES"/>
        </w:rPr>
      </w:r>
    </w:p>
    <w:p>
      <w:pPr>
        <w:pStyle w:val="Normal"/>
        <w:bidi w:val="0"/>
        <w:jc w:val="both"/>
        <w:rPr>
          <w:rFonts w:ascii="Calibri Light" w:hAnsi="Calibri Light"/>
          <w:sz w:val="21"/>
          <w:szCs w:val="21"/>
          <w:lang w:val="gl-ES"/>
        </w:rPr>
      </w:pPr>
      <w:r>
        <w:rPr>
          <w:rFonts w:cs="Calibri" w:ascii="Calibri Light" w:hAnsi="Calibri Light"/>
          <w:b/>
          <w:bCs/>
          <w:iCs/>
          <w:sz w:val="21"/>
          <w:szCs w:val="21"/>
          <w:lang w:val="gl-ES"/>
        </w:rPr>
        <w:t>8.4</w:t>
      </w:r>
      <w:r>
        <w:rPr>
          <w:rFonts w:cs="Calibri" w:ascii="Calibri Light" w:hAnsi="Calibri Light"/>
          <w:iCs/>
          <w:sz w:val="21"/>
          <w:szCs w:val="21"/>
          <w:lang w:val="gl-ES"/>
        </w:rPr>
        <w:t xml:space="preserve">- A data límite para entregar a documentación é o </w:t>
      </w:r>
      <w:r>
        <w:rPr>
          <w:rFonts w:cs="Calibri" w:ascii="Calibri Light" w:hAnsi="Calibri Light"/>
          <w:iCs/>
          <w:sz w:val="21"/>
          <w:szCs w:val="21"/>
          <w:u w:val="single"/>
          <w:lang w:val="gl-ES"/>
        </w:rPr>
        <w:t>30</w:t>
      </w:r>
      <w:r>
        <w:rPr>
          <w:rFonts w:cs="Calibri" w:ascii="Calibri Light" w:hAnsi="Calibri Light"/>
          <w:iCs/>
          <w:sz w:val="21"/>
          <w:szCs w:val="21"/>
          <w:u w:val="single"/>
          <w:lang w:val="gl-ES"/>
        </w:rPr>
        <w:t xml:space="preserve"> de marzo de 202</w:t>
      </w:r>
      <w:r>
        <w:rPr>
          <w:rFonts w:cs="Calibri" w:ascii="Calibri Light" w:hAnsi="Calibri Light"/>
          <w:iCs/>
          <w:sz w:val="21"/>
          <w:szCs w:val="21"/>
          <w:u w:val="single"/>
          <w:lang w:val="gl-ES"/>
        </w:rPr>
        <w:t>5</w:t>
      </w:r>
      <w:r>
        <w:rPr>
          <w:rFonts w:cs="Calibri" w:ascii="Calibri Light" w:hAnsi="Calibri Light"/>
          <w:iCs/>
          <w:sz w:val="21"/>
          <w:szCs w:val="21"/>
          <w:lang w:val="gl-ES"/>
        </w:rPr>
        <w:t>. A non presentación da documentación en prazo ocasionará a perda do dereito a percepción do premio.</w:t>
      </w:r>
    </w:p>
    <w:p>
      <w:pPr>
        <w:pStyle w:val="Normal"/>
        <w:bidi w:val="0"/>
        <w:jc w:val="both"/>
        <w:rPr>
          <w:rFonts w:cs="Calibri"/>
          <w:iCs/>
        </w:rPr>
      </w:pPr>
      <w:r>
        <w:rPr>
          <w:rFonts w:ascii="Calibri Light" w:hAnsi="Calibri Light"/>
          <w:sz w:val="21"/>
          <w:szCs w:val="21"/>
          <w:lang w:val="gl-ES"/>
        </w:rPr>
      </w:r>
    </w:p>
    <w:p>
      <w:pPr>
        <w:pStyle w:val="Normal"/>
        <w:bidi w:val="0"/>
        <w:jc w:val="both"/>
        <w:rPr>
          <w:rFonts w:ascii="Calibri Light" w:hAnsi="Calibri Light" w:cs="Calibri"/>
          <w:iCs/>
          <w:sz w:val="21"/>
          <w:szCs w:val="21"/>
          <w:lang w:val="gl-ES"/>
        </w:rPr>
      </w:pPr>
      <w:r>
        <w:rPr>
          <w:rFonts w:cs="Calibri" w:ascii="Calibri Light" w:hAnsi="Calibri Light"/>
          <w:b/>
          <w:bCs/>
          <w:iCs/>
          <w:sz w:val="21"/>
          <w:szCs w:val="21"/>
          <w:lang w:val="gl-ES"/>
        </w:rPr>
        <w:t>8.5</w:t>
      </w:r>
      <w:r>
        <w:rPr>
          <w:rFonts w:cs="Calibri" w:ascii="Calibri Light" w:hAnsi="Calibri Light"/>
          <w:iCs/>
          <w:sz w:val="21"/>
          <w:szCs w:val="21"/>
          <w:lang w:val="gl-ES"/>
        </w:rPr>
        <w:t>- Coa transferencia entenderase aboado o premio correspondente.</w:t>
      </w:r>
    </w:p>
    <w:p>
      <w:pPr>
        <w:pStyle w:val="Normal"/>
        <w:bidi w:val="0"/>
        <w:jc w:val="both"/>
        <w:rPr>
          <w:rFonts w:ascii="Calibri Light" w:hAnsi="Calibri Light" w:cs="Calibri"/>
          <w:iCs/>
          <w:sz w:val="21"/>
          <w:szCs w:val="21"/>
          <w:lang w:val="gl-ES"/>
        </w:rPr>
      </w:pPr>
      <w:r>
        <w:rPr>
          <w:rFonts w:cs="Calibri" w:ascii="Calibri Light" w:hAnsi="Calibri Light"/>
          <w:iCs/>
          <w:sz w:val="21"/>
          <w:szCs w:val="21"/>
          <w:lang w:val="gl-ES"/>
        </w:rPr>
      </w:r>
    </w:p>
    <w:p>
      <w:pPr>
        <w:pStyle w:val="Normal"/>
        <w:bidi w:val="0"/>
        <w:jc w:val="both"/>
        <w:rPr>
          <w:rFonts w:ascii="Calibri Light" w:hAnsi="Calibri Light"/>
          <w:sz w:val="21"/>
          <w:szCs w:val="21"/>
          <w:lang w:val="gl-ES"/>
        </w:rPr>
      </w:pPr>
      <w:r>
        <w:rPr>
          <w:rFonts w:cs="Century" w:ascii="Calibri Light" w:hAnsi="Calibri Light"/>
          <w:sz w:val="21"/>
          <w:szCs w:val="21"/>
          <w:lang w:val="gl-ES"/>
        </w:rPr>
        <w:t>□</w:t>
      </w:r>
      <w:r>
        <w:rPr>
          <w:rFonts w:eastAsia="Century" w:cs="Century" w:ascii="Calibri Light" w:hAnsi="Calibri Light"/>
          <w:sz w:val="21"/>
          <w:szCs w:val="21"/>
          <w:lang w:val="gl-ES"/>
        </w:rPr>
        <w:t xml:space="preserve"> </w:t>
      </w:r>
      <w:r>
        <w:rPr>
          <w:rFonts w:ascii="Calibri Light" w:hAnsi="Calibri Light"/>
          <w:sz w:val="21"/>
          <w:szCs w:val="21"/>
          <w:lang w:val="gl-ES"/>
        </w:rPr>
        <w:t>Si, declaramos que a asociación veciñal está ao corrente das obrigas tributarias coa AEAT, co concello e coa Seguridade Social</w:t>
      </w:r>
    </w:p>
    <w:p>
      <w:pPr>
        <w:pStyle w:val="Normal"/>
        <w:bidi w:val="0"/>
        <w:jc w:val="both"/>
        <w:rPr>
          <w:rFonts w:ascii="Calibri Light" w:hAnsi="Calibri Light"/>
          <w:sz w:val="21"/>
          <w:szCs w:val="21"/>
          <w:lang w:val="gl-ES"/>
        </w:rPr>
      </w:pPr>
      <w:r>
        <w:rPr>
          <w:rFonts w:ascii="Calibri Light" w:hAnsi="Calibri Light"/>
          <w:sz w:val="21"/>
          <w:szCs w:val="21"/>
          <w:lang w:val="gl-ES"/>
        </w:rPr>
      </w:r>
    </w:p>
    <w:p>
      <w:pPr>
        <w:pStyle w:val="Normal"/>
        <w:bidi w:val="0"/>
        <w:jc w:val="both"/>
        <w:rPr>
          <w:rFonts w:ascii="Calibri Light" w:hAnsi="Calibri Light"/>
          <w:sz w:val="21"/>
          <w:szCs w:val="21"/>
          <w:lang w:val="gl-ES"/>
        </w:rPr>
      </w:pPr>
      <w:r>
        <w:rPr>
          <w:rFonts w:cs="Century" w:ascii="Calibri Light" w:hAnsi="Calibri Light"/>
          <w:sz w:val="21"/>
          <w:szCs w:val="21"/>
          <w:lang w:val="gl-ES"/>
        </w:rPr>
        <w:t>□</w:t>
      </w:r>
      <w:r>
        <w:rPr>
          <w:rFonts w:eastAsia="Century" w:cs="Century" w:ascii="Calibri Light" w:hAnsi="Calibri Light"/>
          <w:sz w:val="21"/>
          <w:szCs w:val="21"/>
          <w:lang w:val="gl-ES"/>
        </w:rPr>
        <w:t xml:space="preserve"> </w:t>
      </w:r>
      <w:r>
        <w:rPr>
          <w:rFonts w:ascii="Calibri Light" w:hAnsi="Calibri Light"/>
          <w:sz w:val="21"/>
          <w:szCs w:val="21"/>
          <w:lang w:val="gl-ES"/>
        </w:rPr>
        <w:t>Si, declaro que estou ao corrente das obrigas tributarias coa AEAT, co Concello e coa Seguridade Social, na miña calidade de premiado/representante legal/representante do grupo de veciños e titular da conta bancaria asociada ao premio.</w:t>
      </w:r>
    </w:p>
    <w:p>
      <w:pPr>
        <w:pStyle w:val="Normal"/>
        <w:bidi w:val="0"/>
        <w:jc w:val="both"/>
        <w:rPr>
          <w:rFonts w:ascii="Calibri Light" w:hAnsi="Calibri Light"/>
          <w:sz w:val="21"/>
          <w:szCs w:val="21"/>
          <w:lang w:val="gl-ES"/>
        </w:rPr>
      </w:pPr>
      <w:r>
        <w:rPr>
          <w:rFonts w:ascii="Calibri Light" w:hAnsi="Calibri Light"/>
          <w:sz w:val="21"/>
          <w:szCs w:val="21"/>
          <w:lang w:val="gl-ES"/>
        </w:rPr>
      </w:r>
    </w:p>
    <w:p>
      <w:pPr>
        <w:pStyle w:val="Normal"/>
        <w:bidi w:val="0"/>
        <w:jc w:val="both"/>
        <w:rPr>
          <w:rFonts w:ascii="Calibri Light" w:hAnsi="Calibri Light"/>
          <w:sz w:val="21"/>
          <w:szCs w:val="21"/>
          <w:lang w:val="gl-ES"/>
        </w:rPr>
      </w:pPr>
      <w:r>
        <w:rPr>
          <w:rFonts w:ascii="Calibri Light" w:hAnsi="Calibri Light"/>
          <w:sz w:val="21"/>
          <w:szCs w:val="21"/>
          <w:lang w:val="gl-ES"/>
        </w:rPr>
        <w:t>Os asinantes declaran que todos estes datos son certos e se corresponden cos dos participantes no concurso</w:t>
      </w:r>
    </w:p>
    <w:p>
      <w:pPr>
        <w:pStyle w:val="Normal"/>
        <w:bidi w:val="0"/>
        <w:jc w:val="both"/>
        <w:rPr>
          <w:rFonts w:ascii="Calibri Light" w:hAnsi="Calibri Light"/>
          <w:sz w:val="21"/>
          <w:szCs w:val="21"/>
          <w:lang w:val="gl-ES"/>
        </w:rPr>
      </w:pPr>
      <w:r>
        <w:rPr>
          <w:rFonts w:ascii="Calibri Light" w:hAnsi="Calibri Light"/>
          <w:sz w:val="21"/>
          <w:szCs w:val="21"/>
          <w:lang w:val="gl-ES"/>
        </w:rPr>
      </w:r>
    </w:p>
    <w:p>
      <w:pPr>
        <w:pStyle w:val="Normal"/>
        <w:bidi w:val="0"/>
        <w:jc w:val="both"/>
        <w:rPr>
          <w:rFonts w:ascii="Calibri Light" w:hAnsi="Calibri Light"/>
          <w:sz w:val="21"/>
          <w:szCs w:val="21"/>
          <w:lang w:val="gl-ES"/>
        </w:rPr>
      </w:pPr>
      <w:r>
        <w:rPr>
          <w:rFonts w:ascii="Calibri Light" w:hAnsi="Calibri Light"/>
          <w:sz w:val="21"/>
          <w:szCs w:val="21"/>
          <w:lang w:val="gl-ES"/>
        </w:rPr>
        <w:t xml:space="preserve">Asdo;  </w:t>
      </w:r>
      <w:r>
        <w:rPr>
          <w:rFonts w:cs="Calibri" w:ascii="Calibri Light" w:hAnsi="Calibri Light"/>
          <w:i/>
          <w:color w:val="000000"/>
          <w:sz w:val="21"/>
          <w:szCs w:val="21"/>
          <w:lang w:val="gl-ES"/>
        </w:rPr>
        <w:t>O/A Representante</w:t>
      </w:r>
    </w:p>
    <w:p>
      <w:pPr>
        <w:pStyle w:val="Normal"/>
        <w:bidi w:val="0"/>
        <w:jc w:val="both"/>
        <w:rPr>
          <w:rFonts w:ascii="Calibri Light" w:hAnsi="Calibri Light"/>
          <w:sz w:val="21"/>
          <w:szCs w:val="21"/>
          <w:lang w:val="gl-ES"/>
        </w:rPr>
      </w:pPr>
      <w:r>
        <w:rPr>
          <w:rFonts w:ascii="Calibri Light" w:hAnsi="Calibri Light"/>
          <w:sz w:val="21"/>
          <w:szCs w:val="21"/>
          <w:lang w:val="gl-ES"/>
        </w:rPr>
      </w:r>
    </w:p>
    <w:p>
      <w:pPr>
        <w:pStyle w:val="Normal"/>
        <w:bidi w:val="0"/>
        <w:jc w:val="both"/>
        <w:rPr>
          <w:rFonts w:ascii="Calibri Light" w:hAnsi="Calibri Light"/>
          <w:sz w:val="21"/>
          <w:szCs w:val="21"/>
          <w:lang w:val="gl-ES"/>
        </w:rPr>
      </w:pPr>
      <w:r>
        <w:rPr>
          <w:rFonts w:ascii="Calibri Light" w:hAnsi="Calibri Light"/>
          <w:sz w:val="21"/>
          <w:szCs w:val="21"/>
          <w:lang w:val="gl-ES"/>
        </w:rPr>
      </w:r>
    </w:p>
    <w:p>
      <w:pPr>
        <w:pStyle w:val="Normal"/>
        <w:bidi w:val="0"/>
        <w:jc w:val="both"/>
        <w:rPr>
          <w:rFonts w:ascii="Calibri Light" w:hAnsi="Calibri Light"/>
          <w:sz w:val="21"/>
          <w:szCs w:val="21"/>
          <w:lang w:val="gl-ES"/>
        </w:rPr>
      </w:pPr>
      <w:r>
        <w:rPr>
          <w:rFonts w:ascii="Calibri Light" w:hAnsi="Calibri Light"/>
          <w:sz w:val="21"/>
          <w:szCs w:val="21"/>
          <w:lang w:val="gl-ES"/>
        </w:rPr>
      </w:r>
    </w:p>
    <w:p>
      <w:pPr>
        <w:pStyle w:val="Normal"/>
        <w:bidi w:val="0"/>
        <w:jc w:val="both"/>
        <w:rPr>
          <w:rFonts w:ascii="Calibri Light" w:hAnsi="Calibri Light"/>
          <w:sz w:val="21"/>
          <w:szCs w:val="21"/>
          <w:lang w:val="gl-ES"/>
        </w:rPr>
      </w:pPr>
      <w:r>
        <w:rPr>
          <w:rFonts w:ascii="Calibri Light" w:hAnsi="Calibri Light"/>
          <w:sz w:val="21"/>
          <w:szCs w:val="21"/>
          <w:lang w:val="gl-ES"/>
        </w:rPr>
        <w:t>O Pino, ...... de .................................. de 202</w:t>
      </w:r>
      <w:r>
        <w:rPr>
          <w:rFonts w:ascii="Calibri Light" w:hAnsi="Calibri Light"/>
          <w:sz w:val="21"/>
          <w:szCs w:val="21"/>
          <w:lang w:val="gl-ES"/>
        </w:rPr>
        <w:t>5</w:t>
      </w:r>
    </w:p>
    <w:p>
      <w:pPr>
        <w:pStyle w:val="Normal"/>
        <w:bidi w:val="0"/>
        <w:jc w:val="both"/>
        <w:rPr>
          <w:rFonts w:ascii="Calibri Light" w:hAnsi="Calibri Light"/>
          <w:sz w:val="21"/>
          <w:szCs w:val="21"/>
          <w:lang w:val="gl-ES"/>
        </w:rPr>
      </w:pPr>
      <w:r>
        <w:rPr>
          <w:rFonts w:ascii="Calibri Light" w:hAnsi="Calibri Light"/>
          <w:sz w:val="21"/>
          <w:szCs w:val="21"/>
          <w:lang w:val="gl-ES"/>
        </w:rPr>
      </w:r>
    </w:p>
    <w:p>
      <w:pPr>
        <w:pStyle w:val="Normal"/>
        <w:bidi w:val="0"/>
        <w:jc w:val="both"/>
        <w:rPr>
          <w:rFonts w:ascii="Calibri Light" w:hAnsi="Calibri Light"/>
          <w:sz w:val="21"/>
          <w:szCs w:val="21"/>
          <w:lang w:val="gl-ES"/>
        </w:rPr>
      </w:pPr>
      <w:r>
        <w:rPr>
          <w:rFonts w:ascii="Calibri Light" w:hAnsi="Calibri Light"/>
          <w:sz w:val="21"/>
          <w:szCs w:val="21"/>
          <w:lang w:val="gl-ES"/>
        </w:rPr>
      </w:r>
    </w:p>
    <w:p>
      <w:pPr>
        <w:pStyle w:val="Standard"/>
        <w:spacing w:lineRule="auto" w:line="360"/>
        <w:jc w:val="both"/>
        <w:rPr>
          <w:rFonts w:ascii="Verdana" w:hAnsi="Verdana" w:eastAsia="Times New Roman"/>
          <w:b w:val="false"/>
          <w:bCs w:val="false"/>
          <w:sz w:val="20"/>
          <w:szCs w:val="20"/>
        </w:rPr>
      </w:pPr>
      <w:r>
        <w:rPr>
          <w:rFonts w:eastAsia="Times New Roman" w:ascii="Verdana" w:hAnsi="Verdana"/>
          <w:b w:val="false"/>
          <w:bCs w:val="false"/>
          <w:sz w:val="20"/>
          <w:szCs w:val="20"/>
        </w:rPr>
        <w:t xml:space="preserve">O Pino, </w:t>
      </w:r>
      <w:r>
        <w:rPr>
          <w:rFonts w:eastAsia="Times New Roman" w:ascii="Verdana" w:hAnsi="Verdana"/>
          <w:b w:val="false"/>
          <w:bCs w:val="false"/>
          <w:sz w:val="20"/>
          <w:szCs w:val="20"/>
        </w:rPr>
        <w:t>12 de febreiro 2025</w:t>
      </w:r>
    </w:p>
    <w:p>
      <w:pPr>
        <w:pStyle w:val="Standard"/>
        <w:spacing w:lineRule="auto" w:line="360"/>
        <w:jc w:val="both"/>
        <w:rPr>
          <w:rFonts w:ascii="Verdana" w:hAnsi="Verdana" w:eastAsia="Times New Roman"/>
          <w:b w:val="false"/>
          <w:bCs w:val="false"/>
          <w:sz w:val="20"/>
          <w:szCs w:val="20"/>
        </w:rPr>
      </w:pPr>
      <w:r>
        <w:rPr>
          <w:rFonts w:eastAsia="Times New Roman" w:ascii="Verdana" w:hAnsi="Verdana"/>
          <w:b w:val="false"/>
          <w:bCs w:val="false"/>
          <w:sz w:val="20"/>
          <w:szCs w:val="20"/>
        </w:rPr>
        <w:t xml:space="preserve">O Alcalde </w:t>
      </w:r>
    </w:p>
    <w:p>
      <w:pPr>
        <w:pStyle w:val="Standard"/>
        <w:spacing w:lineRule="auto" w:line="360"/>
        <w:jc w:val="both"/>
        <w:rPr>
          <w:rFonts w:ascii="Verdana" w:hAnsi="Verdana" w:eastAsia="Times New Roman"/>
          <w:b w:val="false"/>
          <w:bCs w:val="false"/>
          <w:sz w:val="20"/>
          <w:szCs w:val="20"/>
        </w:rPr>
      </w:pPr>
      <w:r>
        <w:rPr>
          <w:rFonts w:eastAsia="Times New Roman" w:ascii="Verdana" w:hAnsi="Verdana"/>
          <w:b w:val="false"/>
          <w:bCs w:val="false"/>
          <w:sz w:val="20"/>
          <w:szCs w:val="20"/>
        </w:rPr>
        <w:t xml:space="preserve">Manuel Taboada Vigo </w:t>
      </w:r>
    </w:p>
    <w:p>
      <w:pPr>
        <w:pStyle w:val="Standard"/>
        <w:jc w:val="both"/>
        <w:rPr>
          <w:rFonts w:ascii="Verdana" w:hAnsi="Verdana" w:eastAsia="Times New Roman"/>
          <w:b w:val="false"/>
          <w:bCs w:val="false"/>
          <w:sz w:val="20"/>
          <w:szCs w:val="20"/>
        </w:rPr>
      </w:pPr>
      <w:r>
        <w:rPr>
          <w:rFonts w:eastAsia="Times New Roman" w:ascii="Verdana" w:hAnsi="Verdana"/>
          <w:b w:val="false"/>
          <w:bCs w:val="false"/>
          <w:sz w:val="20"/>
          <w:szCs w:val="20"/>
        </w:rPr>
      </w:r>
    </w:p>
    <w:p>
      <w:pPr>
        <w:pStyle w:val="Normal"/>
        <w:bidi w:val="0"/>
        <w:jc w:val="both"/>
        <w:rPr>
          <w:rFonts w:ascii="Calibri Light" w:hAnsi="Calibri Light"/>
          <w:sz w:val="21"/>
          <w:szCs w:val="21"/>
          <w:lang w:val="gl-ES"/>
        </w:rPr>
      </w:pPr>
      <w:r>
        <w:rPr>
          <w:rFonts w:ascii="Calibri Light" w:hAnsi="Calibri Light"/>
          <w:sz w:val="21"/>
          <w:szCs w:val="21"/>
          <w:lang w:val="gl-ES"/>
        </w:rPr>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ITC Franklin Gothic Std Bk Cd">
    <w:altName w:val="Calibri"/>
    <w:charset w:val="00" w:characterSet="windows-1252"/>
    <w:family w:val="swiss"/>
    <w:pitch w:val="default"/>
  </w:font>
  <w:font w:name="Liberation Sans">
    <w:altName w:val="Arial"/>
    <w:charset w:val="00" w:characterSet="windows-1252"/>
    <w:family w:val="swiss"/>
    <w:pitch w:val="variable"/>
  </w:font>
  <w:font w:name="CFDDN U+ ITC Franklin Gothic St">
    <w:altName w:val="Calibri"/>
    <w:charset w:val="00" w:characterSet="windows-1252"/>
    <w:family w:val="swiss"/>
    <w:pitch w:val="default"/>
  </w:font>
  <w:font w:name="MCBLX A+ ITC Franklin Gothic St">
    <w:altName w:val="Calibri"/>
    <w:charset w:val="00" w:characterSet="windows-1252"/>
    <w:family w:val="swiss"/>
    <w:pitch w:val="default"/>
  </w:font>
  <w:font w:name="Calibri Light">
    <w:charset w:val="00" w:characterSet="windows-1252"/>
    <w:family w:val="swiss"/>
    <w:pitch w:val="variable"/>
  </w:font>
  <w:font w:name="Verdana">
    <w:charset w:val="00" w:characterSet="windows-1252"/>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start"/>
      <w:pPr>
        <w:tabs>
          <w:tab w:val="num" w:pos="0"/>
        </w:tabs>
        <w:ind w:start="720" w:hanging="360"/>
      </w:pPr>
      <w:rPr>
        <w:iCs/>
        <w:rFonts w:cs="Calibri"/>
        <w:lang w:val="gl-ES"/>
      </w:rPr>
    </w:lvl>
  </w:abstractNum>
  <w:abstractNum w:abstractNumId="2">
    <w:lvl w:ilvl="0">
      <w:start w:val="1"/>
      <w:numFmt w:val="none"/>
      <w:suff w:val="nothing"/>
      <w:lvlText w:val="%1"/>
      <w:lvlJc w:val="start"/>
      <w:pPr>
        <w:tabs>
          <w:tab w:val="num" w:pos="0"/>
        </w:tabs>
        <w:ind w:start="0" w:hanging="0"/>
      </w:pPr>
    </w:lvl>
    <w:lvl w:ilvl="1">
      <w:start w:val="1"/>
      <w:numFmt w:val="none"/>
      <w:suff w:val="nothing"/>
      <w:lvlText w:val="%2"/>
      <w:lvlJc w:val="start"/>
      <w:pPr>
        <w:tabs>
          <w:tab w:val="num" w:pos="0"/>
        </w:tabs>
        <w:ind w:start="0" w:hanging="0"/>
      </w:pPr>
    </w:lvl>
    <w:lvl w:ilvl="2">
      <w:start w:val="1"/>
      <w:numFmt w:val="none"/>
      <w:suff w:val="nothing"/>
      <w:lvlText w:val="%3"/>
      <w:lvlJc w:val="start"/>
      <w:pPr>
        <w:tabs>
          <w:tab w:val="num" w:pos="0"/>
        </w:tabs>
        <w:ind w:start="0" w:hanging="0"/>
      </w:pPr>
    </w:lvl>
    <w:lvl w:ilvl="3">
      <w:start w:val="1"/>
      <w:numFmt w:val="none"/>
      <w:suff w:val="nothing"/>
      <w:lvlText w:val="%4"/>
      <w:lvlJc w:val="start"/>
      <w:pPr>
        <w:tabs>
          <w:tab w:val="num" w:pos="0"/>
        </w:tabs>
        <w:ind w:start="0" w:hanging="0"/>
      </w:pPr>
    </w:lvl>
    <w:lvl w:ilvl="4">
      <w:start w:val="1"/>
      <w:numFmt w:val="none"/>
      <w:suff w:val="nothing"/>
      <w:lvlText w:val="%5"/>
      <w:lvlJc w:val="start"/>
      <w:pPr>
        <w:tabs>
          <w:tab w:val="num" w:pos="0"/>
        </w:tabs>
        <w:ind w:start="0" w:hanging="0"/>
      </w:pPr>
    </w:lvl>
    <w:lvl w:ilvl="5">
      <w:start w:val="1"/>
      <w:numFmt w:val="none"/>
      <w:suff w:val="nothing"/>
      <w:lvlText w:val="%6"/>
      <w:lvlJc w:val="start"/>
      <w:pPr>
        <w:tabs>
          <w:tab w:val="num" w:pos="0"/>
        </w:tabs>
        <w:ind w:start="0" w:hanging="0"/>
      </w:pPr>
    </w:lvl>
    <w:lvl w:ilvl="6">
      <w:start w:val="1"/>
      <w:numFmt w:val="none"/>
      <w:suff w:val="nothing"/>
      <w:lvlText w:val="%7"/>
      <w:lvlJc w:val="start"/>
      <w:pPr>
        <w:tabs>
          <w:tab w:val="num" w:pos="0"/>
        </w:tabs>
        <w:ind w:start="0" w:hanging="0"/>
      </w:pPr>
    </w:lvl>
    <w:lvl w:ilvl="7">
      <w:start w:val="1"/>
      <w:numFmt w:val="none"/>
      <w:suff w:val="nothing"/>
      <w:lvlText w:val="%8"/>
      <w:lvlJc w:val="start"/>
      <w:pPr>
        <w:tabs>
          <w:tab w:val="num" w:pos="0"/>
        </w:tabs>
        <w:ind w:start="0" w:hanging="0"/>
      </w:pPr>
    </w:lvl>
    <w:lvl w:ilvl="8">
      <w:start w:val="1"/>
      <w:numFmt w:val="none"/>
      <w:suff w:val="nothing"/>
      <w:lvlText w:val="%9"/>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s-ES"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Lucida Sans"/>
      <w:color w:val="auto"/>
      <w:kern w:val="2"/>
      <w:sz w:val="24"/>
      <w:szCs w:val="24"/>
      <w:lang w:val="es-ES" w:eastAsia="zh-CN" w:bidi="hi-IN"/>
    </w:rPr>
  </w:style>
  <w:style w:type="character" w:styleId="Strong">
    <w:name w:val="Strong"/>
    <w:qFormat/>
    <w:rPr>
      <w:b/>
      <w:bCs/>
    </w:rPr>
  </w:style>
  <w:style w:type="character" w:styleId="WW8Num2z0">
    <w:name w:val="WW8Num2z0"/>
    <w:qFormat/>
    <w:rPr>
      <w:rFonts w:cs="Calibri"/>
      <w:iCs/>
      <w:lang w:val="gl-ES"/>
    </w:rPr>
  </w:style>
  <w:style w:type="character" w:styleId="A0">
    <w:name w:val="A0"/>
    <w:qFormat/>
    <w:rPr>
      <w:rFonts w:ascii="ITC Franklin Gothic Std Bk Cd;Calibri" w:hAnsi="ITC Franklin Gothic Std Bk Cd;Calibri" w:cs="ITC Franklin Gothic Std Bk Cd;Calibri"/>
      <w:color w:val="000000"/>
      <w:sz w:val="16"/>
      <w:szCs w:val="16"/>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Pa8">
    <w:name w:val="Pa8"/>
    <w:basedOn w:val="Normal"/>
    <w:next w:val="Normal"/>
    <w:qFormat/>
    <w:pPr>
      <w:autoSpaceDE w:val="false"/>
      <w:spacing w:lineRule="atLeast" w:line="191" w:before="0" w:after="0"/>
    </w:pPr>
    <w:rPr>
      <w:rFonts w:ascii="CFDDN U+ ITC Franklin Gothic St;Calibri" w:hAnsi="CFDDN U+ ITC Franklin Gothic St;Calibri" w:cs="CFDDN U+ ITC Franklin Gothic St;Calibri"/>
      <w:sz w:val="24"/>
      <w:szCs w:val="24"/>
    </w:rPr>
  </w:style>
  <w:style w:type="paragraph" w:styleId="Pa12">
    <w:name w:val="Pa12"/>
    <w:basedOn w:val="Normal"/>
    <w:next w:val="Normal"/>
    <w:qFormat/>
    <w:pPr>
      <w:autoSpaceDE w:val="false"/>
      <w:spacing w:lineRule="atLeast" w:line="141" w:before="0" w:after="0"/>
    </w:pPr>
    <w:rPr>
      <w:rFonts w:ascii="ITC Franklin Gothic Std Bk Cd;Calibri" w:hAnsi="ITC Franklin Gothic Std Bk Cd;Calibri" w:cs="ITC Franklin Gothic Std Bk Cd;Calibri"/>
      <w:sz w:val="24"/>
      <w:szCs w:val="24"/>
    </w:rPr>
  </w:style>
  <w:style w:type="paragraph" w:styleId="Pa9">
    <w:name w:val="Pa9"/>
    <w:basedOn w:val="Normal"/>
    <w:next w:val="Normal"/>
    <w:qFormat/>
    <w:pPr>
      <w:autoSpaceDE w:val="false"/>
      <w:spacing w:lineRule="atLeast" w:line="191" w:before="0" w:after="0"/>
    </w:pPr>
    <w:rPr>
      <w:rFonts w:ascii="MCBLX A+ ITC Franklin Gothic St;Calibri" w:hAnsi="MCBLX A+ ITC Franklin Gothic St;Calibri" w:cs="MCBLX A+ ITC Franklin Gothic St;Calibri"/>
      <w:sz w:val="24"/>
      <w:szCs w:val="24"/>
    </w:rPr>
  </w:style>
  <w:style w:type="paragraph" w:styleId="Standard">
    <w:name w:val="Standard"/>
    <w:qFormat/>
    <w:pPr>
      <w:widowControl/>
      <w:suppressAutoHyphens w:val="true"/>
      <w:kinsoku w:val="true"/>
      <w:overflowPunct w:val="true"/>
      <w:autoSpaceDE w:val="true"/>
      <w:bidi w:val="0"/>
      <w:spacing w:lineRule="auto" w:line="240" w:before="0" w:after="0"/>
      <w:jc w:val="start"/>
      <w:textAlignment w:val="baseline"/>
    </w:pPr>
    <w:rPr>
      <w:rFonts w:ascii="Liberation Serif" w:hAnsi="Liberation Serif" w:eastAsia="SimSun" w:cs="Mangal"/>
      <w:color w:val="auto"/>
      <w:kern w:val="2"/>
      <w:sz w:val="24"/>
      <w:szCs w:val="24"/>
      <w:lang w:val="gl-ES" w:eastAsia="zh-CN" w:bidi="hi-IN"/>
    </w:rPr>
  </w:style>
  <w:style w:type="paragraph" w:styleId="Contenidodelatabla">
    <w:name w:val="Contenido de la tabla"/>
    <w:basedOn w:val="Normal"/>
    <w:qFormat/>
    <w:pPr>
      <w:widowControl w:val="false"/>
      <w:suppressLineNumbers/>
    </w:pPr>
    <w:rPr/>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LibreOffice/24.2.3.2$Windows_X86_64 LibreOffice_project/433d9c2ded56988e8a90e6b2e771ee4e6a5ab2ba</Application>
  <AppVersion>15.0000</AppVersion>
  <Pages>9</Pages>
  <Words>2542</Words>
  <Characters>15144</Characters>
  <CharactersWithSpaces>17830</CharactersWithSpaces>
  <Paragraphs>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2025-02-12T13:17:22Z</dcterms:created>
  <dc:creator/>
  <dc:description/>
  <dc:language>es-ES</dc:language>
  <cp:lastModifiedBy/>
  <cp:revision>1</cp:revision>
  <dc:subject/>
  <dc:title/>
</cp:coreProperties>
</file>