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8B2384" w:rsidRDefault="00000000">
      <w:pPr>
        <w:widowControl w:val="0"/>
        <w:spacing w:before="100"/>
        <w:ind w:right="138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BASES DEL XXIV CERTAMEN LITERARIO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u w:val="single"/>
        </w:rPr>
        <w:t>CAMPDEVÀNOL - 2025</w:t>
      </w:r>
    </w:p>
    <w:p w14:paraId="00000002" w14:textId="77777777" w:rsidR="008B2384" w:rsidRDefault="008B2384">
      <w:pPr>
        <w:widowControl w:val="0"/>
        <w:spacing w:before="240" w:after="240"/>
        <w:rPr>
          <w:b/>
          <w:color w:val="355E90"/>
        </w:rPr>
      </w:pPr>
    </w:p>
    <w:p w14:paraId="00000003" w14:textId="77777777" w:rsidR="008B238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665"/>
        <w:jc w:val="both"/>
        <w:rPr>
          <w:b/>
          <w:color w:val="355E90"/>
        </w:rPr>
      </w:pPr>
      <w:bookmarkStart w:id="0" w:name="_heading=h.kblfq2o7wri1" w:colFirst="0" w:colLast="0"/>
      <w:bookmarkEnd w:id="0"/>
      <w:r>
        <w:rPr>
          <w:b/>
          <w:color w:val="355E90"/>
        </w:rPr>
        <w:t xml:space="preserve">MODALIDAD </w:t>
      </w:r>
    </w:p>
    <w:p w14:paraId="00000004" w14:textId="77777777" w:rsidR="008B2384" w:rsidRDefault="00000000">
      <w:pPr>
        <w:widowControl w:val="0"/>
        <w:spacing w:before="240" w:after="240"/>
        <w:jc w:val="both"/>
      </w:pPr>
      <w:r>
        <w:t xml:space="preserve">1.    Narrativa y </w:t>
      </w:r>
      <w:proofErr w:type="spellStart"/>
      <w:r>
        <w:t>poesía</w:t>
      </w:r>
      <w:proofErr w:type="spellEnd"/>
      <w:r>
        <w:t xml:space="preserve"> de </w:t>
      </w:r>
      <w:proofErr w:type="spellStart"/>
      <w:r>
        <w:t>temática</w:t>
      </w:r>
      <w:proofErr w:type="spellEnd"/>
      <w:r>
        <w:t xml:space="preserve"> </w:t>
      </w:r>
      <w:proofErr w:type="spellStart"/>
      <w:r>
        <w:t>libre</w:t>
      </w:r>
      <w:proofErr w:type="spellEnd"/>
      <w:r>
        <w:t>.</w:t>
      </w:r>
    </w:p>
    <w:p w14:paraId="00000005" w14:textId="77777777" w:rsidR="008B2384" w:rsidRDefault="00000000">
      <w:pPr>
        <w:widowControl w:val="0"/>
        <w:spacing w:before="240" w:after="240"/>
        <w:jc w:val="both"/>
      </w:pPr>
      <w:r>
        <w:rPr>
          <w:b/>
          <w:color w:val="0070C0"/>
        </w:rPr>
        <w:t>CONVOCA</w:t>
      </w:r>
    </w:p>
    <w:p w14:paraId="00000006" w14:textId="77777777" w:rsidR="008B2384" w:rsidRDefault="00000000">
      <w:pPr>
        <w:widowControl w:val="0"/>
        <w:spacing w:before="40"/>
        <w:jc w:val="both"/>
        <w:rPr>
          <w:highlight w:val="yellow"/>
        </w:rPr>
      </w:pPr>
      <w:proofErr w:type="spellStart"/>
      <w:r>
        <w:t>Concejalía</w:t>
      </w:r>
      <w:proofErr w:type="spellEnd"/>
      <w:r>
        <w:t xml:space="preserve"> de Cultura del </w:t>
      </w:r>
      <w:proofErr w:type="spellStart"/>
      <w:r>
        <w:t>Ayuntamiento</w:t>
      </w:r>
      <w:proofErr w:type="spellEnd"/>
      <w:r>
        <w:t xml:space="preserve"> de Campdevànol con la partida </w:t>
      </w:r>
      <w:r>
        <w:rPr>
          <w:color w:val="222222"/>
          <w:highlight w:val="white"/>
        </w:rPr>
        <w:t xml:space="preserve">1.338.48003, por un </w:t>
      </w:r>
      <w:proofErr w:type="spellStart"/>
      <w:r>
        <w:rPr>
          <w:color w:val="222222"/>
          <w:highlight w:val="white"/>
        </w:rPr>
        <w:t>importe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máximo</w:t>
      </w:r>
      <w:proofErr w:type="spellEnd"/>
      <w:r>
        <w:rPr>
          <w:color w:val="222222"/>
          <w:highlight w:val="white"/>
        </w:rPr>
        <w:t xml:space="preserve"> de 1.500,00 €.</w:t>
      </w:r>
    </w:p>
    <w:p w14:paraId="00000007" w14:textId="77777777" w:rsidR="008B2384" w:rsidRDefault="008B2384">
      <w:pPr>
        <w:widowControl w:val="0"/>
        <w:spacing w:before="40"/>
        <w:jc w:val="both"/>
      </w:pPr>
    </w:p>
    <w:p w14:paraId="00000008" w14:textId="77777777" w:rsidR="008B2384" w:rsidRDefault="00000000">
      <w:pPr>
        <w:widowControl w:val="0"/>
        <w:spacing w:before="40"/>
        <w:jc w:val="both"/>
        <w:rPr>
          <w:b/>
          <w:color w:val="0070C0"/>
        </w:rPr>
      </w:pPr>
      <w:r>
        <w:rPr>
          <w:b/>
          <w:color w:val="0070C0"/>
        </w:rPr>
        <w:t>ENTREGA DE OBRAS</w:t>
      </w:r>
    </w:p>
    <w:p w14:paraId="00000009" w14:textId="77777777" w:rsidR="008B2384" w:rsidRDefault="00000000">
      <w:pPr>
        <w:widowControl w:val="0"/>
        <w:spacing w:before="40"/>
        <w:jc w:val="both"/>
      </w:pPr>
      <w:proofErr w:type="spellStart"/>
      <w:r>
        <w:t>Oficinas</w:t>
      </w:r>
      <w:proofErr w:type="spellEnd"/>
      <w:r>
        <w:t xml:space="preserve"> </w:t>
      </w:r>
      <w:proofErr w:type="spellStart"/>
      <w:r>
        <w:t>Ayuntamiento</w:t>
      </w:r>
      <w:proofErr w:type="spellEnd"/>
      <w:r>
        <w:t xml:space="preserve"> de Campdevànol</w:t>
      </w:r>
    </w:p>
    <w:p w14:paraId="0000000A" w14:textId="77777777" w:rsidR="008B2384" w:rsidRDefault="00000000">
      <w:pPr>
        <w:widowControl w:val="0"/>
        <w:spacing w:before="40"/>
        <w:jc w:val="both"/>
      </w:pPr>
      <w:r>
        <w:t>Pl. Anselm Clavé, 1. Campdevànol (17530)</w:t>
      </w:r>
    </w:p>
    <w:p w14:paraId="0000000B" w14:textId="77777777" w:rsidR="008B2384" w:rsidRDefault="00000000">
      <w:pPr>
        <w:widowControl w:val="0"/>
        <w:spacing w:before="40"/>
        <w:jc w:val="both"/>
      </w:pPr>
      <w:proofErr w:type="spellStart"/>
      <w:r>
        <w:t>Telemáticamente</w:t>
      </w:r>
      <w:proofErr w:type="spellEnd"/>
      <w:r>
        <w:t xml:space="preserve"> a </w:t>
      </w:r>
      <w:hyperlink r:id="rId6">
        <w:r>
          <w:rPr>
            <w:color w:val="1155CC"/>
            <w:u w:val="single"/>
          </w:rPr>
          <w:t>biblioteca@campdevanol.org</w:t>
        </w:r>
      </w:hyperlink>
      <w:r>
        <w:t xml:space="preserve"> </w:t>
      </w:r>
    </w:p>
    <w:p w14:paraId="0000000C" w14:textId="77777777" w:rsidR="008B238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665"/>
        <w:jc w:val="both"/>
      </w:pPr>
      <w:bookmarkStart w:id="1" w:name="_heading=h.r3l9zbwkp7ku" w:colFirst="0" w:colLast="0"/>
      <w:bookmarkEnd w:id="1"/>
      <w:r>
        <w:rPr>
          <w:b/>
          <w:color w:val="355E90"/>
        </w:rPr>
        <w:t xml:space="preserve"> </w:t>
      </w:r>
    </w:p>
    <w:p w14:paraId="0000000D" w14:textId="77777777" w:rsidR="008B238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665"/>
        <w:jc w:val="both"/>
        <w:rPr>
          <w:b/>
          <w:color w:val="000000"/>
        </w:rPr>
      </w:pPr>
      <w:bookmarkStart w:id="2" w:name="_heading=h.65dxrx95qh0f" w:colFirst="0" w:colLast="0"/>
      <w:bookmarkEnd w:id="2"/>
      <w:r>
        <w:rPr>
          <w:b/>
          <w:color w:val="355E90"/>
        </w:rPr>
        <w:t>BASES</w:t>
      </w:r>
    </w:p>
    <w:p w14:paraId="0000000E" w14:textId="77777777" w:rsidR="008B2384" w:rsidRDefault="00000000">
      <w:pPr>
        <w:widowControl w:val="0"/>
        <w:spacing w:before="240" w:after="240" w:line="240" w:lineRule="auto"/>
        <w:jc w:val="both"/>
      </w:pPr>
      <w:proofErr w:type="spellStart"/>
      <w:r>
        <w:t>Podrá</w:t>
      </w:r>
      <w:proofErr w:type="spellEnd"/>
      <w:r>
        <w:t xml:space="preserve"> participar </w:t>
      </w:r>
      <w:proofErr w:type="spellStart"/>
      <w:r>
        <w:t>cualquier</w:t>
      </w:r>
      <w:proofErr w:type="spellEnd"/>
      <w:r>
        <w:t xml:space="preserve"> persona que lo </w:t>
      </w:r>
      <w:proofErr w:type="spellStart"/>
      <w:r>
        <w:t>desee</w:t>
      </w:r>
      <w:proofErr w:type="spellEnd"/>
      <w:r>
        <w:t xml:space="preserve">, con </w:t>
      </w:r>
      <w:proofErr w:type="spellStart"/>
      <w:r>
        <w:t>obras</w:t>
      </w:r>
      <w:proofErr w:type="spellEnd"/>
      <w:r>
        <w:t xml:space="preserve"> </w:t>
      </w:r>
      <w:proofErr w:type="spellStart"/>
      <w:r>
        <w:t>originales</w:t>
      </w:r>
      <w:proofErr w:type="spellEnd"/>
      <w:r>
        <w:t xml:space="preserve"> e </w:t>
      </w:r>
      <w:proofErr w:type="spellStart"/>
      <w:r>
        <w:t>inéditas</w:t>
      </w:r>
      <w:proofErr w:type="spellEnd"/>
      <w:r>
        <w:t xml:space="preserve"> </w:t>
      </w:r>
      <w:proofErr w:type="spellStart"/>
      <w:r>
        <w:t>escritas</w:t>
      </w:r>
      <w:proofErr w:type="spellEnd"/>
      <w:r>
        <w:t xml:space="preserve"> en </w:t>
      </w:r>
      <w:proofErr w:type="spellStart"/>
      <w:r>
        <w:t>lengua</w:t>
      </w:r>
      <w:proofErr w:type="spellEnd"/>
      <w:r>
        <w:t xml:space="preserve"> catalana. La </w:t>
      </w:r>
      <w:proofErr w:type="spellStart"/>
      <w:r>
        <w:t>temática</w:t>
      </w:r>
      <w:proofErr w:type="spellEnd"/>
      <w:r>
        <w:t xml:space="preserve"> es </w:t>
      </w:r>
      <w:proofErr w:type="spellStart"/>
      <w:r>
        <w:t>libre</w:t>
      </w:r>
      <w:proofErr w:type="spellEnd"/>
      <w:r>
        <w:t xml:space="preserve">. </w:t>
      </w:r>
    </w:p>
    <w:p w14:paraId="0000000F" w14:textId="77777777" w:rsidR="008B2384" w:rsidRDefault="00000000">
      <w:pPr>
        <w:widowControl w:val="0"/>
        <w:spacing w:before="240" w:after="240" w:line="240" w:lineRule="auto"/>
        <w:jc w:val="both"/>
      </w:pPr>
      <w:r>
        <w:t xml:space="preserve">Se </w:t>
      </w:r>
      <w:proofErr w:type="spellStart"/>
      <w:r>
        <w:t>establecen</w:t>
      </w:r>
      <w:proofErr w:type="spellEnd"/>
      <w:r>
        <w:t xml:space="preserve"> las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categorías</w:t>
      </w:r>
      <w:proofErr w:type="spellEnd"/>
      <w:r>
        <w:t xml:space="preserve">:  </w:t>
      </w:r>
    </w:p>
    <w:p w14:paraId="00000010" w14:textId="77777777" w:rsidR="008B238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0" w:after="120"/>
        <w:ind w:right="665"/>
        <w:jc w:val="both"/>
        <w:rPr>
          <w:color w:val="000000"/>
        </w:rPr>
      </w:pPr>
      <w:bookmarkStart w:id="3" w:name="_heading=h.r2acd6xuzbop" w:colFirst="0" w:colLast="0"/>
      <w:bookmarkEnd w:id="3"/>
      <w:r>
        <w:rPr>
          <w:b/>
          <w:color w:val="000000"/>
        </w:rPr>
        <w:t>1.</w:t>
      </w:r>
      <w:r>
        <w:rPr>
          <w:color w:val="000000"/>
        </w:rPr>
        <w:t xml:space="preserve">   </w:t>
      </w:r>
      <w:r>
        <w:rPr>
          <w:b/>
          <w:color w:val="000000"/>
        </w:rPr>
        <w:t>INFANTIL A (1</w:t>
      </w:r>
      <w:r>
        <w:rPr>
          <w:b/>
        </w:rPr>
        <w:t>º</w:t>
      </w:r>
      <w:r>
        <w:rPr>
          <w:b/>
          <w:color w:val="000000"/>
        </w:rPr>
        <w:t xml:space="preserve"> </w:t>
      </w:r>
      <w:r>
        <w:rPr>
          <w:b/>
        </w:rPr>
        <w:t>y</w:t>
      </w:r>
      <w:r>
        <w:rPr>
          <w:b/>
          <w:color w:val="000000"/>
        </w:rPr>
        <w:t xml:space="preserve"> 2</w:t>
      </w:r>
      <w:r>
        <w:rPr>
          <w:b/>
        </w:rPr>
        <w:t>º</w:t>
      </w:r>
      <w:r>
        <w:rPr>
          <w:b/>
          <w:color w:val="000000"/>
        </w:rPr>
        <w:t xml:space="preserve"> de </w:t>
      </w:r>
      <w:proofErr w:type="spellStart"/>
      <w:r>
        <w:rPr>
          <w:b/>
          <w:color w:val="000000"/>
        </w:rPr>
        <w:t>prim</w:t>
      </w:r>
      <w:r>
        <w:rPr>
          <w:b/>
        </w:rPr>
        <w:t>a</w:t>
      </w:r>
      <w:r>
        <w:rPr>
          <w:b/>
          <w:color w:val="000000"/>
        </w:rPr>
        <w:t>ria</w:t>
      </w:r>
      <w:proofErr w:type="spellEnd"/>
      <w:r>
        <w:rPr>
          <w:b/>
          <w:color w:val="000000"/>
        </w:rPr>
        <w:t>)</w:t>
      </w:r>
    </w:p>
    <w:p w14:paraId="00000011" w14:textId="77777777" w:rsidR="008B2384" w:rsidRDefault="00000000">
      <w:pPr>
        <w:widowControl w:val="0"/>
        <w:spacing w:before="240" w:after="240"/>
        <w:jc w:val="both"/>
      </w:pPr>
      <w:proofErr w:type="spellStart"/>
      <w:r>
        <w:t>Modalidad</w:t>
      </w:r>
      <w:proofErr w:type="spellEnd"/>
      <w:r>
        <w:t xml:space="preserve"> narrativa: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2 </w:t>
      </w:r>
      <w:proofErr w:type="spellStart"/>
      <w:r>
        <w:t>hojas</w:t>
      </w:r>
      <w:proofErr w:type="spellEnd"/>
      <w:r>
        <w:t>.</w:t>
      </w:r>
    </w:p>
    <w:p w14:paraId="00000012" w14:textId="77777777" w:rsidR="008B2384" w:rsidRDefault="00000000">
      <w:pPr>
        <w:widowControl w:val="0"/>
        <w:spacing w:before="240" w:after="240"/>
        <w:jc w:val="both"/>
      </w:pPr>
      <w:r>
        <w:t xml:space="preserve">Relato </w:t>
      </w:r>
      <w:proofErr w:type="spellStart"/>
      <w:r>
        <w:t>corto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1 </w:t>
      </w:r>
      <w:proofErr w:type="spellStart"/>
      <w:r>
        <w:t>hoja</w:t>
      </w:r>
      <w:proofErr w:type="spellEnd"/>
      <w:r>
        <w:t>.</w:t>
      </w:r>
    </w:p>
    <w:p w14:paraId="00000013" w14:textId="77777777" w:rsidR="008B2384" w:rsidRDefault="008B2384">
      <w:pPr>
        <w:widowControl w:val="0"/>
        <w:spacing w:before="240" w:after="240"/>
        <w:jc w:val="both"/>
      </w:pPr>
    </w:p>
    <w:p w14:paraId="00000014" w14:textId="77777777" w:rsidR="008B2384" w:rsidRDefault="00000000">
      <w:pPr>
        <w:widowControl w:val="0"/>
        <w:spacing w:before="240" w:after="240"/>
        <w:jc w:val="both"/>
      </w:pPr>
      <w:r>
        <w:rPr>
          <w:b/>
        </w:rPr>
        <w:t>2.</w:t>
      </w:r>
      <w:r>
        <w:t xml:space="preserve">   </w:t>
      </w:r>
      <w:r>
        <w:rPr>
          <w:b/>
        </w:rPr>
        <w:t xml:space="preserve">INFANTIL B (3º y 4º de </w:t>
      </w:r>
      <w:proofErr w:type="spellStart"/>
      <w:r>
        <w:rPr>
          <w:b/>
        </w:rPr>
        <w:t>primaria</w:t>
      </w:r>
      <w:proofErr w:type="spellEnd"/>
      <w:r>
        <w:rPr>
          <w:b/>
        </w:rPr>
        <w:t>)</w:t>
      </w:r>
      <w:r>
        <w:t xml:space="preserve"> </w:t>
      </w:r>
    </w:p>
    <w:p w14:paraId="00000015" w14:textId="77777777" w:rsidR="008B2384" w:rsidRDefault="00000000">
      <w:pPr>
        <w:widowControl w:val="0"/>
        <w:spacing w:before="240" w:after="240"/>
        <w:jc w:val="both"/>
      </w:pPr>
      <w:proofErr w:type="spellStart"/>
      <w:r>
        <w:t>Modalidad</w:t>
      </w:r>
      <w:proofErr w:type="spellEnd"/>
      <w:r>
        <w:t xml:space="preserve"> narrativa: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4 </w:t>
      </w:r>
      <w:proofErr w:type="spellStart"/>
      <w:r>
        <w:t>hojas</w:t>
      </w:r>
      <w:proofErr w:type="spellEnd"/>
      <w:r>
        <w:t>.</w:t>
      </w:r>
    </w:p>
    <w:p w14:paraId="00000016" w14:textId="77777777" w:rsidR="008B2384" w:rsidRDefault="00000000">
      <w:pPr>
        <w:widowControl w:val="0"/>
        <w:spacing w:before="240" w:after="240"/>
        <w:jc w:val="both"/>
      </w:pPr>
      <w:proofErr w:type="spellStart"/>
      <w:r>
        <w:t>Poesía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una </w:t>
      </w:r>
      <w:proofErr w:type="spellStart"/>
      <w:r>
        <w:t>hoja</w:t>
      </w:r>
      <w:proofErr w:type="spellEnd"/>
      <w:r>
        <w:t xml:space="preserve">. </w:t>
      </w:r>
    </w:p>
    <w:p w14:paraId="00000017" w14:textId="77777777" w:rsidR="008B2384" w:rsidRDefault="00000000">
      <w:pPr>
        <w:widowControl w:val="0"/>
        <w:spacing w:before="240" w:after="240"/>
        <w:jc w:val="both"/>
      </w:pPr>
      <w:bookmarkStart w:id="4" w:name="_heading=h.ml22b529dkl7" w:colFirst="0" w:colLast="0"/>
      <w:bookmarkEnd w:id="4"/>
      <w:r>
        <w:t xml:space="preserve">Relato </w:t>
      </w:r>
      <w:proofErr w:type="spellStart"/>
      <w:r>
        <w:t>corto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2 </w:t>
      </w:r>
      <w:proofErr w:type="spellStart"/>
      <w:r>
        <w:t>hojas</w:t>
      </w:r>
      <w:proofErr w:type="spellEnd"/>
      <w:r>
        <w:t xml:space="preserve">. </w:t>
      </w:r>
    </w:p>
    <w:p w14:paraId="00000018" w14:textId="77777777" w:rsidR="008B2384" w:rsidRDefault="008B2384">
      <w:pPr>
        <w:widowControl w:val="0"/>
        <w:spacing w:before="240" w:after="240"/>
        <w:jc w:val="both"/>
      </w:pPr>
    </w:p>
    <w:p w14:paraId="00000019" w14:textId="77777777" w:rsidR="008B2384" w:rsidRDefault="00000000">
      <w:pPr>
        <w:widowControl w:val="0"/>
        <w:spacing w:before="240" w:after="240"/>
        <w:jc w:val="both"/>
      </w:pPr>
      <w:r>
        <w:rPr>
          <w:b/>
        </w:rPr>
        <w:t xml:space="preserve">3. INFANTIL C (5º y 6º de </w:t>
      </w:r>
      <w:proofErr w:type="spellStart"/>
      <w:r>
        <w:rPr>
          <w:b/>
        </w:rPr>
        <w:t>primaria</w:t>
      </w:r>
      <w:proofErr w:type="spellEnd"/>
      <w:r>
        <w:rPr>
          <w:b/>
        </w:rPr>
        <w:t>)</w:t>
      </w:r>
    </w:p>
    <w:p w14:paraId="0000001A" w14:textId="77777777" w:rsidR="008B2384" w:rsidRDefault="00000000">
      <w:pPr>
        <w:widowControl w:val="0"/>
        <w:spacing w:before="240" w:after="240"/>
        <w:jc w:val="both"/>
      </w:pPr>
      <w:proofErr w:type="spellStart"/>
      <w:r>
        <w:t>Modalidad</w:t>
      </w:r>
      <w:proofErr w:type="spellEnd"/>
      <w:r>
        <w:t xml:space="preserve"> narrativa: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4 </w:t>
      </w:r>
      <w:proofErr w:type="spellStart"/>
      <w:r>
        <w:t>hojas</w:t>
      </w:r>
      <w:proofErr w:type="spellEnd"/>
      <w:r>
        <w:t>.</w:t>
      </w:r>
    </w:p>
    <w:p w14:paraId="0000001B" w14:textId="77777777" w:rsidR="008B2384" w:rsidRDefault="00000000">
      <w:pPr>
        <w:widowControl w:val="0"/>
        <w:spacing w:before="240" w:after="240"/>
        <w:jc w:val="both"/>
      </w:pPr>
      <w:proofErr w:type="spellStart"/>
      <w:r>
        <w:lastRenderedPageBreak/>
        <w:t>Poesía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1 </w:t>
      </w:r>
      <w:proofErr w:type="spellStart"/>
      <w:r>
        <w:t>hoja</w:t>
      </w:r>
      <w:proofErr w:type="spellEnd"/>
      <w:r>
        <w:t xml:space="preserve">. </w:t>
      </w:r>
    </w:p>
    <w:p w14:paraId="0000001C" w14:textId="77777777" w:rsidR="008B2384" w:rsidRDefault="00000000">
      <w:pPr>
        <w:widowControl w:val="0"/>
        <w:spacing w:before="240" w:after="240"/>
        <w:jc w:val="both"/>
      </w:pPr>
      <w:bookmarkStart w:id="5" w:name="_heading=h.70hq605vxwyk" w:colFirst="0" w:colLast="0"/>
      <w:bookmarkEnd w:id="5"/>
      <w:r>
        <w:t xml:space="preserve">Relato </w:t>
      </w:r>
      <w:proofErr w:type="spellStart"/>
      <w:r>
        <w:t>corto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2 </w:t>
      </w:r>
      <w:proofErr w:type="spellStart"/>
      <w:r>
        <w:t>hojas</w:t>
      </w:r>
      <w:proofErr w:type="spellEnd"/>
      <w:r>
        <w:t xml:space="preserve">. </w:t>
      </w:r>
    </w:p>
    <w:p w14:paraId="0000001D" w14:textId="77777777" w:rsidR="008B2384" w:rsidRDefault="008B2384">
      <w:pPr>
        <w:widowControl w:val="0"/>
        <w:spacing w:before="240" w:after="240"/>
        <w:jc w:val="both"/>
      </w:pPr>
    </w:p>
    <w:p w14:paraId="0000001E" w14:textId="77777777" w:rsidR="008B2384" w:rsidRDefault="00000000">
      <w:pPr>
        <w:widowControl w:val="0"/>
        <w:spacing w:before="240" w:after="240"/>
        <w:jc w:val="both"/>
      </w:pPr>
      <w:r>
        <w:rPr>
          <w:b/>
        </w:rPr>
        <w:t>4. JUVENIL A (de 12 a 14 – 1º y 2º de ESO)</w:t>
      </w:r>
    </w:p>
    <w:p w14:paraId="0000001F" w14:textId="77777777" w:rsidR="008B2384" w:rsidRDefault="00000000">
      <w:pPr>
        <w:widowControl w:val="0"/>
        <w:spacing w:before="240" w:after="240"/>
        <w:jc w:val="both"/>
      </w:pPr>
      <w:r>
        <w:t xml:space="preserve">Narrativa: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6 </w:t>
      </w:r>
      <w:proofErr w:type="spellStart"/>
      <w:r>
        <w:t>hojas</w:t>
      </w:r>
      <w:proofErr w:type="spellEnd"/>
      <w:r>
        <w:t xml:space="preserve">. </w:t>
      </w:r>
    </w:p>
    <w:p w14:paraId="00000020" w14:textId="77777777" w:rsidR="008B2384" w:rsidRDefault="00000000">
      <w:pPr>
        <w:widowControl w:val="0"/>
        <w:spacing w:before="240" w:after="240"/>
        <w:jc w:val="both"/>
      </w:pPr>
      <w:proofErr w:type="spellStart"/>
      <w:r>
        <w:t>Poesía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2 </w:t>
      </w:r>
      <w:proofErr w:type="spellStart"/>
      <w:r>
        <w:t>hojas</w:t>
      </w:r>
      <w:proofErr w:type="spellEnd"/>
      <w:r>
        <w:t>.</w:t>
      </w:r>
    </w:p>
    <w:p w14:paraId="00000021" w14:textId="77777777" w:rsidR="008B2384" w:rsidRDefault="00000000">
      <w:pPr>
        <w:widowControl w:val="0"/>
        <w:spacing w:before="240" w:after="240"/>
        <w:jc w:val="both"/>
        <w:rPr>
          <w:highlight w:val="white"/>
        </w:rPr>
      </w:pPr>
      <w:bookmarkStart w:id="6" w:name="_heading=h.618ixas2gycy" w:colFirst="0" w:colLast="0"/>
      <w:bookmarkEnd w:id="6"/>
      <w:r>
        <w:rPr>
          <w:highlight w:val="white"/>
        </w:rPr>
        <w:t xml:space="preserve">Relato </w:t>
      </w:r>
      <w:proofErr w:type="spellStart"/>
      <w:r>
        <w:rPr>
          <w:highlight w:val="white"/>
        </w:rPr>
        <w:t>corto</w:t>
      </w:r>
      <w:proofErr w:type="spellEnd"/>
      <w:r>
        <w:rPr>
          <w:highlight w:val="white"/>
        </w:rPr>
        <w:t xml:space="preserve">: </w:t>
      </w:r>
      <w:proofErr w:type="spellStart"/>
      <w:r>
        <w:rPr>
          <w:highlight w:val="white"/>
        </w:rPr>
        <w:t>Extensión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máxima</w:t>
      </w:r>
      <w:proofErr w:type="spellEnd"/>
      <w:r>
        <w:rPr>
          <w:highlight w:val="white"/>
        </w:rPr>
        <w:t xml:space="preserve"> de 3 </w:t>
      </w:r>
      <w:proofErr w:type="spellStart"/>
      <w:r>
        <w:rPr>
          <w:highlight w:val="white"/>
        </w:rPr>
        <w:t>hojas</w:t>
      </w:r>
      <w:proofErr w:type="spellEnd"/>
      <w:r>
        <w:rPr>
          <w:highlight w:val="white"/>
        </w:rPr>
        <w:t xml:space="preserve">. </w:t>
      </w:r>
    </w:p>
    <w:p w14:paraId="00000022" w14:textId="77777777" w:rsidR="008B2384" w:rsidRDefault="008B2384">
      <w:pPr>
        <w:widowControl w:val="0"/>
        <w:spacing w:before="240" w:after="240"/>
        <w:jc w:val="both"/>
      </w:pPr>
    </w:p>
    <w:p w14:paraId="00000023" w14:textId="77777777" w:rsidR="008B2384" w:rsidRDefault="00000000">
      <w:pPr>
        <w:widowControl w:val="0"/>
        <w:spacing w:before="240" w:after="240"/>
        <w:jc w:val="both"/>
        <w:rPr>
          <w:b/>
        </w:rPr>
      </w:pPr>
      <w:r>
        <w:rPr>
          <w:b/>
        </w:rPr>
        <w:t xml:space="preserve">5. JUVENIL B (de 14 a 16 </w:t>
      </w:r>
      <w:proofErr w:type="spellStart"/>
      <w:r>
        <w:rPr>
          <w:b/>
        </w:rPr>
        <w:t>años</w:t>
      </w:r>
      <w:proofErr w:type="spellEnd"/>
      <w:r>
        <w:rPr>
          <w:b/>
        </w:rPr>
        <w:t xml:space="preserve"> – 3º y 4º de ESO)</w:t>
      </w:r>
      <w:r>
        <w:t xml:space="preserve"> </w:t>
      </w:r>
    </w:p>
    <w:p w14:paraId="00000024" w14:textId="77777777" w:rsidR="008B2384" w:rsidRDefault="00000000">
      <w:pPr>
        <w:widowControl w:val="0"/>
        <w:spacing w:before="240" w:after="240"/>
        <w:jc w:val="both"/>
      </w:pPr>
      <w:r>
        <w:t xml:space="preserve">Narrativa: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6 </w:t>
      </w:r>
      <w:proofErr w:type="spellStart"/>
      <w:r>
        <w:t>hojas</w:t>
      </w:r>
      <w:proofErr w:type="spellEnd"/>
      <w:r>
        <w:t xml:space="preserve">. </w:t>
      </w:r>
    </w:p>
    <w:p w14:paraId="00000025" w14:textId="77777777" w:rsidR="008B2384" w:rsidRDefault="00000000">
      <w:pPr>
        <w:widowControl w:val="0"/>
        <w:spacing w:before="240" w:after="240"/>
        <w:jc w:val="both"/>
      </w:pPr>
      <w:proofErr w:type="spellStart"/>
      <w:r>
        <w:t>Poesía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2 </w:t>
      </w:r>
      <w:proofErr w:type="spellStart"/>
      <w:r>
        <w:t>hojas</w:t>
      </w:r>
      <w:proofErr w:type="spellEnd"/>
      <w:r>
        <w:t xml:space="preserve">. </w:t>
      </w:r>
    </w:p>
    <w:p w14:paraId="00000026" w14:textId="77777777" w:rsidR="008B2384" w:rsidRDefault="00000000">
      <w:pPr>
        <w:widowControl w:val="0"/>
        <w:spacing w:before="240" w:after="240"/>
        <w:jc w:val="both"/>
        <w:rPr>
          <w:b/>
        </w:rPr>
      </w:pPr>
      <w:r>
        <w:t xml:space="preserve">Relato </w:t>
      </w:r>
      <w:proofErr w:type="spellStart"/>
      <w:r>
        <w:t>corto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3 </w:t>
      </w:r>
      <w:proofErr w:type="spellStart"/>
      <w:r>
        <w:t>hojas</w:t>
      </w:r>
      <w:proofErr w:type="spellEnd"/>
      <w:r>
        <w:t xml:space="preserve">. </w:t>
      </w:r>
    </w:p>
    <w:p w14:paraId="00000027" w14:textId="77777777" w:rsidR="008B2384" w:rsidRDefault="008B2384">
      <w:pPr>
        <w:widowControl w:val="0"/>
        <w:spacing w:before="240" w:after="240"/>
        <w:jc w:val="both"/>
        <w:rPr>
          <w:b/>
        </w:rPr>
      </w:pPr>
    </w:p>
    <w:p w14:paraId="00000028" w14:textId="77777777" w:rsidR="008B2384" w:rsidRDefault="00000000">
      <w:pPr>
        <w:widowControl w:val="0"/>
        <w:spacing w:before="240" w:after="240"/>
        <w:jc w:val="both"/>
      </w:pPr>
      <w:r>
        <w:rPr>
          <w:b/>
        </w:rPr>
        <w:t xml:space="preserve">6. JUVENIL C (de 16 a 18 </w:t>
      </w:r>
      <w:proofErr w:type="spellStart"/>
      <w:r>
        <w:rPr>
          <w:b/>
        </w:rPr>
        <w:t>años</w:t>
      </w:r>
      <w:proofErr w:type="spellEnd"/>
      <w:r>
        <w:rPr>
          <w:b/>
        </w:rPr>
        <w:t xml:space="preserve"> - </w:t>
      </w:r>
      <w:proofErr w:type="spellStart"/>
      <w:r>
        <w:rPr>
          <w:b/>
        </w:rPr>
        <w:t>Bachillerato</w:t>
      </w:r>
      <w:proofErr w:type="spellEnd"/>
      <w:r>
        <w:rPr>
          <w:b/>
        </w:rPr>
        <w:t>)</w:t>
      </w:r>
      <w:r>
        <w:t xml:space="preserve"> </w:t>
      </w:r>
    </w:p>
    <w:p w14:paraId="00000029" w14:textId="77777777" w:rsidR="008B2384" w:rsidRDefault="00000000">
      <w:pPr>
        <w:widowControl w:val="0"/>
        <w:spacing w:before="240" w:after="240"/>
        <w:jc w:val="both"/>
      </w:pPr>
      <w:r>
        <w:t xml:space="preserve">Narrativa: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15 </w:t>
      </w:r>
      <w:proofErr w:type="spellStart"/>
      <w:r>
        <w:t>hojas</w:t>
      </w:r>
      <w:proofErr w:type="spellEnd"/>
      <w:r>
        <w:t xml:space="preserve">. </w:t>
      </w:r>
    </w:p>
    <w:p w14:paraId="0000002A" w14:textId="77777777" w:rsidR="008B2384" w:rsidRDefault="00000000">
      <w:pPr>
        <w:widowControl w:val="0"/>
        <w:spacing w:before="240" w:after="240"/>
        <w:jc w:val="both"/>
      </w:pPr>
      <w:proofErr w:type="spellStart"/>
      <w:r>
        <w:t>Poesía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3 </w:t>
      </w:r>
      <w:proofErr w:type="spellStart"/>
      <w:r>
        <w:t>hojas</w:t>
      </w:r>
      <w:proofErr w:type="spellEnd"/>
      <w:r>
        <w:t>.</w:t>
      </w:r>
    </w:p>
    <w:p w14:paraId="0000002B" w14:textId="77777777" w:rsidR="008B2384" w:rsidRDefault="00000000">
      <w:pPr>
        <w:widowControl w:val="0"/>
        <w:spacing w:before="240" w:after="240"/>
        <w:jc w:val="both"/>
      </w:pPr>
      <w:r>
        <w:t xml:space="preserve">Relato </w:t>
      </w:r>
      <w:proofErr w:type="spellStart"/>
      <w:r>
        <w:t>corto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7 </w:t>
      </w:r>
      <w:proofErr w:type="spellStart"/>
      <w:r>
        <w:t>hojas</w:t>
      </w:r>
      <w:proofErr w:type="spellEnd"/>
      <w:r>
        <w:t>.</w:t>
      </w:r>
    </w:p>
    <w:p w14:paraId="0000002C" w14:textId="77777777" w:rsidR="008B2384" w:rsidRDefault="008B2384">
      <w:pPr>
        <w:widowControl w:val="0"/>
        <w:spacing w:before="240" w:after="240"/>
        <w:jc w:val="both"/>
      </w:pPr>
    </w:p>
    <w:p w14:paraId="0000002D" w14:textId="77777777" w:rsidR="008B2384" w:rsidRDefault="00000000">
      <w:pPr>
        <w:widowControl w:val="0"/>
        <w:spacing w:before="240" w:after="240"/>
        <w:jc w:val="both"/>
      </w:pPr>
      <w:r>
        <w:rPr>
          <w:b/>
        </w:rPr>
        <w:t xml:space="preserve">7. ADULTO (a partir de 19 </w:t>
      </w:r>
      <w:proofErr w:type="spellStart"/>
      <w:r>
        <w:rPr>
          <w:b/>
        </w:rPr>
        <w:t>años</w:t>
      </w:r>
      <w:proofErr w:type="spellEnd"/>
      <w:r>
        <w:rPr>
          <w:b/>
        </w:rPr>
        <w:t>)</w:t>
      </w:r>
    </w:p>
    <w:p w14:paraId="0000002E" w14:textId="77777777" w:rsidR="008B2384" w:rsidRDefault="00000000">
      <w:pPr>
        <w:widowControl w:val="0"/>
        <w:spacing w:before="240" w:after="240"/>
        <w:jc w:val="both"/>
        <w:rPr>
          <w:highlight w:val="white"/>
        </w:rPr>
      </w:pPr>
      <w:r>
        <w:rPr>
          <w:highlight w:val="white"/>
        </w:rPr>
        <w:t xml:space="preserve">Narrativa: </w:t>
      </w:r>
      <w:proofErr w:type="spellStart"/>
      <w:r>
        <w:rPr>
          <w:highlight w:val="white"/>
        </w:rPr>
        <w:t>Extensión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máxima</w:t>
      </w:r>
      <w:proofErr w:type="spellEnd"/>
      <w:r>
        <w:rPr>
          <w:highlight w:val="white"/>
        </w:rPr>
        <w:t xml:space="preserve"> de 30 </w:t>
      </w:r>
      <w:proofErr w:type="spellStart"/>
      <w:r>
        <w:rPr>
          <w:highlight w:val="white"/>
        </w:rPr>
        <w:t>hojas</w:t>
      </w:r>
      <w:proofErr w:type="spellEnd"/>
      <w:r>
        <w:rPr>
          <w:highlight w:val="white"/>
        </w:rPr>
        <w:t xml:space="preserve">. </w:t>
      </w:r>
    </w:p>
    <w:p w14:paraId="0000002F" w14:textId="77777777" w:rsidR="008B2384" w:rsidRDefault="00000000">
      <w:pPr>
        <w:widowControl w:val="0"/>
        <w:spacing w:before="240" w:after="240"/>
        <w:jc w:val="both"/>
      </w:pPr>
      <w:proofErr w:type="spellStart"/>
      <w:r>
        <w:t>Poesía</w:t>
      </w:r>
      <w:proofErr w:type="spellEnd"/>
      <w:r>
        <w:t xml:space="preserve">: </w:t>
      </w:r>
      <w:proofErr w:type="spellStart"/>
      <w:r>
        <w:t>Extensión</w:t>
      </w:r>
      <w:proofErr w:type="spellEnd"/>
      <w:r>
        <w:t xml:space="preserve"> </w:t>
      </w:r>
      <w:proofErr w:type="spellStart"/>
      <w:r>
        <w:t>máxima</w:t>
      </w:r>
      <w:proofErr w:type="spellEnd"/>
      <w:r>
        <w:t xml:space="preserve"> de 4 </w:t>
      </w:r>
      <w:proofErr w:type="spellStart"/>
      <w:r>
        <w:t>hojas</w:t>
      </w:r>
      <w:proofErr w:type="spellEnd"/>
      <w:r>
        <w:t>.</w:t>
      </w:r>
    </w:p>
    <w:p w14:paraId="00000030" w14:textId="77777777" w:rsidR="008B2384" w:rsidRDefault="008B2384">
      <w:pPr>
        <w:widowControl w:val="0"/>
        <w:spacing w:before="240" w:after="240"/>
        <w:jc w:val="both"/>
      </w:pPr>
    </w:p>
    <w:p w14:paraId="00000031" w14:textId="77777777" w:rsidR="008B2384" w:rsidRDefault="00000000">
      <w:pPr>
        <w:widowControl w:val="0"/>
        <w:spacing w:before="240" w:after="240"/>
        <w:jc w:val="both"/>
        <w:rPr>
          <w:b/>
        </w:rPr>
      </w:pPr>
      <w:r>
        <w:rPr>
          <w:b/>
        </w:rPr>
        <w:t xml:space="preserve">Cada autor </w:t>
      </w:r>
      <w:proofErr w:type="spellStart"/>
      <w:r>
        <w:rPr>
          <w:b/>
        </w:rPr>
        <w:t>podrá</w:t>
      </w:r>
      <w:proofErr w:type="spellEnd"/>
      <w:r>
        <w:rPr>
          <w:b/>
        </w:rPr>
        <w:t xml:space="preserve"> participar con una sola obra o en las tres </w:t>
      </w:r>
      <w:proofErr w:type="spellStart"/>
      <w:r>
        <w:rPr>
          <w:b/>
        </w:rPr>
        <w:t>modalidades</w:t>
      </w:r>
      <w:proofErr w:type="spellEnd"/>
      <w:r>
        <w:rPr>
          <w:b/>
        </w:rPr>
        <w:t xml:space="preserve"> del certamen (narrativa, </w:t>
      </w:r>
      <w:proofErr w:type="spellStart"/>
      <w:r>
        <w:rPr>
          <w:b/>
        </w:rPr>
        <w:t>poesía</w:t>
      </w:r>
      <w:proofErr w:type="spellEnd"/>
      <w:r>
        <w:rPr>
          <w:b/>
        </w:rPr>
        <w:t xml:space="preserve">, relato </w:t>
      </w:r>
      <w:proofErr w:type="spellStart"/>
      <w:r>
        <w:rPr>
          <w:b/>
        </w:rPr>
        <w:t>corto</w:t>
      </w:r>
      <w:proofErr w:type="spellEnd"/>
      <w:r>
        <w:rPr>
          <w:b/>
        </w:rPr>
        <w:t xml:space="preserve">) </w:t>
      </w:r>
      <w:proofErr w:type="spellStart"/>
      <w:r>
        <w:rPr>
          <w:b/>
        </w:rPr>
        <w:t>correspondientes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su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categoría</w:t>
      </w:r>
      <w:proofErr w:type="spellEnd"/>
      <w:r>
        <w:rPr>
          <w:b/>
        </w:rPr>
        <w:t>.</w:t>
      </w:r>
    </w:p>
    <w:p w14:paraId="00000032" w14:textId="77777777" w:rsidR="008B2384" w:rsidRDefault="00000000">
      <w:pPr>
        <w:widowControl w:val="0"/>
        <w:spacing w:before="240" w:after="240" w:line="240" w:lineRule="auto"/>
        <w:ind w:right="120"/>
        <w:jc w:val="both"/>
      </w:pPr>
      <w:r>
        <w:t xml:space="preserve">Se </w:t>
      </w:r>
      <w:proofErr w:type="spellStart"/>
      <w:r>
        <w:t>presentarán</w:t>
      </w:r>
      <w:proofErr w:type="spellEnd"/>
      <w:r>
        <w:t xml:space="preserve"> 4 </w:t>
      </w:r>
      <w:proofErr w:type="spellStart"/>
      <w:r>
        <w:t>copias</w:t>
      </w:r>
      <w:proofErr w:type="spellEnd"/>
      <w:r>
        <w:t xml:space="preserve"> de cada </w:t>
      </w:r>
      <w:proofErr w:type="spellStart"/>
      <w:r>
        <w:t>trabajo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mecanografiados</w:t>
      </w:r>
      <w:proofErr w:type="spellEnd"/>
      <w:r>
        <w:t xml:space="preserve"> o </w:t>
      </w:r>
      <w:proofErr w:type="spellStart"/>
      <w:r>
        <w:t>bien</w:t>
      </w:r>
      <w:proofErr w:type="spellEnd"/>
      <w:r>
        <w:t xml:space="preserve"> impresos por una sola cara. Los textos </w:t>
      </w:r>
      <w:proofErr w:type="spellStart"/>
      <w:r>
        <w:t>hechos</w:t>
      </w:r>
      <w:proofErr w:type="spellEnd"/>
      <w:r>
        <w:t xml:space="preserve"> con ordenador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tener</w:t>
      </w:r>
      <w:proofErr w:type="spellEnd"/>
      <w:r>
        <w:t xml:space="preserve"> el </w:t>
      </w:r>
      <w:proofErr w:type="spellStart"/>
      <w:r>
        <w:t>siguiente</w:t>
      </w:r>
      <w:proofErr w:type="spellEnd"/>
      <w:r>
        <w:t xml:space="preserve"> formato: </w:t>
      </w:r>
      <w:proofErr w:type="spellStart"/>
      <w:r>
        <w:t>letra</w:t>
      </w:r>
      <w:proofErr w:type="spellEnd"/>
      <w:r>
        <w:t xml:space="preserve"> tipo </w:t>
      </w:r>
      <w:proofErr w:type="spellStart"/>
      <w:r>
        <w:t>Times</w:t>
      </w:r>
      <w:proofErr w:type="spellEnd"/>
      <w:r>
        <w:t xml:space="preserve"> New Roman, </w:t>
      </w:r>
      <w:proofErr w:type="spellStart"/>
      <w:r>
        <w:t>tamaño</w:t>
      </w:r>
      <w:proofErr w:type="spellEnd"/>
      <w:r>
        <w:t xml:space="preserve"> 12, </w:t>
      </w:r>
      <w:proofErr w:type="spellStart"/>
      <w:r>
        <w:t>espacio</w:t>
      </w:r>
      <w:proofErr w:type="spellEnd"/>
      <w:r>
        <w:t xml:space="preserve"> 1,15 y </w:t>
      </w:r>
      <w:proofErr w:type="spellStart"/>
      <w:r>
        <w:t>márgenes</w:t>
      </w:r>
      <w:proofErr w:type="spellEnd"/>
      <w:r>
        <w:t xml:space="preserve"> superiores, </w:t>
      </w:r>
      <w:proofErr w:type="spellStart"/>
      <w:r>
        <w:t>inferiores</w:t>
      </w:r>
      <w:proofErr w:type="spellEnd"/>
      <w:r>
        <w:t xml:space="preserve"> y </w:t>
      </w:r>
      <w:proofErr w:type="spellStart"/>
      <w:r>
        <w:t>laterales</w:t>
      </w:r>
      <w:proofErr w:type="spellEnd"/>
      <w:r>
        <w:t xml:space="preserve"> de 2 </w:t>
      </w:r>
      <w:proofErr w:type="spellStart"/>
      <w:r>
        <w:t>centímetros</w:t>
      </w:r>
      <w:proofErr w:type="spellEnd"/>
      <w:r>
        <w:t xml:space="preserve">. </w:t>
      </w:r>
    </w:p>
    <w:p w14:paraId="00000033" w14:textId="77777777" w:rsidR="008B2384" w:rsidRDefault="00000000">
      <w:pPr>
        <w:widowControl w:val="0"/>
        <w:spacing w:before="240" w:after="240" w:line="240" w:lineRule="auto"/>
        <w:ind w:right="120"/>
        <w:jc w:val="both"/>
      </w:pPr>
      <w:r>
        <w:t xml:space="preserve">Las </w:t>
      </w:r>
      <w:proofErr w:type="spellStart"/>
      <w:r>
        <w:t>obras</w:t>
      </w:r>
      <w:proofErr w:type="spellEnd"/>
      <w:r>
        <w:t xml:space="preserve"> que se presenten en las </w:t>
      </w:r>
      <w:proofErr w:type="spellStart"/>
      <w:r>
        <w:t>categorías</w:t>
      </w:r>
      <w:proofErr w:type="spellEnd"/>
      <w:r>
        <w:t xml:space="preserve"> </w:t>
      </w:r>
      <w:proofErr w:type="spellStart"/>
      <w:r>
        <w:t>infantiles</w:t>
      </w:r>
      <w:proofErr w:type="spellEnd"/>
      <w:r>
        <w:t xml:space="preserve"> A, B y C se </w:t>
      </w:r>
      <w:proofErr w:type="spellStart"/>
      <w:r>
        <w:t>podrán</w:t>
      </w:r>
      <w:proofErr w:type="spellEnd"/>
      <w:r>
        <w:t xml:space="preserve"> entregar </w:t>
      </w:r>
      <w:proofErr w:type="spellStart"/>
      <w:r>
        <w:t>escritas</w:t>
      </w:r>
      <w:proofErr w:type="spellEnd"/>
      <w:r>
        <w:t xml:space="preserve"> a mano. </w:t>
      </w:r>
    </w:p>
    <w:p w14:paraId="00000034" w14:textId="77777777" w:rsidR="008B2384" w:rsidRDefault="00000000">
      <w:pPr>
        <w:widowControl w:val="0"/>
        <w:spacing w:before="240" w:after="240" w:line="240" w:lineRule="auto"/>
        <w:ind w:right="120"/>
        <w:jc w:val="both"/>
      </w:pPr>
      <w:r>
        <w:t xml:space="preserve">Para </w:t>
      </w:r>
      <w:proofErr w:type="spellStart"/>
      <w:r>
        <w:t>mantener</w:t>
      </w:r>
      <w:proofErr w:type="spellEnd"/>
      <w:r>
        <w:t xml:space="preserve"> el </w:t>
      </w:r>
      <w:proofErr w:type="spellStart"/>
      <w:r>
        <w:t>anonimato</w:t>
      </w:r>
      <w:proofErr w:type="spellEnd"/>
      <w:r>
        <w:t xml:space="preserve">, en los </w:t>
      </w:r>
      <w:proofErr w:type="spellStart"/>
      <w:r>
        <w:t>originales</w:t>
      </w:r>
      <w:proofErr w:type="spellEnd"/>
      <w:r>
        <w:t xml:space="preserve"> de las </w:t>
      </w:r>
      <w:proofErr w:type="spellStart"/>
      <w:r>
        <w:t>narraciones</w:t>
      </w:r>
      <w:proofErr w:type="spellEnd"/>
      <w:r>
        <w:t xml:space="preserve"> solo </w:t>
      </w:r>
      <w:proofErr w:type="spellStart"/>
      <w:r>
        <w:t>constará</w:t>
      </w:r>
      <w:proofErr w:type="spellEnd"/>
      <w:r>
        <w:t xml:space="preserve"> el </w:t>
      </w:r>
      <w:proofErr w:type="spellStart"/>
      <w:r>
        <w:t>título</w:t>
      </w:r>
      <w:proofErr w:type="spellEnd"/>
      <w:r>
        <w:t xml:space="preserve"> de la obra, el </w:t>
      </w:r>
      <w:proofErr w:type="spellStart"/>
      <w:r>
        <w:t>seudónimo</w:t>
      </w:r>
      <w:proofErr w:type="spellEnd"/>
      <w:r>
        <w:t xml:space="preserve"> y la </w:t>
      </w:r>
      <w:proofErr w:type="spellStart"/>
      <w:r>
        <w:t>categoría</w:t>
      </w:r>
      <w:proofErr w:type="spellEnd"/>
      <w:r>
        <w:t xml:space="preserve"> a la que </w:t>
      </w:r>
      <w:proofErr w:type="spellStart"/>
      <w:r>
        <w:t>pertenece</w:t>
      </w:r>
      <w:proofErr w:type="spellEnd"/>
      <w:r>
        <w:t xml:space="preserve">.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acompañados</w:t>
      </w:r>
      <w:proofErr w:type="spellEnd"/>
      <w:r>
        <w:t xml:space="preserve"> de un sobre </w:t>
      </w:r>
      <w:proofErr w:type="spellStart"/>
      <w:r>
        <w:t>cerrado</w:t>
      </w:r>
      <w:proofErr w:type="spellEnd"/>
      <w:r>
        <w:t xml:space="preserve"> en </w:t>
      </w:r>
      <w:proofErr w:type="spellStart"/>
      <w:r>
        <w:t>cuyo</w:t>
      </w:r>
      <w:proofErr w:type="spellEnd"/>
      <w:r>
        <w:t xml:space="preserve"> exterior </w:t>
      </w:r>
      <w:proofErr w:type="spellStart"/>
      <w:r>
        <w:t>deberá</w:t>
      </w:r>
      <w:proofErr w:type="spellEnd"/>
      <w:r>
        <w:t xml:space="preserve"> figurar el </w:t>
      </w:r>
      <w:proofErr w:type="spellStart"/>
      <w:r>
        <w:t>título</w:t>
      </w:r>
      <w:proofErr w:type="spellEnd"/>
      <w:r>
        <w:t xml:space="preserve"> de la obra, el </w:t>
      </w:r>
      <w:proofErr w:type="spellStart"/>
      <w:r>
        <w:t>seudónimo</w:t>
      </w:r>
      <w:proofErr w:type="spellEnd"/>
      <w:r>
        <w:t xml:space="preserve"> y la </w:t>
      </w:r>
      <w:proofErr w:type="spellStart"/>
      <w:r>
        <w:t>categoría</w:t>
      </w:r>
      <w:proofErr w:type="spellEnd"/>
      <w:r>
        <w:t xml:space="preserve"> en la que participa. </w:t>
      </w:r>
      <w:proofErr w:type="spellStart"/>
      <w:r>
        <w:t>Dentro</w:t>
      </w:r>
      <w:proofErr w:type="spellEnd"/>
      <w:r>
        <w:t xml:space="preserve"> del sobre </w:t>
      </w:r>
      <w:proofErr w:type="spellStart"/>
      <w:r>
        <w:t>deberá</w:t>
      </w:r>
      <w:proofErr w:type="spellEnd"/>
      <w:r>
        <w:t xml:space="preserve"> constar:</w:t>
      </w:r>
    </w:p>
    <w:p w14:paraId="00000035" w14:textId="77777777" w:rsidR="008B2384" w:rsidRDefault="00000000">
      <w:pPr>
        <w:widowControl w:val="0"/>
        <w:numPr>
          <w:ilvl w:val="0"/>
          <w:numId w:val="1"/>
        </w:numPr>
        <w:spacing w:before="240" w:line="240" w:lineRule="auto"/>
        <w:ind w:right="120"/>
        <w:jc w:val="both"/>
      </w:pPr>
      <w:r>
        <w:t xml:space="preserve">Nombre y </w:t>
      </w:r>
      <w:proofErr w:type="spellStart"/>
      <w:r>
        <w:t>apellidos</w:t>
      </w:r>
      <w:proofErr w:type="spellEnd"/>
    </w:p>
    <w:p w14:paraId="00000036" w14:textId="77777777" w:rsidR="008B2384" w:rsidRDefault="00000000">
      <w:pPr>
        <w:widowControl w:val="0"/>
        <w:numPr>
          <w:ilvl w:val="0"/>
          <w:numId w:val="1"/>
        </w:numPr>
        <w:spacing w:line="240" w:lineRule="auto"/>
        <w:ind w:right="120"/>
        <w:jc w:val="both"/>
      </w:pPr>
      <w:r>
        <w:t>DNI</w:t>
      </w:r>
    </w:p>
    <w:p w14:paraId="00000037" w14:textId="77777777" w:rsidR="008B2384" w:rsidRDefault="00000000">
      <w:pPr>
        <w:widowControl w:val="0"/>
        <w:numPr>
          <w:ilvl w:val="0"/>
          <w:numId w:val="1"/>
        </w:numPr>
        <w:spacing w:line="240" w:lineRule="auto"/>
        <w:ind w:right="120"/>
        <w:jc w:val="both"/>
      </w:pPr>
      <w:proofErr w:type="spellStart"/>
      <w:r>
        <w:t>Edad</w:t>
      </w:r>
      <w:proofErr w:type="spellEnd"/>
    </w:p>
    <w:p w14:paraId="00000038" w14:textId="77777777" w:rsidR="008B2384" w:rsidRDefault="00000000">
      <w:pPr>
        <w:widowControl w:val="0"/>
        <w:numPr>
          <w:ilvl w:val="0"/>
          <w:numId w:val="1"/>
        </w:numPr>
        <w:spacing w:line="240" w:lineRule="auto"/>
        <w:ind w:right="120"/>
        <w:jc w:val="both"/>
      </w:pPr>
      <w:proofErr w:type="spellStart"/>
      <w:r>
        <w:t>Población</w:t>
      </w:r>
      <w:proofErr w:type="spellEnd"/>
    </w:p>
    <w:p w14:paraId="00000039" w14:textId="77777777" w:rsidR="008B2384" w:rsidRDefault="00000000">
      <w:pPr>
        <w:widowControl w:val="0"/>
        <w:numPr>
          <w:ilvl w:val="0"/>
          <w:numId w:val="1"/>
        </w:numPr>
        <w:spacing w:line="240" w:lineRule="auto"/>
        <w:ind w:right="120"/>
        <w:jc w:val="both"/>
      </w:pPr>
      <w:proofErr w:type="spellStart"/>
      <w:r>
        <w:t>Teléfono</w:t>
      </w:r>
      <w:proofErr w:type="spellEnd"/>
      <w:r>
        <w:t xml:space="preserve"> de contacto</w:t>
      </w:r>
    </w:p>
    <w:p w14:paraId="0000003A" w14:textId="77777777" w:rsidR="008B2384" w:rsidRDefault="00000000">
      <w:pPr>
        <w:widowControl w:val="0"/>
        <w:numPr>
          <w:ilvl w:val="0"/>
          <w:numId w:val="1"/>
        </w:numPr>
        <w:spacing w:line="240" w:lineRule="auto"/>
        <w:ind w:right="120"/>
        <w:jc w:val="both"/>
      </w:pPr>
      <w:proofErr w:type="spellStart"/>
      <w:r>
        <w:t>Correo</w:t>
      </w:r>
      <w:proofErr w:type="spellEnd"/>
      <w:r>
        <w:t xml:space="preserve"> </w:t>
      </w:r>
      <w:proofErr w:type="spellStart"/>
      <w:r>
        <w:t>electrónico</w:t>
      </w:r>
      <w:proofErr w:type="spellEnd"/>
      <w:r>
        <w:t xml:space="preserve"> (si </w:t>
      </w:r>
      <w:proofErr w:type="spellStart"/>
      <w:r>
        <w:t>dispone</w:t>
      </w:r>
      <w:proofErr w:type="spellEnd"/>
      <w:r>
        <w:t xml:space="preserve"> de </w:t>
      </w:r>
      <w:proofErr w:type="spellStart"/>
      <w:r>
        <w:t>él</w:t>
      </w:r>
      <w:proofErr w:type="spellEnd"/>
      <w:r>
        <w:t>)</w:t>
      </w:r>
    </w:p>
    <w:p w14:paraId="0000003B" w14:textId="77777777" w:rsidR="008B2384" w:rsidRDefault="00000000">
      <w:pPr>
        <w:widowControl w:val="0"/>
        <w:numPr>
          <w:ilvl w:val="0"/>
          <w:numId w:val="1"/>
        </w:numPr>
        <w:spacing w:after="240" w:line="240" w:lineRule="auto"/>
        <w:ind w:right="120"/>
        <w:jc w:val="both"/>
      </w:pPr>
      <w:r>
        <w:t xml:space="preserve">Nombre de la </w:t>
      </w:r>
      <w:proofErr w:type="spellStart"/>
      <w:r>
        <w:t>escuela</w:t>
      </w:r>
      <w:proofErr w:type="spellEnd"/>
      <w:r>
        <w:t xml:space="preserve"> (si es el caso)</w:t>
      </w:r>
    </w:p>
    <w:p w14:paraId="0000003C" w14:textId="77777777" w:rsidR="008B2384" w:rsidRDefault="00000000">
      <w:pPr>
        <w:widowControl w:val="0"/>
        <w:spacing w:before="240" w:after="240" w:line="312" w:lineRule="auto"/>
        <w:jc w:val="both"/>
      </w:pPr>
      <w:r>
        <w:t xml:space="preserve">Para las </w:t>
      </w:r>
      <w:proofErr w:type="spellStart"/>
      <w:r>
        <w:t>obras</w:t>
      </w:r>
      <w:proofErr w:type="spellEnd"/>
      <w:r>
        <w:t xml:space="preserve"> </w:t>
      </w:r>
      <w:proofErr w:type="spellStart"/>
      <w:r>
        <w:t>presentadas</w:t>
      </w:r>
      <w:proofErr w:type="spellEnd"/>
      <w:r>
        <w:t xml:space="preserve"> </w:t>
      </w:r>
      <w:proofErr w:type="spellStart"/>
      <w:r>
        <w:t>telemáticamente</w:t>
      </w:r>
      <w:proofErr w:type="spellEnd"/>
      <w:r>
        <w:t>:</w:t>
      </w:r>
    </w:p>
    <w:p w14:paraId="0000003D" w14:textId="77777777" w:rsidR="008B2384" w:rsidRDefault="00000000">
      <w:pPr>
        <w:widowControl w:val="0"/>
        <w:spacing w:before="240" w:after="240" w:line="312" w:lineRule="auto"/>
        <w:jc w:val="both"/>
      </w:pPr>
      <w:r>
        <w:t xml:space="preserve">En la portada de la obra solo </w:t>
      </w:r>
      <w:proofErr w:type="spellStart"/>
      <w:r>
        <w:t>debe</w:t>
      </w:r>
      <w:proofErr w:type="spellEnd"/>
      <w:r>
        <w:t xml:space="preserve"> figurar: Certamen </w:t>
      </w:r>
      <w:proofErr w:type="spellStart"/>
      <w:r>
        <w:t>Literario</w:t>
      </w:r>
      <w:proofErr w:type="spellEnd"/>
      <w:r>
        <w:t xml:space="preserve"> Campdevànol 2025, el </w:t>
      </w:r>
      <w:proofErr w:type="spellStart"/>
      <w:r>
        <w:t>título</w:t>
      </w:r>
      <w:proofErr w:type="spellEnd"/>
      <w:r>
        <w:t xml:space="preserve"> de la obra y la </w:t>
      </w:r>
      <w:proofErr w:type="spellStart"/>
      <w:r>
        <w:t>categoría</w:t>
      </w:r>
      <w:proofErr w:type="spellEnd"/>
      <w:r>
        <w:t xml:space="preserve"> en la que participa. En un documento </w:t>
      </w:r>
      <w:proofErr w:type="spellStart"/>
      <w:r>
        <w:t>aparte</w:t>
      </w:r>
      <w:proofErr w:type="spellEnd"/>
      <w:r>
        <w:t xml:space="preserve"> que </w:t>
      </w:r>
      <w:proofErr w:type="spellStart"/>
      <w:r>
        <w:t>llevará</w:t>
      </w:r>
      <w:proofErr w:type="spellEnd"/>
      <w:r>
        <w:t xml:space="preserve"> el </w:t>
      </w:r>
      <w:proofErr w:type="spellStart"/>
      <w:r>
        <w:t>título</w:t>
      </w:r>
      <w:proofErr w:type="spellEnd"/>
      <w:r>
        <w:t xml:space="preserve"> de la obra, se </w:t>
      </w:r>
      <w:proofErr w:type="spellStart"/>
      <w:r>
        <w:t>incluirán</w:t>
      </w:r>
      <w:proofErr w:type="spellEnd"/>
      <w:r>
        <w:t xml:space="preserve"> los </w:t>
      </w:r>
      <w:proofErr w:type="spellStart"/>
      <w:r>
        <w:t>datos</w:t>
      </w:r>
      <w:proofErr w:type="spellEnd"/>
      <w:r>
        <w:t xml:space="preserve"> de contacto del autor o autora: nombre completo, DNI, número de </w:t>
      </w:r>
      <w:proofErr w:type="spellStart"/>
      <w:r>
        <w:t>teléfono</w:t>
      </w:r>
      <w:proofErr w:type="spellEnd"/>
      <w:r>
        <w:t xml:space="preserve"> y </w:t>
      </w:r>
      <w:proofErr w:type="spellStart"/>
      <w:r>
        <w:t>correo</w:t>
      </w:r>
      <w:proofErr w:type="spellEnd"/>
      <w:r>
        <w:t xml:space="preserve"> </w:t>
      </w:r>
      <w:proofErr w:type="spellStart"/>
      <w:r>
        <w:t>electrónico</w:t>
      </w:r>
      <w:proofErr w:type="spellEnd"/>
      <w:r>
        <w:t>.</w:t>
      </w:r>
    </w:p>
    <w:p w14:paraId="0000003E" w14:textId="77777777" w:rsidR="008B2384" w:rsidRDefault="00000000">
      <w:pPr>
        <w:widowControl w:val="0"/>
        <w:spacing w:before="240" w:after="240"/>
        <w:jc w:val="both"/>
      </w:pPr>
      <w:r>
        <w:t xml:space="preserve">Las </w:t>
      </w:r>
      <w:proofErr w:type="spellStart"/>
      <w:r>
        <w:t>obras</w:t>
      </w:r>
      <w:proofErr w:type="spellEnd"/>
      <w:r>
        <w:t xml:space="preserve"> que no </w:t>
      </w:r>
      <w:proofErr w:type="spellStart"/>
      <w:r>
        <w:t>reúnan</w:t>
      </w:r>
      <w:proofErr w:type="spellEnd"/>
      <w:r>
        <w:t xml:space="preserve"> estos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quedarán</w:t>
      </w:r>
      <w:proofErr w:type="spellEnd"/>
      <w:r>
        <w:t xml:space="preserve"> </w:t>
      </w:r>
      <w:proofErr w:type="spellStart"/>
      <w:r>
        <w:t>fuera</w:t>
      </w:r>
      <w:proofErr w:type="spellEnd"/>
      <w:r>
        <w:t xml:space="preserve"> de concurso.</w:t>
      </w:r>
    </w:p>
    <w:p w14:paraId="0000003F" w14:textId="77777777" w:rsidR="008B2384" w:rsidRDefault="00000000">
      <w:pPr>
        <w:widowControl w:val="0"/>
        <w:spacing w:before="240" w:after="240"/>
        <w:jc w:val="both"/>
        <w:rPr>
          <w:color w:val="FF0000"/>
          <w:highlight w:val="white"/>
        </w:rPr>
      </w:pPr>
      <w:r>
        <w:rPr>
          <w:highlight w:val="white"/>
        </w:rPr>
        <w:t xml:space="preserve">El </w:t>
      </w:r>
      <w:proofErr w:type="spellStart"/>
      <w:r>
        <w:rPr>
          <w:highlight w:val="white"/>
        </w:rPr>
        <w:t>jurado</w:t>
      </w:r>
      <w:proofErr w:type="spellEnd"/>
      <w:r>
        <w:rPr>
          <w:highlight w:val="white"/>
        </w:rPr>
        <w:t xml:space="preserve"> se reserva el </w:t>
      </w:r>
      <w:proofErr w:type="spellStart"/>
      <w:r>
        <w:rPr>
          <w:highlight w:val="white"/>
        </w:rPr>
        <w:t>derecho</w:t>
      </w:r>
      <w:proofErr w:type="spellEnd"/>
      <w:r>
        <w:rPr>
          <w:highlight w:val="white"/>
        </w:rPr>
        <w:t xml:space="preserve"> de declarar </w:t>
      </w:r>
      <w:proofErr w:type="spellStart"/>
      <w:r>
        <w:rPr>
          <w:highlight w:val="white"/>
        </w:rPr>
        <w:t>desierta</w:t>
      </w:r>
      <w:proofErr w:type="spellEnd"/>
      <w:r>
        <w:rPr>
          <w:highlight w:val="white"/>
        </w:rPr>
        <w:t xml:space="preserve"> alguna de las </w:t>
      </w:r>
      <w:proofErr w:type="spellStart"/>
      <w:r>
        <w:rPr>
          <w:highlight w:val="white"/>
        </w:rPr>
        <w:t>categorías</w:t>
      </w:r>
      <w:proofErr w:type="spellEnd"/>
      <w:r>
        <w:rPr>
          <w:highlight w:val="white"/>
        </w:rPr>
        <w:t xml:space="preserve">. </w:t>
      </w:r>
    </w:p>
    <w:p w14:paraId="00000040" w14:textId="77777777" w:rsidR="008B2384" w:rsidRDefault="00000000">
      <w:pPr>
        <w:widowControl w:val="0"/>
        <w:spacing w:before="240" w:after="240"/>
        <w:jc w:val="both"/>
      </w:pPr>
      <w:r>
        <w:rPr>
          <w:highlight w:val="white"/>
        </w:rPr>
        <w:t xml:space="preserve">El </w:t>
      </w:r>
      <w:proofErr w:type="spellStart"/>
      <w:r>
        <w:rPr>
          <w:highlight w:val="white"/>
        </w:rPr>
        <w:t>Ayuntamiento</w:t>
      </w:r>
      <w:proofErr w:type="spellEnd"/>
      <w:r>
        <w:rPr>
          <w:highlight w:val="white"/>
        </w:rPr>
        <w:t xml:space="preserve"> se reserva el </w:t>
      </w:r>
      <w:proofErr w:type="spellStart"/>
      <w:r>
        <w:rPr>
          <w:highlight w:val="white"/>
        </w:rPr>
        <w:t>derecho</w:t>
      </w:r>
      <w:proofErr w:type="spellEnd"/>
      <w:r>
        <w:rPr>
          <w:highlight w:val="white"/>
        </w:rPr>
        <w:t xml:space="preserve"> de publicar las </w:t>
      </w:r>
      <w:proofErr w:type="spellStart"/>
      <w:r>
        <w:rPr>
          <w:highlight w:val="white"/>
        </w:rPr>
        <w:t>obras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ganadoras</w:t>
      </w:r>
      <w:proofErr w:type="spellEnd"/>
      <w:r>
        <w:rPr>
          <w:highlight w:val="white"/>
        </w:rPr>
        <w:t xml:space="preserve"> en un </w:t>
      </w:r>
      <w:proofErr w:type="spellStart"/>
      <w:r>
        <w:rPr>
          <w:highlight w:val="white"/>
        </w:rPr>
        <w:t>volumen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editado</w:t>
      </w:r>
      <w:proofErr w:type="spellEnd"/>
      <w:r>
        <w:rPr>
          <w:highlight w:val="white"/>
        </w:rPr>
        <w:t xml:space="preserve"> por el </w:t>
      </w:r>
      <w:proofErr w:type="spellStart"/>
      <w:r>
        <w:rPr>
          <w:highlight w:val="white"/>
        </w:rPr>
        <w:t>propio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Ayuntamiento</w:t>
      </w:r>
      <w:proofErr w:type="spellEnd"/>
      <w:r>
        <w:rPr>
          <w:highlight w:val="white"/>
        </w:rPr>
        <w:t xml:space="preserve"> y/o en la </w:t>
      </w:r>
      <w:proofErr w:type="spellStart"/>
      <w:r>
        <w:rPr>
          <w:highlight w:val="white"/>
        </w:rPr>
        <w:t>página</w:t>
      </w:r>
      <w:proofErr w:type="spellEnd"/>
      <w:r>
        <w:rPr>
          <w:highlight w:val="white"/>
        </w:rPr>
        <w:t xml:space="preserve"> web del </w:t>
      </w:r>
      <w:proofErr w:type="spellStart"/>
      <w:r>
        <w:rPr>
          <w:highlight w:val="white"/>
        </w:rPr>
        <w:t>consistorio</w:t>
      </w:r>
      <w:proofErr w:type="spellEnd"/>
      <w:r>
        <w:rPr>
          <w:highlight w:val="white"/>
        </w:rPr>
        <w:t>.</w:t>
      </w:r>
    </w:p>
    <w:p w14:paraId="00000041" w14:textId="77777777" w:rsidR="008B2384" w:rsidRDefault="00000000">
      <w:pPr>
        <w:widowControl w:val="0"/>
        <w:spacing w:before="240" w:after="240"/>
        <w:jc w:val="both"/>
        <w:rPr>
          <w:b/>
          <w:color w:val="FF0000"/>
          <w:highlight w:val="white"/>
        </w:rPr>
      </w:pPr>
      <w:r>
        <w:rPr>
          <w:highlight w:val="white"/>
        </w:rPr>
        <w:t xml:space="preserve">Las </w:t>
      </w:r>
      <w:proofErr w:type="spellStart"/>
      <w:r>
        <w:rPr>
          <w:highlight w:val="white"/>
        </w:rPr>
        <w:t>personas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ganadoras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deben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recoger</w:t>
      </w:r>
      <w:proofErr w:type="spellEnd"/>
      <w:r>
        <w:rPr>
          <w:highlight w:val="white"/>
        </w:rPr>
        <w:t xml:space="preserve"> el premio </w:t>
      </w:r>
      <w:proofErr w:type="spellStart"/>
      <w:r>
        <w:rPr>
          <w:highlight w:val="white"/>
        </w:rPr>
        <w:t>personalmente</w:t>
      </w:r>
      <w:proofErr w:type="spellEnd"/>
      <w:r>
        <w:rPr>
          <w:highlight w:val="white"/>
        </w:rPr>
        <w:t>.</w:t>
      </w:r>
    </w:p>
    <w:p w14:paraId="00000042" w14:textId="77777777" w:rsidR="008B2384" w:rsidRDefault="00000000">
      <w:pPr>
        <w:widowControl w:val="0"/>
        <w:spacing w:before="240" w:after="240"/>
        <w:jc w:val="both"/>
        <w:rPr>
          <w:b/>
          <w:color w:val="000000"/>
        </w:rPr>
      </w:pPr>
      <w:r>
        <w:rPr>
          <w:b/>
        </w:rPr>
        <w:t xml:space="preserve">Las </w:t>
      </w:r>
      <w:proofErr w:type="spellStart"/>
      <w:r>
        <w:rPr>
          <w:b/>
        </w:rPr>
        <w:t>normas</w:t>
      </w:r>
      <w:proofErr w:type="spellEnd"/>
      <w:r>
        <w:rPr>
          <w:b/>
        </w:rPr>
        <w:t xml:space="preserve"> y condiciones de este certamen </w:t>
      </w:r>
      <w:proofErr w:type="spellStart"/>
      <w:r>
        <w:rPr>
          <w:b/>
        </w:rPr>
        <w:t>literario</w:t>
      </w:r>
      <w:proofErr w:type="spellEnd"/>
      <w:r>
        <w:rPr>
          <w:b/>
        </w:rPr>
        <w:t xml:space="preserve"> se </w:t>
      </w:r>
      <w:proofErr w:type="spellStart"/>
      <w:r>
        <w:rPr>
          <w:b/>
        </w:rPr>
        <w:t>entienden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aceptadas</w:t>
      </w:r>
      <w:proofErr w:type="spellEnd"/>
      <w:r>
        <w:rPr>
          <w:b/>
        </w:rPr>
        <w:t xml:space="preserve"> por los </w:t>
      </w:r>
      <w:proofErr w:type="spellStart"/>
      <w:r>
        <w:rPr>
          <w:b/>
        </w:rPr>
        <w:t>concursantes</w:t>
      </w:r>
      <w:proofErr w:type="spellEnd"/>
      <w:r>
        <w:rPr>
          <w:b/>
        </w:rPr>
        <w:t xml:space="preserve"> solo por el </w:t>
      </w:r>
      <w:proofErr w:type="spellStart"/>
      <w:r>
        <w:rPr>
          <w:b/>
        </w:rPr>
        <w:t>hecho</w:t>
      </w:r>
      <w:proofErr w:type="spellEnd"/>
      <w:r>
        <w:rPr>
          <w:b/>
        </w:rPr>
        <w:t xml:space="preserve"> de participar. </w:t>
      </w:r>
      <w:proofErr w:type="spellStart"/>
      <w:r>
        <w:rPr>
          <w:b/>
        </w:rPr>
        <w:t>Cualquier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circunstancia</w:t>
      </w:r>
      <w:proofErr w:type="spellEnd"/>
      <w:r>
        <w:rPr>
          <w:b/>
        </w:rPr>
        <w:t xml:space="preserve"> no prevista en </w:t>
      </w:r>
      <w:proofErr w:type="spellStart"/>
      <w:r>
        <w:rPr>
          <w:b/>
        </w:rPr>
        <w:t>estas</w:t>
      </w:r>
      <w:proofErr w:type="spellEnd"/>
      <w:r>
        <w:rPr>
          <w:b/>
        </w:rPr>
        <w:t xml:space="preserve"> bases o </w:t>
      </w:r>
      <w:proofErr w:type="spellStart"/>
      <w:r>
        <w:rPr>
          <w:b/>
        </w:rPr>
        <w:t>cualquier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duda</w:t>
      </w:r>
      <w:proofErr w:type="spellEnd"/>
      <w:r>
        <w:rPr>
          <w:b/>
        </w:rPr>
        <w:t xml:space="preserve"> que </w:t>
      </w:r>
      <w:proofErr w:type="spellStart"/>
      <w:r>
        <w:rPr>
          <w:b/>
        </w:rPr>
        <w:t>pueda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surgir</w:t>
      </w:r>
      <w:proofErr w:type="spellEnd"/>
      <w:r>
        <w:rPr>
          <w:b/>
        </w:rPr>
        <w:t xml:space="preserve"> en la </w:t>
      </w:r>
      <w:proofErr w:type="spellStart"/>
      <w:r>
        <w:rPr>
          <w:b/>
        </w:rPr>
        <w:t>correspondiente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convocatoria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será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resuelta</w:t>
      </w:r>
      <w:proofErr w:type="spellEnd"/>
      <w:r>
        <w:rPr>
          <w:b/>
        </w:rPr>
        <w:t xml:space="preserve"> por la </w:t>
      </w:r>
      <w:proofErr w:type="spellStart"/>
      <w:r>
        <w:rPr>
          <w:b/>
        </w:rPr>
        <w:t>organización</w:t>
      </w:r>
      <w:proofErr w:type="spellEnd"/>
      <w:r>
        <w:rPr>
          <w:b/>
        </w:rPr>
        <w:t xml:space="preserve"> del concurso.</w:t>
      </w:r>
    </w:p>
    <w:p w14:paraId="00000043" w14:textId="77777777" w:rsidR="008B238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0" w:after="120"/>
        <w:ind w:right="665"/>
        <w:jc w:val="both"/>
        <w:rPr>
          <w:color w:val="000000"/>
        </w:rPr>
      </w:pPr>
      <w:bookmarkStart w:id="7" w:name="_heading=h.9hau2e3v2d9t" w:colFirst="0" w:colLast="0"/>
      <w:bookmarkEnd w:id="7"/>
      <w:r>
        <w:rPr>
          <w:b/>
          <w:color w:val="355E90"/>
        </w:rPr>
        <w:t xml:space="preserve">JURADO </w:t>
      </w:r>
    </w:p>
    <w:p w14:paraId="00000044" w14:textId="77777777" w:rsidR="008B2384" w:rsidRDefault="00000000">
      <w:pPr>
        <w:widowControl w:val="0"/>
        <w:spacing w:before="240" w:after="240"/>
        <w:jc w:val="both"/>
      </w:pPr>
      <w:proofErr w:type="spellStart"/>
      <w:r>
        <w:t>Personas</w:t>
      </w:r>
      <w:proofErr w:type="spellEnd"/>
      <w:r>
        <w:t xml:space="preserve"> </w:t>
      </w:r>
      <w:proofErr w:type="spellStart"/>
      <w:r>
        <w:t>cualificadas</w:t>
      </w:r>
      <w:proofErr w:type="spellEnd"/>
      <w:r>
        <w:t xml:space="preserve"> de la comarca del Ripollès. </w:t>
      </w:r>
    </w:p>
    <w:p w14:paraId="00000045" w14:textId="77777777" w:rsidR="008B2384" w:rsidRDefault="00000000">
      <w:pPr>
        <w:widowControl w:val="0"/>
        <w:spacing w:before="240" w:after="240"/>
        <w:jc w:val="both"/>
      </w:pPr>
      <w:r>
        <w:rPr>
          <w:b/>
          <w:color w:val="355E90"/>
        </w:rPr>
        <w:t>PLAZO DE PRESENTACIÓN</w:t>
      </w:r>
    </w:p>
    <w:p w14:paraId="00000046" w14:textId="77777777" w:rsidR="008B2384" w:rsidRDefault="00000000">
      <w:pPr>
        <w:widowControl w:val="0"/>
        <w:spacing w:before="240" w:after="240"/>
        <w:jc w:val="both"/>
      </w:pPr>
      <w:r>
        <w:t xml:space="preserve">Los </w:t>
      </w:r>
      <w:proofErr w:type="spellStart"/>
      <w:r>
        <w:t>trabajos</w:t>
      </w:r>
      <w:proofErr w:type="spellEnd"/>
      <w:r>
        <w:t xml:space="preserve"> se </w:t>
      </w:r>
      <w:proofErr w:type="spellStart"/>
      <w:r>
        <w:t>pueden</w:t>
      </w:r>
      <w:proofErr w:type="spellEnd"/>
      <w:r>
        <w:t xml:space="preserve"> presentar a partir del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de la </w:t>
      </w:r>
      <w:proofErr w:type="spellStart"/>
      <w:r>
        <w:t>publicación</w:t>
      </w:r>
      <w:proofErr w:type="spellEnd"/>
      <w:r>
        <w:t xml:space="preserve"> en el </w:t>
      </w:r>
      <w:proofErr w:type="spellStart"/>
      <w:r>
        <w:t>Boletín</w:t>
      </w:r>
      <w:proofErr w:type="spellEnd"/>
      <w:r>
        <w:t xml:space="preserve"> Oficial de la </w:t>
      </w:r>
      <w:proofErr w:type="spellStart"/>
      <w:r>
        <w:t>Provincia</w:t>
      </w:r>
      <w:proofErr w:type="spellEnd"/>
      <w:r>
        <w:t xml:space="preserve"> de Girona </w:t>
      </w:r>
      <w:proofErr w:type="spellStart"/>
      <w:r>
        <w:t>hasta</w:t>
      </w:r>
      <w:proofErr w:type="spellEnd"/>
      <w:r>
        <w:t xml:space="preserve"> el </w:t>
      </w:r>
      <w:proofErr w:type="spellStart"/>
      <w:r>
        <w:t>viernes</w:t>
      </w:r>
      <w:proofErr w:type="spellEnd"/>
      <w:r>
        <w:t xml:space="preserve"> 28 de </w:t>
      </w:r>
      <w:proofErr w:type="spellStart"/>
      <w:r>
        <w:t>marzo</w:t>
      </w:r>
      <w:proofErr w:type="spellEnd"/>
      <w:r>
        <w:t xml:space="preserve"> a las 13:30 </w:t>
      </w:r>
      <w:proofErr w:type="spellStart"/>
      <w:r>
        <w:t>horas</w:t>
      </w:r>
      <w:proofErr w:type="spellEnd"/>
      <w:r>
        <w:t xml:space="preserve"> en las </w:t>
      </w:r>
      <w:proofErr w:type="spellStart"/>
      <w:r>
        <w:t>dependencias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Campdevànol (Registro General – Plaza Anselm Clavé, 1 – 17530 Campdevànol) o </w:t>
      </w:r>
      <w:proofErr w:type="spellStart"/>
      <w:r>
        <w:t>telemáticamente</w:t>
      </w:r>
      <w:proofErr w:type="spellEnd"/>
      <w:r>
        <w:t xml:space="preserve"> al </w:t>
      </w:r>
      <w:proofErr w:type="spellStart"/>
      <w:r>
        <w:t>correo</w:t>
      </w:r>
      <w:proofErr w:type="spellEnd"/>
      <w:r>
        <w:t xml:space="preserve"> </w:t>
      </w:r>
      <w:hyperlink r:id="rId7">
        <w:r>
          <w:rPr>
            <w:color w:val="1155CC"/>
            <w:u w:val="single"/>
          </w:rPr>
          <w:t>biblioteca@campdevanol.org</w:t>
        </w:r>
      </w:hyperlink>
      <w:r>
        <w:t>.</w:t>
      </w:r>
    </w:p>
    <w:p w14:paraId="00000047" w14:textId="77777777" w:rsidR="008B2384" w:rsidRDefault="00000000">
      <w:pPr>
        <w:widowControl w:val="0"/>
        <w:spacing w:before="240" w:after="240"/>
        <w:jc w:val="both"/>
        <w:rPr>
          <w:b/>
          <w:color w:val="355E90"/>
        </w:rPr>
      </w:pPr>
      <w:r>
        <w:rPr>
          <w:b/>
          <w:color w:val="355E90"/>
        </w:rPr>
        <w:t xml:space="preserve">VEREDICTO Y ENTREGA DE PREMIOS </w:t>
      </w:r>
    </w:p>
    <w:p w14:paraId="00000048" w14:textId="77777777" w:rsidR="008B2384" w:rsidRDefault="00000000">
      <w:pPr>
        <w:widowControl w:val="0"/>
        <w:spacing w:after="240"/>
        <w:jc w:val="both"/>
        <w:rPr>
          <w:highlight w:val="white"/>
        </w:rPr>
      </w:pPr>
      <w:bookmarkStart w:id="8" w:name="_heading=h.n83zgympkjw4" w:colFirst="0" w:colLast="0"/>
      <w:bookmarkEnd w:id="8"/>
      <w:r>
        <w:rPr>
          <w:highlight w:val="white"/>
        </w:rPr>
        <w:t xml:space="preserve">El </w:t>
      </w:r>
      <w:proofErr w:type="spellStart"/>
      <w:r>
        <w:rPr>
          <w:highlight w:val="white"/>
        </w:rPr>
        <w:t>veredicto</w:t>
      </w:r>
      <w:proofErr w:type="spellEnd"/>
      <w:r>
        <w:rPr>
          <w:highlight w:val="white"/>
        </w:rPr>
        <w:t xml:space="preserve"> y la entrega de </w:t>
      </w:r>
      <w:proofErr w:type="spellStart"/>
      <w:r>
        <w:rPr>
          <w:highlight w:val="white"/>
        </w:rPr>
        <w:t>premios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tendrá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lugar</w:t>
      </w:r>
      <w:proofErr w:type="spellEnd"/>
      <w:r>
        <w:rPr>
          <w:highlight w:val="white"/>
        </w:rPr>
        <w:t xml:space="preserve"> el </w:t>
      </w:r>
      <w:proofErr w:type="spellStart"/>
      <w:r>
        <w:rPr>
          <w:highlight w:val="white"/>
        </w:rPr>
        <w:t>viernes</w:t>
      </w:r>
      <w:proofErr w:type="spellEnd"/>
      <w:r>
        <w:rPr>
          <w:highlight w:val="white"/>
        </w:rPr>
        <w:t xml:space="preserve"> 25 de abril por la </w:t>
      </w:r>
      <w:proofErr w:type="spellStart"/>
      <w:r>
        <w:rPr>
          <w:highlight w:val="white"/>
        </w:rPr>
        <w:t>tarde</w:t>
      </w:r>
      <w:proofErr w:type="spellEnd"/>
      <w:r>
        <w:rPr>
          <w:highlight w:val="white"/>
        </w:rPr>
        <w:t xml:space="preserve"> en la Sala </w:t>
      </w:r>
      <w:proofErr w:type="spellStart"/>
      <w:r>
        <w:rPr>
          <w:highlight w:val="white"/>
        </w:rPr>
        <w:t>Auditorio</w:t>
      </w:r>
      <w:proofErr w:type="spellEnd"/>
      <w:r>
        <w:rPr>
          <w:highlight w:val="white"/>
        </w:rPr>
        <w:t xml:space="preserve"> del Centre Cívic la Confiança de Campdevànol.</w:t>
      </w:r>
    </w:p>
    <w:p w14:paraId="00000049" w14:textId="77777777" w:rsidR="008B2384" w:rsidRDefault="00000000">
      <w:pPr>
        <w:widowControl w:val="0"/>
        <w:spacing w:after="240"/>
        <w:jc w:val="both"/>
        <w:rPr>
          <w:b/>
          <w:color w:val="355E90"/>
        </w:rPr>
      </w:pPr>
      <w:bookmarkStart w:id="9" w:name="_heading=h.1kl5dbphibqs" w:colFirst="0" w:colLast="0"/>
      <w:bookmarkEnd w:id="9"/>
      <w:r>
        <w:rPr>
          <w:b/>
          <w:color w:val="355E90"/>
        </w:rPr>
        <w:t>PREMIOS</w:t>
      </w:r>
    </w:p>
    <w:p w14:paraId="0000004A" w14:textId="77777777" w:rsidR="008B2384" w:rsidRDefault="008B2384"/>
    <w:p w14:paraId="0000004B" w14:textId="77777777" w:rsidR="008B2384" w:rsidRDefault="00000000">
      <w:pPr>
        <w:widowControl w:val="0"/>
        <w:spacing w:after="240"/>
        <w:jc w:val="both"/>
        <w:rPr>
          <w:b/>
        </w:rPr>
      </w:pPr>
      <w:r>
        <w:rPr>
          <w:b/>
        </w:rPr>
        <w:t xml:space="preserve">En la categoria de </w:t>
      </w:r>
      <w:proofErr w:type="spellStart"/>
      <w:r>
        <w:rPr>
          <w:b/>
        </w:rPr>
        <w:t>adultos</w:t>
      </w:r>
      <w:proofErr w:type="spellEnd"/>
      <w:r>
        <w:rPr>
          <w:b/>
        </w:rPr>
        <w:t>:</w:t>
      </w:r>
    </w:p>
    <w:p w14:paraId="0000004C" w14:textId="77777777" w:rsidR="008B2384" w:rsidRDefault="00000000">
      <w:pPr>
        <w:widowControl w:val="0"/>
        <w:spacing w:line="240" w:lineRule="auto"/>
        <w:ind w:right="4780"/>
        <w:jc w:val="both"/>
      </w:pPr>
      <w:r>
        <w:t xml:space="preserve">a) </w:t>
      </w:r>
      <w:proofErr w:type="spellStart"/>
      <w:r>
        <w:t>Modalidad</w:t>
      </w:r>
      <w:proofErr w:type="spellEnd"/>
      <w:r>
        <w:t xml:space="preserve"> de </w:t>
      </w:r>
      <w:proofErr w:type="spellStart"/>
      <w:r>
        <w:t>poesía</w:t>
      </w:r>
      <w:proofErr w:type="spellEnd"/>
      <w:r>
        <w:t>:</w:t>
      </w:r>
    </w:p>
    <w:p w14:paraId="0000004D" w14:textId="77777777" w:rsidR="008B2384" w:rsidRDefault="00000000">
      <w:pPr>
        <w:widowControl w:val="0"/>
        <w:spacing w:line="240" w:lineRule="auto"/>
        <w:ind w:right="4780"/>
        <w:jc w:val="both"/>
      </w:pPr>
      <w:r>
        <w:t>1er Premio, de 200 euros</w:t>
      </w:r>
    </w:p>
    <w:p w14:paraId="0000004E" w14:textId="77777777" w:rsidR="008B2384" w:rsidRDefault="00000000">
      <w:pPr>
        <w:widowControl w:val="0"/>
        <w:spacing w:line="240" w:lineRule="auto"/>
        <w:ind w:right="4780"/>
        <w:jc w:val="both"/>
      </w:pPr>
      <w:r>
        <w:t>Finalista, de 100 euros</w:t>
      </w:r>
    </w:p>
    <w:p w14:paraId="0000004F" w14:textId="77777777" w:rsidR="008B2384" w:rsidRDefault="008B2384">
      <w:pPr>
        <w:widowControl w:val="0"/>
        <w:spacing w:line="240" w:lineRule="auto"/>
        <w:ind w:right="4780"/>
        <w:jc w:val="both"/>
      </w:pPr>
    </w:p>
    <w:p w14:paraId="00000050" w14:textId="77777777" w:rsidR="008B2384" w:rsidRDefault="00000000">
      <w:pPr>
        <w:widowControl w:val="0"/>
        <w:spacing w:line="240" w:lineRule="auto"/>
        <w:ind w:right="4780"/>
        <w:jc w:val="both"/>
      </w:pPr>
      <w:r>
        <w:t xml:space="preserve">b) </w:t>
      </w:r>
      <w:proofErr w:type="spellStart"/>
      <w:r>
        <w:t>Modalidad</w:t>
      </w:r>
      <w:proofErr w:type="spellEnd"/>
      <w:r>
        <w:t xml:space="preserve"> de narrativa:</w:t>
      </w:r>
    </w:p>
    <w:p w14:paraId="00000051" w14:textId="77777777" w:rsidR="008B2384" w:rsidRDefault="00000000">
      <w:pPr>
        <w:widowControl w:val="0"/>
        <w:spacing w:line="240" w:lineRule="auto"/>
        <w:ind w:right="4780"/>
        <w:jc w:val="both"/>
      </w:pPr>
      <w:r>
        <w:t>1er Premio, de 300 euros</w:t>
      </w:r>
    </w:p>
    <w:p w14:paraId="00000052" w14:textId="77777777" w:rsidR="008B2384" w:rsidRDefault="00000000">
      <w:pPr>
        <w:widowControl w:val="0"/>
        <w:spacing w:line="240" w:lineRule="auto"/>
        <w:ind w:right="4780"/>
        <w:jc w:val="both"/>
      </w:pPr>
      <w:r>
        <w:t>Finalista, de 100 euros</w:t>
      </w:r>
    </w:p>
    <w:p w14:paraId="00000053" w14:textId="77777777" w:rsidR="008B2384" w:rsidRDefault="008B2384">
      <w:pPr>
        <w:widowControl w:val="0"/>
        <w:spacing w:before="100"/>
        <w:jc w:val="both"/>
      </w:pPr>
    </w:p>
    <w:p w14:paraId="00000054" w14:textId="77777777" w:rsidR="008B2384" w:rsidRDefault="00000000">
      <w:pPr>
        <w:widowControl w:val="0"/>
        <w:spacing w:before="100"/>
        <w:jc w:val="both"/>
        <w:rPr>
          <w:b/>
        </w:rPr>
      </w:pPr>
      <w:r>
        <w:rPr>
          <w:b/>
        </w:rPr>
        <w:t xml:space="preserve">En la </w:t>
      </w:r>
      <w:proofErr w:type="spellStart"/>
      <w:r>
        <w:rPr>
          <w:b/>
        </w:rPr>
        <w:t>categoría</w:t>
      </w:r>
      <w:proofErr w:type="spellEnd"/>
      <w:r>
        <w:rPr>
          <w:b/>
        </w:rPr>
        <w:t xml:space="preserve"> juvenil C:</w:t>
      </w:r>
    </w:p>
    <w:p w14:paraId="00000055" w14:textId="77777777" w:rsidR="008B2384" w:rsidRDefault="008B2384">
      <w:pPr>
        <w:widowControl w:val="0"/>
        <w:spacing w:before="100"/>
        <w:jc w:val="both"/>
      </w:pPr>
    </w:p>
    <w:p w14:paraId="00000056" w14:textId="77777777" w:rsidR="008B2384" w:rsidRDefault="00000000">
      <w:pPr>
        <w:widowControl w:val="0"/>
        <w:spacing w:line="240" w:lineRule="auto"/>
        <w:ind w:right="4780"/>
        <w:jc w:val="both"/>
      </w:pPr>
      <w:r>
        <w:t xml:space="preserve">a) </w:t>
      </w:r>
      <w:proofErr w:type="spellStart"/>
      <w:r>
        <w:t>Modalidad</w:t>
      </w:r>
      <w:proofErr w:type="spellEnd"/>
      <w:r>
        <w:t xml:space="preserve"> de </w:t>
      </w:r>
      <w:proofErr w:type="spellStart"/>
      <w:r>
        <w:t>poesía</w:t>
      </w:r>
      <w:proofErr w:type="spellEnd"/>
      <w:r>
        <w:t>:</w:t>
      </w:r>
    </w:p>
    <w:p w14:paraId="00000057" w14:textId="77777777" w:rsidR="008B2384" w:rsidRDefault="00000000">
      <w:pPr>
        <w:widowControl w:val="0"/>
        <w:spacing w:line="240" w:lineRule="auto"/>
        <w:ind w:right="4780"/>
        <w:jc w:val="both"/>
      </w:pPr>
      <w:r>
        <w:t>1er Premio, de 100 euros</w:t>
      </w:r>
    </w:p>
    <w:p w14:paraId="00000058" w14:textId="77777777" w:rsidR="008B2384" w:rsidRDefault="00000000">
      <w:pPr>
        <w:widowControl w:val="0"/>
        <w:spacing w:line="240" w:lineRule="auto"/>
        <w:ind w:right="4780"/>
        <w:jc w:val="both"/>
      </w:pPr>
      <w:r>
        <w:t xml:space="preserve">Finalista, </w:t>
      </w:r>
      <w:proofErr w:type="spellStart"/>
      <w:r>
        <w:t>detalle</w:t>
      </w:r>
      <w:proofErr w:type="spellEnd"/>
      <w:r>
        <w:t xml:space="preserve"> </w:t>
      </w:r>
      <w:proofErr w:type="spellStart"/>
      <w:r>
        <w:t>conmemorativo</w:t>
      </w:r>
      <w:proofErr w:type="spellEnd"/>
    </w:p>
    <w:p w14:paraId="00000059" w14:textId="77777777" w:rsidR="008B2384" w:rsidRDefault="008B2384">
      <w:pPr>
        <w:widowControl w:val="0"/>
        <w:spacing w:line="240" w:lineRule="auto"/>
        <w:ind w:right="4780"/>
        <w:jc w:val="both"/>
      </w:pPr>
    </w:p>
    <w:p w14:paraId="0000005A" w14:textId="77777777" w:rsidR="008B2384" w:rsidRDefault="00000000">
      <w:pPr>
        <w:widowControl w:val="0"/>
        <w:spacing w:line="240" w:lineRule="auto"/>
        <w:ind w:right="4780"/>
        <w:jc w:val="both"/>
      </w:pPr>
      <w:r>
        <w:t xml:space="preserve">b) </w:t>
      </w:r>
      <w:proofErr w:type="spellStart"/>
      <w:r>
        <w:t>Modalidad</w:t>
      </w:r>
      <w:proofErr w:type="spellEnd"/>
      <w:r>
        <w:t xml:space="preserve"> de narrativa:</w:t>
      </w:r>
    </w:p>
    <w:p w14:paraId="0000005B" w14:textId="77777777" w:rsidR="008B2384" w:rsidRDefault="00000000">
      <w:pPr>
        <w:widowControl w:val="0"/>
        <w:spacing w:line="240" w:lineRule="auto"/>
        <w:ind w:right="4780"/>
        <w:jc w:val="both"/>
      </w:pPr>
      <w:r>
        <w:t>1er Premio, de 100 euros</w:t>
      </w:r>
    </w:p>
    <w:p w14:paraId="0000005C" w14:textId="77777777" w:rsidR="008B2384" w:rsidRDefault="00000000">
      <w:pPr>
        <w:widowControl w:val="0"/>
        <w:spacing w:line="240" w:lineRule="auto"/>
        <w:ind w:right="4780"/>
        <w:jc w:val="both"/>
      </w:pPr>
      <w:r>
        <w:t xml:space="preserve">Finalista, </w:t>
      </w:r>
      <w:proofErr w:type="spellStart"/>
      <w:r>
        <w:t>detalle</w:t>
      </w:r>
      <w:proofErr w:type="spellEnd"/>
      <w:r>
        <w:t xml:space="preserve"> </w:t>
      </w:r>
      <w:proofErr w:type="spellStart"/>
      <w:r>
        <w:t>conmemorativo</w:t>
      </w:r>
      <w:proofErr w:type="spellEnd"/>
    </w:p>
    <w:p w14:paraId="0000005D" w14:textId="77777777" w:rsidR="008B2384" w:rsidRDefault="008B2384">
      <w:pPr>
        <w:widowControl w:val="0"/>
        <w:spacing w:line="240" w:lineRule="auto"/>
        <w:ind w:right="4780"/>
        <w:jc w:val="both"/>
      </w:pPr>
    </w:p>
    <w:p w14:paraId="0000005E" w14:textId="77777777" w:rsidR="008B2384" w:rsidRDefault="00000000">
      <w:pPr>
        <w:widowControl w:val="0"/>
        <w:spacing w:line="240" w:lineRule="auto"/>
        <w:ind w:right="4860"/>
        <w:jc w:val="both"/>
      </w:pPr>
      <w:r>
        <w:t xml:space="preserve">c) Para la </w:t>
      </w:r>
      <w:proofErr w:type="spellStart"/>
      <w:r>
        <w:t>modalidad</w:t>
      </w:r>
      <w:proofErr w:type="spellEnd"/>
      <w:r>
        <w:t xml:space="preserve"> de relato </w:t>
      </w:r>
      <w:proofErr w:type="spellStart"/>
      <w:r>
        <w:t>corto</w:t>
      </w:r>
      <w:proofErr w:type="spellEnd"/>
      <w:r>
        <w:t>:</w:t>
      </w:r>
    </w:p>
    <w:p w14:paraId="0000005F" w14:textId="77777777" w:rsidR="008B2384" w:rsidRDefault="00000000">
      <w:pPr>
        <w:widowControl w:val="0"/>
        <w:spacing w:line="240" w:lineRule="auto"/>
        <w:ind w:right="4860"/>
        <w:jc w:val="both"/>
      </w:pPr>
      <w:r>
        <w:t>1er Premio, de 70 euros</w:t>
      </w:r>
    </w:p>
    <w:p w14:paraId="00000060" w14:textId="77777777" w:rsidR="008B2384" w:rsidRDefault="00000000">
      <w:pPr>
        <w:widowControl w:val="0"/>
        <w:spacing w:line="240" w:lineRule="auto"/>
        <w:ind w:right="4860"/>
        <w:jc w:val="both"/>
      </w:pPr>
      <w:r>
        <w:t xml:space="preserve">Finalista, </w:t>
      </w:r>
      <w:proofErr w:type="spellStart"/>
      <w:r>
        <w:t>detalle</w:t>
      </w:r>
      <w:proofErr w:type="spellEnd"/>
      <w:r>
        <w:t xml:space="preserve"> </w:t>
      </w:r>
      <w:proofErr w:type="spellStart"/>
      <w:r>
        <w:t>conmemorativo</w:t>
      </w:r>
      <w:proofErr w:type="spellEnd"/>
    </w:p>
    <w:p w14:paraId="00000061" w14:textId="77777777" w:rsidR="008B2384" w:rsidRDefault="008B2384">
      <w:pPr>
        <w:widowControl w:val="0"/>
        <w:spacing w:line="240" w:lineRule="auto"/>
        <w:ind w:right="4860"/>
        <w:jc w:val="both"/>
      </w:pPr>
    </w:p>
    <w:p w14:paraId="00000062" w14:textId="77777777" w:rsidR="008B2384" w:rsidRDefault="008B2384">
      <w:pPr>
        <w:widowControl w:val="0"/>
        <w:spacing w:line="240" w:lineRule="auto"/>
        <w:ind w:right="4860"/>
        <w:jc w:val="both"/>
      </w:pPr>
    </w:p>
    <w:p w14:paraId="00000063" w14:textId="77777777" w:rsidR="008B2384" w:rsidRDefault="00000000">
      <w:pPr>
        <w:widowControl w:val="0"/>
        <w:spacing w:line="240" w:lineRule="auto"/>
        <w:ind w:right="4860"/>
        <w:jc w:val="both"/>
        <w:rPr>
          <w:b/>
        </w:rPr>
      </w:pPr>
      <w:r>
        <w:rPr>
          <w:b/>
        </w:rPr>
        <w:t xml:space="preserve">En las </w:t>
      </w:r>
      <w:proofErr w:type="spellStart"/>
      <w:r>
        <w:rPr>
          <w:b/>
        </w:rPr>
        <w:t>categorías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juveniles</w:t>
      </w:r>
      <w:proofErr w:type="spellEnd"/>
      <w:r>
        <w:rPr>
          <w:b/>
        </w:rPr>
        <w:t xml:space="preserve"> A y B: </w:t>
      </w:r>
    </w:p>
    <w:p w14:paraId="00000064" w14:textId="77777777" w:rsidR="008B2384" w:rsidRDefault="008B2384">
      <w:pPr>
        <w:widowControl w:val="0"/>
        <w:jc w:val="both"/>
      </w:pPr>
    </w:p>
    <w:p w14:paraId="00000065" w14:textId="77777777" w:rsidR="008B2384" w:rsidRDefault="00000000">
      <w:pPr>
        <w:widowControl w:val="0"/>
        <w:spacing w:line="240" w:lineRule="auto"/>
        <w:ind w:right="4860"/>
        <w:jc w:val="both"/>
      </w:pPr>
      <w:r>
        <w:t xml:space="preserve">a) </w:t>
      </w:r>
      <w:proofErr w:type="spellStart"/>
      <w:r>
        <w:t>Modalidades</w:t>
      </w:r>
      <w:proofErr w:type="spellEnd"/>
      <w:r>
        <w:t xml:space="preserve"> de </w:t>
      </w:r>
      <w:proofErr w:type="spellStart"/>
      <w:r>
        <w:t>poesía</w:t>
      </w:r>
      <w:proofErr w:type="spellEnd"/>
      <w:r>
        <w:t>:</w:t>
      </w:r>
    </w:p>
    <w:p w14:paraId="00000066" w14:textId="77777777" w:rsidR="008B2384" w:rsidRDefault="00000000">
      <w:pPr>
        <w:widowControl w:val="0"/>
        <w:spacing w:line="240" w:lineRule="auto"/>
        <w:ind w:right="4860"/>
        <w:jc w:val="both"/>
      </w:pPr>
      <w:r>
        <w:t>1er Premio, de 50 euros</w:t>
      </w:r>
    </w:p>
    <w:p w14:paraId="00000067" w14:textId="77777777" w:rsidR="008B2384" w:rsidRDefault="00000000">
      <w:pPr>
        <w:widowControl w:val="0"/>
        <w:spacing w:line="240" w:lineRule="auto"/>
        <w:ind w:right="4860"/>
        <w:jc w:val="both"/>
      </w:pPr>
      <w:r>
        <w:t xml:space="preserve">Finalista, </w:t>
      </w:r>
      <w:proofErr w:type="spellStart"/>
      <w:r>
        <w:t>detalle</w:t>
      </w:r>
      <w:proofErr w:type="spellEnd"/>
      <w:r>
        <w:t xml:space="preserve"> </w:t>
      </w:r>
      <w:proofErr w:type="spellStart"/>
      <w:r>
        <w:t>conmemorativo</w:t>
      </w:r>
      <w:proofErr w:type="spellEnd"/>
    </w:p>
    <w:p w14:paraId="00000068" w14:textId="77777777" w:rsidR="008B2384" w:rsidRDefault="008B2384">
      <w:pPr>
        <w:widowControl w:val="0"/>
        <w:spacing w:line="240" w:lineRule="auto"/>
        <w:ind w:right="4860"/>
        <w:jc w:val="both"/>
      </w:pPr>
    </w:p>
    <w:p w14:paraId="00000069" w14:textId="77777777" w:rsidR="008B2384" w:rsidRDefault="00000000">
      <w:pPr>
        <w:widowControl w:val="0"/>
        <w:spacing w:line="240" w:lineRule="auto"/>
        <w:ind w:right="4860"/>
        <w:jc w:val="both"/>
      </w:pPr>
      <w:r>
        <w:t xml:space="preserve">b) </w:t>
      </w:r>
      <w:proofErr w:type="spellStart"/>
      <w:r>
        <w:t>Modalidades</w:t>
      </w:r>
      <w:proofErr w:type="spellEnd"/>
      <w:r>
        <w:t xml:space="preserve"> de narrativa:</w:t>
      </w:r>
    </w:p>
    <w:p w14:paraId="0000006A" w14:textId="77777777" w:rsidR="008B2384" w:rsidRDefault="00000000">
      <w:pPr>
        <w:widowControl w:val="0"/>
        <w:spacing w:line="240" w:lineRule="auto"/>
        <w:ind w:right="4860"/>
        <w:jc w:val="both"/>
      </w:pPr>
      <w:r>
        <w:t>1er Premio, de 50 euros</w:t>
      </w:r>
    </w:p>
    <w:p w14:paraId="0000006B" w14:textId="77777777" w:rsidR="008B2384" w:rsidRDefault="00000000">
      <w:pPr>
        <w:widowControl w:val="0"/>
        <w:spacing w:line="240" w:lineRule="auto"/>
        <w:ind w:right="4860"/>
        <w:jc w:val="both"/>
      </w:pPr>
      <w:r>
        <w:t xml:space="preserve">Finalista, </w:t>
      </w:r>
      <w:proofErr w:type="spellStart"/>
      <w:r>
        <w:t>detalle</w:t>
      </w:r>
      <w:proofErr w:type="spellEnd"/>
      <w:r>
        <w:t xml:space="preserve"> </w:t>
      </w:r>
      <w:proofErr w:type="spellStart"/>
      <w:r>
        <w:t>conmemorativo</w:t>
      </w:r>
      <w:proofErr w:type="spellEnd"/>
    </w:p>
    <w:p w14:paraId="0000006C" w14:textId="77777777" w:rsidR="008B2384" w:rsidRDefault="008B2384">
      <w:pPr>
        <w:widowControl w:val="0"/>
        <w:spacing w:line="240" w:lineRule="auto"/>
        <w:ind w:right="4860"/>
        <w:jc w:val="both"/>
      </w:pPr>
    </w:p>
    <w:p w14:paraId="0000006D" w14:textId="77777777" w:rsidR="008B2384" w:rsidRDefault="00000000">
      <w:pPr>
        <w:widowControl w:val="0"/>
        <w:spacing w:before="40" w:line="240" w:lineRule="auto"/>
        <w:ind w:right="4840"/>
        <w:jc w:val="both"/>
      </w:pPr>
      <w:r>
        <w:t xml:space="preserve">c) </w:t>
      </w:r>
      <w:proofErr w:type="spellStart"/>
      <w:r>
        <w:t>Modalidad</w:t>
      </w:r>
      <w:proofErr w:type="spellEnd"/>
      <w:r>
        <w:t xml:space="preserve"> de relato </w:t>
      </w:r>
      <w:proofErr w:type="spellStart"/>
      <w:r>
        <w:t>corto</w:t>
      </w:r>
      <w:proofErr w:type="spellEnd"/>
      <w:r>
        <w:t>:</w:t>
      </w:r>
    </w:p>
    <w:p w14:paraId="0000006E" w14:textId="77777777" w:rsidR="008B2384" w:rsidRDefault="00000000">
      <w:pPr>
        <w:widowControl w:val="0"/>
        <w:spacing w:before="40" w:line="240" w:lineRule="auto"/>
        <w:ind w:right="4840"/>
        <w:jc w:val="both"/>
      </w:pPr>
      <w:r>
        <w:t>1er premio, de 40 euros</w:t>
      </w:r>
    </w:p>
    <w:p w14:paraId="0000006F" w14:textId="77777777" w:rsidR="008B2384" w:rsidRDefault="00000000">
      <w:pPr>
        <w:widowControl w:val="0"/>
        <w:spacing w:before="40" w:line="240" w:lineRule="auto"/>
        <w:ind w:right="4840"/>
        <w:jc w:val="both"/>
      </w:pPr>
      <w:r>
        <w:t xml:space="preserve">Finalista, </w:t>
      </w:r>
      <w:proofErr w:type="spellStart"/>
      <w:r>
        <w:t>detalle</w:t>
      </w:r>
      <w:proofErr w:type="spellEnd"/>
      <w:r>
        <w:t xml:space="preserve"> </w:t>
      </w:r>
      <w:proofErr w:type="spellStart"/>
      <w:r>
        <w:t>conmemorativo</w:t>
      </w:r>
      <w:proofErr w:type="spellEnd"/>
    </w:p>
    <w:p w14:paraId="00000070" w14:textId="77777777" w:rsidR="008B2384" w:rsidRDefault="00000000">
      <w:pPr>
        <w:widowControl w:val="0"/>
        <w:spacing w:before="240" w:after="240" w:line="240" w:lineRule="auto"/>
        <w:jc w:val="both"/>
      </w:pPr>
      <w:r>
        <w:t xml:space="preserve">Los </w:t>
      </w:r>
      <w:proofErr w:type="spellStart"/>
      <w:r>
        <w:t>premios</w:t>
      </w:r>
      <w:proofErr w:type="spellEnd"/>
      <w:r>
        <w:t xml:space="preserve"> de las </w:t>
      </w:r>
      <w:proofErr w:type="spellStart"/>
      <w:r>
        <w:rPr>
          <w:b/>
        </w:rPr>
        <w:t>categorías</w:t>
      </w:r>
      <w:proofErr w:type="spellEnd"/>
      <w:r>
        <w:rPr>
          <w:b/>
        </w:rPr>
        <w:t xml:space="preserve"> infantil A, infantil B e infantil C</w:t>
      </w:r>
      <w:r>
        <w:t xml:space="preserve"> </w:t>
      </w:r>
      <w:proofErr w:type="spellStart"/>
      <w:r>
        <w:t>consistirán</w:t>
      </w:r>
      <w:proofErr w:type="spellEnd"/>
      <w:r>
        <w:t xml:space="preserve"> en material </w:t>
      </w:r>
      <w:proofErr w:type="spellStart"/>
      <w:r>
        <w:t>didáctico</w:t>
      </w:r>
      <w:proofErr w:type="spellEnd"/>
      <w:r>
        <w:t xml:space="preserve"> para las tres </w:t>
      </w:r>
      <w:proofErr w:type="spellStart"/>
      <w:r>
        <w:t>modalidades</w:t>
      </w:r>
      <w:proofErr w:type="spellEnd"/>
      <w:r>
        <w:t xml:space="preserve">. </w:t>
      </w:r>
    </w:p>
    <w:p w14:paraId="00000071" w14:textId="77777777" w:rsidR="008B2384" w:rsidRDefault="00000000">
      <w:pPr>
        <w:widowControl w:val="0"/>
        <w:spacing w:before="240" w:after="240"/>
        <w:jc w:val="both"/>
      </w:pPr>
      <w:r>
        <w:t xml:space="preserve">Campdevànol, a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  <w:r>
        <w:t>,</w:t>
      </w:r>
    </w:p>
    <w:p w14:paraId="00000072" w14:textId="77777777" w:rsidR="008B2384" w:rsidRDefault="00000000">
      <w:pPr>
        <w:widowControl w:val="0"/>
        <w:jc w:val="both"/>
        <w:rPr>
          <w:b/>
          <w:i/>
        </w:rPr>
      </w:pPr>
      <w:r>
        <w:rPr>
          <w:b/>
          <w:i/>
        </w:rPr>
        <w:t>EL ALCALDE</w:t>
      </w:r>
    </w:p>
    <w:p w14:paraId="00000073" w14:textId="77777777" w:rsidR="008B2384" w:rsidRDefault="00000000">
      <w:pPr>
        <w:widowControl w:val="0"/>
        <w:spacing w:before="40"/>
        <w:jc w:val="both"/>
      </w:pPr>
      <w:r>
        <w:t xml:space="preserve">Oriol Lázaro Llovera </w:t>
      </w:r>
    </w:p>
    <w:sectPr w:rsidR="008B238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F831A3"/>
    <w:multiLevelType w:val="multilevel"/>
    <w:tmpl w:val="01D479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16532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384"/>
    <w:rsid w:val="008B2384"/>
    <w:rsid w:val="00972E34"/>
    <w:rsid w:val="00D1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4883FB-10E3-404D-AFDA-42BDF7D9A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a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203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B36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130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iblioteca@campdevanol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blioteca@campdevanol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kHFLxsnNjYY2lXZYuRcXPoB5wg==">CgMxLjAyDmgua2JsZnEybzd3cmkxMg5oLnIzbDl6YndrcDdrdTIOaC42NWR4cng5NXFoMGYyDmgucjJhY2Q2eHV6Ym9wMg5oLm1sMjJiNTI5ZGtsNzIOaC43MGhxNjA1dnh3eWsyDmguNjE4aXhhczJneWN5Mg5oLjloYXUyZTN2MmQ5dDIOaC5uODN6Z3ltcGtqdzQyDmguMWtsNWRicGhpYnFzOAByITFBTTFqSDNNUlRtTkJMaHVFMU5zS3RtbFRIbjBGMGZIMA==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</Words>
  <Characters>4551</Characters>
  <Application>Microsoft Office Word</Application>
  <DocSecurity>0</DocSecurity>
  <Lines>37</Lines>
  <Paragraphs>10</Paragraphs>
  <ScaleCrop>false</ScaleCrop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Turisme</dc:creator>
  <cp:lastModifiedBy>Adjunt Secretaria</cp:lastModifiedBy>
  <cp:revision>2</cp:revision>
  <dcterms:created xsi:type="dcterms:W3CDTF">2025-02-14T10:31:00Z</dcterms:created>
  <dcterms:modified xsi:type="dcterms:W3CDTF">2025-02-14T10:31:00Z</dcterms:modified>
</cp:coreProperties>
</file>