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CD0A0" w14:textId="77777777" w:rsidR="001D1071" w:rsidRPr="000D1E71" w:rsidRDefault="001D1071" w:rsidP="001D1071">
      <w:pPr>
        <w:jc w:val="center"/>
        <w:rPr>
          <w:rFonts w:ascii="Times New Roman" w:hAnsi="Times New Roman" w:cs="Times New Roman"/>
          <w:sz w:val="24"/>
          <w:szCs w:val="24"/>
          <w:lang w:val="es-ES"/>
        </w:rPr>
      </w:pPr>
      <w:r w:rsidRPr="000D1E71">
        <w:rPr>
          <w:rFonts w:ascii="Times New Roman" w:hAnsi="Times New Roman" w:cs="Times New Roman"/>
          <w:noProof/>
          <w:sz w:val="24"/>
          <w:szCs w:val="24"/>
          <w:lang w:val="es-ES" w:eastAsia="es-ES"/>
        </w:rPr>
        <w:drawing>
          <wp:anchor distT="0" distB="0" distL="114300" distR="114300" simplePos="0" relativeHeight="251659264" behindDoc="1" locked="0" layoutInCell="1" allowOverlap="1" wp14:anchorId="43EB7D6F" wp14:editId="3C37DB80">
            <wp:simplePos x="0" y="0"/>
            <wp:positionH relativeFrom="column">
              <wp:posOffset>1796415</wp:posOffset>
            </wp:positionH>
            <wp:positionV relativeFrom="paragraph">
              <wp:posOffset>-80645</wp:posOffset>
            </wp:positionV>
            <wp:extent cx="1790700" cy="2305050"/>
            <wp:effectExtent l="0" t="0" r="0" b="0"/>
            <wp:wrapNone/>
            <wp:docPr id="2" name="Picture 2" descr="http://www.palmera.es/sites/default/files/styles/imagen-300/public/images/escut/escut_palmera.jpg?itok=ti9xYu3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almera.es/sites/default/files/styles/imagen-300/public/images/escut/escut_palmera.jpg?itok=ti9xYu3a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6EC5A99" w14:textId="77777777" w:rsidR="001D1071" w:rsidRPr="000D1E71" w:rsidRDefault="001D1071" w:rsidP="001D1071">
      <w:pPr>
        <w:jc w:val="center"/>
        <w:rPr>
          <w:rFonts w:ascii="Times New Roman" w:hAnsi="Times New Roman" w:cs="Times New Roman"/>
          <w:color w:val="C00000"/>
          <w:sz w:val="24"/>
          <w:szCs w:val="24"/>
          <w:lang w:val="es-ES"/>
        </w:rPr>
      </w:pPr>
    </w:p>
    <w:p w14:paraId="745C7C91" w14:textId="77777777" w:rsidR="001D1071" w:rsidRPr="000D1E71" w:rsidRDefault="001D1071" w:rsidP="001D1071">
      <w:pPr>
        <w:jc w:val="center"/>
        <w:rPr>
          <w:rFonts w:ascii="Times New Roman" w:hAnsi="Times New Roman" w:cs="Times New Roman"/>
          <w:color w:val="C00000"/>
          <w:sz w:val="24"/>
          <w:szCs w:val="24"/>
          <w:lang w:val="es-ES"/>
        </w:rPr>
      </w:pPr>
    </w:p>
    <w:p w14:paraId="1B23B07A" w14:textId="77777777" w:rsidR="001D1071" w:rsidRPr="000D1E71" w:rsidRDefault="001D1071" w:rsidP="001D1071">
      <w:pPr>
        <w:jc w:val="center"/>
        <w:rPr>
          <w:rFonts w:ascii="Times New Roman" w:hAnsi="Times New Roman" w:cs="Times New Roman"/>
          <w:color w:val="C00000"/>
          <w:sz w:val="24"/>
          <w:szCs w:val="24"/>
          <w:lang w:val="es-ES"/>
        </w:rPr>
      </w:pPr>
    </w:p>
    <w:p w14:paraId="4335FE14" w14:textId="77777777" w:rsidR="001D1071" w:rsidRPr="000D1E71" w:rsidRDefault="001D1071" w:rsidP="001D1071">
      <w:pPr>
        <w:jc w:val="center"/>
        <w:rPr>
          <w:rFonts w:ascii="Times New Roman" w:hAnsi="Times New Roman" w:cs="Times New Roman"/>
          <w:color w:val="C00000"/>
          <w:sz w:val="24"/>
          <w:szCs w:val="24"/>
          <w:lang w:val="es-ES"/>
        </w:rPr>
      </w:pPr>
    </w:p>
    <w:p w14:paraId="0961233B" w14:textId="77777777" w:rsidR="001D1071" w:rsidRDefault="001D1071" w:rsidP="001D1071">
      <w:pPr>
        <w:jc w:val="center"/>
        <w:rPr>
          <w:rFonts w:ascii="Times New Roman" w:hAnsi="Times New Roman" w:cs="Times New Roman"/>
          <w:sz w:val="24"/>
          <w:szCs w:val="24"/>
          <w:lang w:val="es-ES"/>
        </w:rPr>
      </w:pPr>
    </w:p>
    <w:p w14:paraId="6E91395D" w14:textId="77777777" w:rsidR="004A152A" w:rsidRPr="000D1E71" w:rsidRDefault="004A152A" w:rsidP="001D1071">
      <w:pPr>
        <w:jc w:val="center"/>
        <w:rPr>
          <w:rFonts w:ascii="Times New Roman" w:hAnsi="Times New Roman" w:cs="Times New Roman"/>
          <w:sz w:val="24"/>
          <w:szCs w:val="24"/>
          <w:lang w:val="es-ES"/>
        </w:rPr>
      </w:pPr>
    </w:p>
    <w:p w14:paraId="5452A80F" w14:textId="77777777" w:rsidR="001D1071" w:rsidRPr="000D1E71" w:rsidRDefault="001D1071" w:rsidP="001D1071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s-ES"/>
        </w:rPr>
      </w:pPr>
      <w:r w:rsidRPr="000D1E71">
        <w:rPr>
          <w:rFonts w:ascii="Times New Roman" w:hAnsi="Times New Roman" w:cs="Times New Roman"/>
          <w:noProof/>
          <w:sz w:val="24"/>
          <w:szCs w:val="24"/>
          <w:lang w:val="es-ES" w:eastAsia="es-ES"/>
        </w:rPr>
        <w:drawing>
          <wp:anchor distT="0" distB="0" distL="114300" distR="114300" simplePos="0" relativeHeight="251660288" behindDoc="0" locked="0" layoutInCell="1" allowOverlap="1" wp14:anchorId="45EC7E9D" wp14:editId="1CC220F5">
            <wp:simplePos x="0" y="0"/>
            <wp:positionH relativeFrom="column">
              <wp:posOffset>1397000</wp:posOffset>
            </wp:positionH>
            <wp:positionV relativeFrom="paragraph">
              <wp:posOffset>108585</wp:posOffset>
            </wp:positionV>
            <wp:extent cx="2615565" cy="180975"/>
            <wp:effectExtent l="0" t="0" r="0" b="9525"/>
            <wp:wrapThrough wrapText="bothSides">
              <wp:wrapPolygon edited="0">
                <wp:start x="0" y="0"/>
                <wp:lineTo x="0" y="20463"/>
                <wp:lineTo x="21395" y="20463"/>
                <wp:lineTo x="21395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56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2062A49" w14:textId="77777777" w:rsidR="001D1071" w:rsidRPr="000D1E71" w:rsidRDefault="001D1071" w:rsidP="001D1071">
      <w:pPr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</w:p>
    <w:p w14:paraId="4190D609" w14:textId="77777777" w:rsidR="000D1E71" w:rsidRPr="000D1E71" w:rsidRDefault="000D1E71" w:rsidP="000D1E71">
      <w:pPr>
        <w:pStyle w:val="NormalWeb"/>
        <w:ind w:left="301"/>
      </w:pPr>
      <w:r w:rsidRPr="000D1E71">
        <w:rPr>
          <w:color w:val="C00000"/>
        </w:rPr>
        <w:t> </w:t>
      </w:r>
    </w:p>
    <w:p w14:paraId="5B8B6B0E" w14:textId="25CBF912" w:rsidR="006F414A" w:rsidRPr="006F414A" w:rsidRDefault="000D1E71" w:rsidP="006F414A">
      <w:pPr>
        <w:pStyle w:val="NormalWeb"/>
        <w:jc w:val="center"/>
        <w:rPr>
          <w:b/>
          <w:bCs/>
        </w:rPr>
      </w:pPr>
      <w:r w:rsidRPr="000D1E71">
        <w:rPr>
          <w:b/>
          <w:bCs/>
        </w:rPr>
        <w:t xml:space="preserve">CONVOCATORIA BASES DEL </w:t>
      </w:r>
      <w:r w:rsidR="00057E7C">
        <w:rPr>
          <w:b/>
          <w:bCs/>
        </w:rPr>
        <w:t xml:space="preserve">V </w:t>
      </w:r>
      <w:r w:rsidRPr="000D1E71">
        <w:rPr>
          <w:b/>
          <w:bCs/>
        </w:rPr>
        <w:t>CONCURSO GA</w:t>
      </w:r>
      <w:r w:rsidR="004A152A">
        <w:rPr>
          <w:b/>
          <w:bCs/>
        </w:rPr>
        <w:t xml:space="preserve">STRONÓMICO </w:t>
      </w:r>
      <w:r w:rsidR="00F0085A">
        <w:rPr>
          <w:b/>
          <w:bCs/>
        </w:rPr>
        <w:t xml:space="preserve">DE </w:t>
      </w:r>
      <w:proofErr w:type="gramStart"/>
      <w:r w:rsidR="00F0085A">
        <w:rPr>
          <w:b/>
          <w:bCs/>
        </w:rPr>
        <w:t>CÍTRICOS</w:t>
      </w:r>
      <w:r w:rsidR="004A152A">
        <w:rPr>
          <w:b/>
          <w:bCs/>
        </w:rPr>
        <w:t xml:space="preserve"> </w:t>
      </w:r>
      <w:r w:rsidRPr="000D1E71">
        <w:rPr>
          <w:b/>
          <w:bCs/>
        </w:rPr>
        <w:t>:</w:t>
      </w:r>
      <w:proofErr w:type="gramEnd"/>
      <w:r w:rsidR="006F414A">
        <w:rPr>
          <w:b/>
          <w:bCs/>
        </w:rPr>
        <w:t xml:space="preserve"> </w:t>
      </w:r>
      <w:r w:rsidRPr="000D1E71">
        <w:rPr>
          <w:b/>
          <w:bCs/>
        </w:rPr>
        <w:t>PALMERA GASTRONÓMICA</w:t>
      </w:r>
    </w:p>
    <w:p w14:paraId="1E116162" w14:textId="77777777" w:rsidR="000D1E71" w:rsidRPr="000D1E71" w:rsidRDefault="000D1E71" w:rsidP="009C6835">
      <w:pPr>
        <w:pStyle w:val="NormalWeb"/>
        <w:jc w:val="both"/>
      </w:pPr>
      <w:r w:rsidRPr="000D1E71">
        <w:t> </w:t>
      </w:r>
      <w:r w:rsidRPr="000D1E71">
        <w:rPr>
          <w:b/>
          <w:bCs/>
        </w:rPr>
        <w:t>I. DENOMINACIÓN Y OBJETIVOS</w:t>
      </w:r>
    </w:p>
    <w:p w14:paraId="1BD1AEC4" w14:textId="50FD6DCD" w:rsidR="000D1E71" w:rsidRPr="000D1E71" w:rsidRDefault="008852E1" w:rsidP="009C6835">
      <w:pPr>
        <w:pStyle w:val="NormalWeb"/>
        <w:jc w:val="both"/>
      </w:pPr>
      <w:r>
        <w:t>E</w:t>
      </w:r>
      <w:r w:rsidR="000D1E71" w:rsidRPr="000D1E71">
        <w:t xml:space="preserve">l Ayuntamiento de Palmera convoca el </w:t>
      </w:r>
      <w:r w:rsidR="00057E7C">
        <w:t>V</w:t>
      </w:r>
      <w:r w:rsidR="000D1E71" w:rsidRPr="000D1E71">
        <w:t xml:space="preserve"> Concurso Ga</w:t>
      </w:r>
      <w:r w:rsidR="004A152A">
        <w:t>stronómico d</w:t>
      </w:r>
      <w:r w:rsidR="00F0085A">
        <w:t xml:space="preserve">e Cítricos </w:t>
      </w:r>
      <w:r w:rsidR="000D1E71" w:rsidRPr="000D1E71">
        <w:t>dirigid</w:t>
      </w:r>
      <w:r w:rsidR="001D4274">
        <w:t>o</w:t>
      </w:r>
      <w:r w:rsidR="000D1E71" w:rsidRPr="000D1E71">
        <w:t xml:space="preserve"> a cocineros</w:t>
      </w:r>
      <w:r w:rsidR="007941F4">
        <w:t xml:space="preserve"> y cocineras</w:t>
      </w:r>
      <w:r w:rsidR="000D1E71" w:rsidRPr="008852E1">
        <w:rPr>
          <w:bCs/>
        </w:rPr>
        <w:t xml:space="preserve"> profesionales.</w:t>
      </w:r>
    </w:p>
    <w:p w14:paraId="562A5797" w14:textId="11B358A3" w:rsidR="000D1E71" w:rsidRPr="000D1E71" w:rsidRDefault="008852E1" w:rsidP="009C6835">
      <w:pPr>
        <w:pStyle w:val="NormalWeb"/>
        <w:jc w:val="both"/>
      </w:pPr>
      <w:r>
        <w:t>El principal objetivo</w:t>
      </w:r>
      <w:r w:rsidR="000D1E71" w:rsidRPr="000D1E71">
        <w:t xml:space="preserve"> de este concurso es fomentar el uso del amplio abanico de variedades de cítricos existentes </w:t>
      </w:r>
      <w:r w:rsidR="001D4274">
        <w:t>en el</w:t>
      </w:r>
      <w:r w:rsidR="000D1E71" w:rsidRPr="000D1E71">
        <w:t xml:space="preserve"> huerto botánico de la </w:t>
      </w:r>
      <w:proofErr w:type="spellStart"/>
      <w:r w:rsidR="000D1E71" w:rsidRPr="000D1E71">
        <w:t>Todolí</w:t>
      </w:r>
      <w:proofErr w:type="spellEnd"/>
      <w:r w:rsidR="000D1E71" w:rsidRPr="000D1E71">
        <w:t xml:space="preserve"> Citrus</w:t>
      </w:r>
      <w:r w:rsidR="001D4274" w:rsidRPr="001D4274">
        <w:t xml:space="preserve"> </w:t>
      </w:r>
      <w:proofErr w:type="spellStart"/>
      <w:proofErr w:type="gramStart"/>
      <w:r w:rsidR="001D4274" w:rsidRPr="000D1E71">
        <w:t>Fundació</w:t>
      </w:r>
      <w:proofErr w:type="spellEnd"/>
      <w:r w:rsidR="001D4274">
        <w:t xml:space="preserve"> ,</w:t>
      </w:r>
      <w:proofErr w:type="gramEnd"/>
      <w:r w:rsidR="000D1E71" w:rsidRPr="000D1E71">
        <w:t xml:space="preserve"> en recetas diseñadas y platos elaborados por profesionales gastronómicos.</w:t>
      </w:r>
    </w:p>
    <w:p w14:paraId="316F1326" w14:textId="032A36E4" w:rsidR="000D1E71" w:rsidRPr="000D1E71" w:rsidRDefault="000D1E71" w:rsidP="009C6835">
      <w:pPr>
        <w:pStyle w:val="NormalWeb"/>
        <w:jc w:val="both"/>
      </w:pPr>
      <w:r w:rsidRPr="000D1E71">
        <w:t>Este concurso busca que</w:t>
      </w:r>
      <w:r w:rsidR="003A6A9E">
        <w:t xml:space="preserve"> cocineros</w:t>
      </w:r>
      <w:r w:rsidR="00CC532F">
        <w:t xml:space="preserve"> y cocineras</w:t>
      </w:r>
      <w:r w:rsidR="003A6A9E">
        <w:t xml:space="preserve"> profesionales elabore</w:t>
      </w:r>
      <w:r w:rsidRPr="000D1E71">
        <w:t xml:space="preserve">n platos creativos para la posterior degustación y evaluación pública. Esta valoración </w:t>
      </w:r>
      <w:r w:rsidR="003A6A9E">
        <w:t>estará a cargo</w:t>
      </w:r>
      <w:r w:rsidR="008852E1">
        <w:t xml:space="preserve"> de un jurado formad</w:t>
      </w:r>
      <w:r w:rsidRPr="000D1E71">
        <w:t>o por profesionales vinculados al mundo gastronómico.</w:t>
      </w:r>
    </w:p>
    <w:p w14:paraId="0D3E63BD" w14:textId="77777777" w:rsidR="000D1E71" w:rsidRPr="000D1E71" w:rsidRDefault="000D1E71" w:rsidP="009C6835">
      <w:pPr>
        <w:pStyle w:val="NormalWeb"/>
        <w:jc w:val="both"/>
      </w:pPr>
      <w:r w:rsidRPr="000D1E71">
        <w:rPr>
          <w:b/>
          <w:bCs/>
          <w:u w:val="single"/>
        </w:rPr>
        <w:t>Otros objetivos:</w:t>
      </w:r>
    </w:p>
    <w:p w14:paraId="2D84EF5A" w14:textId="7FE0B674" w:rsidR="000D1E71" w:rsidRPr="000D1E71" w:rsidRDefault="008852E1" w:rsidP="009C6835">
      <w:pPr>
        <w:pStyle w:val="NormalWeb"/>
        <w:numPr>
          <w:ilvl w:val="0"/>
          <w:numId w:val="8"/>
        </w:numPr>
        <w:jc w:val="both"/>
      </w:pPr>
      <w:r>
        <w:t>Promover</w:t>
      </w:r>
      <w:r w:rsidR="000D1E71" w:rsidRPr="000D1E71">
        <w:t xml:space="preserve"> la utilización de productos propios, derivados del sector primario y, especialmente tomar como b</w:t>
      </w:r>
      <w:r w:rsidR="003A6A9E">
        <w:t>ase las variedades existentes en el</w:t>
      </w:r>
      <w:r w:rsidR="000D1E71" w:rsidRPr="000D1E71">
        <w:t xml:space="preserve"> huerto de la </w:t>
      </w:r>
      <w:proofErr w:type="spellStart"/>
      <w:r w:rsidR="000D1E71" w:rsidRPr="000D1E71">
        <w:t>Todolí</w:t>
      </w:r>
      <w:proofErr w:type="spellEnd"/>
      <w:r w:rsidR="000D1E71" w:rsidRPr="000D1E71">
        <w:t xml:space="preserve"> Citrus</w:t>
      </w:r>
      <w:r w:rsidR="001D4274" w:rsidRPr="001D4274">
        <w:t xml:space="preserve"> </w:t>
      </w:r>
      <w:proofErr w:type="spellStart"/>
      <w:proofErr w:type="gramStart"/>
      <w:r w:rsidR="001D4274" w:rsidRPr="000D1E71">
        <w:t>Fundació</w:t>
      </w:r>
      <w:proofErr w:type="spellEnd"/>
      <w:r w:rsidR="001D4274">
        <w:t xml:space="preserve"> </w:t>
      </w:r>
      <w:r w:rsidR="000D1E71" w:rsidRPr="000D1E71">
        <w:t xml:space="preserve"> (</w:t>
      </w:r>
      <w:proofErr w:type="gramEnd"/>
      <w:r w:rsidR="000D1E71" w:rsidRPr="000D1E71">
        <w:t>atendiendo su calendario de disponibilidad), como elementos específicos para la elaboración de platos.</w:t>
      </w:r>
    </w:p>
    <w:p w14:paraId="5FDF112E" w14:textId="5EAB5E4E" w:rsidR="000D1E71" w:rsidRPr="000D1E71" w:rsidRDefault="000D1E71" w:rsidP="009C6835">
      <w:pPr>
        <w:pStyle w:val="NormalWeb"/>
        <w:numPr>
          <w:ilvl w:val="0"/>
          <w:numId w:val="8"/>
        </w:numPr>
        <w:jc w:val="both"/>
      </w:pPr>
      <w:r w:rsidRPr="000D1E71">
        <w:t>Promo</w:t>
      </w:r>
      <w:r w:rsidR="008852E1">
        <w:t>ver</w:t>
      </w:r>
      <w:r w:rsidRPr="000D1E71">
        <w:t xml:space="preserve"> en los cocineros</w:t>
      </w:r>
      <w:r w:rsidR="00CC532F">
        <w:t>/as</w:t>
      </w:r>
      <w:r w:rsidRPr="000D1E71">
        <w:t xml:space="preserve"> participantes la creatividad en el diseño de las recetas y la habilidad de su elaboración.</w:t>
      </w:r>
    </w:p>
    <w:p w14:paraId="0BA3087A" w14:textId="77777777" w:rsidR="008852E1" w:rsidRDefault="000D1E71" w:rsidP="009C6835">
      <w:pPr>
        <w:pStyle w:val="NormalWeb"/>
        <w:numPr>
          <w:ilvl w:val="0"/>
          <w:numId w:val="8"/>
        </w:numPr>
        <w:jc w:val="both"/>
      </w:pPr>
      <w:r w:rsidRPr="000D1E71">
        <w:t>Dif</w:t>
      </w:r>
      <w:r w:rsidR="008852E1">
        <w:t>undir</w:t>
      </w:r>
      <w:r w:rsidRPr="000D1E71">
        <w:t xml:space="preserve"> las potencialidades de los varios tipo</w:t>
      </w:r>
      <w:r w:rsidR="003A6A9E">
        <w:t>s</w:t>
      </w:r>
      <w:r w:rsidRPr="000D1E71">
        <w:t xml:space="preserve"> de frutas y frutos que nos ofrece la agricultura valenciana.</w:t>
      </w:r>
    </w:p>
    <w:p w14:paraId="0888DFFA" w14:textId="77777777" w:rsidR="000D1E71" w:rsidRPr="000D1E71" w:rsidRDefault="008852E1" w:rsidP="009C6835">
      <w:pPr>
        <w:pStyle w:val="NormalWeb"/>
        <w:numPr>
          <w:ilvl w:val="0"/>
          <w:numId w:val="8"/>
        </w:numPr>
        <w:jc w:val="both"/>
      </w:pPr>
      <w:r>
        <w:t>Fortalecer</w:t>
      </w:r>
      <w:r w:rsidR="000D1E71" w:rsidRPr="000D1E71">
        <w:t xml:space="preserve"> e</w:t>
      </w:r>
      <w:r>
        <w:t>l desarrollo de la gastronomía en</w:t>
      </w:r>
      <w:r w:rsidR="000D1E71" w:rsidRPr="000D1E71">
        <w:t xml:space="preserve"> Palmera.</w:t>
      </w:r>
    </w:p>
    <w:p w14:paraId="06054161" w14:textId="77777777" w:rsidR="000D1E71" w:rsidRPr="000D1E71" w:rsidRDefault="008852E1" w:rsidP="009C6835">
      <w:pPr>
        <w:pStyle w:val="NormalWeb"/>
        <w:numPr>
          <w:ilvl w:val="0"/>
          <w:numId w:val="8"/>
        </w:numPr>
        <w:jc w:val="both"/>
      </w:pPr>
      <w:r>
        <w:lastRenderedPageBreak/>
        <w:t>Fomentar el</w:t>
      </w:r>
      <w:r w:rsidR="000D1E71" w:rsidRPr="000D1E71">
        <w:t xml:space="preserve"> conocimiento de las potencialidades de los cítricos en los ámbitos del turismo y la gastronomía.</w:t>
      </w:r>
    </w:p>
    <w:p w14:paraId="12A9EBA0" w14:textId="2B939B2F" w:rsidR="003A6A9E" w:rsidRDefault="000D1E71" w:rsidP="009C6835">
      <w:pPr>
        <w:pStyle w:val="NormalWeb"/>
        <w:numPr>
          <w:ilvl w:val="0"/>
          <w:numId w:val="8"/>
        </w:numPr>
        <w:jc w:val="both"/>
      </w:pPr>
      <w:r w:rsidRPr="000D1E71">
        <w:t>Impulsa</w:t>
      </w:r>
      <w:r w:rsidR="008852E1">
        <w:t>r la difusión y el éxito de la I</w:t>
      </w:r>
      <w:r w:rsidR="00114885">
        <w:t xml:space="preserve">V </w:t>
      </w:r>
      <w:r w:rsidRPr="000D1E71">
        <w:t>Edición “Palmera Gastronómica”</w:t>
      </w:r>
      <w:r w:rsidRPr="000D1E71">
        <w:rPr>
          <w:b/>
          <w:bCs/>
        </w:rPr>
        <w:t>.</w:t>
      </w:r>
    </w:p>
    <w:p w14:paraId="1BC1143F" w14:textId="28CABD59" w:rsidR="000D1E71" w:rsidRPr="000D1E71" w:rsidRDefault="008852E1" w:rsidP="009C6835">
      <w:pPr>
        <w:pStyle w:val="NormalWeb"/>
        <w:numPr>
          <w:ilvl w:val="0"/>
          <w:numId w:val="8"/>
        </w:numPr>
        <w:jc w:val="both"/>
      </w:pPr>
      <w:proofErr w:type="gramStart"/>
      <w:r>
        <w:t xml:space="preserve">Incluir </w:t>
      </w:r>
      <w:r w:rsidR="000D1E71" w:rsidRPr="000D1E71">
        <w:t xml:space="preserve"> Palmera</w:t>
      </w:r>
      <w:proofErr w:type="gramEnd"/>
      <w:r w:rsidR="000D1E71" w:rsidRPr="000D1E71">
        <w:t xml:space="preserve">, que cuenta a su término municipal con el huerto y la sede de la </w:t>
      </w:r>
      <w:proofErr w:type="spellStart"/>
      <w:r w:rsidR="000D1E71" w:rsidRPr="000D1E71">
        <w:t>Todolí</w:t>
      </w:r>
      <w:proofErr w:type="spellEnd"/>
      <w:r w:rsidR="000D1E71" w:rsidRPr="000D1E71">
        <w:t xml:space="preserve"> Citrus</w:t>
      </w:r>
      <w:r w:rsidR="001D4274">
        <w:t xml:space="preserve"> </w:t>
      </w:r>
      <w:proofErr w:type="spellStart"/>
      <w:r w:rsidR="001D4274" w:rsidRPr="000D1E71">
        <w:t>Fundació</w:t>
      </w:r>
      <w:proofErr w:type="spellEnd"/>
      <w:r w:rsidR="000D1E71" w:rsidRPr="000D1E71">
        <w:t>, en el ámbito de las experiencias gastronómicas</w:t>
      </w:r>
      <w:r>
        <w:t xml:space="preserve"> de vanguardia, así como de otra</w:t>
      </w:r>
      <w:r w:rsidR="000D1E71" w:rsidRPr="000D1E71">
        <w:t>s derivadas de la recuperación de la cocina tradicional.</w:t>
      </w:r>
    </w:p>
    <w:p w14:paraId="5932746D" w14:textId="77777777" w:rsidR="000D1E71" w:rsidRPr="000D1E71" w:rsidRDefault="000D1E71" w:rsidP="009C6835">
      <w:pPr>
        <w:pStyle w:val="NormalWeb"/>
        <w:jc w:val="both"/>
      </w:pPr>
      <w:r w:rsidRPr="000D1E71">
        <w:rPr>
          <w:b/>
          <w:bCs/>
        </w:rPr>
        <w:t>II. TEMA DEL CONCURSO</w:t>
      </w:r>
    </w:p>
    <w:p w14:paraId="7FA954A2" w14:textId="77777777" w:rsidR="000D1E71" w:rsidRPr="000D1E71" w:rsidRDefault="000D1E71" w:rsidP="009C6835">
      <w:pPr>
        <w:pStyle w:val="NormalWeb"/>
        <w:jc w:val="both"/>
      </w:pPr>
      <w:r w:rsidRPr="000D1E71">
        <w:t>Los cítricos del huerto botánico “El Bartolí” como elementos significativos en la elaboración de platos y su inserción en la cocina tradicional y de vanguardia de la Comunidad Valenciana.</w:t>
      </w:r>
    </w:p>
    <w:p w14:paraId="1E20BF4B" w14:textId="77777777" w:rsidR="000D1E71" w:rsidRPr="000D1E71" w:rsidRDefault="000D1E71" w:rsidP="009C6835">
      <w:pPr>
        <w:pStyle w:val="NormalWeb"/>
        <w:jc w:val="both"/>
      </w:pPr>
      <w:r w:rsidRPr="000D1E71">
        <w:rPr>
          <w:b/>
          <w:bCs/>
        </w:rPr>
        <w:t>III. PARTICIPANTES</w:t>
      </w:r>
    </w:p>
    <w:p w14:paraId="69575E36" w14:textId="13213BDD" w:rsidR="000D1E71" w:rsidRPr="000D1E71" w:rsidRDefault="000D1E71" w:rsidP="009C6835">
      <w:pPr>
        <w:pStyle w:val="NormalWeb"/>
        <w:jc w:val="both"/>
      </w:pPr>
      <w:r w:rsidRPr="000D1E71">
        <w:t>Podrán participar en el presente concurso cualquier cocinero</w:t>
      </w:r>
      <w:r w:rsidR="00CC532F">
        <w:t>/a</w:t>
      </w:r>
      <w:r w:rsidRPr="000D1E71">
        <w:t xml:space="preserve"> profesional, siempre que sea en representación de una empresa de hostelería o entidad afín a la gastronomía, y lo acreditan con la documentació</w:t>
      </w:r>
      <w:r w:rsidR="008852E1">
        <w:t>n requerida por la organización</w:t>
      </w:r>
      <w:r w:rsidRPr="000D1E71">
        <w:t>.</w:t>
      </w:r>
    </w:p>
    <w:p w14:paraId="57C61FC6" w14:textId="77777777" w:rsidR="000D1E71" w:rsidRPr="000D1E71" w:rsidRDefault="000D1E71" w:rsidP="009C6835">
      <w:pPr>
        <w:pStyle w:val="NormalWeb"/>
        <w:jc w:val="both"/>
      </w:pPr>
      <w:r w:rsidRPr="000D1E71">
        <w:t>Asimismo, cada participante podrá contar con una persona ayudante de cocina en calidad de acompañante</w:t>
      </w:r>
      <w:r w:rsidR="003A6A9E">
        <w:t>,</w:t>
      </w:r>
      <w:r w:rsidRPr="000D1E71">
        <w:t xml:space="preserve"> acreditando</w:t>
      </w:r>
      <w:r w:rsidR="003A6A9E">
        <w:t xml:space="preserve"> su vínculo con el restaurante,</w:t>
      </w:r>
      <w:r w:rsidRPr="000D1E71">
        <w:t xml:space="preserve"> centro o institución de origen.</w:t>
      </w:r>
    </w:p>
    <w:p w14:paraId="66BDC6D2" w14:textId="77777777" w:rsidR="000D1E71" w:rsidRPr="000D1E71" w:rsidRDefault="000D1E71" w:rsidP="009C6835">
      <w:pPr>
        <w:pStyle w:val="NormalWeb"/>
        <w:jc w:val="both"/>
      </w:pPr>
      <w:r w:rsidRPr="000D1E71">
        <w:rPr>
          <w:b/>
          <w:bCs/>
        </w:rPr>
        <w:t>IV. INSCRIPCIONES</w:t>
      </w:r>
    </w:p>
    <w:p w14:paraId="1981429A" w14:textId="04CED6ED" w:rsidR="00C11363" w:rsidRDefault="000D1E71" w:rsidP="009C6835">
      <w:pPr>
        <w:pStyle w:val="NormalWeb"/>
        <w:jc w:val="both"/>
      </w:pPr>
      <w:r w:rsidRPr="000D1E71">
        <w:t>Los</w:t>
      </w:r>
      <w:r w:rsidR="00CC532F">
        <w:t>/Las</w:t>
      </w:r>
      <w:r w:rsidRPr="000D1E71">
        <w:t xml:space="preserve"> profesionales interesados</w:t>
      </w:r>
      <w:r w:rsidR="00CC532F">
        <w:t>/das</w:t>
      </w:r>
      <w:r w:rsidRPr="000D1E71">
        <w:t xml:space="preserve"> en participar en el </w:t>
      </w:r>
      <w:r w:rsidR="00057E7C">
        <w:t>V</w:t>
      </w:r>
      <w:r w:rsidR="00C11363">
        <w:t xml:space="preserve"> </w:t>
      </w:r>
      <w:r w:rsidRPr="000D1E71">
        <w:t>Conc</w:t>
      </w:r>
      <w:r w:rsidR="00C11363">
        <w:t xml:space="preserve">urso Gastronómico de Cítricos de </w:t>
      </w:r>
      <w:r w:rsidRPr="000D1E71">
        <w:t>Palmera deberán presentar su solicitud de inscripción haciendo constar el nombre, apellidos, teléfono, dirección electrónica, domicilio del participante, empresa de hostelería,  </w:t>
      </w:r>
    </w:p>
    <w:p w14:paraId="0EE4DF65" w14:textId="77777777" w:rsidR="000D1E71" w:rsidRPr="000D1E71" w:rsidRDefault="000D1E71" w:rsidP="009C6835">
      <w:pPr>
        <w:pStyle w:val="NormalWeb"/>
        <w:jc w:val="both"/>
      </w:pPr>
      <w:r w:rsidRPr="000D1E71">
        <w:t>Habrá que adjuntar a la solicitud la siguiente documentación:</w:t>
      </w:r>
    </w:p>
    <w:p w14:paraId="7D5AEA2C" w14:textId="77777777" w:rsidR="000D1E71" w:rsidRPr="000D1E71" w:rsidRDefault="000D1E71" w:rsidP="009C6835">
      <w:pPr>
        <w:pStyle w:val="NormalWeb"/>
        <w:jc w:val="both"/>
      </w:pPr>
      <w:r w:rsidRPr="000D1E71">
        <w:t>-Relación laboral. Nombre de la empresa, CIF y DNI.</w:t>
      </w:r>
    </w:p>
    <w:p w14:paraId="23D69AF0" w14:textId="77777777" w:rsidR="000D1E71" w:rsidRPr="000D1E71" w:rsidRDefault="00C11363" w:rsidP="009C6835">
      <w:pPr>
        <w:pStyle w:val="NormalWeb"/>
        <w:jc w:val="both"/>
      </w:pPr>
      <w:r>
        <w:t>S</w:t>
      </w:r>
      <w:r w:rsidR="000D1E71" w:rsidRPr="000D1E71">
        <w:t>in embargo, en la inscripción habrá que hace</w:t>
      </w:r>
      <w:r>
        <w:t>r constar si están interesados en</w:t>
      </w:r>
      <w:r w:rsidR="000D1E71" w:rsidRPr="000D1E71">
        <w:t xml:space="preserve"> visitar las instalaciones de </w:t>
      </w:r>
      <w:proofErr w:type="spellStart"/>
      <w:r w:rsidR="000D1E71" w:rsidRPr="000D1E71">
        <w:t>Todolí</w:t>
      </w:r>
      <w:proofErr w:type="spellEnd"/>
      <w:r w:rsidR="000D1E71" w:rsidRPr="000D1E71">
        <w:t xml:space="preserve"> Citrus Fundación (TCF) en una de las dos fechas habilitadas.</w:t>
      </w:r>
    </w:p>
    <w:p w14:paraId="7B02B3E3" w14:textId="77777777" w:rsidR="000D1E71" w:rsidRDefault="000D1E71" w:rsidP="009C6835">
      <w:pPr>
        <w:pStyle w:val="NormalWeb"/>
        <w:jc w:val="both"/>
      </w:pPr>
      <w:r w:rsidRPr="000D1E71">
        <w:t>La cuota de inscripción será una fianza de 50€ y deberá ser ingresada en el</w:t>
      </w:r>
      <w:r w:rsidR="008852E1">
        <w:t xml:space="preserve"> número de cuenta</w:t>
      </w:r>
      <w:r w:rsidRPr="000D1E71">
        <w:t xml:space="preserve"> bancario siguiente:</w:t>
      </w:r>
    </w:p>
    <w:p w14:paraId="31BC0F57" w14:textId="77777777" w:rsidR="00572425" w:rsidRPr="00F035CA" w:rsidRDefault="00572425" w:rsidP="0057242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35CA">
        <w:rPr>
          <w:rFonts w:ascii="Times New Roman" w:hAnsi="Times New Roman" w:cs="Times New Roman"/>
          <w:b/>
          <w:sz w:val="24"/>
          <w:szCs w:val="24"/>
        </w:rPr>
        <w:t>CAIXABANK: ES17 2100 5618 0413 0001 7561</w:t>
      </w:r>
    </w:p>
    <w:p w14:paraId="16A54A75" w14:textId="77777777" w:rsidR="00572425" w:rsidRPr="000D1E71" w:rsidRDefault="00572425" w:rsidP="009C6835">
      <w:pPr>
        <w:pStyle w:val="NormalWeb"/>
        <w:jc w:val="both"/>
      </w:pPr>
    </w:p>
    <w:p w14:paraId="5E2639C7" w14:textId="699730A1" w:rsidR="000D1E71" w:rsidRPr="000D1E71" w:rsidRDefault="000D1E71" w:rsidP="009C6835">
      <w:pPr>
        <w:pStyle w:val="NormalWeb"/>
        <w:jc w:val="both"/>
      </w:pPr>
      <w:r w:rsidRPr="000D1E71">
        <w:lastRenderedPageBreak/>
        <w:t xml:space="preserve">En el ingreso </w:t>
      </w:r>
      <w:proofErr w:type="gramStart"/>
      <w:r w:rsidR="001D4274">
        <w:t xml:space="preserve">deberá </w:t>
      </w:r>
      <w:r w:rsidRPr="000D1E71">
        <w:t xml:space="preserve"> aparecer</w:t>
      </w:r>
      <w:proofErr w:type="gramEnd"/>
      <w:r w:rsidRPr="000D1E71">
        <w:t xml:space="preserve"> el concepto </w:t>
      </w:r>
      <w:r w:rsidR="00057E7C">
        <w:t>V</w:t>
      </w:r>
      <w:r w:rsidR="00C11363">
        <w:t xml:space="preserve"> </w:t>
      </w:r>
      <w:r w:rsidRPr="000D1E71">
        <w:t>Concurso de Cítricos y el</w:t>
      </w:r>
      <w:r w:rsidR="001D4274">
        <w:t xml:space="preserve"> nombre del </w:t>
      </w:r>
      <w:r w:rsidRPr="000D1E71">
        <w:t xml:space="preserve"> restaurante o entidad que se inscribe (nombre comercial o mercantil). </w:t>
      </w:r>
    </w:p>
    <w:p w14:paraId="7B8367DF" w14:textId="77777777" w:rsidR="000D1E71" w:rsidRPr="000D1E71" w:rsidRDefault="000D1E71" w:rsidP="009C6835">
      <w:pPr>
        <w:pStyle w:val="NormalWeb"/>
        <w:jc w:val="both"/>
      </w:pPr>
      <w:r w:rsidRPr="000D1E71">
        <w:t>El número de concursantes estará limitado a 15 cocineros. En caso de que haya más concursantes, se realizará una preselección, según el criterio del jurado, de la que se informará con antelación.</w:t>
      </w:r>
    </w:p>
    <w:p w14:paraId="7B34DB61" w14:textId="77777777" w:rsidR="000D1E71" w:rsidRPr="000D1E71" w:rsidRDefault="000D1E71" w:rsidP="009C6835">
      <w:pPr>
        <w:pStyle w:val="NormalWeb"/>
        <w:jc w:val="both"/>
      </w:pPr>
      <w:r w:rsidRPr="000D1E71">
        <w:t>Los/las cocineros/se inscritos no admitidos recibirán la devolución total de la cuota de inscripción.</w:t>
      </w:r>
    </w:p>
    <w:p w14:paraId="35D124BB" w14:textId="60236CC6" w:rsidR="000D1E71" w:rsidRPr="000D1E71" w:rsidRDefault="000D1E71" w:rsidP="009C6835">
      <w:pPr>
        <w:pStyle w:val="NormalWeb"/>
        <w:jc w:val="both"/>
      </w:pPr>
      <w:r w:rsidRPr="000D1E71">
        <w:t>Los</w:t>
      </w:r>
      <w:r w:rsidR="00CC532F">
        <w:t>/Las</w:t>
      </w:r>
      <w:r w:rsidRPr="000D1E71">
        <w:t xml:space="preserve"> concursantes admitidos</w:t>
      </w:r>
      <w:r w:rsidR="00CC532F">
        <w:t>/as</w:t>
      </w:r>
      <w:r w:rsidRPr="000D1E71">
        <w:t xml:space="preserve"> recibirán la devolución de la cuota de</w:t>
      </w:r>
      <w:r w:rsidR="008852E1">
        <w:t xml:space="preserve"> </w:t>
      </w:r>
      <w:proofErr w:type="gramStart"/>
      <w:r w:rsidR="008852E1">
        <w:t xml:space="preserve">inscripción </w:t>
      </w:r>
      <w:r w:rsidRPr="000D1E71">
        <w:t xml:space="preserve"> al</w:t>
      </w:r>
      <w:proofErr w:type="gramEnd"/>
      <w:r w:rsidRPr="000D1E71">
        <w:t xml:space="preserve"> número de cuenta bancario que indicarán en la ficha de inscripción.</w:t>
      </w:r>
    </w:p>
    <w:p w14:paraId="337AE397" w14:textId="15964702" w:rsidR="000D1E71" w:rsidRPr="000D1E71" w:rsidRDefault="000D1E71" w:rsidP="009C6835">
      <w:pPr>
        <w:pStyle w:val="NormalWeb"/>
        <w:jc w:val="both"/>
      </w:pPr>
      <w:r w:rsidRPr="000D1E71">
        <w:t>Los</w:t>
      </w:r>
      <w:r w:rsidR="00CC532F">
        <w:t>/Las</w:t>
      </w:r>
      <w:r w:rsidRPr="000D1E71">
        <w:t xml:space="preserve"> admitidos</w:t>
      </w:r>
      <w:r w:rsidR="00CC532F">
        <w:t>/as que no se presente</w:t>
      </w:r>
      <w:r w:rsidRPr="000D1E71">
        <w:t>n al concurso no tendrán derecho a la devolución de la cuota de inscripción.</w:t>
      </w:r>
    </w:p>
    <w:p w14:paraId="0C79E08A" w14:textId="3839C4D7" w:rsidR="000D1E71" w:rsidRPr="000D1E71" w:rsidRDefault="000D1E71" w:rsidP="009C6835">
      <w:pPr>
        <w:pStyle w:val="NormalWeb"/>
        <w:jc w:val="both"/>
      </w:pPr>
      <w:r w:rsidRPr="000D1E71">
        <w:t xml:space="preserve">Los cocineros y cocineras interesados deben solicitar su participación llenando la “Solicitud de participación en el </w:t>
      </w:r>
      <w:r w:rsidR="00057E7C">
        <w:t>V</w:t>
      </w:r>
      <w:r w:rsidR="00C11363">
        <w:t xml:space="preserve"> </w:t>
      </w:r>
      <w:r w:rsidRPr="000D1E71">
        <w:t xml:space="preserve">Concurso Gastronómico de Cítricos a </w:t>
      </w:r>
      <w:proofErr w:type="gramStart"/>
      <w:r w:rsidRPr="000D1E71">
        <w:t>Palmera”  disponible</w:t>
      </w:r>
      <w:proofErr w:type="gramEnd"/>
      <w:r w:rsidRPr="000D1E71">
        <w:t xml:space="preserve"> en el lugar web de </w:t>
      </w:r>
      <w:r w:rsidR="00C11363">
        <w:t>www.</w:t>
      </w:r>
      <w:r w:rsidR="008852E1">
        <w:rPr>
          <w:b/>
          <w:bCs/>
        </w:rPr>
        <w:t>palmera.es</w:t>
      </w:r>
      <w:r w:rsidRPr="000D1E71">
        <w:t xml:space="preserve"> y enviarla por correo electrónico junto al resguardo de la transferencia bancaria de la cuota de participación al Comité Organizador a la siguiente dirección electrónica: </w:t>
      </w:r>
      <w:hyperlink r:id="rId9" w:history="1">
        <w:r w:rsidRPr="000D1E71">
          <w:rPr>
            <w:rStyle w:val="Enlla"/>
          </w:rPr>
          <w:t>concurscitricspalmera@gmail.com</w:t>
        </w:r>
      </w:hyperlink>
      <w:r w:rsidRPr="000D1E71">
        <w:t>.</w:t>
      </w:r>
    </w:p>
    <w:p w14:paraId="3AA7C8F4" w14:textId="6E0DAECE" w:rsidR="000D1E71" w:rsidRPr="000D1E71" w:rsidRDefault="000D1E71" w:rsidP="009C6835">
      <w:pPr>
        <w:pStyle w:val="NormalWeb"/>
        <w:jc w:val="both"/>
      </w:pPr>
      <w:r w:rsidRPr="000D1E71">
        <w:t>El último día habilitado para las i</w:t>
      </w:r>
      <w:r w:rsidR="00A9727B">
        <w:t xml:space="preserve">nscripciones será el </w:t>
      </w:r>
      <w:r w:rsidR="00114885">
        <w:t>24</w:t>
      </w:r>
      <w:r w:rsidR="00572425">
        <w:t xml:space="preserve"> de </w:t>
      </w:r>
      <w:r w:rsidR="00114885">
        <w:t xml:space="preserve">febrero </w:t>
      </w:r>
      <w:r w:rsidR="00572425">
        <w:t>de 202</w:t>
      </w:r>
      <w:r w:rsidR="00114885">
        <w:t>5</w:t>
      </w:r>
      <w:r w:rsidRPr="000D1E71">
        <w:t xml:space="preserve">, a las 00.00 h. momento en el que toda la documentación requerida deberá estar enviada a: </w:t>
      </w:r>
      <w:hyperlink r:id="rId10" w:history="1">
        <w:r w:rsidRPr="000D1E71">
          <w:rPr>
            <w:rStyle w:val="Enlla"/>
          </w:rPr>
          <w:t>concurscitricspalmera@gmail.com</w:t>
        </w:r>
      </w:hyperlink>
    </w:p>
    <w:p w14:paraId="51D502AB" w14:textId="77777777" w:rsidR="000D1E71" w:rsidRPr="000D1E71" w:rsidRDefault="000D1E71" w:rsidP="009C6835">
      <w:pPr>
        <w:pStyle w:val="NormalWeb"/>
        <w:jc w:val="both"/>
      </w:pPr>
      <w:r w:rsidRPr="000D1E71">
        <w:t> El incumplimiento del plazo establecido para la presentación de las solicitudes determinará automáticamente la exclusión de la solicitud.</w:t>
      </w:r>
    </w:p>
    <w:p w14:paraId="73D445A4" w14:textId="67C68C72" w:rsidR="000D1E71" w:rsidRPr="000D1E71" w:rsidRDefault="000D1E71" w:rsidP="009C6835">
      <w:pPr>
        <w:pStyle w:val="NormalWeb"/>
        <w:jc w:val="both"/>
      </w:pPr>
      <w:r w:rsidRPr="001F0E44">
        <w:t>Los</w:t>
      </w:r>
      <w:r w:rsidR="00CC532F" w:rsidRPr="001F0E44">
        <w:t>/Las</w:t>
      </w:r>
      <w:r w:rsidRPr="001F0E44">
        <w:t xml:space="preserve"> inscritos</w:t>
      </w:r>
      <w:r w:rsidR="00CC532F" w:rsidRPr="001F0E44">
        <w:t>/as</w:t>
      </w:r>
      <w:r w:rsidRPr="001F0E44">
        <w:t xml:space="preserve"> podrán visitar </w:t>
      </w:r>
      <w:proofErr w:type="spellStart"/>
      <w:r w:rsidRPr="001F0E44">
        <w:t>Todolí</w:t>
      </w:r>
      <w:proofErr w:type="spellEnd"/>
      <w:r w:rsidRPr="001F0E44">
        <w:t xml:space="preserve"> Citrus Fundación en una de la</w:t>
      </w:r>
      <w:r w:rsidR="001F0E44" w:rsidRPr="001F0E44">
        <w:t>s tres</w:t>
      </w:r>
      <w:r w:rsidR="008852E1" w:rsidRPr="001F0E44">
        <w:t xml:space="preserve"> fechas habilitadas: </w:t>
      </w:r>
      <w:r w:rsidR="001F0E44" w:rsidRPr="001F0E44">
        <w:t xml:space="preserve">los 7,12 y 21 </w:t>
      </w:r>
      <w:r w:rsidR="00157DF1" w:rsidRPr="001F0E44">
        <w:t>de febrero</w:t>
      </w:r>
      <w:r w:rsidR="00C07B7A" w:rsidRPr="001F0E44">
        <w:t>, a las</w:t>
      </w:r>
      <w:r w:rsidR="00903166" w:rsidRPr="001F0E44">
        <w:t xml:space="preserve"> </w:t>
      </w:r>
      <w:r w:rsidR="001F0E44" w:rsidRPr="001F0E44">
        <w:t>11</w:t>
      </w:r>
      <w:r w:rsidR="00C07B7A" w:rsidRPr="001F0E44">
        <w:t xml:space="preserve"> horas,</w:t>
      </w:r>
      <w:r w:rsidRPr="001F0E44">
        <w:t xml:space="preserve"> con la finalidad de ampliar su conocimiento sobre los cítricos, así como para obtener las muestras</w:t>
      </w:r>
      <w:r w:rsidR="008852E1" w:rsidRPr="001F0E44">
        <w:t xml:space="preserve"> gratuitas</w:t>
      </w:r>
      <w:r w:rsidRPr="001F0E44">
        <w:t xml:space="preserve"> para realizar la rece</w:t>
      </w:r>
      <w:r w:rsidR="008852E1" w:rsidRPr="001F0E44">
        <w:t>ta que presentarán al concurso</w:t>
      </w:r>
      <w:r w:rsidR="008852E1">
        <w:t xml:space="preserve">, </w:t>
      </w:r>
      <w:r w:rsidRPr="000D1E71">
        <w:t>atendiendo los calendarios de maduración y la disponibilidad existente.</w:t>
      </w:r>
    </w:p>
    <w:p w14:paraId="31809785" w14:textId="77777777" w:rsidR="000D1E71" w:rsidRPr="000D1E71" w:rsidRDefault="000D1E71" w:rsidP="009C6835">
      <w:pPr>
        <w:pStyle w:val="NormalWeb"/>
        <w:jc w:val="both"/>
      </w:pPr>
      <w:r w:rsidRPr="000D1E71">
        <w:t> </w:t>
      </w:r>
    </w:p>
    <w:p w14:paraId="2D41955F" w14:textId="0E1A313C" w:rsidR="000D1E71" w:rsidRPr="000D1E71" w:rsidRDefault="00A9727B" w:rsidP="009C6835">
      <w:pPr>
        <w:pStyle w:val="NormalWeb"/>
        <w:jc w:val="both"/>
      </w:pPr>
      <w:r>
        <w:t xml:space="preserve">El día </w:t>
      </w:r>
      <w:r w:rsidR="00114885">
        <w:t>25</w:t>
      </w:r>
      <w:r>
        <w:t xml:space="preserve"> de </w:t>
      </w:r>
      <w:r w:rsidR="00114885">
        <w:t>febrero</w:t>
      </w:r>
      <w:r w:rsidR="000D1E71" w:rsidRPr="000D1E71">
        <w:t xml:space="preserve"> la organización comunicará por correo electrónico los/las cocineros</w:t>
      </w:r>
      <w:r w:rsidR="00CC532F">
        <w:t>/as</w:t>
      </w:r>
      <w:r w:rsidR="000D1E71" w:rsidRPr="000D1E71">
        <w:t xml:space="preserve"> admitidos</w:t>
      </w:r>
      <w:r w:rsidR="00CC532F">
        <w:t>/as</w:t>
      </w:r>
      <w:r w:rsidR="000D1E71" w:rsidRPr="000D1E71">
        <w:t xml:space="preserve"> y excluidos</w:t>
      </w:r>
      <w:r w:rsidR="00CC532F">
        <w:t>/as</w:t>
      </w:r>
      <w:r w:rsidR="000D1E71" w:rsidRPr="000D1E71">
        <w:t xml:space="preserve"> del concurso.</w:t>
      </w:r>
    </w:p>
    <w:p w14:paraId="480C1F00" w14:textId="4C955523" w:rsidR="008852E1" w:rsidRDefault="000D1E71" w:rsidP="009C6835">
      <w:pPr>
        <w:pStyle w:val="NormalWeb"/>
        <w:jc w:val="both"/>
      </w:pPr>
      <w:r w:rsidRPr="000D1E71">
        <w:t>Las recetas a elaborar con ficha técnica de cada plato se enviará</w:t>
      </w:r>
      <w:r w:rsidR="00C11363">
        <w:t xml:space="preserve">n </w:t>
      </w:r>
      <w:r w:rsidRPr="000D1E71">
        <w:t xml:space="preserve">a </w:t>
      </w:r>
      <w:hyperlink r:id="rId11" w:history="1">
        <w:r w:rsidRPr="000D1E71">
          <w:rPr>
            <w:rStyle w:val="Enlla"/>
          </w:rPr>
          <w:t>concurscitricspalmera@gmail.com</w:t>
        </w:r>
      </w:hyperlink>
      <w:r w:rsidRPr="000D1E71">
        <w:t>  en fec</w:t>
      </w:r>
      <w:r w:rsidR="00A9727B">
        <w:t xml:space="preserve">ha máxima el </w:t>
      </w:r>
      <w:r w:rsidR="00114885">
        <w:t>2</w:t>
      </w:r>
      <w:r w:rsidR="00D30361">
        <w:t xml:space="preserve">4 de </w:t>
      </w:r>
      <w:r w:rsidR="00114885">
        <w:t>febrero</w:t>
      </w:r>
      <w:r w:rsidR="00572425">
        <w:t xml:space="preserve"> de 202</w:t>
      </w:r>
      <w:r w:rsidR="00114885">
        <w:t>5</w:t>
      </w:r>
      <w:r w:rsidRPr="000D1E71">
        <w:t>, detallando:</w:t>
      </w:r>
    </w:p>
    <w:p w14:paraId="20614DAF" w14:textId="77777777" w:rsidR="00757D8A" w:rsidRDefault="00757D8A" w:rsidP="00757D8A">
      <w:pPr>
        <w:pStyle w:val="NormalWeb"/>
        <w:ind w:left="720"/>
        <w:jc w:val="both"/>
      </w:pPr>
    </w:p>
    <w:p w14:paraId="140E1367" w14:textId="528A5810" w:rsidR="000D1E71" w:rsidRPr="000D1E71" w:rsidRDefault="000D1E71" w:rsidP="009C6835">
      <w:pPr>
        <w:pStyle w:val="NormalWeb"/>
        <w:numPr>
          <w:ilvl w:val="0"/>
          <w:numId w:val="10"/>
        </w:numPr>
        <w:jc w:val="both"/>
      </w:pPr>
      <w:r w:rsidRPr="000D1E71">
        <w:lastRenderedPageBreak/>
        <w:t>Nom</w:t>
      </w:r>
      <w:r w:rsidR="008852E1">
        <w:t>bre</w:t>
      </w:r>
      <w:r w:rsidRPr="000D1E71">
        <w:t xml:space="preserve"> del plato.</w:t>
      </w:r>
    </w:p>
    <w:p w14:paraId="7B0B0612" w14:textId="77777777" w:rsidR="008852E1" w:rsidRDefault="000D1E71" w:rsidP="009C6835">
      <w:pPr>
        <w:pStyle w:val="NormalWeb"/>
        <w:numPr>
          <w:ilvl w:val="0"/>
          <w:numId w:val="10"/>
        </w:numPr>
        <w:jc w:val="both"/>
      </w:pPr>
      <w:r w:rsidRPr="000D1E71">
        <w:t>Ingredient</w:t>
      </w:r>
      <w:r w:rsidR="008852E1">
        <w:t>e</w:t>
      </w:r>
      <w:r w:rsidRPr="000D1E71">
        <w:t>s utilizados.</w:t>
      </w:r>
    </w:p>
    <w:p w14:paraId="70F4CE75" w14:textId="77777777" w:rsidR="000D1E71" w:rsidRPr="000D1E71" w:rsidRDefault="008852E1" w:rsidP="009C6835">
      <w:pPr>
        <w:pStyle w:val="NormalWeb"/>
        <w:numPr>
          <w:ilvl w:val="0"/>
          <w:numId w:val="10"/>
        </w:numPr>
        <w:jc w:val="both"/>
      </w:pPr>
      <w:r>
        <w:t xml:space="preserve"> Cantidades </w:t>
      </w:r>
    </w:p>
    <w:p w14:paraId="7AA14A53" w14:textId="77777777" w:rsidR="000D1E71" w:rsidRPr="000D1E71" w:rsidRDefault="000D1E71" w:rsidP="009C6835">
      <w:pPr>
        <w:pStyle w:val="NormalWeb"/>
        <w:numPr>
          <w:ilvl w:val="0"/>
          <w:numId w:val="10"/>
        </w:numPr>
        <w:jc w:val="both"/>
      </w:pPr>
      <w:r w:rsidRPr="000D1E71">
        <w:t>M</w:t>
      </w:r>
      <w:r w:rsidR="008852E1">
        <w:t>étodo</w:t>
      </w:r>
      <w:r w:rsidRPr="000D1E71">
        <w:t xml:space="preserve"> de elaboración.</w:t>
      </w:r>
    </w:p>
    <w:p w14:paraId="18AD3AAE" w14:textId="77777777" w:rsidR="000D1E71" w:rsidRPr="000D1E71" w:rsidRDefault="000D1E71" w:rsidP="009C6835">
      <w:pPr>
        <w:pStyle w:val="NormalWeb"/>
        <w:jc w:val="both"/>
      </w:pPr>
      <w:r w:rsidRPr="000D1E71">
        <w:rPr>
          <w:b/>
          <w:bCs/>
        </w:rPr>
        <w:t>V. ESPECIALIDADES</w:t>
      </w:r>
    </w:p>
    <w:p w14:paraId="48B0E7AC" w14:textId="77777777" w:rsidR="000D1E71" w:rsidRPr="000D1E71" w:rsidRDefault="000D1E71" w:rsidP="009C6835">
      <w:pPr>
        <w:pStyle w:val="NormalWeb"/>
        <w:jc w:val="both"/>
      </w:pPr>
      <w:r w:rsidRPr="000D1E71">
        <w:t>El concurso constará de dos modalidades: plato libre y postres.</w:t>
      </w:r>
    </w:p>
    <w:p w14:paraId="45B48FBF" w14:textId="77777777" w:rsidR="000D1E71" w:rsidRPr="000D1E71" w:rsidRDefault="00737CBA" w:rsidP="009C6835">
      <w:pPr>
        <w:pStyle w:val="NormalWeb"/>
        <w:jc w:val="both"/>
      </w:pPr>
      <w:r>
        <w:t>C</w:t>
      </w:r>
      <w:r w:rsidR="000D1E71" w:rsidRPr="000D1E71">
        <w:t>ada una de las dos modalidades tiene como objetivo promocionar el uso de los cítricos como elemento autóctono de la gastronomía valenciana.</w:t>
      </w:r>
    </w:p>
    <w:p w14:paraId="3AFB5932" w14:textId="72A8DB2C" w:rsidR="000D1E71" w:rsidRPr="000D1E71" w:rsidRDefault="000D1E71" w:rsidP="009C6835">
      <w:pPr>
        <w:pStyle w:val="NormalWeb"/>
        <w:jc w:val="both"/>
      </w:pPr>
      <w:r w:rsidRPr="000D1E71">
        <w:rPr>
          <w:b/>
          <w:bCs/>
        </w:rPr>
        <w:t>VI. CONDICIONES MÍNIMAS DE LAS ELABORACIONES</w:t>
      </w:r>
    </w:p>
    <w:p w14:paraId="57999F97" w14:textId="77777777" w:rsidR="000D1E71" w:rsidRPr="000D1E71" w:rsidRDefault="000D1E71" w:rsidP="009C6835">
      <w:pPr>
        <w:pStyle w:val="NormalWeb"/>
        <w:jc w:val="both"/>
      </w:pPr>
      <w:r w:rsidRPr="000D1E71">
        <w:t>Se establece como obligatorio la participación de todos los cocineros participantes en las dos modalidades del concurso: Plato libre y Postres</w:t>
      </w:r>
    </w:p>
    <w:p w14:paraId="3B8C482F" w14:textId="30D66AE4" w:rsidR="000D1E71" w:rsidRPr="000D1E71" w:rsidRDefault="000D1E71" w:rsidP="009C6835">
      <w:pPr>
        <w:pStyle w:val="NormalWeb"/>
        <w:jc w:val="both"/>
      </w:pPr>
      <w:r w:rsidRPr="000D1E71">
        <w:t>Los platos a confeccionar serán de libre elección de cada participante. En cuanto a la elaboración de cada una de las dos modalidades, es elemento indispensable la utilización</w:t>
      </w:r>
      <w:r w:rsidR="001D4274">
        <w:t xml:space="preserve"> de</w:t>
      </w:r>
      <w:r w:rsidRPr="000D1E71">
        <w:t xml:space="preserve"> 2 cítricos</w:t>
      </w:r>
      <w:r w:rsidR="00114885">
        <w:t xml:space="preserve"> </w:t>
      </w:r>
      <w:r w:rsidR="00114885" w:rsidRPr="000D1E71">
        <w:t>en cada uno de los dos platos requeridos</w:t>
      </w:r>
      <w:r w:rsidR="00114885">
        <w:t xml:space="preserve"> cuya procedencia será de </w:t>
      </w:r>
      <w:proofErr w:type="gramStart"/>
      <w:r w:rsidR="00114885">
        <w:t xml:space="preserve">la  </w:t>
      </w:r>
      <w:proofErr w:type="spellStart"/>
      <w:r w:rsidR="00114885">
        <w:t>Todolí</w:t>
      </w:r>
      <w:proofErr w:type="spellEnd"/>
      <w:proofErr w:type="gramEnd"/>
      <w:r w:rsidR="00114885">
        <w:t xml:space="preserve"> Citrus</w:t>
      </w:r>
      <w:r w:rsidR="001D4274" w:rsidRPr="001D4274">
        <w:t xml:space="preserve"> </w:t>
      </w:r>
      <w:proofErr w:type="spellStart"/>
      <w:r w:rsidR="001D4274" w:rsidRPr="000D1E71">
        <w:t>Fundació</w:t>
      </w:r>
      <w:proofErr w:type="spellEnd"/>
      <w:r w:rsidR="001D4274">
        <w:t>.</w:t>
      </w:r>
    </w:p>
    <w:p w14:paraId="0FBA153C" w14:textId="77777777" w:rsidR="000D1E71" w:rsidRPr="000D1E71" w:rsidRDefault="000D1E71" w:rsidP="009C6835">
      <w:pPr>
        <w:pStyle w:val="NormalWeb"/>
        <w:jc w:val="both"/>
      </w:pPr>
      <w:r w:rsidRPr="000D1E71">
        <w:t>Es fundamental que todo elemento sea comestible en los platos.</w:t>
      </w:r>
    </w:p>
    <w:p w14:paraId="70CD5052" w14:textId="1C8630EB" w:rsidR="000D1E71" w:rsidRPr="000D1E71" w:rsidRDefault="000D1E71" w:rsidP="009C6835">
      <w:pPr>
        <w:pStyle w:val="NormalWeb"/>
        <w:jc w:val="both"/>
      </w:pPr>
      <w:r w:rsidRPr="000D1E71">
        <w:t xml:space="preserve">De cada receta se presentarán </w:t>
      </w:r>
      <w:r w:rsidR="001D4274">
        <w:t>2 para la</w:t>
      </w:r>
      <w:r w:rsidRPr="000D1E71">
        <w:t xml:space="preserve"> degustación </w:t>
      </w:r>
      <w:r w:rsidR="001D4274">
        <w:t xml:space="preserve">y </w:t>
      </w:r>
      <w:r w:rsidRPr="000D1E71">
        <w:t>valoración</w:t>
      </w:r>
      <w:r w:rsidR="001D4274">
        <w:t xml:space="preserve"> del jurado</w:t>
      </w:r>
      <w:r w:rsidRPr="000D1E71">
        <w:t>, además de</w:t>
      </w:r>
      <w:r w:rsidR="00D30361">
        <w:t xml:space="preserve"> 1</w:t>
      </w:r>
      <w:r w:rsidRPr="000D1E71">
        <w:t xml:space="preserve"> plato final para el dossier gráfico.</w:t>
      </w:r>
      <w:r w:rsidR="00D718BA">
        <w:t xml:space="preserve"> </w:t>
      </w:r>
      <w:proofErr w:type="gramStart"/>
      <w:r w:rsidR="00D30361">
        <w:t>Total</w:t>
      </w:r>
      <w:proofErr w:type="gramEnd"/>
      <w:r w:rsidR="00D30361">
        <w:t xml:space="preserve"> </w:t>
      </w:r>
      <w:r w:rsidR="001D4274" w:rsidRPr="001D4274">
        <w:rPr>
          <w:b/>
          <w:bCs/>
        </w:rPr>
        <w:t>TRES</w:t>
      </w:r>
      <w:r w:rsidR="00D30361">
        <w:t xml:space="preserve"> platos.</w:t>
      </w:r>
    </w:p>
    <w:p w14:paraId="0F8F5C78" w14:textId="4472ABA8" w:rsidR="000D1E71" w:rsidRPr="000D1E71" w:rsidRDefault="000D1E71" w:rsidP="009C6835">
      <w:pPr>
        <w:pStyle w:val="NormalWeb"/>
        <w:jc w:val="both"/>
      </w:pPr>
      <w:r w:rsidRPr="000D1E71">
        <w:t>Los platos se presentarán en el reci</w:t>
      </w:r>
      <w:r w:rsidR="009C6835">
        <w:t>nto que el Ayuntamiento disponga</w:t>
      </w:r>
      <w:r w:rsidRPr="000D1E71">
        <w:t xml:space="preserve"> a este efecto</w:t>
      </w:r>
      <w:r w:rsidR="009C6835">
        <w:t>,</w:t>
      </w:r>
      <w:r w:rsidRPr="000D1E71">
        <w:t xml:space="preserve"> delante del Bar Centro Social </w:t>
      </w:r>
      <w:r w:rsidR="001D4274">
        <w:t>en el</w:t>
      </w:r>
      <w:r w:rsidRPr="000D1E71">
        <w:t xml:space="preserve"> Paseo de los Cortes Valencianas, lugar de celebración del concurso y se presentarán en un único contenedor o vajilla: bandeja, plato, etc.</w:t>
      </w:r>
    </w:p>
    <w:p w14:paraId="09DB12AE" w14:textId="4108517F" w:rsidR="000D1E71" w:rsidRPr="000D1E71" w:rsidRDefault="000D1E71" w:rsidP="009C6835">
      <w:pPr>
        <w:pStyle w:val="NormalWeb"/>
        <w:jc w:val="both"/>
      </w:pPr>
      <w:r w:rsidRPr="000D1E71">
        <w:t>El día del concurso los cocineros</w:t>
      </w:r>
      <w:r w:rsidR="00CC532F">
        <w:t xml:space="preserve"> y las cocineras</w:t>
      </w:r>
      <w:r w:rsidRPr="000D1E71">
        <w:t xml:space="preserve"> podrán aportar las </w:t>
      </w:r>
      <w:proofErr w:type="spellStart"/>
      <w:r w:rsidRPr="000D1E71">
        <w:t>preelaboraciones</w:t>
      </w:r>
      <w:proofErr w:type="spellEnd"/>
      <w:r w:rsidRPr="000D1E71">
        <w:t xml:space="preserve"> que consideran oportunas para agilizar la confección y</w:t>
      </w:r>
      <w:r w:rsidR="009C6835">
        <w:t xml:space="preserve"> </w:t>
      </w:r>
      <w:proofErr w:type="gramStart"/>
      <w:r w:rsidR="009C6835">
        <w:t xml:space="preserve">el </w:t>
      </w:r>
      <w:r w:rsidRPr="000D1E71">
        <w:t xml:space="preserve"> e</w:t>
      </w:r>
      <w:r w:rsidR="009C6835">
        <w:t>mplatado</w:t>
      </w:r>
      <w:proofErr w:type="gramEnd"/>
      <w:r w:rsidR="009C6835">
        <w:t xml:space="preserve"> </w:t>
      </w:r>
      <w:r w:rsidRPr="000D1E71">
        <w:t xml:space="preserve"> de los platos a presentar al jurado.</w:t>
      </w:r>
    </w:p>
    <w:p w14:paraId="346861B2" w14:textId="77777777" w:rsidR="000D1E71" w:rsidRPr="000D1E71" w:rsidRDefault="000D1E71" w:rsidP="009C6835">
      <w:pPr>
        <w:pStyle w:val="NormalWeb"/>
        <w:jc w:val="both"/>
      </w:pPr>
      <w:r w:rsidRPr="000D1E71">
        <w:rPr>
          <w:b/>
          <w:bCs/>
        </w:rPr>
        <w:t>VII. ELEMENTOS NECESARIOS PARA LA CONFECCIÓN de los PLATOS</w:t>
      </w:r>
    </w:p>
    <w:p w14:paraId="2378C441" w14:textId="0FD6FFC3" w:rsidR="000D1E71" w:rsidRPr="000D1E71" w:rsidRDefault="000D1E71" w:rsidP="009C6835">
      <w:pPr>
        <w:pStyle w:val="NormalWeb"/>
        <w:jc w:val="both"/>
      </w:pPr>
      <w:r w:rsidRPr="000D1E71">
        <w:t>Los</w:t>
      </w:r>
      <w:r w:rsidR="00CC532F">
        <w:t>/Las</w:t>
      </w:r>
      <w:r w:rsidRPr="000D1E71">
        <w:t xml:space="preserve"> coc</w:t>
      </w:r>
      <w:r w:rsidR="00737CBA">
        <w:t>ineros</w:t>
      </w:r>
      <w:r w:rsidR="00A9727B">
        <w:t>/cocineras</w:t>
      </w:r>
      <w:r w:rsidR="00737CBA">
        <w:t xml:space="preserve"> se presentarán a las 10:0</w:t>
      </w:r>
      <w:r w:rsidRPr="000D1E71">
        <w:t>0h del mañana en el recinto que el Ayuntamiento dispongo a este efecto. Los</w:t>
      </w:r>
      <w:r w:rsidR="00CC532F">
        <w:t>/Las</w:t>
      </w:r>
      <w:r w:rsidRPr="000D1E71">
        <w:t xml:space="preserve"> participantes dispondrán de notificación previa del lugar.</w:t>
      </w:r>
    </w:p>
    <w:p w14:paraId="6B0DBC3D" w14:textId="77777777" w:rsidR="000D1E71" w:rsidRPr="000D1E71" w:rsidRDefault="000D1E71" w:rsidP="009C6835">
      <w:pPr>
        <w:pStyle w:val="NormalWeb"/>
        <w:jc w:val="both"/>
      </w:pPr>
      <w:r w:rsidRPr="000D1E71">
        <w:t xml:space="preserve">Las herramientas que tendrán a la disposición los concursantes serán: un fuego para cada cocinero, una mesa de trabajo, así como una zona común para todos los </w:t>
      </w:r>
      <w:r w:rsidRPr="000D1E71">
        <w:lastRenderedPageBreak/>
        <w:t>participantes donde se dispondrá de los enchufes necesarios,</w:t>
      </w:r>
      <w:r w:rsidR="00737CBA">
        <w:t xml:space="preserve"> punto de agua,</w:t>
      </w:r>
      <w:r w:rsidRPr="000D1E71">
        <w:t xml:space="preserve"> cámara frigorífica, congelador, </w:t>
      </w:r>
      <w:r w:rsidR="00572425">
        <w:t>microondas.</w:t>
      </w:r>
    </w:p>
    <w:p w14:paraId="08FB6D12" w14:textId="0F4093A4" w:rsidR="000D1E71" w:rsidRPr="000D1E71" w:rsidRDefault="000D1E71" w:rsidP="009C6835">
      <w:pPr>
        <w:pStyle w:val="NormalWeb"/>
        <w:jc w:val="both"/>
      </w:pPr>
      <w:r w:rsidRPr="000D1E71">
        <w:t>Será responsabilidad única del cocinero</w:t>
      </w:r>
      <w:r w:rsidR="00A9727B">
        <w:t>/a</w:t>
      </w:r>
      <w:r w:rsidRPr="000D1E71">
        <w:t xml:space="preserve"> participante el uso o mal uso de la maquinaria facilitada.</w:t>
      </w:r>
    </w:p>
    <w:p w14:paraId="3093F739" w14:textId="77777777" w:rsidR="000D1E71" w:rsidRPr="000D1E71" w:rsidRDefault="000D1E71" w:rsidP="009C6835">
      <w:pPr>
        <w:pStyle w:val="NormalWeb"/>
        <w:jc w:val="both"/>
      </w:pPr>
      <w:r w:rsidRPr="000D1E71">
        <w:t xml:space="preserve">Cada participante podrá llevar cualquier utensilio, material de trabajo, así </w:t>
      </w:r>
      <w:r w:rsidR="00737CBA">
        <w:t>como la maquinaria que considere</w:t>
      </w:r>
      <w:r w:rsidRPr="000D1E71">
        <w:t xml:space="preserve"> necesaria para la elaboración de sus recetas.</w:t>
      </w:r>
    </w:p>
    <w:p w14:paraId="37801B93" w14:textId="77777777" w:rsidR="000D1E71" w:rsidRPr="000D1E71" w:rsidRDefault="00737CBA" w:rsidP="009C6835">
      <w:pPr>
        <w:pStyle w:val="NormalWeb"/>
        <w:jc w:val="both"/>
      </w:pPr>
      <w:r>
        <w:t>S</w:t>
      </w:r>
      <w:r w:rsidR="000D1E71" w:rsidRPr="000D1E71">
        <w:t>in embargo, dispondrá de libertad para presentar sus elaboraciones en las vajillas que considero oportunas emplear. La organización no facilitará ningún tipo de vajilla o utensilio para la presentación de los platos de concurso.</w:t>
      </w:r>
    </w:p>
    <w:p w14:paraId="48AEB663" w14:textId="77777777" w:rsidR="000D1E71" w:rsidRPr="000D1E71" w:rsidRDefault="000D1E71" w:rsidP="009C6835">
      <w:pPr>
        <w:pStyle w:val="NormalWeb"/>
        <w:jc w:val="both"/>
      </w:pPr>
      <w:r w:rsidRPr="000D1E71">
        <w:t>La organización del concurso no se hace responsable en caso de robo, pérdida, ruptura u otros daños que se pudieran causar en los bienes aportados por cada concursante.</w:t>
      </w:r>
    </w:p>
    <w:p w14:paraId="7197C196" w14:textId="77777777" w:rsidR="000D1E71" w:rsidRPr="000D1E71" w:rsidRDefault="000D1E71" w:rsidP="009C6835">
      <w:pPr>
        <w:pStyle w:val="NormalWeb"/>
        <w:jc w:val="both"/>
      </w:pPr>
      <w:r w:rsidRPr="000D1E71">
        <w:rPr>
          <w:b/>
          <w:bCs/>
        </w:rPr>
        <w:t>VIII. FECHA REALIZACIÓN</w:t>
      </w:r>
    </w:p>
    <w:p w14:paraId="65EA9E96" w14:textId="1916CAF2" w:rsidR="000D1E71" w:rsidRPr="000D1E71" w:rsidRDefault="000D1E71" w:rsidP="009C6835">
      <w:pPr>
        <w:pStyle w:val="NormalWeb"/>
        <w:jc w:val="both"/>
      </w:pPr>
      <w:r w:rsidRPr="000D1E71">
        <w:t xml:space="preserve">El concurso será abierto y se desarrollará el </w:t>
      </w:r>
      <w:r w:rsidR="00216F34">
        <w:t>3</w:t>
      </w:r>
      <w:r w:rsidR="00B940DC">
        <w:t xml:space="preserve"> de marzo</w:t>
      </w:r>
      <w:r w:rsidRPr="000D1E71">
        <w:t>, a partir de las 10:00h delante del Bar Centro Social. Se establecerá 2 turnos de presentación de cada modalidad para los participantes.</w:t>
      </w:r>
    </w:p>
    <w:p w14:paraId="74D2CD83" w14:textId="77777777" w:rsidR="000D1E71" w:rsidRPr="000D1E71" w:rsidRDefault="000D1E71" w:rsidP="009C6835">
      <w:pPr>
        <w:pStyle w:val="NormalWeb"/>
        <w:jc w:val="both"/>
      </w:pPr>
      <w:r w:rsidRPr="000D1E71">
        <w:t>•         El plato libre se presentará a las 11:30 en el primer turno y a las 12:00h, en el segundo.</w:t>
      </w:r>
    </w:p>
    <w:p w14:paraId="5622FF71" w14:textId="77777777" w:rsidR="000D1E71" w:rsidRDefault="00737CBA" w:rsidP="009C6835">
      <w:pPr>
        <w:pStyle w:val="NormalWeb"/>
        <w:jc w:val="both"/>
      </w:pPr>
      <w:r>
        <w:t>•         Lo</w:t>
      </w:r>
      <w:r w:rsidR="000D1E71" w:rsidRPr="000D1E71">
        <w:t>s postres se presentarán a las 12:30h, en el primer turno y a las 13:00h, en el segundo.</w:t>
      </w:r>
    </w:p>
    <w:p w14:paraId="1C423AEA" w14:textId="77777777" w:rsidR="000D1E71" w:rsidRPr="000D1E71" w:rsidRDefault="000D1E71" w:rsidP="009C6835">
      <w:pPr>
        <w:pStyle w:val="NormalWeb"/>
        <w:jc w:val="both"/>
      </w:pPr>
      <w:r w:rsidRPr="000D1E71">
        <w:t>Si por razones de fuerza mayor la organización lo estimara necesario, podrá modificar la mesa horaria.</w:t>
      </w:r>
    </w:p>
    <w:p w14:paraId="33DAD356" w14:textId="77777777" w:rsidR="000D1E71" w:rsidRPr="000D1E71" w:rsidRDefault="000D1E71" w:rsidP="009C6835">
      <w:pPr>
        <w:pStyle w:val="NormalWeb"/>
        <w:jc w:val="both"/>
      </w:pPr>
      <w:r w:rsidRPr="000D1E71">
        <w:rPr>
          <w:b/>
          <w:bCs/>
        </w:rPr>
        <w:t>VIII. PREMIOS Y CALIFICACIONES</w:t>
      </w:r>
    </w:p>
    <w:p w14:paraId="6CEA6A26" w14:textId="77777777" w:rsidR="000D1E71" w:rsidRPr="000D1E71" w:rsidRDefault="000D1E71" w:rsidP="009C6835">
      <w:pPr>
        <w:pStyle w:val="NormalWeb"/>
        <w:jc w:val="both"/>
      </w:pPr>
      <w:r w:rsidRPr="000D1E71">
        <w:t xml:space="preserve">El objetivo de este concurso es </w:t>
      </w:r>
      <w:r w:rsidRPr="000D1E71">
        <w:rPr>
          <w:i/>
          <w:iCs/>
        </w:rPr>
        <w:t>innovar</w:t>
      </w:r>
      <w:r w:rsidRPr="000D1E71">
        <w:t xml:space="preserve"> un plato y postres con los ingredientes esenciales para su elaboración (II Tema del Concurso). </w:t>
      </w:r>
    </w:p>
    <w:p w14:paraId="77F720D3" w14:textId="77777777" w:rsidR="000D1E71" w:rsidRPr="000D1E71" w:rsidRDefault="000D1E71" w:rsidP="009C6835">
      <w:pPr>
        <w:pStyle w:val="NormalWeb"/>
        <w:jc w:val="both"/>
      </w:pPr>
      <w:r w:rsidRPr="000D1E71">
        <w:t>Los premios serán los siguientes:</w:t>
      </w:r>
    </w:p>
    <w:p w14:paraId="5EB32394" w14:textId="4FEDED51" w:rsidR="000D1E71" w:rsidRPr="000D1E71" w:rsidRDefault="000D1E71" w:rsidP="009C6835">
      <w:pPr>
        <w:pStyle w:val="NormalWeb"/>
        <w:ind w:hanging="363"/>
        <w:jc w:val="both"/>
      </w:pPr>
      <w:r w:rsidRPr="000D1E71">
        <w:t>-         Plato libre: 1.000€ +</w:t>
      </w:r>
      <w:r w:rsidR="00757D8A">
        <w:t xml:space="preserve"> </w:t>
      </w:r>
      <w:r w:rsidR="001D4274">
        <w:t>galardón</w:t>
      </w:r>
    </w:p>
    <w:p w14:paraId="1968D862" w14:textId="7A5FB6AE" w:rsidR="000D1E71" w:rsidRPr="000D1E71" w:rsidRDefault="000D1E71" w:rsidP="009C6835">
      <w:pPr>
        <w:pStyle w:val="NormalWeb"/>
        <w:ind w:hanging="363"/>
        <w:jc w:val="both"/>
      </w:pPr>
      <w:r w:rsidRPr="000D1E71">
        <w:t xml:space="preserve">-         Postres: 800€ + </w:t>
      </w:r>
      <w:r w:rsidR="001D4274">
        <w:t>galardón</w:t>
      </w:r>
    </w:p>
    <w:p w14:paraId="4D512514" w14:textId="74DEBC1C" w:rsidR="001D4274" w:rsidRDefault="001D4274" w:rsidP="009C6835">
      <w:pPr>
        <w:pStyle w:val="NormalWeb"/>
        <w:jc w:val="both"/>
      </w:pPr>
      <w:r>
        <w:t>El ganador del plato principal, será invitado para participar en la próxima edición para la elaboración de raciones de degustación para el público asistente al evento.</w:t>
      </w:r>
    </w:p>
    <w:p w14:paraId="090DEDF7" w14:textId="44F02F3E" w:rsidR="000D1E71" w:rsidRPr="000D1E71" w:rsidRDefault="000D1E71" w:rsidP="009C6835">
      <w:pPr>
        <w:pStyle w:val="NormalWeb"/>
        <w:jc w:val="both"/>
      </w:pPr>
      <w:r w:rsidRPr="000D1E71">
        <w:lastRenderedPageBreak/>
        <w:t>El jurado calificará los platos y puntuará los siguientes aspectos o criterios que acto seguido se relacionan.</w:t>
      </w:r>
    </w:p>
    <w:p w14:paraId="766ED260" w14:textId="77777777" w:rsidR="000D1E71" w:rsidRPr="000D1E71" w:rsidRDefault="000D1E71" w:rsidP="009C6835">
      <w:pPr>
        <w:pStyle w:val="NormalWeb"/>
        <w:jc w:val="both"/>
      </w:pPr>
      <w:r w:rsidRPr="000D1E71">
        <w:t>Puntuación total: 130 puntos [a distribuir según criterio del jurado].</w:t>
      </w:r>
    </w:p>
    <w:p w14:paraId="1489AF2E" w14:textId="77777777" w:rsidR="000D1E71" w:rsidRPr="000D1E71" w:rsidRDefault="000D1E71" w:rsidP="009C6835">
      <w:pPr>
        <w:pStyle w:val="NormalWeb"/>
        <w:jc w:val="both"/>
      </w:pPr>
      <w:r w:rsidRPr="000D1E71">
        <w:t>Se tendrá en cuenta los siguientes aspectos para su puntuación:</w:t>
      </w:r>
    </w:p>
    <w:p w14:paraId="01122665" w14:textId="77777777" w:rsidR="000D1E71" w:rsidRPr="000D1E71" w:rsidRDefault="000D1E71" w:rsidP="009C6835">
      <w:pPr>
        <w:pStyle w:val="NormalWeb"/>
        <w:jc w:val="both"/>
      </w:pPr>
      <w:r w:rsidRPr="000D1E71">
        <w:t>-El sabor del plato (equilibrio de los ingredientes).</w:t>
      </w:r>
    </w:p>
    <w:p w14:paraId="3057AA63" w14:textId="77777777" w:rsidR="000D1E71" w:rsidRPr="000D1E71" w:rsidRDefault="000D1E71" w:rsidP="009C6835">
      <w:pPr>
        <w:pStyle w:val="NormalWeb"/>
        <w:jc w:val="both"/>
      </w:pPr>
      <w:r w:rsidRPr="000D1E71">
        <w:t>-La presentación.</w:t>
      </w:r>
    </w:p>
    <w:p w14:paraId="2E306C90" w14:textId="77777777" w:rsidR="000D1E71" w:rsidRPr="000D1E71" w:rsidRDefault="009C6835" w:rsidP="009C6835">
      <w:pPr>
        <w:pStyle w:val="NormalWeb"/>
        <w:jc w:val="both"/>
      </w:pPr>
      <w:r>
        <w:t>- La originalid</w:t>
      </w:r>
      <w:r w:rsidR="00737CBA">
        <w:t>ad</w:t>
      </w:r>
      <w:r w:rsidR="000D1E71" w:rsidRPr="000D1E71">
        <w:t>.</w:t>
      </w:r>
    </w:p>
    <w:p w14:paraId="12C19211" w14:textId="77777777" w:rsidR="000D1E71" w:rsidRPr="000D1E71" w:rsidRDefault="000D1E71" w:rsidP="009C6835">
      <w:pPr>
        <w:pStyle w:val="NormalWeb"/>
        <w:jc w:val="both"/>
      </w:pPr>
      <w:r w:rsidRPr="000D1E71">
        <w:t>-El carácter innovador.</w:t>
      </w:r>
    </w:p>
    <w:p w14:paraId="270D456C" w14:textId="77777777" w:rsidR="000D1E71" w:rsidRPr="000D1E71" w:rsidRDefault="000D1E71" w:rsidP="009C6835">
      <w:pPr>
        <w:pStyle w:val="NormalWeb"/>
        <w:jc w:val="both"/>
      </w:pPr>
      <w:r w:rsidRPr="000D1E71">
        <w:t>-La idoneidad de los usos de los cítricos empleados.</w:t>
      </w:r>
    </w:p>
    <w:p w14:paraId="432CF4A6" w14:textId="77777777" w:rsidR="000D1E71" w:rsidRPr="000D1E71" w:rsidRDefault="000D1E71" w:rsidP="009C6835">
      <w:pPr>
        <w:pStyle w:val="NormalWeb"/>
        <w:jc w:val="both"/>
      </w:pPr>
      <w:r w:rsidRPr="000D1E71">
        <w:t>-La dificultad en la elaboración y las técnicas utilizadas.</w:t>
      </w:r>
    </w:p>
    <w:p w14:paraId="2EB24D2D" w14:textId="1FC88CF1" w:rsidR="000D1E71" w:rsidRDefault="000D1E71" w:rsidP="009C6835">
      <w:pPr>
        <w:pStyle w:val="NormalWeb"/>
        <w:jc w:val="both"/>
      </w:pPr>
      <w:r w:rsidRPr="000D1E71">
        <w:t xml:space="preserve">A las 14 horas, </w:t>
      </w:r>
      <w:r w:rsidR="009C6835">
        <w:t xml:space="preserve">aproximadamente, se procederá a la entrega </w:t>
      </w:r>
      <w:r w:rsidRPr="000D1E71">
        <w:t>de los premios, que se comunicará a los</w:t>
      </w:r>
      <w:r w:rsidR="00CC532F">
        <w:t>/las</w:t>
      </w:r>
      <w:r w:rsidRPr="000D1E71">
        <w:t xml:space="preserve"> participantes.</w:t>
      </w:r>
    </w:p>
    <w:p w14:paraId="09477072" w14:textId="351A1AC4" w:rsidR="00B37FFE" w:rsidRPr="00C52D09" w:rsidRDefault="00B37FFE" w:rsidP="009C6835">
      <w:pPr>
        <w:pStyle w:val="NormalWeb"/>
        <w:jc w:val="both"/>
        <w:rPr>
          <w:bCs/>
        </w:rPr>
      </w:pPr>
      <w:r w:rsidRPr="00C52D09">
        <w:rPr>
          <w:bCs/>
        </w:rPr>
        <w:t>En caso de empate, el jurado elegirá un único ganador</w:t>
      </w:r>
      <w:r w:rsidR="00CC532F" w:rsidRPr="00C52D09">
        <w:rPr>
          <w:bCs/>
        </w:rPr>
        <w:t>/a</w:t>
      </w:r>
      <w:r w:rsidRPr="00C52D09">
        <w:rPr>
          <w:bCs/>
        </w:rPr>
        <w:t xml:space="preserve"> siguiendo los criterios anteriores.</w:t>
      </w:r>
    </w:p>
    <w:p w14:paraId="14B188A1" w14:textId="77777777" w:rsidR="000D1E71" w:rsidRPr="000D1E71" w:rsidRDefault="00737CBA" w:rsidP="009C6835">
      <w:pPr>
        <w:pStyle w:val="NormalWeb"/>
        <w:jc w:val="both"/>
      </w:pPr>
      <w:r>
        <w:rPr>
          <w:b/>
          <w:bCs/>
        </w:rPr>
        <w:t>IX</w:t>
      </w:r>
      <w:r w:rsidR="000D1E71" w:rsidRPr="000D1E71">
        <w:rPr>
          <w:b/>
          <w:bCs/>
        </w:rPr>
        <w:t>. EL JURADO</w:t>
      </w:r>
    </w:p>
    <w:p w14:paraId="79D33957" w14:textId="3E9679CF" w:rsidR="000D1E71" w:rsidRDefault="000D1E71" w:rsidP="009C6835">
      <w:pPr>
        <w:pStyle w:val="NormalWeb"/>
        <w:jc w:val="both"/>
      </w:pPr>
      <w:r w:rsidRPr="000D1E71">
        <w:t>El jurado estará con</w:t>
      </w:r>
      <w:r w:rsidR="00CC532F">
        <w:t>stituido por los siguientes siete</w:t>
      </w:r>
      <w:r w:rsidRPr="000D1E71">
        <w:t xml:space="preserve"> miembros, designados por la organización del concurso. La lista podrá ser modificada en el momento de constitución del concurso por ausencia o caso de fuerza mayor de algún de los miembros.</w:t>
      </w:r>
    </w:p>
    <w:p w14:paraId="0E2EBF4F" w14:textId="36E05FBB" w:rsidR="00453C98" w:rsidRPr="00453C98" w:rsidRDefault="00453C98" w:rsidP="009C6835">
      <w:pPr>
        <w:pStyle w:val="NormalWeb"/>
        <w:jc w:val="both"/>
        <w:rPr>
          <w:b/>
          <w:bCs/>
        </w:rPr>
      </w:pPr>
      <w:bookmarkStart w:id="0" w:name="_Hlk188981215"/>
      <w:r w:rsidRPr="00453C98">
        <w:rPr>
          <w:b/>
          <w:bCs/>
        </w:rPr>
        <w:t>MIEMBROS DEL JURADO CON VOZ Y VOTO</w:t>
      </w:r>
    </w:p>
    <w:bookmarkEnd w:id="0"/>
    <w:p w14:paraId="7EA20AD4" w14:textId="715341C2" w:rsidR="00D30361" w:rsidRPr="00D30361" w:rsidRDefault="005A4814" w:rsidP="00D30361">
      <w:pPr>
        <w:pStyle w:val="Pargrafdellista"/>
        <w:numPr>
          <w:ilvl w:val="0"/>
          <w:numId w:val="3"/>
        </w:numPr>
        <w:shd w:val="clear" w:color="auto" w:fill="FFFFFF"/>
        <w:spacing w:before="100" w:after="100" w:line="240" w:lineRule="auto"/>
        <w:ind w:righ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Luís Valls</w:t>
      </w:r>
      <w:r w:rsidR="00D30361">
        <w:rPr>
          <w:rFonts w:ascii="Times New Roman" w:hAnsi="Times New Roman" w:cs="Times New Roman"/>
          <w:sz w:val="24"/>
          <w:szCs w:val="24"/>
        </w:rPr>
        <w:t>,</w:t>
      </w:r>
      <w:r w:rsidR="00453C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52D09">
        <w:rPr>
          <w:rFonts w:ascii="Times New Roman" w:hAnsi="Times New Roman" w:cs="Times New Roman"/>
          <w:sz w:val="24"/>
          <w:szCs w:val="24"/>
        </w:rPr>
        <w:t>jefe</w:t>
      </w:r>
      <w:proofErr w:type="spellEnd"/>
      <w:r w:rsidR="00C52D0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C52D09">
        <w:rPr>
          <w:rFonts w:ascii="Times New Roman" w:hAnsi="Times New Roman" w:cs="Times New Roman"/>
          <w:sz w:val="24"/>
          <w:szCs w:val="24"/>
        </w:rPr>
        <w:t>cocina</w:t>
      </w:r>
      <w:proofErr w:type="spellEnd"/>
      <w:r w:rsidR="00C52D09">
        <w:rPr>
          <w:rFonts w:ascii="Times New Roman" w:hAnsi="Times New Roman" w:cs="Times New Roman"/>
          <w:sz w:val="24"/>
          <w:szCs w:val="24"/>
        </w:rPr>
        <w:t xml:space="preserve"> del </w:t>
      </w:r>
      <w:r w:rsidR="00D303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0361" w:rsidRPr="00D30361">
        <w:rPr>
          <w:rFonts w:ascii="Times New Roman" w:hAnsi="Times New Roman" w:cs="Times New Roman"/>
          <w:sz w:val="24"/>
          <w:szCs w:val="24"/>
        </w:rPr>
        <w:t>restaurante</w:t>
      </w:r>
      <w:proofErr w:type="spellEnd"/>
      <w:r w:rsidR="00D30361" w:rsidRPr="00D3036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El Poblet</w:t>
      </w:r>
    </w:p>
    <w:p w14:paraId="63550A62" w14:textId="28DDF34E" w:rsidR="0044406D" w:rsidRPr="00D30361" w:rsidRDefault="0044406D" w:rsidP="0044406D">
      <w:pPr>
        <w:pStyle w:val="Pargrafdellista"/>
        <w:numPr>
          <w:ilvl w:val="0"/>
          <w:numId w:val="3"/>
        </w:numPr>
        <w:shd w:val="clear" w:color="auto" w:fill="FFFFFF"/>
        <w:spacing w:before="100" w:after="100" w:line="240" w:lineRule="auto"/>
        <w:ind w:right="720"/>
        <w:rPr>
          <w:rFonts w:ascii="Times New Roman" w:hAnsi="Times New Roman" w:cs="Times New Roman"/>
          <w:sz w:val="24"/>
          <w:szCs w:val="24"/>
        </w:rPr>
      </w:pPr>
      <w:r w:rsidRPr="00D30361">
        <w:rPr>
          <w:rFonts w:ascii="Times New Roman" w:hAnsi="Times New Roman" w:cs="Times New Roman"/>
          <w:sz w:val="24"/>
          <w:szCs w:val="24"/>
        </w:rPr>
        <w:t xml:space="preserve">Manu </w:t>
      </w:r>
      <w:proofErr w:type="spellStart"/>
      <w:r w:rsidRPr="00D30361">
        <w:rPr>
          <w:rFonts w:ascii="Times New Roman" w:hAnsi="Times New Roman" w:cs="Times New Roman"/>
          <w:sz w:val="24"/>
          <w:szCs w:val="24"/>
        </w:rPr>
        <w:t>Yarza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53C98">
        <w:rPr>
          <w:rFonts w:ascii="Times New Roman" w:hAnsi="Times New Roman" w:cs="Times New Roman"/>
          <w:sz w:val="24"/>
          <w:szCs w:val="24"/>
        </w:rPr>
        <w:t>R</w:t>
      </w:r>
      <w:r w:rsidRPr="00D30361">
        <w:rPr>
          <w:rFonts w:ascii="Times New Roman" w:hAnsi="Times New Roman" w:cs="Times New Roman"/>
          <w:sz w:val="24"/>
          <w:szCs w:val="24"/>
        </w:rPr>
        <w:t>estaurante</w:t>
      </w:r>
      <w:proofErr w:type="spellEnd"/>
      <w:r w:rsidRPr="00D303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361">
        <w:rPr>
          <w:rFonts w:ascii="Times New Roman" w:hAnsi="Times New Roman" w:cs="Times New Roman"/>
          <w:sz w:val="24"/>
          <w:szCs w:val="24"/>
        </w:rPr>
        <w:t>Yarza</w:t>
      </w:r>
      <w:proofErr w:type="spellEnd"/>
    </w:p>
    <w:p w14:paraId="6D5078C4" w14:textId="244A10E4" w:rsidR="0044406D" w:rsidRPr="00D30361" w:rsidRDefault="0044406D" w:rsidP="0044406D">
      <w:pPr>
        <w:pStyle w:val="Pargrafdellista"/>
        <w:numPr>
          <w:ilvl w:val="0"/>
          <w:numId w:val="3"/>
        </w:numPr>
        <w:shd w:val="clear" w:color="auto" w:fill="FFFFFF"/>
        <w:spacing w:before="100" w:after="100" w:line="240" w:lineRule="auto"/>
        <w:ind w:right="720"/>
        <w:rPr>
          <w:rFonts w:ascii="Times New Roman" w:hAnsi="Times New Roman" w:cs="Times New Roman"/>
          <w:sz w:val="24"/>
          <w:szCs w:val="24"/>
        </w:rPr>
      </w:pPr>
      <w:r w:rsidRPr="008B6C2D">
        <w:rPr>
          <w:rFonts w:ascii="Times New Roman" w:hAnsi="Times New Roman" w:cs="Times New Roman"/>
          <w:sz w:val="24"/>
          <w:szCs w:val="24"/>
        </w:rPr>
        <w:t xml:space="preserve"> </w:t>
      </w:r>
      <w:r w:rsidRPr="00D30361">
        <w:rPr>
          <w:rFonts w:ascii="Times New Roman" w:hAnsi="Times New Roman" w:cs="Times New Roman"/>
          <w:sz w:val="24"/>
          <w:szCs w:val="24"/>
        </w:rPr>
        <w:t xml:space="preserve">Carolina Álvarez 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30361">
        <w:rPr>
          <w:rFonts w:ascii="Times New Roman" w:hAnsi="Times New Roman" w:cs="Times New Roman"/>
          <w:sz w:val="24"/>
          <w:szCs w:val="24"/>
        </w:rPr>
        <w:t>jefa</w:t>
      </w:r>
      <w:proofErr w:type="spellEnd"/>
      <w:r w:rsidRPr="00D30361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D30361">
        <w:rPr>
          <w:rFonts w:ascii="Times New Roman" w:hAnsi="Times New Roman" w:cs="Times New Roman"/>
          <w:sz w:val="24"/>
          <w:szCs w:val="24"/>
        </w:rPr>
        <w:t>cocina</w:t>
      </w:r>
      <w:proofErr w:type="spellEnd"/>
      <w:r w:rsidRPr="00D30361">
        <w:rPr>
          <w:rFonts w:ascii="Times New Roman" w:hAnsi="Times New Roman" w:cs="Times New Roman"/>
          <w:sz w:val="24"/>
          <w:szCs w:val="24"/>
        </w:rPr>
        <w:t xml:space="preserve"> </w:t>
      </w:r>
      <w:r w:rsidR="00453C98">
        <w:rPr>
          <w:rFonts w:ascii="Times New Roman" w:hAnsi="Times New Roman" w:cs="Times New Roman"/>
          <w:sz w:val="24"/>
          <w:szCs w:val="24"/>
        </w:rPr>
        <w:t xml:space="preserve">del </w:t>
      </w:r>
      <w:proofErr w:type="spellStart"/>
      <w:r w:rsidR="00453C98">
        <w:rPr>
          <w:rFonts w:ascii="Times New Roman" w:hAnsi="Times New Roman" w:cs="Times New Roman"/>
          <w:sz w:val="24"/>
          <w:szCs w:val="24"/>
        </w:rPr>
        <w:t>Restaurante</w:t>
      </w:r>
      <w:proofErr w:type="spellEnd"/>
      <w:r w:rsidRPr="00D30361">
        <w:rPr>
          <w:rFonts w:ascii="Times New Roman" w:hAnsi="Times New Roman" w:cs="Times New Roman"/>
          <w:sz w:val="24"/>
          <w:szCs w:val="24"/>
        </w:rPr>
        <w:t xml:space="preserve"> Quique </w:t>
      </w:r>
      <w:proofErr w:type="spellStart"/>
      <w:r w:rsidRPr="00D30361">
        <w:rPr>
          <w:rFonts w:ascii="Times New Roman" w:hAnsi="Times New Roman" w:cs="Times New Roman"/>
          <w:sz w:val="24"/>
          <w:szCs w:val="24"/>
        </w:rPr>
        <w:t>Dacosta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49CBBAFE" w14:textId="110E4837" w:rsidR="0044406D" w:rsidRDefault="0044406D" w:rsidP="0044406D">
      <w:pPr>
        <w:pStyle w:val="Pargrafdellista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Àlex Vidal, </w:t>
      </w:r>
      <w:proofErr w:type="spellStart"/>
      <w:r>
        <w:rPr>
          <w:rFonts w:ascii="Times New Roman" w:hAnsi="Times New Roman" w:cs="Times New Roman"/>
          <w:sz w:val="24"/>
          <w:szCs w:val="24"/>
        </w:rPr>
        <w:t>jefe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cocina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del </w:t>
      </w:r>
      <w:proofErr w:type="spellStart"/>
      <w:r>
        <w:rPr>
          <w:rFonts w:ascii="Times New Roman" w:hAnsi="Times New Roman" w:cs="Times New Roman"/>
          <w:sz w:val="24"/>
          <w:szCs w:val="24"/>
        </w:rPr>
        <w:t>Restaurante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Origen</w:t>
      </w:r>
    </w:p>
    <w:p w14:paraId="27D18E8C" w14:textId="77777777" w:rsidR="0044406D" w:rsidRDefault="0044406D" w:rsidP="0044406D">
      <w:pPr>
        <w:pStyle w:val="Pargrafdellista"/>
        <w:numPr>
          <w:ilvl w:val="0"/>
          <w:numId w:val="3"/>
        </w:numPr>
        <w:shd w:val="clear" w:color="auto" w:fill="FFFFFF"/>
        <w:spacing w:before="100" w:after="100" w:line="240" w:lineRule="auto"/>
        <w:ind w:right="720"/>
        <w:rPr>
          <w:rFonts w:ascii="Times New Roman" w:hAnsi="Times New Roman" w:cs="Times New Roman"/>
          <w:sz w:val="24"/>
          <w:szCs w:val="24"/>
        </w:rPr>
      </w:pPr>
      <w:r w:rsidRPr="00D30361">
        <w:rPr>
          <w:rFonts w:ascii="Times New Roman" w:hAnsi="Times New Roman" w:cs="Times New Roman"/>
          <w:sz w:val="24"/>
          <w:szCs w:val="24"/>
        </w:rPr>
        <w:t xml:space="preserve">Edu </w:t>
      </w:r>
      <w:proofErr w:type="spellStart"/>
      <w:r w:rsidRPr="00D30361">
        <w:rPr>
          <w:rFonts w:ascii="Times New Roman" w:hAnsi="Times New Roman" w:cs="Times New Roman"/>
          <w:sz w:val="24"/>
          <w:szCs w:val="24"/>
        </w:rPr>
        <w:t>Espejo</w:t>
      </w:r>
      <w:proofErr w:type="spellEnd"/>
      <w:r w:rsidRPr="00D3036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30361">
        <w:rPr>
          <w:rFonts w:ascii="Times New Roman" w:hAnsi="Times New Roman" w:cs="Times New Roman"/>
          <w:sz w:val="24"/>
          <w:szCs w:val="24"/>
        </w:rPr>
        <w:t>jefe</w:t>
      </w:r>
      <w:proofErr w:type="spellEnd"/>
      <w:r w:rsidRPr="00D30361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D30361">
        <w:rPr>
          <w:rFonts w:ascii="Times New Roman" w:hAnsi="Times New Roman" w:cs="Times New Roman"/>
          <w:sz w:val="24"/>
          <w:szCs w:val="24"/>
        </w:rPr>
        <w:t>cocina</w:t>
      </w:r>
      <w:proofErr w:type="spellEnd"/>
      <w:r w:rsidRPr="00D30361">
        <w:rPr>
          <w:rFonts w:ascii="Times New Roman" w:hAnsi="Times New Roman" w:cs="Times New Roman"/>
          <w:sz w:val="24"/>
          <w:szCs w:val="24"/>
        </w:rPr>
        <w:t xml:space="preserve"> de Flama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47CB393" w14:textId="77F4AA7B" w:rsidR="0044406D" w:rsidRDefault="0044406D" w:rsidP="0044406D">
      <w:pPr>
        <w:pStyle w:val="Pargrafdellista"/>
        <w:numPr>
          <w:ilvl w:val="0"/>
          <w:numId w:val="3"/>
        </w:numPr>
        <w:shd w:val="clear" w:color="auto" w:fill="FFFFFF"/>
        <w:spacing w:before="100" w:after="100" w:line="240" w:lineRule="auto"/>
        <w:ind w:right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Enmanuelle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53C98">
        <w:rPr>
          <w:rFonts w:ascii="Times New Roman" w:hAnsi="Times New Roman" w:cs="Times New Roman"/>
          <w:sz w:val="24"/>
          <w:szCs w:val="24"/>
        </w:rPr>
        <w:t xml:space="preserve">Barón, </w:t>
      </w:r>
      <w:proofErr w:type="spellStart"/>
      <w:r w:rsidR="00453C98">
        <w:rPr>
          <w:rFonts w:ascii="Times New Roman" w:hAnsi="Times New Roman" w:cs="Times New Roman"/>
          <w:sz w:val="24"/>
          <w:szCs w:val="24"/>
        </w:rPr>
        <w:t>Restaurante</w:t>
      </w:r>
      <w:proofErr w:type="spellEnd"/>
      <w:r w:rsidR="00453C98">
        <w:rPr>
          <w:rFonts w:ascii="Times New Roman" w:hAnsi="Times New Roman" w:cs="Times New Roman"/>
          <w:sz w:val="24"/>
          <w:szCs w:val="24"/>
        </w:rPr>
        <w:t xml:space="preserve"> Casa Pepa de Ondara</w:t>
      </w:r>
    </w:p>
    <w:p w14:paraId="62D6F1D6" w14:textId="5F51ED11" w:rsidR="00453C98" w:rsidRPr="00453C98" w:rsidRDefault="00453C98" w:rsidP="00453C98">
      <w:pPr>
        <w:pStyle w:val="NormalWeb"/>
        <w:jc w:val="both"/>
        <w:rPr>
          <w:b/>
          <w:bCs/>
        </w:rPr>
      </w:pPr>
      <w:r w:rsidRPr="00453C98">
        <w:rPr>
          <w:b/>
          <w:bCs/>
        </w:rPr>
        <w:t xml:space="preserve">MIEMBROS DEL JURADO CON VOZ </w:t>
      </w:r>
      <w:r>
        <w:rPr>
          <w:b/>
          <w:bCs/>
        </w:rPr>
        <w:t xml:space="preserve">SIN </w:t>
      </w:r>
      <w:r w:rsidRPr="00453C98">
        <w:rPr>
          <w:b/>
          <w:bCs/>
        </w:rPr>
        <w:t>VOTO</w:t>
      </w:r>
    </w:p>
    <w:p w14:paraId="2D6E9B8C" w14:textId="580F78AB" w:rsidR="00453C98" w:rsidRPr="00453C98" w:rsidRDefault="00453C98" w:rsidP="00453C98">
      <w:pPr>
        <w:pStyle w:val="Pargrafdellista"/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3C98">
        <w:rPr>
          <w:rFonts w:ascii="Times New Roman" w:hAnsi="Times New Roman" w:cs="Times New Roman"/>
          <w:sz w:val="24"/>
          <w:szCs w:val="24"/>
        </w:rPr>
        <w:t xml:space="preserve">Vicent </w:t>
      </w:r>
      <w:proofErr w:type="spellStart"/>
      <w:r w:rsidRPr="00453C98">
        <w:rPr>
          <w:rFonts w:ascii="Times New Roman" w:hAnsi="Times New Roman" w:cs="Times New Roman"/>
          <w:sz w:val="24"/>
          <w:szCs w:val="24"/>
        </w:rPr>
        <w:t>Todolí</w:t>
      </w:r>
      <w:proofErr w:type="spellEnd"/>
      <w:r w:rsidRPr="00453C9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53C98">
        <w:rPr>
          <w:rFonts w:ascii="Times New Roman" w:hAnsi="Times New Roman" w:cs="Times New Roman"/>
          <w:sz w:val="24"/>
          <w:szCs w:val="24"/>
        </w:rPr>
        <w:t>Todolí</w:t>
      </w:r>
      <w:proofErr w:type="spellEnd"/>
      <w:r w:rsidRPr="00453C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3C98">
        <w:rPr>
          <w:rFonts w:ascii="Times New Roman" w:hAnsi="Times New Roman" w:cs="Times New Roman"/>
          <w:sz w:val="24"/>
          <w:szCs w:val="24"/>
        </w:rPr>
        <w:t>Citrus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53C98">
        <w:rPr>
          <w:rFonts w:ascii="Times New Roman" w:hAnsi="Times New Roman" w:cs="Times New Roman"/>
          <w:sz w:val="24"/>
          <w:szCs w:val="24"/>
        </w:rPr>
        <w:t>Fundació.</w:t>
      </w:r>
    </w:p>
    <w:p w14:paraId="7B1BB748" w14:textId="23D4EC8D" w:rsidR="00453C98" w:rsidRDefault="00453C98" w:rsidP="00453C98">
      <w:pPr>
        <w:pStyle w:val="Pargrafdellista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6C2D">
        <w:rPr>
          <w:rFonts w:ascii="Times New Roman" w:hAnsi="Times New Roman" w:cs="Times New Roman"/>
          <w:sz w:val="24"/>
          <w:szCs w:val="24"/>
        </w:rPr>
        <w:t xml:space="preserve">Juan </w:t>
      </w:r>
      <w:proofErr w:type="spellStart"/>
      <w:r w:rsidRPr="008B6C2D">
        <w:rPr>
          <w:rFonts w:ascii="Times New Roman" w:hAnsi="Times New Roman" w:cs="Times New Roman"/>
          <w:sz w:val="24"/>
          <w:szCs w:val="24"/>
        </w:rPr>
        <w:t>Lagardera</w:t>
      </w:r>
      <w:proofErr w:type="spellEnd"/>
      <w:r w:rsidRPr="008B6C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B6C2D">
        <w:rPr>
          <w:rFonts w:ascii="Times New Roman" w:hAnsi="Times New Roman" w:cs="Times New Roman"/>
          <w:sz w:val="24"/>
          <w:szCs w:val="24"/>
        </w:rPr>
        <w:t>crític</w:t>
      </w:r>
      <w:r>
        <w:rPr>
          <w:rFonts w:ascii="Times New Roman" w:hAnsi="Times New Roman" w:cs="Times New Roman"/>
          <w:sz w:val="24"/>
          <w:szCs w:val="24"/>
        </w:rPr>
        <w:t>o</w:t>
      </w:r>
      <w:proofErr w:type="spellEnd"/>
      <w:r w:rsidRPr="008B6C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gastronómico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portavoz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del </w:t>
      </w:r>
      <w:proofErr w:type="spellStart"/>
      <w:r>
        <w:rPr>
          <w:rFonts w:ascii="Times New Roman" w:hAnsi="Times New Roman" w:cs="Times New Roman"/>
          <w:sz w:val="24"/>
          <w:szCs w:val="24"/>
        </w:rPr>
        <w:t>jurado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11CF9F43" w14:textId="77777777" w:rsidR="00453C98" w:rsidRDefault="00453C98" w:rsidP="00453C98">
      <w:pPr>
        <w:pStyle w:val="Pargrafdellista"/>
        <w:shd w:val="clear" w:color="auto" w:fill="FFFFFF"/>
        <w:spacing w:before="100" w:after="100" w:line="240" w:lineRule="auto"/>
        <w:ind w:right="720"/>
        <w:rPr>
          <w:rFonts w:ascii="Times New Roman" w:hAnsi="Times New Roman" w:cs="Times New Roman"/>
          <w:sz w:val="24"/>
          <w:szCs w:val="24"/>
        </w:rPr>
      </w:pPr>
    </w:p>
    <w:p w14:paraId="643D29BF" w14:textId="77777777" w:rsidR="0044406D" w:rsidRDefault="0044406D" w:rsidP="0044406D">
      <w:pPr>
        <w:pStyle w:val="Pargrafdellista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E99CC4" w14:textId="1BA226BB" w:rsidR="00D30361" w:rsidRPr="00D30361" w:rsidRDefault="00D30361" w:rsidP="0044406D">
      <w:pPr>
        <w:pStyle w:val="Pargrafdellista"/>
        <w:shd w:val="clear" w:color="auto" w:fill="FFFFFF"/>
        <w:spacing w:before="100" w:after="100" w:line="240" w:lineRule="auto"/>
        <w:ind w:right="720"/>
        <w:rPr>
          <w:rFonts w:ascii="Times New Roman" w:hAnsi="Times New Roman" w:cs="Times New Roman"/>
          <w:sz w:val="24"/>
          <w:szCs w:val="24"/>
        </w:rPr>
      </w:pPr>
    </w:p>
    <w:p w14:paraId="76817EBA" w14:textId="77777777" w:rsidR="00D30361" w:rsidRDefault="00D30361" w:rsidP="00D30361">
      <w:pPr>
        <w:pStyle w:val="Pargrafdellista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1F90AC" w14:textId="77777777" w:rsidR="000D1E71" w:rsidRPr="000D1E71" w:rsidRDefault="000D1E71" w:rsidP="009C6835">
      <w:pPr>
        <w:pStyle w:val="NormalWeb"/>
        <w:jc w:val="both"/>
      </w:pPr>
      <w:r w:rsidRPr="000D1E71">
        <w:lastRenderedPageBreak/>
        <w:t>El jurado calificará los platos sobre la base de criterios de imparcialidad, objetividad y plena igualdad de todos los participantes. La calificación final de cada plato será el resultado de hacer la media de la que ofrecerá cada uno de los miembros del jurado.</w:t>
      </w:r>
    </w:p>
    <w:p w14:paraId="3BFDE6BC" w14:textId="7E42046F" w:rsidR="000D1E71" w:rsidRPr="000D1E71" w:rsidRDefault="000D1E71" w:rsidP="009C6835">
      <w:pPr>
        <w:pStyle w:val="NormalWeb"/>
        <w:jc w:val="both"/>
      </w:pPr>
      <w:r w:rsidRPr="000D1E71">
        <w:t>El jurado podrá a</w:t>
      </w:r>
      <w:r w:rsidR="0082764F">
        <w:t>doptar las decisiones que estime</w:t>
      </w:r>
      <w:r w:rsidRPr="000D1E71">
        <w:t xml:space="preserve"> oportunas para </w:t>
      </w:r>
      <w:r w:rsidR="00B37FFE">
        <w:t>el buen desarrollo del concurso,</w:t>
      </w:r>
      <w:r w:rsidR="00B37FFE">
        <w:rPr>
          <w:b/>
          <w:bCs/>
          <w:color w:val="990033"/>
        </w:rPr>
        <w:t xml:space="preserve"> </w:t>
      </w:r>
      <w:r w:rsidR="00B37FFE" w:rsidRPr="00B37FFE">
        <w:t>como pedir l</w:t>
      </w:r>
      <w:r w:rsidR="009C6835">
        <w:t>a presencia de los cocineros</w:t>
      </w:r>
      <w:r w:rsidR="00CC532F">
        <w:t>/as</w:t>
      </w:r>
      <w:r w:rsidR="009C6835">
        <w:t xml:space="preserve"> para</w:t>
      </w:r>
      <w:r w:rsidR="00B37FFE" w:rsidRPr="00B37FFE">
        <w:t xml:space="preserve"> explicar l</w:t>
      </w:r>
      <w:r w:rsidR="00B37FFE">
        <w:t xml:space="preserve">a </w:t>
      </w:r>
      <w:r w:rsidR="00B37FFE" w:rsidRPr="00B37FFE">
        <w:t>elaboració</w:t>
      </w:r>
      <w:r w:rsidR="00B37FFE">
        <w:t>n</w:t>
      </w:r>
      <w:r w:rsidR="00B37FFE" w:rsidRPr="00B37FFE">
        <w:t xml:space="preserve"> de los platos</w:t>
      </w:r>
      <w:r w:rsidR="00B37FFE">
        <w:t>.</w:t>
      </w:r>
    </w:p>
    <w:p w14:paraId="16898261" w14:textId="77777777" w:rsidR="005C7428" w:rsidRDefault="005C7428" w:rsidP="009C6835">
      <w:pPr>
        <w:pStyle w:val="NormalWeb"/>
        <w:jc w:val="both"/>
        <w:rPr>
          <w:b/>
          <w:bCs/>
        </w:rPr>
      </w:pPr>
    </w:p>
    <w:p w14:paraId="345B930A" w14:textId="77777777" w:rsidR="000D1E71" w:rsidRPr="000D1E71" w:rsidRDefault="000D1E71" w:rsidP="009C6835">
      <w:pPr>
        <w:pStyle w:val="NormalWeb"/>
        <w:jc w:val="both"/>
      </w:pPr>
      <w:r w:rsidRPr="000D1E71">
        <w:rPr>
          <w:b/>
          <w:bCs/>
        </w:rPr>
        <w:t>X. BASE GENERAL</w:t>
      </w:r>
    </w:p>
    <w:p w14:paraId="3824AB45" w14:textId="77777777" w:rsidR="000D1E71" w:rsidRPr="000D1E71" w:rsidRDefault="000D1E71" w:rsidP="009C6835">
      <w:pPr>
        <w:pStyle w:val="NormalWeb"/>
        <w:jc w:val="both"/>
      </w:pPr>
      <w:r w:rsidRPr="000D1E71">
        <w:t>La participación en este concurso implica la aceptación de todas y cada una de estas bases.</w:t>
      </w:r>
    </w:p>
    <w:p w14:paraId="71CB383A" w14:textId="77777777" w:rsidR="000D1E71" w:rsidRPr="000D1E71" w:rsidRDefault="00EE7896" w:rsidP="009C6835">
      <w:pPr>
        <w:pStyle w:val="NormalWeb"/>
        <w:jc w:val="both"/>
      </w:pPr>
      <w:r>
        <w:rPr>
          <w:b/>
          <w:bCs/>
        </w:rPr>
        <w:t>XI</w:t>
      </w:r>
      <w:r w:rsidR="000D1E71" w:rsidRPr="000D1E71">
        <w:rPr>
          <w:b/>
          <w:bCs/>
        </w:rPr>
        <w:t>. RECETARIO</w:t>
      </w:r>
    </w:p>
    <w:p w14:paraId="1C38F1D3" w14:textId="5CA4900D" w:rsidR="000D1E71" w:rsidRDefault="000D1E71" w:rsidP="009C6835">
      <w:pPr>
        <w:pStyle w:val="NormalWeb"/>
        <w:spacing w:after="0"/>
        <w:jc w:val="both"/>
      </w:pPr>
      <w:r w:rsidRPr="000D1E71">
        <w:t xml:space="preserve">Para promocionar las bondades de la gastronomía autóctona y difundir el presente concurso, con las recetas presentadas al Concurso Gastronómico </w:t>
      </w:r>
      <w:r w:rsidR="00CC532F">
        <w:t>de Cítricos</w:t>
      </w:r>
      <w:r w:rsidRPr="000D1E71">
        <w:t>, el Ayuntamiento de Palmera podrá editar un recetario de cocina con la elaboración de los platos reconociendo su autoría.</w:t>
      </w:r>
    </w:p>
    <w:p w14:paraId="4FA1DCBB" w14:textId="77777777" w:rsidR="009E0EFB" w:rsidRPr="009E0EFB" w:rsidRDefault="009E0EFB" w:rsidP="009C6835">
      <w:pPr>
        <w:pStyle w:val="NormalWeb"/>
        <w:spacing w:after="0" w:line="240" w:lineRule="auto"/>
        <w:jc w:val="both"/>
      </w:pPr>
      <w:r w:rsidRPr="009E0EFB">
        <w:rPr>
          <w:b/>
          <w:bCs/>
        </w:rPr>
        <w:t>XII. ANEXO  </w:t>
      </w:r>
    </w:p>
    <w:p w14:paraId="0F9DCACD" w14:textId="77777777" w:rsidR="009E0EFB" w:rsidRPr="009E0EFB" w:rsidRDefault="009E0EFB" w:rsidP="009C6835">
      <w:pPr>
        <w:pStyle w:val="NormalWeb"/>
        <w:jc w:val="both"/>
      </w:pPr>
      <w:r>
        <w:t>El Ayuntamiento asumirá lo</w:t>
      </w:r>
      <w:r w:rsidRPr="009E0EFB">
        <w:t xml:space="preserve">s gastos de alojamiento de todos aquellos participantes </w:t>
      </w:r>
      <w:r>
        <w:t>en el</w:t>
      </w:r>
      <w:r w:rsidRPr="009E0EFB">
        <w:t xml:space="preserve"> Concurso Gastronómico cuya distancia de desplazamiento super</w:t>
      </w:r>
      <w:r>
        <w:t>e</w:t>
      </w:r>
      <w:r w:rsidR="00840964">
        <w:t xml:space="preserve"> los 25</w:t>
      </w:r>
      <w:r w:rsidRPr="009E0EFB">
        <w:t>0 kilómetros.</w:t>
      </w:r>
    </w:p>
    <w:p w14:paraId="3379DE49" w14:textId="77777777" w:rsidR="009E0EFB" w:rsidRPr="009E0EFB" w:rsidRDefault="009E0EFB" w:rsidP="009C6835">
      <w:pPr>
        <w:pStyle w:val="NormalWeb"/>
        <w:spacing w:after="0"/>
        <w:jc w:val="both"/>
      </w:pPr>
      <w:r w:rsidRPr="009E0EFB">
        <w:t>El lugar y régimen de alojamiento será indicado por el Ayuntamiento, teniendo en cuenta que será en habitación doble.</w:t>
      </w:r>
    </w:p>
    <w:p w14:paraId="655158C1" w14:textId="77777777" w:rsidR="00EE7896" w:rsidRDefault="000D1E71" w:rsidP="009C6835">
      <w:pPr>
        <w:pStyle w:val="NormalWeb"/>
        <w:jc w:val="both"/>
      </w:pPr>
      <w:proofErr w:type="gramStart"/>
      <w:r w:rsidRPr="000D1E71">
        <w:rPr>
          <w:b/>
          <w:bCs/>
        </w:rPr>
        <w:t>AYUNTAMIENTO  DE</w:t>
      </w:r>
      <w:proofErr w:type="gramEnd"/>
      <w:r w:rsidRPr="000D1E71">
        <w:rPr>
          <w:b/>
          <w:bCs/>
        </w:rPr>
        <w:t xml:space="preserve"> PALMERA</w:t>
      </w:r>
    </w:p>
    <w:p w14:paraId="7CC6D3D4" w14:textId="08C89856" w:rsidR="00B940DC" w:rsidRPr="00B940DC" w:rsidRDefault="00B940DC" w:rsidP="00B940DC">
      <w:pPr>
        <w:pStyle w:val="Pargrafdellista"/>
        <w:numPr>
          <w:ilvl w:val="0"/>
          <w:numId w:val="20"/>
        </w:numPr>
        <w:spacing w:line="276" w:lineRule="auto"/>
        <w:ind w:left="851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940DC">
        <w:rPr>
          <w:rFonts w:ascii="Times New Roman" w:hAnsi="Times New Roman" w:cs="Times New Roman"/>
          <w:sz w:val="24"/>
          <w:szCs w:val="24"/>
        </w:rPr>
        <w:t>Informació</w:t>
      </w:r>
      <w:r w:rsidR="00150880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150880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B940DC">
        <w:rPr>
          <w:rFonts w:ascii="Times New Roman" w:hAnsi="Times New Roman" w:cs="Times New Roman"/>
          <w:sz w:val="24"/>
          <w:szCs w:val="24"/>
        </w:rPr>
        <w:t>consult</w:t>
      </w:r>
      <w:r w:rsidR="00150880">
        <w:rPr>
          <w:rFonts w:ascii="Times New Roman" w:hAnsi="Times New Roman" w:cs="Times New Roman"/>
          <w:sz w:val="24"/>
          <w:szCs w:val="24"/>
        </w:rPr>
        <w:t>a</w:t>
      </w:r>
      <w:r w:rsidRPr="00B940DC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Pr="00B940DC">
        <w:rPr>
          <w:rFonts w:ascii="Times New Roman" w:hAnsi="Times New Roman" w:cs="Times New Roman"/>
          <w:sz w:val="24"/>
          <w:szCs w:val="24"/>
        </w:rPr>
        <w:t xml:space="preserve"> en l'Ajuntament de Palmera (plaça de l'Ajuntament, 1)</w:t>
      </w:r>
      <w:r w:rsidR="001C221A">
        <w:rPr>
          <w:rFonts w:ascii="Times New Roman" w:hAnsi="Times New Roman" w:cs="Times New Roman"/>
          <w:sz w:val="24"/>
          <w:szCs w:val="24"/>
        </w:rPr>
        <w:t>,652 908 823.</w:t>
      </w:r>
    </w:p>
    <w:p w14:paraId="72B9658C" w14:textId="16C1E2FF" w:rsidR="00BC4AE8" w:rsidRDefault="00BC4AE8" w:rsidP="00BC4AE8">
      <w:pPr>
        <w:pStyle w:val="Pargrafdellista"/>
        <w:numPr>
          <w:ilvl w:val="0"/>
          <w:numId w:val="20"/>
        </w:numPr>
        <w:spacing w:line="360" w:lineRule="auto"/>
        <w:ind w:left="993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2" w:history="1">
        <w:r w:rsidRPr="00626968">
          <w:rPr>
            <w:rStyle w:val="Enlla"/>
            <w:rFonts w:ascii="Times New Roman" w:hAnsi="Times New Roman" w:cs="Times New Roman"/>
            <w:sz w:val="24"/>
            <w:szCs w:val="24"/>
          </w:rPr>
          <w:t>concurscitricspalmera@gmail.com</w:t>
        </w:r>
      </w:hyperlink>
      <w:r w:rsidR="001C221A">
        <w:rPr>
          <w:rStyle w:val="Enlla"/>
          <w:rFonts w:ascii="Times New Roman" w:hAnsi="Times New Roman" w:cs="Times New Roman"/>
          <w:sz w:val="24"/>
          <w:szCs w:val="24"/>
        </w:rPr>
        <w:t xml:space="preserve"> </w:t>
      </w:r>
    </w:p>
    <w:p w14:paraId="2E5D3BCF" w14:textId="722E9235" w:rsidR="001C221A" w:rsidRDefault="001C221A" w:rsidP="00BC4AE8">
      <w:pPr>
        <w:pStyle w:val="Pargrafdellista"/>
        <w:numPr>
          <w:ilvl w:val="0"/>
          <w:numId w:val="20"/>
        </w:numPr>
        <w:spacing w:line="360" w:lineRule="auto"/>
        <w:ind w:left="993" w:hanging="142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527444868"/>
      <w:proofErr w:type="spellStart"/>
      <w:r>
        <w:rPr>
          <w:rFonts w:ascii="Times New Roman" w:hAnsi="Times New Roman" w:cs="Times New Roman"/>
          <w:sz w:val="24"/>
          <w:szCs w:val="24"/>
        </w:rPr>
        <w:t>M</w:t>
      </w:r>
      <w:r w:rsidR="00150880">
        <w:rPr>
          <w:rFonts w:ascii="Times New Roman" w:hAnsi="Times New Roman" w:cs="Times New Roman"/>
          <w:sz w:val="24"/>
          <w:szCs w:val="24"/>
        </w:rPr>
        <w:t>óv</w:t>
      </w:r>
      <w:r w:rsidRPr="00B940DC">
        <w:rPr>
          <w:rFonts w:ascii="Times New Roman" w:hAnsi="Times New Roman" w:cs="Times New Roman"/>
          <w:sz w:val="24"/>
          <w:szCs w:val="24"/>
        </w:rPr>
        <w:t>il</w:t>
      </w:r>
      <w:proofErr w:type="spellEnd"/>
      <w:r w:rsidRPr="00B940D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Concurs Cítrics Palmera</w:t>
      </w:r>
      <w:r w:rsidRPr="00B940DC">
        <w:rPr>
          <w:rFonts w:ascii="Times New Roman" w:hAnsi="Times New Roman" w:cs="Times New Roman"/>
          <w:sz w:val="24"/>
          <w:szCs w:val="24"/>
        </w:rPr>
        <w:t xml:space="preserve"> 673 377 905 .</w:t>
      </w:r>
      <w:bookmarkEnd w:id="1"/>
    </w:p>
    <w:p w14:paraId="4D799DAD" w14:textId="67435657" w:rsidR="000D1E71" w:rsidRPr="00BC4AE8" w:rsidRDefault="000D1E71" w:rsidP="00BC4AE8">
      <w:pPr>
        <w:pStyle w:val="Pargrafdellista"/>
        <w:numPr>
          <w:ilvl w:val="0"/>
          <w:numId w:val="20"/>
        </w:numPr>
        <w:spacing w:line="360" w:lineRule="auto"/>
        <w:ind w:left="993" w:hanging="14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D1E71">
        <w:t>Informació</w:t>
      </w:r>
      <w:r w:rsidR="00EE7896">
        <w:t>n</w:t>
      </w:r>
      <w:proofErr w:type="spellEnd"/>
      <w:r w:rsidRPr="000D1E71">
        <w:t xml:space="preserve"> </w:t>
      </w:r>
      <w:proofErr w:type="spellStart"/>
      <w:r w:rsidRPr="000D1E71">
        <w:t>Todolí</w:t>
      </w:r>
      <w:proofErr w:type="spellEnd"/>
      <w:r w:rsidRPr="000D1E71">
        <w:t xml:space="preserve"> </w:t>
      </w:r>
      <w:proofErr w:type="spellStart"/>
      <w:r w:rsidRPr="000D1E71">
        <w:t>Citrus</w:t>
      </w:r>
      <w:proofErr w:type="spellEnd"/>
      <w:r w:rsidR="00C52D09" w:rsidRPr="00C52D09">
        <w:t xml:space="preserve"> </w:t>
      </w:r>
      <w:r w:rsidR="00C52D09" w:rsidRPr="000D1E71">
        <w:t>Fundació</w:t>
      </w:r>
      <w:r w:rsidR="00CF4B0A">
        <w:t xml:space="preserve"> en la web </w:t>
      </w:r>
      <w:r w:rsidRPr="000D1E71">
        <w:t>:</w:t>
      </w:r>
    </w:p>
    <w:p w14:paraId="4DA2CC64" w14:textId="3CACE331" w:rsidR="000D1E71" w:rsidRPr="000D1E71" w:rsidRDefault="00CF4B0A" w:rsidP="00CF4B0A">
      <w:pPr>
        <w:pStyle w:val="NormalWeb"/>
        <w:numPr>
          <w:ilvl w:val="0"/>
          <w:numId w:val="15"/>
        </w:numPr>
        <w:jc w:val="both"/>
      </w:pPr>
      <w:hyperlink r:id="rId13" w:history="1">
        <w:r w:rsidRPr="004975BE">
          <w:rPr>
            <w:rStyle w:val="Enlla"/>
          </w:rPr>
          <w:t>www.palmera,es</w:t>
        </w:r>
      </w:hyperlink>
      <w:r>
        <w:t xml:space="preserve"> à Sección Turismo </w:t>
      </w:r>
      <w:proofErr w:type="gramStart"/>
      <w:r>
        <w:t>à  Apartado</w:t>
      </w:r>
      <w:proofErr w:type="gramEnd"/>
      <w:r>
        <w:t xml:space="preserve">  </w:t>
      </w:r>
      <w:proofErr w:type="spellStart"/>
      <w:r>
        <w:t>Todolí</w:t>
      </w:r>
      <w:proofErr w:type="spellEnd"/>
      <w:r>
        <w:t xml:space="preserve"> Citrus</w:t>
      </w:r>
      <w:r w:rsidR="000D1E71" w:rsidRPr="000D1E71">
        <w:t> </w:t>
      </w:r>
      <w:proofErr w:type="spellStart"/>
      <w:r w:rsidR="00C52D09" w:rsidRPr="000D1E71">
        <w:t>Fundació</w:t>
      </w:r>
      <w:proofErr w:type="spellEnd"/>
    </w:p>
    <w:p w14:paraId="7987EA4C" w14:textId="77777777" w:rsidR="0035138C" w:rsidRDefault="0035138C" w:rsidP="009C68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14:paraId="6E345ADF" w14:textId="77777777" w:rsidR="000D1E71" w:rsidRDefault="000D1E71" w:rsidP="009C68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14:paraId="698F0130" w14:textId="77777777" w:rsidR="000D1E71" w:rsidRDefault="000D1E71" w:rsidP="000D1E7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14:paraId="2E2D8919" w14:textId="77777777" w:rsidR="001D1071" w:rsidRPr="000D1E71" w:rsidRDefault="001D1071" w:rsidP="001D1071">
      <w:pPr>
        <w:rPr>
          <w:rFonts w:ascii="Times New Roman" w:hAnsi="Times New Roman" w:cs="Times New Roman"/>
          <w:sz w:val="24"/>
          <w:szCs w:val="24"/>
          <w:lang w:val="es-ES"/>
        </w:rPr>
      </w:pPr>
      <w:r w:rsidRPr="000D1E71">
        <w:rPr>
          <w:rFonts w:ascii="Times New Roman" w:hAnsi="Times New Roman" w:cs="Times New Roman"/>
          <w:sz w:val="24"/>
          <w:szCs w:val="24"/>
          <w:lang w:val="es-ES"/>
        </w:rPr>
        <w:lastRenderedPageBreak/>
        <w:t>______________________________________________________________________</w:t>
      </w:r>
    </w:p>
    <w:p w14:paraId="23F144D2" w14:textId="77777777" w:rsidR="001D1071" w:rsidRPr="000D1E71" w:rsidRDefault="001D1071" w:rsidP="001D1071">
      <w:pPr>
        <w:pStyle w:val="Peu"/>
        <w:jc w:val="center"/>
        <w:rPr>
          <w:b/>
          <w:lang w:val="es-ES"/>
        </w:rPr>
      </w:pPr>
      <w:proofErr w:type="spellStart"/>
      <w:r w:rsidRPr="000D1E71">
        <w:rPr>
          <w:b/>
          <w:lang w:val="es-ES"/>
        </w:rPr>
        <w:t>Ajuntament</w:t>
      </w:r>
      <w:proofErr w:type="spellEnd"/>
      <w:r w:rsidRPr="000D1E71">
        <w:rPr>
          <w:b/>
          <w:lang w:val="es-ES"/>
        </w:rPr>
        <w:t xml:space="preserve"> de Palmera</w:t>
      </w:r>
    </w:p>
    <w:p w14:paraId="79EA03BA" w14:textId="77777777" w:rsidR="001D1071" w:rsidRPr="000D1E71" w:rsidRDefault="001D1071" w:rsidP="001D1071">
      <w:pPr>
        <w:pStyle w:val="Peu"/>
        <w:jc w:val="center"/>
        <w:rPr>
          <w:lang w:val="es-ES"/>
        </w:rPr>
      </w:pPr>
      <w:r w:rsidRPr="000D1E71">
        <w:rPr>
          <w:lang w:val="es-ES"/>
        </w:rPr>
        <w:t>-</w:t>
      </w:r>
      <w:proofErr w:type="spellStart"/>
      <w:r w:rsidRPr="000D1E71">
        <w:rPr>
          <w:lang w:val="es-ES"/>
        </w:rPr>
        <w:t>Plaça</w:t>
      </w:r>
      <w:proofErr w:type="spellEnd"/>
      <w:r w:rsidRPr="000D1E71">
        <w:rPr>
          <w:lang w:val="es-ES"/>
        </w:rPr>
        <w:t xml:space="preserve"> de </w:t>
      </w:r>
      <w:proofErr w:type="spellStart"/>
      <w:r w:rsidRPr="000D1E71">
        <w:rPr>
          <w:lang w:val="es-ES"/>
        </w:rPr>
        <w:t>l'Ajuntament</w:t>
      </w:r>
      <w:proofErr w:type="spellEnd"/>
      <w:r w:rsidRPr="000D1E71">
        <w:rPr>
          <w:lang w:val="es-ES"/>
        </w:rPr>
        <w:t xml:space="preserve">, </w:t>
      </w:r>
      <w:proofErr w:type="spellStart"/>
      <w:r w:rsidRPr="000D1E71">
        <w:rPr>
          <w:lang w:val="es-ES"/>
        </w:rPr>
        <w:t>nº</w:t>
      </w:r>
      <w:proofErr w:type="spellEnd"/>
      <w:r w:rsidRPr="000D1E71">
        <w:rPr>
          <w:lang w:val="es-ES"/>
        </w:rPr>
        <w:t xml:space="preserve"> 1 -</w:t>
      </w:r>
    </w:p>
    <w:p w14:paraId="219DF5CD" w14:textId="77777777" w:rsidR="001D1071" w:rsidRPr="000D1E71" w:rsidRDefault="001D1071" w:rsidP="001D1071">
      <w:pPr>
        <w:pStyle w:val="Peu"/>
        <w:jc w:val="center"/>
        <w:rPr>
          <w:color w:val="4A442A"/>
          <w:lang w:val="es-ES"/>
        </w:rPr>
      </w:pPr>
      <w:r w:rsidRPr="000D1E71">
        <w:rPr>
          <w:color w:val="4A442A"/>
          <w:lang w:val="es-ES"/>
        </w:rPr>
        <w:t>-www.palmera.es</w:t>
      </w:r>
    </w:p>
    <w:sectPr w:rsidR="001D1071" w:rsidRPr="000D1E71" w:rsidSect="00453C98">
      <w:pgSz w:w="11906" w:h="16838"/>
      <w:pgMar w:top="1417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44BD7"/>
    <w:multiLevelType w:val="hybridMultilevel"/>
    <w:tmpl w:val="76C615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63565"/>
    <w:multiLevelType w:val="hybridMultilevel"/>
    <w:tmpl w:val="3ECC83F0"/>
    <w:lvl w:ilvl="0" w:tplc="0C0A0005">
      <w:start w:val="1"/>
      <w:numFmt w:val="bullet"/>
      <w:lvlText w:val=""/>
      <w:lvlJc w:val="left"/>
      <w:pPr>
        <w:ind w:left="76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0D052991"/>
    <w:multiLevelType w:val="hybridMultilevel"/>
    <w:tmpl w:val="B45CD9F2"/>
    <w:lvl w:ilvl="0" w:tplc="5462B704">
      <w:start w:val="1"/>
      <w:numFmt w:val="bullet"/>
      <w:lvlText w:val=""/>
      <w:lvlJc w:val="left"/>
      <w:pPr>
        <w:ind w:left="190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3" w15:restartNumberingAfterBreak="0">
    <w:nsid w:val="0F21137A"/>
    <w:multiLevelType w:val="hybridMultilevel"/>
    <w:tmpl w:val="CDEA2B6E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24C1853"/>
    <w:multiLevelType w:val="hybridMultilevel"/>
    <w:tmpl w:val="E3B090C2"/>
    <w:lvl w:ilvl="0" w:tplc="88EC5978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F97E6D"/>
    <w:multiLevelType w:val="hybridMultilevel"/>
    <w:tmpl w:val="6AE06FDA"/>
    <w:lvl w:ilvl="0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6" w15:restartNumberingAfterBreak="0">
    <w:nsid w:val="2CDA4FE8"/>
    <w:multiLevelType w:val="hybridMultilevel"/>
    <w:tmpl w:val="643814FE"/>
    <w:lvl w:ilvl="0" w:tplc="526A3468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  <w:sz w:val="18"/>
      </w:rPr>
    </w:lvl>
    <w:lvl w:ilvl="1" w:tplc="0C0A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7" w15:restartNumberingAfterBreak="0">
    <w:nsid w:val="3120510E"/>
    <w:multiLevelType w:val="hybridMultilevel"/>
    <w:tmpl w:val="CC8E1E7E"/>
    <w:lvl w:ilvl="0" w:tplc="526A346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18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35E53E3"/>
    <w:multiLevelType w:val="hybridMultilevel"/>
    <w:tmpl w:val="8DA2F278"/>
    <w:lvl w:ilvl="0" w:tplc="526A34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8507F3"/>
    <w:multiLevelType w:val="hybridMultilevel"/>
    <w:tmpl w:val="30A0CEA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6F054EF"/>
    <w:multiLevelType w:val="hybridMultilevel"/>
    <w:tmpl w:val="83D606E6"/>
    <w:lvl w:ilvl="0" w:tplc="0C0A0005">
      <w:start w:val="1"/>
      <w:numFmt w:val="bullet"/>
      <w:lvlText w:val=""/>
      <w:lvlJc w:val="left"/>
      <w:pPr>
        <w:ind w:left="46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1" w15:restartNumberingAfterBreak="0">
    <w:nsid w:val="448F71FA"/>
    <w:multiLevelType w:val="hybridMultilevel"/>
    <w:tmpl w:val="CF3CC172"/>
    <w:lvl w:ilvl="0" w:tplc="526A34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C33497"/>
    <w:multiLevelType w:val="hybridMultilevel"/>
    <w:tmpl w:val="7B26DA56"/>
    <w:lvl w:ilvl="0" w:tplc="5462B704">
      <w:start w:val="1"/>
      <w:numFmt w:val="bullet"/>
      <w:lvlText w:val=""/>
      <w:lvlJc w:val="left"/>
      <w:pPr>
        <w:ind w:left="21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99753F"/>
    <w:multiLevelType w:val="hybridMultilevel"/>
    <w:tmpl w:val="9E48A83A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7796254"/>
    <w:multiLevelType w:val="hybridMultilevel"/>
    <w:tmpl w:val="8D825352"/>
    <w:lvl w:ilvl="0" w:tplc="526A3468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  <w:sz w:val="18"/>
      </w:rPr>
    </w:lvl>
    <w:lvl w:ilvl="1" w:tplc="0C0A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5" w15:restartNumberingAfterBreak="0">
    <w:nsid w:val="67847EDD"/>
    <w:multiLevelType w:val="hybridMultilevel"/>
    <w:tmpl w:val="322E71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0D3C16"/>
    <w:multiLevelType w:val="hybridMultilevel"/>
    <w:tmpl w:val="99C0FA7E"/>
    <w:lvl w:ilvl="0" w:tplc="5462B704">
      <w:start w:val="1"/>
      <w:numFmt w:val="bullet"/>
      <w:lvlText w:val=""/>
      <w:lvlJc w:val="left"/>
      <w:pPr>
        <w:ind w:left="21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6FE86F97"/>
    <w:multiLevelType w:val="hybridMultilevel"/>
    <w:tmpl w:val="761C71DE"/>
    <w:lvl w:ilvl="0" w:tplc="5462B704">
      <w:start w:val="1"/>
      <w:numFmt w:val="bullet"/>
      <w:lvlText w:val="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25F7764"/>
    <w:multiLevelType w:val="hybridMultilevel"/>
    <w:tmpl w:val="F3860AF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210289"/>
    <w:multiLevelType w:val="hybridMultilevel"/>
    <w:tmpl w:val="F77288F8"/>
    <w:lvl w:ilvl="0" w:tplc="5462B704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475594"/>
    <w:multiLevelType w:val="hybridMultilevel"/>
    <w:tmpl w:val="B5D646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3011857">
    <w:abstractNumId w:val="18"/>
  </w:num>
  <w:num w:numId="2" w16cid:durableId="1948584205">
    <w:abstractNumId w:val="4"/>
  </w:num>
  <w:num w:numId="3" w16cid:durableId="1462574833">
    <w:abstractNumId w:val="15"/>
  </w:num>
  <w:num w:numId="4" w16cid:durableId="313879875">
    <w:abstractNumId w:val="19"/>
  </w:num>
  <w:num w:numId="5" w16cid:durableId="770203973">
    <w:abstractNumId w:val="7"/>
  </w:num>
  <w:num w:numId="6" w16cid:durableId="156314133">
    <w:abstractNumId w:val="17"/>
  </w:num>
  <w:num w:numId="7" w16cid:durableId="1285964631">
    <w:abstractNumId w:val="6"/>
  </w:num>
  <w:num w:numId="8" w16cid:durableId="1980501273">
    <w:abstractNumId w:val="10"/>
  </w:num>
  <w:num w:numId="9" w16cid:durableId="298153036">
    <w:abstractNumId w:val="1"/>
  </w:num>
  <w:num w:numId="10" w16cid:durableId="1584339429">
    <w:abstractNumId w:val="8"/>
  </w:num>
  <w:num w:numId="11" w16cid:durableId="847258355">
    <w:abstractNumId w:val="11"/>
  </w:num>
  <w:num w:numId="12" w16cid:durableId="546991915">
    <w:abstractNumId w:val="14"/>
  </w:num>
  <w:num w:numId="13" w16cid:durableId="2044746846">
    <w:abstractNumId w:val="2"/>
  </w:num>
  <w:num w:numId="14" w16cid:durableId="1116365255">
    <w:abstractNumId w:val="13"/>
  </w:num>
  <w:num w:numId="15" w16cid:durableId="1377899385">
    <w:abstractNumId w:val="16"/>
  </w:num>
  <w:num w:numId="16" w16cid:durableId="1016348351">
    <w:abstractNumId w:val="0"/>
  </w:num>
  <w:num w:numId="17" w16cid:durableId="978001378">
    <w:abstractNumId w:val="9"/>
  </w:num>
  <w:num w:numId="18" w16cid:durableId="1001010921">
    <w:abstractNumId w:val="12"/>
  </w:num>
  <w:num w:numId="19" w16cid:durableId="1580477988">
    <w:abstractNumId w:val="3"/>
  </w:num>
  <w:num w:numId="20" w16cid:durableId="199324212">
    <w:abstractNumId w:val="5"/>
  </w:num>
  <w:num w:numId="21" w16cid:durableId="1270704220">
    <w:abstractNumId w:val="15"/>
  </w:num>
  <w:num w:numId="22" w16cid:durableId="64339428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857C2"/>
    <w:rsid w:val="00024D41"/>
    <w:rsid w:val="00034023"/>
    <w:rsid w:val="000474DC"/>
    <w:rsid w:val="00057E7C"/>
    <w:rsid w:val="000A0C5F"/>
    <w:rsid w:val="000D1E71"/>
    <w:rsid w:val="000D35F9"/>
    <w:rsid w:val="000D5D25"/>
    <w:rsid w:val="000F76BC"/>
    <w:rsid w:val="00114885"/>
    <w:rsid w:val="001311E4"/>
    <w:rsid w:val="00150880"/>
    <w:rsid w:val="00157DF1"/>
    <w:rsid w:val="00174FBB"/>
    <w:rsid w:val="001815AD"/>
    <w:rsid w:val="00197364"/>
    <w:rsid w:val="001C221A"/>
    <w:rsid w:val="001D1071"/>
    <w:rsid w:val="001D4274"/>
    <w:rsid w:val="001D55D8"/>
    <w:rsid w:val="001F0E44"/>
    <w:rsid w:val="00200A23"/>
    <w:rsid w:val="00200A3D"/>
    <w:rsid w:val="00207FB7"/>
    <w:rsid w:val="00216F34"/>
    <w:rsid w:val="00222365"/>
    <w:rsid w:val="0026258D"/>
    <w:rsid w:val="0027571F"/>
    <w:rsid w:val="002A3F8B"/>
    <w:rsid w:val="002B46D1"/>
    <w:rsid w:val="002C04D9"/>
    <w:rsid w:val="00304E63"/>
    <w:rsid w:val="0030709F"/>
    <w:rsid w:val="00331261"/>
    <w:rsid w:val="00333123"/>
    <w:rsid w:val="00347C73"/>
    <w:rsid w:val="0035138C"/>
    <w:rsid w:val="003A300D"/>
    <w:rsid w:val="003A6A9E"/>
    <w:rsid w:val="003B4C41"/>
    <w:rsid w:val="00411A31"/>
    <w:rsid w:val="0044406D"/>
    <w:rsid w:val="00453C98"/>
    <w:rsid w:val="00477FDE"/>
    <w:rsid w:val="004868E3"/>
    <w:rsid w:val="004A0BCE"/>
    <w:rsid w:val="004A152A"/>
    <w:rsid w:val="004A2AAB"/>
    <w:rsid w:val="004A2B3F"/>
    <w:rsid w:val="004A4050"/>
    <w:rsid w:val="004D051A"/>
    <w:rsid w:val="004E0690"/>
    <w:rsid w:val="004E10F7"/>
    <w:rsid w:val="004F4AC1"/>
    <w:rsid w:val="00502543"/>
    <w:rsid w:val="00511711"/>
    <w:rsid w:val="00522C73"/>
    <w:rsid w:val="0053158B"/>
    <w:rsid w:val="00550902"/>
    <w:rsid w:val="00572425"/>
    <w:rsid w:val="00574E40"/>
    <w:rsid w:val="00577064"/>
    <w:rsid w:val="00594D8E"/>
    <w:rsid w:val="005A4814"/>
    <w:rsid w:val="005C0A9C"/>
    <w:rsid w:val="005C288F"/>
    <w:rsid w:val="005C4728"/>
    <w:rsid w:val="005C7428"/>
    <w:rsid w:val="005D03EA"/>
    <w:rsid w:val="005D6F3D"/>
    <w:rsid w:val="006022F5"/>
    <w:rsid w:val="0062414C"/>
    <w:rsid w:val="00637FDD"/>
    <w:rsid w:val="00652330"/>
    <w:rsid w:val="00664C83"/>
    <w:rsid w:val="00673B7D"/>
    <w:rsid w:val="006857C2"/>
    <w:rsid w:val="006D5337"/>
    <w:rsid w:val="006D5388"/>
    <w:rsid w:val="006F414A"/>
    <w:rsid w:val="00723A89"/>
    <w:rsid w:val="007350FC"/>
    <w:rsid w:val="00737CBA"/>
    <w:rsid w:val="00740D78"/>
    <w:rsid w:val="00757D8A"/>
    <w:rsid w:val="00766C50"/>
    <w:rsid w:val="00776865"/>
    <w:rsid w:val="007938F0"/>
    <w:rsid w:val="007941F4"/>
    <w:rsid w:val="007A2BE3"/>
    <w:rsid w:val="007B4F3B"/>
    <w:rsid w:val="007D4B3A"/>
    <w:rsid w:val="007D5AC1"/>
    <w:rsid w:val="007D6E95"/>
    <w:rsid w:val="00811975"/>
    <w:rsid w:val="0082764F"/>
    <w:rsid w:val="00836D98"/>
    <w:rsid w:val="00840964"/>
    <w:rsid w:val="00846AC8"/>
    <w:rsid w:val="00877662"/>
    <w:rsid w:val="008852E1"/>
    <w:rsid w:val="008C435F"/>
    <w:rsid w:val="008F5992"/>
    <w:rsid w:val="00903166"/>
    <w:rsid w:val="00967E00"/>
    <w:rsid w:val="00984B49"/>
    <w:rsid w:val="009A5E48"/>
    <w:rsid w:val="009B4A47"/>
    <w:rsid w:val="009C6835"/>
    <w:rsid w:val="009E0EFB"/>
    <w:rsid w:val="00A1575B"/>
    <w:rsid w:val="00A23191"/>
    <w:rsid w:val="00A82A39"/>
    <w:rsid w:val="00A9727B"/>
    <w:rsid w:val="00AB45AD"/>
    <w:rsid w:val="00AC5DD5"/>
    <w:rsid w:val="00AD527E"/>
    <w:rsid w:val="00AF3970"/>
    <w:rsid w:val="00B10057"/>
    <w:rsid w:val="00B339E2"/>
    <w:rsid w:val="00B37FFE"/>
    <w:rsid w:val="00B752C5"/>
    <w:rsid w:val="00B753E6"/>
    <w:rsid w:val="00B940DC"/>
    <w:rsid w:val="00B960E6"/>
    <w:rsid w:val="00BA333F"/>
    <w:rsid w:val="00BB1219"/>
    <w:rsid w:val="00BC4AE8"/>
    <w:rsid w:val="00C07B7A"/>
    <w:rsid w:val="00C11363"/>
    <w:rsid w:val="00C12686"/>
    <w:rsid w:val="00C52D09"/>
    <w:rsid w:val="00C547B7"/>
    <w:rsid w:val="00C570CE"/>
    <w:rsid w:val="00C727BC"/>
    <w:rsid w:val="00C7409C"/>
    <w:rsid w:val="00C95F00"/>
    <w:rsid w:val="00CC532F"/>
    <w:rsid w:val="00CE7BA7"/>
    <w:rsid w:val="00CF4B0A"/>
    <w:rsid w:val="00D0033B"/>
    <w:rsid w:val="00D158D1"/>
    <w:rsid w:val="00D23619"/>
    <w:rsid w:val="00D30361"/>
    <w:rsid w:val="00D30DD3"/>
    <w:rsid w:val="00D4695C"/>
    <w:rsid w:val="00D533F2"/>
    <w:rsid w:val="00D63B75"/>
    <w:rsid w:val="00D718BA"/>
    <w:rsid w:val="00D80D89"/>
    <w:rsid w:val="00DD7BEF"/>
    <w:rsid w:val="00DE5D9C"/>
    <w:rsid w:val="00DF4942"/>
    <w:rsid w:val="00E06624"/>
    <w:rsid w:val="00E134F9"/>
    <w:rsid w:val="00E25DD5"/>
    <w:rsid w:val="00E663C4"/>
    <w:rsid w:val="00E865D5"/>
    <w:rsid w:val="00EB7443"/>
    <w:rsid w:val="00EB7BD4"/>
    <w:rsid w:val="00ED2B31"/>
    <w:rsid w:val="00ED7FE7"/>
    <w:rsid w:val="00EE7896"/>
    <w:rsid w:val="00F0085A"/>
    <w:rsid w:val="00F1054E"/>
    <w:rsid w:val="00F112E4"/>
    <w:rsid w:val="00F2282C"/>
    <w:rsid w:val="00F4667C"/>
    <w:rsid w:val="00F65716"/>
    <w:rsid w:val="00F705B8"/>
    <w:rsid w:val="00F74329"/>
    <w:rsid w:val="00F75AFA"/>
    <w:rsid w:val="00F95935"/>
    <w:rsid w:val="00FE0C48"/>
    <w:rsid w:val="00FF0B12"/>
    <w:rsid w:val="00FF43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DC564"/>
  <w15:docId w15:val="{DDB17533-3CA0-4DD7-9645-826E5B1C1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12E4"/>
    <w:rPr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6857C2"/>
    <w:pPr>
      <w:ind w:left="720"/>
      <w:contextualSpacing/>
    </w:pPr>
  </w:style>
  <w:style w:type="character" w:styleId="Enlla">
    <w:name w:val="Hyperlink"/>
    <w:rsid w:val="001D1071"/>
    <w:rPr>
      <w:color w:val="0000FF"/>
      <w:u w:val="single"/>
    </w:rPr>
  </w:style>
  <w:style w:type="paragraph" w:styleId="Peu">
    <w:name w:val="footer"/>
    <w:basedOn w:val="Normal"/>
    <w:link w:val="PeuCar"/>
    <w:rsid w:val="001D107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euCar">
    <w:name w:val="Peu Car"/>
    <w:basedOn w:val="Lletraperdefectedelpargraf"/>
    <w:link w:val="Peu"/>
    <w:rsid w:val="001D107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0D1E71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55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2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0508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1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334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58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62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83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77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9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palmera,es" TargetMode="External"/><Relationship Id="rId3" Type="http://schemas.openxmlformats.org/officeDocument/2006/relationships/styles" Target="styles.xml"/><Relationship Id="rId7" Type="http://schemas.openxmlformats.org/officeDocument/2006/relationships/image" Target="http://www.palmera.es/sites/default/files/styles/imagen-300/public/images/escut/escut_palmera.jpg?itok=ti9xYu3a" TargetMode="External"/><Relationship Id="rId12" Type="http://schemas.openxmlformats.org/officeDocument/2006/relationships/hyperlink" Target="mailto:concurscitricspalmera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mailto:concurscitricspalmera@gmail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concurscitricspalmera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oncurscitricspalmera@gmail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238DF-2D63-45B0-A39B-D2C6B3BEE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8</Pages>
  <Words>1808</Words>
  <Characters>10308</Characters>
  <Application>Microsoft Office Word</Application>
  <DocSecurity>0</DocSecurity>
  <Lines>85</Lines>
  <Paragraphs>24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Amparo</dc:creator>
  <cp:lastModifiedBy>AJUNTAMENT PALMERA</cp:lastModifiedBy>
  <cp:revision>50</cp:revision>
  <dcterms:created xsi:type="dcterms:W3CDTF">2019-11-21T11:55:00Z</dcterms:created>
  <dcterms:modified xsi:type="dcterms:W3CDTF">2025-01-29T10:33:00Z</dcterms:modified>
</cp:coreProperties>
</file>