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461" w:rsidRDefault="002E5461" w:rsidP="00B13015">
      <w:pPr>
        <w:spacing w:after="0" w:line="240" w:lineRule="auto"/>
        <w:ind w:right="-24"/>
        <w:jc w:val="both"/>
        <w:rPr>
          <w:rFonts w:ascii="Arial" w:eastAsia="Times New Roman" w:hAnsi="Arial" w:cs="Arial"/>
          <w:b/>
          <w:lang w:val="es-ES_tradnl" w:eastAsia="es-ES"/>
        </w:rPr>
      </w:pPr>
    </w:p>
    <w:p w:rsidR="002E5461" w:rsidRDefault="002E5461" w:rsidP="00B13015">
      <w:pPr>
        <w:spacing w:after="0" w:line="240" w:lineRule="auto"/>
        <w:ind w:right="-24"/>
        <w:jc w:val="both"/>
        <w:rPr>
          <w:rFonts w:ascii="Arial" w:eastAsia="Times New Roman" w:hAnsi="Arial" w:cs="Arial"/>
          <w:b/>
          <w:lang w:val="es-ES_tradnl" w:eastAsia="es-ES"/>
        </w:rPr>
      </w:pPr>
    </w:p>
    <w:tbl>
      <w:tblPr>
        <w:tblpPr w:leftFromText="141" w:rightFromText="141" w:vertAnchor="text" w:horzAnchor="margin" w:tblpY="12"/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</w:tblGrid>
      <w:tr w:rsidR="00A23060" w:rsidTr="00A23060">
        <w:tc>
          <w:tcPr>
            <w:tcW w:w="874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CC00"/>
            <w:hideMark/>
          </w:tcPr>
          <w:p w:rsidR="00A23060" w:rsidRDefault="00A23060" w:rsidP="00A23060">
            <w:pPr>
              <w:spacing w:line="256" w:lineRule="auto"/>
              <w:jc w:val="center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u w:val="single"/>
              </w:rPr>
              <w:t>ANEXO I</w:t>
            </w:r>
          </w:p>
        </w:tc>
      </w:tr>
      <w:tr w:rsidR="00A23060" w:rsidTr="00A23060">
        <w:tc>
          <w:tcPr>
            <w:tcW w:w="8748" w:type="dxa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:rsidR="00A23060" w:rsidRDefault="00A23060" w:rsidP="00A23060">
            <w:pPr>
              <w:spacing w:line="256" w:lineRule="auto"/>
              <w:rPr>
                <w:rFonts w:ascii="Times New Roman" w:hAnsi="Times New Roman" w:cs="Times New Roman"/>
              </w:rPr>
            </w:pPr>
          </w:p>
        </w:tc>
      </w:tr>
      <w:tr w:rsidR="00A23060" w:rsidTr="00A23060">
        <w:tc>
          <w:tcPr>
            <w:tcW w:w="874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23060" w:rsidRDefault="00A23060" w:rsidP="00A23060">
            <w:pPr>
              <w:spacing w:line="256" w:lineRule="auto"/>
            </w:pPr>
            <w:r>
              <w:t>Ayuntamiento de ………………………………………………………………………...............</w:t>
            </w:r>
          </w:p>
          <w:p w:rsidR="00A23060" w:rsidRDefault="00A23060" w:rsidP="00A23060">
            <w:pPr>
              <w:spacing w:line="256" w:lineRule="auto"/>
            </w:pPr>
            <w:r>
              <w:t>Domicilio …………………………………………………………………………………</w:t>
            </w:r>
            <w:proofErr w:type="gramStart"/>
            <w:r>
              <w:t>…….</w:t>
            </w:r>
            <w:proofErr w:type="gramEnd"/>
            <w:r>
              <w:t>.</w:t>
            </w:r>
          </w:p>
          <w:p w:rsidR="00A23060" w:rsidRDefault="00A23060" w:rsidP="00A23060">
            <w:pPr>
              <w:spacing w:line="256" w:lineRule="auto"/>
            </w:pPr>
            <w:r>
              <w:t>CIF ………………………………………… Teléfono …………………………………………</w:t>
            </w:r>
          </w:p>
          <w:p w:rsidR="00A23060" w:rsidRDefault="00A23060" w:rsidP="00A23060">
            <w:pPr>
              <w:spacing w:line="256" w:lineRule="auto"/>
            </w:pPr>
            <w:r>
              <w:t xml:space="preserve">Localidad …………………………………………………… C. </w:t>
            </w:r>
            <w:proofErr w:type="gramStart"/>
            <w:r>
              <w:t>Postal  …</w:t>
            </w:r>
            <w:proofErr w:type="gramEnd"/>
            <w:r>
              <w:t>…………………….</w:t>
            </w:r>
          </w:p>
          <w:p w:rsidR="00A23060" w:rsidRDefault="00A23060" w:rsidP="00A23060">
            <w:pPr>
              <w:spacing w:line="256" w:lineRule="auto"/>
            </w:pPr>
            <w:r>
              <w:t xml:space="preserve">Banco …………………………… Sucursal …………  </w:t>
            </w:r>
            <w:bookmarkStart w:id="0" w:name="_GoBack"/>
            <w:bookmarkEnd w:id="0"/>
            <w:proofErr w:type="gramStart"/>
            <w:r>
              <w:t>nº  Cuenta</w:t>
            </w:r>
            <w:proofErr w:type="gramEnd"/>
            <w:r>
              <w:t xml:space="preserve"> …………………………….</w:t>
            </w:r>
          </w:p>
          <w:p w:rsidR="00A23060" w:rsidRDefault="00A23060" w:rsidP="00A23060">
            <w:pPr>
              <w:spacing w:line="256" w:lineRule="auto"/>
            </w:pPr>
          </w:p>
        </w:tc>
      </w:tr>
      <w:tr w:rsidR="00A23060" w:rsidTr="00A23060">
        <w:trPr>
          <w:trHeight w:val="2072"/>
        </w:trPr>
        <w:tc>
          <w:tcPr>
            <w:tcW w:w="87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23060" w:rsidRDefault="00A23060" w:rsidP="00A23060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EXPONE</w:t>
            </w:r>
          </w:p>
          <w:p w:rsidR="00A23060" w:rsidRDefault="00A23060" w:rsidP="00A23060">
            <w:pPr>
              <w:spacing w:line="256" w:lineRule="auto"/>
              <w:jc w:val="both"/>
            </w:pPr>
            <w:r>
              <w:t>Que, a la vista de la convocatoria de Subvenciones para vigilancia, rescate y salvamento en las playas de Cantabria, publicada en el Boletín Oficial de Cantabria de …… de ………………. de 20……  y considerando reunir todos los requisitos exigidos en la misma,</w:t>
            </w:r>
          </w:p>
          <w:p w:rsidR="00A23060" w:rsidRDefault="00A23060" w:rsidP="00A23060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SOLICITA</w:t>
            </w:r>
          </w:p>
          <w:p w:rsidR="00A23060" w:rsidRDefault="00A23060" w:rsidP="00A23060">
            <w:pPr>
              <w:spacing w:line="256" w:lineRule="auto"/>
              <w:jc w:val="both"/>
            </w:pPr>
            <w:r>
              <w:t>Le sea concedida la subvención solicitada</w:t>
            </w:r>
          </w:p>
        </w:tc>
      </w:tr>
      <w:tr w:rsidR="00A23060" w:rsidTr="00A23060">
        <w:trPr>
          <w:trHeight w:val="4174"/>
        </w:trPr>
        <w:tc>
          <w:tcPr>
            <w:tcW w:w="87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23060" w:rsidRDefault="00A23060" w:rsidP="00A23060">
            <w:pPr>
              <w:spacing w:line="256" w:lineRule="auto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DOCUMENTACION QUE SE ACOMPAÑA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 xml:space="preserve">Certificación del Acuerdo del Ayuntamiento de aprobación y solicitud de la subvención, de compromiso de disposición de medios y cuantía del presupuesto para personal y vehículos según modelo Anexo de medios materiales y personales de la convocatoria y compromiso de criterios de desempate en los pliegos. 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>Memoria descriptiva de los servicios que se pretenden realizar, así como presupuesto desglosado de la inversión.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 xml:space="preserve">Certificación comprensiva de la aplicación presupuestaria y del importe del crédito disponible consignado en los presupuestos o certificación de la tramitación de expediente de transferencia de créditos. 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 xml:space="preserve">Certificación de percepción de otras subvenciones. 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 xml:space="preserve">Certificación acreditativa de estar al corriente en el cumplimiento de las obligaciones tributarias y frente a la Seguridad Social. </w:t>
            </w:r>
          </w:p>
          <w:p w:rsidR="00A23060" w:rsidRDefault="00A23060" w:rsidP="00A23060">
            <w:pPr>
              <w:numPr>
                <w:ilvl w:val="0"/>
                <w:numId w:val="17"/>
              </w:numPr>
              <w:autoSpaceDN w:val="0"/>
              <w:spacing w:after="0" w:line="256" w:lineRule="auto"/>
              <w:jc w:val="both"/>
            </w:pPr>
            <w:r>
              <w:t xml:space="preserve">Póliza de seguro de responsabilidad civil suscrita por el Ayuntamiento con compañía aseguradora y recibo de pago de la prima. </w:t>
            </w:r>
          </w:p>
          <w:p w:rsidR="00A23060" w:rsidRDefault="00A23060" w:rsidP="00A23060">
            <w:pPr>
              <w:spacing w:line="256" w:lineRule="auto"/>
              <w:ind w:left="360"/>
              <w:jc w:val="both"/>
            </w:pPr>
          </w:p>
        </w:tc>
      </w:tr>
      <w:tr w:rsidR="00A23060" w:rsidTr="00A23060">
        <w:trPr>
          <w:trHeight w:val="1447"/>
        </w:trPr>
        <w:tc>
          <w:tcPr>
            <w:tcW w:w="874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A23060" w:rsidRDefault="00A23060" w:rsidP="00A23060">
            <w:pPr>
              <w:spacing w:line="256" w:lineRule="auto"/>
              <w:jc w:val="center"/>
            </w:pPr>
            <w:r>
              <w:t>En …………………………</w:t>
            </w:r>
            <w:proofErr w:type="gramStart"/>
            <w:r>
              <w:t>…….</w:t>
            </w:r>
            <w:proofErr w:type="gramEnd"/>
            <w:r>
              <w:t xml:space="preserve">. a …… de ……………………. de </w:t>
            </w:r>
            <w:proofErr w:type="gramStart"/>
            <w:r>
              <w:t>20....</w:t>
            </w:r>
            <w:proofErr w:type="gramEnd"/>
            <w:r>
              <w:t>.</w:t>
            </w:r>
          </w:p>
          <w:p w:rsidR="00A23060" w:rsidRDefault="00A23060" w:rsidP="00A23060">
            <w:pPr>
              <w:spacing w:line="256" w:lineRule="auto"/>
              <w:jc w:val="center"/>
            </w:pPr>
            <w:r>
              <w:t xml:space="preserve">EL ALCALDE/ ALCALDESA, </w:t>
            </w:r>
          </w:p>
          <w:p w:rsidR="00A23060" w:rsidRDefault="00A23060" w:rsidP="00A23060">
            <w:pPr>
              <w:spacing w:line="256" w:lineRule="auto"/>
              <w:jc w:val="center"/>
            </w:pPr>
            <w:r>
              <w:t>Fdo.: …………………………………………….</w:t>
            </w:r>
          </w:p>
        </w:tc>
      </w:tr>
      <w:tr w:rsidR="00A23060" w:rsidTr="00A23060">
        <w:trPr>
          <w:trHeight w:val="139"/>
        </w:trPr>
        <w:tc>
          <w:tcPr>
            <w:tcW w:w="874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A23060" w:rsidRDefault="00A23060" w:rsidP="00A23060">
            <w:pPr>
              <w:spacing w:line="256" w:lineRule="auto"/>
              <w:rPr>
                <w:b/>
              </w:rPr>
            </w:pPr>
            <w:r>
              <w:rPr>
                <w:b/>
              </w:rPr>
              <w:t>TITULAR DE LA CONSEJERÍA COMPETENTE EN MATERIA DE PROTECCIÓN CIVIL</w:t>
            </w:r>
          </w:p>
        </w:tc>
      </w:tr>
    </w:tbl>
    <w:p w:rsidR="006C7E7C" w:rsidRDefault="006C7E7C" w:rsidP="00A23060">
      <w:pPr>
        <w:spacing w:after="0" w:line="240" w:lineRule="auto"/>
        <w:ind w:right="-24"/>
        <w:jc w:val="both"/>
        <w:rPr>
          <w:rFonts w:ascii="Arial" w:eastAsia="Times New Roman" w:hAnsi="Arial" w:cs="Arial"/>
          <w:sz w:val="20"/>
          <w:lang w:val="es-ES_tradnl" w:eastAsia="es-ES"/>
        </w:rPr>
      </w:pPr>
    </w:p>
    <w:sectPr w:rsidR="006C7E7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4AD" w:rsidRDefault="004D64AD" w:rsidP="00B85B78">
      <w:pPr>
        <w:spacing w:after="0" w:line="240" w:lineRule="auto"/>
      </w:pPr>
      <w:r>
        <w:separator/>
      </w:r>
    </w:p>
  </w:endnote>
  <w:endnote w:type="continuationSeparator" w:id="0">
    <w:p w:rsidR="004D64AD" w:rsidRDefault="004D64AD" w:rsidP="00B85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Century Std Book">
    <w:altName w:val="ITC Century Std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4AD" w:rsidRDefault="004D64AD" w:rsidP="00B85B78">
      <w:pPr>
        <w:spacing w:after="0" w:line="240" w:lineRule="auto"/>
      </w:pPr>
      <w:r>
        <w:separator/>
      </w:r>
    </w:p>
  </w:footnote>
  <w:footnote w:type="continuationSeparator" w:id="0">
    <w:p w:rsidR="004D64AD" w:rsidRDefault="004D64AD" w:rsidP="00B85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4AD" w:rsidRDefault="004D64AD">
    <w:pPr>
      <w:pStyle w:val="Encabezado"/>
    </w:pPr>
    <w:r w:rsidRPr="008232CF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46924E6F" wp14:editId="75D7DBD3">
          <wp:simplePos x="0" y="0"/>
          <wp:positionH relativeFrom="margin">
            <wp:align>left</wp:align>
          </wp:positionH>
          <wp:positionV relativeFrom="paragraph">
            <wp:posOffset>-314960</wp:posOffset>
          </wp:positionV>
          <wp:extent cx="3005338" cy="761937"/>
          <wp:effectExtent l="0" t="0" r="5080" b="63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5338" cy="7619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579C79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33F9D"/>
    <w:multiLevelType w:val="hybridMultilevel"/>
    <w:tmpl w:val="7ADE03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382C5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A9C3019"/>
    <w:multiLevelType w:val="hybridMultilevel"/>
    <w:tmpl w:val="D19CF250"/>
    <w:lvl w:ilvl="0" w:tplc="0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32A6268"/>
    <w:multiLevelType w:val="singleLevel"/>
    <w:tmpl w:val="ABEACD70"/>
    <w:lvl w:ilvl="0">
      <w:start w:val="1"/>
      <w:numFmt w:val="bullet"/>
      <w:lvlText w:val="−"/>
      <w:lvlJc w:val="left"/>
      <w:pPr>
        <w:tabs>
          <w:tab w:val="num" w:pos="1152"/>
        </w:tabs>
        <w:ind w:left="1152" w:hanging="415"/>
      </w:pPr>
      <w:rPr>
        <w:rFonts w:ascii="Times New Roman" w:hAnsi="Times New Roman" w:hint="default"/>
      </w:rPr>
    </w:lvl>
  </w:abstractNum>
  <w:abstractNum w:abstractNumId="5" w15:restartNumberingAfterBreak="0">
    <w:nsid w:val="148C6382"/>
    <w:multiLevelType w:val="hybridMultilevel"/>
    <w:tmpl w:val="6FC8B0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A5745"/>
    <w:multiLevelType w:val="hybridMultilevel"/>
    <w:tmpl w:val="AEFEDF90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13DDA"/>
    <w:multiLevelType w:val="hybridMultilevel"/>
    <w:tmpl w:val="1332D81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082B1B"/>
    <w:multiLevelType w:val="hybridMultilevel"/>
    <w:tmpl w:val="5E0C7EFE"/>
    <w:lvl w:ilvl="0" w:tplc="371C80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4504E2E"/>
    <w:multiLevelType w:val="hybridMultilevel"/>
    <w:tmpl w:val="272AFE22"/>
    <w:lvl w:ilvl="0" w:tplc="AC5E0708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325B8"/>
    <w:multiLevelType w:val="hybridMultilevel"/>
    <w:tmpl w:val="4504FD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FB0A58"/>
    <w:multiLevelType w:val="hybridMultilevel"/>
    <w:tmpl w:val="1332D81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242448"/>
    <w:multiLevelType w:val="hybridMultilevel"/>
    <w:tmpl w:val="37028F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D73F9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BB4B5C"/>
    <w:multiLevelType w:val="singleLevel"/>
    <w:tmpl w:val="58566E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3FC52A66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FDC0F6C"/>
    <w:multiLevelType w:val="hybridMultilevel"/>
    <w:tmpl w:val="03C4E868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94525"/>
    <w:multiLevelType w:val="hybridMultilevel"/>
    <w:tmpl w:val="2CA411D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8F0BD3"/>
    <w:multiLevelType w:val="hybridMultilevel"/>
    <w:tmpl w:val="A33228BE"/>
    <w:lvl w:ilvl="0" w:tplc="58566E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890BFD"/>
    <w:multiLevelType w:val="hybridMultilevel"/>
    <w:tmpl w:val="4ABEBE04"/>
    <w:lvl w:ilvl="0" w:tplc="D58C04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0382A78"/>
    <w:multiLevelType w:val="hybridMultilevel"/>
    <w:tmpl w:val="FECA476A"/>
    <w:lvl w:ilvl="0" w:tplc="896A124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4C00862"/>
    <w:multiLevelType w:val="hybridMultilevel"/>
    <w:tmpl w:val="19E6DEC4"/>
    <w:lvl w:ilvl="0" w:tplc="41F4A700">
      <w:start w:val="2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5450544"/>
    <w:multiLevelType w:val="hybridMultilevel"/>
    <w:tmpl w:val="4ED831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3C4F52"/>
    <w:multiLevelType w:val="hybridMultilevel"/>
    <w:tmpl w:val="A736618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042FA2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7FC6F38"/>
    <w:multiLevelType w:val="hybridMultilevel"/>
    <w:tmpl w:val="983A9106"/>
    <w:lvl w:ilvl="0" w:tplc="09AA3A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97E6161"/>
    <w:multiLevelType w:val="singleLevel"/>
    <w:tmpl w:val="ABEACD70"/>
    <w:lvl w:ilvl="0">
      <w:start w:val="1"/>
      <w:numFmt w:val="bullet"/>
      <w:lvlText w:val="−"/>
      <w:lvlJc w:val="left"/>
      <w:pPr>
        <w:tabs>
          <w:tab w:val="num" w:pos="1152"/>
        </w:tabs>
        <w:ind w:left="1152" w:hanging="415"/>
      </w:pPr>
      <w:rPr>
        <w:rFonts w:ascii="Times New Roman" w:hAnsi="Times New Roman" w:hint="default"/>
      </w:rPr>
    </w:lvl>
  </w:abstractNum>
  <w:abstractNum w:abstractNumId="27" w15:restartNumberingAfterBreak="0">
    <w:nsid w:val="6B7F271C"/>
    <w:multiLevelType w:val="hybridMultilevel"/>
    <w:tmpl w:val="651EA0E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8246E4"/>
    <w:multiLevelType w:val="hybridMultilevel"/>
    <w:tmpl w:val="A030D648"/>
    <w:lvl w:ilvl="0" w:tplc="50EA94F2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 w15:restartNumberingAfterBreak="0">
    <w:nsid w:val="7FC0431F"/>
    <w:multiLevelType w:val="singleLevel"/>
    <w:tmpl w:val="896A124A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num w:numId="1">
    <w:abstractNumId w:val="15"/>
  </w:num>
  <w:num w:numId="2">
    <w:abstractNumId w:val="14"/>
  </w:num>
  <w:num w:numId="3">
    <w:abstractNumId w:val="13"/>
  </w:num>
  <w:num w:numId="4">
    <w:abstractNumId w:val="29"/>
  </w:num>
  <w:num w:numId="5">
    <w:abstractNumId w:val="24"/>
  </w:num>
  <w:num w:numId="6">
    <w:abstractNumId w:val="2"/>
  </w:num>
  <w:num w:numId="7">
    <w:abstractNumId w:val="26"/>
  </w:num>
  <w:num w:numId="8">
    <w:abstractNumId w:val="4"/>
  </w:num>
  <w:num w:numId="9">
    <w:abstractNumId w:val="22"/>
  </w:num>
  <w:num w:numId="10">
    <w:abstractNumId w:val="1"/>
  </w:num>
  <w:num w:numId="11">
    <w:abstractNumId w:val="28"/>
  </w:num>
  <w:num w:numId="12">
    <w:abstractNumId w:val="12"/>
  </w:num>
  <w:num w:numId="13">
    <w:abstractNumId w:val="17"/>
  </w:num>
  <w:num w:numId="14">
    <w:abstractNumId w:val="18"/>
  </w:num>
  <w:num w:numId="15">
    <w:abstractNumId w:val="20"/>
  </w:num>
  <w:num w:numId="16">
    <w:abstractNumId w:val="0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3"/>
  </w:num>
  <w:num w:numId="21">
    <w:abstractNumId w:val="28"/>
  </w:num>
  <w:num w:numId="22">
    <w:abstractNumId w:val="10"/>
  </w:num>
  <w:num w:numId="23">
    <w:abstractNumId w:val="9"/>
  </w:num>
  <w:num w:numId="24">
    <w:abstractNumId w:val="15"/>
    <w:lvlOverride w:ilvl="0">
      <w:startOverride w:val="1"/>
    </w:lvlOverride>
  </w:num>
  <w:num w:numId="25">
    <w:abstractNumId w:val="5"/>
  </w:num>
  <w:num w:numId="26">
    <w:abstractNumId w:val="7"/>
  </w:num>
  <w:num w:numId="27">
    <w:abstractNumId w:val="11"/>
  </w:num>
  <w:num w:numId="28">
    <w:abstractNumId w:val="16"/>
  </w:num>
  <w:num w:numId="29">
    <w:abstractNumId w:val="27"/>
  </w:num>
  <w:num w:numId="30">
    <w:abstractNumId w:val="23"/>
  </w:num>
  <w:num w:numId="31">
    <w:abstractNumId w:val="19"/>
  </w:num>
  <w:num w:numId="32">
    <w:abstractNumId w:val="25"/>
  </w:num>
  <w:num w:numId="33">
    <w:abstractNumId w:val="8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8"/>
    <w:rsid w:val="000309EC"/>
    <w:rsid w:val="00043B7F"/>
    <w:rsid w:val="00052C1A"/>
    <w:rsid w:val="000760FF"/>
    <w:rsid w:val="000B120C"/>
    <w:rsid w:val="000D52BC"/>
    <w:rsid w:val="000F7C8F"/>
    <w:rsid w:val="00135A71"/>
    <w:rsid w:val="00135BD2"/>
    <w:rsid w:val="001725F9"/>
    <w:rsid w:val="00194792"/>
    <w:rsid w:val="001A1FE3"/>
    <w:rsid w:val="001B4A99"/>
    <w:rsid w:val="001F5A7D"/>
    <w:rsid w:val="00206833"/>
    <w:rsid w:val="002149F3"/>
    <w:rsid w:val="00244AB6"/>
    <w:rsid w:val="00250518"/>
    <w:rsid w:val="002E5461"/>
    <w:rsid w:val="002F3668"/>
    <w:rsid w:val="00330678"/>
    <w:rsid w:val="00354262"/>
    <w:rsid w:val="003A0A38"/>
    <w:rsid w:val="003A5A57"/>
    <w:rsid w:val="003F27F3"/>
    <w:rsid w:val="003F4365"/>
    <w:rsid w:val="00422CAB"/>
    <w:rsid w:val="00466BC7"/>
    <w:rsid w:val="004833E0"/>
    <w:rsid w:val="00491ECB"/>
    <w:rsid w:val="0049565D"/>
    <w:rsid w:val="004D64AD"/>
    <w:rsid w:val="004F43E1"/>
    <w:rsid w:val="00510034"/>
    <w:rsid w:val="00513F8E"/>
    <w:rsid w:val="00587BAE"/>
    <w:rsid w:val="005C4880"/>
    <w:rsid w:val="005F32CB"/>
    <w:rsid w:val="00684758"/>
    <w:rsid w:val="00687D7F"/>
    <w:rsid w:val="00692D4D"/>
    <w:rsid w:val="006C046C"/>
    <w:rsid w:val="006C7E7C"/>
    <w:rsid w:val="006D2AEB"/>
    <w:rsid w:val="006D7673"/>
    <w:rsid w:val="006E144C"/>
    <w:rsid w:val="006E3303"/>
    <w:rsid w:val="007148E2"/>
    <w:rsid w:val="00761ED4"/>
    <w:rsid w:val="00777FEC"/>
    <w:rsid w:val="007A02C1"/>
    <w:rsid w:val="007A7E1C"/>
    <w:rsid w:val="007B631B"/>
    <w:rsid w:val="007D6173"/>
    <w:rsid w:val="007E7257"/>
    <w:rsid w:val="00850BF7"/>
    <w:rsid w:val="00850CE9"/>
    <w:rsid w:val="0085311B"/>
    <w:rsid w:val="008C081D"/>
    <w:rsid w:val="008C77B7"/>
    <w:rsid w:val="00905538"/>
    <w:rsid w:val="00932B3E"/>
    <w:rsid w:val="009466CD"/>
    <w:rsid w:val="00957D2E"/>
    <w:rsid w:val="0099417F"/>
    <w:rsid w:val="009A4D1D"/>
    <w:rsid w:val="009C43B5"/>
    <w:rsid w:val="009E53C9"/>
    <w:rsid w:val="009F07E2"/>
    <w:rsid w:val="00A0297C"/>
    <w:rsid w:val="00A20D79"/>
    <w:rsid w:val="00A23060"/>
    <w:rsid w:val="00AE642B"/>
    <w:rsid w:val="00AF5DFE"/>
    <w:rsid w:val="00B13015"/>
    <w:rsid w:val="00B1462C"/>
    <w:rsid w:val="00B47B05"/>
    <w:rsid w:val="00B50C14"/>
    <w:rsid w:val="00B50D75"/>
    <w:rsid w:val="00B85B78"/>
    <w:rsid w:val="00C01129"/>
    <w:rsid w:val="00C06BE5"/>
    <w:rsid w:val="00C17412"/>
    <w:rsid w:val="00C2597E"/>
    <w:rsid w:val="00C31039"/>
    <w:rsid w:val="00C54C4E"/>
    <w:rsid w:val="00C73055"/>
    <w:rsid w:val="00C80A08"/>
    <w:rsid w:val="00C831A5"/>
    <w:rsid w:val="00C8395E"/>
    <w:rsid w:val="00CC5065"/>
    <w:rsid w:val="00CD5188"/>
    <w:rsid w:val="00D821B9"/>
    <w:rsid w:val="00D87123"/>
    <w:rsid w:val="00D904EE"/>
    <w:rsid w:val="00DD0612"/>
    <w:rsid w:val="00DF44B6"/>
    <w:rsid w:val="00E37512"/>
    <w:rsid w:val="00E55D44"/>
    <w:rsid w:val="00E57C6A"/>
    <w:rsid w:val="00E72DEA"/>
    <w:rsid w:val="00ED5C98"/>
    <w:rsid w:val="00F02144"/>
    <w:rsid w:val="00FE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783EF48"/>
  <w15:chartTrackingRefBased/>
  <w15:docId w15:val="{012C837B-A72A-4729-8C6E-E7654B37E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1947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947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B1301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uiPriority w:val="99"/>
    <w:qFormat/>
    <w:rsid w:val="00B13015"/>
    <w:pPr>
      <w:keepNext/>
      <w:spacing w:after="0" w:line="240" w:lineRule="auto"/>
      <w:ind w:right="-24"/>
      <w:jc w:val="center"/>
      <w:outlineLvl w:val="7"/>
    </w:pPr>
    <w:rPr>
      <w:rFonts w:ascii="Times New Roman" w:eastAsia="Times New Roman" w:hAnsi="Times New Roman" w:cs="Times New Roman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9"/>
    <w:qFormat/>
    <w:rsid w:val="00B13015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def">
    <w:name w:val="xdef"/>
    <w:basedOn w:val="Normal"/>
    <w:rsid w:val="00ED5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B13015"/>
    <w:rPr>
      <w:rFonts w:ascii="Times New Roman" w:eastAsia="Times New Roman" w:hAnsi="Times New Roman" w:cs="Times New Roman"/>
      <w:b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B13015"/>
    <w:rPr>
      <w:rFonts w:ascii="Times New Roman" w:eastAsia="Times New Roman" w:hAnsi="Times New Roman" w:cs="Times New Roman"/>
      <w:b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B1301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semiHidden/>
    <w:rsid w:val="00B13015"/>
  </w:style>
  <w:style w:type="paragraph" w:styleId="Encabezado">
    <w:name w:val="header"/>
    <w:aliases w:val="encabezado,ho,header odd,Encabezado Car Car Car"/>
    <w:basedOn w:val="Normal"/>
    <w:link w:val="EncabezadoCar"/>
    <w:rsid w:val="00B1301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aliases w:val="encabezado Car,ho Car,header odd Car,Encabezado Car Car Car Car"/>
    <w:basedOn w:val="Fuentedeprrafopredeter"/>
    <w:link w:val="Encabezado"/>
    <w:rsid w:val="00B1301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B13015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1301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B13015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1301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iPriority w:val="99"/>
    <w:rsid w:val="00B1301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1301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B1301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B13015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extodebloque">
    <w:name w:val="Block Text"/>
    <w:basedOn w:val="Normal"/>
    <w:uiPriority w:val="99"/>
    <w:rsid w:val="00B13015"/>
    <w:pPr>
      <w:tabs>
        <w:tab w:val="left" w:pos="480"/>
        <w:tab w:val="left" w:pos="1080"/>
        <w:tab w:val="left" w:pos="1418"/>
        <w:tab w:val="left" w:pos="1680"/>
        <w:tab w:val="left" w:pos="2280"/>
        <w:tab w:val="left" w:pos="2880"/>
        <w:tab w:val="left" w:pos="4320"/>
      </w:tabs>
      <w:spacing w:after="0" w:line="480" w:lineRule="auto"/>
      <w:ind w:left="1680" w:right="-24" w:hanging="1680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B13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B13015"/>
  </w:style>
  <w:style w:type="character" w:customStyle="1" w:styleId="noticiastexto">
    <w:name w:val="noticias_texto"/>
    <w:basedOn w:val="Fuentedeprrafopredeter"/>
    <w:rsid w:val="00B13015"/>
  </w:style>
  <w:style w:type="character" w:styleId="Refdecomentario">
    <w:name w:val="annotation reference"/>
    <w:semiHidden/>
    <w:rsid w:val="00B130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B13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301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B130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3015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B13015"/>
    <w:pPr>
      <w:spacing w:after="0" w:line="240" w:lineRule="auto"/>
    </w:pPr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3015"/>
    <w:rPr>
      <w:rFonts w:ascii="Tahoma" w:eastAsia="Times New Roman" w:hAnsi="Tahoma" w:cs="Tahoma"/>
      <w:sz w:val="16"/>
      <w:szCs w:val="16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1947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rsid w:val="00194792"/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character" w:styleId="Hipervnculo">
    <w:name w:val="Hyperlink"/>
    <w:uiPriority w:val="99"/>
    <w:semiHidden/>
    <w:unhideWhenUsed/>
    <w:rsid w:val="00194792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94792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194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194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1">
    <w:name w:val="Encabezado Car1"/>
    <w:aliases w:val="encabezado Car1,ho Car1,header odd Car1,Encabezado Car Car Car Car1"/>
    <w:basedOn w:val="Fuentedeprrafopredeter"/>
    <w:semiHidden/>
    <w:rsid w:val="00194792"/>
    <w:rPr>
      <w:rFonts w:ascii="Times New Roman" w:eastAsia="Times New Roman" w:hAnsi="Times New Roman" w:cs="Times New Roman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94792"/>
    <w:pPr>
      <w:widowControl w:val="0"/>
      <w:autoSpaceDE w:val="0"/>
      <w:autoSpaceDN w:val="0"/>
      <w:spacing w:before="5" w:after="0" w:line="240" w:lineRule="auto"/>
      <w:ind w:left="116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94792"/>
    <w:rPr>
      <w:rFonts w:ascii="Times New Roman" w:eastAsia="Times New Roman" w:hAnsi="Times New Roman" w:cs="Times New Roman"/>
      <w:sz w:val="25"/>
      <w:szCs w:val="25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194792"/>
    <w:pPr>
      <w:spacing w:after="0" w:line="240" w:lineRule="auto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194792"/>
    <w:rPr>
      <w:rFonts w:ascii="Univers" w:eastAsia="Times New Roman" w:hAnsi="Univers" w:cs="Times New Roman"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94792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94792"/>
    <w:rPr>
      <w:rFonts w:ascii="Calibri" w:eastAsia="Calibri" w:hAnsi="Calibri" w:cs="Times New Roman"/>
      <w:szCs w:val="21"/>
    </w:rPr>
  </w:style>
  <w:style w:type="paragraph" w:styleId="Sinespaciado">
    <w:name w:val="No Spacing"/>
    <w:uiPriority w:val="1"/>
    <w:qFormat/>
    <w:rsid w:val="00194792"/>
    <w:pPr>
      <w:spacing w:after="0" w:line="240" w:lineRule="auto"/>
      <w:jc w:val="center"/>
    </w:pPr>
    <w:rPr>
      <w:rFonts w:ascii="Cambria" w:eastAsia="Times New Roman" w:hAnsi="Cambria" w:cs="Times New Roman"/>
      <w:b/>
      <w:bCs/>
      <w:color w:val="7F7F7F"/>
      <w:sz w:val="16"/>
      <w:szCs w:val="28"/>
    </w:rPr>
  </w:style>
  <w:style w:type="paragraph" w:styleId="Revisin">
    <w:name w:val="Revision"/>
    <w:uiPriority w:val="99"/>
    <w:semiHidden/>
    <w:rsid w:val="00194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1947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194792"/>
    <w:pPr>
      <w:widowControl w:val="0"/>
      <w:autoSpaceDE w:val="0"/>
      <w:autoSpaceDN w:val="0"/>
      <w:adjustRightInd w:val="0"/>
      <w:spacing w:after="0" w:line="240" w:lineRule="auto"/>
    </w:pPr>
    <w:rPr>
      <w:rFonts w:ascii="ITC Century Std Book" w:eastAsia="Times New Roman" w:hAnsi="ITC Century Std Book" w:cs="ITC Century Std Book"/>
      <w:color w:val="000000"/>
      <w:sz w:val="24"/>
      <w:szCs w:val="24"/>
      <w:lang w:eastAsia="es-ES"/>
    </w:rPr>
  </w:style>
  <w:style w:type="paragraph" w:customStyle="1" w:styleId="CM6">
    <w:name w:val="CM6"/>
    <w:basedOn w:val="Default"/>
    <w:next w:val="Default"/>
    <w:uiPriority w:val="99"/>
    <w:rsid w:val="00194792"/>
    <w:pPr>
      <w:spacing w:line="246" w:lineRule="atLeast"/>
    </w:pPr>
    <w:rPr>
      <w:color w:val="auto"/>
    </w:rPr>
  </w:style>
  <w:style w:type="paragraph" w:customStyle="1" w:styleId="Normal1">
    <w:name w:val="Normal1"/>
    <w:basedOn w:val="Normal"/>
    <w:uiPriority w:val="99"/>
    <w:rsid w:val="00194792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s-ES"/>
    </w:rPr>
  </w:style>
  <w:style w:type="paragraph" w:customStyle="1" w:styleId="Estilo">
    <w:name w:val="Estilo"/>
    <w:uiPriority w:val="99"/>
    <w:rsid w:val="001947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media2-nfasis21">
    <w:name w:val="Lista media 2 - Énfasis 21"/>
    <w:uiPriority w:val="99"/>
    <w:semiHidden/>
    <w:rsid w:val="001947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Hoofdtekst">
    <w:name w:val="Hoofdtekst"/>
    <w:uiPriority w:val="99"/>
    <w:rsid w:val="00194792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nl-NL" w:eastAsia="en-GB"/>
    </w:rPr>
  </w:style>
  <w:style w:type="paragraph" w:customStyle="1" w:styleId="Subkop">
    <w:name w:val="Subkop"/>
    <w:next w:val="Hoofdtekst"/>
    <w:uiPriority w:val="99"/>
    <w:rsid w:val="00194792"/>
    <w:pPr>
      <w:keepNext/>
      <w:spacing w:after="0" w:line="240" w:lineRule="auto"/>
    </w:pPr>
    <w:rPr>
      <w:rFonts w:ascii="Helvetica" w:eastAsia="ヒラギノ角ゴ Pro W3" w:hAnsi="Helvetica" w:cs="Times New Roman"/>
      <w:b/>
      <w:color w:val="000000"/>
      <w:sz w:val="24"/>
      <w:szCs w:val="20"/>
      <w:lang w:val="nl-NL" w:eastAsia="en-GB"/>
    </w:rPr>
  </w:style>
  <w:style w:type="paragraph" w:customStyle="1" w:styleId="Normaa">
    <w:name w:val="Normaa"/>
    <w:uiPriority w:val="99"/>
    <w:rsid w:val="00194792"/>
    <w:pPr>
      <w:spacing w:after="0" w:line="240" w:lineRule="auto"/>
    </w:pPr>
    <w:rPr>
      <w:rFonts w:ascii="Arial" w:eastAsia="ヒラギノ角ゴ Pro W3" w:hAnsi="Arial" w:cs="Times New Roman"/>
      <w:color w:val="000000"/>
      <w:szCs w:val="20"/>
      <w:lang w:val="de-DE" w:eastAsia="en-GB"/>
    </w:rPr>
  </w:style>
  <w:style w:type="paragraph" w:customStyle="1" w:styleId="Normaa1">
    <w:name w:val="Normaa1"/>
    <w:uiPriority w:val="99"/>
    <w:rsid w:val="00194792"/>
    <w:pPr>
      <w:spacing w:after="0" w:line="240" w:lineRule="auto"/>
    </w:pPr>
    <w:rPr>
      <w:rFonts w:ascii="Arial" w:eastAsia="Times New Roman" w:hAnsi="Arial" w:cs="Times New Roman"/>
      <w:szCs w:val="24"/>
      <w:lang w:val="de-DE" w:eastAsia="de-DE" w:bidi="en-US"/>
    </w:rPr>
  </w:style>
  <w:style w:type="character" w:customStyle="1" w:styleId="GobiernodeCantabria">
    <w:name w:val="Gobierno de Cantabria"/>
    <w:semiHidden/>
    <w:rsid w:val="00194792"/>
    <w:rPr>
      <w:rFonts w:ascii="Arial" w:hAnsi="Arial" w:cs="Arial" w:hint="default"/>
      <w:color w:val="auto"/>
      <w:sz w:val="20"/>
      <w:szCs w:val="20"/>
    </w:rPr>
  </w:style>
  <w:style w:type="table" w:styleId="Tabladecuadrcula1clara">
    <w:name w:val="Grid Table 1 Light"/>
    <w:basedOn w:val="Tablanormal"/>
    <w:uiPriority w:val="46"/>
    <w:rsid w:val="00194792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StyleRowBandSize w:val="1"/>
      <w:tblStyleColBandSize w:val="1"/>
      <w:tblInd w:w="0" w:type="nil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90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1459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Moran Lamadrid Jezabel</dc:creator>
  <cp:keywords/>
  <dc:description/>
  <cp:lastModifiedBy>Huidobro Sierra María</cp:lastModifiedBy>
  <cp:revision>2</cp:revision>
  <cp:lastPrinted>2024-11-21T12:07:00Z</cp:lastPrinted>
  <dcterms:created xsi:type="dcterms:W3CDTF">2025-02-03T12:59:00Z</dcterms:created>
  <dcterms:modified xsi:type="dcterms:W3CDTF">2025-02-03T12:59:00Z</dcterms:modified>
</cp:coreProperties>
</file>