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521EAA00" w14:textId="77777777" w:rsidR="00920738" w:rsidRPr="00053201" w:rsidRDefault="00920738" w:rsidP="00920738">
      <w:pPr>
        <w:spacing w:line="18pt" w:lineRule="auto"/>
        <w:jc w:val="both"/>
        <w:outlineLvl w:val="4"/>
        <w:rPr>
          <w:b/>
          <w:bCs/>
          <w:lang w:val="es-ES" w:eastAsia="es-ES"/>
        </w:rPr>
      </w:pPr>
      <w:r w:rsidRPr="00053201">
        <w:rPr>
          <w:b/>
          <w:bCs/>
          <w:lang w:val="es-ES" w:eastAsia="es-ES"/>
        </w:rPr>
        <w:t>BASES</w:t>
      </w:r>
    </w:p>
    <w:p w14:paraId="7D6C96E4" w14:textId="77777777" w:rsidR="00920738" w:rsidRPr="00053201" w:rsidRDefault="00920738" w:rsidP="00920738">
      <w:pPr>
        <w:spacing w:line="18pt" w:lineRule="auto"/>
        <w:jc w:val="both"/>
        <w:outlineLvl w:val="4"/>
        <w:rPr>
          <w:b/>
          <w:bCs/>
          <w:lang w:val="es-ES" w:eastAsia="es-ES"/>
        </w:rPr>
      </w:pPr>
      <w:r w:rsidRPr="00053201">
        <w:rPr>
          <w:b/>
          <w:bCs/>
          <w:lang w:val="es-ES" w:eastAsia="es-ES"/>
        </w:rPr>
        <w:t>26º PREMIO DE POESÍA JOAN DUCH PARA JÓVENES ESCRITORES 2025</w:t>
      </w:r>
    </w:p>
    <w:p w14:paraId="49E5A150" w14:textId="77777777" w:rsidR="00920738" w:rsidRPr="00053201" w:rsidRDefault="00920738" w:rsidP="00920738">
      <w:pPr>
        <w:spacing w:line="18pt" w:lineRule="auto"/>
        <w:jc w:val="both"/>
        <w:outlineLvl w:val="4"/>
        <w:rPr>
          <w:b/>
          <w:bCs/>
          <w:lang w:val="es-ES" w:eastAsia="es-ES"/>
        </w:rPr>
      </w:pPr>
    </w:p>
    <w:p w14:paraId="096A56E7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4F94916B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>1. Las obras participantes tendrán que ser inéditas y escritas en lengua catalana; no tendrán que haber sido galardonadas en otros certámenes literarios ni se tendrán que haber presentado a ningún otro concurso pendiente de adjudicación. Tampoco tendrán que estar comprometidas o en trámites de publicación en ninguna editorial.</w:t>
      </w:r>
    </w:p>
    <w:p w14:paraId="119B83E0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161EDF3A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>2. Podrán participar las personas que no hayan superado los 35 años.</w:t>
      </w:r>
    </w:p>
    <w:p w14:paraId="3966660C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2865BA1F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>3. Los ganadores de ediciones anteriores no podrán optar de nuevo al premio.</w:t>
      </w:r>
    </w:p>
    <w:p w14:paraId="61A1EFFB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1C805D48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 xml:space="preserve">4. Los trabajos </w:t>
      </w:r>
      <w:r w:rsidR="00053201" w:rsidRPr="00053201">
        <w:rPr>
          <w:lang w:val="es-ES" w:eastAsia="es-ES"/>
        </w:rPr>
        <w:t>deberán tener</w:t>
      </w:r>
      <w:r w:rsidRPr="00053201">
        <w:rPr>
          <w:lang w:val="es-ES" w:eastAsia="es-ES"/>
        </w:rPr>
        <w:t xml:space="preserve"> una extensión mínima de 250 versos.</w:t>
      </w:r>
    </w:p>
    <w:p w14:paraId="0387589E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7A5F677B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 xml:space="preserve">5. El premio está dotado con 2.000 euros (a los que se efectuarán las deducciones que corresponda legalmente) y la publicación de la obra galardonada en la colección de poesía “Joan </w:t>
      </w:r>
      <w:proofErr w:type="spellStart"/>
      <w:r w:rsidRPr="00053201">
        <w:rPr>
          <w:lang w:val="es-ES" w:eastAsia="es-ES"/>
        </w:rPr>
        <w:t>Duch</w:t>
      </w:r>
      <w:proofErr w:type="spellEnd"/>
      <w:r w:rsidRPr="00053201">
        <w:rPr>
          <w:lang w:val="es-ES" w:eastAsia="es-ES"/>
        </w:rPr>
        <w:t>” de la Editorial Fonoll. El importe no incluye los derechos de autor de las diferentes ediciones y reimpresiones de la obra, que el autor/a y la editorial establecerán en el correspondiente contrato de edición.</w:t>
      </w:r>
    </w:p>
    <w:p w14:paraId="3911E1D4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7E115D80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 xml:space="preserve">6. Habrá que presentar la obra en formato PDF en la dirección electrónica programacio@campjuneda.cat con el asunto “Premio Joan </w:t>
      </w:r>
      <w:proofErr w:type="spellStart"/>
      <w:r w:rsidRPr="00053201">
        <w:rPr>
          <w:lang w:val="es-ES" w:eastAsia="es-ES"/>
        </w:rPr>
        <w:t>Duch</w:t>
      </w:r>
      <w:proofErr w:type="spellEnd"/>
      <w:r w:rsidRPr="00053201">
        <w:rPr>
          <w:lang w:val="es-ES" w:eastAsia="es-ES"/>
        </w:rPr>
        <w:t>” y el título de la obra. La obra se encabezará con el título y el seudónimo, e irá acompañada de otro PDF que tendrá por nombre el título de la obra y que contendrá la siguiente información: nombre y apellido del autor o autora, una imagen escaneada de su DNI, la dirección, el teléfono, el correo electrónico y una breve nota biobibliográfica.</w:t>
      </w:r>
    </w:p>
    <w:p w14:paraId="7B3CEF62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6BB8746A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>7. El plazo de admisión finaliza el día 28 de marzo de 2025 a las 14h.</w:t>
      </w:r>
    </w:p>
    <w:p w14:paraId="1E57036A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0B2ACB8F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 xml:space="preserve">8. El jurado estará formado por Francesc </w:t>
      </w:r>
      <w:proofErr w:type="spellStart"/>
      <w:r w:rsidRPr="00053201">
        <w:rPr>
          <w:lang w:val="es-ES" w:eastAsia="es-ES"/>
        </w:rPr>
        <w:t>Bombí-Vilaseca</w:t>
      </w:r>
      <w:proofErr w:type="spellEnd"/>
      <w:r w:rsidRPr="00053201">
        <w:rPr>
          <w:lang w:val="es-ES" w:eastAsia="es-ES"/>
        </w:rPr>
        <w:t xml:space="preserve">, Meritxell Cucurella-Jorba, Anna Gas, Francisco Gelonch, </w:t>
      </w:r>
      <w:proofErr w:type="spellStart"/>
      <w:r w:rsidRPr="00053201">
        <w:rPr>
          <w:lang w:val="es-ES" w:eastAsia="es-ES"/>
        </w:rPr>
        <w:t>Anton</w:t>
      </w:r>
      <w:proofErr w:type="spellEnd"/>
      <w:r w:rsidRPr="00053201">
        <w:rPr>
          <w:lang w:val="es-ES" w:eastAsia="es-ES"/>
        </w:rPr>
        <w:t xml:space="preserve"> </w:t>
      </w:r>
      <w:proofErr w:type="spellStart"/>
      <w:r w:rsidRPr="00053201">
        <w:rPr>
          <w:lang w:val="es-ES" w:eastAsia="es-ES"/>
        </w:rPr>
        <w:t>Not</w:t>
      </w:r>
      <w:proofErr w:type="spellEnd"/>
      <w:r w:rsidRPr="00053201">
        <w:rPr>
          <w:lang w:val="es-ES" w:eastAsia="es-ES"/>
        </w:rPr>
        <w:t xml:space="preserve"> y Maria Sevilla.</w:t>
      </w:r>
    </w:p>
    <w:p w14:paraId="03CFDC75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58492E1F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>9. El jurado se reserva el derecho a declarar desierto el premio si se considera que los trabajos presentados no reúnen la calidad suficiente.</w:t>
      </w:r>
    </w:p>
    <w:p w14:paraId="0A7B4F41" w14:textId="77777777" w:rsidR="00920738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</w:p>
    <w:p w14:paraId="379C2AFC" w14:textId="77777777" w:rsidR="00CE063B" w:rsidRPr="00053201" w:rsidRDefault="00920738" w:rsidP="00920738">
      <w:pPr>
        <w:spacing w:line="18pt" w:lineRule="auto"/>
        <w:jc w:val="both"/>
        <w:outlineLvl w:val="4"/>
        <w:rPr>
          <w:lang w:val="es-ES" w:eastAsia="es-ES"/>
        </w:rPr>
      </w:pPr>
      <w:r w:rsidRPr="00053201">
        <w:rPr>
          <w:lang w:val="es-ES" w:eastAsia="es-ES"/>
        </w:rPr>
        <w:t>10. El hecho de presentarse al premio supone la aceptación íntegra de estas bases.</w:t>
      </w:r>
    </w:p>
    <w:sectPr w:rsidR="00CE063B" w:rsidRPr="000532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595.30pt" w:h="841.90pt"/>
      <w:pgMar w:top="100.15pt" w:right="85.05pt" w:bottom="70.90pt" w:left="85.05pt" w:header="35.45pt" w:footer="35.45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70BC8FE4" w14:textId="77777777" w:rsidR="00762F94" w:rsidRDefault="00762F94">
      <w:r>
        <w:separator/>
      </w:r>
    </w:p>
  </w:endnote>
  <w:endnote w:type="continuationSeparator" w:id="0">
    <w:p w14:paraId="64859DFF" w14:textId="77777777" w:rsidR="00762F94" w:rsidRDefault="0076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characterSet="iso-8859-1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Open Sans">
    <w:charset w:characterSet="iso-8859-1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characterSet="iso-8859-1"/>
    <w:family w:val="swiss"/>
    <w:pitch w:val="variable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characterSet="iso-8859-1"/>
    <w:family w:val="roman"/>
    <w:pitch w:val="variable"/>
    <w:sig w:usb0="E0000AFF" w:usb1="500078FF" w:usb2="00000021" w:usb3="00000000" w:csb0="000001B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3AE7A8BE" w14:textId="77777777" w:rsidR="005C145B" w:rsidRDefault="005C145B">
    <w:pPr>
      <w:pStyle w:val="Piedepgina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37B55F93" w14:textId="77777777" w:rsidR="005C145B" w:rsidRDefault="005C145B">
    <w:pPr>
      <w:pStyle w:val="Piedepgina"/>
      <w:jc w:val="end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4420546E" w14:textId="77777777" w:rsidR="00660FC4" w:rsidRDefault="00660FC4">
    <w:pPr>
      <w:pStyle w:val="Piedepgina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47499475" w14:textId="77777777" w:rsidR="00660FC4" w:rsidRDefault="00660FC4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75139758" w14:textId="77777777" w:rsidR="00762F94" w:rsidRDefault="00762F94">
      <w:r>
        <w:separator/>
      </w:r>
    </w:p>
  </w:footnote>
  <w:footnote w:type="continuationSeparator" w:id="0">
    <w:p w14:paraId="5E495A22" w14:textId="77777777" w:rsidR="00762F94" w:rsidRDefault="00762F94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28BC6E21" w14:textId="77777777" w:rsidR="005C145B" w:rsidRDefault="005C145B">
    <w:pPr>
      <w:pStyle w:val="Encabezado"/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3D7DEFC0" w14:textId="77777777" w:rsidR="00660FC4" w:rsidRDefault="00660FC4">
    <w:pPr>
      <w:pStyle w:val="Encabezado"/>
    </w:pPr>
    <w:r>
      <mc:AlternateContent>
        <mc:Choice Requires="v">
          <w:pict w14:anchorId="4701626B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54.75pt;height:54.75pt" filled="t">
              <v:fill opacity="0" color2="black"/>
              <v:imagedata r:id="rId1" o:title="" croptop="-18f" cropbottom="-18f" cropleft="-18f" cropright="-18f"/>
            </v:shape>
          </w:pict>
        </mc:Choice>
        <mc:Fallback>
          <w:drawing>
            <wp:inline distT="0" distB="0" distL="0" distR="0" wp14:anchorId="06DFD124" wp14:editId="0DF84FA8">
              <wp:extent cx="695325" cy="695325"/>
              <wp:effectExtent l="0" t="0" r="9525" b="9525"/>
              <wp:docPr id="1" name="Imagen 1"/>
              <wp:cNvGraphicFramePr>
                <a:graphicFrameLocks xmlns:a="http://purl.oclc.org/ooxml/drawingml/main" noChangeAspect="1"/>
              </wp:cNvGraphicFramePr>
              <a:graphic xmlns:a="http://purl.oclc.org/ooxml/drawingml/main">
                <a:graphicData uri="http://purl.oclc.org/ooxml/drawingml/picture">
                  <pic:pic xmlns:pic="http://purl.oclc.org/ooxml/drawingml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0.027%" t="-0.027%" r="-0.027%" b="-0.027%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95325" cy="6953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%"/>
                        </a:srgbClr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Fallback>
      </mc:AlternateContent>
    </w:r>
    <w:r>
      <w:rPr>
        <w:rFonts w:eastAsia="Times New Roman"/>
      </w:rPr>
      <w:t xml:space="preserve"> </w:t>
    </w: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97DC09F" w14:textId="77777777" w:rsidR="00660FC4" w:rsidRDefault="00660FC4"/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2E072E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075208A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" w15:restartNumberingAfterBreak="0">
    <w:nsid w:val="0F4E521F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143B5161"/>
    <w:multiLevelType w:val="hybridMultilevel"/>
    <w:tmpl w:val="564E4702"/>
    <w:lvl w:ilvl="0" w:tplc="620AB990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90pt" w:hanging="18pt"/>
      </w:pPr>
    </w:lvl>
    <w:lvl w:ilvl="2" w:tplc="0C0A001B" w:tentative="1">
      <w:start w:val="1"/>
      <w:numFmt w:val="lowerRoman"/>
      <w:lvlText w:val="%3."/>
      <w:lvlJc w:val="end"/>
      <w:pPr>
        <w:ind w:start="126pt" w:hanging="9pt"/>
      </w:pPr>
    </w:lvl>
    <w:lvl w:ilvl="3" w:tplc="0C0A000F" w:tentative="1">
      <w:start w:val="1"/>
      <w:numFmt w:val="decimal"/>
      <w:lvlText w:val="%4."/>
      <w:lvlJc w:val="start"/>
      <w:pPr>
        <w:ind w:start="162pt" w:hanging="18pt"/>
      </w:pPr>
    </w:lvl>
    <w:lvl w:ilvl="4" w:tplc="0C0A0019" w:tentative="1">
      <w:start w:val="1"/>
      <w:numFmt w:val="lowerLetter"/>
      <w:lvlText w:val="%5."/>
      <w:lvlJc w:val="start"/>
      <w:pPr>
        <w:ind w:start="198pt" w:hanging="18pt"/>
      </w:pPr>
    </w:lvl>
    <w:lvl w:ilvl="5" w:tplc="0C0A001B" w:tentative="1">
      <w:start w:val="1"/>
      <w:numFmt w:val="lowerRoman"/>
      <w:lvlText w:val="%6."/>
      <w:lvlJc w:val="end"/>
      <w:pPr>
        <w:ind w:start="234pt" w:hanging="9pt"/>
      </w:pPr>
    </w:lvl>
    <w:lvl w:ilvl="6" w:tplc="0C0A000F" w:tentative="1">
      <w:start w:val="1"/>
      <w:numFmt w:val="decimal"/>
      <w:lvlText w:val="%7."/>
      <w:lvlJc w:val="start"/>
      <w:pPr>
        <w:ind w:start="270pt" w:hanging="18pt"/>
      </w:pPr>
    </w:lvl>
    <w:lvl w:ilvl="7" w:tplc="0C0A0019" w:tentative="1">
      <w:start w:val="1"/>
      <w:numFmt w:val="lowerLetter"/>
      <w:lvlText w:val="%8."/>
      <w:lvlJc w:val="start"/>
      <w:pPr>
        <w:ind w:start="306pt" w:hanging="18pt"/>
      </w:pPr>
    </w:lvl>
    <w:lvl w:ilvl="8" w:tplc="0C0A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4" w15:restartNumberingAfterBreak="0">
    <w:nsid w:val="18327C9C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1890150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22FE153C"/>
    <w:multiLevelType w:val="hybridMultilevel"/>
    <w:tmpl w:val="8FF8B2EC"/>
    <w:lvl w:ilvl="0" w:tplc="04030017">
      <w:start w:val="1"/>
      <w:numFmt w:val="lowerLetter"/>
      <w:lvlText w:val="%1)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2B005C32"/>
    <w:multiLevelType w:val="hybridMultilevel"/>
    <w:tmpl w:val="B02ABC72"/>
    <w:lvl w:ilvl="0" w:tplc="B3B0F294">
      <w:numFmt w:val="bullet"/>
      <w:lvlText w:val="-"/>
      <w:lvlJc w:val="start"/>
      <w:pPr>
        <w:ind w:start="54pt" w:hanging="18pt"/>
      </w:pPr>
      <w:rPr>
        <w:rFonts w:ascii="Century Gothic" w:eastAsia="Times New Roman" w:hAnsi="Century Gothic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8" w15:restartNumberingAfterBreak="0">
    <w:nsid w:val="304B6074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9" w15:restartNumberingAfterBreak="0">
    <w:nsid w:val="31792EA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335C04E8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36EE10AA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39732A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3" w15:restartNumberingAfterBreak="0">
    <w:nsid w:val="3F6F35E0"/>
    <w:multiLevelType w:val="hybridMultilevel"/>
    <w:tmpl w:val="FD1CBC76"/>
    <w:lvl w:ilvl="0" w:tplc="7A1C21EE">
      <w:start w:val="2"/>
      <w:numFmt w:val="bullet"/>
      <w:lvlText w:val="-"/>
      <w:lvlJc w:val="start"/>
      <w:pPr>
        <w:ind w:start="36pt" w:hanging="18pt"/>
      </w:pPr>
      <w:rPr>
        <w:rFonts w:ascii="Verdana" w:eastAsia="Lucida Sans Unicode" w:hAnsi="Verdana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45673C48"/>
    <w:multiLevelType w:val="hybridMultilevel"/>
    <w:tmpl w:val="CCE4D1D8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486470B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6" w15:restartNumberingAfterBreak="0">
    <w:nsid w:val="48F05F6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7" w15:restartNumberingAfterBreak="0">
    <w:nsid w:val="492558C3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4B65220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4CD12FA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CE4101C"/>
    <w:multiLevelType w:val="hybridMultilevel"/>
    <w:tmpl w:val="5F92F04A"/>
    <w:lvl w:ilvl="0" w:tplc="48FC6F7A">
      <w:numFmt w:val="bullet"/>
      <w:lvlText w:val="-"/>
      <w:lvlJc w:val="start"/>
      <w:pPr>
        <w:ind w:start="36pt" w:hanging="18pt"/>
      </w:pPr>
      <w:rPr>
        <w:rFonts w:ascii="Verdana" w:eastAsia="Times New Roman" w:hAnsi="Verdana" w:cs="Open Sans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1" w15:restartNumberingAfterBreak="0">
    <w:nsid w:val="5326194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54F91AE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551B3F00"/>
    <w:multiLevelType w:val="hybridMultilevel"/>
    <w:tmpl w:val="51E2D076"/>
    <w:lvl w:ilvl="0" w:tplc="0403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4" w15:restartNumberingAfterBreak="0">
    <w:nsid w:val="5D640D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5" w15:restartNumberingAfterBreak="0">
    <w:nsid w:val="5E15042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6" w15:restartNumberingAfterBreak="0">
    <w:nsid w:val="725861F6"/>
    <w:multiLevelType w:val="hybridMultilevel"/>
    <w:tmpl w:val="A1D4EAAE"/>
    <w:lvl w:ilvl="0" w:tplc="D090B148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7" w15:restartNumberingAfterBreak="0">
    <w:nsid w:val="72D653F2"/>
    <w:multiLevelType w:val="hybridMultilevel"/>
    <w:tmpl w:val="F4B44F34"/>
    <w:lvl w:ilvl="0" w:tplc="F982B91E">
      <w:start w:val="1"/>
      <w:numFmt w:val="decimal"/>
      <w:lvlText w:val="%1-"/>
      <w:lvlJc w:val="start"/>
      <w:pPr>
        <w:ind w:start="36pt" w:hanging="18pt"/>
      </w:pPr>
      <w:rPr>
        <w:rFonts w:hint="default"/>
        <w:sz w:val="18"/>
        <w:szCs w:val="18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8" w15:restartNumberingAfterBreak="0">
    <w:nsid w:val="7A9B5898"/>
    <w:multiLevelType w:val="hybridMultilevel"/>
    <w:tmpl w:val="F5A69A16"/>
    <w:lvl w:ilvl="0" w:tplc="932EC6F6">
      <w:start w:val="1"/>
      <w:numFmt w:val="bullet"/>
      <w:lvlText w:val="-"/>
      <w:lvlJc w:val="start"/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9" w15:restartNumberingAfterBreak="0">
    <w:nsid w:val="7DA209C5"/>
    <w:multiLevelType w:val="hybridMultilevel"/>
    <w:tmpl w:val="D98C5276"/>
    <w:lvl w:ilvl="0" w:tplc="FFFFFFFF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 w16cid:durableId="1225144339">
    <w:abstractNumId w:val="13"/>
  </w:num>
  <w:num w:numId="2" w16cid:durableId="2049256365">
    <w:abstractNumId w:val="14"/>
  </w:num>
  <w:num w:numId="3" w16cid:durableId="1000354493">
    <w:abstractNumId w:val="28"/>
  </w:num>
  <w:num w:numId="4" w16cid:durableId="1129323439">
    <w:abstractNumId w:val="3"/>
  </w:num>
  <w:num w:numId="5" w16cid:durableId="950209985">
    <w:abstractNumId w:val="6"/>
  </w:num>
  <w:num w:numId="6" w16cid:durableId="1518884893">
    <w:abstractNumId w:val="23"/>
  </w:num>
  <w:num w:numId="7" w16cid:durableId="474957138">
    <w:abstractNumId w:val="26"/>
  </w:num>
  <w:num w:numId="8" w16cid:durableId="629434259">
    <w:abstractNumId w:val="7"/>
  </w:num>
  <w:num w:numId="9" w16cid:durableId="1164932113">
    <w:abstractNumId w:val="20"/>
  </w:num>
  <w:num w:numId="10" w16cid:durableId="1859351324">
    <w:abstractNumId w:val="29"/>
  </w:num>
  <w:num w:numId="11" w16cid:durableId="1359283543">
    <w:abstractNumId w:val="27"/>
  </w:num>
  <w:num w:numId="12" w16cid:durableId="120149983">
    <w:abstractNumId w:val="17"/>
  </w:num>
  <w:num w:numId="13" w16cid:durableId="1179733447">
    <w:abstractNumId w:val="11"/>
  </w:num>
  <w:num w:numId="14" w16cid:durableId="323971878">
    <w:abstractNumId w:val="4"/>
  </w:num>
  <w:num w:numId="15" w16cid:durableId="1686861892">
    <w:abstractNumId w:val="5"/>
  </w:num>
  <w:num w:numId="16" w16cid:durableId="151603396">
    <w:abstractNumId w:val="25"/>
  </w:num>
  <w:num w:numId="17" w16cid:durableId="1311014530">
    <w:abstractNumId w:val="12"/>
  </w:num>
  <w:num w:numId="18" w16cid:durableId="600065458">
    <w:abstractNumId w:val="9"/>
  </w:num>
  <w:num w:numId="19" w16cid:durableId="1892450181">
    <w:abstractNumId w:val="18"/>
  </w:num>
  <w:num w:numId="20" w16cid:durableId="1665089018">
    <w:abstractNumId w:val="8"/>
  </w:num>
  <w:num w:numId="21" w16cid:durableId="1759056414">
    <w:abstractNumId w:val="10"/>
  </w:num>
  <w:num w:numId="22" w16cid:durableId="1003898136">
    <w:abstractNumId w:val="24"/>
  </w:num>
  <w:num w:numId="23" w16cid:durableId="1744713253">
    <w:abstractNumId w:val="15"/>
  </w:num>
  <w:num w:numId="24" w16cid:durableId="1957633658">
    <w:abstractNumId w:val="19"/>
  </w:num>
  <w:num w:numId="25" w16cid:durableId="1508057989">
    <w:abstractNumId w:val="21"/>
  </w:num>
  <w:num w:numId="26" w16cid:durableId="1556039035">
    <w:abstractNumId w:val="2"/>
  </w:num>
  <w:num w:numId="27" w16cid:durableId="1323849747">
    <w:abstractNumId w:val="1"/>
  </w:num>
  <w:num w:numId="28" w16cid:durableId="246890720">
    <w:abstractNumId w:val="0"/>
  </w:num>
  <w:num w:numId="29" w16cid:durableId="566307784">
    <w:abstractNumId w:val="16"/>
  </w:num>
  <w:num w:numId="30" w16cid:durableId="16823209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%"/>
  <w:displayBackgroundShape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35.45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A63"/>
    <w:rsid w:val="00010607"/>
    <w:rsid w:val="00043A25"/>
    <w:rsid w:val="00053201"/>
    <w:rsid w:val="00060437"/>
    <w:rsid w:val="00070FD9"/>
    <w:rsid w:val="000D40FC"/>
    <w:rsid w:val="00107C18"/>
    <w:rsid w:val="00111BF6"/>
    <w:rsid w:val="00111F23"/>
    <w:rsid w:val="0016412D"/>
    <w:rsid w:val="001E31E5"/>
    <w:rsid w:val="00220D76"/>
    <w:rsid w:val="00227DA4"/>
    <w:rsid w:val="0024144A"/>
    <w:rsid w:val="002C13A7"/>
    <w:rsid w:val="00353EFE"/>
    <w:rsid w:val="00357D64"/>
    <w:rsid w:val="00384015"/>
    <w:rsid w:val="003C5DDF"/>
    <w:rsid w:val="004019D5"/>
    <w:rsid w:val="004724DA"/>
    <w:rsid w:val="00486309"/>
    <w:rsid w:val="004D3018"/>
    <w:rsid w:val="004D580A"/>
    <w:rsid w:val="00503625"/>
    <w:rsid w:val="0050778A"/>
    <w:rsid w:val="0051283A"/>
    <w:rsid w:val="00540487"/>
    <w:rsid w:val="00544D82"/>
    <w:rsid w:val="005802EF"/>
    <w:rsid w:val="00594849"/>
    <w:rsid w:val="005C145B"/>
    <w:rsid w:val="005D023C"/>
    <w:rsid w:val="005D1E2D"/>
    <w:rsid w:val="005D51FA"/>
    <w:rsid w:val="005F1273"/>
    <w:rsid w:val="005F64B2"/>
    <w:rsid w:val="006439E2"/>
    <w:rsid w:val="00660FC4"/>
    <w:rsid w:val="00691DAE"/>
    <w:rsid w:val="00697921"/>
    <w:rsid w:val="006E421E"/>
    <w:rsid w:val="007100FF"/>
    <w:rsid w:val="007339E1"/>
    <w:rsid w:val="00762F94"/>
    <w:rsid w:val="00775D34"/>
    <w:rsid w:val="00795A80"/>
    <w:rsid w:val="007E6194"/>
    <w:rsid w:val="007E6DF3"/>
    <w:rsid w:val="00860627"/>
    <w:rsid w:val="00861DCE"/>
    <w:rsid w:val="00870873"/>
    <w:rsid w:val="00873CAD"/>
    <w:rsid w:val="00890E9B"/>
    <w:rsid w:val="008C4CD4"/>
    <w:rsid w:val="00920738"/>
    <w:rsid w:val="00922305"/>
    <w:rsid w:val="00943966"/>
    <w:rsid w:val="00965F44"/>
    <w:rsid w:val="009748F3"/>
    <w:rsid w:val="00985BF9"/>
    <w:rsid w:val="00A31F34"/>
    <w:rsid w:val="00A64C5D"/>
    <w:rsid w:val="00A76EFB"/>
    <w:rsid w:val="00AC4076"/>
    <w:rsid w:val="00B16C9A"/>
    <w:rsid w:val="00B27DED"/>
    <w:rsid w:val="00B3289A"/>
    <w:rsid w:val="00B90F49"/>
    <w:rsid w:val="00BC70FB"/>
    <w:rsid w:val="00BE5B26"/>
    <w:rsid w:val="00BE6CAC"/>
    <w:rsid w:val="00C01A63"/>
    <w:rsid w:val="00C05DB0"/>
    <w:rsid w:val="00C36C34"/>
    <w:rsid w:val="00C5304E"/>
    <w:rsid w:val="00C92D44"/>
    <w:rsid w:val="00CA42C4"/>
    <w:rsid w:val="00CE063B"/>
    <w:rsid w:val="00D47B2E"/>
    <w:rsid w:val="00D94EFF"/>
    <w:rsid w:val="00D97994"/>
    <w:rsid w:val="00E02592"/>
    <w:rsid w:val="00E34779"/>
    <w:rsid w:val="00E656C5"/>
    <w:rsid w:val="00E67F4F"/>
    <w:rsid w:val="00E8343D"/>
    <w:rsid w:val="00E907A5"/>
    <w:rsid w:val="00E91C8A"/>
    <w:rsid w:val="00EE01CB"/>
    <w:rsid w:val="00F1596E"/>
    <w:rsid w:val="00F4239C"/>
    <w:rsid w:val="00F66B0E"/>
    <w:rsid w:val="00F92AF6"/>
    <w:rsid w:val="00FB2DF0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620077D0"/>
  <w15:chartTrackingRefBased/>
  <w15:docId w15:val="{E04E38A2-1E51-43D5-BB01-9ABDA5E4DE5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6pt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6pt" w:after="6pt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12pt" w:after="6pt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6pt" w:after="6pt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269.30pt"/>
        <w:tab w:val="end" w:pos="538.60pt"/>
      </w:tabs>
    </w:pPr>
  </w:style>
  <w:style w:type="character" w:customStyle="1" w:styleId="PiedepginaCar">
    <w:name w:val="Pie de página Car"/>
    <w:link w:val="Piedepgina"/>
    <w:uiPriority w:val="99"/>
    <w:rsid w:val="005C145B"/>
    <w:rPr>
      <w:rFonts w:eastAsia="Lucida Sans Unicode"/>
      <w:kern w:val="2"/>
      <w:sz w:val="24"/>
      <w:szCs w:val="24"/>
      <w:lang w:val="ca-ES"/>
    </w:rPr>
  </w:style>
  <w:style w:type="character" w:customStyle="1" w:styleId="markedcontent">
    <w:name w:val="markedcontent"/>
    <w:basedOn w:val="Fuentedeprrafopredeter"/>
    <w:rsid w:val="00870873"/>
  </w:style>
  <w:style w:type="character" w:styleId="Refdenotaalpie">
    <w:name w:val="footnote reference"/>
    <w:semiHidden/>
    <w:rsid w:val="00C5304E"/>
    <w:rPr>
      <w:vertAlign w:val="superscript"/>
    </w:rPr>
  </w:style>
  <w:style w:type="paragraph" w:styleId="Textonotapie">
    <w:name w:val="footnote text"/>
    <w:basedOn w:val="Normal"/>
    <w:link w:val="TextonotapieCar"/>
    <w:rsid w:val="00C5304E"/>
    <w:pPr>
      <w:widowControl/>
      <w:suppressAutoHyphens w:val="0"/>
    </w:pPr>
    <w:rPr>
      <w:rFonts w:eastAsia="Times New Roman"/>
      <w:kern w:val="0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C5304E"/>
    <w:rPr>
      <w:lang w:val="es-ES" w:eastAsia="es-ES"/>
    </w:rPr>
  </w:style>
  <w:style w:type="paragraph" w:customStyle="1" w:styleId="Default">
    <w:name w:val="Default"/>
    <w:rsid w:val="00E8343D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5D1E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4323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97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2.xml"/><Relationship Id="rId13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header" Target="header1.xml"/><Relationship Id="rId12" Type="http://purl.oclc.org/ooxml/officeDocument/relationships/footer" Target="footer3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header" Target="header3.xml"/><Relationship Id="rId5" Type="http://purl.oclc.org/ooxml/officeDocument/relationships/footnotes" Target="footnotes.xml"/><Relationship Id="rId10" Type="http://purl.oclc.org/ooxml/officeDocument/relationships/footer" Target="footer2.xml"/><Relationship Id="rId4" Type="http://purl.oclc.org/ooxml/officeDocument/relationships/webSettings" Target="webSettings.xml"/><Relationship Id="rId9" Type="http://purl.oclc.org/ooxml/officeDocument/relationships/footer" Target="footer1.xml"/><Relationship Id="rId14" Type="http://purl.oclc.org/ooxml/officeDocument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purl.oclc.org/ooxml/officeDocument/relationships/image" Target="media/image2.jpeg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1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</dc:creator>
  <cp:keywords/>
  <cp:lastModifiedBy>AJUNTAMENT JUNEDA</cp:lastModifiedBy>
  <cp:revision>2</cp:revision>
  <cp:lastPrinted>1995-11-21T16:41:00Z</cp:lastPrinted>
  <dcterms:created xsi:type="dcterms:W3CDTF">2025-01-14T13:09:00Z</dcterms:created>
  <dcterms:modified xsi:type="dcterms:W3CDTF">2025-01-14T13:09:00Z</dcterms:modified>
</cp:coreProperties>
</file>