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744FA3E1" w:rsidR="0057630B" w:rsidRPr="00B8276C" w:rsidRDefault="00755766">
      <w:pPr>
        <w:pStyle w:val="Estilo1"/>
        <w:rPr>
          <w:bCs/>
          <w:sz w:val="22"/>
          <w:szCs w:val="22"/>
        </w:rPr>
      </w:pPr>
      <w:r>
        <w:rPr>
          <w:b/>
          <w:sz w:val="22"/>
          <w:szCs w:val="22"/>
        </w:rPr>
        <w:t>CONVOCATORIA</w:t>
      </w:r>
      <w:r w:rsidR="00397ED2">
        <w:rPr>
          <w:b/>
          <w:sz w:val="22"/>
          <w:szCs w:val="22"/>
        </w:rPr>
        <w:t xml:space="preserve">: </w:t>
      </w:r>
      <w:r w:rsidR="00623970">
        <w:rPr>
          <w:bCs/>
          <w:i/>
          <w:iCs/>
          <w:color w:val="FF0000"/>
          <w:sz w:val="22"/>
          <w:szCs w:val="22"/>
        </w:rPr>
        <w:t xml:space="preserve"> </w:t>
      </w:r>
      <w:r w:rsidR="00623970">
        <w:rPr>
          <w:rFonts w:ascii="Calibri" w:hAnsi="Calibri"/>
          <w:b/>
          <w:sz w:val="26"/>
          <w:szCs w:val="26"/>
        </w:rPr>
        <w:t>VISITA A LA FERIA FOODEX (Tokio 11-14 de marzo de 2025)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17B4CB3B" w:rsidR="006D1D03" w:rsidRPr="00397ED2" w:rsidRDefault="00623970" w:rsidP="00434982">
            <w:pPr>
              <w:tabs>
                <w:tab w:val="left" w:pos="-426"/>
                <w:tab w:val="left" w:pos="-141"/>
              </w:tabs>
              <w:rPr>
                <w:b/>
                <w:i/>
                <w:color w:val="FF0000"/>
              </w:rPr>
            </w:pPr>
            <w:r>
              <w:rPr>
                <w:b/>
                <w:i/>
                <w:color w:val="FF0000"/>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6D1D03" w:rsidRPr="00104556" w14:paraId="589199C7" w14:textId="77777777" w:rsidTr="00EE6C05">
        <w:tc>
          <w:tcPr>
            <w:tcW w:w="1109" w:type="dxa"/>
            <w:vMerge w:val="restart"/>
            <w:shd w:val="clear" w:color="auto" w:fill="F2F2F2" w:themeFill="background1" w:themeFillShade="F2"/>
          </w:tcPr>
          <w:p w14:paraId="589199C5" w14:textId="77777777" w:rsidR="006D1D03" w:rsidRPr="00104556" w:rsidRDefault="006D1D03" w:rsidP="00104556">
            <w:pPr>
              <w:tabs>
                <w:tab w:val="left" w:pos="-426"/>
                <w:tab w:val="left" w:pos="-141"/>
              </w:tabs>
              <w:rPr>
                <w:bCs w:val="0"/>
              </w:rPr>
            </w:pPr>
            <w:r w:rsidRPr="00104556">
              <w:rPr>
                <w:bCs w:val="0"/>
              </w:rPr>
              <w:t>b)</w:t>
            </w:r>
          </w:p>
        </w:tc>
        <w:tc>
          <w:tcPr>
            <w:tcW w:w="8241" w:type="dxa"/>
            <w:shd w:val="clear" w:color="auto" w:fill="auto"/>
          </w:tcPr>
          <w:p w14:paraId="589199C6" w14:textId="4F3E639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Cs w:val="0"/>
                <w:sz w:val="18"/>
                <w:szCs w:val="18"/>
                <w:lang w:val="es-ES_tradnl"/>
              </w:rPr>
              <w:t>DERECHOS DE INSCRIPCIÓN EN FERIAS</w:t>
            </w:r>
            <w:r w:rsidR="00623970">
              <w:rPr>
                <w:rFonts w:ascii="Calibri" w:hAnsi="Calibri" w:cs="Arial"/>
                <w:bCs w:val="0"/>
                <w:sz w:val="18"/>
                <w:szCs w:val="18"/>
                <w:lang w:val="es-ES_tradnl"/>
              </w:rPr>
              <w:t xml:space="preserve"> como visitante</w:t>
            </w:r>
            <w:r w:rsidRPr="00104556">
              <w:rPr>
                <w:rFonts w:ascii="Calibri" w:hAnsi="Calibri" w:cs="Arial"/>
                <w:bCs w:val="0"/>
                <w:sz w:val="18"/>
                <w:szCs w:val="18"/>
                <w:lang w:val="es-ES_tradnl"/>
              </w:rPr>
              <w:t>.</w:t>
            </w:r>
            <w:r w:rsidR="00C745D5" w:rsidRPr="00104556">
              <w:rPr>
                <w:rFonts w:ascii="Calibri" w:hAnsi="Calibri" w:cs="Arial"/>
                <w:bCs w:val="0"/>
                <w:sz w:val="18"/>
                <w:szCs w:val="18"/>
                <w:lang w:val="es-ES_tradnl"/>
              </w:rPr>
              <w:t xml:space="preserve"> </w:t>
            </w:r>
          </w:p>
        </w:tc>
      </w:tr>
      <w:tr w:rsidR="006D1D03" w:rsidRPr="00104556" w14:paraId="589199CB" w14:textId="77777777" w:rsidTr="00EE6C05">
        <w:tc>
          <w:tcPr>
            <w:tcW w:w="1109" w:type="dxa"/>
            <w:vMerge/>
            <w:shd w:val="clear" w:color="auto" w:fill="F2F2F2" w:themeFill="background1" w:themeFillShade="F2"/>
          </w:tcPr>
          <w:p w14:paraId="589199C8" w14:textId="77777777" w:rsidR="006D1D03" w:rsidRPr="00104556" w:rsidRDefault="006D1D03" w:rsidP="00104556">
            <w:pPr>
              <w:tabs>
                <w:tab w:val="left" w:pos="-426"/>
                <w:tab w:val="left" w:pos="-141"/>
              </w:tabs>
              <w:rPr>
                <w:bCs w:val="0"/>
              </w:rPr>
            </w:pPr>
          </w:p>
        </w:tc>
        <w:tc>
          <w:tcPr>
            <w:tcW w:w="8241" w:type="dxa"/>
            <w:shd w:val="clear" w:color="auto" w:fill="auto"/>
          </w:tcPr>
          <w:p w14:paraId="589199CA" w14:textId="72B832AD" w:rsidR="006D1D03" w:rsidRPr="00907153" w:rsidRDefault="00623970" w:rsidP="00623970">
            <w:pPr>
              <w:pStyle w:val="TextoNormal-CSC"/>
              <w:spacing w:after="0"/>
              <w:ind w:left="27"/>
              <w:rPr>
                <w:bCs/>
              </w:rPr>
            </w:pPr>
            <w:r>
              <w:rPr>
                <w:color w:val="000000"/>
                <w:sz w:val="18"/>
                <w:szCs w:val="16"/>
              </w:rPr>
              <w:t>C</w:t>
            </w:r>
            <w:r w:rsidR="00C745D5" w:rsidRPr="00104556">
              <w:rPr>
                <w:color w:val="000000"/>
                <w:sz w:val="18"/>
                <w:szCs w:val="16"/>
              </w:rPr>
              <w:t>uota de inscripción</w:t>
            </w:r>
            <w:r>
              <w:rPr>
                <w:color w:val="000000"/>
                <w:sz w:val="18"/>
                <w:szCs w:val="16"/>
              </w:rPr>
              <w:t xml:space="preserve"> </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even" r:id="rId7"/>
          <w:headerReference w:type="default" r:id="rId8"/>
          <w:footerReference w:type="even" r:id="rId9"/>
          <w:footerReference w:type="default" r:id="rId10"/>
          <w:headerReference w:type="first" r:id="rId11"/>
          <w:footerReference w:type="first" r:id="rId12"/>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shd w:val="clear" w:color="auto" w:fill="auto"/>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shd w:val="clear" w:color="auto" w:fill="auto"/>
            <w:vAlign w:val="center"/>
            <w:hideMark/>
          </w:tcPr>
          <w:p w14:paraId="58919A08" w14:textId="2F7E4918" w:rsidR="006E7C21" w:rsidRPr="006C55B7" w:rsidRDefault="00623970" w:rsidP="006C55B7">
            <w:pPr>
              <w:spacing w:line="240" w:lineRule="auto"/>
              <w:jc w:val="left"/>
              <w:rPr>
                <w:rFonts w:ascii="Calibri" w:hAnsi="Calibri"/>
                <w:bCs w:val="0"/>
                <w:color w:val="000000"/>
                <w:szCs w:val="14"/>
              </w:rPr>
            </w:pPr>
            <w:r>
              <w:rPr>
                <w:rFonts w:ascii="Calibri" w:hAnsi="Calibri"/>
                <w:bCs w:val="0"/>
                <w:color w:val="000000"/>
                <w:szCs w:val="14"/>
                <w:lang w:val="es-ES_tradnl"/>
              </w:rPr>
              <w:t>D</w:t>
            </w:r>
            <w:r w:rsidR="006E7C21" w:rsidRPr="006C55B7">
              <w:rPr>
                <w:rFonts w:ascii="Calibri" w:hAnsi="Calibri"/>
                <w:bCs w:val="0"/>
                <w:color w:val="000000"/>
                <w:szCs w:val="14"/>
                <w:lang w:val="es-ES_tradnl"/>
              </w:rPr>
              <w:t xml:space="preserve">erechos de inscripción en </w:t>
            </w:r>
            <w:r>
              <w:rPr>
                <w:rFonts w:ascii="Calibri" w:hAnsi="Calibri"/>
                <w:bCs w:val="0"/>
                <w:color w:val="000000"/>
                <w:szCs w:val="14"/>
                <w:lang w:val="es-ES_tradnl"/>
              </w:rPr>
              <w:t xml:space="preserve">Feria </w:t>
            </w:r>
            <w:proofErr w:type="spellStart"/>
            <w:r>
              <w:rPr>
                <w:rFonts w:ascii="Calibri" w:hAnsi="Calibri"/>
                <w:bCs w:val="0"/>
                <w:color w:val="000000"/>
                <w:szCs w:val="14"/>
                <w:lang w:val="es-ES_tradnl"/>
              </w:rPr>
              <w:t>Foodex</w:t>
            </w:r>
            <w:proofErr w:type="spellEnd"/>
            <w:r>
              <w:rPr>
                <w:rFonts w:ascii="Calibri" w:hAnsi="Calibri"/>
                <w:bCs w:val="0"/>
                <w:color w:val="000000"/>
                <w:szCs w:val="14"/>
                <w:lang w:val="es-ES_tradnl"/>
              </w:rPr>
              <w:t xml:space="preserve"> 2025</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1242859E"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E065DD">
            <w:rPr>
              <w:rFonts w:asciiTheme="minorHAnsi" w:hAnsiTheme="minorHAnsi" w:cstheme="minorHAnsi"/>
            </w:rPr>
            <w:t>5</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43E40" w14:textId="77777777" w:rsidR="00DD5479" w:rsidRDefault="00DD54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EA366" w14:textId="77777777" w:rsidR="00DD5479" w:rsidRDefault="00DD54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31365" w14:textId="77777777" w:rsidR="00DD5479" w:rsidRDefault="00DD54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57456"/>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2F3581"/>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3970"/>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9384B"/>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1904</Words>
  <Characters>10158</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cp:revision>
  <cp:lastPrinted>2018-10-02T13:04:00Z</cp:lastPrinted>
  <dcterms:created xsi:type="dcterms:W3CDTF">2024-12-26T12:34:00Z</dcterms:created>
  <dcterms:modified xsi:type="dcterms:W3CDTF">2024-12-26T12:34:00Z</dcterms:modified>
</cp:coreProperties>
</file>