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B1BC30" w14:textId="35B0B735" w:rsidR="002B5091" w:rsidRDefault="002B5091" w:rsidP="009E1B7A">
      <w:pPr>
        <w:ind w:left="426"/>
        <w:rPr>
          <w:b/>
          <w:bCs/>
        </w:rPr>
      </w:pPr>
      <w:r w:rsidRPr="00556486">
        <w:rPr>
          <w:b/>
          <w:bCs/>
          <w:color w:val="000000"/>
        </w:rPr>
        <w:t>BASES DEL CONCURS DE DECORACIÓ DE NADAL</w:t>
      </w:r>
      <w:r w:rsidRPr="00556486">
        <w:rPr>
          <w:b/>
          <w:bCs/>
        </w:rPr>
        <w:t xml:space="preserve"> </w:t>
      </w:r>
      <w:r w:rsidR="009E1B7A">
        <w:rPr>
          <w:b/>
          <w:bCs/>
        </w:rPr>
        <w:t xml:space="preserve">DEL MUNICIPI DE </w:t>
      </w:r>
      <w:r w:rsidRPr="00556486">
        <w:rPr>
          <w:b/>
          <w:bCs/>
        </w:rPr>
        <w:t xml:space="preserve">MONT-ROIG </w:t>
      </w:r>
      <w:r w:rsidR="009E1B7A">
        <w:rPr>
          <w:b/>
          <w:bCs/>
        </w:rPr>
        <w:t>DEL CAMP</w:t>
      </w:r>
    </w:p>
    <w:p w14:paraId="2EFF9F60" w14:textId="77777777" w:rsidR="009E1B7A" w:rsidRPr="00556486" w:rsidRDefault="009E1B7A" w:rsidP="009E1B7A">
      <w:pPr>
        <w:ind w:left="426"/>
      </w:pPr>
    </w:p>
    <w:p w14:paraId="7F3742DB" w14:textId="5592BEED" w:rsidR="002B5091" w:rsidRDefault="002B5091" w:rsidP="002B5091">
      <w:pPr>
        <w:ind w:left="426"/>
        <w:jc w:val="both"/>
      </w:pPr>
      <w:r w:rsidRPr="00424035">
        <w:t>1º.-</w:t>
      </w:r>
      <w:r w:rsidRPr="00556486">
        <w:rPr>
          <w:b/>
          <w:bCs/>
        </w:rPr>
        <w:t xml:space="preserve"> </w:t>
      </w:r>
      <w:r w:rsidRPr="00556486">
        <w:rPr>
          <w:color w:val="000000"/>
        </w:rPr>
        <w:t>S'estableixen quatre modalitats de participació en el Concurs de Decoració de Nadal</w:t>
      </w:r>
      <w:r w:rsidRPr="00556486">
        <w:t xml:space="preserve"> </w:t>
      </w:r>
      <w:r w:rsidR="009E1B7A">
        <w:t xml:space="preserve">del municipi de </w:t>
      </w:r>
      <w:r w:rsidRPr="00556486">
        <w:t xml:space="preserve">Mont-Roig </w:t>
      </w:r>
      <w:r w:rsidR="009E1B7A">
        <w:t>del Camp.</w:t>
      </w:r>
      <w:r w:rsidRPr="00556486">
        <w:t xml:space="preserve"> </w:t>
      </w:r>
    </w:p>
    <w:p w14:paraId="7BF2951E" w14:textId="77777777" w:rsidR="002B5091" w:rsidRPr="00556486" w:rsidRDefault="002B5091" w:rsidP="002B5091">
      <w:pPr>
        <w:ind w:left="426"/>
        <w:jc w:val="both"/>
      </w:pPr>
    </w:p>
    <w:p w14:paraId="060CB9B5" w14:textId="77777777" w:rsidR="002B5091" w:rsidRPr="00556486" w:rsidRDefault="002B5091" w:rsidP="002B5091">
      <w:pPr>
        <w:pStyle w:val="Pargrafdellista"/>
        <w:widowControl/>
        <w:numPr>
          <w:ilvl w:val="0"/>
          <w:numId w:val="15"/>
        </w:numPr>
        <w:autoSpaceDE/>
        <w:autoSpaceDN/>
        <w:spacing w:after="160" w:line="278" w:lineRule="auto"/>
        <w:ind w:left="426" w:firstLine="0"/>
        <w:contextualSpacing/>
        <w:jc w:val="both"/>
      </w:pPr>
      <w:r w:rsidRPr="00556486">
        <w:rPr>
          <w:b/>
          <w:bCs/>
          <w:color w:val="000000"/>
        </w:rPr>
        <w:t>Habitatges unifamiliars</w:t>
      </w:r>
      <w:r>
        <w:rPr>
          <w:b/>
          <w:bCs/>
          <w:color w:val="000000"/>
        </w:rPr>
        <w:t xml:space="preserve"> o </w:t>
      </w:r>
      <w:r w:rsidRPr="00556486">
        <w:rPr>
          <w:b/>
          <w:bCs/>
          <w:color w:val="000000"/>
        </w:rPr>
        <w:t>adossats</w:t>
      </w:r>
      <w:r w:rsidRPr="00556486">
        <w:rPr>
          <w:color w:val="000000"/>
        </w:rPr>
        <w:t>: Pod</w:t>
      </w:r>
      <w:r>
        <w:rPr>
          <w:color w:val="000000"/>
        </w:rPr>
        <w:t>rà</w:t>
      </w:r>
      <w:r w:rsidRPr="00556486">
        <w:rPr>
          <w:color w:val="000000"/>
        </w:rPr>
        <w:t xml:space="preserve"> </w:t>
      </w:r>
      <w:r>
        <w:rPr>
          <w:color w:val="000000"/>
        </w:rPr>
        <w:t>participar</w:t>
      </w:r>
      <w:r w:rsidRPr="00556486">
        <w:rPr>
          <w:color w:val="000000"/>
        </w:rPr>
        <w:t xml:space="preserve"> qualsevol veí de la localitat que disposi en el seu habitatge d'una façana amb vista a la via pública i elements que es prestin a ser decorats com finestres, façanes, balcons, patis o el mateix carrer.</w:t>
      </w:r>
    </w:p>
    <w:p w14:paraId="313D08D5" w14:textId="77777777" w:rsidR="002B5091" w:rsidRPr="00556486" w:rsidRDefault="002B5091" w:rsidP="002B5091">
      <w:pPr>
        <w:pStyle w:val="Pargrafdellista"/>
        <w:widowControl/>
        <w:numPr>
          <w:ilvl w:val="0"/>
          <w:numId w:val="15"/>
        </w:numPr>
        <w:autoSpaceDE/>
        <w:autoSpaceDN/>
        <w:spacing w:after="160" w:line="278" w:lineRule="auto"/>
        <w:ind w:left="426" w:firstLine="0"/>
        <w:contextualSpacing/>
        <w:jc w:val="both"/>
      </w:pPr>
      <w:r w:rsidRPr="00556486">
        <w:rPr>
          <w:b/>
          <w:bCs/>
          <w:color w:val="000000"/>
        </w:rPr>
        <w:t>Carrers i Comunitats:</w:t>
      </w:r>
      <w:r w:rsidRPr="00556486">
        <w:rPr>
          <w:color w:val="000000"/>
        </w:rPr>
        <w:t xml:space="preserve"> Podrà </w:t>
      </w:r>
      <w:r>
        <w:rPr>
          <w:color w:val="000000"/>
        </w:rPr>
        <w:t>participar</w:t>
      </w:r>
      <w:r w:rsidRPr="00556486">
        <w:rPr>
          <w:color w:val="000000"/>
        </w:rPr>
        <w:t xml:space="preserve"> qualsevol comunitat de veïns, o grups de veïns residents en el mateix carrer (mínim 4) </w:t>
      </w:r>
      <w:r>
        <w:rPr>
          <w:color w:val="000000"/>
        </w:rPr>
        <w:t xml:space="preserve">la façana dels quals tingui </w:t>
      </w:r>
      <w:r w:rsidRPr="00556486">
        <w:rPr>
          <w:color w:val="000000"/>
        </w:rPr>
        <w:t>vista a la via pública.</w:t>
      </w:r>
    </w:p>
    <w:p w14:paraId="0D889013" w14:textId="77777777" w:rsidR="002B5091" w:rsidRPr="00556486" w:rsidRDefault="002B5091" w:rsidP="002B5091">
      <w:pPr>
        <w:pStyle w:val="Pargrafdellista"/>
        <w:widowControl/>
        <w:numPr>
          <w:ilvl w:val="0"/>
          <w:numId w:val="15"/>
        </w:numPr>
        <w:autoSpaceDE/>
        <w:autoSpaceDN/>
        <w:spacing w:after="160" w:line="278" w:lineRule="auto"/>
        <w:ind w:left="426" w:firstLine="0"/>
        <w:contextualSpacing/>
        <w:jc w:val="both"/>
      </w:pPr>
      <w:r w:rsidRPr="00556486">
        <w:rPr>
          <w:b/>
          <w:bCs/>
          <w:color w:val="000000"/>
        </w:rPr>
        <w:t>Balcons i finestres:</w:t>
      </w:r>
      <w:r w:rsidRPr="00556486">
        <w:rPr>
          <w:color w:val="000000"/>
        </w:rPr>
        <w:t xml:space="preserve"> Podr</w:t>
      </w:r>
      <w:r>
        <w:rPr>
          <w:color w:val="000000"/>
        </w:rPr>
        <w:t>à</w:t>
      </w:r>
      <w:r w:rsidRPr="00556486">
        <w:rPr>
          <w:color w:val="000000"/>
        </w:rPr>
        <w:t xml:space="preserve"> participar qualsevol veí,</w:t>
      </w:r>
      <w:r>
        <w:rPr>
          <w:color w:val="000000"/>
        </w:rPr>
        <w:t xml:space="preserve"> </w:t>
      </w:r>
      <w:r w:rsidRPr="00556486">
        <w:rPr>
          <w:color w:val="000000"/>
        </w:rPr>
        <w:t xml:space="preserve">el seu balcó o finestra </w:t>
      </w:r>
      <w:r>
        <w:rPr>
          <w:color w:val="000000"/>
        </w:rPr>
        <w:t xml:space="preserve">del qual </w:t>
      </w:r>
      <w:r w:rsidRPr="00556486">
        <w:rPr>
          <w:color w:val="000000"/>
        </w:rPr>
        <w:t xml:space="preserve">tingui </w:t>
      </w:r>
      <w:r>
        <w:rPr>
          <w:color w:val="000000"/>
        </w:rPr>
        <w:t>vista a la via pública.</w:t>
      </w:r>
    </w:p>
    <w:p w14:paraId="4B0BE153" w14:textId="77777777" w:rsidR="002B5091" w:rsidRPr="00556486" w:rsidRDefault="002B5091" w:rsidP="002B5091">
      <w:pPr>
        <w:pStyle w:val="Pargrafdellista"/>
        <w:widowControl/>
        <w:numPr>
          <w:ilvl w:val="0"/>
          <w:numId w:val="15"/>
        </w:numPr>
        <w:autoSpaceDE/>
        <w:autoSpaceDN/>
        <w:spacing w:after="160" w:line="278" w:lineRule="auto"/>
        <w:ind w:left="426" w:firstLine="0"/>
        <w:contextualSpacing/>
        <w:jc w:val="both"/>
      </w:pPr>
      <w:r w:rsidRPr="00556486">
        <w:rPr>
          <w:b/>
          <w:bCs/>
          <w:color w:val="000000"/>
        </w:rPr>
        <w:t xml:space="preserve">Façanes: </w:t>
      </w:r>
      <w:r w:rsidRPr="00556486">
        <w:rPr>
          <w:color w:val="000000"/>
        </w:rPr>
        <w:t>Pod</w:t>
      </w:r>
      <w:r>
        <w:rPr>
          <w:color w:val="000000"/>
        </w:rPr>
        <w:t xml:space="preserve">ran </w:t>
      </w:r>
      <w:r w:rsidRPr="00556486">
        <w:rPr>
          <w:color w:val="000000"/>
        </w:rPr>
        <w:t>participar totes aquelles façanes d'habitatges, locals o establiments del municipi que decorin la seva totalitat.</w:t>
      </w:r>
    </w:p>
    <w:p w14:paraId="21CFFE60" w14:textId="77777777" w:rsidR="002B5091" w:rsidRPr="00F851B1" w:rsidRDefault="002B5091" w:rsidP="002B5091">
      <w:pPr>
        <w:ind w:left="426"/>
        <w:jc w:val="both"/>
        <w:rPr>
          <w:color w:val="000000"/>
        </w:rPr>
      </w:pPr>
      <w:r w:rsidRPr="00424035">
        <w:t>2º.-</w:t>
      </w:r>
      <w:r w:rsidRPr="00556486">
        <w:rPr>
          <w:b/>
          <w:bCs/>
        </w:rPr>
        <w:t xml:space="preserve"> </w:t>
      </w:r>
      <w:r w:rsidRPr="00556486">
        <w:rPr>
          <w:color w:val="000000"/>
        </w:rPr>
        <w:t xml:space="preserve">Cada participant </w:t>
      </w:r>
      <w:r>
        <w:rPr>
          <w:color w:val="000000"/>
        </w:rPr>
        <w:t xml:space="preserve">es </w:t>
      </w:r>
      <w:r w:rsidRPr="00556486">
        <w:rPr>
          <w:color w:val="000000"/>
        </w:rPr>
        <w:t xml:space="preserve">podrà presentar </w:t>
      </w:r>
      <w:r>
        <w:rPr>
          <w:color w:val="000000"/>
        </w:rPr>
        <w:t xml:space="preserve">a </w:t>
      </w:r>
      <w:r w:rsidRPr="00556486">
        <w:rPr>
          <w:color w:val="000000"/>
        </w:rPr>
        <w:t xml:space="preserve">una sola </w:t>
      </w:r>
      <w:r>
        <w:rPr>
          <w:color w:val="000000"/>
        </w:rPr>
        <w:t>modalitat. L</w:t>
      </w:r>
      <w:r w:rsidRPr="00F851B1">
        <w:rPr>
          <w:color w:val="000000"/>
        </w:rPr>
        <w:t>a inscripció en el concurs és dur</w:t>
      </w:r>
      <w:r>
        <w:rPr>
          <w:color w:val="000000"/>
        </w:rPr>
        <w:t>à</w:t>
      </w:r>
      <w:r w:rsidRPr="00F851B1">
        <w:rPr>
          <w:color w:val="000000"/>
        </w:rPr>
        <w:t xml:space="preserve"> a terme</w:t>
      </w:r>
      <w:r>
        <w:rPr>
          <w:color w:val="000000"/>
        </w:rPr>
        <w:t xml:space="preserve"> per la </w:t>
      </w:r>
      <w:r w:rsidRPr="00F851B1">
        <w:rPr>
          <w:color w:val="000000"/>
        </w:rPr>
        <w:t xml:space="preserve"> </w:t>
      </w:r>
      <w:r>
        <w:rPr>
          <w:color w:val="000000"/>
        </w:rPr>
        <w:t>seu electrònica</w:t>
      </w:r>
      <w:r w:rsidRPr="00F851B1">
        <w:rPr>
          <w:color w:val="000000"/>
        </w:rPr>
        <w:t>,</w:t>
      </w:r>
      <w:r>
        <w:rPr>
          <w:color w:val="000000"/>
        </w:rPr>
        <w:t xml:space="preserve"> a través</w:t>
      </w:r>
      <w:r w:rsidRPr="00F851B1">
        <w:rPr>
          <w:color w:val="000000"/>
        </w:rPr>
        <w:t xml:space="preserve"> de </w:t>
      </w:r>
      <w:hyperlink r:id="rId7" w:history="1">
        <w:r w:rsidRPr="000F0BE9">
          <w:rPr>
            <w:rStyle w:val="Enlla"/>
          </w:rPr>
          <w:t>www.mont-roig.cat</w:t>
        </w:r>
      </w:hyperlink>
      <w:r>
        <w:rPr>
          <w:color w:val="000000"/>
        </w:rPr>
        <w:t xml:space="preserve"> en el tràmit </w:t>
      </w:r>
      <w:r w:rsidRPr="00F851B1">
        <w:rPr>
          <w:color w:val="000000"/>
        </w:rPr>
        <w:t xml:space="preserve">"Instància Nadal 2024" </w:t>
      </w:r>
      <w:r>
        <w:rPr>
          <w:color w:val="000000"/>
        </w:rPr>
        <w:t>indicant</w:t>
      </w:r>
      <w:r w:rsidRPr="00F851B1">
        <w:rPr>
          <w:color w:val="000000"/>
        </w:rPr>
        <w:t xml:space="preserve"> </w:t>
      </w:r>
      <w:r>
        <w:rPr>
          <w:color w:val="000000"/>
        </w:rPr>
        <w:t>“</w:t>
      </w:r>
      <w:r w:rsidRPr="00F851B1">
        <w:rPr>
          <w:color w:val="000000"/>
        </w:rPr>
        <w:t>C</w:t>
      </w:r>
      <w:r>
        <w:rPr>
          <w:color w:val="000000"/>
        </w:rPr>
        <w:t>oncurs de decoració Nadal 2024-2025”.</w:t>
      </w:r>
    </w:p>
    <w:p w14:paraId="435E7ED1" w14:textId="42AC571A" w:rsidR="002B5091" w:rsidRDefault="002B5091" w:rsidP="002B5091">
      <w:pPr>
        <w:ind w:left="426"/>
        <w:jc w:val="both"/>
        <w:rPr>
          <w:color w:val="000000"/>
        </w:rPr>
      </w:pPr>
      <w:r w:rsidRPr="00F851B1">
        <w:rPr>
          <w:color w:val="000000"/>
        </w:rPr>
        <w:t xml:space="preserve">El termini de presentació de les sol·licituds serà des del dia de la publicació d'aquestes bases fins a les 23.59 hores del </w:t>
      </w:r>
      <w:r w:rsidR="009E1B7A">
        <w:rPr>
          <w:color w:val="000000"/>
        </w:rPr>
        <w:t>termini indicat en aquesta.</w:t>
      </w:r>
      <w:r w:rsidRPr="00F851B1">
        <w:rPr>
          <w:color w:val="000000"/>
        </w:rPr>
        <w:t>.</w:t>
      </w:r>
    </w:p>
    <w:p w14:paraId="1CE920C4" w14:textId="77777777" w:rsidR="002B5091" w:rsidRDefault="002B5091" w:rsidP="002B5091">
      <w:pPr>
        <w:ind w:left="426"/>
        <w:jc w:val="both"/>
        <w:rPr>
          <w:color w:val="000000"/>
        </w:rPr>
      </w:pPr>
    </w:p>
    <w:p w14:paraId="1B33FEE1" w14:textId="77777777" w:rsidR="002B5091" w:rsidRDefault="002B5091" w:rsidP="002B5091">
      <w:pPr>
        <w:ind w:left="426"/>
        <w:jc w:val="both"/>
        <w:rPr>
          <w:color w:val="000000"/>
        </w:rPr>
      </w:pPr>
      <w:r>
        <w:rPr>
          <w:color w:val="000000"/>
        </w:rPr>
        <w:t xml:space="preserve">3º- </w:t>
      </w:r>
      <w:r w:rsidRPr="00B86089">
        <w:rPr>
          <w:color w:val="000000"/>
        </w:rPr>
        <w:t>Les decoracions hauran d'estar ubicades a la part principal de la façana o ser accessibles.</w:t>
      </w:r>
      <w:r>
        <w:rPr>
          <w:color w:val="000000"/>
        </w:rPr>
        <w:t xml:space="preserve"> </w:t>
      </w:r>
      <w:r w:rsidRPr="00B86089">
        <w:rPr>
          <w:color w:val="000000"/>
        </w:rPr>
        <w:t>No es permetran decoracions en</w:t>
      </w:r>
      <w:r>
        <w:rPr>
          <w:color w:val="000000"/>
        </w:rPr>
        <w:t xml:space="preserve"> pa</w:t>
      </w:r>
      <w:r w:rsidRPr="00B86089">
        <w:rPr>
          <w:color w:val="000000"/>
        </w:rPr>
        <w:t>tis interiors, en elements arquitectònics dels veïns o en habitatges les façanes dels quals no puguin observar-se des de la via pública, o no siguin accessibles pe</w:t>
      </w:r>
      <w:r>
        <w:rPr>
          <w:color w:val="000000"/>
        </w:rPr>
        <w:t xml:space="preserve">l </w:t>
      </w:r>
      <w:r w:rsidRPr="00B86089">
        <w:rPr>
          <w:color w:val="000000"/>
        </w:rPr>
        <w:t>públic en general.</w:t>
      </w:r>
    </w:p>
    <w:p w14:paraId="6874E6FE" w14:textId="77777777" w:rsidR="002B5091" w:rsidRPr="00556486" w:rsidRDefault="002B5091" w:rsidP="002B5091">
      <w:pPr>
        <w:ind w:left="426"/>
        <w:jc w:val="both"/>
      </w:pPr>
    </w:p>
    <w:p w14:paraId="34C5C73E" w14:textId="73D9AB2A" w:rsidR="002B5091" w:rsidRPr="00FC0099" w:rsidRDefault="002B5091" w:rsidP="009E1B7A">
      <w:pPr>
        <w:ind w:left="426"/>
        <w:jc w:val="both"/>
        <w:rPr>
          <w:color w:val="000000"/>
        </w:rPr>
      </w:pPr>
      <w:r w:rsidRPr="00556486">
        <w:rPr>
          <w:color w:val="000000"/>
        </w:rPr>
        <w:t>Queda així mateix prohibit incorporar en aquestes decoracions materials que es considerin perillosos,</w:t>
      </w:r>
      <w:r>
        <w:rPr>
          <w:color w:val="000000"/>
        </w:rPr>
        <w:t xml:space="preserve"> com </w:t>
      </w:r>
      <w:r w:rsidRPr="00556486">
        <w:rPr>
          <w:color w:val="000000"/>
        </w:rPr>
        <w:t>espelmes de metxa o pirotècnia, entre</w:t>
      </w:r>
      <w:r>
        <w:rPr>
          <w:color w:val="000000"/>
        </w:rPr>
        <w:t xml:space="preserve"> d’</w:t>
      </w:r>
      <w:r w:rsidRPr="00556486">
        <w:rPr>
          <w:color w:val="000000"/>
        </w:rPr>
        <w:t>altres.</w:t>
      </w:r>
      <w:r w:rsidRPr="00556486">
        <w:rPr>
          <w:color w:val="000000"/>
        </w:rPr>
        <w:br/>
      </w:r>
      <w:r w:rsidRPr="00556486">
        <w:rPr>
          <w:color w:val="000000"/>
        </w:rPr>
        <w:br/>
      </w:r>
      <w:r w:rsidRPr="00FC0099">
        <w:rPr>
          <w:color w:val="000000"/>
        </w:rPr>
        <w:t xml:space="preserve">L'Ajuntament de Mont-roig del Camp, no és responsable dels danys o desperfectes que la decoració pogués causar. En el cas de ser necessari comptar amb algun tipus </w:t>
      </w:r>
      <w:r>
        <w:rPr>
          <w:color w:val="000000"/>
        </w:rPr>
        <w:t xml:space="preserve"> </w:t>
      </w:r>
      <w:r w:rsidR="009E1B7A">
        <w:rPr>
          <w:color w:val="000000"/>
        </w:rPr>
        <w:t>d</w:t>
      </w:r>
      <w:r w:rsidRPr="00FC0099">
        <w:rPr>
          <w:color w:val="000000"/>
        </w:rPr>
        <w:t xml:space="preserve">'autorització per la </w:t>
      </w:r>
      <w:r>
        <w:rPr>
          <w:color w:val="000000"/>
        </w:rPr>
        <w:t>seva instal·lació</w:t>
      </w:r>
      <w:r w:rsidRPr="00FC0099">
        <w:rPr>
          <w:color w:val="000000"/>
        </w:rPr>
        <w:t>, la tramitació o</w:t>
      </w:r>
      <w:r>
        <w:rPr>
          <w:color w:val="000000"/>
        </w:rPr>
        <w:t xml:space="preserve"> els</w:t>
      </w:r>
      <w:r w:rsidRPr="00FC0099">
        <w:rPr>
          <w:color w:val="000000"/>
        </w:rPr>
        <w:t xml:space="preserve"> costos</w:t>
      </w:r>
      <w:r>
        <w:rPr>
          <w:color w:val="000000"/>
        </w:rPr>
        <w:t xml:space="preserve"> seran</w:t>
      </w:r>
      <w:r w:rsidRPr="00FC0099">
        <w:rPr>
          <w:color w:val="000000"/>
        </w:rPr>
        <w:t xml:space="preserve"> a càrrec de l'interessat.</w:t>
      </w:r>
    </w:p>
    <w:p w14:paraId="227976A2" w14:textId="77777777" w:rsidR="002B5091" w:rsidRDefault="002B5091" w:rsidP="009E1B7A">
      <w:pPr>
        <w:ind w:left="426"/>
        <w:jc w:val="both"/>
        <w:rPr>
          <w:color w:val="000000"/>
        </w:rPr>
      </w:pPr>
      <w:r w:rsidRPr="00FC0099">
        <w:rPr>
          <w:color w:val="000000"/>
        </w:rPr>
        <w:t>En cas d'existir una decoració que no compleixi aquests requisits,</w:t>
      </w:r>
      <w:r>
        <w:rPr>
          <w:color w:val="000000"/>
        </w:rPr>
        <w:t xml:space="preserve"> </w:t>
      </w:r>
      <w:r w:rsidRPr="00FC0099">
        <w:rPr>
          <w:color w:val="000000"/>
        </w:rPr>
        <w:t>no ser</w:t>
      </w:r>
      <w:r>
        <w:rPr>
          <w:color w:val="000000"/>
        </w:rPr>
        <w:t>à</w:t>
      </w:r>
      <w:r w:rsidRPr="00FC0099">
        <w:rPr>
          <w:color w:val="000000"/>
        </w:rPr>
        <w:t xml:space="preserve"> valorad</w:t>
      </w:r>
      <w:r>
        <w:rPr>
          <w:color w:val="000000"/>
        </w:rPr>
        <w:t xml:space="preserve">a pel </w:t>
      </w:r>
      <w:r w:rsidRPr="00FC0099">
        <w:rPr>
          <w:color w:val="000000"/>
        </w:rPr>
        <w:t>Jurat.</w:t>
      </w:r>
    </w:p>
    <w:p w14:paraId="4AB8B586" w14:textId="77777777" w:rsidR="002B5091" w:rsidRPr="00FC0099" w:rsidRDefault="002B5091" w:rsidP="009E1B7A">
      <w:pPr>
        <w:ind w:left="426"/>
        <w:jc w:val="both"/>
        <w:rPr>
          <w:color w:val="000000"/>
        </w:rPr>
      </w:pPr>
    </w:p>
    <w:p w14:paraId="28C8E7EA" w14:textId="77777777" w:rsidR="002B5091" w:rsidRDefault="002B5091" w:rsidP="002B5091">
      <w:pPr>
        <w:ind w:left="426"/>
        <w:jc w:val="both"/>
        <w:rPr>
          <w:color w:val="000000"/>
        </w:rPr>
      </w:pPr>
      <w:r w:rsidRPr="00424035">
        <w:t>4º.-</w:t>
      </w:r>
      <w:r w:rsidRPr="00556486">
        <w:rPr>
          <w:b/>
          <w:bCs/>
        </w:rPr>
        <w:t xml:space="preserve"> </w:t>
      </w:r>
      <w:r>
        <w:rPr>
          <w:color w:val="000000"/>
        </w:rPr>
        <w:t xml:space="preserve">Només </w:t>
      </w:r>
      <w:r w:rsidRPr="00556486">
        <w:rPr>
          <w:color w:val="000000"/>
        </w:rPr>
        <w:t>es permet</w:t>
      </w:r>
      <w:r>
        <w:rPr>
          <w:color w:val="000000"/>
        </w:rPr>
        <w:t>en</w:t>
      </w:r>
      <w:r w:rsidRPr="00556486">
        <w:rPr>
          <w:color w:val="000000"/>
        </w:rPr>
        <w:t xml:space="preserve"> decoracions relacionades amb motius nadalencs propis d'aquestes dates.</w:t>
      </w:r>
    </w:p>
    <w:p w14:paraId="6DB06BDF" w14:textId="77777777" w:rsidR="002B5091" w:rsidRPr="00556486" w:rsidRDefault="002B5091" w:rsidP="002B5091">
      <w:pPr>
        <w:ind w:left="426"/>
        <w:jc w:val="both"/>
      </w:pPr>
    </w:p>
    <w:p w14:paraId="3E75C54A" w14:textId="77777777" w:rsidR="002B5091" w:rsidRDefault="002B5091" w:rsidP="002B5091">
      <w:pPr>
        <w:ind w:left="426"/>
        <w:jc w:val="both"/>
        <w:rPr>
          <w:color w:val="000000"/>
        </w:rPr>
      </w:pPr>
      <w:r w:rsidRPr="00424035">
        <w:t>5º.-</w:t>
      </w:r>
      <w:r w:rsidRPr="00556486">
        <w:rPr>
          <w:b/>
          <w:bCs/>
        </w:rPr>
        <w:t xml:space="preserve"> </w:t>
      </w:r>
      <w:r w:rsidRPr="00556486">
        <w:rPr>
          <w:color w:val="000000"/>
        </w:rPr>
        <w:t>L</w:t>
      </w:r>
      <w:r>
        <w:rPr>
          <w:color w:val="000000"/>
        </w:rPr>
        <w:t xml:space="preserve">es </w:t>
      </w:r>
      <w:r w:rsidRPr="00556486">
        <w:rPr>
          <w:color w:val="000000"/>
        </w:rPr>
        <w:t xml:space="preserve"> </w:t>
      </w:r>
      <w:r>
        <w:rPr>
          <w:color w:val="000000"/>
        </w:rPr>
        <w:t xml:space="preserve">decoracions </w:t>
      </w:r>
      <w:r w:rsidRPr="00556486">
        <w:rPr>
          <w:color w:val="000000"/>
        </w:rPr>
        <w:t xml:space="preserve"> </w:t>
      </w:r>
      <w:r>
        <w:rPr>
          <w:color w:val="000000"/>
        </w:rPr>
        <w:t>s’exposaran d</w:t>
      </w:r>
      <w:r w:rsidRPr="00556486">
        <w:rPr>
          <w:color w:val="000000"/>
        </w:rPr>
        <w:t xml:space="preserve">es del dia 8 de </w:t>
      </w:r>
      <w:r>
        <w:rPr>
          <w:color w:val="000000"/>
        </w:rPr>
        <w:t>desembre</w:t>
      </w:r>
      <w:r w:rsidRPr="00556486">
        <w:rPr>
          <w:color w:val="000000"/>
        </w:rPr>
        <w:t xml:space="preserve"> de 2024</w:t>
      </w:r>
      <w:r>
        <w:rPr>
          <w:color w:val="000000"/>
        </w:rPr>
        <w:t xml:space="preserve"> fins al 6 de gener</w:t>
      </w:r>
      <w:r w:rsidRPr="00556486">
        <w:rPr>
          <w:color w:val="000000"/>
        </w:rPr>
        <w:t xml:space="preserve"> de 2025.</w:t>
      </w:r>
    </w:p>
    <w:p w14:paraId="12CCCC5A" w14:textId="77777777" w:rsidR="002B5091" w:rsidRPr="00556486" w:rsidRDefault="002B5091" w:rsidP="002B5091">
      <w:pPr>
        <w:ind w:left="426"/>
        <w:jc w:val="both"/>
      </w:pPr>
    </w:p>
    <w:p w14:paraId="471E7416" w14:textId="77777777" w:rsidR="002B5091" w:rsidRDefault="002B5091" w:rsidP="002B5091">
      <w:pPr>
        <w:ind w:left="426"/>
        <w:jc w:val="both"/>
        <w:rPr>
          <w:color w:val="000000"/>
        </w:rPr>
      </w:pPr>
      <w:r w:rsidRPr="00424035">
        <w:t>6º.-</w:t>
      </w:r>
      <w:r w:rsidRPr="00556486">
        <w:rPr>
          <w:b/>
          <w:bCs/>
        </w:rPr>
        <w:t xml:space="preserve"> </w:t>
      </w:r>
      <w:r w:rsidRPr="00556486">
        <w:rPr>
          <w:color w:val="000000"/>
        </w:rPr>
        <w:t xml:space="preserve">El jurat </w:t>
      </w:r>
      <w:r>
        <w:rPr>
          <w:color w:val="000000"/>
        </w:rPr>
        <w:t>visitarà les diferents decoracions</w:t>
      </w:r>
      <w:r w:rsidRPr="00556486">
        <w:rPr>
          <w:color w:val="000000"/>
        </w:rPr>
        <w:t xml:space="preserve"> a partir del dia 9 de desembre de 2024.</w:t>
      </w:r>
    </w:p>
    <w:p w14:paraId="037A7EFE" w14:textId="77777777" w:rsidR="002B5091" w:rsidRPr="00556486" w:rsidRDefault="002B5091" w:rsidP="002B5091">
      <w:pPr>
        <w:ind w:left="426"/>
        <w:jc w:val="both"/>
      </w:pPr>
    </w:p>
    <w:p w14:paraId="76583F6A" w14:textId="77777777" w:rsidR="002B5091" w:rsidRPr="00556486" w:rsidRDefault="002B5091" w:rsidP="002B5091">
      <w:pPr>
        <w:ind w:left="426"/>
        <w:jc w:val="both"/>
      </w:pPr>
      <w:r w:rsidRPr="00424035">
        <w:t>7º.-</w:t>
      </w:r>
      <w:r w:rsidRPr="00556486">
        <w:rPr>
          <w:b/>
          <w:bCs/>
        </w:rPr>
        <w:t xml:space="preserve"> </w:t>
      </w:r>
      <w:r w:rsidRPr="00556486">
        <w:rPr>
          <w:color w:val="000000"/>
        </w:rPr>
        <w:t xml:space="preserve">El jurat, en la seva </w:t>
      </w:r>
      <w:r>
        <w:rPr>
          <w:color w:val="000000"/>
        </w:rPr>
        <w:t>tasca</w:t>
      </w:r>
      <w:r w:rsidRPr="00556486">
        <w:rPr>
          <w:color w:val="000000"/>
        </w:rPr>
        <w:t xml:space="preserve"> de selecció dels premiats del present concurs, valorarà fonamentalment els següents </w:t>
      </w:r>
      <w:r>
        <w:rPr>
          <w:color w:val="000000"/>
        </w:rPr>
        <w:t>requisits</w:t>
      </w:r>
      <w:r w:rsidRPr="00556486">
        <w:rPr>
          <w:color w:val="000000"/>
        </w:rPr>
        <w:t>:</w:t>
      </w:r>
    </w:p>
    <w:p w14:paraId="3285B407" w14:textId="77777777" w:rsidR="002B5091" w:rsidRPr="00556486" w:rsidRDefault="002B5091" w:rsidP="002B5091">
      <w:pPr>
        <w:widowControl/>
        <w:numPr>
          <w:ilvl w:val="0"/>
          <w:numId w:val="17"/>
        </w:numPr>
        <w:autoSpaceDE/>
        <w:autoSpaceDN/>
        <w:spacing w:line="278" w:lineRule="auto"/>
        <w:ind w:left="426"/>
        <w:jc w:val="both"/>
      </w:pPr>
      <w:r w:rsidRPr="00556486">
        <w:rPr>
          <w:color w:val="000000"/>
        </w:rPr>
        <w:t>Disseny i originalitat.</w:t>
      </w:r>
      <w:r w:rsidRPr="00556486">
        <w:t xml:space="preserve"> </w:t>
      </w:r>
    </w:p>
    <w:p w14:paraId="4E584762" w14:textId="77777777" w:rsidR="002B5091" w:rsidRPr="00556486" w:rsidRDefault="002B5091" w:rsidP="002B5091">
      <w:pPr>
        <w:widowControl/>
        <w:numPr>
          <w:ilvl w:val="0"/>
          <w:numId w:val="17"/>
        </w:numPr>
        <w:autoSpaceDE/>
        <w:autoSpaceDN/>
        <w:spacing w:line="278" w:lineRule="auto"/>
        <w:ind w:left="426"/>
        <w:jc w:val="both"/>
      </w:pPr>
      <w:r w:rsidRPr="00556486">
        <w:rPr>
          <w:color w:val="000000"/>
        </w:rPr>
        <w:t>Muntatge.</w:t>
      </w:r>
      <w:r w:rsidRPr="00556486">
        <w:t xml:space="preserve"> </w:t>
      </w:r>
    </w:p>
    <w:p w14:paraId="2BB76873" w14:textId="77777777" w:rsidR="002B5091" w:rsidRPr="00556486" w:rsidRDefault="002B5091" w:rsidP="002B5091">
      <w:pPr>
        <w:widowControl/>
        <w:numPr>
          <w:ilvl w:val="0"/>
          <w:numId w:val="17"/>
        </w:numPr>
        <w:autoSpaceDE/>
        <w:autoSpaceDN/>
        <w:spacing w:line="278" w:lineRule="auto"/>
        <w:ind w:left="426"/>
        <w:jc w:val="both"/>
      </w:pPr>
      <w:r w:rsidRPr="00556486">
        <w:rPr>
          <w:color w:val="000000"/>
        </w:rPr>
        <w:t>Complexitat.</w:t>
      </w:r>
      <w:r w:rsidRPr="00556486">
        <w:t xml:space="preserve"> </w:t>
      </w:r>
    </w:p>
    <w:p w14:paraId="362EC232" w14:textId="77777777" w:rsidR="002B5091" w:rsidRPr="00556486" w:rsidRDefault="002B5091" w:rsidP="002B5091">
      <w:pPr>
        <w:widowControl/>
        <w:numPr>
          <w:ilvl w:val="0"/>
          <w:numId w:val="17"/>
        </w:numPr>
        <w:autoSpaceDE/>
        <w:autoSpaceDN/>
        <w:spacing w:line="278" w:lineRule="auto"/>
        <w:ind w:left="426"/>
        <w:jc w:val="both"/>
      </w:pPr>
      <w:r w:rsidRPr="00556486">
        <w:rPr>
          <w:color w:val="000000"/>
        </w:rPr>
        <w:t>Estètica.</w:t>
      </w:r>
      <w:r w:rsidRPr="00556486">
        <w:t xml:space="preserve"> </w:t>
      </w:r>
    </w:p>
    <w:p w14:paraId="3ADCB767" w14:textId="77777777" w:rsidR="002B5091" w:rsidRPr="00556486" w:rsidRDefault="002B5091" w:rsidP="002B5091">
      <w:pPr>
        <w:widowControl/>
        <w:numPr>
          <w:ilvl w:val="0"/>
          <w:numId w:val="17"/>
        </w:numPr>
        <w:autoSpaceDE/>
        <w:autoSpaceDN/>
        <w:spacing w:line="278" w:lineRule="auto"/>
        <w:ind w:left="426"/>
        <w:jc w:val="both"/>
      </w:pPr>
      <w:r w:rsidRPr="00556486">
        <w:rPr>
          <w:color w:val="000000"/>
        </w:rPr>
        <w:lastRenderedPageBreak/>
        <w:t>Creativitat.</w:t>
      </w:r>
      <w:r w:rsidRPr="00556486">
        <w:t xml:space="preserve"> </w:t>
      </w:r>
    </w:p>
    <w:p w14:paraId="4074CFF2" w14:textId="77777777" w:rsidR="002B5091" w:rsidRPr="00556486" w:rsidRDefault="002B5091" w:rsidP="002B5091">
      <w:pPr>
        <w:widowControl/>
        <w:numPr>
          <w:ilvl w:val="0"/>
          <w:numId w:val="17"/>
        </w:numPr>
        <w:autoSpaceDE/>
        <w:autoSpaceDN/>
        <w:spacing w:line="278" w:lineRule="auto"/>
        <w:ind w:left="426"/>
        <w:jc w:val="both"/>
      </w:pPr>
      <w:r w:rsidRPr="00556486">
        <w:rPr>
          <w:color w:val="000000"/>
        </w:rPr>
        <w:t>Ambient nadalenc.</w:t>
      </w:r>
      <w:r w:rsidRPr="00556486">
        <w:t xml:space="preserve"> </w:t>
      </w:r>
    </w:p>
    <w:p w14:paraId="5C5A5579" w14:textId="77777777" w:rsidR="002B5091" w:rsidRPr="00556486" w:rsidRDefault="002B5091" w:rsidP="002B5091">
      <w:pPr>
        <w:widowControl/>
        <w:numPr>
          <w:ilvl w:val="0"/>
          <w:numId w:val="17"/>
        </w:numPr>
        <w:autoSpaceDE/>
        <w:autoSpaceDN/>
        <w:spacing w:line="278" w:lineRule="auto"/>
        <w:ind w:left="426"/>
        <w:jc w:val="both"/>
      </w:pPr>
      <w:r w:rsidRPr="00556486">
        <w:rPr>
          <w:color w:val="000000"/>
        </w:rPr>
        <w:t>Ús de materials reciclats o sostenibles.</w:t>
      </w:r>
      <w:r w:rsidRPr="00556486">
        <w:t xml:space="preserve"> </w:t>
      </w:r>
    </w:p>
    <w:p w14:paraId="108DE5A4" w14:textId="77777777" w:rsidR="002B5091" w:rsidRPr="00424035" w:rsidRDefault="002B5091" w:rsidP="002B5091">
      <w:pPr>
        <w:widowControl/>
        <w:numPr>
          <w:ilvl w:val="0"/>
          <w:numId w:val="17"/>
        </w:numPr>
        <w:autoSpaceDE/>
        <w:autoSpaceDN/>
        <w:spacing w:line="278" w:lineRule="auto"/>
        <w:ind w:left="426"/>
        <w:jc w:val="both"/>
      </w:pPr>
      <w:r w:rsidRPr="00556486">
        <w:rPr>
          <w:color w:val="000000"/>
        </w:rPr>
        <w:t>Ús de materials manufacturats.</w:t>
      </w:r>
    </w:p>
    <w:p w14:paraId="2EAF8086" w14:textId="77777777" w:rsidR="002B5091" w:rsidRPr="00556486" w:rsidRDefault="002B5091" w:rsidP="002B5091">
      <w:pPr>
        <w:ind w:left="426"/>
        <w:jc w:val="both"/>
      </w:pPr>
    </w:p>
    <w:p w14:paraId="015D37D4" w14:textId="703379C8" w:rsidR="002B5091" w:rsidRPr="00350182" w:rsidRDefault="002B5091" w:rsidP="002B5091">
      <w:pPr>
        <w:ind w:left="426"/>
        <w:jc w:val="both"/>
      </w:pPr>
      <w:r w:rsidRPr="00424035">
        <w:t>8º.-</w:t>
      </w:r>
      <w:r w:rsidRPr="00556486">
        <w:rPr>
          <w:b/>
          <w:bCs/>
        </w:rPr>
        <w:t xml:space="preserve"> </w:t>
      </w:r>
      <w:r w:rsidRPr="00424035">
        <w:t>El jurat  estarà</w:t>
      </w:r>
      <w:r>
        <w:rPr>
          <w:b/>
          <w:bCs/>
        </w:rPr>
        <w:t xml:space="preserve"> </w:t>
      </w:r>
      <w:r w:rsidRPr="00556486">
        <w:rPr>
          <w:color w:val="000000"/>
        </w:rPr>
        <w:t>constituït per la </w:t>
      </w:r>
      <w:r w:rsidRPr="00556486">
        <w:rPr>
          <w:rStyle w:val="hiddengrammarerror"/>
          <w:color w:val="000000"/>
        </w:rPr>
        <w:t>Regidora</w:t>
      </w:r>
      <w:r w:rsidRPr="00556486">
        <w:rPr>
          <w:color w:val="000000"/>
        </w:rPr>
        <w:t> de</w:t>
      </w:r>
      <w:r>
        <w:rPr>
          <w:color w:val="000000"/>
        </w:rPr>
        <w:t xml:space="preserve"> Cultura</w:t>
      </w:r>
      <w:r w:rsidRPr="00556486">
        <w:rPr>
          <w:color w:val="000000"/>
        </w:rPr>
        <w:t xml:space="preserve"> i Festes o persona que delegi, que actuarà com a </w:t>
      </w:r>
      <w:r>
        <w:rPr>
          <w:rStyle w:val="hiddengrammarerror"/>
          <w:color w:val="000000"/>
        </w:rPr>
        <w:t>p</w:t>
      </w:r>
      <w:r w:rsidRPr="00556486">
        <w:rPr>
          <w:rStyle w:val="hiddengrammarerror"/>
          <w:color w:val="000000"/>
        </w:rPr>
        <w:t>residenta</w:t>
      </w:r>
      <w:r w:rsidRPr="00556486">
        <w:rPr>
          <w:color w:val="000000"/>
        </w:rPr>
        <w:t>, i per un </w:t>
      </w:r>
      <w:r w:rsidRPr="00556486">
        <w:rPr>
          <w:rStyle w:val="hiddengrammarerror"/>
          <w:color w:val="000000"/>
        </w:rPr>
        <w:t>número</w:t>
      </w:r>
      <w:r w:rsidRPr="00556486">
        <w:rPr>
          <w:color w:val="000000"/>
        </w:rPr>
        <w:t xml:space="preserve"> imparell de professionals o experts de </w:t>
      </w:r>
      <w:r w:rsidRPr="00350182">
        <w:rPr>
          <w:color w:val="000000"/>
        </w:rPr>
        <w:t>prestigi en la branca o disciplina del certamen.</w:t>
      </w:r>
    </w:p>
    <w:p w14:paraId="0EC2E384" w14:textId="77777777" w:rsidR="002B5091" w:rsidRDefault="002B5091" w:rsidP="002B5091">
      <w:pPr>
        <w:ind w:left="426"/>
        <w:jc w:val="both"/>
        <w:rPr>
          <w:color w:val="000000"/>
        </w:rPr>
      </w:pPr>
      <w:r w:rsidRPr="00350182">
        <w:rPr>
          <w:color w:val="000000"/>
        </w:rPr>
        <w:t>La composició del  jurat podrà fer-se pública en el moment de la publicació dels premi</w:t>
      </w:r>
      <w:r w:rsidRPr="006D5EBB">
        <w:rPr>
          <w:color w:val="000000"/>
        </w:rPr>
        <w:t>s.</w:t>
      </w:r>
      <w:r>
        <w:rPr>
          <w:color w:val="000000"/>
        </w:rPr>
        <w:t xml:space="preserve"> </w:t>
      </w:r>
    </w:p>
    <w:p w14:paraId="3A9B0B29" w14:textId="77777777" w:rsidR="002B5091" w:rsidRPr="00922708" w:rsidRDefault="002B5091" w:rsidP="002B5091">
      <w:pPr>
        <w:ind w:left="426"/>
        <w:jc w:val="both"/>
        <w:rPr>
          <w:color w:val="FF0000"/>
        </w:rPr>
      </w:pPr>
    </w:p>
    <w:p w14:paraId="659EEAC9" w14:textId="77777777" w:rsidR="002B5091" w:rsidRDefault="002B5091" w:rsidP="002B5091">
      <w:pPr>
        <w:ind w:left="426"/>
        <w:jc w:val="both"/>
        <w:rPr>
          <w:color w:val="000000"/>
        </w:rPr>
      </w:pPr>
      <w:r w:rsidRPr="00424035">
        <w:t>9º.-</w:t>
      </w:r>
      <w:r w:rsidRPr="00556486">
        <w:rPr>
          <w:b/>
          <w:bCs/>
        </w:rPr>
        <w:t xml:space="preserve"> </w:t>
      </w:r>
      <w:r w:rsidRPr="006D5EBB">
        <w:t>Els premis per modalitats seran</w:t>
      </w:r>
      <w:r w:rsidRPr="006D5EBB">
        <w:rPr>
          <w:color w:val="000000"/>
        </w:rPr>
        <w:t xml:space="preserve"> :</w:t>
      </w:r>
    </w:p>
    <w:p w14:paraId="7F6C54C6" w14:textId="77777777" w:rsidR="002B5091" w:rsidRPr="00350182" w:rsidRDefault="002B5091" w:rsidP="002B5091">
      <w:pPr>
        <w:ind w:left="426"/>
        <w:jc w:val="both"/>
        <w:rPr>
          <w:color w:val="000000"/>
          <w:highlight w:val="yellow"/>
        </w:rPr>
      </w:pPr>
    </w:p>
    <w:p w14:paraId="1CA204D4" w14:textId="77777777" w:rsidR="002B5091" w:rsidRDefault="002B5091" w:rsidP="002B5091">
      <w:pPr>
        <w:ind w:left="426"/>
        <w:jc w:val="both"/>
        <w:rPr>
          <w:color w:val="000000" w:themeColor="text1"/>
        </w:rPr>
      </w:pPr>
      <w:r w:rsidRPr="1F380D49">
        <w:rPr>
          <w:color w:val="000000" w:themeColor="text1"/>
        </w:rPr>
        <w:t>Modalitat Habitatges unifamiliars i adossats:</w:t>
      </w:r>
    </w:p>
    <w:p w14:paraId="565F7B9F" w14:textId="77777777" w:rsidR="002B5091" w:rsidRPr="00350182" w:rsidRDefault="002B5091" w:rsidP="002B5091">
      <w:pPr>
        <w:ind w:left="426"/>
        <w:jc w:val="both"/>
      </w:pPr>
    </w:p>
    <w:p w14:paraId="0E9FEA66" w14:textId="77777777" w:rsidR="002B5091" w:rsidRPr="00350182" w:rsidRDefault="002B5091" w:rsidP="002B5091">
      <w:pPr>
        <w:pStyle w:val="Pargrafdellista"/>
        <w:widowControl/>
        <w:numPr>
          <w:ilvl w:val="0"/>
          <w:numId w:val="30"/>
        </w:numPr>
        <w:autoSpaceDE/>
        <w:autoSpaceDN/>
        <w:spacing w:line="278" w:lineRule="auto"/>
        <w:jc w:val="both"/>
      </w:pPr>
      <w:r w:rsidRPr="002B5091">
        <w:rPr>
          <w:color w:val="000000" w:themeColor="text1"/>
        </w:rPr>
        <w:t>En primer lloc  una cistella amb productes de nadal valorada en 300,00 €.</w:t>
      </w:r>
    </w:p>
    <w:p w14:paraId="27EFF311" w14:textId="77777777" w:rsidR="002B5091" w:rsidRPr="00350182" w:rsidRDefault="002B5091" w:rsidP="002B5091">
      <w:pPr>
        <w:pStyle w:val="Pargrafdellista"/>
        <w:widowControl/>
        <w:numPr>
          <w:ilvl w:val="0"/>
          <w:numId w:val="30"/>
        </w:numPr>
        <w:autoSpaceDE/>
        <w:autoSpaceDN/>
        <w:spacing w:line="278" w:lineRule="auto"/>
        <w:jc w:val="both"/>
      </w:pPr>
      <w:r w:rsidRPr="002B5091">
        <w:rPr>
          <w:color w:val="000000" w:themeColor="text1"/>
        </w:rPr>
        <w:t>En segon lloc una cistella amb productes de nadal valorada en 200,00 €.</w:t>
      </w:r>
    </w:p>
    <w:p w14:paraId="3B4CACDE" w14:textId="77777777" w:rsidR="002B5091" w:rsidRPr="00350182" w:rsidRDefault="002B5091" w:rsidP="002B5091">
      <w:pPr>
        <w:pStyle w:val="Pargrafdellista"/>
        <w:widowControl/>
        <w:numPr>
          <w:ilvl w:val="0"/>
          <w:numId w:val="30"/>
        </w:numPr>
        <w:autoSpaceDE/>
        <w:autoSpaceDN/>
        <w:spacing w:line="278" w:lineRule="auto"/>
        <w:jc w:val="both"/>
      </w:pPr>
      <w:r w:rsidRPr="002B5091">
        <w:rPr>
          <w:rStyle w:val="hiddengreenerror"/>
          <w:color w:val="000000" w:themeColor="text1"/>
        </w:rPr>
        <w:t>En</w:t>
      </w:r>
      <w:r w:rsidRPr="002B5091">
        <w:rPr>
          <w:color w:val="000000" w:themeColor="text1"/>
        </w:rPr>
        <w:t> tercer lloc una cistella amb productes de nadal valorada en  100,00 €</w:t>
      </w:r>
    </w:p>
    <w:p w14:paraId="07908463" w14:textId="77777777" w:rsidR="002B5091" w:rsidRPr="00350182" w:rsidRDefault="002B5091" w:rsidP="002B5091">
      <w:pPr>
        <w:ind w:left="426"/>
        <w:jc w:val="both"/>
      </w:pPr>
    </w:p>
    <w:p w14:paraId="4E33853C" w14:textId="77777777" w:rsidR="002B5091" w:rsidRPr="00350182" w:rsidRDefault="002B5091" w:rsidP="002B5091">
      <w:pPr>
        <w:ind w:left="426"/>
        <w:jc w:val="both"/>
      </w:pPr>
      <w:r w:rsidRPr="1F380D49">
        <w:rPr>
          <w:color w:val="000000" w:themeColor="text1"/>
        </w:rPr>
        <w:t>Modalitat Comunitats de Veïns:</w:t>
      </w:r>
    </w:p>
    <w:p w14:paraId="298B1C46" w14:textId="77777777" w:rsidR="002B5091" w:rsidRDefault="002B5091" w:rsidP="002B5091">
      <w:pPr>
        <w:pStyle w:val="Pargrafdellista"/>
        <w:widowControl/>
        <w:numPr>
          <w:ilvl w:val="0"/>
          <w:numId w:val="26"/>
        </w:numPr>
        <w:autoSpaceDE/>
        <w:autoSpaceDN/>
        <w:spacing w:line="278" w:lineRule="auto"/>
        <w:jc w:val="both"/>
      </w:pPr>
      <w:r w:rsidRPr="002B5091">
        <w:rPr>
          <w:color w:val="000000" w:themeColor="text1"/>
        </w:rPr>
        <w:t>En primer lloc  una cistella amb productes de nadal valorada en 500,00 €.</w:t>
      </w:r>
    </w:p>
    <w:p w14:paraId="58C87C39" w14:textId="77777777" w:rsidR="002B5091" w:rsidRDefault="002B5091" w:rsidP="002B5091">
      <w:pPr>
        <w:pStyle w:val="Pargrafdellista"/>
        <w:widowControl/>
        <w:numPr>
          <w:ilvl w:val="0"/>
          <w:numId w:val="26"/>
        </w:numPr>
        <w:autoSpaceDE/>
        <w:autoSpaceDN/>
        <w:spacing w:line="278" w:lineRule="auto"/>
        <w:jc w:val="both"/>
      </w:pPr>
      <w:r w:rsidRPr="002B5091">
        <w:rPr>
          <w:color w:val="000000" w:themeColor="text1"/>
        </w:rPr>
        <w:t>En segon lloc una cistella amb productes de nadal valorada en 300,00 €.</w:t>
      </w:r>
    </w:p>
    <w:p w14:paraId="1E528BE6" w14:textId="77777777" w:rsidR="002B5091" w:rsidRDefault="002B5091" w:rsidP="002B5091">
      <w:pPr>
        <w:pStyle w:val="Pargrafdellista"/>
        <w:widowControl/>
        <w:numPr>
          <w:ilvl w:val="0"/>
          <w:numId w:val="26"/>
        </w:numPr>
        <w:autoSpaceDE/>
        <w:autoSpaceDN/>
        <w:spacing w:line="278" w:lineRule="auto"/>
        <w:jc w:val="both"/>
      </w:pPr>
      <w:r w:rsidRPr="002B5091">
        <w:rPr>
          <w:rStyle w:val="hiddengreenerror"/>
          <w:color w:val="000000" w:themeColor="text1"/>
        </w:rPr>
        <w:t>En tercer lloc una cistella amb productes de nadal valorada en  200,00 €.</w:t>
      </w:r>
    </w:p>
    <w:p w14:paraId="5FCDAD53" w14:textId="77777777" w:rsidR="002B5091" w:rsidRDefault="002B5091" w:rsidP="002B5091">
      <w:pPr>
        <w:ind w:left="426"/>
        <w:jc w:val="both"/>
      </w:pPr>
    </w:p>
    <w:p w14:paraId="707F40E3" w14:textId="77777777" w:rsidR="002B5091" w:rsidRPr="00350182" w:rsidRDefault="002B5091" w:rsidP="002B5091">
      <w:pPr>
        <w:ind w:left="426"/>
        <w:jc w:val="both"/>
      </w:pPr>
      <w:r w:rsidRPr="1F380D49">
        <w:rPr>
          <w:color w:val="000000" w:themeColor="text1"/>
        </w:rPr>
        <w:t>Modalitat Balcons i finestres:</w:t>
      </w:r>
    </w:p>
    <w:p w14:paraId="5CE92858" w14:textId="77777777" w:rsidR="002B5091" w:rsidRPr="002B5091" w:rsidRDefault="002B5091" w:rsidP="002B5091">
      <w:pPr>
        <w:pStyle w:val="Pargrafdellista"/>
        <w:widowControl/>
        <w:numPr>
          <w:ilvl w:val="0"/>
          <w:numId w:val="28"/>
        </w:numPr>
        <w:autoSpaceDE/>
        <w:autoSpaceDN/>
        <w:spacing w:line="278" w:lineRule="auto"/>
        <w:jc w:val="both"/>
        <w:rPr>
          <w:color w:val="000000" w:themeColor="text1"/>
        </w:rPr>
      </w:pPr>
      <w:r w:rsidRPr="002B5091">
        <w:rPr>
          <w:color w:val="000000" w:themeColor="text1"/>
        </w:rPr>
        <w:t>En primer lloc  una cistella amb productes de nadal valorada en 300,00 €.</w:t>
      </w:r>
    </w:p>
    <w:p w14:paraId="77BD96C0" w14:textId="77777777" w:rsidR="002B5091" w:rsidRPr="002B5091" w:rsidRDefault="002B5091" w:rsidP="002B5091">
      <w:pPr>
        <w:pStyle w:val="Pargrafdellista"/>
        <w:widowControl/>
        <w:numPr>
          <w:ilvl w:val="0"/>
          <w:numId w:val="28"/>
        </w:numPr>
        <w:autoSpaceDE/>
        <w:autoSpaceDN/>
        <w:spacing w:line="278" w:lineRule="auto"/>
        <w:jc w:val="both"/>
        <w:rPr>
          <w:color w:val="000000" w:themeColor="text1"/>
        </w:rPr>
      </w:pPr>
      <w:r w:rsidRPr="002B5091">
        <w:rPr>
          <w:color w:val="000000" w:themeColor="text1"/>
        </w:rPr>
        <w:t>En segon lloc una cistella amb productes de nadal valorada en 200,00 €.</w:t>
      </w:r>
    </w:p>
    <w:p w14:paraId="3F4D3B56" w14:textId="77777777" w:rsidR="002B5091" w:rsidRPr="002B5091" w:rsidRDefault="002B5091" w:rsidP="002B5091">
      <w:pPr>
        <w:pStyle w:val="Pargrafdellista"/>
        <w:widowControl/>
        <w:numPr>
          <w:ilvl w:val="0"/>
          <w:numId w:val="28"/>
        </w:numPr>
        <w:autoSpaceDE/>
        <w:autoSpaceDN/>
        <w:spacing w:line="278" w:lineRule="auto"/>
        <w:jc w:val="both"/>
        <w:rPr>
          <w:rStyle w:val="hiddengreenerror"/>
          <w:color w:val="000000" w:themeColor="text1"/>
        </w:rPr>
      </w:pPr>
      <w:r w:rsidRPr="002B5091">
        <w:rPr>
          <w:rStyle w:val="hiddengreenerror"/>
          <w:color w:val="000000" w:themeColor="text1"/>
        </w:rPr>
        <w:t>En tercer lloc una cistella amb productes de nadal valorada en  100,00 €.</w:t>
      </w:r>
    </w:p>
    <w:p w14:paraId="10EA2830" w14:textId="77777777" w:rsidR="002B5091" w:rsidRPr="00350182" w:rsidRDefault="002B5091" w:rsidP="002B5091">
      <w:pPr>
        <w:ind w:left="426"/>
        <w:jc w:val="both"/>
      </w:pPr>
    </w:p>
    <w:p w14:paraId="02147A08" w14:textId="77777777" w:rsidR="002B5091" w:rsidRPr="00350182" w:rsidRDefault="002B5091" w:rsidP="002B5091">
      <w:pPr>
        <w:ind w:left="426"/>
        <w:jc w:val="both"/>
      </w:pPr>
      <w:r w:rsidRPr="1F380D49">
        <w:t xml:space="preserve">Modalitat façanes: </w:t>
      </w:r>
    </w:p>
    <w:p w14:paraId="669A280C" w14:textId="77777777" w:rsidR="002B5091" w:rsidRPr="002B5091" w:rsidRDefault="002B5091" w:rsidP="002B5091">
      <w:pPr>
        <w:pStyle w:val="Pargrafdellista"/>
        <w:widowControl/>
        <w:numPr>
          <w:ilvl w:val="0"/>
          <w:numId w:val="29"/>
        </w:numPr>
        <w:autoSpaceDE/>
        <w:autoSpaceDN/>
        <w:spacing w:line="278" w:lineRule="auto"/>
        <w:contextualSpacing/>
        <w:jc w:val="both"/>
        <w:rPr>
          <w:color w:val="000000" w:themeColor="text1"/>
        </w:rPr>
      </w:pPr>
      <w:r w:rsidRPr="002B5091">
        <w:rPr>
          <w:color w:val="000000" w:themeColor="text1"/>
        </w:rPr>
        <w:t>En primer lloc  una cistella amb productes de nadal valorada en 300,00 €.</w:t>
      </w:r>
    </w:p>
    <w:p w14:paraId="42FF3578" w14:textId="77777777" w:rsidR="002B5091" w:rsidRPr="002B5091" w:rsidRDefault="002B5091" w:rsidP="002B5091">
      <w:pPr>
        <w:pStyle w:val="Pargrafdellista"/>
        <w:widowControl/>
        <w:numPr>
          <w:ilvl w:val="0"/>
          <w:numId w:val="29"/>
        </w:numPr>
        <w:autoSpaceDE/>
        <w:autoSpaceDN/>
        <w:spacing w:line="278" w:lineRule="auto"/>
        <w:contextualSpacing/>
        <w:jc w:val="both"/>
        <w:rPr>
          <w:color w:val="000000" w:themeColor="text1"/>
        </w:rPr>
      </w:pPr>
      <w:r w:rsidRPr="002B5091">
        <w:rPr>
          <w:color w:val="000000" w:themeColor="text1"/>
        </w:rPr>
        <w:t>En segon lloc una cistella amb productes de nadal valorada en 200,00 €.</w:t>
      </w:r>
    </w:p>
    <w:p w14:paraId="53B316A8" w14:textId="77777777" w:rsidR="002B5091" w:rsidRPr="002B5091" w:rsidRDefault="002B5091" w:rsidP="002B5091">
      <w:pPr>
        <w:pStyle w:val="Pargrafdellista"/>
        <w:widowControl/>
        <w:numPr>
          <w:ilvl w:val="0"/>
          <w:numId w:val="29"/>
        </w:numPr>
        <w:autoSpaceDE/>
        <w:autoSpaceDN/>
        <w:spacing w:line="278" w:lineRule="auto"/>
        <w:contextualSpacing/>
        <w:jc w:val="both"/>
        <w:rPr>
          <w:rStyle w:val="hiddengreenerror"/>
          <w:color w:val="000000" w:themeColor="text1"/>
        </w:rPr>
      </w:pPr>
      <w:r w:rsidRPr="002B5091">
        <w:rPr>
          <w:rStyle w:val="hiddengreenerror"/>
          <w:color w:val="000000" w:themeColor="text1"/>
        </w:rPr>
        <w:t>En tercer lloc una cistella amb productes de nadal valorada en 100,00 €.</w:t>
      </w:r>
    </w:p>
    <w:p w14:paraId="1879119C" w14:textId="77777777" w:rsidR="002B5091" w:rsidRPr="00556486" w:rsidRDefault="002B5091" w:rsidP="002B5091">
      <w:pPr>
        <w:pStyle w:val="Pargrafdellista"/>
        <w:ind w:left="426" w:firstLine="0"/>
        <w:jc w:val="both"/>
        <w:rPr>
          <w:b/>
          <w:bCs/>
        </w:rPr>
      </w:pPr>
    </w:p>
    <w:p w14:paraId="77A55AB2" w14:textId="77777777" w:rsidR="002B5091" w:rsidRPr="00556486" w:rsidRDefault="002B5091" w:rsidP="002B5091">
      <w:pPr>
        <w:ind w:left="426"/>
        <w:jc w:val="both"/>
        <w:rPr>
          <w:b/>
          <w:color w:val="000000" w:themeColor="text1"/>
        </w:rPr>
      </w:pPr>
    </w:p>
    <w:p w14:paraId="1D955461" w14:textId="77777777" w:rsidR="002B5091" w:rsidRDefault="002B5091" w:rsidP="002B5091">
      <w:pPr>
        <w:ind w:left="426"/>
        <w:rPr>
          <w:color w:val="000000" w:themeColor="text1"/>
        </w:rPr>
      </w:pPr>
      <w:r w:rsidRPr="46EA11C1">
        <w:rPr>
          <w:color w:val="000000" w:themeColor="text1"/>
        </w:rPr>
        <w:t>10º.-Els premis o accèssits podran ser declarats deserts pel Jurat.</w:t>
      </w:r>
    </w:p>
    <w:p w14:paraId="30FEC517" w14:textId="77777777" w:rsidR="002B5091" w:rsidRPr="00556486" w:rsidRDefault="002B5091" w:rsidP="002B5091">
      <w:pPr>
        <w:ind w:left="426"/>
        <w:rPr>
          <w:color w:val="000000"/>
        </w:rPr>
      </w:pPr>
    </w:p>
    <w:p w14:paraId="04D2CE81" w14:textId="77777777" w:rsidR="002B5091" w:rsidRDefault="002B5091" w:rsidP="002B5091">
      <w:pPr>
        <w:ind w:left="426"/>
        <w:jc w:val="both"/>
        <w:rPr>
          <w:color w:val="000000"/>
        </w:rPr>
      </w:pPr>
      <w:r w:rsidRPr="00424035">
        <w:t>11º.-</w:t>
      </w:r>
      <w:r w:rsidRPr="00556486">
        <w:rPr>
          <w:b/>
          <w:bCs/>
        </w:rPr>
        <w:t xml:space="preserve"> </w:t>
      </w:r>
      <w:r w:rsidRPr="00556486">
        <w:rPr>
          <w:color w:val="000000"/>
        </w:rPr>
        <w:t>L</w:t>
      </w:r>
      <w:r>
        <w:rPr>
          <w:color w:val="000000"/>
        </w:rPr>
        <w:t xml:space="preserve">a decisió del jurat </w:t>
      </w:r>
      <w:r w:rsidRPr="00556486">
        <w:rPr>
          <w:color w:val="000000"/>
        </w:rPr>
        <w:t>serà inapel·lable i es farà públic</w:t>
      </w:r>
      <w:r>
        <w:rPr>
          <w:color w:val="000000"/>
        </w:rPr>
        <w:t>a</w:t>
      </w:r>
      <w:r w:rsidRPr="00556486">
        <w:rPr>
          <w:color w:val="000000"/>
        </w:rPr>
        <w:t xml:space="preserve"> a través de les xarxes socials de l'Ajuntament </w:t>
      </w:r>
      <w:r>
        <w:rPr>
          <w:color w:val="000000"/>
        </w:rPr>
        <w:t xml:space="preserve">durant </w:t>
      </w:r>
      <w:r w:rsidRPr="00556486">
        <w:rPr>
          <w:color w:val="000000"/>
        </w:rPr>
        <w:t xml:space="preserve"> les Festes de Nadal</w:t>
      </w:r>
      <w:r>
        <w:rPr>
          <w:color w:val="000000"/>
        </w:rPr>
        <w:t>, i</w:t>
      </w:r>
      <w:r w:rsidRPr="00556486">
        <w:rPr>
          <w:color w:val="000000"/>
        </w:rPr>
        <w:t xml:space="preserve"> se'ls convocarà</w:t>
      </w:r>
      <w:r>
        <w:rPr>
          <w:color w:val="000000"/>
        </w:rPr>
        <w:t xml:space="preserve"> al guanyadors</w:t>
      </w:r>
      <w:r w:rsidRPr="00556486">
        <w:rPr>
          <w:color w:val="000000"/>
        </w:rPr>
        <w:t xml:space="preserve"> a l'entrega de premis</w:t>
      </w:r>
      <w:r>
        <w:rPr>
          <w:color w:val="000000"/>
        </w:rPr>
        <w:t>.</w:t>
      </w:r>
    </w:p>
    <w:p w14:paraId="6112EEC3" w14:textId="77777777" w:rsidR="002B5091" w:rsidRDefault="002B5091" w:rsidP="002B5091">
      <w:pPr>
        <w:ind w:left="426"/>
        <w:jc w:val="both"/>
        <w:rPr>
          <w:color w:val="000000"/>
        </w:rPr>
      </w:pPr>
    </w:p>
    <w:p w14:paraId="2648E65C" w14:textId="77777777" w:rsidR="002B5091" w:rsidRDefault="002B5091" w:rsidP="002B5091">
      <w:pPr>
        <w:ind w:left="426"/>
        <w:jc w:val="both"/>
        <w:rPr>
          <w:color w:val="000000"/>
        </w:rPr>
      </w:pPr>
      <w:r w:rsidRPr="00556486">
        <w:rPr>
          <w:color w:val="000000"/>
        </w:rPr>
        <w:t>Els premis o accèssit</w:t>
      </w:r>
      <w:r>
        <w:rPr>
          <w:color w:val="000000"/>
        </w:rPr>
        <w:t>s</w:t>
      </w:r>
      <w:r w:rsidRPr="00556486">
        <w:rPr>
          <w:color w:val="000000"/>
        </w:rPr>
        <w:t xml:space="preserve"> podran ser declarats deserts pel Jurat.</w:t>
      </w:r>
    </w:p>
    <w:p w14:paraId="002EF907" w14:textId="77777777" w:rsidR="002B5091" w:rsidRPr="00556486" w:rsidRDefault="002B5091" w:rsidP="002B5091">
      <w:pPr>
        <w:ind w:left="426"/>
        <w:jc w:val="both"/>
        <w:rPr>
          <w:color w:val="000000"/>
        </w:rPr>
      </w:pPr>
    </w:p>
    <w:p w14:paraId="55BA1370" w14:textId="77777777" w:rsidR="002B5091" w:rsidRDefault="002B5091" w:rsidP="002B5091">
      <w:pPr>
        <w:ind w:left="426"/>
        <w:jc w:val="both"/>
      </w:pPr>
      <w:r w:rsidRPr="00424035">
        <w:t>12º.-</w:t>
      </w:r>
      <w:r w:rsidRPr="00E35A1F">
        <w:rPr>
          <w:b/>
          <w:bCs/>
        </w:rPr>
        <w:t xml:space="preserve"> </w:t>
      </w:r>
      <w:r w:rsidRPr="00E35A1F">
        <w:rPr>
          <w:color w:val="000000"/>
        </w:rPr>
        <w:t xml:space="preserve">L'Ajuntament de Mont-roig del Camp i el Jurat es reserven el dret </w:t>
      </w:r>
      <w:r>
        <w:rPr>
          <w:color w:val="000000"/>
        </w:rPr>
        <w:t xml:space="preserve">a resoldre </w:t>
      </w:r>
      <w:r w:rsidRPr="00E35A1F">
        <w:rPr>
          <w:color w:val="000000"/>
        </w:rPr>
        <w:t xml:space="preserve"> qualsevol </w:t>
      </w:r>
      <w:r w:rsidRPr="00350182">
        <w:t>incidència que s’escaigui durant el concurs i que no estigui prevista expressament a aquestes bases.</w:t>
      </w:r>
    </w:p>
    <w:p w14:paraId="12C17850" w14:textId="77777777" w:rsidR="002B5091" w:rsidRPr="00350182" w:rsidRDefault="002B5091" w:rsidP="002B5091">
      <w:pPr>
        <w:ind w:left="426"/>
        <w:jc w:val="both"/>
      </w:pPr>
    </w:p>
    <w:p w14:paraId="39E810FF" w14:textId="6DFF94D1" w:rsidR="002B5091" w:rsidRPr="00556486" w:rsidRDefault="002B5091" w:rsidP="002B5091">
      <w:pPr>
        <w:ind w:left="426"/>
        <w:jc w:val="both"/>
      </w:pPr>
      <w:r w:rsidRPr="00424035">
        <w:t>13º.-</w:t>
      </w:r>
      <w:r w:rsidRPr="00556486">
        <w:rPr>
          <w:color w:val="000000"/>
        </w:rPr>
        <w:t xml:space="preserve"> La inscripció en aquesta edició del concurs implica la total acceptació pe</w:t>
      </w:r>
      <w:r>
        <w:rPr>
          <w:color w:val="000000"/>
        </w:rPr>
        <w:t>ls</w:t>
      </w:r>
      <w:r w:rsidRPr="00556486">
        <w:rPr>
          <w:color w:val="000000"/>
        </w:rPr>
        <w:t xml:space="preserve"> seus participants de les presents bases i convocatòria, així com la resolució per l'organització de qualsevol problema no recolli</w:t>
      </w:r>
      <w:r>
        <w:rPr>
          <w:color w:val="000000"/>
        </w:rPr>
        <w:t>t</w:t>
      </w:r>
      <w:r w:rsidRPr="00556486">
        <w:rPr>
          <w:color w:val="000000"/>
        </w:rPr>
        <w:t xml:space="preserve"> en aquestes.</w:t>
      </w:r>
    </w:p>
    <w:sectPr w:rsidR="002B5091" w:rsidRPr="00556486" w:rsidSect="002B5091">
      <w:headerReference w:type="default" r:id="rId8"/>
      <w:footerReference w:type="default" r:id="rId9"/>
      <w:pgSz w:w="11910" w:h="16840"/>
      <w:pgMar w:top="2127" w:right="1987" w:bottom="1260" w:left="580" w:header="708" w:footer="10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BCE4C7" w14:textId="77777777" w:rsidR="001D1A80" w:rsidRDefault="001D1A80">
      <w:r>
        <w:separator/>
      </w:r>
    </w:p>
  </w:endnote>
  <w:endnote w:type="continuationSeparator" w:id="0">
    <w:p w14:paraId="68D4947F" w14:textId="77777777" w:rsidR="001D1A80" w:rsidRDefault="001D1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7862C5" w14:textId="00943336" w:rsidR="0046584E" w:rsidRDefault="001D1A80">
    <w:pPr>
      <w:pStyle w:val="Textindependen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59D82F27" wp14:editId="5595DEEE">
          <wp:simplePos x="0" y="0"/>
          <wp:positionH relativeFrom="page">
            <wp:posOffset>1939439</wp:posOffset>
          </wp:positionH>
          <wp:positionV relativeFrom="page">
            <wp:posOffset>10077005</wp:posOffset>
          </wp:positionV>
          <wp:extent cx="3693658" cy="256984"/>
          <wp:effectExtent l="0" t="0" r="0" b="0"/>
          <wp:wrapNone/>
          <wp:docPr id="98741628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693658" cy="2569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1CE0ADE" wp14:editId="507D58D6">
              <wp:simplePos x="0" y="0"/>
              <wp:positionH relativeFrom="page">
                <wp:posOffset>6355841</wp:posOffset>
              </wp:positionH>
              <wp:positionV relativeFrom="page">
                <wp:posOffset>9893827</wp:posOffset>
              </wp:positionV>
              <wp:extent cx="176530" cy="139700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653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6A3787" w14:textId="77777777" w:rsidR="0046584E" w:rsidRDefault="001D1A80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color w:val="BEBEBE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color w:val="BEBEBE"/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color w:val="BEBEBE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color w:val="BEBEBE"/>
                              <w:spacing w:val="-5"/>
                              <w:sz w:val="16"/>
                            </w:rPr>
                            <w:t>10</w:t>
                          </w:r>
                          <w:r>
                            <w:rPr>
                              <w:color w:val="BEBEBE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CE0ADE" id="_x0000_t202" coordsize="21600,21600" o:spt="202" path="m,l,21600r21600,l21600,xe">
              <v:stroke joinstyle="miter"/>
              <v:path gradientshapeok="t" o:connecttype="rect"/>
            </v:shapetype>
            <v:shape id="Textbox 15" o:spid="_x0000_s1026" type="#_x0000_t202" style="position:absolute;margin-left:500.45pt;margin-top:779.05pt;width:13.9pt;height:1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" filled="f" stroked="f">
              <v:textbox inset="0,0,0,0">
                <w:txbxContent>
                  <w:p w14:paraId="326A3787" w14:textId="77777777" w:rsidR="0046584E" w:rsidRDefault="001D1A80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color w:val="BEBEBE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color w:val="BEBEBE"/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color w:val="BEBEBE"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color w:val="BEBEBE"/>
                        <w:spacing w:val="-5"/>
                        <w:sz w:val="16"/>
                      </w:rPr>
                      <w:t>10</w:t>
                    </w:r>
                    <w:r>
                      <w:rPr>
                        <w:color w:val="BEBEBE"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F1BA51" w14:textId="77777777" w:rsidR="001D1A80" w:rsidRDefault="001D1A80">
      <w:r>
        <w:separator/>
      </w:r>
    </w:p>
  </w:footnote>
  <w:footnote w:type="continuationSeparator" w:id="0">
    <w:p w14:paraId="1A17645D" w14:textId="77777777" w:rsidR="001D1A80" w:rsidRDefault="001D1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C4776D" w14:textId="77777777" w:rsidR="0046584E" w:rsidRDefault="001D1A80">
    <w:pPr>
      <w:pStyle w:val="Textindependen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5168" behindDoc="1" locked="0" layoutInCell="1" allowOverlap="1" wp14:anchorId="265AFFF4" wp14:editId="0C19EE50">
          <wp:simplePos x="0" y="0"/>
          <wp:positionH relativeFrom="page">
            <wp:posOffset>1080769</wp:posOffset>
          </wp:positionH>
          <wp:positionV relativeFrom="page">
            <wp:posOffset>449579</wp:posOffset>
          </wp:positionV>
          <wp:extent cx="982980" cy="697865"/>
          <wp:effectExtent l="0" t="0" r="0" b="0"/>
          <wp:wrapNone/>
          <wp:docPr id="208361783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82980" cy="697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910CDA6"/>
    <w:multiLevelType w:val="hybridMultilevel"/>
    <w:tmpl w:val="6A162E0A"/>
    <w:lvl w:ilvl="0" w:tplc="FFFFFFFF">
      <w:start w:val="1"/>
      <w:numFmt w:val="bullet"/>
      <w:lvlText w:val="•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3240119"/>
    <w:multiLevelType w:val="hybridMultilevel"/>
    <w:tmpl w:val="A812654A"/>
    <w:lvl w:ilvl="0" w:tplc="5252AD90">
      <w:start w:val="1"/>
      <w:numFmt w:val="lowerLetter"/>
      <w:lvlText w:val="%1"/>
      <w:lvlJc w:val="left"/>
      <w:pPr>
        <w:ind w:left="1844" w:hanging="34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202A728A">
      <w:numFmt w:val="bullet"/>
      <w:lvlText w:val="•"/>
      <w:lvlJc w:val="left"/>
      <w:pPr>
        <w:ind w:left="2658" w:hanging="346"/>
      </w:pPr>
      <w:rPr>
        <w:rFonts w:hint="default"/>
        <w:lang w:val="ca-ES" w:eastAsia="en-US" w:bidi="ar-SA"/>
      </w:rPr>
    </w:lvl>
    <w:lvl w:ilvl="2" w:tplc="ABB496D2">
      <w:numFmt w:val="bullet"/>
      <w:lvlText w:val="•"/>
      <w:lvlJc w:val="left"/>
      <w:pPr>
        <w:ind w:left="3477" w:hanging="346"/>
      </w:pPr>
      <w:rPr>
        <w:rFonts w:hint="default"/>
        <w:lang w:val="ca-ES" w:eastAsia="en-US" w:bidi="ar-SA"/>
      </w:rPr>
    </w:lvl>
    <w:lvl w:ilvl="3" w:tplc="7D28C664">
      <w:numFmt w:val="bullet"/>
      <w:lvlText w:val="•"/>
      <w:lvlJc w:val="left"/>
      <w:pPr>
        <w:ind w:left="4295" w:hanging="346"/>
      </w:pPr>
      <w:rPr>
        <w:rFonts w:hint="default"/>
        <w:lang w:val="ca-ES" w:eastAsia="en-US" w:bidi="ar-SA"/>
      </w:rPr>
    </w:lvl>
    <w:lvl w:ilvl="4" w:tplc="6BB6B392">
      <w:numFmt w:val="bullet"/>
      <w:lvlText w:val="•"/>
      <w:lvlJc w:val="left"/>
      <w:pPr>
        <w:ind w:left="5114" w:hanging="346"/>
      </w:pPr>
      <w:rPr>
        <w:rFonts w:hint="default"/>
        <w:lang w:val="ca-ES" w:eastAsia="en-US" w:bidi="ar-SA"/>
      </w:rPr>
    </w:lvl>
    <w:lvl w:ilvl="5" w:tplc="82986334">
      <w:numFmt w:val="bullet"/>
      <w:lvlText w:val="•"/>
      <w:lvlJc w:val="left"/>
      <w:pPr>
        <w:ind w:left="5932" w:hanging="346"/>
      </w:pPr>
      <w:rPr>
        <w:rFonts w:hint="default"/>
        <w:lang w:val="ca-ES" w:eastAsia="en-US" w:bidi="ar-SA"/>
      </w:rPr>
    </w:lvl>
    <w:lvl w:ilvl="6" w:tplc="3D4260EA">
      <w:numFmt w:val="bullet"/>
      <w:lvlText w:val="•"/>
      <w:lvlJc w:val="left"/>
      <w:pPr>
        <w:ind w:left="6751" w:hanging="346"/>
      </w:pPr>
      <w:rPr>
        <w:rFonts w:hint="default"/>
        <w:lang w:val="ca-ES" w:eastAsia="en-US" w:bidi="ar-SA"/>
      </w:rPr>
    </w:lvl>
    <w:lvl w:ilvl="7" w:tplc="7EBA2D6E">
      <w:numFmt w:val="bullet"/>
      <w:lvlText w:val="•"/>
      <w:lvlJc w:val="left"/>
      <w:pPr>
        <w:ind w:left="7569" w:hanging="346"/>
      </w:pPr>
      <w:rPr>
        <w:rFonts w:hint="default"/>
        <w:lang w:val="ca-ES" w:eastAsia="en-US" w:bidi="ar-SA"/>
      </w:rPr>
    </w:lvl>
    <w:lvl w:ilvl="8" w:tplc="26C6BF40">
      <w:numFmt w:val="bullet"/>
      <w:lvlText w:val="•"/>
      <w:lvlJc w:val="left"/>
      <w:pPr>
        <w:ind w:left="8388" w:hanging="346"/>
      </w:pPr>
      <w:rPr>
        <w:rFonts w:hint="default"/>
        <w:lang w:val="ca-ES" w:eastAsia="en-US" w:bidi="ar-SA"/>
      </w:rPr>
    </w:lvl>
  </w:abstractNum>
  <w:abstractNum w:abstractNumId="2" w15:restartNumberingAfterBreak="0">
    <w:nsid w:val="136F2E60"/>
    <w:multiLevelType w:val="hybridMultilevel"/>
    <w:tmpl w:val="CC0A36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16D82"/>
    <w:multiLevelType w:val="hybridMultilevel"/>
    <w:tmpl w:val="D6C8731C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9653A7"/>
    <w:multiLevelType w:val="hybridMultilevel"/>
    <w:tmpl w:val="0096BBF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17E21E6"/>
    <w:multiLevelType w:val="hybridMultilevel"/>
    <w:tmpl w:val="4E72F328"/>
    <w:lvl w:ilvl="0" w:tplc="F146B89E">
      <w:numFmt w:val="bullet"/>
      <w:lvlText w:val=""/>
      <w:lvlJc w:val="left"/>
      <w:pPr>
        <w:ind w:left="1830" w:hanging="34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F4F4BB08">
      <w:numFmt w:val="bullet"/>
      <w:lvlText w:val="•"/>
      <w:lvlJc w:val="left"/>
      <w:pPr>
        <w:ind w:left="2658" w:hanging="346"/>
      </w:pPr>
      <w:rPr>
        <w:rFonts w:hint="default"/>
        <w:lang w:val="ca-ES" w:eastAsia="en-US" w:bidi="ar-SA"/>
      </w:rPr>
    </w:lvl>
    <w:lvl w:ilvl="2" w:tplc="BE94D382">
      <w:numFmt w:val="bullet"/>
      <w:lvlText w:val="•"/>
      <w:lvlJc w:val="left"/>
      <w:pPr>
        <w:ind w:left="3477" w:hanging="346"/>
      </w:pPr>
      <w:rPr>
        <w:rFonts w:hint="default"/>
        <w:lang w:val="ca-ES" w:eastAsia="en-US" w:bidi="ar-SA"/>
      </w:rPr>
    </w:lvl>
    <w:lvl w:ilvl="3" w:tplc="D66EE28C">
      <w:numFmt w:val="bullet"/>
      <w:lvlText w:val="•"/>
      <w:lvlJc w:val="left"/>
      <w:pPr>
        <w:ind w:left="4295" w:hanging="346"/>
      </w:pPr>
      <w:rPr>
        <w:rFonts w:hint="default"/>
        <w:lang w:val="ca-ES" w:eastAsia="en-US" w:bidi="ar-SA"/>
      </w:rPr>
    </w:lvl>
    <w:lvl w:ilvl="4" w:tplc="BDCCF140">
      <w:numFmt w:val="bullet"/>
      <w:lvlText w:val="•"/>
      <w:lvlJc w:val="left"/>
      <w:pPr>
        <w:ind w:left="5114" w:hanging="346"/>
      </w:pPr>
      <w:rPr>
        <w:rFonts w:hint="default"/>
        <w:lang w:val="ca-ES" w:eastAsia="en-US" w:bidi="ar-SA"/>
      </w:rPr>
    </w:lvl>
    <w:lvl w:ilvl="5" w:tplc="E68E61BC">
      <w:numFmt w:val="bullet"/>
      <w:lvlText w:val="•"/>
      <w:lvlJc w:val="left"/>
      <w:pPr>
        <w:ind w:left="5932" w:hanging="346"/>
      </w:pPr>
      <w:rPr>
        <w:rFonts w:hint="default"/>
        <w:lang w:val="ca-ES" w:eastAsia="en-US" w:bidi="ar-SA"/>
      </w:rPr>
    </w:lvl>
    <w:lvl w:ilvl="6" w:tplc="CCB83038">
      <w:numFmt w:val="bullet"/>
      <w:lvlText w:val="•"/>
      <w:lvlJc w:val="left"/>
      <w:pPr>
        <w:ind w:left="6751" w:hanging="346"/>
      </w:pPr>
      <w:rPr>
        <w:rFonts w:hint="default"/>
        <w:lang w:val="ca-ES" w:eastAsia="en-US" w:bidi="ar-SA"/>
      </w:rPr>
    </w:lvl>
    <w:lvl w:ilvl="7" w:tplc="2AB834E8">
      <w:numFmt w:val="bullet"/>
      <w:lvlText w:val="•"/>
      <w:lvlJc w:val="left"/>
      <w:pPr>
        <w:ind w:left="7569" w:hanging="346"/>
      </w:pPr>
      <w:rPr>
        <w:rFonts w:hint="default"/>
        <w:lang w:val="ca-ES" w:eastAsia="en-US" w:bidi="ar-SA"/>
      </w:rPr>
    </w:lvl>
    <w:lvl w:ilvl="8" w:tplc="F7DE89A6">
      <w:numFmt w:val="bullet"/>
      <w:lvlText w:val="•"/>
      <w:lvlJc w:val="left"/>
      <w:pPr>
        <w:ind w:left="8388" w:hanging="346"/>
      </w:pPr>
      <w:rPr>
        <w:rFonts w:hint="default"/>
        <w:lang w:val="ca-ES" w:eastAsia="en-US" w:bidi="ar-SA"/>
      </w:rPr>
    </w:lvl>
  </w:abstractNum>
  <w:abstractNum w:abstractNumId="6" w15:restartNumberingAfterBreak="0">
    <w:nsid w:val="234FBF53"/>
    <w:multiLevelType w:val="hybridMultilevel"/>
    <w:tmpl w:val="FFFFFFFF"/>
    <w:lvl w:ilvl="0" w:tplc="FFFFFFFF">
      <w:start w:val="1"/>
      <w:numFmt w:val="bullet"/>
      <w:lvlText w:val="•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2421479F"/>
    <w:multiLevelType w:val="hybridMultilevel"/>
    <w:tmpl w:val="E7F68BA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48C36D9"/>
    <w:multiLevelType w:val="multilevel"/>
    <w:tmpl w:val="CF14C7A8"/>
    <w:lvl w:ilvl="0">
      <w:start w:val="1"/>
      <w:numFmt w:val="decimal"/>
      <w:lvlText w:val="%1."/>
      <w:lvlJc w:val="left"/>
      <w:pPr>
        <w:ind w:left="1366" w:hanging="245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1673" w:hanging="552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6"/>
        <w:sz w:val="22"/>
        <w:szCs w:val="22"/>
        <w:u w:val="single" w:color="000000"/>
        <w:lang w:val="ca-ES" w:eastAsia="en-US" w:bidi="ar-SA"/>
      </w:rPr>
    </w:lvl>
    <w:lvl w:ilvl="2">
      <w:numFmt w:val="bullet"/>
      <w:lvlText w:val="•"/>
      <w:lvlJc w:val="left"/>
      <w:pPr>
        <w:ind w:left="2607" w:hanging="552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3534" w:hanging="552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4461" w:hanging="552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5389" w:hanging="552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6316" w:hanging="552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7243" w:hanging="552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171" w:hanging="552"/>
      </w:pPr>
      <w:rPr>
        <w:rFonts w:hint="default"/>
        <w:lang w:val="ca-ES" w:eastAsia="en-US" w:bidi="ar-SA"/>
      </w:rPr>
    </w:lvl>
  </w:abstractNum>
  <w:abstractNum w:abstractNumId="9" w15:restartNumberingAfterBreak="0">
    <w:nsid w:val="2B7D26F0"/>
    <w:multiLevelType w:val="multilevel"/>
    <w:tmpl w:val="FE9089D6"/>
    <w:numStyleLink w:val="LlistaAjuntamentdeMR"/>
  </w:abstractNum>
  <w:abstractNum w:abstractNumId="10" w15:restartNumberingAfterBreak="0">
    <w:nsid w:val="393C0403"/>
    <w:multiLevelType w:val="hybridMultilevel"/>
    <w:tmpl w:val="50E25346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C385E2C"/>
    <w:multiLevelType w:val="hybridMultilevel"/>
    <w:tmpl w:val="08343128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09D1387"/>
    <w:multiLevelType w:val="multilevel"/>
    <w:tmpl w:val="FE9089D6"/>
    <w:styleLink w:val="LlistaAjuntamentdeMR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lowerLetter"/>
      <w:suff w:val="space"/>
      <w:lvlText w:val="%1.%3."/>
      <w:lvlJc w:val="left"/>
      <w:pPr>
        <w:ind w:left="0" w:firstLine="0"/>
      </w:pPr>
      <w:rPr>
        <w:rFonts w:hint="default"/>
      </w:rPr>
    </w:lvl>
    <w:lvl w:ilvl="3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8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13667A6"/>
    <w:multiLevelType w:val="hybridMultilevel"/>
    <w:tmpl w:val="2144784A"/>
    <w:lvl w:ilvl="0" w:tplc="FFFFFFFF">
      <w:start w:val="1"/>
      <w:numFmt w:val="decimal"/>
      <w:lvlText w:val="%1."/>
      <w:lvlJc w:val="left"/>
      <w:pPr>
        <w:ind w:left="837" w:hanging="32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ca-ES" w:eastAsia="en-US" w:bidi="ar-SA"/>
      </w:rPr>
    </w:lvl>
    <w:lvl w:ilvl="1" w:tplc="FFFFFFFF">
      <w:numFmt w:val="bullet"/>
      <w:lvlText w:val="•"/>
      <w:lvlJc w:val="left"/>
      <w:pPr>
        <w:ind w:left="1758" w:hanging="321"/>
      </w:pPr>
      <w:rPr>
        <w:rFonts w:hint="default"/>
        <w:lang w:val="ca-ES" w:eastAsia="en-US" w:bidi="ar-SA"/>
      </w:rPr>
    </w:lvl>
    <w:lvl w:ilvl="2" w:tplc="FFFFFFFF">
      <w:numFmt w:val="bullet"/>
      <w:lvlText w:val="•"/>
      <w:lvlJc w:val="left"/>
      <w:pPr>
        <w:ind w:left="2677" w:hanging="321"/>
      </w:pPr>
      <w:rPr>
        <w:rFonts w:hint="default"/>
        <w:lang w:val="ca-ES" w:eastAsia="en-US" w:bidi="ar-SA"/>
      </w:rPr>
    </w:lvl>
    <w:lvl w:ilvl="3" w:tplc="FFFFFFFF">
      <w:numFmt w:val="bullet"/>
      <w:lvlText w:val="•"/>
      <w:lvlJc w:val="left"/>
      <w:pPr>
        <w:ind w:left="3595" w:hanging="321"/>
      </w:pPr>
      <w:rPr>
        <w:rFonts w:hint="default"/>
        <w:lang w:val="ca-ES" w:eastAsia="en-US" w:bidi="ar-SA"/>
      </w:rPr>
    </w:lvl>
    <w:lvl w:ilvl="4" w:tplc="FFFFFFFF">
      <w:numFmt w:val="bullet"/>
      <w:lvlText w:val="•"/>
      <w:lvlJc w:val="left"/>
      <w:pPr>
        <w:ind w:left="4514" w:hanging="321"/>
      </w:pPr>
      <w:rPr>
        <w:rFonts w:hint="default"/>
        <w:lang w:val="ca-ES" w:eastAsia="en-US" w:bidi="ar-SA"/>
      </w:rPr>
    </w:lvl>
    <w:lvl w:ilvl="5" w:tplc="FFFFFFFF">
      <w:numFmt w:val="bullet"/>
      <w:lvlText w:val="•"/>
      <w:lvlJc w:val="left"/>
      <w:pPr>
        <w:ind w:left="5432" w:hanging="321"/>
      </w:pPr>
      <w:rPr>
        <w:rFonts w:hint="default"/>
        <w:lang w:val="ca-ES" w:eastAsia="en-US" w:bidi="ar-SA"/>
      </w:rPr>
    </w:lvl>
    <w:lvl w:ilvl="6" w:tplc="FFFFFFFF">
      <w:numFmt w:val="bullet"/>
      <w:lvlText w:val="•"/>
      <w:lvlJc w:val="left"/>
      <w:pPr>
        <w:ind w:left="6351" w:hanging="321"/>
      </w:pPr>
      <w:rPr>
        <w:rFonts w:hint="default"/>
        <w:lang w:val="ca-ES" w:eastAsia="en-US" w:bidi="ar-SA"/>
      </w:rPr>
    </w:lvl>
    <w:lvl w:ilvl="7" w:tplc="FFFFFFFF">
      <w:numFmt w:val="bullet"/>
      <w:lvlText w:val="•"/>
      <w:lvlJc w:val="left"/>
      <w:pPr>
        <w:ind w:left="7269" w:hanging="321"/>
      </w:pPr>
      <w:rPr>
        <w:rFonts w:hint="default"/>
        <w:lang w:val="ca-ES" w:eastAsia="en-US" w:bidi="ar-SA"/>
      </w:rPr>
    </w:lvl>
    <w:lvl w:ilvl="8" w:tplc="FFFFFFFF">
      <w:numFmt w:val="bullet"/>
      <w:lvlText w:val="•"/>
      <w:lvlJc w:val="left"/>
      <w:pPr>
        <w:ind w:left="8188" w:hanging="321"/>
      </w:pPr>
      <w:rPr>
        <w:rFonts w:hint="default"/>
        <w:lang w:val="ca-ES" w:eastAsia="en-US" w:bidi="ar-SA"/>
      </w:rPr>
    </w:lvl>
  </w:abstractNum>
  <w:abstractNum w:abstractNumId="14" w15:restartNumberingAfterBreak="0">
    <w:nsid w:val="43BC518C"/>
    <w:multiLevelType w:val="hybridMultilevel"/>
    <w:tmpl w:val="FF2A81D4"/>
    <w:lvl w:ilvl="0" w:tplc="FFFFFFFF">
      <w:start w:val="1"/>
      <w:numFmt w:val="decimal"/>
      <w:lvlText w:val="%1."/>
      <w:lvlJc w:val="left"/>
      <w:pPr>
        <w:ind w:left="123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ca-ES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956" w:hanging="360"/>
      </w:pPr>
    </w:lvl>
    <w:lvl w:ilvl="2" w:tplc="FFFFFFFF" w:tentative="1">
      <w:start w:val="1"/>
      <w:numFmt w:val="lowerRoman"/>
      <w:lvlText w:val="%3."/>
      <w:lvlJc w:val="right"/>
      <w:pPr>
        <w:ind w:left="2676" w:hanging="180"/>
      </w:pPr>
    </w:lvl>
    <w:lvl w:ilvl="3" w:tplc="FFFFFFFF" w:tentative="1">
      <w:start w:val="1"/>
      <w:numFmt w:val="decimal"/>
      <w:lvlText w:val="%4."/>
      <w:lvlJc w:val="left"/>
      <w:pPr>
        <w:ind w:left="3396" w:hanging="360"/>
      </w:pPr>
    </w:lvl>
    <w:lvl w:ilvl="4" w:tplc="FFFFFFFF" w:tentative="1">
      <w:start w:val="1"/>
      <w:numFmt w:val="lowerLetter"/>
      <w:lvlText w:val="%5."/>
      <w:lvlJc w:val="left"/>
      <w:pPr>
        <w:ind w:left="4116" w:hanging="360"/>
      </w:pPr>
    </w:lvl>
    <w:lvl w:ilvl="5" w:tplc="FFFFFFFF" w:tentative="1">
      <w:start w:val="1"/>
      <w:numFmt w:val="lowerRoman"/>
      <w:lvlText w:val="%6."/>
      <w:lvlJc w:val="right"/>
      <w:pPr>
        <w:ind w:left="4836" w:hanging="180"/>
      </w:pPr>
    </w:lvl>
    <w:lvl w:ilvl="6" w:tplc="FFFFFFFF" w:tentative="1">
      <w:start w:val="1"/>
      <w:numFmt w:val="decimal"/>
      <w:lvlText w:val="%7."/>
      <w:lvlJc w:val="left"/>
      <w:pPr>
        <w:ind w:left="5556" w:hanging="360"/>
      </w:pPr>
    </w:lvl>
    <w:lvl w:ilvl="7" w:tplc="FFFFFFFF" w:tentative="1">
      <w:start w:val="1"/>
      <w:numFmt w:val="lowerLetter"/>
      <w:lvlText w:val="%8."/>
      <w:lvlJc w:val="left"/>
      <w:pPr>
        <w:ind w:left="6276" w:hanging="360"/>
      </w:pPr>
    </w:lvl>
    <w:lvl w:ilvl="8" w:tplc="FFFFFFFF" w:tentative="1">
      <w:start w:val="1"/>
      <w:numFmt w:val="lowerRoman"/>
      <w:lvlText w:val="%9."/>
      <w:lvlJc w:val="right"/>
      <w:pPr>
        <w:ind w:left="6996" w:hanging="180"/>
      </w:pPr>
    </w:lvl>
  </w:abstractNum>
  <w:abstractNum w:abstractNumId="15" w15:restartNumberingAfterBreak="0">
    <w:nsid w:val="442A43DF"/>
    <w:multiLevelType w:val="hybridMultilevel"/>
    <w:tmpl w:val="FB14EF5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5B20ACC"/>
    <w:multiLevelType w:val="hybridMultilevel"/>
    <w:tmpl w:val="79D080EC"/>
    <w:lvl w:ilvl="0" w:tplc="51C0A85C">
      <w:start w:val="1"/>
      <w:numFmt w:val="decimal"/>
      <w:lvlText w:val="%1."/>
      <w:lvlJc w:val="left"/>
      <w:pPr>
        <w:ind w:left="184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62" w:hanging="360"/>
      </w:pPr>
    </w:lvl>
    <w:lvl w:ilvl="2" w:tplc="0C0A001B" w:tentative="1">
      <w:start w:val="1"/>
      <w:numFmt w:val="lowerRoman"/>
      <w:lvlText w:val="%3."/>
      <w:lvlJc w:val="right"/>
      <w:pPr>
        <w:ind w:left="3282" w:hanging="180"/>
      </w:pPr>
    </w:lvl>
    <w:lvl w:ilvl="3" w:tplc="0C0A000F" w:tentative="1">
      <w:start w:val="1"/>
      <w:numFmt w:val="decimal"/>
      <w:lvlText w:val="%4."/>
      <w:lvlJc w:val="left"/>
      <w:pPr>
        <w:ind w:left="4002" w:hanging="360"/>
      </w:pPr>
    </w:lvl>
    <w:lvl w:ilvl="4" w:tplc="0C0A0019" w:tentative="1">
      <w:start w:val="1"/>
      <w:numFmt w:val="lowerLetter"/>
      <w:lvlText w:val="%5."/>
      <w:lvlJc w:val="left"/>
      <w:pPr>
        <w:ind w:left="4722" w:hanging="360"/>
      </w:pPr>
    </w:lvl>
    <w:lvl w:ilvl="5" w:tplc="0C0A001B" w:tentative="1">
      <w:start w:val="1"/>
      <w:numFmt w:val="lowerRoman"/>
      <w:lvlText w:val="%6."/>
      <w:lvlJc w:val="right"/>
      <w:pPr>
        <w:ind w:left="5442" w:hanging="180"/>
      </w:pPr>
    </w:lvl>
    <w:lvl w:ilvl="6" w:tplc="0C0A000F" w:tentative="1">
      <w:start w:val="1"/>
      <w:numFmt w:val="decimal"/>
      <w:lvlText w:val="%7."/>
      <w:lvlJc w:val="left"/>
      <w:pPr>
        <w:ind w:left="6162" w:hanging="360"/>
      </w:pPr>
    </w:lvl>
    <w:lvl w:ilvl="7" w:tplc="0C0A0019" w:tentative="1">
      <w:start w:val="1"/>
      <w:numFmt w:val="lowerLetter"/>
      <w:lvlText w:val="%8."/>
      <w:lvlJc w:val="left"/>
      <w:pPr>
        <w:ind w:left="6882" w:hanging="360"/>
      </w:pPr>
    </w:lvl>
    <w:lvl w:ilvl="8" w:tplc="0C0A001B" w:tentative="1">
      <w:start w:val="1"/>
      <w:numFmt w:val="lowerRoman"/>
      <w:lvlText w:val="%9."/>
      <w:lvlJc w:val="right"/>
      <w:pPr>
        <w:ind w:left="7602" w:hanging="180"/>
      </w:pPr>
    </w:lvl>
  </w:abstractNum>
  <w:abstractNum w:abstractNumId="17" w15:restartNumberingAfterBreak="0">
    <w:nsid w:val="48B17FA2"/>
    <w:multiLevelType w:val="hybridMultilevel"/>
    <w:tmpl w:val="6B6C9990"/>
    <w:lvl w:ilvl="0" w:tplc="9014EFA0">
      <w:start w:val="1"/>
      <w:numFmt w:val="decimal"/>
      <w:lvlText w:val="%1."/>
      <w:lvlJc w:val="left"/>
      <w:pPr>
        <w:ind w:left="837" w:hanging="35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ca-ES" w:eastAsia="en-US" w:bidi="ar-SA"/>
      </w:rPr>
    </w:lvl>
    <w:lvl w:ilvl="1" w:tplc="6C88F874">
      <w:start w:val="1"/>
      <w:numFmt w:val="decimal"/>
      <w:lvlText w:val="%2."/>
      <w:lvlJc w:val="left"/>
      <w:pPr>
        <w:ind w:left="1830" w:hanging="34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ca-ES" w:eastAsia="en-US" w:bidi="ar-SA"/>
      </w:rPr>
    </w:lvl>
    <w:lvl w:ilvl="2" w:tplc="0D909906">
      <w:numFmt w:val="bullet"/>
      <w:lvlText w:val="•"/>
      <w:lvlJc w:val="left"/>
      <w:pPr>
        <w:ind w:left="2749" w:hanging="348"/>
      </w:pPr>
      <w:rPr>
        <w:rFonts w:hint="default"/>
        <w:lang w:val="ca-ES" w:eastAsia="en-US" w:bidi="ar-SA"/>
      </w:rPr>
    </w:lvl>
    <w:lvl w:ilvl="3" w:tplc="E9E8248E">
      <w:numFmt w:val="bullet"/>
      <w:lvlText w:val="•"/>
      <w:lvlJc w:val="left"/>
      <w:pPr>
        <w:ind w:left="3659" w:hanging="348"/>
      </w:pPr>
      <w:rPr>
        <w:rFonts w:hint="default"/>
        <w:lang w:val="ca-ES" w:eastAsia="en-US" w:bidi="ar-SA"/>
      </w:rPr>
    </w:lvl>
    <w:lvl w:ilvl="4" w:tplc="C988FF84">
      <w:numFmt w:val="bullet"/>
      <w:lvlText w:val="•"/>
      <w:lvlJc w:val="left"/>
      <w:pPr>
        <w:ind w:left="4568" w:hanging="348"/>
      </w:pPr>
      <w:rPr>
        <w:rFonts w:hint="default"/>
        <w:lang w:val="ca-ES" w:eastAsia="en-US" w:bidi="ar-SA"/>
      </w:rPr>
    </w:lvl>
    <w:lvl w:ilvl="5" w:tplc="251617D8">
      <w:numFmt w:val="bullet"/>
      <w:lvlText w:val="•"/>
      <w:lvlJc w:val="left"/>
      <w:pPr>
        <w:ind w:left="5478" w:hanging="348"/>
      </w:pPr>
      <w:rPr>
        <w:rFonts w:hint="default"/>
        <w:lang w:val="ca-ES" w:eastAsia="en-US" w:bidi="ar-SA"/>
      </w:rPr>
    </w:lvl>
    <w:lvl w:ilvl="6" w:tplc="39A4C100">
      <w:numFmt w:val="bullet"/>
      <w:lvlText w:val="•"/>
      <w:lvlJc w:val="left"/>
      <w:pPr>
        <w:ind w:left="6387" w:hanging="348"/>
      </w:pPr>
      <w:rPr>
        <w:rFonts w:hint="default"/>
        <w:lang w:val="ca-ES" w:eastAsia="en-US" w:bidi="ar-SA"/>
      </w:rPr>
    </w:lvl>
    <w:lvl w:ilvl="7" w:tplc="CCA217E4">
      <w:numFmt w:val="bullet"/>
      <w:lvlText w:val="•"/>
      <w:lvlJc w:val="left"/>
      <w:pPr>
        <w:ind w:left="7297" w:hanging="348"/>
      </w:pPr>
      <w:rPr>
        <w:rFonts w:hint="default"/>
        <w:lang w:val="ca-ES" w:eastAsia="en-US" w:bidi="ar-SA"/>
      </w:rPr>
    </w:lvl>
    <w:lvl w:ilvl="8" w:tplc="E60E38BA">
      <w:numFmt w:val="bullet"/>
      <w:lvlText w:val="•"/>
      <w:lvlJc w:val="left"/>
      <w:pPr>
        <w:ind w:left="8206" w:hanging="348"/>
      </w:pPr>
      <w:rPr>
        <w:rFonts w:hint="default"/>
        <w:lang w:val="ca-ES" w:eastAsia="en-US" w:bidi="ar-SA"/>
      </w:rPr>
    </w:lvl>
  </w:abstractNum>
  <w:abstractNum w:abstractNumId="18" w15:restartNumberingAfterBreak="0">
    <w:nsid w:val="4CFA4A69"/>
    <w:multiLevelType w:val="hybridMultilevel"/>
    <w:tmpl w:val="DBFC100E"/>
    <w:lvl w:ilvl="0" w:tplc="0C0A0001">
      <w:start w:val="1"/>
      <w:numFmt w:val="bullet"/>
      <w:lvlText w:val=""/>
      <w:lvlJc w:val="left"/>
      <w:pPr>
        <w:ind w:left="1236" w:hanging="360"/>
      </w:pPr>
      <w:rPr>
        <w:rFonts w:ascii="Symbol" w:hAnsi="Symbol" w:hint="default"/>
        <w:b w:val="0"/>
        <w:bCs w:val="0"/>
        <w:i w:val="0"/>
        <w:iCs w:val="0"/>
        <w:spacing w:val="0"/>
        <w:w w:val="99"/>
        <w:sz w:val="22"/>
        <w:szCs w:val="22"/>
        <w:lang w:val="ca-ES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956" w:hanging="360"/>
      </w:pPr>
    </w:lvl>
    <w:lvl w:ilvl="2" w:tplc="FFFFFFFF" w:tentative="1">
      <w:start w:val="1"/>
      <w:numFmt w:val="lowerRoman"/>
      <w:lvlText w:val="%3."/>
      <w:lvlJc w:val="right"/>
      <w:pPr>
        <w:ind w:left="2676" w:hanging="180"/>
      </w:pPr>
    </w:lvl>
    <w:lvl w:ilvl="3" w:tplc="FFFFFFFF" w:tentative="1">
      <w:start w:val="1"/>
      <w:numFmt w:val="decimal"/>
      <w:lvlText w:val="%4."/>
      <w:lvlJc w:val="left"/>
      <w:pPr>
        <w:ind w:left="3396" w:hanging="360"/>
      </w:pPr>
    </w:lvl>
    <w:lvl w:ilvl="4" w:tplc="FFFFFFFF" w:tentative="1">
      <w:start w:val="1"/>
      <w:numFmt w:val="lowerLetter"/>
      <w:lvlText w:val="%5."/>
      <w:lvlJc w:val="left"/>
      <w:pPr>
        <w:ind w:left="4116" w:hanging="360"/>
      </w:pPr>
    </w:lvl>
    <w:lvl w:ilvl="5" w:tplc="FFFFFFFF" w:tentative="1">
      <w:start w:val="1"/>
      <w:numFmt w:val="lowerRoman"/>
      <w:lvlText w:val="%6."/>
      <w:lvlJc w:val="right"/>
      <w:pPr>
        <w:ind w:left="4836" w:hanging="180"/>
      </w:pPr>
    </w:lvl>
    <w:lvl w:ilvl="6" w:tplc="FFFFFFFF" w:tentative="1">
      <w:start w:val="1"/>
      <w:numFmt w:val="decimal"/>
      <w:lvlText w:val="%7."/>
      <w:lvlJc w:val="left"/>
      <w:pPr>
        <w:ind w:left="5556" w:hanging="360"/>
      </w:pPr>
    </w:lvl>
    <w:lvl w:ilvl="7" w:tplc="FFFFFFFF" w:tentative="1">
      <w:start w:val="1"/>
      <w:numFmt w:val="lowerLetter"/>
      <w:lvlText w:val="%8."/>
      <w:lvlJc w:val="left"/>
      <w:pPr>
        <w:ind w:left="6276" w:hanging="360"/>
      </w:pPr>
    </w:lvl>
    <w:lvl w:ilvl="8" w:tplc="FFFFFFFF" w:tentative="1">
      <w:start w:val="1"/>
      <w:numFmt w:val="lowerRoman"/>
      <w:lvlText w:val="%9."/>
      <w:lvlJc w:val="right"/>
      <w:pPr>
        <w:ind w:left="6996" w:hanging="180"/>
      </w:pPr>
    </w:lvl>
  </w:abstractNum>
  <w:abstractNum w:abstractNumId="19" w15:restartNumberingAfterBreak="0">
    <w:nsid w:val="54480F7F"/>
    <w:multiLevelType w:val="hybridMultilevel"/>
    <w:tmpl w:val="47D0693A"/>
    <w:lvl w:ilvl="0" w:tplc="66B0C390">
      <w:start w:val="1"/>
      <w:numFmt w:val="decimal"/>
      <w:lvlText w:val="%1."/>
      <w:lvlJc w:val="left"/>
      <w:pPr>
        <w:ind w:left="837" w:hanging="25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ca-ES" w:eastAsia="en-US" w:bidi="ar-SA"/>
      </w:rPr>
    </w:lvl>
    <w:lvl w:ilvl="1" w:tplc="E6388280">
      <w:numFmt w:val="bullet"/>
      <w:lvlText w:val="•"/>
      <w:lvlJc w:val="left"/>
      <w:pPr>
        <w:ind w:left="1758" w:hanging="250"/>
      </w:pPr>
      <w:rPr>
        <w:rFonts w:hint="default"/>
        <w:lang w:val="ca-ES" w:eastAsia="en-US" w:bidi="ar-SA"/>
      </w:rPr>
    </w:lvl>
    <w:lvl w:ilvl="2" w:tplc="E16EFA0C">
      <w:numFmt w:val="bullet"/>
      <w:lvlText w:val="•"/>
      <w:lvlJc w:val="left"/>
      <w:pPr>
        <w:ind w:left="2677" w:hanging="250"/>
      </w:pPr>
      <w:rPr>
        <w:rFonts w:hint="default"/>
        <w:lang w:val="ca-ES" w:eastAsia="en-US" w:bidi="ar-SA"/>
      </w:rPr>
    </w:lvl>
    <w:lvl w:ilvl="3" w:tplc="26BA17E2">
      <w:numFmt w:val="bullet"/>
      <w:lvlText w:val="•"/>
      <w:lvlJc w:val="left"/>
      <w:pPr>
        <w:ind w:left="3595" w:hanging="250"/>
      </w:pPr>
      <w:rPr>
        <w:rFonts w:hint="default"/>
        <w:lang w:val="ca-ES" w:eastAsia="en-US" w:bidi="ar-SA"/>
      </w:rPr>
    </w:lvl>
    <w:lvl w:ilvl="4" w:tplc="7F267868">
      <w:numFmt w:val="bullet"/>
      <w:lvlText w:val="•"/>
      <w:lvlJc w:val="left"/>
      <w:pPr>
        <w:ind w:left="4514" w:hanging="250"/>
      </w:pPr>
      <w:rPr>
        <w:rFonts w:hint="default"/>
        <w:lang w:val="ca-ES" w:eastAsia="en-US" w:bidi="ar-SA"/>
      </w:rPr>
    </w:lvl>
    <w:lvl w:ilvl="5" w:tplc="B1FC979E">
      <w:numFmt w:val="bullet"/>
      <w:lvlText w:val="•"/>
      <w:lvlJc w:val="left"/>
      <w:pPr>
        <w:ind w:left="5432" w:hanging="250"/>
      </w:pPr>
      <w:rPr>
        <w:rFonts w:hint="default"/>
        <w:lang w:val="ca-ES" w:eastAsia="en-US" w:bidi="ar-SA"/>
      </w:rPr>
    </w:lvl>
    <w:lvl w:ilvl="6" w:tplc="293AF242">
      <w:numFmt w:val="bullet"/>
      <w:lvlText w:val="•"/>
      <w:lvlJc w:val="left"/>
      <w:pPr>
        <w:ind w:left="6351" w:hanging="250"/>
      </w:pPr>
      <w:rPr>
        <w:rFonts w:hint="default"/>
        <w:lang w:val="ca-ES" w:eastAsia="en-US" w:bidi="ar-SA"/>
      </w:rPr>
    </w:lvl>
    <w:lvl w:ilvl="7" w:tplc="55529EE0">
      <w:numFmt w:val="bullet"/>
      <w:lvlText w:val="•"/>
      <w:lvlJc w:val="left"/>
      <w:pPr>
        <w:ind w:left="7269" w:hanging="250"/>
      </w:pPr>
      <w:rPr>
        <w:rFonts w:hint="default"/>
        <w:lang w:val="ca-ES" w:eastAsia="en-US" w:bidi="ar-SA"/>
      </w:rPr>
    </w:lvl>
    <w:lvl w:ilvl="8" w:tplc="9E1AD0BE">
      <w:numFmt w:val="bullet"/>
      <w:lvlText w:val="•"/>
      <w:lvlJc w:val="left"/>
      <w:pPr>
        <w:ind w:left="8188" w:hanging="250"/>
      </w:pPr>
      <w:rPr>
        <w:rFonts w:hint="default"/>
        <w:lang w:val="ca-ES" w:eastAsia="en-US" w:bidi="ar-SA"/>
      </w:rPr>
    </w:lvl>
  </w:abstractNum>
  <w:abstractNum w:abstractNumId="20" w15:restartNumberingAfterBreak="0">
    <w:nsid w:val="588C4368"/>
    <w:multiLevelType w:val="hybridMultilevel"/>
    <w:tmpl w:val="66D67DD0"/>
    <w:lvl w:ilvl="0" w:tplc="F5765F68">
      <w:start w:val="1"/>
      <w:numFmt w:val="lowerLetter"/>
      <w:lvlText w:val="%1"/>
      <w:lvlJc w:val="left"/>
      <w:pPr>
        <w:ind w:left="1842" w:hanging="34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A5785600">
      <w:numFmt w:val="bullet"/>
      <w:lvlText w:val="•"/>
      <w:lvlJc w:val="left"/>
      <w:pPr>
        <w:ind w:left="2658" w:hanging="348"/>
      </w:pPr>
      <w:rPr>
        <w:rFonts w:hint="default"/>
        <w:lang w:val="ca-ES" w:eastAsia="en-US" w:bidi="ar-SA"/>
      </w:rPr>
    </w:lvl>
    <w:lvl w:ilvl="2" w:tplc="D430DBEC">
      <w:numFmt w:val="bullet"/>
      <w:lvlText w:val="•"/>
      <w:lvlJc w:val="left"/>
      <w:pPr>
        <w:ind w:left="3477" w:hanging="348"/>
      </w:pPr>
      <w:rPr>
        <w:rFonts w:hint="default"/>
        <w:lang w:val="ca-ES" w:eastAsia="en-US" w:bidi="ar-SA"/>
      </w:rPr>
    </w:lvl>
    <w:lvl w:ilvl="3" w:tplc="AE5221DC">
      <w:numFmt w:val="bullet"/>
      <w:lvlText w:val="•"/>
      <w:lvlJc w:val="left"/>
      <w:pPr>
        <w:ind w:left="4295" w:hanging="348"/>
      </w:pPr>
      <w:rPr>
        <w:rFonts w:hint="default"/>
        <w:lang w:val="ca-ES" w:eastAsia="en-US" w:bidi="ar-SA"/>
      </w:rPr>
    </w:lvl>
    <w:lvl w:ilvl="4" w:tplc="65A030F4">
      <w:numFmt w:val="bullet"/>
      <w:lvlText w:val="•"/>
      <w:lvlJc w:val="left"/>
      <w:pPr>
        <w:ind w:left="5114" w:hanging="348"/>
      </w:pPr>
      <w:rPr>
        <w:rFonts w:hint="default"/>
        <w:lang w:val="ca-ES" w:eastAsia="en-US" w:bidi="ar-SA"/>
      </w:rPr>
    </w:lvl>
    <w:lvl w:ilvl="5" w:tplc="708AF674">
      <w:numFmt w:val="bullet"/>
      <w:lvlText w:val="•"/>
      <w:lvlJc w:val="left"/>
      <w:pPr>
        <w:ind w:left="5932" w:hanging="348"/>
      </w:pPr>
      <w:rPr>
        <w:rFonts w:hint="default"/>
        <w:lang w:val="ca-ES" w:eastAsia="en-US" w:bidi="ar-SA"/>
      </w:rPr>
    </w:lvl>
    <w:lvl w:ilvl="6" w:tplc="8550B86C">
      <w:numFmt w:val="bullet"/>
      <w:lvlText w:val="•"/>
      <w:lvlJc w:val="left"/>
      <w:pPr>
        <w:ind w:left="6751" w:hanging="348"/>
      </w:pPr>
      <w:rPr>
        <w:rFonts w:hint="default"/>
        <w:lang w:val="ca-ES" w:eastAsia="en-US" w:bidi="ar-SA"/>
      </w:rPr>
    </w:lvl>
    <w:lvl w:ilvl="7" w:tplc="A98CE25A">
      <w:numFmt w:val="bullet"/>
      <w:lvlText w:val="•"/>
      <w:lvlJc w:val="left"/>
      <w:pPr>
        <w:ind w:left="7569" w:hanging="348"/>
      </w:pPr>
      <w:rPr>
        <w:rFonts w:hint="default"/>
        <w:lang w:val="ca-ES" w:eastAsia="en-US" w:bidi="ar-SA"/>
      </w:rPr>
    </w:lvl>
    <w:lvl w:ilvl="8" w:tplc="53AE9A3A">
      <w:numFmt w:val="bullet"/>
      <w:lvlText w:val="•"/>
      <w:lvlJc w:val="left"/>
      <w:pPr>
        <w:ind w:left="8388" w:hanging="348"/>
      </w:pPr>
      <w:rPr>
        <w:rFonts w:hint="default"/>
        <w:lang w:val="ca-ES" w:eastAsia="en-US" w:bidi="ar-SA"/>
      </w:rPr>
    </w:lvl>
  </w:abstractNum>
  <w:abstractNum w:abstractNumId="21" w15:restartNumberingAfterBreak="0">
    <w:nsid w:val="65D60D8C"/>
    <w:multiLevelType w:val="hybridMultilevel"/>
    <w:tmpl w:val="B53EA4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D127B9"/>
    <w:multiLevelType w:val="hybridMultilevel"/>
    <w:tmpl w:val="4F364F0E"/>
    <w:lvl w:ilvl="0" w:tplc="0C0A0011">
      <w:start w:val="1"/>
      <w:numFmt w:val="decimal"/>
      <w:lvlText w:val="%1)"/>
      <w:lvlJc w:val="left"/>
      <w:pPr>
        <w:ind w:left="1236" w:hanging="360"/>
      </w:pPr>
    </w:lvl>
    <w:lvl w:ilvl="1" w:tplc="0C0A0019" w:tentative="1">
      <w:start w:val="1"/>
      <w:numFmt w:val="lowerLetter"/>
      <w:lvlText w:val="%2."/>
      <w:lvlJc w:val="left"/>
      <w:pPr>
        <w:ind w:left="1956" w:hanging="360"/>
      </w:pPr>
    </w:lvl>
    <w:lvl w:ilvl="2" w:tplc="0C0A001B" w:tentative="1">
      <w:start w:val="1"/>
      <w:numFmt w:val="lowerRoman"/>
      <w:lvlText w:val="%3."/>
      <w:lvlJc w:val="right"/>
      <w:pPr>
        <w:ind w:left="2676" w:hanging="180"/>
      </w:pPr>
    </w:lvl>
    <w:lvl w:ilvl="3" w:tplc="0C0A000F" w:tentative="1">
      <w:start w:val="1"/>
      <w:numFmt w:val="decimal"/>
      <w:lvlText w:val="%4."/>
      <w:lvlJc w:val="left"/>
      <w:pPr>
        <w:ind w:left="3396" w:hanging="360"/>
      </w:pPr>
    </w:lvl>
    <w:lvl w:ilvl="4" w:tplc="0C0A0019" w:tentative="1">
      <w:start w:val="1"/>
      <w:numFmt w:val="lowerLetter"/>
      <w:lvlText w:val="%5."/>
      <w:lvlJc w:val="left"/>
      <w:pPr>
        <w:ind w:left="4116" w:hanging="360"/>
      </w:pPr>
    </w:lvl>
    <w:lvl w:ilvl="5" w:tplc="0C0A001B" w:tentative="1">
      <w:start w:val="1"/>
      <w:numFmt w:val="lowerRoman"/>
      <w:lvlText w:val="%6."/>
      <w:lvlJc w:val="right"/>
      <w:pPr>
        <w:ind w:left="4836" w:hanging="180"/>
      </w:pPr>
    </w:lvl>
    <w:lvl w:ilvl="6" w:tplc="0C0A000F" w:tentative="1">
      <w:start w:val="1"/>
      <w:numFmt w:val="decimal"/>
      <w:lvlText w:val="%7."/>
      <w:lvlJc w:val="left"/>
      <w:pPr>
        <w:ind w:left="5556" w:hanging="360"/>
      </w:pPr>
    </w:lvl>
    <w:lvl w:ilvl="7" w:tplc="0C0A0019" w:tentative="1">
      <w:start w:val="1"/>
      <w:numFmt w:val="lowerLetter"/>
      <w:lvlText w:val="%8."/>
      <w:lvlJc w:val="left"/>
      <w:pPr>
        <w:ind w:left="6276" w:hanging="360"/>
      </w:pPr>
    </w:lvl>
    <w:lvl w:ilvl="8" w:tplc="0C0A001B" w:tentative="1">
      <w:start w:val="1"/>
      <w:numFmt w:val="lowerRoman"/>
      <w:lvlText w:val="%9."/>
      <w:lvlJc w:val="right"/>
      <w:pPr>
        <w:ind w:left="6996" w:hanging="180"/>
      </w:pPr>
    </w:lvl>
  </w:abstractNum>
  <w:abstractNum w:abstractNumId="23" w15:restartNumberingAfterBreak="0">
    <w:nsid w:val="6856CF2C"/>
    <w:multiLevelType w:val="hybridMultilevel"/>
    <w:tmpl w:val="B6BA7596"/>
    <w:lvl w:ilvl="0" w:tplc="6FF0D5A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30AB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3AA7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2E13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80ED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F28F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625C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15ACD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FEA1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A91EA9"/>
    <w:multiLevelType w:val="hybridMultilevel"/>
    <w:tmpl w:val="CCAEA33A"/>
    <w:lvl w:ilvl="0" w:tplc="82B4A9D0">
      <w:start w:val="1"/>
      <w:numFmt w:val="decimal"/>
      <w:lvlText w:val="%1."/>
      <w:lvlJc w:val="left"/>
      <w:pPr>
        <w:ind w:left="837" w:hanging="32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ca-ES" w:eastAsia="en-US" w:bidi="ar-SA"/>
      </w:rPr>
    </w:lvl>
    <w:lvl w:ilvl="1" w:tplc="FB12694C">
      <w:numFmt w:val="bullet"/>
      <w:lvlText w:val="•"/>
      <w:lvlJc w:val="left"/>
      <w:pPr>
        <w:ind w:left="1758" w:hanging="321"/>
      </w:pPr>
      <w:rPr>
        <w:rFonts w:hint="default"/>
        <w:lang w:val="ca-ES" w:eastAsia="en-US" w:bidi="ar-SA"/>
      </w:rPr>
    </w:lvl>
    <w:lvl w:ilvl="2" w:tplc="18CCCBA8">
      <w:numFmt w:val="bullet"/>
      <w:lvlText w:val="•"/>
      <w:lvlJc w:val="left"/>
      <w:pPr>
        <w:ind w:left="2677" w:hanging="321"/>
      </w:pPr>
      <w:rPr>
        <w:rFonts w:hint="default"/>
        <w:lang w:val="ca-ES" w:eastAsia="en-US" w:bidi="ar-SA"/>
      </w:rPr>
    </w:lvl>
    <w:lvl w:ilvl="3" w:tplc="926A5E14">
      <w:numFmt w:val="bullet"/>
      <w:lvlText w:val="•"/>
      <w:lvlJc w:val="left"/>
      <w:pPr>
        <w:ind w:left="3595" w:hanging="321"/>
      </w:pPr>
      <w:rPr>
        <w:rFonts w:hint="default"/>
        <w:lang w:val="ca-ES" w:eastAsia="en-US" w:bidi="ar-SA"/>
      </w:rPr>
    </w:lvl>
    <w:lvl w:ilvl="4" w:tplc="A9A4779C">
      <w:numFmt w:val="bullet"/>
      <w:lvlText w:val="•"/>
      <w:lvlJc w:val="left"/>
      <w:pPr>
        <w:ind w:left="4514" w:hanging="321"/>
      </w:pPr>
      <w:rPr>
        <w:rFonts w:hint="default"/>
        <w:lang w:val="ca-ES" w:eastAsia="en-US" w:bidi="ar-SA"/>
      </w:rPr>
    </w:lvl>
    <w:lvl w:ilvl="5" w:tplc="09682970">
      <w:numFmt w:val="bullet"/>
      <w:lvlText w:val="•"/>
      <w:lvlJc w:val="left"/>
      <w:pPr>
        <w:ind w:left="5432" w:hanging="321"/>
      </w:pPr>
      <w:rPr>
        <w:rFonts w:hint="default"/>
        <w:lang w:val="ca-ES" w:eastAsia="en-US" w:bidi="ar-SA"/>
      </w:rPr>
    </w:lvl>
    <w:lvl w:ilvl="6" w:tplc="09FA3140">
      <w:numFmt w:val="bullet"/>
      <w:lvlText w:val="•"/>
      <w:lvlJc w:val="left"/>
      <w:pPr>
        <w:ind w:left="6351" w:hanging="321"/>
      </w:pPr>
      <w:rPr>
        <w:rFonts w:hint="default"/>
        <w:lang w:val="ca-ES" w:eastAsia="en-US" w:bidi="ar-SA"/>
      </w:rPr>
    </w:lvl>
    <w:lvl w:ilvl="7" w:tplc="C27A6522">
      <w:numFmt w:val="bullet"/>
      <w:lvlText w:val="•"/>
      <w:lvlJc w:val="left"/>
      <w:pPr>
        <w:ind w:left="7269" w:hanging="321"/>
      </w:pPr>
      <w:rPr>
        <w:rFonts w:hint="default"/>
        <w:lang w:val="ca-ES" w:eastAsia="en-US" w:bidi="ar-SA"/>
      </w:rPr>
    </w:lvl>
    <w:lvl w:ilvl="8" w:tplc="5BECD738">
      <w:numFmt w:val="bullet"/>
      <w:lvlText w:val="•"/>
      <w:lvlJc w:val="left"/>
      <w:pPr>
        <w:ind w:left="8188" w:hanging="321"/>
      </w:pPr>
      <w:rPr>
        <w:rFonts w:hint="default"/>
        <w:lang w:val="ca-ES" w:eastAsia="en-US" w:bidi="ar-SA"/>
      </w:rPr>
    </w:lvl>
  </w:abstractNum>
  <w:abstractNum w:abstractNumId="25" w15:restartNumberingAfterBreak="0">
    <w:nsid w:val="73A250D9"/>
    <w:multiLevelType w:val="hybridMultilevel"/>
    <w:tmpl w:val="9BEE8E0A"/>
    <w:lvl w:ilvl="0" w:tplc="9FEE0D9E">
      <w:start w:val="1"/>
      <w:numFmt w:val="lowerLetter"/>
      <w:lvlText w:val="%1"/>
      <w:lvlJc w:val="left"/>
      <w:pPr>
        <w:ind w:left="1844" w:hanging="34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BD24AD0E">
      <w:numFmt w:val="bullet"/>
      <w:lvlText w:val="•"/>
      <w:lvlJc w:val="left"/>
      <w:pPr>
        <w:ind w:left="2658" w:hanging="346"/>
      </w:pPr>
      <w:rPr>
        <w:rFonts w:hint="default"/>
        <w:lang w:val="ca-ES" w:eastAsia="en-US" w:bidi="ar-SA"/>
      </w:rPr>
    </w:lvl>
    <w:lvl w:ilvl="2" w:tplc="785E17E2">
      <w:numFmt w:val="bullet"/>
      <w:lvlText w:val="•"/>
      <w:lvlJc w:val="left"/>
      <w:pPr>
        <w:ind w:left="3477" w:hanging="346"/>
      </w:pPr>
      <w:rPr>
        <w:rFonts w:hint="default"/>
        <w:lang w:val="ca-ES" w:eastAsia="en-US" w:bidi="ar-SA"/>
      </w:rPr>
    </w:lvl>
    <w:lvl w:ilvl="3" w:tplc="8716F476">
      <w:numFmt w:val="bullet"/>
      <w:lvlText w:val="•"/>
      <w:lvlJc w:val="left"/>
      <w:pPr>
        <w:ind w:left="4295" w:hanging="346"/>
      </w:pPr>
      <w:rPr>
        <w:rFonts w:hint="default"/>
        <w:lang w:val="ca-ES" w:eastAsia="en-US" w:bidi="ar-SA"/>
      </w:rPr>
    </w:lvl>
    <w:lvl w:ilvl="4" w:tplc="F5E2934C">
      <w:numFmt w:val="bullet"/>
      <w:lvlText w:val="•"/>
      <w:lvlJc w:val="left"/>
      <w:pPr>
        <w:ind w:left="5114" w:hanging="346"/>
      </w:pPr>
      <w:rPr>
        <w:rFonts w:hint="default"/>
        <w:lang w:val="ca-ES" w:eastAsia="en-US" w:bidi="ar-SA"/>
      </w:rPr>
    </w:lvl>
    <w:lvl w:ilvl="5" w:tplc="47BC8988">
      <w:numFmt w:val="bullet"/>
      <w:lvlText w:val="•"/>
      <w:lvlJc w:val="left"/>
      <w:pPr>
        <w:ind w:left="5932" w:hanging="346"/>
      </w:pPr>
      <w:rPr>
        <w:rFonts w:hint="default"/>
        <w:lang w:val="ca-ES" w:eastAsia="en-US" w:bidi="ar-SA"/>
      </w:rPr>
    </w:lvl>
    <w:lvl w:ilvl="6" w:tplc="97541AD4">
      <w:numFmt w:val="bullet"/>
      <w:lvlText w:val="•"/>
      <w:lvlJc w:val="left"/>
      <w:pPr>
        <w:ind w:left="6751" w:hanging="346"/>
      </w:pPr>
      <w:rPr>
        <w:rFonts w:hint="default"/>
        <w:lang w:val="ca-ES" w:eastAsia="en-US" w:bidi="ar-SA"/>
      </w:rPr>
    </w:lvl>
    <w:lvl w:ilvl="7" w:tplc="BA02751E">
      <w:numFmt w:val="bullet"/>
      <w:lvlText w:val="•"/>
      <w:lvlJc w:val="left"/>
      <w:pPr>
        <w:ind w:left="7569" w:hanging="346"/>
      </w:pPr>
      <w:rPr>
        <w:rFonts w:hint="default"/>
        <w:lang w:val="ca-ES" w:eastAsia="en-US" w:bidi="ar-SA"/>
      </w:rPr>
    </w:lvl>
    <w:lvl w:ilvl="8" w:tplc="7EF062E4">
      <w:numFmt w:val="bullet"/>
      <w:lvlText w:val="•"/>
      <w:lvlJc w:val="left"/>
      <w:pPr>
        <w:ind w:left="8388" w:hanging="346"/>
      </w:pPr>
      <w:rPr>
        <w:rFonts w:hint="default"/>
        <w:lang w:val="ca-ES" w:eastAsia="en-US" w:bidi="ar-SA"/>
      </w:rPr>
    </w:lvl>
  </w:abstractNum>
  <w:abstractNum w:abstractNumId="26" w15:restartNumberingAfterBreak="0">
    <w:nsid w:val="758D0679"/>
    <w:multiLevelType w:val="hybridMultilevel"/>
    <w:tmpl w:val="104A4554"/>
    <w:lvl w:ilvl="0" w:tplc="4AECAC0E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201" w:hanging="360"/>
      </w:pPr>
    </w:lvl>
    <w:lvl w:ilvl="2" w:tplc="0C0A001B">
      <w:start w:val="1"/>
      <w:numFmt w:val="lowerRoman"/>
      <w:lvlText w:val="%3."/>
      <w:lvlJc w:val="right"/>
      <w:pPr>
        <w:ind w:left="1921" w:hanging="180"/>
      </w:pPr>
    </w:lvl>
    <w:lvl w:ilvl="3" w:tplc="0C0A000F">
      <w:start w:val="1"/>
      <w:numFmt w:val="decimal"/>
      <w:lvlText w:val="%4."/>
      <w:lvlJc w:val="left"/>
      <w:pPr>
        <w:ind w:left="2641" w:hanging="360"/>
      </w:pPr>
    </w:lvl>
    <w:lvl w:ilvl="4" w:tplc="0C0A0019">
      <w:start w:val="1"/>
      <w:numFmt w:val="lowerLetter"/>
      <w:lvlText w:val="%5."/>
      <w:lvlJc w:val="left"/>
      <w:pPr>
        <w:ind w:left="3361" w:hanging="360"/>
      </w:pPr>
    </w:lvl>
    <w:lvl w:ilvl="5" w:tplc="0C0A001B">
      <w:start w:val="1"/>
      <w:numFmt w:val="lowerRoman"/>
      <w:lvlText w:val="%6."/>
      <w:lvlJc w:val="right"/>
      <w:pPr>
        <w:ind w:left="4081" w:hanging="180"/>
      </w:pPr>
    </w:lvl>
    <w:lvl w:ilvl="6" w:tplc="0C0A000F">
      <w:start w:val="1"/>
      <w:numFmt w:val="decimal"/>
      <w:lvlText w:val="%7."/>
      <w:lvlJc w:val="left"/>
      <w:pPr>
        <w:ind w:left="4801" w:hanging="360"/>
      </w:pPr>
    </w:lvl>
    <w:lvl w:ilvl="7" w:tplc="0C0A0019">
      <w:start w:val="1"/>
      <w:numFmt w:val="lowerLetter"/>
      <w:lvlText w:val="%8."/>
      <w:lvlJc w:val="left"/>
      <w:pPr>
        <w:ind w:left="5521" w:hanging="360"/>
      </w:pPr>
    </w:lvl>
    <w:lvl w:ilvl="8" w:tplc="0C0A001B">
      <w:start w:val="1"/>
      <w:numFmt w:val="lowerRoman"/>
      <w:lvlText w:val="%9."/>
      <w:lvlJc w:val="right"/>
      <w:pPr>
        <w:ind w:left="6241" w:hanging="180"/>
      </w:pPr>
    </w:lvl>
  </w:abstractNum>
  <w:abstractNum w:abstractNumId="27" w15:restartNumberingAfterBreak="0">
    <w:nsid w:val="79EC2DBF"/>
    <w:multiLevelType w:val="hybridMultilevel"/>
    <w:tmpl w:val="61D49546"/>
    <w:lvl w:ilvl="0" w:tplc="06E61BD6">
      <w:start w:val="1"/>
      <w:numFmt w:val="lowerLetter"/>
      <w:lvlText w:val="%1)"/>
      <w:lvlJc w:val="left"/>
      <w:pPr>
        <w:ind w:left="1842" w:hanging="34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ca-ES" w:eastAsia="en-US" w:bidi="ar-SA"/>
      </w:rPr>
    </w:lvl>
    <w:lvl w:ilvl="1" w:tplc="5DFAB610">
      <w:numFmt w:val="bullet"/>
      <w:lvlText w:val="•"/>
      <w:lvlJc w:val="left"/>
      <w:pPr>
        <w:ind w:left="2658" w:hanging="348"/>
      </w:pPr>
      <w:rPr>
        <w:rFonts w:hint="default"/>
        <w:lang w:val="ca-ES" w:eastAsia="en-US" w:bidi="ar-SA"/>
      </w:rPr>
    </w:lvl>
    <w:lvl w:ilvl="2" w:tplc="054C73F4">
      <w:numFmt w:val="bullet"/>
      <w:lvlText w:val="•"/>
      <w:lvlJc w:val="left"/>
      <w:pPr>
        <w:ind w:left="3477" w:hanging="348"/>
      </w:pPr>
      <w:rPr>
        <w:rFonts w:hint="default"/>
        <w:lang w:val="ca-ES" w:eastAsia="en-US" w:bidi="ar-SA"/>
      </w:rPr>
    </w:lvl>
    <w:lvl w:ilvl="3" w:tplc="DC74ECEE">
      <w:numFmt w:val="bullet"/>
      <w:lvlText w:val="•"/>
      <w:lvlJc w:val="left"/>
      <w:pPr>
        <w:ind w:left="4295" w:hanging="348"/>
      </w:pPr>
      <w:rPr>
        <w:rFonts w:hint="default"/>
        <w:lang w:val="ca-ES" w:eastAsia="en-US" w:bidi="ar-SA"/>
      </w:rPr>
    </w:lvl>
    <w:lvl w:ilvl="4" w:tplc="0B68F3B8">
      <w:numFmt w:val="bullet"/>
      <w:lvlText w:val="•"/>
      <w:lvlJc w:val="left"/>
      <w:pPr>
        <w:ind w:left="5114" w:hanging="348"/>
      </w:pPr>
      <w:rPr>
        <w:rFonts w:hint="default"/>
        <w:lang w:val="ca-ES" w:eastAsia="en-US" w:bidi="ar-SA"/>
      </w:rPr>
    </w:lvl>
    <w:lvl w:ilvl="5" w:tplc="84C61F76">
      <w:numFmt w:val="bullet"/>
      <w:lvlText w:val="•"/>
      <w:lvlJc w:val="left"/>
      <w:pPr>
        <w:ind w:left="5932" w:hanging="348"/>
      </w:pPr>
      <w:rPr>
        <w:rFonts w:hint="default"/>
        <w:lang w:val="ca-ES" w:eastAsia="en-US" w:bidi="ar-SA"/>
      </w:rPr>
    </w:lvl>
    <w:lvl w:ilvl="6" w:tplc="657E1D2C">
      <w:numFmt w:val="bullet"/>
      <w:lvlText w:val="•"/>
      <w:lvlJc w:val="left"/>
      <w:pPr>
        <w:ind w:left="6751" w:hanging="348"/>
      </w:pPr>
      <w:rPr>
        <w:rFonts w:hint="default"/>
        <w:lang w:val="ca-ES" w:eastAsia="en-US" w:bidi="ar-SA"/>
      </w:rPr>
    </w:lvl>
    <w:lvl w:ilvl="7" w:tplc="874ABADE">
      <w:numFmt w:val="bullet"/>
      <w:lvlText w:val="•"/>
      <w:lvlJc w:val="left"/>
      <w:pPr>
        <w:ind w:left="7569" w:hanging="348"/>
      </w:pPr>
      <w:rPr>
        <w:rFonts w:hint="default"/>
        <w:lang w:val="ca-ES" w:eastAsia="en-US" w:bidi="ar-SA"/>
      </w:rPr>
    </w:lvl>
    <w:lvl w:ilvl="8" w:tplc="4FAABDC0">
      <w:numFmt w:val="bullet"/>
      <w:lvlText w:val="•"/>
      <w:lvlJc w:val="left"/>
      <w:pPr>
        <w:ind w:left="8388" w:hanging="348"/>
      </w:pPr>
      <w:rPr>
        <w:rFonts w:hint="default"/>
        <w:lang w:val="ca-ES" w:eastAsia="en-US" w:bidi="ar-SA"/>
      </w:rPr>
    </w:lvl>
  </w:abstractNum>
  <w:abstractNum w:abstractNumId="28" w15:restartNumberingAfterBreak="0">
    <w:nsid w:val="7C2B53BC"/>
    <w:multiLevelType w:val="hybridMultilevel"/>
    <w:tmpl w:val="31247E64"/>
    <w:lvl w:ilvl="0" w:tplc="5E729322">
      <w:start w:val="1"/>
      <w:numFmt w:val="lowerLetter"/>
      <w:lvlText w:val="%1)"/>
      <w:lvlJc w:val="left"/>
      <w:pPr>
        <w:ind w:left="1842" w:hanging="34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ca-ES" w:eastAsia="en-US" w:bidi="ar-SA"/>
      </w:rPr>
    </w:lvl>
    <w:lvl w:ilvl="1" w:tplc="06C05FA4">
      <w:numFmt w:val="bullet"/>
      <w:lvlText w:val="•"/>
      <w:lvlJc w:val="left"/>
      <w:pPr>
        <w:ind w:left="2658" w:hanging="348"/>
      </w:pPr>
      <w:rPr>
        <w:rFonts w:hint="default"/>
        <w:lang w:val="ca-ES" w:eastAsia="en-US" w:bidi="ar-SA"/>
      </w:rPr>
    </w:lvl>
    <w:lvl w:ilvl="2" w:tplc="820A1AAC">
      <w:numFmt w:val="bullet"/>
      <w:lvlText w:val="•"/>
      <w:lvlJc w:val="left"/>
      <w:pPr>
        <w:ind w:left="3477" w:hanging="348"/>
      </w:pPr>
      <w:rPr>
        <w:rFonts w:hint="default"/>
        <w:lang w:val="ca-ES" w:eastAsia="en-US" w:bidi="ar-SA"/>
      </w:rPr>
    </w:lvl>
    <w:lvl w:ilvl="3" w:tplc="AFB431F0">
      <w:numFmt w:val="bullet"/>
      <w:lvlText w:val="•"/>
      <w:lvlJc w:val="left"/>
      <w:pPr>
        <w:ind w:left="4295" w:hanging="348"/>
      </w:pPr>
      <w:rPr>
        <w:rFonts w:hint="default"/>
        <w:lang w:val="ca-ES" w:eastAsia="en-US" w:bidi="ar-SA"/>
      </w:rPr>
    </w:lvl>
    <w:lvl w:ilvl="4" w:tplc="1BA6185C">
      <w:numFmt w:val="bullet"/>
      <w:lvlText w:val="•"/>
      <w:lvlJc w:val="left"/>
      <w:pPr>
        <w:ind w:left="5114" w:hanging="348"/>
      </w:pPr>
      <w:rPr>
        <w:rFonts w:hint="default"/>
        <w:lang w:val="ca-ES" w:eastAsia="en-US" w:bidi="ar-SA"/>
      </w:rPr>
    </w:lvl>
    <w:lvl w:ilvl="5" w:tplc="EE7EF25A">
      <w:numFmt w:val="bullet"/>
      <w:lvlText w:val="•"/>
      <w:lvlJc w:val="left"/>
      <w:pPr>
        <w:ind w:left="5932" w:hanging="348"/>
      </w:pPr>
      <w:rPr>
        <w:rFonts w:hint="default"/>
        <w:lang w:val="ca-ES" w:eastAsia="en-US" w:bidi="ar-SA"/>
      </w:rPr>
    </w:lvl>
    <w:lvl w:ilvl="6" w:tplc="FCA6F372">
      <w:numFmt w:val="bullet"/>
      <w:lvlText w:val="•"/>
      <w:lvlJc w:val="left"/>
      <w:pPr>
        <w:ind w:left="6751" w:hanging="348"/>
      </w:pPr>
      <w:rPr>
        <w:rFonts w:hint="default"/>
        <w:lang w:val="ca-ES" w:eastAsia="en-US" w:bidi="ar-SA"/>
      </w:rPr>
    </w:lvl>
    <w:lvl w:ilvl="7" w:tplc="E356E08E">
      <w:numFmt w:val="bullet"/>
      <w:lvlText w:val="•"/>
      <w:lvlJc w:val="left"/>
      <w:pPr>
        <w:ind w:left="7569" w:hanging="348"/>
      </w:pPr>
      <w:rPr>
        <w:rFonts w:hint="default"/>
        <w:lang w:val="ca-ES" w:eastAsia="en-US" w:bidi="ar-SA"/>
      </w:rPr>
    </w:lvl>
    <w:lvl w:ilvl="8" w:tplc="21C00EF4">
      <w:numFmt w:val="bullet"/>
      <w:lvlText w:val="•"/>
      <w:lvlJc w:val="left"/>
      <w:pPr>
        <w:ind w:left="8388" w:hanging="348"/>
      </w:pPr>
      <w:rPr>
        <w:rFonts w:hint="default"/>
        <w:lang w:val="ca-ES" w:eastAsia="en-US" w:bidi="ar-SA"/>
      </w:rPr>
    </w:lvl>
  </w:abstractNum>
  <w:num w:numId="1" w16cid:durableId="939798686">
    <w:abstractNumId w:val="27"/>
  </w:num>
  <w:num w:numId="2" w16cid:durableId="306863826">
    <w:abstractNumId w:val="28"/>
  </w:num>
  <w:num w:numId="3" w16cid:durableId="2031443870">
    <w:abstractNumId w:val="5"/>
  </w:num>
  <w:num w:numId="4" w16cid:durableId="1520006691">
    <w:abstractNumId w:val="20"/>
  </w:num>
  <w:num w:numId="5" w16cid:durableId="757560757">
    <w:abstractNumId w:val="25"/>
  </w:num>
  <w:num w:numId="6" w16cid:durableId="1040478912">
    <w:abstractNumId w:val="1"/>
  </w:num>
  <w:num w:numId="7" w16cid:durableId="696350422">
    <w:abstractNumId w:val="8"/>
  </w:num>
  <w:num w:numId="8" w16cid:durableId="823666020">
    <w:abstractNumId w:val="17"/>
  </w:num>
  <w:num w:numId="9" w16cid:durableId="329796467">
    <w:abstractNumId w:val="19"/>
  </w:num>
  <w:num w:numId="10" w16cid:durableId="1606572431">
    <w:abstractNumId w:val="24"/>
  </w:num>
  <w:num w:numId="11" w16cid:durableId="218396323">
    <w:abstractNumId w:val="13"/>
  </w:num>
  <w:num w:numId="12" w16cid:durableId="1682901059">
    <w:abstractNumId w:val="12"/>
  </w:num>
  <w:num w:numId="13" w16cid:durableId="436829604">
    <w:abstractNumId w:val="9"/>
    <w:lvlOverride w:ilvl="0">
      <w:lvl w:ilvl="0">
        <w:start w:val="1"/>
        <w:numFmt w:val="decimal"/>
        <w:suff w:val="space"/>
        <w:lvlText w:val="%1."/>
        <w:lvlJc w:val="left"/>
        <w:pPr>
          <w:ind w:left="0" w:firstLine="0"/>
        </w:pPr>
        <w:rPr>
          <w:rFonts w:ascii="Arial" w:hAnsi="Arial" w:hint="default"/>
          <w:b w:val="0"/>
          <w:sz w:val="22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763" w:hanging="360"/>
        </w:pPr>
        <w:rPr>
          <w:rFonts w:hint="default"/>
        </w:rPr>
      </w:lvl>
    </w:lvlOverride>
  </w:num>
  <w:num w:numId="14" w16cid:durableId="103507966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88363716">
    <w:abstractNumId w:val="21"/>
  </w:num>
  <w:num w:numId="16" w16cid:durableId="16120844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20120425">
    <w:abstractNumId w:val="6"/>
  </w:num>
  <w:num w:numId="18" w16cid:durableId="1627660923">
    <w:abstractNumId w:val="3"/>
  </w:num>
  <w:num w:numId="19" w16cid:durableId="1375080471">
    <w:abstractNumId w:val="22"/>
  </w:num>
  <w:num w:numId="20" w16cid:durableId="787940638">
    <w:abstractNumId w:val="14"/>
  </w:num>
  <w:num w:numId="21" w16cid:durableId="1904172677">
    <w:abstractNumId w:val="18"/>
  </w:num>
  <w:num w:numId="22" w16cid:durableId="1104305979">
    <w:abstractNumId w:val="16"/>
  </w:num>
  <w:num w:numId="23" w16cid:durableId="2049646734">
    <w:abstractNumId w:val="0"/>
  </w:num>
  <w:num w:numId="24" w16cid:durableId="770664426">
    <w:abstractNumId w:val="23"/>
  </w:num>
  <w:num w:numId="25" w16cid:durableId="652028767">
    <w:abstractNumId w:val="7"/>
  </w:num>
  <w:num w:numId="26" w16cid:durableId="1726684128">
    <w:abstractNumId w:val="4"/>
  </w:num>
  <w:num w:numId="27" w16cid:durableId="1690907277">
    <w:abstractNumId w:val="2"/>
  </w:num>
  <w:num w:numId="28" w16cid:durableId="737441437">
    <w:abstractNumId w:val="15"/>
  </w:num>
  <w:num w:numId="29" w16cid:durableId="1989020109">
    <w:abstractNumId w:val="11"/>
  </w:num>
  <w:num w:numId="30" w16cid:durableId="2427584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6584E"/>
    <w:rsid w:val="00010B4F"/>
    <w:rsid w:val="00046028"/>
    <w:rsid w:val="001254C1"/>
    <w:rsid w:val="001905C9"/>
    <w:rsid w:val="001B7FF6"/>
    <w:rsid w:val="001D1A80"/>
    <w:rsid w:val="00216212"/>
    <w:rsid w:val="002B5091"/>
    <w:rsid w:val="003F3100"/>
    <w:rsid w:val="0046584E"/>
    <w:rsid w:val="00490715"/>
    <w:rsid w:val="00590A7F"/>
    <w:rsid w:val="005A7A4F"/>
    <w:rsid w:val="007B3524"/>
    <w:rsid w:val="007D1321"/>
    <w:rsid w:val="00894F74"/>
    <w:rsid w:val="008C729A"/>
    <w:rsid w:val="009E1B7A"/>
    <w:rsid w:val="00AB0F57"/>
    <w:rsid w:val="00AC77E0"/>
    <w:rsid w:val="00B82F26"/>
    <w:rsid w:val="00C95F5D"/>
    <w:rsid w:val="00CC2424"/>
    <w:rsid w:val="00F56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293BB"/>
  <w15:docId w15:val="{1AC243D9-74BF-41B0-8DA4-990830FDE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ca-ES"/>
    </w:rPr>
  </w:style>
  <w:style w:type="paragraph" w:styleId="Ttol1">
    <w:name w:val="heading 1"/>
    <w:basedOn w:val="Normal"/>
    <w:uiPriority w:val="9"/>
    <w:qFormat/>
    <w:pPr>
      <w:ind w:left="1368" w:hanging="369"/>
      <w:outlineLvl w:val="0"/>
    </w:pPr>
    <w:rPr>
      <w:b/>
      <w:bCs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</w:style>
  <w:style w:type="paragraph" w:styleId="Ttol">
    <w:name w:val="Title"/>
    <w:basedOn w:val="Normal"/>
    <w:uiPriority w:val="10"/>
    <w:qFormat/>
    <w:pPr>
      <w:spacing w:before="372"/>
      <w:ind w:left="480"/>
    </w:pPr>
    <w:rPr>
      <w:sz w:val="39"/>
      <w:szCs w:val="39"/>
    </w:rPr>
  </w:style>
  <w:style w:type="paragraph" w:styleId="Pargrafdellista">
    <w:name w:val="List Paragraph"/>
    <w:basedOn w:val="Normal"/>
    <w:uiPriority w:val="34"/>
    <w:qFormat/>
    <w:pPr>
      <w:ind w:left="1828" w:hanging="346"/>
    </w:pPr>
  </w:style>
  <w:style w:type="paragraph" w:customStyle="1" w:styleId="TableParagraph">
    <w:name w:val="Table Paragraph"/>
    <w:basedOn w:val="Normal"/>
    <w:uiPriority w:val="1"/>
    <w:qFormat/>
    <w:pPr>
      <w:spacing w:before="81"/>
      <w:ind w:left="62"/>
    </w:pPr>
  </w:style>
  <w:style w:type="paragraph" w:styleId="Capalera">
    <w:name w:val="header"/>
    <w:basedOn w:val="Normal"/>
    <w:link w:val="CapaleraCar"/>
    <w:uiPriority w:val="99"/>
    <w:unhideWhenUsed/>
    <w:rsid w:val="00B82F26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B82F26"/>
    <w:rPr>
      <w:rFonts w:ascii="Arial" w:eastAsia="Arial" w:hAnsi="Arial" w:cs="Arial"/>
      <w:lang w:val="ca-ES"/>
    </w:rPr>
  </w:style>
  <w:style w:type="paragraph" w:styleId="Peu">
    <w:name w:val="footer"/>
    <w:basedOn w:val="Normal"/>
    <w:link w:val="PeuCar"/>
    <w:uiPriority w:val="99"/>
    <w:unhideWhenUsed/>
    <w:rsid w:val="00B82F26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B82F26"/>
    <w:rPr>
      <w:rFonts w:ascii="Arial" w:eastAsia="Arial" w:hAnsi="Arial" w:cs="Arial"/>
      <w:lang w:val="ca-ES"/>
    </w:rPr>
  </w:style>
  <w:style w:type="numbering" w:customStyle="1" w:styleId="LlistaAjuntamentdeMR">
    <w:name w:val="Llista Ajuntament de MR"/>
    <w:uiPriority w:val="99"/>
    <w:rsid w:val="00B82F26"/>
    <w:pPr>
      <w:numPr>
        <w:numId w:val="12"/>
      </w:numPr>
    </w:pPr>
  </w:style>
  <w:style w:type="character" w:styleId="Enlla">
    <w:name w:val="Hyperlink"/>
    <w:basedOn w:val="Lletraperdefectedelpargraf"/>
    <w:uiPriority w:val="99"/>
    <w:unhideWhenUsed/>
    <w:rsid w:val="00B82F26"/>
    <w:rPr>
      <w:color w:val="0000FF" w:themeColor="hyperlink"/>
      <w:u w:val="single"/>
    </w:rPr>
  </w:style>
  <w:style w:type="character" w:customStyle="1" w:styleId="hiddengrammarerror">
    <w:name w:val="hiddengrammarerror"/>
    <w:basedOn w:val="Lletraperdefectedelpargraf"/>
    <w:rsid w:val="00B82F26"/>
  </w:style>
  <w:style w:type="character" w:customStyle="1" w:styleId="hiddengreenerror">
    <w:name w:val="hiddengreenerror"/>
    <w:basedOn w:val="Lletraperdefectedelpargraf"/>
    <w:rsid w:val="002B50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ont-roig.c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746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MONT-ROIG</Company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Dolors Cabrera Muñoz</cp:lastModifiedBy>
  <cp:revision>5</cp:revision>
  <dcterms:created xsi:type="dcterms:W3CDTF">2024-11-13T14:12:00Z</dcterms:created>
  <dcterms:modified xsi:type="dcterms:W3CDTF">2024-11-26T08:20:00Z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2023-07-24T00:00:00Z</vt:filetime>
  </property>
  <property fmtid="{D5CDD505-2E9C-101B-9397-08002B2CF9AE}" pid="3" name="LastSaved">
    <vt:filetime>2024-10-17T00:00:00Z</vt:filetime>
  </property>
  <property fmtid="{D5CDD505-2E9C-101B-9397-08002B2CF9AE}" pid="4" name="Producer">
    <vt:lpwstr>iText 2.1.3 (by lowagie.com)</vt:lpwstr>
  </property>
</Properties>
</file>