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568" w:rsidRPr="00783934" w:rsidRDefault="00127568">
      <w:pPr>
        <w:rPr>
          <w:rFonts w:ascii="Tahoma" w:hAnsi="Tahoma" w:cs="Tahoma"/>
          <w:sz w:val="14"/>
          <w:szCs w:val="14"/>
        </w:rPr>
      </w:pPr>
      <w:bookmarkStart w:id="0" w:name="_GoBack"/>
      <w:bookmarkEnd w:id="0"/>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9"/>
        <w:gridCol w:w="791"/>
        <w:gridCol w:w="851"/>
        <w:gridCol w:w="530"/>
        <w:gridCol w:w="468"/>
        <w:gridCol w:w="2185"/>
        <w:gridCol w:w="406"/>
        <w:gridCol w:w="1236"/>
        <w:gridCol w:w="735"/>
        <w:gridCol w:w="110"/>
        <w:gridCol w:w="715"/>
        <w:gridCol w:w="1843"/>
      </w:tblGrid>
      <w:tr w:rsidR="00A540CD" w:rsidRPr="00BC4D2D" w:rsidTr="00A540CD">
        <w:trPr>
          <w:trHeight w:val="405"/>
          <w:jc w:val="center"/>
        </w:trPr>
        <w:tc>
          <w:tcPr>
            <w:tcW w:w="10349" w:type="dxa"/>
            <w:gridSpan w:val="12"/>
            <w:shd w:val="clear" w:color="auto" w:fill="CCCCCC"/>
            <w:vAlign w:val="center"/>
          </w:tcPr>
          <w:p w:rsidR="00C54B9D" w:rsidRPr="00BC4D2D" w:rsidRDefault="00A540CD" w:rsidP="00A540CD">
            <w:pPr>
              <w:jc w:val="center"/>
              <w:rPr>
                <w:rFonts w:ascii="Tahoma" w:hAnsi="Tahoma" w:cs="Tahoma"/>
                <w:sz w:val="20"/>
                <w:szCs w:val="20"/>
                <w:lang w:val="eu-ES"/>
              </w:rPr>
            </w:pPr>
            <w:r w:rsidRPr="00BC4D2D">
              <w:rPr>
                <w:rFonts w:ascii="Tahoma" w:hAnsi="Tahoma" w:cs="Tahoma"/>
                <w:b/>
                <w:sz w:val="20"/>
                <w:szCs w:val="20"/>
                <w:lang w:val="eu-ES"/>
              </w:rPr>
              <w:t>IDENTIFIKAZIO DATUAK</w:t>
            </w:r>
          </w:p>
          <w:p w:rsidR="00A540CD" w:rsidRPr="00BC4D2D" w:rsidRDefault="00A540CD" w:rsidP="00A540CD">
            <w:pPr>
              <w:jc w:val="center"/>
              <w:rPr>
                <w:rFonts w:ascii="Tahoma" w:hAnsi="Tahoma" w:cs="Tahoma"/>
                <w:sz w:val="22"/>
                <w:szCs w:val="22"/>
                <w:lang w:val="eu-ES"/>
              </w:rPr>
            </w:pPr>
            <w:r w:rsidRPr="00BC4D2D">
              <w:rPr>
                <w:rFonts w:ascii="Tahoma" w:hAnsi="Tahoma" w:cs="Tahoma"/>
                <w:sz w:val="20"/>
                <w:szCs w:val="20"/>
                <w:lang w:val="eu-ES"/>
              </w:rPr>
              <w:t>DATOS IDENTIFICATIVOS</w:t>
            </w:r>
          </w:p>
        </w:tc>
      </w:tr>
      <w:tr w:rsidR="00A540CD" w:rsidRPr="00BC4D2D" w:rsidTr="00783934">
        <w:trPr>
          <w:trHeight w:val="435"/>
          <w:jc w:val="center"/>
        </w:trPr>
        <w:tc>
          <w:tcPr>
            <w:tcW w:w="2121" w:type="dxa"/>
            <w:gridSpan w:val="3"/>
            <w:tcBorders>
              <w:right w:val="nil"/>
            </w:tcBorders>
            <w:vAlign w:val="center"/>
          </w:tcPr>
          <w:p w:rsidR="000A0219" w:rsidRPr="00BC4D2D" w:rsidRDefault="000A0219" w:rsidP="000A0219">
            <w:pPr>
              <w:rPr>
                <w:rFonts w:ascii="Tahoma" w:hAnsi="Tahoma" w:cs="Tahoma"/>
                <w:b/>
                <w:sz w:val="4"/>
                <w:szCs w:val="4"/>
                <w:lang w:val="eu-ES"/>
              </w:rPr>
            </w:pPr>
            <w:r w:rsidRPr="00BC4D2D">
              <w:rPr>
                <w:rFonts w:ascii="Tahoma" w:hAnsi="Tahoma" w:cs="Tahoma"/>
                <w:b/>
                <w:sz w:val="18"/>
                <w:szCs w:val="18"/>
                <w:lang w:val="eu-ES"/>
              </w:rPr>
              <w:t>Erakundearen izena</w:t>
            </w:r>
          </w:p>
          <w:p w:rsidR="00A540CD" w:rsidRPr="00BC4D2D" w:rsidRDefault="000A0219" w:rsidP="000A0219">
            <w:pPr>
              <w:rPr>
                <w:rFonts w:ascii="Tahoma" w:hAnsi="Tahoma" w:cs="Tahoma"/>
                <w:bCs/>
                <w:sz w:val="4"/>
                <w:szCs w:val="4"/>
                <w:lang w:val="es-ES_tradnl"/>
              </w:rPr>
            </w:pPr>
            <w:r w:rsidRPr="00BC4D2D">
              <w:rPr>
                <w:rFonts w:ascii="Tahoma" w:hAnsi="Tahoma" w:cs="Tahoma"/>
                <w:bCs/>
                <w:sz w:val="18"/>
                <w:szCs w:val="18"/>
                <w:lang w:val="eu-ES"/>
              </w:rPr>
              <w:t>Nombre de la entidad</w:t>
            </w:r>
          </w:p>
        </w:tc>
        <w:tc>
          <w:tcPr>
            <w:tcW w:w="5670" w:type="dxa"/>
            <w:gridSpan w:val="7"/>
            <w:tcBorders>
              <w:left w:val="nil"/>
            </w:tcBorders>
            <w:vAlign w:val="center"/>
          </w:tcPr>
          <w:p w:rsidR="00A540CD" w:rsidRPr="00BC4D2D" w:rsidRDefault="00A540CD" w:rsidP="00586E7F">
            <w:pPr>
              <w:rPr>
                <w:rFonts w:ascii="Tahoma" w:hAnsi="Tahoma" w:cs="Tahoma"/>
                <w:bCs/>
                <w:sz w:val="18"/>
                <w:szCs w:val="18"/>
                <w:lang w:val="eu-ES"/>
              </w:rPr>
            </w:pPr>
          </w:p>
        </w:tc>
        <w:tc>
          <w:tcPr>
            <w:tcW w:w="715" w:type="dxa"/>
            <w:tcBorders>
              <w:right w:val="nil"/>
            </w:tcBorders>
            <w:vAlign w:val="center"/>
          </w:tcPr>
          <w:p w:rsidR="000A0219" w:rsidRPr="00BC4D2D" w:rsidRDefault="000A0219" w:rsidP="000A0219">
            <w:pPr>
              <w:rPr>
                <w:rFonts w:ascii="Tahoma" w:hAnsi="Tahoma" w:cs="Tahoma"/>
                <w:b/>
                <w:sz w:val="4"/>
                <w:szCs w:val="4"/>
                <w:lang w:val="eu-ES"/>
              </w:rPr>
            </w:pPr>
            <w:r w:rsidRPr="00BC4D2D">
              <w:rPr>
                <w:rFonts w:ascii="Tahoma" w:hAnsi="Tahoma" w:cs="Tahoma"/>
                <w:b/>
                <w:sz w:val="18"/>
                <w:szCs w:val="18"/>
                <w:lang w:val="eu-ES"/>
              </w:rPr>
              <w:t>IFZ</w:t>
            </w:r>
          </w:p>
          <w:p w:rsidR="00A540CD" w:rsidRPr="00BC4D2D" w:rsidRDefault="000A0219" w:rsidP="000A0219">
            <w:pPr>
              <w:rPr>
                <w:lang w:val="eu-ES"/>
              </w:rPr>
            </w:pPr>
            <w:r w:rsidRPr="00BC4D2D">
              <w:rPr>
                <w:rFonts w:ascii="Tahoma" w:hAnsi="Tahoma" w:cs="Tahoma"/>
                <w:sz w:val="18"/>
                <w:szCs w:val="18"/>
                <w:lang w:val="eu-ES"/>
              </w:rPr>
              <w:t>NIF</w:t>
            </w:r>
          </w:p>
        </w:tc>
        <w:tc>
          <w:tcPr>
            <w:tcW w:w="1843" w:type="dxa"/>
            <w:tcBorders>
              <w:left w:val="nil"/>
            </w:tcBorders>
            <w:vAlign w:val="center"/>
          </w:tcPr>
          <w:p w:rsidR="00A540CD" w:rsidRPr="00BC4D2D" w:rsidRDefault="00A540CD" w:rsidP="00586E7F">
            <w:pPr>
              <w:jc w:val="center"/>
              <w:rPr>
                <w:rFonts w:ascii="Tahoma" w:hAnsi="Tahoma" w:cs="Tahoma"/>
                <w:sz w:val="18"/>
                <w:szCs w:val="18"/>
                <w:lang w:val="eu-ES"/>
              </w:rPr>
            </w:pPr>
          </w:p>
        </w:tc>
      </w:tr>
      <w:tr w:rsidR="00A540CD" w:rsidRPr="00BC4D2D" w:rsidTr="00783934">
        <w:trPr>
          <w:trHeight w:val="435"/>
          <w:jc w:val="center"/>
        </w:trPr>
        <w:tc>
          <w:tcPr>
            <w:tcW w:w="1270" w:type="dxa"/>
            <w:gridSpan w:val="2"/>
            <w:tcBorders>
              <w:right w:val="nil"/>
            </w:tcBorders>
            <w:vAlign w:val="center"/>
          </w:tcPr>
          <w:p w:rsidR="00A540CD" w:rsidRPr="00BC4D2D" w:rsidRDefault="00A540CD" w:rsidP="00A540CD">
            <w:pPr>
              <w:keepNext/>
              <w:autoSpaceDE w:val="0"/>
              <w:autoSpaceDN w:val="0"/>
              <w:adjustRightInd w:val="0"/>
              <w:ind w:right="210"/>
              <w:jc w:val="both"/>
              <w:outlineLvl w:val="2"/>
              <w:rPr>
                <w:rFonts w:ascii="Tahoma" w:hAnsi="Tahoma" w:cs="Tahoma"/>
                <w:b/>
                <w:sz w:val="18"/>
                <w:szCs w:val="18"/>
                <w:lang w:val="eu-ES"/>
              </w:rPr>
            </w:pPr>
            <w:r w:rsidRPr="00BC4D2D">
              <w:rPr>
                <w:rFonts w:ascii="Tahoma" w:hAnsi="Tahoma" w:cs="Tahoma"/>
                <w:b/>
                <w:sz w:val="18"/>
                <w:szCs w:val="18"/>
                <w:lang w:val="eu-ES"/>
              </w:rPr>
              <w:t>Helbidea</w:t>
            </w:r>
          </w:p>
          <w:p w:rsidR="00A540CD" w:rsidRPr="00BC4D2D" w:rsidRDefault="00A540CD" w:rsidP="00A540CD">
            <w:pPr>
              <w:keepNext/>
              <w:autoSpaceDE w:val="0"/>
              <w:autoSpaceDN w:val="0"/>
              <w:adjustRightInd w:val="0"/>
              <w:ind w:right="210"/>
              <w:jc w:val="both"/>
              <w:outlineLvl w:val="2"/>
              <w:rPr>
                <w:iCs/>
                <w:sz w:val="18"/>
                <w:szCs w:val="18"/>
                <w:lang w:val="es-ES_tradnl"/>
              </w:rPr>
            </w:pPr>
            <w:r w:rsidRPr="00BC4D2D">
              <w:rPr>
                <w:rFonts w:ascii="Tahoma" w:hAnsi="Tahoma" w:cs="Tahoma"/>
                <w:iCs/>
                <w:sz w:val="18"/>
                <w:szCs w:val="18"/>
                <w:lang w:val="es-ES_tradnl"/>
              </w:rPr>
              <w:t>Dirección</w:t>
            </w:r>
          </w:p>
        </w:tc>
        <w:tc>
          <w:tcPr>
            <w:tcW w:w="9079" w:type="dxa"/>
            <w:gridSpan w:val="10"/>
            <w:tcBorders>
              <w:left w:val="nil"/>
            </w:tcBorders>
            <w:vAlign w:val="center"/>
          </w:tcPr>
          <w:p w:rsidR="00A540CD" w:rsidRPr="00BC4D2D" w:rsidRDefault="00A540CD" w:rsidP="00586E7F">
            <w:pPr>
              <w:rPr>
                <w:rFonts w:ascii="Tahoma" w:hAnsi="Tahoma" w:cs="Tahoma"/>
                <w:sz w:val="18"/>
                <w:szCs w:val="18"/>
                <w:lang w:val="eu-ES"/>
              </w:rPr>
            </w:pPr>
          </w:p>
        </w:tc>
      </w:tr>
      <w:tr w:rsidR="00A540CD" w:rsidRPr="00BC4D2D" w:rsidTr="00783934">
        <w:trPr>
          <w:trHeight w:val="435"/>
          <w:jc w:val="center"/>
        </w:trPr>
        <w:tc>
          <w:tcPr>
            <w:tcW w:w="1270" w:type="dxa"/>
            <w:gridSpan w:val="2"/>
            <w:tcBorders>
              <w:right w:val="nil"/>
            </w:tcBorders>
            <w:vAlign w:val="center"/>
          </w:tcPr>
          <w:p w:rsidR="00A540CD" w:rsidRPr="00BC4D2D" w:rsidRDefault="00A540CD" w:rsidP="00A540CD">
            <w:pPr>
              <w:rPr>
                <w:rFonts w:ascii="Tahoma" w:hAnsi="Tahoma" w:cs="Tahoma"/>
                <w:b/>
                <w:sz w:val="4"/>
                <w:szCs w:val="4"/>
                <w:lang w:val="eu-ES"/>
              </w:rPr>
            </w:pPr>
            <w:r w:rsidRPr="00BC4D2D">
              <w:rPr>
                <w:rFonts w:ascii="Tahoma" w:hAnsi="Tahoma" w:cs="Tahoma"/>
                <w:b/>
                <w:sz w:val="18"/>
                <w:szCs w:val="18"/>
                <w:lang w:val="eu-ES"/>
              </w:rPr>
              <w:t>Udalerria</w:t>
            </w:r>
          </w:p>
          <w:p w:rsidR="00A540CD" w:rsidRPr="00BC4D2D" w:rsidRDefault="00A540CD" w:rsidP="00A540CD">
            <w:pPr>
              <w:rPr>
                <w:lang w:val="es-ES_tradnl"/>
              </w:rPr>
            </w:pPr>
            <w:r w:rsidRPr="00BC4D2D">
              <w:rPr>
                <w:rFonts w:ascii="Tahoma" w:hAnsi="Tahoma" w:cs="Tahoma"/>
                <w:bCs/>
                <w:sz w:val="18"/>
                <w:szCs w:val="18"/>
                <w:lang w:val="es-ES_tradnl"/>
              </w:rPr>
              <w:t>Municipio</w:t>
            </w:r>
          </w:p>
        </w:tc>
        <w:tc>
          <w:tcPr>
            <w:tcW w:w="5676" w:type="dxa"/>
            <w:gridSpan w:val="6"/>
            <w:tcBorders>
              <w:left w:val="nil"/>
            </w:tcBorders>
            <w:vAlign w:val="center"/>
          </w:tcPr>
          <w:p w:rsidR="00A540CD" w:rsidRPr="00BC4D2D" w:rsidRDefault="00A540CD" w:rsidP="00586E7F">
            <w:pPr>
              <w:rPr>
                <w:rFonts w:ascii="Tahoma" w:hAnsi="Tahoma" w:cs="Tahoma"/>
                <w:sz w:val="18"/>
                <w:szCs w:val="18"/>
                <w:lang w:val="eu-ES"/>
              </w:rPr>
            </w:pPr>
          </w:p>
        </w:tc>
        <w:tc>
          <w:tcPr>
            <w:tcW w:w="735" w:type="dxa"/>
            <w:tcBorders>
              <w:right w:val="nil"/>
            </w:tcBorders>
            <w:vAlign w:val="center"/>
          </w:tcPr>
          <w:p w:rsidR="00A540CD" w:rsidRPr="00BC4D2D" w:rsidRDefault="00A540CD" w:rsidP="00A540CD">
            <w:pPr>
              <w:rPr>
                <w:rFonts w:ascii="Tahoma" w:hAnsi="Tahoma" w:cs="Tahoma"/>
                <w:b/>
                <w:sz w:val="4"/>
                <w:szCs w:val="4"/>
                <w:lang w:val="eu-ES"/>
              </w:rPr>
            </w:pPr>
            <w:r w:rsidRPr="00BC4D2D">
              <w:rPr>
                <w:rFonts w:ascii="Tahoma" w:hAnsi="Tahoma" w:cs="Tahoma"/>
                <w:b/>
                <w:sz w:val="18"/>
                <w:szCs w:val="18"/>
                <w:lang w:val="eu-ES"/>
              </w:rPr>
              <w:t>P.K.</w:t>
            </w:r>
          </w:p>
          <w:p w:rsidR="00A540CD" w:rsidRPr="00BC4D2D" w:rsidRDefault="00A540CD" w:rsidP="00A540CD">
            <w:pPr>
              <w:rPr>
                <w:rFonts w:ascii="Tahoma" w:hAnsi="Tahoma" w:cs="Tahoma"/>
                <w:sz w:val="18"/>
                <w:szCs w:val="18"/>
                <w:lang w:val="eu-ES"/>
              </w:rPr>
            </w:pPr>
            <w:r w:rsidRPr="00BC4D2D">
              <w:rPr>
                <w:rFonts w:ascii="Tahoma" w:hAnsi="Tahoma" w:cs="Tahoma"/>
                <w:sz w:val="18"/>
                <w:szCs w:val="18"/>
                <w:lang w:val="eu-ES"/>
              </w:rPr>
              <w:t>C.P.</w:t>
            </w:r>
          </w:p>
        </w:tc>
        <w:tc>
          <w:tcPr>
            <w:tcW w:w="2668" w:type="dxa"/>
            <w:gridSpan w:val="3"/>
            <w:tcBorders>
              <w:left w:val="nil"/>
            </w:tcBorders>
            <w:vAlign w:val="center"/>
          </w:tcPr>
          <w:p w:rsidR="00A540CD" w:rsidRPr="00BC4D2D" w:rsidRDefault="00A540CD" w:rsidP="00586E7F">
            <w:pPr>
              <w:rPr>
                <w:rFonts w:ascii="Tahoma" w:hAnsi="Tahoma" w:cs="Tahoma"/>
                <w:sz w:val="18"/>
                <w:szCs w:val="18"/>
                <w:lang w:val="eu-ES"/>
              </w:rPr>
            </w:pPr>
          </w:p>
        </w:tc>
      </w:tr>
      <w:tr w:rsidR="00A540CD" w:rsidRPr="00BC4D2D" w:rsidTr="00783934">
        <w:trPr>
          <w:trHeight w:val="435"/>
          <w:jc w:val="center"/>
        </w:trPr>
        <w:tc>
          <w:tcPr>
            <w:tcW w:w="479" w:type="dxa"/>
            <w:tcBorders>
              <w:right w:val="nil"/>
            </w:tcBorders>
            <w:vAlign w:val="center"/>
          </w:tcPr>
          <w:p w:rsidR="00A540CD" w:rsidRPr="00BC4D2D" w:rsidRDefault="00A540CD" w:rsidP="00A540CD">
            <w:pPr>
              <w:rPr>
                <w:rFonts w:ascii="Tahoma" w:hAnsi="Tahoma" w:cs="Tahoma"/>
                <w:bCs/>
                <w:sz w:val="4"/>
                <w:szCs w:val="4"/>
                <w:lang w:val="eu-ES"/>
              </w:rPr>
            </w:pPr>
            <w:r w:rsidRPr="00BC4D2D">
              <w:rPr>
                <w:rFonts w:ascii="Tahoma" w:hAnsi="Tahoma" w:cs="Tahoma"/>
                <w:bCs/>
                <w:lang w:val="eu-ES"/>
              </w:rPr>
              <w:sym w:font="Wingdings 2" w:char="F027"/>
            </w:r>
          </w:p>
        </w:tc>
        <w:tc>
          <w:tcPr>
            <w:tcW w:w="2172" w:type="dxa"/>
            <w:gridSpan w:val="3"/>
            <w:tcBorders>
              <w:left w:val="nil"/>
            </w:tcBorders>
            <w:vAlign w:val="center"/>
          </w:tcPr>
          <w:p w:rsidR="00A540CD" w:rsidRPr="00BC4D2D" w:rsidRDefault="00A540CD" w:rsidP="00A540CD">
            <w:pPr>
              <w:jc w:val="center"/>
              <w:rPr>
                <w:rFonts w:ascii="Tahoma" w:hAnsi="Tahoma" w:cs="Tahoma"/>
                <w:bCs/>
                <w:sz w:val="18"/>
                <w:szCs w:val="18"/>
                <w:lang w:val="eu-ES"/>
              </w:rPr>
            </w:pPr>
          </w:p>
        </w:tc>
        <w:tc>
          <w:tcPr>
            <w:tcW w:w="468" w:type="dxa"/>
            <w:tcBorders>
              <w:bottom w:val="single" w:sz="4" w:space="0" w:color="auto"/>
              <w:right w:val="nil"/>
            </w:tcBorders>
            <w:vAlign w:val="center"/>
          </w:tcPr>
          <w:p w:rsidR="00A540CD" w:rsidRPr="00BC4D2D" w:rsidRDefault="00A540CD" w:rsidP="00A540CD">
            <w:pPr>
              <w:rPr>
                <w:rFonts w:ascii="Tahoma" w:hAnsi="Tahoma" w:cs="Tahoma"/>
                <w:b/>
                <w:bCs/>
                <w:sz w:val="4"/>
                <w:szCs w:val="4"/>
                <w:lang w:val="eu-ES"/>
              </w:rPr>
            </w:pPr>
            <w:r w:rsidRPr="00BC4D2D">
              <w:rPr>
                <w:rFonts w:ascii="Webdings" w:hAnsi="Webdings"/>
                <w:sz w:val="32"/>
                <w:szCs w:val="32"/>
                <w:lang w:val="eu-ES"/>
              </w:rPr>
              <w:t></w:t>
            </w:r>
          </w:p>
        </w:tc>
        <w:tc>
          <w:tcPr>
            <w:tcW w:w="2185" w:type="dxa"/>
            <w:tcBorders>
              <w:left w:val="nil"/>
              <w:bottom w:val="single" w:sz="4" w:space="0" w:color="auto"/>
            </w:tcBorders>
            <w:vAlign w:val="center"/>
          </w:tcPr>
          <w:p w:rsidR="00A540CD" w:rsidRPr="00BC4D2D" w:rsidRDefault="00A540CD" w:rsidP="00A540CD">
            <w:pPr>
              <w:jc w:val="center"/>
              <w:rPr>
                <w:rFonts w:ascii="Tahoma" w:hAnsi="Tahoma" w:cs="Tahoma"/>
                <w:b/>
                <w:bCs/>
                <w:sz w:val="18"/>
                <w:szCs w:val="18"/>
                <w:lang w:val="eu-ES"/>
              </w:rPr>
            </w:pPr>
          </w:p>
        </w:tc>
        <w:tc>
          <w:tcPr>
            <w:tcW w:w="406" w:type="dxa"/>
            <w:tcBorders>
              <w:bottom w:val="single" w:sz="4" w:space="0" w:color="auto"/>
              <w:right w:val="nil"/>
            </w:tcBorders>
            <w:vAlign w:val="center"/>
          </w:tcPr>
          <w:p w:rsidR="00A540CD" w:rsidRPr="00BC4D2D" w:rsidRDefault="00A540CD" w:rsidP="00A540CD">
            <w:pPr>
              <w:rPr>
                <w:rFonts w:ascii="Tahoma" w:hAnsi="Tahoma" w:cs="Tahoma"/>
                <w:bCs/>
                <w:sz w:val="4"/>
                <w:szCs w:val="4"/>
                <w:lang w:val="eu-ES"/>
              </w:rPr>
            </w:pPr>
            <w:r w:rsidRPr="00BC4D2D">
              <w:rPr>
                <w:rFonts w:ascii="Tahoma" w:hAnsi="Tahoma" w:cs="Tahoma"/>
                <w:bCs/>
                <w:lang w:val="eu-ES"/>
              </w:rPr>
              <w:t>@</w:t>
            </w:r>
          </w:p>
        </w:tc>
        <w:tc>
          <w:tcPr>
            <w:tcW w:w="4639" w:type="dxa"/>
            <w:gridSpan w:val="5"/>
            <w:tcBorders>
              <w:left w:val="nil"/>
              <w:bottom w:val="single" w:sz="4" w:space="0" w:color="auto"/>
            </w:tcBorders>
            <w:vAlign w:val="center"/>
          </w:tcPr>
          <w:p w:rsidR="00A540CD" w:rsidRPr="00BC4D2D" w:rsidRDefault="00A540CD" w:rsidP="00A540CD">
            <w:pPr>
              <w:jc w:val="center"/>
              <w:rPr>
                <w:rFonts w:ascii="Tahoma" w:hAnsi="Tahoma" w:cs="Tahoma"/>
                <w:b/>
                <w:bCs/>
                <w:sz w:val="18"/>
                <w:szCs w:val="18"/>
                <w:lang w:val="eu-ES"/>
              </w:rPr>
            </w:pPr>
          </w:p>
        </w:tc>
      </w:tr>
    </w:tbl>
    <w:p w:rsidR="00A540CD" w:rsidRPr="00BC4D2D" w:rsidRDefault="00A540CD">
      <w:pPr>
        <w:rPr>
          <w:rFonts w:ascii="Tahoma" w:hAnsi="Tahoma" w:cs="Tahoma"/>
        </w:rPr>
      </w:pPr>
    </w:p>
    <w:tbl>
      <w:tblPr>
        <w:tblW w:w="1034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10349"/>
      </w:tblGrid>
      <w:tr w:rsidR="00127568" w:rsidRPr="00BC4D2D" w:rsidTr="00A540CD">
        <w:trPr>
          <w:trHeight w:val="418"/>
          <w:jc w:val="center"/>
        </w:trPr>
        <w:tc>
          <w:tcPr>
            <w:tcW w:w="10349" w:type="dxa"/>
            <w:tcBorders>
              <w:top w:val="single" w:sz="4" w:space="0" w:color="auto"/>
              <w:left w:val="single" w:sz="4" w:space="0" w:color="auto"/>
              <w:bottom w:val="single" w:sz="4" w:space="0" w:color="auto"/>
              <w:right w:val="single" w:sz="4" w:space="0" w:color="auto"/>
            </w:tcBorders>
            <w:shd w:val="clear" w:color="auto" w:fill="CCCCCC"/>
            <w:vAlign w:val="center"/>
          </w:tcPr>
          <w:p w:rsidR="009F2410" w:rsidRPr="00BC4D2D" w:rsidRDefault="009F2410" w:rsidP="009F2410">
            <w:pPr>
              <w:jc w:val="center"/>
              <w:rPr>
                <w:rFonts w:ascii="Tahoma" w:hAnsi="Tahoma" w:cs="Tahoma"/>
                <w:b/>
                <w:sz w:val="20"/>
                <w:szCs w:val="20"/>
              </w:rPr>
            </w:pPr>
            <w:r w:rsidRPr="00BC4D2D">
              <w:rPr>
                <w:rFonts w:ascii="Tahoma" w:hAnsi="Tahoma" w:cs="Tahoma"/>
                <w:b/>
                <w:sz w:val="20"/>
                <w:szCs w:val="20"/>
              </w:rPr>
              <w:t>ERANTZUKIZUNPEKO ADIERAZPENA ETA DATUAK KONTSULTATZEARI BURUZKO INFORMAZIOA</w:t>
            </w:r>
          </w:p>
          <w:p w:rsidR="00127568" w:rsidRPr="00BC4D2D" w:rsidRDefault="009F2410" w:rsidP="009F2410">
            <w:pPr>
              <w:jc w:val="center"/>
              <w:rPr>
                <w:rFonts w:ascii="Tahoma" w:hAnsi="Tahoma" w:cs="Tahoma"/>
                <w:sz w:val="22"/>
                <w:szCs w:val="22"/>
                <w:lang w:val="es-ES_tradnl"/>
              </w:rPr>
            </w:pPr>
            <w:r w:rsidRPr="00BC4D2D">
              <w:rPr>
                <w:rFonts w:ascii="Tahoma" w:hAnsi="Tahoma" w:cs="Tahoma"/>
                <w:sz w:val="20"/>
                <w:szCs w:val="20"/>
              </w:rPr>
              <w:t>DECLARACIÓN RESPONSABLE E INFORMACIÓN RELATIVA CONSULTA DE DATOS (</w:t>
            </w:r>
            <w:r w:rsidR="00C32A86" w:rsidRPr="00BC4D2D">
              <w:rPr>
                <w:rFonts w:ascii="Tahoma" w:hAnsi="Tahoma" w:cs="Tahoma"/>
                <w:sz w:val="20"/>
                <w:szCs w:val="20"/>
              </w:rPr>
              <w:t>P4805300C_</w:t>
            </w:r>
            <w:r w:rsidR="00E22900">
              <w:rPr>
                <w:rFonts w:ascii="Tahoma" w:hAnsi="Tahoma" w:cs="Tahoma"/>
                <w:sz w:val="20"/>
                <w:szCs w:val="20"/>
              </w:rPr>
              <w:t>SUBVEN</w:t>
            </w:r>
            <w:r w:rsidRPr="00BC4D2D">
              <w:rPr>
                <w:rFonts w:ascii="Tahoma" w:hAnsi="Tahoma" w:cs="Tahoma"/>
                <w:sz w:val="20"/>
                <w:szCs w:val="20"/>
              </w:rPr>
              <w:t>_00</w:t>
            </w:r>
            <w:r w:rsidR="00E22900">
              <w:rPr>
                <w:rFonts w:ascii="Tahoma" w:hAnsi="Tahoma" w:cs="Tahoma"/>
                <w:sz w:val="20"/>
                <w:szCs w:val="20"/>
              </w:rPr>
              <w:t>1</w:t>
            </w:r>
            <w:r w:rsidRPr="00BC4D2D">
              <w:rPr>
                <w:rFonts w:ascii="Tahoma" w:hAnsi="Tahoma" w:cs="Tahoma"/>
                <w:sz w:val="20"/>
                <w:szCs w:val="20"/>
              </w:rPr>
              <w:t>)</w:t>
            </w:r>
          </w:p>
        </w:tc>
      </w:tr>
    </w:tbl>
    <w:p w:rsidR="00C54B9D" w:rsidRPr="00BC4D2D" w:rsidRDefault="00C54B9D">
      <w:pPr>
        <w:rPr>
          <w:rFonts w:ascii="Tahoma" w:hAnsi="Tahoma" w:cs="Tahoma"/>
          <w:sz w:val="14"/>
          <w:szCs w:val="14"/>
        </w:rPr>
      </w:pPr>
    </w:p>
    <w:tbl>
      <w:tblPr>
        <w:tblW w:w="10364" w:type="dxa"/>
        <w:jc w:val="center"/>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4957"/>
        <w:gridCol w:w="425"/>
        <w:gridCol w:w="4982"/>
      </w:tblGrid>
      <w:tr w:rsidR="00BB6BD6" w:rsidRPr="00BC4D2D" w:rsidTr="008B68CD">
        <w:trPr>
          <w:trHeight w:val="421"/>
          <w:jc w:val="center"/>
        </w:trPr>
        <w:tc>
          <w:tcPr>
            <w:tcW w:w="10364"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BB6BD6" w:rsidRPr="00BC4D2D" w:rsidRDefault="00BB6BD6" w:rsidP="008B68CD">
            <w:pPr>
              <w:jc w:val="center"/>
              <w:rPr>
                <w:rFonts w:ascii="Tahoma" w:hAnsi="Tahoma" w:cs="Tahoma"/>
                <w:sz w:val="20"/>
                <w:szCs w:val="20"/>
                <w:lang w:val="es-ES_tradnl"/>
              </w:rPr>
            </w:pPr>
            <w:r w:rsidRPr="00BC4D2D">
              <w:rPr>
                <w:rFonts w:ascii="Tahoma" w:hAnsi="Tahoma" w:cs="Tahoma"/>
                <w:b/>
                <w:sz w:val="20"/>
                <w:szCs w:val="20"/>
                <w:lang w:val="es-ES_tradnl"/>
              </w:rPr>
              <w:t xml:space="preserve">ERANTZUKIZUNEZ AITORTZEN DUT </w:t>
            </w:r>
            <w:r w:rsidRPr="00BC4D2D">
              <w:rPr>
                <w:rFonts w:ascii="Tahoma" w:hAnsi="Tahoma" w:cs="Tahoma"/>
                <w:sz w:val="20"/>
                <w:szCs w:val="20"/>
                <w:lang w:val="es-ES_tradnl"/>
              </w:rPr>
              <w:t>/</w:t>
            </w:r>
            <w:r w:rsidRPr="00BC4D2D">
              <w:rPr>
                <w:rFonts w:ascii="Tahoma" w:hAnsi="Tahoma" w:cs="Tahoma"/>
                <w:b/>
                <w:sz w:val="20"/>
                <w:szCs w:val="20"/>
                <w:lang w:val="es-ES_tradnl"/>
              </w:rPr>
              <w:t xml:space="preserve"> </w:t>
            </w:r>
            <w:r w:rsidRPr="00BC4D2D">
              <w:rPr>
                <w:rFonts w:ascii="Tahoma" w:hAnsi="Tahoma" w:cs="Tahoma"/>
                <w:sz w:val="20"/>
                <w:szCs w:val="20"/>
                <w:lang w:val="es-ES_tradnl"/>
              </w:rPr>
              <w:t>DECLARO RESPONSABLEMENTE</w:t>
            </w:r>
          </w:p>
        </w:tc>
      </w:tr>
      <w:tr w:rsidR="00BB6BD6" w:rsidRPr="00BC4D2D" w:rsidTr="008B68CD">
        <w:tblPrEx>
          <w:tblBorders>
            <w:top w:val="none" w:sz="0" w:space="0" w:color="auto"/>
            <w:left w:val="none" w:sz="0" w:space="0" w:color="auto"/>
            <w:bottom w:val="none" w:sz="0" w:space="0" w:color="auto"/>
            <w:right w:val="none" w:sz="0" w:space="0" w:color="auto"/>
          </w:tblBorders>
        </w:tblPrEx>
        <w:trPr>
          <w:trHeight w:val="159"/>
          <w:jc w:val="center"/>
        </w:trPr>
        <w:tc>
          <w:tcPr>
            <w:tcW w:w="4957" w:type="dxa"/>
            <w:tcBorders>
              <w:left w:val="single" w:sz="4" w:space="0" w:color="auto"/>
              <w:bottom w:val="single" w:sz="4" w:space="0" w:color="auto"/>
            </w:tcBorders>
            <w:shd w:val="clear" w:color="auto" w:fill="auto"/>
          </w:tcPr>
          <w:p w:rsidR="00BB6BD6" w:rsidRPr="00BC4D2D" w:rsidRDefault="00BB6BD6" w:rsidP="008B68CD">
            <w:pPr>
              <w:autoSpaceDE w:val="0"/>
              <w:autoSpaceDN w:val="0"/>
              <w:adjustRightInd w:val="0"/>
              <w:spacing w:before="60" w:after="60"/>
              <w:ind w:left="6"/>
              <w:jc w:val="both"/>
              <w:rPr>
                <w:rFonts w:ascii="Tahoma" w:hAnsi="Tahoma" w:cs="Tahoma"/>
                <w:sz w:val="18"/>
                <w:szCs w:val="18"/>
                <w:lang w:val="eu-ES"/>
              </w:rPr>
            </w:pPr>
            <w:r w:rsidRPr="00BC4D2D">
              <w:rPr>
                <w:rFonts w:ascii="Tahoma" w:hAnsi="Tahoma" w:cs="Tahoma"/>
                <w:sz w:val="18"/>
                <w:szCs w:val="18"/>
                <w:lang w:val="eu-ES"/>
              </w:rPr>
              <w:t>Dirulaguntzen onuradun izateko eskatzen diren baldintzak betetzen ditut/ditugu, Dirulaguntzei buruzko 38/2003 Lege Orokorraren 13. artikuluaren arabera, baita Getxoko Udalaren eta bere erakunde autonomoen indarreko Dirulaguntzei buruzko Ordenantza Orokorraren eta dagokion dirulaguntzen deialdiaren arabera ere.</w:t>
            </w:r>
          </w:p>
        </w:tc>
        <w:tc>
          <w:tcPr>
            <w:tcW w:w="425" w:type="dxa"/>
            <w:tcBorders>
              <w:bottom w:val="single" w:sz="4" w:space="0" w:color="auto"/>
            </w:tcBorders>
            <w:shd w:val="clear" w:color="auto" w:fill="auto"/>
          </w:tcPr>
          <w:p w:rsidR="00BB6BD6" w:rsidRPr="00BC4D2D" w:rsidRDefault="00BB6BD6" w:rsidP="008B68CD">
            <w:pPr>
              <w:spacing w:before="120"/>
              <w:jc w:val="center"/>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802A37">
              <w:rPr>
                <w:rFonts w:ascii="Tahoma" w:hAnsi="Tahoma" w:cs="Tahoma"/>
                <w:sz w:val="18"/>
                <w:szCs w:val="18"/>
              </w:rPr>
            </w:r>
            <w:r w:rsidR="00802A37">
              <w:rPr>
                <w:rFonts w:ascii="Tahoma" w:hAnsi="Tahoma" w:cs="Tahoma"/>
                <w:sz w:val="18"/>
                <w:szCs w:val="18"/>
              </w:rPr>
              <w:fldChar w:fldCharType="separate"/>
            </w:r>
            <w:r w:rsidRPr="00BC4D2D">
              <w:rPr>
                <w:rFonts w:ascii="Tahoma" w:hAnsi="Tahoma" w:cs="Tahoma"/>
                <w:sz w:val="18"/>
                <w:szCs w:val="18"/>
              </w:rPr>
              <w:fldChar w:fldCharType="end"/>
            </w:r>
          </w:p>
        </w:tc>
        <w:tc>
          <w:tcPr>
            <w:tcW w:w="4982" w:type="dxa"/>
            <w:tcBorders>
              <w:bottom w:val="single" w:sz="4" w:space="0" w:color="auto"/>
              <w:right w:val="single" w:sz="4" w:space="0" w:color="auto"/>
            </w:tcBorders>
            <w:shd w:val="clear" w:color="auto" w:fill="auto"/>
            <w:tcMar>
              <w:top w:w="28" w:type="dxa"/>
              <w:bottom w:w="28" w:type="dxa"/>
            </w:tcMar>
          </w:tcPr>
          <w:p w:rsidR="00BB6BD6" w:rsidRPr="00BC4D2D" w:rsidRDefault="00BB6BD6" w:rsidP="008B68CD">
            <w:pPr>
              <w:autoSpaceDE w:val="0"/>
              <w:autoSpaceDN w:val="0"/>
              <w:adjustRightInd w:val="0"/>
              <w:spacing w:before="60" w:after="60"/>
              <w:ind w:left="40"/>
              <w:jc w:val="both"/>
              <w:rPr>
                <w:rFonts w:ascii="Tahoma" w:hAnsi="Tahoma" w:cs="Tahoma"/>
                <w:sz w:val="18"/>
                <w:szCs w:val="18"/>
              </w:rPr>
            </w:pPr>
            <w:r w:rsidRPr="00BC4D2D">
              <w:rPr>
                <w:rFonts w:ascii="Tahoma" w:hAnsi="Tahoma" w:cs="Tahoma"/>
                <w:sz w:val="18"/>
                <w:szCs w:val="18"/>
              </w:rPr>
              <w:t xml:space="preserve">Que cumplo/cumplimos con las condiciones exigidas para ser beneficiario/a de las subvenciones según el artículo 13 de la Ley 38/2003 General de Subvenciones así como la Ordenanza General de Subvenciones del Ayuntamiento de Getxo y sus Organismos Autónomos vigente y la convocatoria de subvenciones correspondiente. </w:t>
            </w:r>
          </w:p>
        </w:tc>
      </w:tr>
    </w:tbl>
    <w:p w:rsidR="00BB6BD6" w:rsidRPr="00BC4D2D" w:rsidRDefault="00BB6BD6" w:rsidP="00BB6BD6">
      <w:pPr>
        <w:rPr>
          <w:rFonts w:ascii="Tahoma" w:hAnsi="Tahoma" w:cs="Tahoma"/>
          <w:sz w:val="14"/>
          <w:szCs w:val="14"/>
        </w:rPr>
      </w:pPr>
    </w:p>
    <w:tbl>
      <w:tblPr>
        <w:tblW w:w="1035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5110"/>
        <w:gridCol w:w="160"/>
        <w:gridCol w:w="5089"/>
      </w:tblGrid>
      <w:tr w:rsidR="00BB6BD6" w:rsidRPr="00BC4D2D" w:rsidTr="00586E7F">
        <w:trPr>
          <w:trHeight w:val="421"/>
          <w:jc w:val="center"/>
        </w:trPr>
        <w:tc>
          <w:tcPr>
            <w:tcW w:w="10359"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BB6BD6" w:rsidRPr="00BC4D2D" w:rsidRDefault="00BB6BD6" w:rsidP="008B68CD">
            <w:pPr>
              <w:jc w:val="center"/>
              <w:rPr>
                <w:rFonts w:ascii="Tahoma" w:hAnsi="Tahoma" w:cs="Tahoma"/>
                <w:b/>
                <w:sz w:val="20"/>
                <w:szCs w:val="20"/>
                <w:lang w:val="es-ES_tradnl"/>
              </w:rPr>
            </w:pPr>
            <w:r w:rsidRPr="00BC4D2D">
              <w:rPr>
                <w:rFonts w:ascii="Tahoma" w:hAnsi="Tahoma" w:cs="Tahoma"/>
                <w:b/>
                <w:sz w:val="20"/>
                <w:szCs w:val="20"/>
                <w:lang w:val="es-ES_tradnl"/>
              </w:rPr>
              <w:t xml:space="preserve">DATUAK KONTSULTATZEAREN KONTRAKOTASUNA </w:t>
            </w:r>
          </w:p>
          <w:p w:rsidR="00BB6BD6" w:rsidRPr="00BC4D2D" w:rsidRDefault="00BB6BD6" w:rsidP="008B68CD">
            <w:pPr>
              <w:jc w:val="center"/>
              <w:rPr>
                <w:rFonts w:ascii="Tahoma" w:hAnsi="Tahoma" w:cs="Tahoma"/>
                <w:sz w:val="20"/>
                <w:szCs w:val="20"/>
                <w:lang w:val="es-ES_tradnl"/>
              </w:rPr>
            </w:pPr>
            <w:r w:rsidRPr="00BC4D2D">
              <w:rPr>
                <w:rFonts w:ascii="Tahoma" w:hAnsi="Tahoma" w:cs="Tahoma"/>
                <w:sz w:val="20"/>
                <w:szCs w:val="20"/>
                <w:lang w:val="es-ES_tradnl"/>
              </w:rPr>
              <w:t>OPOSICIÓN PARA LA CONSULTA DE DATOS</w:t>
            </w: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Pr>
          <w:p w:rsidR="00BB6BD6" w:rsidRPr="00BC4D2D" w:rsidRDefault="00BB6BD6" w:rsidP="008B68CD">
            <w:pPr>
              <w:autoSpaceDE w:val="0"/>
              <w:autoSpaceDN w:val="0"/>
              <w:adjustRightInd w:val="0"/>
              <w:spacing w:before="60" w:after="120"/>
              <w:jc w:val="both"/>
              <w:rPr>
                <w:rFonts w:ascii="Tahoma" w:hAnsi="Tahoma" w:cs="Tahoma"/>
                <w:sz w:val="18"/>
                <w:szCs w:val="18"/>
                <w:lang w:val="eu-ES"/>
              </w:rPr>
            </w:pPr>
            <w:r w:rsidRPr="00BC4D2D">
              <w:rPr>
                <w:rFonts w:ascii="Tahoma" w:hAnsi="Tahoma" w:cs="Tahoma"/>
                <w:sz w:val="18"/>
                <w:szCs w:val="18"/>
                <w:lang w:val="eu-ES"/>
              </w:rPr>
              <w:t>Getxoko Udalak beharrezkoak diren kontsultak egingo ditu Administrazioaren esku dauden datu hauei buruz,</w:t>
            </w:r>
            <w:r w:rsidRPr="00BC4D2D">
              <w:t xml:space="preserve"> </w:t>
            </w:r>
            <w:r w:rsidRPr="00BC4D2D">
              <w:rPr>
                <w:rFonts w:ascii="Tahoma" w:hAnsi="Tahoma" w:cs="Tahoma"/>
                <w:sz w:val="18"/>
                <w:szCs w:val="18"/>
                <w:lang w:val="eu-ES"/>
              </w:rPr>
              <w:t>lehen adierazitako laguntzak lortzeko baldintzak betetzen direla egiaztatzeko.</w:t>
            </w:r>
          </w:p>
          <w:p w:rsidR="00BB6BD6" w:rsidRPr="00BC4D2D" w:rsidRDefault="00BB6BD6" w:rsidP="008B68CD">
            <w:pPr>
              <w:autoSpaceDE w:val="0"/>
              <w:autoSpaceDN w:val="0"/>
              <w:adjustRightInd w:val="0"/>
              <w:jc w:val="both"/>
              <w:rPr>
                <w:rFonts w:ascii="Tahoma" w:hAnsi="Tahoma" w:cs="Tahoma"/>
                <w:sz w:val="18"/>
                <w:szCs w:val="18"/>
                <w:lang w:val="eu-ES"/>
              </w:rPr>
            </w:pPr>
          </w:p>
          <w:p w:rsidR="00BB6BD6" w:rsidRPr="00BC4D2D" w:rsidRDefault="00BB6BD6" w:rsidP="008B68CD">
            <w:pPr>
              <w:autoSpaceDE w:val="0"/>
              <w:autoSpaceDN w:val="0"/>
              <w:adjustRightInd w:val="0"/>
              <w:spacing w:after="120"/>
              <w:jc w:val="both"/>
              <w:rPr>
                <w:rFonts w:ascii="Tahoma" w:hAnsi="Tahoma" w:cs="Tahoma"/>
                <w:sz w:val="18"/>
                <w:szCs w:val="18"/>
                <w:lang w:val="eu-ES"/>
              </w:rPr>
            </w:pPr>
            <w:r w:rsidRPr="00BC4D2D">
              <w:rPr>
                <w:rFonts w:ascii="Tahoma" w:hAnsi="Tahoma" w:cs="Tahoma"/>
                <w:sz w:val="18"/>
                <w:szCs w:val="18"/>
                <w:lang w:val="eu-ES"/>
              </w:rPr>
              <w:t xml:space="preserve">Kontsulta edo egiaztapen horren </w:t>
            </w:r>
            <w:r w:rsidRPr="00BC4D2D">
              <w:rPr>
                <w:rFonts w:ascii="Tahoma" w:hAnsi="Tahoma" w:cs="Tahoma"/>
                <w:b/>
                <w:sz w:val="18"/>
                <w:szCs w:val="18"/>
                <w:u w:val="single"/>
                <w:lang w:val="eu-ES"/>
              </w:rPr>
              <w:t>AURKA BAZAUDE</w:t>
            </w:r>
            <w:r w:rsidRPr="00BC4D2D">
              <w:rPr>
                <w:rFonts w:ascii="Tahoma" w:hAnsi="Tahoma" w:cs="Tahoma"/>
                <w:sz w:val="18"/>
                <w:szCs w:val="18"/>
                <w:lang w:val="eu-ES"/>
              </w:rPr>
              <w:t xml:space="preserve">, </w:t>
            </w:r>
            <w:r w:rsidRPr="00BC4D2D">
              <w:rPr>
                <w:rFonts w:ascii="Tahoma" w:hAnsi="Tahoma" w:cs="Tahoma"/>
                <w:b/>
                <w:sz w:val="18"/>
                <w:szCs w:val="18"/>
                <w:lang w:val="eu-ES"/>
              </w:rPr>
              <w:t>markatu X</w:t>
            </w:r>
            <w:r w:rsidRPr="00BC4D2D">
              <w:rPr>
                <w:rFonts w:ascii="Tahoma" w:hAnsi="Tahoma" w:cs="Tahoma"/>
                <w:sz w:val="18"/>
                <w:szCs w:val="18"/>
                <w:lang w:val="eu-ES"/>
              </w:rPr>
              <w:t xml:space="preserve"> batez zein zerbitzuri egiten diozun/diezun aurka, </w:t>
            </w:r>
            <w:r w:rsidRPr="00BC4D2D">
              <w:rPr>
                <w:rFonts w:ascii="Tahoma" w:hAnsi="Tahoma" w:cs="Tahoma"/>
                <w:b/>
                <w:sz w:val="18"/>
                <w:szCs w:val="18"/>
                <w:lang w:val="eu-ES"/>
              </w:rPr>
              <w:t>bete ezazu</w:t>
            </w:r>
            <w:r w:rsidRPr="00BC4D2D">
              <w:rPr>
                <w:rFonts w:ascii="Tahoma" w:hAnsi="Tahoma" w:cs="Tahoma"/>
                <w:sz w:val="18"/>
                <w:szCs w:val="18"/>
                <w:lang w:val="eu-ES"/>
              </w:rPr>
              <w:t xml:space="preserve"> </w:t>
            </w:r>
            <w:r w:rsidRPr="00BC4D2D">
              <w:rPr>
                <w:rFonts w:ascii="Tahoma" w:hAnsi="Tahoma" w:cs="Tahoma"/>
                <w:b/>
                <w:sz w:val="18"/>
                <w:szCs w:val="18"/>
                <w:lang w:val="eu-ES"/>
              </w:rPr>
              <w:t xml:space="preserve">Aurka egotearen arrazoien </w:t>
            </w:r>
            <w:r w:rsidRPr="00BC4D2D">
              <w:rPr>
                <w:rFonts w:ascii="Tahoma" w:hAnsi="Tahoma" w:cs="Tahoma"/>
                <w:sz w:val="18"/>
                <w:szCs w:val="18"/>
                <w:lang w:val="eu-ES"/>
              </w:rPr>
              <w:t xml:space="preserve">atala eta </w:t>
            </w:r>
            <w:r w:rsidRPr="00BC4D2D">
              <w:rPr>
                <w:rFonts w:ascii="Tahoma" w:hAnsi="Tahoma" w:cs="Tahoma"/>
                <w:b/>
                <w:sz w:val="18"/>
                <w:szCs w:val="18"/>
                <w:lang w:val="eu-ES"/>
              </w:rPr>
              <w:t>aurkeztu</w:t>
            </w:r>
            <w:r w:rsidRPr="00BC4D2D">
              <w:rPr>
                <w:rFonts w:ascii="Tahoma" w:hAnsi="Tahoma" w:cs="Tahoma"/>
                <w:sz w:val="18"/>
                <w:szCs w:val="18"/>
                <w:lang w:val="eu-ES"/>
              </w:rPr>
              <w:t xml:space="preserve"> </w:t>
            </w:r>
            <w:r w:rsidRPr="00BC4D2D">
              <w:rPr>
                <w:rFonts w:ascii="Tahoma" w:hAnsi="Tahoma" w:cs="Tahoma"/>
                <w:b/>
                <w:sz w:val="18"/>
                <w:szCs w:val="18"/>
                <w:lang w:val="eu-ES"/>
              </w:rPr>
              <w:t>dagokion</w:t>
            </w:r>
            <w:r w:rsidRPr="00BC4D2D">
              <w:rPr>
                <w:rFonts w:ascii="Tahoma" w:hAnsi="Tahoma" w:cs="Tahoma"/>
                <w:sz w:val="18"/>
                <w:szCs w:val="18"/>
                <w:lang w:val="eu-ES"/>
              </w:rPr>
              <w:t xml:space="preserve"> </w:t>
            </w:r>
            <w:r w:rsidRPr="00BC4D2D">
              <w:rPr>
                <w:rFonts w:ascii="Tahoma" w:hAnsi="Tahoma" w:cs="Tahoma"/>
                <w:b/>
                <w:sz w:val="18"/>
                <w:szCs w:val="18"/>
                <w:lang w:val="eu-ES"/>
              </w:rPr>
              <w:t>dokumentazioa.</w:t>
            </w:r>
          </w:p>
          <w:p w:rsidR="00BB6BD6" w:rsidRPr="00BC4D2D" w:rsidRDefault="00BB6BD6" w:rsidP="008B68CD">
            <w:pPr>
              <w:autoSpaceDE w:val="0"/>
              <w:autoSpaceDN w:val="0"/>
              <w:adjustRightInd w:val="0"/>
              <w:spacing w:after="120"/>
              <w:jc w:val="both"/>
              <w:rPr>
                <w:rFonts w:ascii="Tahoma" w:hAnsi="Tahoma" w:cs="Tahoma"/>
                <w:sz w:val="18"/>
                <w:szCs w:val="18"/>
                <w:lang w:val="eu-ES"/>
              </w:rPr>
            </w:pPr>
            <w:r w:rsidRPr="00BC4D2D">
              <w:rPr>
                <w:rFonts w:ascii="Tahoma" w:hAnsi="Tahoma" w:cs="Tahoma"/>
                <w:sz w:val="18"/>
                <w:szCs w:val="18"/>
                <w:lang w:val="eu-ES"/>
              </w:rPr>
              <w:t xml:space="preserve">Markatu X batez </w:t>
            </w:r>
            <w:r w:rsidRPr="00BC4D2D">
              <w:rPr>
                <w:rFonts w:ascii="Tahoma" w:hAnsi="Tahoma" w:cs="Tahoma"/>
                <w:b/>
                <w:sz w:val="18"/>
                <w:szCs w:val="18"/>
                <w:u w:val="single"/>
                <w:lang w:val="eu-ES"/>
              </w:rPr>
              <w:t>AURKA BAZAUDE soilik</w:t>
            </w:r>
            <w:r w:rsidRPr="00BC4D2D">
              <w:rPr>
                <w:rFonts w:ascii="Tahoma" w:hAnsi="Tahoma" w:cs="Tahoma"/>
                <w:sz w:val="18"/>
                <w:szCs w:val="18"/>
                <w:lang w:val="eu-ES"/>
              </w:rPr>
              <w:t>:</w:t>
            </w:r>
          </w:p>
        </w:tc>
        <w:tc>
          <w:tcPr>
            <w:tcW w:w="160" w:type="dxa"/>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autoSpaceDE w:val="0"/>
              <w:autoSpaceDN w:val="0"/>
              <w:adjustRightInd w:val="0"/>
              <w:spacing w:before="60" w:after="120"/>
              <w:jc w:val="both"/>
              <w:rPr>
                <w:rFonts w:ascii="Tahoma" w:hAnsi="Tahoma" w:cs="Tahoma"/>
                <w:sz w:val="18"/>
                <w:szCs w:val="18"/>
              </w:rPr>
            </w:pPr>
            <w:r w:rsidRPr="00BC4D2D">
              <w:rPr>
                <w:rFonts w:ascii="Tahoma" w:hAnsi="Tahoma" w:cs="Tahoma"/>
                <w:sz w:val="18"/>
                <w:szCs w:val="18"/>
              </w:rPr>
              <w:t>El Ayuntamiento de Getxo va a realizar las consultas necesarias de los siguientes datos que obren en poder de la Administración con la finalidad de comprobar el cumplimiento de los requisitos para la obtención de ayudas, anteriormente declarados.</w:t>
            </w:r>
          </w:p>
          <w:p w:rsidR="00BB6BD6" w:rsidRPr="00BC4D2D" w:rsidRDefault="00BB6BD6" w:rsidP="008B68CD">
            <w:pPr>
              <w:autoSpaceDE w:val="0"/>
              <w:autoSpaceDN w:val="0"/>
              <w:adjustRightInd w:val="0"/>
              <w:spacing w:after="120"/>
              <w:jc w:val="both"/>
              <w:rPr>
                <w:rFonts w:ascii="Tahoma" w:hAnsi="Tahoma" w:cs="Tahoma"/>
                <w:sz w:val="18"/>
                <w:szCs w:val="18"/>
              </w:rPr>
            </w:pPr>
            <w:r w:rsidRPr="00BC4D2D">
              <w:rPr>
                <w:rFonts w:ascii="Tahoma" w:hAnsi="Tahoma" w:cs="Tahoma"/>
                <w:sz w:val="18"/>
                <w:szCs w:val="18"/>
              </w:rPr>
              <w:t xml:space="preserve">Si usted </w:t>
            </w:r>
            <w:r w:rsidRPr="00BC4D2D">
              <w:rPr>
                <w:rFonts w:ascii="Tahoma" w:hAnsi="Tahoma" w:cs="Tahoma"/>
                <w:b/>
                <w:sz w:val="18"/>
                <w:szCs w:val="18"/>
                <w:u w:val="single"/>
              </w:rPr>
              <w:t>SE</w:t>
            </w:r>
            <w:r w:rsidRPr="00BC4D2D">
              <w:rPr>
                <w:rFonts w:ascii="Tahoma" w:hAnsi="Tahoma" w:cs="Tahoma"/>
                <w:sz w:val="18"/>
                <w:szCs w:val="18"/>
                <w:u w:val="single"/>
              </w:rPr>
              <w:t xml:space="preserve"> </w:t>
            </w:r>
            <w:r w:rsidRPr="00BC4D2D">
              <w:rPr>
                <w:rFonts w:ascii="Tahoma" w:hAnsi="Tahoma" w:cs="Tahoma"/>
                <w:b/>
                <w:sz w:val="18"/>
                <w:szCs w:val="18"/>
                <w:u w:val="single"/>
              </w:rPr>
              <w:t>OPONE</w:t>
            </w:r>
            <w:r w:rsidRPr="00BC4D2D">
              <w:rPr>
                <w:rFonts w:ascii="Tahoma" w:hAnsi="Tahoma" w:cs="Tahoma"/>
                <w:sz w:val="18"/>
                <w:szCs w:val="18"/>
              </w:rPr>
              <w:t xml:space="preserve"> a dicha consulta </w:t>
            </w:r>
            <w:r w:rsidRPr="00BC4D2D">
              <w:rPr>
                <w:rFonts w:ascii="Tahoma" w:hAnsi="Tahoma" w:cs="Tahoma"/>
                <w:b/>
                <w:sz w:val="18"/>
                <w:szCs w:val="18"/>
              </w:rPr>
              <w:t>deberá</w:t>
            </w:r>
            <w:r w:rsidRPr="00BC4D2D">
              <w:rPr>
                <w:rFonts w:ascii="Tahoma" w:hAnsi="Tahoma" w:cs="Tahoma"/>
                <w:sz w:val="18"/>
                <w:szCs w:val="18"/>
              </w:rPr>
              <w:t xml:space="preserve"> </w:t>
            </w:r>
            <w:r w:rsidRPr="00BC4D2D">
              <w:rPr>
                <w:rFonts w:ascii="Tahoma" w:hAnsi="Tahoma" w:cs="Tahoma"/>
                <w:b/>
                <w:sz w:val="18"/>
                <w:szCs w:val="18"/>
              </w:rPr>
              <w:t>marcar</w:t>
            </w:r>
            <w:r w:rsidRPr="00BC4D2D">
              <w:rPr>
                <w:rFonts w:ascii="Tahoma" w:hAnsi="Tahoma" w:cs="Tahoma"/>
                <w:sz w:val="18"/>
                <w:szCs w:val="18"/>
              </w:rPr>
              <w:t xml:space="preserve"> </w:t>
            </w:r>
            <w:r w:rsidRPr="00BC4D2D">
              <w:rPr>
                <w:rFonts w:ascii="Tahoma" w:hAnsi="Tahoma" w:cs="Tahoma"/>
                <w:b/>
                <w:sz w:val="18"/>
                <w:szCs w:val="18"/>
              </w:rPr>
              <w:t>con una X</w:t>
            </w:r>
            <w:r w:rsidRPr="00BC4D2D">
              <w:rPr>
                <w:rFonts w:ascii="Tahoma" w:hAnsi="Tahoma" w:cs="Tahoma"/>
                <w:sz w:val="18"/>
                <w:szCs w:val="18"/>
              </w:rPr>
              <w:t xml:space="preserve"> el/los servicio/s al/a los que se opone, </w:t>
            </w:r>
            <w:r w:rsidRPr="00BC4D2D">
              <w:rPr>
                <w:rFonts w:ascii="Tahoma" w:hAnsi="Tahoma" w:cs="Tahoma"/>
                <w:b/>
                <w:sz w:val="18"/>
                <w:szCs w:val="18"/>
              </w:rPr>
              <w:t>rellenar el apartado de Motivación para la oposición</w:t>
            </w:r>
            <w:r w:rsidRPr="00BC4D2D">
              <w:rPr>
                <w:rFonts w:ascii="Tahoma" w:hAnsi="Tahoma" w:cs="Tahoma"/>
                <w:sz w:val="18"/>
                <w:szCs w:val="18"/>
              </w:rPr>
              <w:t xml:space="preserve"> y </w:t>
            </w:r>
            <w:r w:rsidRPr="00BC4D2D">
              <w:rPr>
                <w:rFonts w:ascii="Tahoma" w:hAnsi="Tahoma" w:cs="Tahoma"/>
                <w:b/>
                <w:sz w:val="18"/>
                <w:szCs w:val="18"/>
              </w:rPr>
              <w:t>aportar la documentación correspondiente</w:t>
            </w:r>
            <w:r w:rsidRPr="00BC4D2D">
              <w:rPr>
                <w:rFonts w:ascii="Tahoma" w:hAnsi="Tahoma" w:cs="Tahoma"/>
                <w:sz w:val="18"/>
                <w:szCs w:val="18"/>
              </w:rPr>
              <w:t>.</w:t>
            </w:r>
          </w:p>
          <w:p w:rsidR="00BB6BD6" w:rsidRPr="00BC4D2D" w:rsidRDefault="00BB6BD6" w:rsidP="008B68CD">
            <w:pPr>
              <w:autoSpaceDE w:val="0"/>
              <w:autoSpaceDN w:val="0"/>
              <w:adjustRightInd w:val="0"/>
              <w:jc w:val="both"/>
              <w:rPr>
                <w:rFonts w:ascii="Tahoma" w:hAnsi="Tahoma" w:cs="Tahoma"/>
                <w:sz w:val="18"/>
                <w:szCs w:val="18"/>
                <w:lang w:val="eu-ES"/>
              </w:rPr>
            </w:pPr>
            <w:r w:rsidRPr="00BC4D2D">
              <w:rPr>
                <w:rFonts w:ascii="Tahoma" w:hAnsi="Tahoma" w:cs="Tahoma"/>
                <w:sz w:val="18"/>
                <w:szCs w:val="18"/>
                <w:lang w:val="eu-ES"/>
              </w:rPr>
              <w:t xml:space="preserve">Marque con una X </w:t>
            </w:r>
            <w:r w:rsidRPr="00BC4D2D">
              <w:rPr>
                <w:rFonts w:ascii="Tahoma" w:hAnsi="Tahoma" w:cs="Tahoma"/>
                <w:b/>
                <w:sz w:val="18"/>
                <w:szCs w:val="18"/>
                <w:u w:val="single"/>
                <w:lang w:val="eu-ES"/>
              </w:rPr>
              <w:t>únicamente si SE OPONE</w:t>
            </w:r>
            <w:r w:rsidRPr="00BC4D2D">
              <w:rPr>
                <w:rFonts w:ascii="Tahoma" w:hAnsi="Tahoma" w:cs="Tahoma"/>
                <w:sz w:val="18"/>
                <w:szCs w:val="18"/>
                <w:lang w:val="eu-ES"/>
              </w:rPr>
              <w:t xml:space="preserve">: </w:t>
            </w: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Getxoko Udala</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802A37">
              <w:rPr>
                <w:rFonts w:ascii="Tahoma" w:hAnsi="Tahoma" w:cs="Tahoma"/>
                <w:sz w:val="18"/>
                <w:szCs w:val="18"/>
                <w:lang w:val="eu-ES"/>
              </w:rPr>
            </w:r>
            <w:r w:rsidR="00802A37">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Zerga-betebeharrak egunean edukitzearen kontsulta.</w:t>
            </w:r>
          </w:p>
          <w:p w:rsidR="00BB6BD6" w:rsidRPr="00BC4D2D" w:rsidRDefault="00BB6BD6" w:rsidP="008B68CD">
            <w:pPr>
              <w:ind w:left="716" w:hanging="360"/>
              <w:jc w:val="both"/>
              <w:rPr>
                <w:rFonts w:ascii="Tahoma" w:hAnsi="Tahoma" w:cs="Tahoma"/>
                <w:sz w:val="18"/>
                <w:szCs w:val="18"/>
                <w:lang w:val="eu-ES"/>
              </w:rPr>
            </w:pP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802A37">
              <w:rPr>
                <w:rFonts w:ascii="Tahoma" w:hAnsi="Tahoma" w:cs="Tahoma"/>
                <w:sz w:val="18"/>
                <w:szCs w:val="18"/>
                <w:lang w:val="eu-ES"/>
              </w:rPr>
            </w:r>
            <w:r w:rsidR="00802A37">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Dirulaguntzak itzultzeko ordainketa-betebeharretan egunean egotearen kontsulta.</w:t>
            </w: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jc w:val="both"/>
              <w:rPr>
                <w:rFonts w:ascii="Tahoma" w:hAnsi="Tahoma" w:cs="Tahoma"/>
                <w:b/>
                <w:sz w:val="18"/>
                <w:szCs w:val="18"/>
              </w:rPr>
            </w:pPr>
            <w:r w:rsidRPr="00BC4D2D">
              <w:rPr>
                <w:rFonts w:ascii="Tahoma" w:hAnsi="Tahoma" w:cs="Tahoma"/>
                <w:b/>
                <w:sz w:val="18"/>
                <w:szCs w:val="18"/>
              </w:rPr>
              <w:t>Ayuntamiento de Getxo</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802A37">
              <w:rPr>
                <w:rFonts w:ascii="Tahoma" w:hAnsi="Tahoma" w:cs="Tahoma"/>
                <w:sz w:val="18"/>
                <w:szCs w:val="18"/>
              </w:rPr>
            </w:r>
            <w:r w:rsidR="00802A37">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en las obligaciones tributarias.</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802A37">
              <w:rPr>
                <w:rFonts w:ascii="Tahoma" w:hAnsi="Tahoma" w:cs="Tahoma"/>
                <w:sz w:val="18"/>
                <w:szCs w:val="18"/>
              </w:rPr>
            </w:r>
            <w:r w:rsidR="00802A37">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en obligaciones de pago por reintegro de subvenciones.</w:t>
            </w:r>
          </w:p>
          <w:p w:rsidR="00BB6BD6" w:rsidRPr="00BC4D2D" w:rsidRDefault="00BB6BD6" w:rsidP="008B68CD">
            <w:pPr>
              <w:tabs>
                <w:tab w:val="left" w:pos="672"/>
              </w:tabs>
              <w:ind w:left="716" w:hanging="360"/>
              <w:jc w:val="both"/>
              <w:rPr>
                <w:rFonts w:ascii="Tahoma" w:hAnsi="Tahoma" w:cs="Tahoma"/>
                <w:sz w:val="18"/>
                <w:szCs w:val="18"/>
              </w:rPr>
            </w:pP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Foru Aldundiak</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802A37">
              <w:rPr>
                <w:rFonts w:ascii="Tahoma" w:hAnsi="Tahoma" w:cs="Tahoma"/>
                <w:sz w:val="18"/>
                <w:szCs w:val="18"/>
                <w:lang w:val="eu-ES"/>
              </w:rPr>
            </w:r>
            <w:r w:rsidR="00802A37">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Zerga-betebeharrak egunean edukitzearen kontsulta.</w:t>
            </w:r>
          </w:p>
          <w:p w:rsidR="00BB6BD6" w:rsidRPr="00BC4D2D" w:rsidRDefault="00BB6BD6" w:rsidP="00E22900">
            <w:pPr>
              <w:ind w:left="716" w:hanging="360"/>
              <w:jc w:val="both"/>
              <w:rPr>
                <w:rFonts w:ascii="Tahoma" w:hAnsi="Tahoma" w:cs="Tahoma"/>
                <w:sz w:val="18"/>
                <w:szCs w:val="18"/>
                <w:lang w:val="eu-ES"/>
              </w:rPr>
            </w:pP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autoSpaceDE w:val="0"/>
              <w:autoSpaceDN w:val="0"/>
              <w:adjustRightInd w:val="0"/>
              <w:jc w:val="both"/>
              <w:rPr>
                <w:rFonts w:ascii="Tahoma" w:hAnsi="Tahoma" w:cs="Tahoma"/>
                <w:b/>
                <w:sz w:val="18"/>
                <w:szCs w:val="18"/>
              </w:rPr>
            </w:pPr>
            <w:r w:rsidRPr="00BC4D2D">
              <w:rPr>
                <w:rFonts w:ascii="Tahoma" w:hAnsi="Tahoma" w:cs="Tahoma"/>
                <w:b/>
                <w:sz w:val="18"/>
                <w:szCs w:val="18"/>
              </w:rPr>
              <w:t>Diputaciones Forales</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
                  <w:enabled/>
                  <w:calcOnExit w:val="0"/>
                  <w:checkBox>
                    <w:sizeAuto/>
                    <w:default w:val="0"/>
                  </w:checkBox>
                </w:ffData>
              </w:fldChar>
            </w:r>
            <w:r w:rsidRPr="00BC4D2D">
              <w:rPr>
                <w:rFonts w:ascii="Tahoma" w:hAnsi="Tahoma" w:cs="Tahoma"/>
                <w:sz w:val="18"/>
                <w:szCs w:val="18"/>
              </w:rPr>
              <w:instrText xml:space="preserve"> FORMCHECKBOX </w:instrText>
            </w:r>
            <w:r w:rsidR="00802A37">
              <w:rPr>
                <w:rFonts w:ascii="Tahoma" w:hAnsi="Tahoma" w:cs="Tahoma"/>
                <w:sz w:val="18"/>
                <w:szCs w:val="18"/>
              </w:rPr>
            </w:r>
            <w:r w:rsidR="00802A37">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 xml:space="preserve">Consulta de estar al corriente en las obligaciones tributarias. </w:t>
            </w:r>
          </w:p>
          <w:p w:rsidR="00BB6BD6" w:rsidRPr="00BC4D2D" w:rsidRDefault="00BB6BD6" w:rsidP="00E22900">
            <w:pPr>
              <w:tabs>
                <w:tab w:val="left" w:pos="672"/>
              </w:tabs>
              <w:ind w:left="716" w:hanging="360"/>
              <w:jc w:val="both"/>
              <w:rPr>
                <w:rFonts w:ascii="Tahoma" w:hAnsi="Tahoma" w:cs="Tahoma"/>
                <w:sz w:val="18"/>
                <w:szCs w:val="18"/>
              </w:rPr>
            </w:pP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Gizarte Segurantzako Diruzaintza Nagusia (GSDN)</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802A37">
              <w:rPr>
                <w:rFonts w:ascii="Tahoma" w:hAnsi="Tahoma" w:cs="Tahoma"/>
                <w:sz w:val="18"/>
                <w:szCs w:val="18"/>
                <w:lang w:val="eu-ES"/>
              </w:rPr>
            </w:r>
            <w:r w:rsidR="00802A37">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GSDNren ordainketa egunean izatearen kontsulta.</w:t>
            </w:r>
          </w:p>
          <w:p w:rsidR="00BB6BD6" w:rsidRPr="00BC4D2D" w:rsidRDefault="00BB6BD6" w:rsidP="008B68CD">
            <w:pPr>
              <w:ind w:left="716" w:hanging="360"/>
              <w:jc w:val="both"/>
              <w:rPr>
                <w:rFonts w:ascii="Tahoma" w:hAnsi="Tahoma" w:cs="Tahoma"/>
                <w:sz w:val="18"/>
                <w:szCs w:val="18"/>
                <w:lang w:val="eu-ES"/>
              </w:rPr>
            </w:pP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autoSpaceDE w:val="0"/>
              <w:autoSpaceDN w:val="0"/>
              <w:adjustRightInd w:val="0"/>
              <w:jc w:val="both"/>
              <w:rPr>
                <w:rFonts w:ascii="Tahoma" w:hAnsi="Tahoma" w:cs="Tahoma"/>
                <w:b/>
                <w:sz w:val="18"/>
                <w:szCs w:val="18"/>
              </w:rPr>
            </w:pPr>
            <w:r w:rsidRPr="00BC4D2D">
              <w:rPr>
                <w:rFonts w:ascii="Tahoma" w:hAnsi="Tahoma" w:cs="Tahoma"/>
                <w:b/>
                <w:sz w:val="18"/>
                <w:szCs w:val="18"/>
              </w:rPr>
              <w:t>Tesorería General de la Seguridad Social (TGSS)</w:t>
            </w:r>
          </w:p>
          <w:bookmarkStart w:id="1" w:name="RANGE!B35:B36"/>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802A37">
              <w:rPr>
                <w:rFonts w:ascii="Tahoma" w:hAnsi="Tahoma" w:cs="Tahoma"/>
                <w:sz w:val="18"/>
                <w:szCs w:val="18"/>
              </w:rPr>
            </w:r>
            <w:r w:rsidR="00802A37">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de pago con la TGSS.</w:t>
            </w:r>
          </w:p>
          <w:bookmarkEnd w:id="1"/>
          <w:p w:rsidR="00BB6BD6" w:rsidRPr="00BC4D2D" w:rsidRDefault="00BB6BD6" w:rsidP="00586E7F">
            <w:pPr>
              <w:tabs>
                <w:tab w:val="left" w:pos="672"/>
              </w:tabs>
              <w:ind w:left="716" w:hanging="360"/>
              <w:jc w:val="both"/>
              <w:rPr>
                <w:rFonts w:ascii="Tahoma" w:hAnsi="Tahoma" w:cs="Tahoma"/>
                <w:sz w:val="18"/>
                <w:szCs w:val="18"/>
              </w:rPr>
            </w:pPr>
          </w:p>
        </w:tc>
      </w:tr>
    </w:tbl>
    <w:p w:rsidR="00783934" w:rsidRPr="00BC4D2D" w:rsidRDefault="00783934" w:rsidP="00BB6BD6">
      <w:pPr>
        <w:rPr>
          <w:rFonts w:ascii="Tahoma" w:hAnsi="Tahoma" w:cs="Tahoma"/>
          <w:sz w:val="4"/>
          <w:szCs w:val="4"/>
        </w:rPr>
      </w:pPr>
    </w:p>
    <w:p w:rsidR="00783934" w:rsidRPr="00BC4D2D" w:rsidRDefault="00783934">
      <w:pPr>
        <w:rPr>
          <w:rFonts w:ascii="Tahoma" w:hAnsi="Tahoma" w:cs="Tahoma"/>
          <w:sz w:val="4"/>
          <w:szCs w:val="4"/>
        </w:rPr>
      </w:pPr>
      <w:r w:rsidRPr="00BC4D2D">
        <w:rPr>
          <w:rFonts w:ascii="Tahoma" w:hAnsi="Tahoma" w:cs="Tahoma"/>
          <w:sz w:val="4"/>
          <w:szCs w:val="4"/>
        </w:rPr>
        <w:br w:type="page"/>
      </w:r>
    </w:p>
    <w:p w:rsidR="00BB6BD6" w:rsidRPr="00BC4D2D" w:rsidRDefault="00BB6BD6" w:rsidP="00BB6BD6">
      <w:pPr>
        <w:rPr>
          <w:rFonts w:ascii="Tahoma" w:hAnsi="Tahoma" w:cs="Tahoma"/>
          <w:sz w:val="4"/>
          <w:szCs w:val="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5085"/>
        <w:gridCol w:w="165"/>
        <w:gridCol w:w="5093"/>
      </w:tblGrid>
      <w:tr w:rsidR="00BB6BD6" w:rsidRPr="00BC4D2D" w:rsidTr="008B68CD">
        <w:trPr>
          <w:trHeight w:val="465"/>
          <w:jc w:val="center"/>
        </w:trPr>
        <w:tc>
          <w:tcPr>
            <w:tcW w:w="10343" w:type="dxa"/>
            <w:gridSpan w:val="3"/>
            <w:tcBorders>
              <w:bottom w:val="single" w:sz="4" w:space="0" w:color="auto"/>
            </w:tcBorders>
            <w:shd w:val="clear" w:color="auto" w:fill="CCCCCC"/>
            <w:vAlign w:val="center"/>
          </w:tcPr>
          <w:p w:rsidR="00BB6BD6" w:rsidRPr="00BC4D2D" w:rsidRDefault="00BA51D9" w:rsidP="008B68CD">
            <w:pPr>
              <w:jc w:val="center"/>
              <w:rPr>
                <w:rFonts w:ascii="Tahoma" w:hAnsi="Tahoma" w:cs="Tahoma"/>
                <w:sz w:val="20"/>
                <w:szCs w:val="20"/>
              </w:rPr>
            </w:pPr>
            <w:r w:rsidRPr="00BC4D2D">
              <w:rPr>
                <w:rFonts w:ascii="Tahoma" w:hAnsi="Tahoma" w:cs="Tahoma"/>
                <w:b/>
                <w:sz w:val="20"/>
                <w:szCs w:val="20"/>
              </w:rPr>
              <w:t>AURKA EGO</w:t>
            </w:r>
            <w:r w:rsidR="00BC4D2D" w:rsidRPr="00BC4D2D">
              <w:rPr>
                <w:rFonts w:ascii="Tahoma" w:hAnsi="Tahoma" w:cs="Tahoma"/>
                <w:b/>
                <w:sz w:val="20"/>
                <w:szCs w:val="20"/>
              </w:rPr>
              <w:t xml:space="preserve">TEAREN </w:t>
            </w:r>
            <w:r w:rsidR="00BB6BD6" w:rsidRPr="00BC4D2D">
              <w:rPr>
                <w:rFonts w:ascii="Tahoma" w:hAnsi="Tahoma" w:cs="Tahoma"/>
                <w:b/>
                <w:sz w:val="20"/>
                <w:szCs w:val="20"/>
              </w:rPr>
              <w:t xml:space="preserve">ARRAZOIAK </w:t>
            </w:r>
            <w:r w:rsidR="00BB6BD6" w:rsidRPr="00BC4D2D">
              <w:rPr>
                <w:rFonts w:ascii="Tahoma" w:hAnsi="Tahoma" w:cs="Tahoma"/>
                <w:sz w:val="20"/>
                <w:szCs w:val="20"/>
              </w:rPr>
              <w:t>/ MOTIVACIÓN PARA LA OPOSICIÓN</w:t>
            </w:r>
          </w:p>
        </w:tc>
      </w:tr>
      <w:tr w:rsidR="00BB6BD6" w:rsidRPr="00BC4D2D" w:rsidTr="008B68CD">
        <w:tblPrEx>
          <w:shd w:val="clear" w:color="auto" w:fill="auto"/>
          <w:tblCellMar>
            <w:left w:w="70" w:type="dxa"/>
            <w:right w:w="70" w:type="dxa"/>
          </w:tblCellMar>
          <w:tblLook w:val="0000" w:firstRow="0" w:lastRow="0" w:firstColumn="0" w:lastColumn="0" w:noHBand="0" w:noVBand="0"/>
        </w:tblPrEx>
        <w:trPr>
          <w:trHeight w:val="1609"/>
          <w:jc w:val="center"/>
        </w:trPr>
        <w:tc>
          <w:tcPr>
            <w:tcW w:w="5085" w:type="dxa"/>
            <w:tcBorders>
              <w:bottom w:val="nil"/>
              <w:right w:val="nil"/>
            </w:tcBorders>
            <w:vAlign w:val="center"/>
          </w:tcPr>
          <w:p w:rsidR="00BB6BD6" w:rsidRPr="00BC4D2D" w:rsidRDefault="00BB6BD6" w:rsidP="008B68CD">
            <w:pPr>
              <w:spacing w:before="60"/>
              <w:jc w:val="both"/>
              <w:rPr>
                <w:rFonts w:ascii="Tahoma" w:hAnsi="Tahoma" w:cs="Tahoma"/>
                <w:b/>
                <w:sz w:val="18"/>
                <w:szCs w:val="18"/>
                <w:lang w:val="eu-ES"/>
              </w:rPr>
            </w:pPr>
            <w:r w:rsidRPr="00BC4D2D">
              <w:rPr>
                <w:rFonts w:ascii="Tahoma" w:hAnsi="Tahoma" w:cs="Tahoma"/>
                <w:b/>
                <w:sz w:val="18"/>
                <w:szCs w:val="18"/>
                <w:u w:val="single"/>
                <w:lang w:val="eu-ES"/>
              </w:rPr>
              <w:t>KONTRAKOTASUNAREN</w:t>
            </w:r>
            <w:r w:rsidRPr="00BC4D2D">
              <w:rPr>
                <w:rFonts w:ascii="Tahoma" w:hAnsi="Tahoma" w:cs="Tahoma"/>
                <w:sz w:val="18"/>
                <w:szCs w:val="18"/>
                <w:lang w:val="eu-ES"/>
              </w:rPr>
              <w:t xml:space="preserve"> kasuan, jakinarazten zaizu</w:t>
            </w:r>
            <w:r w:rsidRPr="00BC4D2D">
              <w:rPr>
                <w:rFonts w:ascii="Tahoma" w:hAnsi="Tahoma" w:cs="Tahoma"/>
                <w:b/>
                <w:sz w:val="18"/>
                <w:szCs w:val="18"/>
                <w:lang w:val="eu-ES"/>
              </w:rPr>
              <w:t xml:space="preserve"> espedientea izapidetzen jarraitu nahi baduzu, horretarako beharrezkoa den dokumentazioa aurkeztu beharko duzula.</w:t>
            </w:r>
          </w:p>
          <w:p w:rsidR="00BB6BD6" w:rsidRPr="00BC4D2D" w:rsidRDefault="00BB6BD6" w:rsidP="008B68CD">
            <w:pPr>
              <w:jc w:val="both"/>
              <w:rPr>
                <w:rFonts w:ascii="Tahoma" w:hAnsi="Tahoma" w:cs="Tahoma"/>
                <w:b/>
                <w:sz w:val="18"/>
                <w:szCs w:val="18"/>
                <w:lang w:val="eu-ES"/>
              </w:rPr>
            </w:pPr>
          </w:p>
          <w:p w:rsidR="00BB6BD6" w:rsidRPr="00BC4D2D" w:rsidRDefault="00BB6BD6" w:rsidP="008B68CD">
            <w:pPr>
              <w:jc w:val="both"/>
              <w:rPr>
                <w:rFonts w:ascii="Tahoma" w:hAnsi="Tahoma" w:cs="Tahoma"/>
                <w:b/>
                <w:sz w:val="18"/>
                <w:szCs w:val="18"/>
                <w:lang w:val="eu-ES"/>
              </w:rPr>
            </w:pPr>
            <w:r w:rsidRPr="00BC4D2D">
              <w:rPr>
                <w:rFonts w:ascii="Tahoma" w:hAnsi="Tahoma" w:cs="Tahoma"/>
                <w:sz w:val="18"/>
                <w:szCs w:val="18"/>
                <w:lang w:val="eu-ES"/>
              </w:rPr>
              <w:t>Adierazi, mesedez, jarraian,</w:t>
            </w:r>
            <w:r w:rsidRPr="00BC4D2D">
              <w:rPr>
                <w:rFonts w:ascii="Tahoma" w:hAnsi="Tahoma" w:cs="Tahoma"/>
                <w:b/>
                <w:sz w:val="18"/>
                <w:szCs w:val="18"/>
                <w:lang w:val="eu-ES"/>
              </w:rPr>
              <w:t xml:space="preserve">  </w:t>
            </w:r>
            <w:r w:rsidR="00BA51D9" w:rsidRPr="00BC4D2D">
              <w:rPr>
                <w:rFonts w:ascii="Tahoma" w:hAnsi="Tahoma" w:cs="Tahoma"/>
                <w:b/>
                <w:sz w:val="18"/>
                <w:szCs w:val="18"/>
                <w:u w:val="single"/>
                <w:lang w:val="eu-ES"/>
              </w:rPr>
              <w:t>aurka ego</w:t>
            </w:r>
            <w:r w:rsidR="00BC4D2D" w:rsidRPr="00BC4D2D">
              <w:rPr>
                <w:rFonts w:ascii="Tahoma" w:hAnsi="Tahoma" w:cs="Tahoma"/>
                <w:b/>
                <w:sz w:val="18"/>
                <w:szCs w:val="18"/>
                <w:u w:val="single"/>
                <w:lang w:val="eu-ES"/>
              </w:rPr>
              <w:t>tearen</w:t>
            </w:r>
            <w:r w:rsidRPr="00BC4D2D">
              <w:rPr>
                <w:rFonts w:ascii="Tahoma" w:hAnsi="Tahoma" w:cs="Tahoma"/>
                <w:b/>
                <w:sz w:val="18"/>
                <w:szCs w:val="18"/>
                <w:u w:val="single"/>
                <w:lang w:val="eu-ES"/>
              </w:rPr>
              <w:t xml:space="preserve"> arrazoiak</w:t>
            </w:r>
            <w:r w:rsidRPr="00BC4D2D">
              <w:rPr>
                <w:rFonts w:ascii="Tahoma" w:hAnsi="Tahoma" w:cs="Tahoma"/>
                <w:b/>
                <w:sz w:val="18"/>
                <w:szCs w:val="18"/>
                <w:lang w:val="eu-ES"/>
              </w:rPr>
              <w:t>:</w:t>
            </w:r>
          </w:p>
          <w:p w:rsidR="00BB6BD6" w:rsidRPr="00BC4D2D" w:rsidRDefault="00BB6BD6" w:rsidP="008B68CD">
            <w:pPr>
              <w:jc w:val="both"/>
              <w:rPr>
                <w:rFonts w:ascii="Tahoma" w:hAnsi="Tahoma" w:cs="Tahoma"/>
                <w:sz w:val="18"/>
                <w:szCs w:val="18"/>
                <w:lang w:val="eu-ES"/>
              </w:rPr>
            </w:pPr>
          </w:p>
        </w:tc>
        <w:tc>
          <w:tcPr>
            <w:tcW w:w="165" w:type="dxa"/>
            <w:tcBorders>
              <w:left w:val="nil"/>
              <w:bottom w:val="nil"/>
              <w:right w:val="nil"/>
            </w:tcBorders>
            <w:vAlign w:val="center"/>
          </w:tcPr>
          <w:p w:rsidR="00BB6BD6" w:rsidRPr="00BC4D2D" w:rsidRDefault="00BB6BD6" w:rsidP="008B68CD">
            <w:pPr>
              <w:jc w:val="both"/>
              <w:rPr>
                <w:rFonts w:ascii="Tahoma" w:hAnsi="Tahoma" w:cs="Tahoma"/>
                <w:b/>
                <w:sz w:val="18"/>
                <w:szCs w:val="18"/>
              </w:rPr>
            </w:pPr>
          </w:p>
        </w:tc>
        <w:tc>
          <w:tcPr>
            <w:tcW w:w="5093" w:type="dxa"/>
            <w:tcBorders>
              <w:left w:val="nil"/>
              <w:bottom w:val="nil"/>
            </w:tcBorders>
          </w:tcPr>
          <w:p w:rsidR="00BB6BD6" w:rsidRPr="00BC4D2D" w:rsidRDefault="00BB6BD6" w:rsidP="008B68CD">
            <w:pPr>
              <w:autoSpaceDE w:val="0"/>
              <w:autoSpaceDN w:val="0"/>
              <w:adjustRightInd w:val="0"/>
              <w:spacing w:before="60"/>
              <w:jc w:val="both"/>
              <w:rPr>
                <w:rFonts w:ascii="Tahoma" w:hAnsi="Tahoma" w:cs="Tahoma"/>
                <w:b/>
                <w:sz w:val="18"/>
                <w:szCs w:val="18"/>
              </w:rPr>
            </w:pPr>
            <w:r w:rsidRPr="00BC4D2D">
              <w:rPr>
                <w:rFonts w:ascii="Tahoma" w:hAnsi="Tahoma" w:cs="Tahoma"/>
                <w:sz w:val="18"/>
                <w:szCs w:val="18"/>
              </w:rPr>
              <w:t xml:space="preserve">En caso de </w:t>
            </w:r>
            <w:r w:rsidRPr="00BC4D2D">
              <w:rPr>
                <w:rFonts w:ascii="Tahoma" w:hAnsi="Tahoma" w:cs="Tahoma"/>
                <w:b/>
                <w:sz w:val="18"/>
                <w:szCs w:val="18"/>
                <w:u w:val="single"/>
              </w:rPr>
              <w:t>OPOSICIÓN</w:t>
            </w:r>
            <w:r w:rsidRPr="00BC4D2D">
              <w:rPr>
                <w:rFonts w:ascii="Tahoma" w:hAnsi="Tahoma" w:cs="Tahoma"/>
                <w:sz w:val="18"/>
                <w:szCs w:val="18"/>
              </w:rPr>
              <w:t>, se le comunica que</w:t>
            </w:r>
            <w:r w:rsidRPr="00BC4D2D">
              <w:rPr>
                <w:rFonts w:ascii="Tahoma" w:hAnsi="Tahoma" w:cs="Tahoma"/>
                <w:b/>
                <w:sz w:val="18"/>
                <w:szCs w:val="18"/>
              </w:rPr>
              <w:t>, si desea continuar con la tramitación del expediente, deberá aportar la documentación que resulte necesaria para la misma.</w:t>
            </w:r>
          </w:p>
          <w:p w:rsidR="00BB6BD6" w:rsidRPr="00BC4D2D" w:rsidRDefault="00BB6BD6" w:rsidP="008B68CD">
            <w:pPr>
              <w:autoSpaceDE w:val="0"/>
              <w:autoSpaceDN w:val="0"/>
              <w:adjustRightInd w:val="0"/>
              <w:jc w:val="both"/>
              <w:rPr>
                <w:rFonts w:ascii="Tahoma" w:hAnsi="Tahoma" w:cs="Tahoma"/>
                <w:sz w:val="18"/>
                <w:szCs w:val="18"/>
              </w:rPr>
            </w:pPr>
          </w:p>
          <w:p w:rsidR="00BB6BD6" w:rsidRPr="00BC4D2D" w:rsidRDefault="00BB6BD6" w:rsidP="008B68CD">
            <w:pPr>
              <w:spacing w:after="60"/>
              <w:jc w:val="both"/>
              <w:rPr>
                <w:rFonts w:ascii="Tahoma" w:hAnsi="Tahoma" w:cs="Tahoma"/>
                <w:b/>
                <w:sz w:val="18"/>
                <w:szCs w:val="18"/>
              </w:rPr>
            </w:pPr>
            <w:r w:rsidRPr="00BC4D2D">
              <w:rPr>
                <w:rFonts w:ascii="Tahoma" w:hAnsi="Tahoma" w:cs="Tahoma"/>
                <w:sz w:val="18"/>
                <w:szCs w:val="18"/>
              </w:rPr>
              <w:t xml:space="preserve">Indique por favor, a continuación, </w:t>
            </w:r>
            <w:r w:rsidRPr="00BC4D2D">
              <w:rPr>
                <w:rFonts w:ascii="Tahoma" w:hAnsi="Tahoma" w:cs="Tahoma"/>
                <w:b/>
                <w:sz w:val="18"/>
                <w:szCs w:val="18"/>
                <w:u w:val="single"/>
              </w:rPr>
              <w:t>el motivo de su oposición:</w:t>
            </w:r>
          </w:p>
        </w:tc>
      </w:tr>
      <w:tr w:rsidR="00BB6BD6" w:rsidRPr="00BC4D2D" w:rsidTr="008B68CD">
        <w:tblPrEx>
          <w:shd w:val="clear" w:color="auto" w:fill="auto"/>
          <w:tblCellMar>
            <w:left w:w="70" w:type="dxa"/>
            <w:right w:w="70" w:type="dxa"/>
          </w:tblCellMar>
          <w:tblLook w:val="0000" w:firstRow="0" w:lastRow="0" w:firstColumn="0" w:lastColumn="0" w:noHBand="0" w:noVBand="0"/>
        </w:tblPrEx>
        <w:trPr>
          <w:trHeight w:val="2170"/>
          <w:jc w:val="center"/>
        </w:trPr>
        <w:tc>
          <w:tcPr>
            <w:tcW w:w="5085" w:type="dxa"/>
            <w:tcBorders>
              <w:top w:val="nil"/>
              <w:bottom w:val="single" w:sz="4" w:space="0" w:color="auto"/>
              <w:right w:val="nil"/>
            </w:tcBorders>
          </w:tcPr>
          <w:p w:rsidR="00BB6BD6" w:rsidRPr="00BC4D2D" w:rsidRDefault="00BB6BD6" w:rsidP="008B68CD">
            <w:pPr>
              <w:spacing w:before="60"/>
              <w:rPr>
                <w:rFonts w:ascii="Tahoma" w:hAnsi="Tahoma" w:cs="Tahoma"/>
                <w:b/>
                <w:sz w:val="18"/>
                <w:szCs w:val="18"/>
                <w:u w:val="single"/>
                <w:lang w:val="eu-ES"/>
              </w:rPr>
            </w:pPr>
          </w:p>
        </w:tc>
        <w:tc>
          <w:tcPr>
            <w:tcW w:w="165" w:type="dxa"/>
            <w:tcBorders>
              <w:top w:val="nil"/>
              <w:left w:val="nil"/>
              <w:bottom w:val="single" w:sz="4" w:space="0" w:color="auto"/>
              <w:right w:val="nil"/>
            </w:tcBorders>
            <w:vAlign w:val="center"/>
          </w:tcPr>
          <w:p w:rsidR="00BB6BD6" w:rsidRPr="00BC4D2D" w:rsidRDefault="00BB6BD6" w:rsidP="008B68CD">
            <w:pPr>
              <w:jc w:val="both"/>
              <w:rPr>
                <w:rFonts w:ascii="Tahoma" w:hAnsi="Tahoma" w:cs="Tahoma"/>
                <w:b/>
                <w:sz w:val="18"/>
                <w:szCs w:val="18"/>
              </w:rPr>
            </w:pPr>
          </w:p>
        </w:tc>
        <w:tc>
          <w:tcPr>
            <w:tcW w:w="5093" w:type="dxa"/>
            <w:tcBorders>
              <w:top w:val="nil"/>
              <w:left w:val="nil"/>
              <w:bottom w:val="single" w:sz="4" w:space="0" w:color="auto"/>
            </w:tcBorders>
          </w:tcPr>
          <w:p w:rsidR="00BB6BD6" w:rsidRPr="00BC4D2D" w:rsidRDefault="00BB6BD6" w:rsidP="008B68CD">
            <w:pPr>
              <w:spacing w:before="60"/>
              <w:jc w:val="both"/>
              <w:rPr>
                <w:rFonts w:ascii="Tahoma" w:hAnsi="Tahoma" w:cs="Tahoma"/>
                <w:sz w:val="18"/>
                <w:szCs w:val="18"/>
              </w:rPr>
            </w:pPr>
          </w:p>
        </w:tc>
      </w:tr>
    </w:tbl>
    <w:p w:rsidR="00BB6BD6" w:rsidRPr="00BC4D2D" w:rsidRDefault="00BB6BD6" w:rsidP="00BB6BD6">
      <w:pPr>
        <w:rPr>
          <w:b/>
          <w:sz w:val="10"/>
          <w:szCs w:val="1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
        <w:gridCol w:w="424"/>
        <w:gridCol w:w="424"/>
        <w:gridCol w:w="424"/>
        <w:gridCol w:w="425"/>
        <w:gridCol w:w="425"/>
        <w:gridCol w:w="425"/>
        <w:gridCol w:w="426"/>
        <w:gridCol w:w="425"/>
        <w:gridCol w:w="425"/>
        <w:gridCol w:w="425"/>
        <w:gridCol w:w="426"/>
        <w:gridCol w:w="496"/>
        <w:gridCol w:w="497"/>
        <w:gridCol w:w="425"/>
        <w:gridCol w:w="425"/>
        <w:gridCol w:w="425"/>
        <w:gridCol w:w="425"/>
        <w:gridCol w:w="426"/>
        <w:gridCol w:w="425"/>
        <w:gridCol w:w="425"/>
        <w:gridCol w:w="425"/>
        <w:gridCol w:w="425"/>
        <w:gridCol w:w="426"/>
      </w:tblGrid>
      <w:tr w:rsidR="00586E7F" w:rsidRPr="00BC4D2D" w:rsidTr="00586E7F">
        <w:trPr>
          <w:cantSplit/>
          <w:jc w:val="center"/>
        </w:trPr>
        <w:tc>
          <w:tcPr>
            <w:tcW w:w="10343" w:type="dxa"/>
            <w:gridSpan w:val="24"/>
            <w:tcBorders>
              <w:bottom w:val="single" w:sz="4" w:space="0" w:color="auto"/>
            </w:tcBorders>
            <w:shd w:val="clear" w:color="auto" w:fill="CCCCCC"/>
            <w:vAlign w:val="center"/>
          </w:tcPr>
          <w:p w:rsidR="002325A2" w:rsidRPr="00BC4D2D" w:rsidRDefault="00BA51D9" w:rsidP="002325A2">
            <w:pPr>
              <w:pStyle w:val="Piedepgina"/>
              <w:tabs>
                <w:tab w:val="clear" w:pos="4252"/>
                <w:tab w:val="clear" w:pos="8504"/>
              </w:tabs>
              <w:ind w:firstLine="280"/>
              <w:jc w:val="center"/>
              <w:rPr>
                <w:rFonts w:ascii="Tahoma" w:hAnsi="Tahoma" w:cs="Tahoma"/>
                <w:b/>
                <w:sz w:val="20"/>
                <w:szCs w:val="20"/>
              </w:rPr>
            </w:pPr>
            <w:r w:rsidRPr="00BC4D2D">
              <w:rPr>
                <w:rFonts w:ascii="Tahoma" w:hAnsi="Tahoma" w:cs="Tahoma"/>
                <w:b/>
                <w:sz w:val="20"/>
                <w:szCs w:val="20"/>
              </w:rPr>
              <w:t>DIRU</w:t>
            </w:r>
            <w:r w:rsidR="002325A2" w:rsidRPr="00BC4D2D">
              <w:rPr>
                <w:rFonts w:ascii="Tahoma" w:hAnsi="Tahoma" w:cs="Tahoma"/>
                <w:b/>
                <w:sz w:val="20"/>
                <w:szCs w:val="20"/>
              </w:rPr>
              <w:t>L</w:t>
            </w:r>
            <w:r w:rsidRPr="00BC4D2D">
              <w:rPr>
                <w:rFonts w:ascii="Tahoma" w:hAnsi="Tahoma" w:cs="Tahoma"/>
                <w:b/>
                <w:sz w:val="20"/>
                <w:szCs w:val="20"/>
              </w:rPr>
              <w:t>AGUNTZA ORDAINTZEKO KONTU-</w:t>
            </w:r>
            <w:r w:rsidR="002325A2" w:rsidRPr="00BC4D2D">
              <w:rPr>
                <w:rFonts w:ascii="Tahoma" w:hAnsi="Tahoma" w:cs="Tahoma"/>
                <w:b/>
                <w:sz w:val="20"/>
                <w:szCs w:val="20"/>
              </w:rPr>
              <w:t>KORRONTEA</w:t>
            </w:r>
          </w:p>
          <w:p w:rsidR="00586E7F" w:rsidRPr="00BC4D2D" w:rsidRDefault="002325A2" w:rsidP="002325A2">
            <w:pPr>
              <w:jc w:val="center"/>
              <w:rPr>
                <w:rFonts w:cs="Tahoma"/>
                <w:sz w:val="20"/>
                <w:szCs w:val="20"/>
              </w:rPr>
            </w:pPr>
            <w:r w:rsidRPr="00BC4D2D">
              <w:rPr>
                <w:rFonts w:ascii="Tahoma" w:hAnsi="Tahoma" w:cs="Tahoma"/>
                <w:sz w:val="20"/>
                <w:szCs w:val="20"/>
              </w:rPr>
              <w:t>NÚMERO DE CUENTA PARA ABONO DE LA AYUDA</w:t>
            </w:r>
          </w:p>
        </w:tc>
      </w:tr>
      <w:tr w:rsidR="00586E7F" w:rsidRPr="00BC4D2D" w:rsidTr="002325A2">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tblPrEx>
        <w:trPr>
          <w:cantSplit/>
          <w:trHeight w:val="404"/>
          <w:jc w:val="center"/>
        </w:trPr>
        <w:tc>
          <w:tcPr>
            <w:tcW w:w="1696"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
                <w:sz w:val="18"/>
                <w:szCs w:val="18"/>
              </w:rPr>
              <w:t>IBAN</w:t>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rPr>
            </w:pPr>
            <w:r w:rsidRPr="00BC4D2D">
              <w:rPr>
                <w:rFonts w:cs="Tahoma"/>
                <w:b/>
                <w:sz w:val="18"/>
                <w:szCs w:val="18"/>
              </w:rPr>
              <w:t>Bankua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sz w:val="18"/>
                <w:szCs w:val="18"/>
              </w:rPr>
              <w:t>Entidad</w:t>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Bulegoa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Oficina</w:t>
            </w:r>
          </w:p>
        </w:tc>
        <w:tc>
          <w:tcPr>
            <w:tcW w:w="99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Kontrola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Control</w:t>
            </w:r>
          </w:p>
        </w:tc>
        <w:tc>
          <w:tcPr>
            <w:tcW w:w="4252" w:type="dxa"/>
            <w:gridSpan w:val="10"/>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Kontu-zenbakia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Número de cuenta</w:t>
            </w:r>
          </w:p>
        </w:tc>
      </w:tr>
      <w:tr w:rsidR="00586E7F" w:rsidRPr="00BC4D2D" w:rsidTr="002325A2">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tblPrEx>
        <w:trPr>
          <w:cantSplit/>
          <w:trHeight w:val="404"/>
          <w:jc w:val="center"/>
        </w:trPr>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9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97"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r>
    </w:tbl>
    <w:p w:rsidR="00586E7F" w:rsidRPr="00BC4D2D" w:rsidRDefault="00586E7F" w:rsidP="00BB6BD6">
      <w:pPr>
        <w:rPr>
          <w:b/>
          <w:sz w:val="10"/>
          <w:szCs w:val="1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2"/>
        <w:gridCol w:w="1172"/>
        <w:gridCol w:w="2410"/>
        <w:gridCol w:w="2591"/>
        <w:gridCol w:w="2654"/>
      </w:tblGrid>
      <w:tr w:rsidR="00586E7F" w:rsidRPr="00BC4D2D" w:rsidTr="002325A2">
        <w:trPr>
          <w:cantSplit/>
          <w:trHeight w:val="495"/>
          <w:jc w:val="center"/>
        </w:trPr>
        <w:tc>
          <w:tcPr>
            <w:tcW w:w="10349" w:type="dxa"/>
            <w:gridSpan w:val="5"/>
            <w:shd w:val="clear" w:color="auto" w:fill="CCCCCC"/>
            <w:vAlign w:val="center"/>
          </w:tcPr>
          <w:p w:rsidR="00586E7F" w:rsidRPr="00BC4D2D" w:rsidRDefault="00586E7F" w:rsidP="00A80D6E">
            <w:pPr>
              <w:ind w:firstLine="142"/>
              <w:jc w:val="center"/>
              <w:rPr>
                <w:rFonts w:ascii="Tahoma" w:hAnsi="Tahoma" w:cs="Tahoma"/>
                <w:b/>
                <w:bCs/>
                <w:sz w:val="20"/>
                <w:szCs w:val="20"/>
              </w:rPr>
            </w:pPr>
            <w:r w:rsidRPr="00BC4D2D">
              <w:rPr>
                <w:rFonts w:ascii="Tahoma" w:hAnsi="Tahoma" w:cs="Tahoma"/>
                <w:b/>
                <w:bCs/>
                <w:caps/>
                <w:sz w:val="20"/>
                <w:szCs w:val="20"/>
              </w:rPr>
              <w:t>BESTE E</w:t>
            </w:r>
            <w:r w:rsidR="00BA51D9" w:rsidRPr="00BC4D2D">
              <w:rPr>
                <w:rFonts w:ascii="Tahoma" w:hAnsi="Tahoma" w:cs="Tahoma"/>
                <w:b/>
                <w:bCs/>
                <w:caps/>
                <w:sz w:val="20"/>
                <w:szCs w:val="20"/>
              </w:rPr>
              <w:t>RAKUNDE BATZUEI ESKATUTAKO DIRU</w:t>
            </w:r>
            <w:r w:rsidRPr="00BC4D2D">
              <w:rPr>
                <w:rFonts w:ascii="Tahoma" w:hAnsi="Tahoma" w:cs="Tahoma"/>
                <w:b/>
                <w:bCs/>
                <w:caps/>
                <w:sz w:val="20"/>
                <w:szCs w:val="20"/>
              </w:rPr>
              <w:t>LAGUNTZAK</w:t>
            </w:r>
          </w:p>
          <w:p w:rsidR="00586E7F" w:rsidRPr="00BC4D2D" w:rsidRDefault="00586E7F" w:rsidP="00A80D6E">
            <w:pPr>
              <w:ind w:firstLine="142"/>
              <w:jc w:val="center"/>
              <w:rPr>
                <w:rFonts w:ascii="Tahoma" w:hAnsi="Tahoma" w:cs="Tahoma"/>
                <w:sz w:val="20"/>
                <w:szCs w:val="20"/>
              </w:rPr>
            </w:pPr>
            <w:r w:rsidRPr="00BC4D2D">
              <w:rPr>
                <w:rFonts w:ascii="Tahoma" w:hAnsi="Tahoma" w:cs="Tahoma"/>
                <w:sz w:val="20"/>
                <w:szCs w:val="20"/>
              </w:rPr>
              <w:t>SUBVENCIONES SOLICITADAS A OTROS ORGANISMOS</w:t>
            </w:r>
          </w:p>
        </w:tc>
      </w:tr>
      <w:tr w:rsidR="00586E7F" w:rsidRPr="00BC4D2D" w:rsidTr="002325A2">
        <w:trPr>
          <w:cantSplit/>
          <w:trHeight w:val="495"/>
          <w:jc w:val="center"/>
        </w:trPr>
        <w:tc>
          <w:tcPr>
            <w:tcW w:w="1522" w:type="dxa"/>
            <w:tcBorders>
              <w:right w:val="nil"/>
            </w:tcBorders>
            <w:vAlign w:val="center"/>
          </w:tcPr>
          <w:p w:rsidR="002325A2" w:rsidRPr="00BC4D2D" w:rsidRDefault="002325A2" w:rsidP="00A80D6E">
            <w:pPr>
              <w:pStyle w:val="Ttulo3"/>
              <w:spacing w:before="0" w:after="0"/>
              <w:rPr>
                <w:rFonts w:ascii="Tahoma" w:hAnsi="Tahoma" w:cs="Tahoma"/>
                <w:sz w:val="18"/>
                <w:szCs w:val="18"/>
                <w:lang w:val="eu-ES"/>
              </w:rPr>
            </w:pPr>
            <w:r w:rsidRPr="00BC4D2D">
              <w:rPr>
                <w:rFonts w:ascii="Tahoma" w:hAnsi="Tahoma" w:cs="Tahoma"/>
                <w:sz w:val="18"/>
                <w:szCs w:val="18"/>
                <w:lang w:val="eu-ES"/>
              </w:rPr>
              <w:t>Erakundea</w:t>
            </w:r>
          </w:p>
          <w:p w:rsidR="00586E7F" w:rsidRPr="00BC4D2D" w:rsidRDefault="00586E7F" w:rsidP="00A80D6E">
            <w:pPr>
              <w:pStyle w:val="Ttulo3"/>
              <w:spacing w:before="0" w:after="0"/>
              <w:rPr>
                <w:rFonts w:ascii="Tahoma" w:hAnsi="Tahoma" w:cs="Tahoma"/>
                <w:sz w:val="18"/>
                <w:szCs w:val="18"/>
              </w:rPr>
            </w:pPr>
            <w:r w:rsidRPr="00BC4D2D">
              <w:rPr>
                <w:rFonts w:ascii="Tahoma" w:hAnsi="Tahoma" w:cs="Tahoma"/>
                <w:b w:val="0"/>
                <w:sz w:val="18"/>
                <w:szCs w:val="18"/>
              </w:rPr>
              <w:t>Organismo</w:t>
            </w:r>
          </w:p>
        </w:tc>
        <w:tc>
          <w:tcPr>
            <w:tcW w:w="8827" w:type="dxa"/>
            <w:gridSpan w:val="4"/>
            <w:tcBorders>
              <w:left w:val="nil"/>
            </w:tcBorders>
            <w:vAlign w:val="center"/>
          </w:tcPr>
          <w:p w:rsidR="00586E7F" w:rsidRPr="00BC4D2D" w:rsidRDefault="00586E7F" w:rsidP="00A80D6E">
            <w:pPr>
              <w:ind w:firstLine="142"/>
              <w:rPr>
                <w:rFonts w:ascii="Tahoma" w:hAnsi="Tahoma" w:cs="Tahoma"/>
                <w:sz w:val="18"/>
                <w:szCs w:val="18"/>
              </w:rPr>
            </w:pPr>
          </w:p>
        </w:tc>
      </w:tr>
      <w:tr w:rsidR="00586E7F" w:rsidRPr="00BC4D2D" w:rsidTr="002325A2">
        <w:trPr>
          <w:cantSplit/>
          <w:trHeight w:val="495"/>
          <w:jc w:val="center"/>
        </w:trPr>
        <w:tc>
          <w:tcPr>
            <w:tcW w:w="2694" w:type="dxa"/>
            <w:gridSpan w:val="2"/>
            <w:tcBorders>
              <w:top w:val="nil"/>
              <w:bottom w:val="single" w:sz="4" w:space="0" w:color="auto"/>
              <w:right w:val="nil"/>
            </w:tcBorders>
            <w:vAlign w:val="center"/>
          </w:tcPr>
          <w:p w:rsidR="00586E7F" w:rsidRPr="00BC4D2D" w:rsidRDefault="00BA51D9" w:rsidP="002325A2">
            <w:pPr>
              <w:pStyle w:val="Ttulo3"/>
              <w:spacing w:before="0" w:after="0"/>
              <w:rPr>
                <w:rFonts w:ascii="Tahoma" w:hAnsi="Tahoma" w:cs="Tahoma"/>
                <w:sz w:val="18"/>
                <w:szCs w:val="18"/>
                <w:lang w:val="eu-ES"/>
              </w:rPr>
            </w:pPr>
            <w:r w:rsidRPr="00BC4D2D">
              <w:rPr>
                <w:rFonts w:ascii="Tahoma" w:hAnsi="Tahoma" w:cs="Tahoma"/>
                <w:sz w:val="18"/>
                <w:szCs w:val="18"/>
                <w:lang w:val="eu-ES"/>
              </w:rPr>
              <w:t xml:space="preserve">Eskatutako diru </w:t>
            </w:r>
            <w:r w:rsidR="00586E7F" w:rsidRPr="00BC4D2D">
              <w:rPr>
                <w:rFonts w:ascii="Tahoma" w:hAnsi="Tahoma" w:cs="Tahoma"/>
                <w:sz w:val="18"/>
                <w:szCs w:val="18"/>
                <w:lang w:val="eu-ES"/>
              </w:rPr>
              <w:t>kopurua</w:t>
            </w:r>
          </w:p>
          <w:p w:rsidR="00586E7F" w:rsidRPr="00BC4D2D" w:rsidRDefault="00586E7F" w:rsidP="002325A2">
            <w:pPr>
              <w:rPr>
                <w:rFonts w:ascii="Tahoma" w:hAnsi="Tahoma" w:cs="Tahoma"/>
                <w:sz w:val="18"/>
                <w:szCs w:val="18"/>
              </w:rPr>
            </w:pPr>
            <w:r w:rsidRPr="00BC4D2D">
              <w:rPr>
                <w:rFonts w:ascii="Tahoma" w:hAnsi="Tahoma" w:cs="Tahoma"/>
                <w:sz w:val="18"/>
                <w:szCs w:val="18"/>
              </w:rPr>
              <w:t>Cuantía solicitada</w:t>
            </w:r>
          </w:p>
        </w:tc>
        <w:tc>
          <w:tcPr>
            <w:tcW w:w="2410" w:type="dxa"/>
            <w:tcBorders>
              <w:top w:val="nil"/>
              <w:left w:val="nil"/>
              <w:bottom w:val="single" w:sz="4" w:space="0" w:color="auto"/>
              <w:right w:val="nil"/>
            </w:tcBorders>
            <w:vAlign w:val="center"/>
          </w:tcPr>
          <w:p w:rsidR="00586E7F" w:rsidRPr="00BC4D2D" w:rsidRDefault="00586E7F" w:rsidP="00A80D6E">
            <w:pPr>
              <w:ind w:firstLine="142"/>
              <w:jc w:val="center"/>
              <w:rPr>
                <w:rFonts w:ascii="Tahoma" w:hAnsi="Tahoma" w:cs="Tahoma"/>
                <w:sz w:val="18"/>
                <w:szCs w:val="18"/>
              </w:rPr>
            </w:pPr>
            <w:r w:rsidRPr="00BC4D2D">
              <w:rPr>
                <w:rFonts w:ascii="Tahoma" w:hAnsi="Tahoma" w:cs="Tahoma"/>
                <w:sz w:val="18"/>
                <w:szCs w:val="18"/>
              </w:rPr>
              <w:t>________________ €</w:t>
            </w:r>
          </w:p>
        </w:tc>
        <w:tc>
          <w:tcPr>
            <w:tcW w:w="2591" w:type="dxa"/>
            <w:tcBorders>
              <w:top w:val="nil"/>
              <w:left w:val="nil"/>
              <w:bottom w:val="single" w:sz="4" w:space="0" w:color="auto"/>
              <w:right w:val="nil"/>
            </w:tcBorders>
            <w:vAlign w:val="center"/>
          </w:tcPr>
          <w:p w:rsidR="00586E7F" w:rsidRPr="00BC4D2D" w:rsidRDefault="00BA51D9" w:rsidP="002325A2">
            <w:pPr>
              <w:pStyle w:val="Ttulo3"/>
              <w:spacing w:before="0" w:after="0"/>
              <w:ind w:firstLine="142"/>
              <w:rPr>
                <w:rFonts w:ascii="Tahoma" w:hAnsi="Tahoma" w:cs="Tahoma"/>
                <w:sz w:val="18"/>
                <w:szCs w:val="18"/>
                <w:lang w:val="eu-ES"/>
              </w:rPr>
            </w:pPr>
            <w:r w:rsidRPr="00BC4D2D">
              <w:rPr>
                <w:rFonts w:ascii="Tahoma" w:hAnsi="Tahoma" w:cs="Tahoma"/>
                <w:sz w:val="18"/>
                <w:szCs w:val="18"/>
                <w:lang w:val="eu-ES"/>
              </w:rPr>
              <w:t xml:space="preserve">Jasotako diru </w:t>
            </w:r>
            <w:r w:rsidR="00586E7F" w:rsidRPr="00BC4D2D">
              <w:rPr>
                <w:rFonts w:ascii="Tahoma" w:hAnsi="Tahoma" w:cs="Tahoma"/>
                <w:sz w:val="18"/>
                <w:szCs w:val="18"/>
                <w:lang w:val="eu-ES"/>
              </w:rPr>
              <w:t>kopurua</w:t>
            </w:r>
          </w:p>
          <w:p w:rsidR="00586E7F" w:rsidRPr="00BC4D2D" w:rsidRDefault="00586E7F" w:rsidP="00A80D6E">
            <w:pPr>
              <w:ind w:firstLine="142"/>
              <w:rPr>
                <w:rFonts w:ascii="Tahoma" w:hAnsi="Tahoma" w:cs="Tahoma"/>
                <w:sz w:val="18"/>
                <w:szCs w:val="18"/>
              </w:rPr>
            </w:pPr>
            <w:r w:rsidRPr="00BC4D2D">
              <w:rPr>
                <w:rFonts w:ascii="Tahoma" w:hAnsi="Tahoma" w:cs="Tahoma"/>
                <w:sz w:val="18"/>
                <w:szCs w:val="18"/>
              </w:rPr>
              <w:t>Cuantía recibida</w:t>
            </w:r>
          </w:p>
        </w:tc>
        <w:tc>
          <w:tcPr>
            <w:tcW w:w="2654" w:type="dxa"/>
            <w:tcBorders>
              <w:top w:val="nil"/>
              <w:left w:val="nil"/>
              <w:bottom w:val="single" w:sz="4" w:space="0" w:color="auto"/>
              <w:right w:val="single" w:sz="4" w:space="0" w:color="auto"/>
            </w:tcBorders>
            <w:vAlign w:val="center"/>
          </w:tcPr>
          <w:p w:rsidR="00586E7F" w:rsidRPr="00BC4D2D" w:rsidRDefault="00586E7F" w:rsidP="00A80D6E">
            <w:pPr>
              <w:ind w:firstLine="142"/>
              <w:jc w:val="center"/>
              <w:rPr>
                <w:rFonts w:ascii="Tahoma" w:hAnsi="Tahoma" w:cs="Tahoma"/>
                <w:sz w:val="18"/>
                <w:szCs w:val="18"/>
              </w:rPr>
            </w:pPr>
            <w:r w:rsidRPr="00BC4D2D">
              <w:rPr>
                <w:rFonts w:ascii="Tahoma" w:hAnsi="Tahoma" w:cs="Tahoma"/>
                <w:sz w:val="18"/>
                <w:szCs w:val="18"/>
              </w:rPr>
              <w:t>________________ €</w:t>
            </w:r>
          </w:p>
        </w:tc>
      </w:tr>
    </w:tbl>
    <w:p w:rsidR="00586E7F" w:rsidRPr="00BC4D2D" w:rsidRDefault="00586E7F" w:rsidP="00BB6BD6">
      <w:pPr>
        <w:rPr>
          <w:b/>
          <w:sz w:val="10"/>
          <w:szCs w:val="1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1129"/>
        <w:gridCol w:w="567"/>
        <w:gridCol w:w="2043"/>
        <w:gridCol w:w="1890"/>
        <w:gridCol w:w="4714"/>
      </w:tblGrid>
      <w:tr w:rsidR="008D17FA" w:rsidRPr="00BC4D2D" w:rsidTr="005840E7">
        <w:trPr>
          <w:trHeight w:val="465"/>
          <w:jc w:val="center"/>
        </w:trPr>
        <w:tc>
          <w:tcPr>
            <w:tcW w:w="10343" w:type="dxa"/>
            <w:gridSpan w:val="5"/>
            <w:tcBorders>
              <w:bottom w:val="single" w:sz="4" w:space="0" w:color="auto"/>
            </w:tcBorders>
            <w:shd w:val="clear" w:color="auto" w:fill="CCCCCC"/>
            <w:vAlign w:val="center"/>
          </w:tcPr>
          <w:p w:rsidR="008D17FA" w:rsidRPr="00BC4D2D" w:rsidRDefault="008D17FA" w:rsidP="001C1E7C">
            <w:pPr>
              <w:jc w:val="center"/>
              <w:rPr>
                <w:rFonts w:ascii="Tahoma" w:hAnsi="Tahoma" w:cs="Tahoma"/>
                <w:sz w:val="20"/>
                <w:szCs w:val="20"/>
                <w:lang w:val="eu-ES"/>
              </w:rPr>
            </w:pPr>
            <w:r w:rsidRPr="00BC4D2D">
              <w:rPr>
                <w:rFonts w:ascii="Tahoma" w:hAnsi="Tahoma" w:cs="Tahoma"/>
                <w:b/>
                <w:sz w:val="20"/>
                <w:szCs w:val="20"/>
                <w:lang w:val="eu-ES"/>
              </w:rPr>
              <w:t>SINADURA</w:t>
            </w:r>
            <w:r w:rsidRPr="00BC4D2D">
              <w:rPr>
                <w:rFonts w:ascii="Tahoma" w:hAnsi="Tahoma" w:cs="Tahoma"/>
                <w:sz w:val="20"/>
                <w:szCs w:val="20"/>
                <w:lang w:val="eu-ES"/>
              </w:rPr>
              <w:t xml:space="preserve"> / FIRMA</w:t>
            </w:r>
          </w:p>
        </w:tc>
      </w:tr>
      <w:tr w:rsidR="008D17FA" w:rsidRPr="00BC4D2D" w:rsidTr="00DF2B03">
        <w:tblPrEx>
          <w:shd w:val="clear" w:color="auto" w:fill="auto"/>
          <w:tblCellMar>
            <w:left w:w="70" w:type="dxa"/>
            <w:right w:w="70" w:type="dxa"/>
          </w:tblCellMar>
          <w:tblLook w:val="0000" w:firstRow="0" w:lastRow="0" w:firstColumn="0" w:lastColumn="0" w:noHBand="0" w:noVBand="0"/>
        </w:tblPrEx>
        <w:trPr>
          <w:trHeight w:val="403"/>
          <w:jc w:val="center"/>
        </w:trPr>
        <w:tc>
          <w:tcPr>
            <w:tcW w:w="1696" w:type="dxa"/>
            <w:gridSpan w:val="2"/>
            <w:tcBorders>
              <w:right w:val="nil"/>
            </w:tcBorders>
            <w:vAlign w:val="center"/>
          </w:tcPr>
          <w:p w:rsidR="008D17FA" w:rsidRPr="00BC4D2D" w:rsidRDefault="008D17FA" w:rsidP="001C1E7C">
            <w:pPr>
              <w:rPr>
                <w:rFonts w:ascii="Tahoma" w:hAnsi="Tahoma" w:cs="Tahoma"/>
                <w:b/>
                <w:sz w:val="4"/>
                <w:szCs w:val="4"/>
                <w:lang w:val="eu-ES"/>
              </w:rPr>
            </w:pPr>
            <w:r w:rsidRPr="00BC4D2D">
              <w:rPr>
                <w:rFonts w:ascii="Tahoma" w:hAnsi="Tahoma" w:cs="Tahoma"/>
                <w:b/>
                <w:sz w:val="18"/>
                <w:szCs w:val="18"/>
                <w:lang w:val="eu-ES"/>
              </w:rPr>
              <w:t>Izen-abizenak</w:t>
            </w:r>
          </w:p>
          <w:p w:rsidR="008D17FA" w:rsidRPr="00BC4D2D" w:rsidRDefault="008D17FA" w:rsidP="001C1E7C">
            <w:pPr>
              <w:rPr>
                <w:rFonts w:ascii="Tahoma" w:hAnsi="Tahoma" w:cs="Tahoma"/>
                <w:bCs/>
                <w:sz w:val="4"/>
                <w:szCs w:val="4"/>
                <w:lang w:val="eu-ES"/>
              </w:rPr>
            </w:pPr>
            <w:r w:rsidRPr="00BC4D2D">
              <w:rPr>
                <w:rFonts w:ascii="Tahoma" w:hAnsi="Tahoma" w:cs="Tahoma"/>
                <w:bCs/>
                <w:sz w:val="18"/>
                <w:szCs w:val="18"/>
                <w:lang w:val="eu-ES"/>
              </w:rPr>
              <w:t xml:space="preserve">Nombre y apellidos </w:t>
            </w:r>
          </w:p>
        </w:tc>
        <w:tc>
          <w:tcPr>
            <w:tcW w:w="8647" w:type="dxa"/>
            <w:gridSpan w:val="3"/>
            <w:tcBorders>
              <w:left w:val="nil"/>
            </w:tcBorders>
            <w:vAlign w:val="center"/>
          </w:tcPr>
          <w:p w:rsidR="008D17FA" w:rsidRPr="00BC4D2D" w:rsidRDefault="008D17FA" w:rsidP="001C1E7C">
            <w:pPr>
              <w:rPr>
                <w:rFonts w:ascii="Tahoma" w:hAnsi="Tahoma" w:cs="Tahoma"/>
                <w:sz w:val="18"/>
                <w:szCs w:val="18"/>
                <w:lang w:val="eu-ES"/>
              </w:rPr>
            </w:pPr>
          </w:p>
        </w:tc>
      </w:tr>
      <w:tr w:rsidR="00783934" w:rsidRPr="00BC4D2D" w:rsidTr="00783934">
        <w:tblPrEx>
          <w:shd w:val="clear" w:color="auto" w:fill="auto"/>
          <w:tblCellMar>
            <w:left w:w="70" w:type="dxa"/>
            <w:right w:w="70" w:type="dxa"/>
          </w:tblCellMar>
          <w:tblLook w:val="0000" w:firstRow="0" w:lastRow="0" w:firstColumn="0" w:lastColumn="0" w:noHBand="0" w:noVBand="0"/>
        </w:tblPrEx>
        <w:trPr>
          <w:trHeight w:val="403"/>
          <w:jc w:val="center"/>
        </w:trPr>
        <w:tc>
          <w:tcPr>
            <w:tcW w:w="1129" w:type="dxa"/>
            <w:tcBorders>
              <w:right w:val="nil"/>
            </w:tcBorders>
            <w:vAlign w:val="center"/>
          </w:tcPr>
          <w:p w:rsidR="00783934" w:rsidRPr="00BC4D2D" w:rsidRDefault="00783934" w:rsidP="001C1E7C">
            <w:pPr>
              <w:rPr>
                <w:rFonts w:ascii="Tahoma" w:hAnsi="Tahoma" w:cs="Tahoma"/>
                <w:b/>
                <w:sz w:val="4"/>
                <w:szCs w:val="4"/>
                <w:lang w:val="eu-ES"/>
              </w:rPr>
            </w:pPr>
            <w:r w:rsidRPr="00BC4D2D">
              <w:rPr>
                <w:rFonts w:ascii="Tahoma" w:hAnsi="Tahoma" w:cs="Tahoma"/>
                <w:b/>
                <w:sz w:val="18"/>
                <w:szCs w:val="18"/>
                <w:lang w:val="eu-ES"/>
              </w:rPr>
              <w:t>NAN/AIZ</w:t>
            </w:r>
          </w:p>
          <w:p w:rsidR="00783934" w:rsidRPr="00BC4D2D" w:rsidRDefault="00783934" w:rsidP="001C1E7C">
            <w:pPr>
              <w:keepNext/>
              <w:autoSpaceDE w:val="0"/>
              <w:autoSpaceDN w:val="0"/>
              <w:adjustRightInd w:val="0"/>
              <w:ind w:right="210"/>
              <w:jc w:val="both"/>
              <w:outlineLvl w:val="2"/>
              <w:rPr>
                <w:iCs/>
                <w:sz w:val="18"/>
                <w:szCs w:val="18"/>
                <w:lang w:val="eu-ES"/>
              </w:rPr>
            </w:pPr>
            <w:r w:rsidRPr="00BC4D2D">
              <w:rPr>
                <w:rFonts w:ascii="Tahoma" w:hAnsi="Tahoma" w:cs="Tahoma"/>
                <w:bCs/>
                <w:sz w:val="18"/>
                <w:szCs w:val="18"/>
                <w:lang w:val="eu-ES"/>
              </w:rPr>
              <w:t>DNI/NIE</w:t>
            </w:r>
          </w:p>
        </w:tc>
        <w:tc>
          <w:tcPr>
            <w:tcW w:w="2610" w:type="dxa"/>
            <w:gridSpan w:val="2"/>
            <w:tcBorders>
              <w:left w:val="nil"/>
            </w:tcBorders>
            <w:vAlign w:val="center"/>
          </w:tcPr>
          <w:p w:rsidR="00783934" w:rsidRPr="00BC4D2D" w:rsidRDefault="00783934" w:rsidP="00783934">
            <w:pPr>
              <w:jc w:val="center"/>
              <w:rPr>
                <w:rFonts w:ascii="Tahoma" w:hAnsi="Tahoma" w:cs="Tahoma"/>
                <w:sz w:val="18"/>
                <w:szCs w:val="18"/>
                <w:lang w:val="eu-ES"/>
              </w:rPr>
            </w:pPr>
          </w:p>
        </w:tc>
        <w:tc>
          <w:tcPr>
            <w:tcW w:w="1890" w:type="dxa"/>
            <w:tcBorders>
              <w:left w:val="nil"/>
              <w:right w:val="nil"/>
            </w:tcBorders>
            <w:vAlign w:val="center"/>
          </w:tcPr>
          <w:p w:rsidR="00783934" w:rsidRPr="00BC4D2D" w:rsidRDefault="00BA51D9" w:rsidP="00783934">
            <w:pPr>
              <w:rPr>
                <w:rFonts w:ascii="Tahoma" w:hAnsi="Tahoma" w:cs="Tahoma"/>
                <w:b/>
                <w:sz w:val="18"/>
                <w:szCs w:val="18"/>
                <w:lang w:val="eu-ES"/>
              </w:rPr>
            </w:pPr>
            <w:r w:rsidRPr="00BC4D2D">
              <w:rPr>
                <w:rFonts w:ascii="Tahoma" w:hAnsi="Tahoma" w:cs="Tahoma"/>
                <w:b/>
                <w:sz w:val="18"/>
                <w:szCs w:val="18"/>
                <w:lang w:val="eu-ES"/>
              </w:rPr>
              <w:t>Ardura e</w:t>
            </w:r>
            <w:r w:rsidR="00783934" w:rsidRPr="00BC4D2D">
              <w:rPr>
                <w:rFonts w:ascii="Tahoma" w:hAnsi="Tahoma" w:cs="Tahoma"/>
                <w:b/>
                <w:sz w:val="18"/>
                <w:szCs w:val="18"/>
                <w:lang w:val="eu-ES"/>
              </w:rPr>
              <w:t xml:space="preserve">rakundean </w:t>
            </w:r>
          </w:p>
          <w:p w:rsidR="00783934" w:rsidRPr="00BC4D2D" w:rsidRDefault="00783934" w:rsidP="00783934">
            <w:pPr>
              <w:rPr>
                <w:rFonts w:ascii="Tahoma" w:hAnsi="Tahoma" w:cs="Tahoma"/>
                <w:sz w:val="18"/>
                <w:szCs w:val="18"/>
                <w:lang w:val="eu-ES"/>
              </w:rPr>
            </w:pPr>
            <w:r w:rsidRPr="00BC4D2D">
              <w:rPr>
                <w:rFonts w:ascii="Tahoma" w:hAnsi="Tahoma" w:cs="Tahoma"/>
                <w:sz w:val="18"/>
                <w:szCs w:val="18"/>
                <w:lang w:val="eu-ES"/>
              </w:rPr>
              <w:t>Cargo en la entidad</w:t>
            </w:r>
          </w:p>
        </w:tc>
        <w:tc>
          <w:tcPr>
            <w:tcW w:w="4714" w:type="dxa"/>
            <w:tcBorders>
              <w:left w:val="nil"/>
            </w:tcBorders>
            <w:vAlign w:val="center"/>
          </w:tcPr>
          <w:p w:rsidR="00783934" w:rsidRPr="00BC4D2D" w:rsidRDefault="00783934" w:rsidP="001C1E7C">
            <w:pPr>
              <w:rPr>
                <w:rFonts w:ascii="Tahoma" w:hAnsi="Tahoma" w:cs="Tahoma"/>
                <w:sz w:val="18"/>
                <w:szCs w:val="18"/>
                <w:lang w:val="eu-ES"/>
              </w:rPr>
            </w:pPr>
          </w:p>
        </w:tc>
      </w:tr>
      <w:tr w:rsidR="008D17FA" w:rsidRPr="00BC4D2D" w:rsidTr="005840E7">
        <w:tblPrEx>
          <w:shd w:val="clear" w:color="auto" w:fill="auto"/>
          <w:tblCellMar>
            <w:left w:w="70" w:type="dxa"/>
            <w:right w:w="70" w:type="dxa"/>
          </w:tblCellMar>
          <w:tblLook w:val="0000" w:firstRow="0" w:lastRow="0" w:firstColumn="0" w:lastColumn="0" w:noHBand="0" w:noVBand="0"/>
        </w:tblPrEx>
        <w:trPr>
          <w:trHeight w:val="1704"/>
          <w:jc w:val="center"/>
        </w:trPr>
        <w:tc>
          <w:tcPr>
            <w:tcW w:w="10343" w:type="dxa"/>
            <w:gridSpan w:val="5"/>
          </w:tcPr>
          <w:p w:rsidR="008D17FA" w:rsidRPr="00BC4D2D" w:rsidRDefault="008D17FA" w:rsidP="001C1E7C">
            <w:pPr>
              <w:spacing w:before="60"/>
              <w:jc w:val="center"/>
              <w:rPr>
                <w:rFonts w:ascii="Tahoma" w:hAnsi="Tahoma" w:cs="Tahoma"/>
                <w:sz w:val="18"/>
                <w:szCs w:val="18"/>
                <w:lang w:val="eu-ES"/>
              </w:rPr>
            </w:pPr>
            <w:r w:rsidRPr="00BC4D2D">
              <w:rPr>
                <w:rFonts w:ascii="Tahoma" w:hAnsi="Tahoma" w:cs="Tahoma"/>
                <w:b/>
                <w:sz w:val="18"/>
                <w:szCs w:val="18"/>
                <w:lang w:val="eu-ES"/>
              </w:rPr>
              <w:t xml:space="preserve">Legezko ordezkariaren sinadura </w:t>
            </w:r>
            <w:r w:rsidRPr="00BC4D2D">
              <w:rPr>
                <w:rFonts w:ascii="Tahoma" w:hAnsi="Tahoma" w:cs="Tahoma"/>
                <w:sz w:val="18"/>
                <w:szCs w:val="18"/>
                <w:lang w:val="eu-ES"/>
              </w:rPr>
              <w:t>/</w:t>
            </w:r>
            <w:r w:rsidRPr="00BC4D2D">
              <w:rPr>
                <w:rFonts w:ascii="Tahoma" w:hAnsi="Tahoma" w:cs="Tahoma"/>
                <w:b/>
                <w:sz w:val="18"/>
                <w:szCs w:val="18"/>
                <w:lang w:val="eu-ES"/>
              </w:rPr>
              <w:t xml:space="preserve"> </w:t>
            </w:r>
            <w:r w:rsidRPr="00BC4D2D">
              <w:rPr>
                <w:rFonts w:ascii="Tahoma" w:hAnsi="Tahoma" w:cs="Tahoma"/>
                <w:sz w:val="18"/>
                <w:szCs w:val="18"/>
                <w:lang w:val="eu-ES"/>
              </w:rPr>
              <w:t>Firma del representante legal</w:t>
            </w:r>
          </w:p>
          <w:p w:rsidR="008D17FA" w:rsidRPr="00BC4D2D" w:rsidRDefault="008D17FA" w:rsidP="001C1E7C">
            <w:pPr>
              <w:jc w:val="center"/>
              <w:rPr>
                <w:rFonts w:ascii="Tahoma" w:hAnsi="Tahoma" w:cs="Tahoma"/>
                <w:sz w:val="18"/>
                <w:szCs w:val="18"/>
                <w:lang w:val="eu-ES"/>
              </w:rPr>
            </w:pPr>
          </w:p>
        </w:tc>
      </w:tr>
    </w:tbl>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r w:rsidRPr="00BC4D2D">
        <w:rPr>
          <w:rFonts w:ascii="Tahoma" w:hAnsi="Tahoma" w:cs="Tahoma"/>
          <w:b/>
          <w:sz w:val="18"/>
          <w:szCs w:val="18"/>
        </w:rPr>
        <w:t>Getxo(n), ____________________________________</w:t>
      </w: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0C3D72" w:rsidRPr="00BC4D2D" w:rsidRDefault="000C3D7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2325A2" w:rsidRPr="00BC4D2D" w:rsidRDefault="002325A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2325A2" w:rsidRPr="00BC4D2D" w:rsidRDefault="002325A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0"/>
          <w:szCs w:val="1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23"/>
        <w:gridCol w:w="160"/>
        <w:gridCol w:w="5065"/>
      </w:tblGrid>
      <w:tr w:rsidR="009F2410" w:rsidRPr="009F2410" w:rsidTr="002A0CFA">
        <w:trPr>
          <w:jc w:val="center"/>
        </w:trPr>
        <w:tc>
          <w:tcPr>
            <w:tcW w:w="5123" w:type="dxa"/>
            <w:tcBorders>
              <w:top w:val="nil"/>
              <w:left w:val="nil"/>
              <w:bottom w:val="nil"/>
              <w:right w:val="nil"/>
            </w:tcBorders>
          </w:tcPr>
          <w:p w:rsidR="00A540CD" w:rsidRPr="00BC4D2D" w:rsidRDefault="009F2410" w:rsidP="00B750A1">
            <w:pPr>
              <w:jc w:val="both"/>
              <w:rPr>
                <w:rFonts w:ascii="Verdana" w:hAnsi="Verdana"/>
                <w:sz w:val="10"/>
                <w:szCs w:val="10"/>
              </w:rPr>
            </w:pPr>
            <w:r w:rsidRPr="00BC4D2D">
              <w:rPr>
                <w:rFonts w:ascii="Tahoma" w:hAnsi="Tahoma" w:cs="Tahoma"/>
                <w:sz w:val="10"/>
                <w:szCs w:val="10"/>
              </w:rPr>
              <w:t xml:space="preserve">Zure datuak “INGURUMEN-ESPEDIENTEAK” tratamenduan sartzen dira; horren arduraduna Getxoko Udala da (Foruak kalea 1, </w:t>
            </w:r>
            <w:hyperlink r:id="rId7" w:history="1">
              <w:r w:rsidRPr="00BC4D2D">
                <w:rPr>
                  <w:rStyle w:val="Hipervnculo"/>
                  <w:rFonts w:ascii="Tahoma" w:hAnsi="Tahoma" w:cs="Tahoma"/>
                  <w:color w:val="auto"/>
                  <w:sz w:val="10"/>
                  <w:szCs w:val="10"/>
                  <w:u w:val="none"/>
                </w:rPr>
                <w:t>ingurugiroa@getxo.eus</w:t>
              </w:r>
            </w:hyperlink>
            <w:r w:rsidRPr="00BC4D2D">
              <w:rPr>
                <w:rFonts w:ascii="Tahoma" w:hAnsi="Tahoma" w:cs="Tahoma"/>
                <w:sz w:val="10"/>
                <w:szCs w:val="10"/>
              </w:rPr>
              <w:t xml:space="preserve">) eta helburua du Udalaren Ingurumen Arloak izapidetutako espedienteen kudeaketa osoa egitea. Tratamenduaren oinarri juridikoa arduradunari aplikagarria zaion lege-eginbeharra betetzea da. Datuak Herri Administrazioaren organoei (Eusko Jaurlaritza) eman ahal izango zaizkie. Titularrak eskubidea du datuak eskuratzeko eta zuzentzeko, ezabatzeko eta transferitzeko, baita bere datuen trataera mugatzeko edo ukatzeko ere, Udalaren posta helbidera edo </w:t>
            </w:r>
            <w:hyperlink r:id="rId8" w:history="1">
              <w:r w:rsidRPr="00BC4D2D">
                <w:rPr>
                  <w:rStyle w:val="Hipervnculo"/>
                  <w:rFonts w:ascii="Tahoma" w:hAnsi="Tahoma" w:cs="Tahoma"/>
                  <w:color w:val="auto"/>
                  <w:sz w:val="10"/>
                  <w:szCs w:val="10"/>
                  <w:u w:val="none"/>
                </w:rPr>
                <w:t>datuak@getxo.eus</w:t>
              </w:r>
            </w:hyperlink>
            <w:r w:rsidRPr="00BC4D2D">
              <w:rPr>
                <w:rFonts w:ascii="Tahoma" w:hAnsi="Tahoma" w:cs="Tahoma"/>
                <w:sz w:val="10"/>
                <w:szCs w:val="1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9" w:history="1">
              <w:r w:rsidRPr="00BC4D2D">
                <w:rPr>
                  <w:rStyle w:val="Hipervnculo"/>
                  <w:rFonts w:ascii="Tahoma" w:hAnsi="Tahoma" w:cs="Tahoma"/>
                  <w:color w:val="auto"/>
                  <w:sz w:val="10"/>
                  <w:szCs w:val="10"/>
                  <w:u w:val="none"/>
                </w:rPr>
                <w:t>www.getxo.eus/datuak</w:t>
              </w:r>
            </w:hyperlink>
          </w:p>
        </w:tc>
        <w:tc>
          <w:tcPr>
            <w:tcW w:w="160" w:type="dxa"/>
            <w:tcBorders>
              <w:top w:val="nil"/>
              <w:left w:val="nil"/>
              <w:bottom w:val="nil"/>
              <w:right w:val="nil"/>
            </w:tcBorders>
          </w:tcPr>
          <w:p w:rsidR="00A540CD" w:rsidRPr="00BC4D2D" w:rsidRDefault="00A540CD" w:rsidP="004A3322">
            <w:pPr>
              <w:jc w:val="both"/>
              <w:rPr>
                <w:rFonts w:ascii="Verdana" w:hAnsi="Verdana"/>
                <w:sz w:val="10"/>
                <w:szCs w:val="10"/>
              </w:rPr>
            </w:pPr>
          </w:p>
        </w:tc>
        <w:tc>
          <w:tcPr>
            <w:tcW w:w="5065" w:type="dxa"/>
            <w:tcBorders>
              <w:top w:val="nil"/>
              <w:left w:val="nil"/>
              <w:bottom w:val="nil"/>
              <w:right w:val="nil"/>
            </w:tcBorders>
          </w:tcPr>
          <w:p w:rsidR="00A540CD" w:rsidRPr="009F2410" w:rsidRDefault="009F2410" w:rsidP="00B750A1">
            <w:pPr>
              <w:jc w:val="both"/>
              <w:rPr>
                <w:rFonts w:ascii="Verdana" w:hAnsi="Verdana"/>
                <w:sz w:val="18"/>
                <w:szCs w:val="18"/>
              </w:rPr>
            </w:pPr>
            <w:r w:rsidRPr="00BC4D2D">
              <w:rPr>
                <w:rFonts w:ascii="Tahoma" w:hAnsi="Tahoma" w:cs="Tahoma"/>
                <w:sz w:val="10"/>
                <w:szCs w:val="10"/>
              </w:rPr>
              <w:t xml:space="preserve">Sus datos se incorporan al tratamiento “EXPEDIENTES DE MEDIO AMBIENTE” del que es responsable el Ayuntamiento de Getxo (calle Fueros 1, </w:t>
            </w:r>
            <w:hyperlink r:id="rId10" w:history="1">
              <w:r w:rsidRPr="00BC4D2D">
                <w:rPr>
                  <w:rStyle w:val="Hipervnculo"/>
                  <w:rFonts w:ascii="Tahoma" w:hAnsi="Tahoma" w:cs="Tahoma"/>
                  <w:color w:val="auto"/>
                  <w:sz w:val="10"/>
                  <w:szCs w:val="10"/>
                  <w:u w:val="none"/>
                </w:rPr>
                <w:t>ingurugiroa@getxo.eus</w:t>
              </w:r>
            </w:hyperlink>
            <w:r w:rsidRPr="00BC4D2D">
              <w:rPr>
                <w:rFonts w:ascii="Tahoma" w:hAnsi="Tahoma" w:cs="Tahoma"/>
                <w:sz w:val="10"/>
                <w:szCs w:val="10"/>
              </w:rPr>
              <w:t xml:space="preserve">) y que tiene como finalidad la gestión integral de los expedientes tramitados por el Área de Medio ambiente Municipal. La base jurídica del tratamiento es el necesario cumplimiento de una obligación legal y podrán ser cedidos a órganos de la Administración Pública (Gobierno Vasco). Su titular tiene derecho de acceso, rectificación, supresión y portabilidad de sus datos, y la limitación u oposición a su tratamiento mediante el envío de una comunicación escrita a la dirección postal del Ayuntamiento o a </w:t>
            </w:r>
            <w:hyperlink r:id="rId11" w:history="1">
              <w:r w:rsidRPr="00BC4D2D">
                <w:rPr>
                  <w:rStyle w:val="Hipervnculo"/>
                  <w:rFonts w:ascii="Tahoma" w:hAnsi="Tahoma" w:cs="Tahoma"/>
                  <w:color w:val="auto"/>
                  <w:sz w:val="10"/>
                  <w:szCs w:val="10"/>
                  <w:u w:val="none"/>
                </w:rPr>
                <w:t>datuak@getxo.eus</w:t>
              </w:r>
            </w:hyperlink>
            <w:r w:rsidRPr="00BC4D2D">
              <w:rPr>
                <w:rFonts w:ascii="Tahoma" w:hAnsi="Tahoma" w:cs="Tahoma"/>
                <w:sz w:val="10"/>
                <w:szCs w:val="1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12" w:history="1">
              <w:r w:rsidRPr="00BC4D2D">
                <w:rPr>
                  <w:rStyle w:val="Hipervnculo"/>
                  <w:rFonts w:ascii="Tahoma" w:hAnsi="Tahoma" w:cs="Tahoma"/>
                  <w:color w:val="auto"/>
                  <w:sz w:val="10"/>
                  <w:szCs w:val="10"/>
                  <w:u w:val="none"/>
                </w:rPr>
                <w:t>www.getxo.eus/datos</w:t>
              </w:r>
            </w:hyperlink>
          </w:p>
        </w:tc>
      </w:tr>
    </w:tbl>
    <w:p w:rsidR="00127568" w:rsidRDefault="00127568">
      <w:pPr>
        <w:rPr>
          <w:sz w:val="4"/>
          <w:szCs w:val="4"/>
        </w:rPr>
      </w:pPr>
    </w:p>
    <w:sectPr w:rsidR="00127568">
      <w:headerReference w:type="default" r:id="rId13"/>
      <w:footerReference w:type="default" r:id="rId14"/>
      <w:pgSz w:w="11906" w:h="16838" w:code="9"/>
      <w:pgMar w:top="244" w:right="992" w:bottom="1418" w:left="1134" w:header="709" w:footer="71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51B" w:rsidRDefault="0061351B">
      <w:r>
        <w:separator/>
      </w:r>
    </w:p>
  </w:endnote>
  <w:endnote w:type="continuationSeparator" w:id="0">
    <w:p w:rsidR="0061351B" w:rsidRDefault="0061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410" w:rsidRPr="009F2410" w:rsidRDefault="009F2410" w:rsidP="009F2410">
    <w:pPr>
      <w:ind w:left="-284"/>
      <w:rPr>
        <w:rFonts w:ascii="Tahoma" w:hAnsi="Tahoma" w:cs="Tahoma"/>
        <w:b/>
        <w:color w:val="C0C0C0"/>
        <w:sz w:val="16"/>
        <w:szCs w:val="16"/>
      </w:rPr>
    </w:pPr>
    <w:r>
      <w:rPr>
        <w:rFonts w:ascii="Tahoma" w:hAnsi="Tahoma" w:cs="Tahoma"/>
        <w:b/>
        <w:color w:val="C0C0C0"/>
        <w:sz w:val="16"/>
        <w:szCs w:val="16"/>
      </w:rPr>
      <w:t xml:space="preserve">DN.580 </w:t>
    </w:r>
    <w:r w:rsidRPr="009F2410">
      <w:rPr>
        <w:rFonts w:ascii="Tahoma" w:hAnsi="Tahoma" w:cs="Tahoma"/>
        <w:b/>
        <w:color w:val="C0C0C0"/>
        <w:sz w:val="16"/>
        <w:szCs w:val="16"/>
      </w:rPr>
      <w:t>DIRULAGUNTZA INGURUMEN-HEZKUNTZAKO PROIEKTUETARAKO</w:t>
    </w:r>
    <w:r>
      <w:rPr>
        <w:rFonts w:ascii="Tahoma" w:hAnsi="Tahoma" w:cs="Tahoma"/>
        <w:b/>
        <w:color w:val="C0C0C0"/>
        <w:sz w:val="16"/>
        <w:szCs w:val="16"/>
      </w:rPr>
      <w:t xml:space="preserve"> </w:t>
    </w:r>
  </w:p>
  <w:p w:rsidR="00E57E00" w:rsidRPr="009F2410" w:rsidRDefault="009F2410" w:rsidP="009F2410">
    <w:pPr>
      <w:tabs>
        <w:tab w:val="left" w:pos="9498"/>
      </w:tabs>
      <w:ind w:left="-284"/>
      <w:rPr>
        <w:rFonts w:ascii="Tahoma" w:hAnsi="Tahoma" w:cs="Tahoma"/>
        <w:color w:val="C0C0C0"/>
        <w:sz w:val="16"/>
        <w:szCs w:val="16"/>
      </w:rPr>
    </w:pPr>
    <w:r w:rsidRPr="009F2410">
      <w:rPr>
        <w:rFonts w:ascii="Tahoma" w:hAnsi="Tahoma" w:cs="Tahoma"/>
        <w:color w:val="C0C0C0"/>
        <w:sz w:val="16"/>
        <w:szCs w:val="16"/>
      </w:rPr>
      <w:t>SUBVENCIÓN A PROYECTOS DE EDUCACIÓN AMBIENTAL</w:t>
    </w:r>
    <w:r w:rsidRPr="009F2410">
      <w:rPr>
        <w:rFonts w:ascii="Tahoma" w:hAnsi="Tahoma" w:cs="Tahoma"/>
        <w:color w:val="C0C0C0"/>
        <w:sz w:val="16"/>
        <w:szCs w:val="16"/>
      </w:rPr>
      <w:tab/>
      <w:t>v00</w:t>
    </w:r>
  </w:p>
  <w:p w:rsidR="00E57E00" w:rsidRDefault="00E57E00" w:rsidP="00A540CD">
    <w:pPr>
      <w:pStyle w:val="Piedepgina"/>
      <w:ind w:right="-285"/>
      <w:jc w:val="right"/>
      <w:rPr>
        <w:rFonts w:ascii="Tahoma" w:hAnsi="Tahoma" w:cs="Tahoma"/>
        <w:color w:val="C0C0C0"/>
        <w:sz w:val="16"/>
        <w:szCs w:val="16"/>
      </w:rPr>
    </w:pPr>
    <w:r>
      <w:rPr>
        <w:rFonts w:ascii="Tahoma" w:hAnsi="Tahoma" w:cs="Tahoma"/>
        <w:color w:val="C0C0C0"/>
        <w:sz w:val="16"/>
        <w:szCs w:val="16"/>
      </w:rPr>
      <w:fldChar w:fldCharType="begin"/>
    </w:r>
    <w:r>
      <w:rPr>
        <w:rFonts w:ascii="Tahoma" w:hAnsi="Tahoma" w:cs="Tahoma"/>
        <w:color w:val="C0C0C0"/>
        <w:sz w:val="16"/>
        <w:szCs w:val="16"/>
      </w:rPr>
      <w:instrText xml:space="preserve"> PAGE </w:instrText>
    </w:r>
    <w:r>
      <w:rPr>
        <w:rFonts w:ascii="Tahoma" w:hAnsi="Tahoma" w:cs="Tahoma"/>
        <w:color w:val="C0C0C0"/>
        <w:sz w:val="16"/>
        <w:szCs w:val="16"/>
      </w:rPr>
      <w:fldChar w:fldCharType="separate"/>
    </w:r>
    <w:r w:rsidR="00802A37">
      <w:rPr>
        <w:rFonts w:ascii="Tahoma" w:hAnsi="Tahoma" w:cs="Tahoma"/>
        <w:noProof/>
        <w:color w:val="C0C0C0"/>
        <w:sz w:val="16"/>
        <w:szCs w:val="16"/>
      </w:rPr>
      <w:t>2</w:t>
    </w:r>
    <w:r>
      <w:rPr>
        <w:rFonts w:ascii="Tahoma" w:hAnsi="Tahoma" w:cs="Tahoma"/>
        <w:color w:val="C0C0C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51B" w:rsidRDefault="0061351B">
      <w:r>
        <w:separator/>
      </w:r>
    </w:p>
  </w:footnote>
  <w:footnote w:type="continuationSeparator" w:id="0">
    <w:p w:rsidR="0061351B" w:rsidRDefault="00613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49" w:type="dxa"/>
      <w:jc w:val="center"/>
      <w:tblLayout w:type="fixed"/>
      <w:tblCellMar>
        <w:left w:w="70" w:type="dxa"/>
        <w:right w:w="70" w:type="dxa"/>
      </w:tblCellMar>
      <w:tblLook w:val="0000" w:firstRow="0" w:lastRow="0" w:firstColumn="0" w:lastColumn="0" w:noHBand="0" w:noVBand="0"/>
    </w:tblPr>
    <w:tblGrid>
      <w:gridCol w:w="1277"/>
      <w:gridCol w:w="7938"/>
      <w:gridCol w:w="1134"/>
    </w:tblGrid>
    <w:tr w:rsidR="00E57E00" w:rsidTr="00B55D45">
      <w:trPr>
        <w:trHeight w:val="1135"/>
        <w:jc w:val="center"/>
      </w:trPr>
      <w:tc>
        <w:tcPr>
          <w:tcW w:w="1277" w:type="dxa"/>
          <w:shd w:val="clear" w:color="auto" w:fill="auto"/>
          <w:vAlign w:val="center"/>
        </w:tcPr>
        <w:p w:rsidR="00E57E00" w:rsidRDefault="00E57E00">
          <w:pPr>
            <w:ind w:left="-70"/>
            <w:rPr>
              <w:rFonts w:ascii="Tahoma" w:hAnsi="Tahoma" w:cs="Tahoma"/>
              <w:sz w:val="20"/>
              <w:szCs w:val="20"/>
            </w:rPr>
          </w:pPr>
          <w:r>
            <w:rPr>
              <w:noProof/>
            </w:rPr>
            <w:drawing>
              <wp:inline distT="0" distB="0" distL="0" distR="0">
                <wp:extent cx="791845" cy="791845"/>
                <wp:effectExtent l="0" t="0" r="8255" b="8255"/>
                <wp:docPr id="89" name="Imagen 89" descr="Bizi ezazuInDesig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izi ezazuInDesign_1"/>
                        <pic:cNvPicPr>
                          <a:picLocks noChangeAspect="1" noChangeArrowheads="1"/>
                        </pic:cNvPicPr>
                      </pic:nvPicPr>
                      <pic:blipFill>
                        <a:blip r:embed="rId1">
                          <a:extLst>
                            <a:ext uri="{28A0092B-C50C-407E-A947-70E740481C1C}">
                              <a14:useLocalDpi xmlns:a14="http://schemas.microsoft.com/office/drawing/2010/main" val="0"/>
                            </a:ext>
                          </a:extLst>
                        </a:blip>
                        <a:srcRect l="22444" t="9528" r="22444" b="9528"/>
                        <a:stretch>
                          <a:fillRect/>
                        </a:stretch>
                      </pic:blipFill>
                      <pic:spPr bwMode="auto">
                        <a:xfrm>
                          <a:off x="0" y="0"/>
                          <a:ext cx="791845" cy="791845"/>
                        </a:xfrm>
                        <a:prstGeom prst="rect">
                          <a:avLst/>
                        </a:prstGeom>
                        <a:noFill/>
                        <a:ln>
                          <a:noFill/>
                        </a:ln>
                      </pic:spPr>
                    </pic:pic>
                  </a:graphicData>
                </a:graphic>
              </wp:inline>
            </w:drawing>
          </w:r>
        </w:p>
      </w:tc>
      <w:tc>
        <w:tcPr>
          <w:tcW w:w="7938" w:type="dxa"/>
          <w:shd w:val="clear" w:color="auto" w:fill="CCCCCC"/>
          <w:vAlign w:val="center"/>
        </w:tcPr>
        <w:p w:rsidR="009F2410" w:rsidRPr="009F2410" w:rsidRDefault="009F2410" w:rsidP="009F2410">
          <w:pPr>
            <w:rPr>
              <w:rFonts w:ascii="Tahoma" w:hAnsi="Tahoma" w:cs="Tahoma"/>
              <w:b/>
              <w:sz w:val="22"/>
              <w:szCs w:val="22"/>
            </w:rPr>
          </w:pPr>
          <w:r w:rsidRPr="009F2410">
            <w:rPr>
              <w:rFonts w:ascii="Tahoma" w:hAnsi="Tahoma" w:cs="Tahoma"/>
              <w:b/>
              <w:sz w:val="22"/>
              <w:szCs w:val="22"/>
            </w:rPr>
            <w:t>DIRULAGUNTZA INGURUMEN-HEZKUNTZAKO PROIEKTUETARAKO</w:t>
          </w:r>
        </w:p>
        <w:p w:rsidR="00CF15E2" w:rsidRPr="000A49F8" w:rsidRDefault="009F2410" w:rsidP="00476323">
          <w:pPr>
            <w:jc w:val="center"/>
            <w:rPr>
              <w:rFonts w:ascii="Tahoma" w:hAnsi="Tahoma" w:cs="Tahoma"/>
              <w:sz w:val="20"/>
              <w:szCs w:val="20"/>
            </w:rPr>
          </w:pPr>
          <w:r w:rsidRPr="009F2410">
            <w:rPr>
              <w:rFonts w:ascii="Tahoma" w:hAnsi="Tahoma" w:cs="Tahoma"/>
              <w:sz w:val="22"/>
              <w:szCs w:val="22"/>
            </w:rPr>
            <w:t>SUBVENCIÓN A PROYECTOS DE EDUCACIÓN AMBIENTAL</w:t>
          </w:r>
        </w:p>
      </w:tc>
      <w:tc>
        <w:tcPr>
          <w:tcW w:w="1134" w:type="dxa"/>
          <w:shd w:val="clear" w:color="auto" w:fill="auto"/>
          <w:vAlign w:val="center"/>
        </w:tcPr>
        <w:p w:rsidR="00E57E00" w:rsidRDefault="00E57E00">
          <w:pPr>
            <w:jc w:val="center"/>
            <w:rPr>
              <w:rFonts w:ascii="Tahoma" w:hAnsi="Tahoma" w:cs="Tahoma"/>
              <w:sz w:val="20"/>
              <w:szCs w:val="20"/>
            </w:rPr>
          </w:pPr>
          <w:r>
            <w:object w:dxaOrig="8865" w:dyaOrig="9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45pt" o:ole="">
                <v:imagedata r:id="rId2" o:title=""/>
              </v:shape>
              <o:OLEObject Type="Embed" ProgID="Visio.Drawing.11" ShapeID="_x0000_i1025" DrawAspect="Content" ObjectID="_1768025460" r:id="rId3"/>
            </w:object>
          </w:r>
        </w:p>
      </w:tc>
    </w:tr>
  </w:tbl>
  <w:p w:rsidR="00E57E00" w:rsidRDefault="00E57E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01D"/>
    <w:rsid w:val="00013023"/>
    <w:rsid w:val="00020058"/>
    <w:rsid w:val="00033CFF"/>
    <w:rsid w:val="00035977"/>
    <w:rsid w:val="00042944"/>
    <w:rsid w:val="00056B7F"/>
    <w:rsid w:val="00080BD1"/>
    <w:rsid w:val="00085DF8"/>
    <w:rsid w:val="000912B1"/>
    <w:rsid w:val="000A0219"/>
    <w:rsid w:val="000A49F8"/>
    <w:rsid w:val="000B13D6"/>
    <w:rsid w:val="000B6BF6"/>
    <w:rsid w:val="000C3D72"/>
    <w:rsid w:val="00110DC5"/>
    <w:rsid w:val="00113EC6"/>
    <w:rsid w:val="00126427"/>
    <w:rsid w:val="00126FCE"/>
    <w:rsid w:val="00127568"/>
    <w:rsid w:val="00132E88"/>
    <w:rsid w:val="001711B2"/>
    <w:rsid w:val="00171208"/>
    <w:rsid w:val="001741FE"/>
    <w:rsid w:val="001831F7"/>
    <w:rsid w:val="0019200A"/>
    <w:rsid w:val="001A4644"/>
    <w:rsid w:val="001B789A"/>
    <w:rsid w:val="001C2735"/>
    <w:rsid w:val="001D5CA4"/>
    <w:rsid w:val="002026B5"/>
    <w:rsid w:val="00223491"/>
    <w:rsid w:val="00225C2F"/>
    <w:rsid w:val="002325A2"/>
    <w:rsid w:val="00233378"/>
    <w:rsid w:val="0025584E"/>
    <w:rsid w:val="0026055D"/>
    <w:rsid w:val="00272B37"/>
    <w:rsid w:val="002A0CFA"/>
    <w:rsid w:val="002A35EA"/>
    <w:rsid w:val="002B723F"/>
    <w:rsid w:val="002B7684"/>
    <w:rsid w:val="002E6C46"/>
    <w:rsid w:val="00311832"/>
    <w:rsid w:val="00317196"/>
    <w:rsid w:val="00333B9A"/>
    <w:rsid w:val="00341A62"/>
    <w:rsid w:val="00342E07"/>
    <w:rsid w:val="003710EC"/>
    <w:rsid w:val="0037143D"/>
    <w:rsid w:val="00391065"/>
    <w:rsid w:val="003B5193"/>
    <w:rsid w:val="003D4B46"/>
    <w:rsid w:val="003E05B6"/>
    <w:rsid w:val="00406F9A"/>
    <w:rsid w:val="00440602"/>
    <w:rsid w:val="00442523"/>
    <w:rsid w:val="00447928"/>
    <w:rsid w:val="0046012B"/>
    <w:rsid w:val="00464B85"/>
    <w:rsid w:val="004728CA"/>
    <w:rsid w:val="00476323"/>
    <w:rsid w:val="00477F0B"/>
    <w:rsid w:val="00477F6B"/>
    <w:rsid w:val="004819BF"/>
    <w:rsid w:val="004878BF"/>
    <w:rsid w:val="0049350C"/>
    <w:rsid w:val="004A0D1B"/>
    <w:rsid w:val="004A3322"/>
    <w:rsid w:val="004A4B95"/>
    <w:rsid w:val="004B22A8"/>
    <w:rsid w:val="004D649C"/>
    <w:rsid w:val="00500785"/>
    <w:rsid w:val="0055576A"/>
    <w:rsid w:val="005840E7"/>
    <w:rsid w:val="00584850"/>
    <w:rsid w:val="00586E7F"/>
    <w:rsid w:val="00595679"/>
    <w:rsid w:val="005A16B0"/>
    <w:rsid w:val="005A1746"/>
    <w:rsid w:val="005C15EB"/>
    <w:rsid w:val="005C5D0A"/>
    <w:rsid w:val="005D03C9"/>
    <w:rsid w:val="0061351B"/>
    <w:rsid w:val="00621EAC"/>
    <w:rsid w:val="00632506"/>
    <w:rsid w:val="00633957"/>
    <w:rsid w:val="00664D5E"/>
    <w:rsid w:val="0067086C"/>
    <w:rsid w:val="006A4EE7"/>
    <w:rsid w:val="006A5662"/>
    <w:rsid w:val="006A61BC"/>
    <w:rsid w:val="006B22E5"/>
    <w:rsid w:val="006C1B52"/>
    <w:rsid w:val="006C4AC6"/>
    <w:rsid w:val="006C789A"/>
    <w:rsid w:val="006F2EC7"/>
    <w:rsid w:val="00705057"/>
    <w:rsid w:val="00731F52"/>
    <w:rsid w:val="007330F4"/>
    <w:rsid w:val="00764095"/>
    <w:rsid w:val="00782A4C"/>
    <w:rsid w:val="00783934"/>
    <w:rsid w:val="007970FF"/>
    <w:rsid w:val="007A487E"/>
    <w:rsid w:val="007D6731"/>
    <w:rsid w:val="007E5605"/>
    <w:rsid w:val="00800277"/>
    <w:rsid w:val="008016C2"/>
    <w:rsid w:val="00802A37"/>
    <w:rsid w:val="0081055C"/>
    <w:rsid w:val="008110E9"/>
    <w:rsid w:val="00812578"/>
    <w:rsid w:val="00833C55"/>
    <w:rsid w:val="00835A83"/>
    <w:rsid w:val="0084303F"/>
    <w:rsid w:val="00850047"/>
    <w:rsid w:val="00870D80"/>
    <w:rsid w:val="0087217A"/>
    <w:rsid w:val="008A2073"/>
    <w:rsid w:val="008A5DDD"/>
    <w:rsid w:val="008C27BF"/>
    <w:rsid w:val="008C3AEA"/>
    <w:rsid w:val="008D17FA"/>
    <w:rsid w:val="008D55E7"/>
    <w:rsid w:val="008E38F6"/>
    <w:rsid w:val="0090137B"/>
    <w:rsid w:val="0090723F"/>
    <w:rsid w:val="00941565"/>
    <w:rsid w:val="00945982"/>
    <w:rsid w:val="00945B83"/>
    <w:rsid w:val="00954681"/>
    <w:rsid w:val="00966B90"/>
    <w:rsid w:val="00974126"/>
    <w:rsid w:val="009A2201"/>
    <w:rsid w:val="009A6C75"/>
    <w:rsid w:val="009F2410"/>
    <w:rsid w:val="009F7A53"/>
    <w:rsid w:val="00A00CC9"/>
    <w:rsid w:val="00A02068"/>
    <w:rsid w:val="00A0271D"/>
    <w:rsid w:val="00A11146"/>
    <w:rsid w:val="00A21256"/>
    <w:rsid w:val="00A40661"/>
    <w:rsid w:val="00A46C0B"/>
    <w:rsid w:val="00A540CD"/>
    <w:rsid w:val="00A679DE"/>
    <w:rsid w:val="00A85356"/>
    <w:rsid w:val="00AC2585"/>
    <w:rsid w:val="00AD323C"/>
    <w:rsid w:val="00AE7B9A"/>
    <w:rsid w:val="00B15E38"/>
    <w:rsid w:val="00B41D6B"/>
    <w:rsid w:val="00B55D45"/>
    <w:rsid w:val="00B750A1"/>
    <w:rsid w:val="00BA51D9"/>
    <w:rsid w:val="00BB24BB"/>
    <w:rsid w:val="00BB6BD6"/>
    <w:rsid w:val="00BC4D2D"/>
    <w:rsid w:val="00BC4D5A"/>
    <w:rsid w:val="00BD1024"/>
    <w:rsid w:val="00BD2B4E"/>
    <w:rsid w:val="00BE684F"/>
    <w:rsid w:val="00C1764C"/>
    <w:rsid w:val="00C32A86"/>
    <w:rsid w:val="00C42936"/>
    <w:rsid w:val="00C54B9D"/>
    <w:rsid w:val="00C70B85"/>
    <w:rsid w:val="00C766BF"/>
    <w:rsid w:val="00C82A07"/>
    <w:rsid w:val="00C913A2"/>
    <w:rsid w:val="00C919F4"/>
    <w:rsid w:val="00CA2DFA"/>
    <w:rsid w:val="00CA4F38"/>
    <w:rsid w:val="00CA58BF"/>
    <w:rsid w:val="00CF15E2"/>
    <w:rsid w:val="00D47B96"/>
    <w:rsid w:val="00D70F5C"/>
    <w:rsid w:val="00D73352"/>
    <w:rsid w:val="00D81D66"/>
    <w:rsid w:val="00D86410"/>
    <w:rsid w:val="00DA177F"/>
    <w:rsid w:val="00DD28AE"/>
    <w:rsid w:val="00DF2B03"/>
    <w:rsid w:val="00DF404F"/>
    <w:rsid w:val="00E03CC7"/>
    <w:rsid w:val="00E204FF"/>
    <w:rsid w:val="00E2197F"/>
    <w:rsid w:val="00E22900"/>
    <w:rsid w:val="00E41BE9"/>
    <w:rsid w:val="00E4714C"/>
    <w:rsid w:val="00E57E00"/>
    <w:rsid w:val="00E6538E"/>
    <w:rsid w:val="00E7340C"/>
    <w:rsid w:val="00E7493A"/>
    <w:rsid w:val="00E754BE"/>
    <w:rsid w:val="00E81CA3"/>
    <w:rsid w:val="00E83E0E"/>
    <w:rsid w:val="00E93550"/>
    <w:rsid w:val="00E9523F"/>
    <w:rsid w:val="00EA0A18"/>
    <w:rsid w:val="00EC59B2"/>
    <w:rsid w:val="00ED61C1"/>
    <w:rsid w:val="00F0234F"/>
    <w:rsid w:val="00F147A9"/>
    <w:rsid w:val="00F3040B"/>
    <w:rsid w:val="00F4216B"/>
    <w:rsid w:val="00F66F24"/>
    <w:rsid w:val="00F7250A"/>
    <w:rsid w:val="00F73D0B"/>
    <w:rsid w:val="00F8701D"/>
    <w:rsid w:val="00FD6AE1"/>
    <w:rsid w:val="00FE12E9"/>
    <w:rsid w:val="00FE1C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15:chartTrackingRefBased/>
  <w15:docId w15:val="{9AE11CF5-C13A-4274-B451-EE085EAA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rPr>
  </w:style>
  <w:style w:type="paragraph" w:styleId="Ttulo2">
    <w:name w:val="heading 2"/>
    <w:basedOn w:val="Normal"/>
    <w:next w:val="Normal"/>
    <w:qFormat/>
    <w:pPr>
      <w:keepNext/>
      <w:autoSpaceDE w:val="0"/>
      <w:autoSpaceDN w:val="0"/>
      <w:adjustRightInd w:val="0"/>
      <w:jc w:val="both"/>
      <w:outlineLvl w:val="1"/>
    </w:pPr>
    <w:rPr>
      <w:b/>
      <w:bCs/>
      <w:i/>
      <w:iCs/>
      <w:snapToGrid w:val="0"/>
    </w:rPr>
  </w:style>
  <w:style w:type="paragraph" w:styleId="Ttulo3">
    <w:name w:val="heading 3"/>
    <w:basedOn w:val="Normal"/>
    <w:next w:val="Normal"/>
    <w:link w:val="Ttulo3Car"/>
    <w:unhideWhenUsed/>
    <w:qFormat/>
    <w:rsid w:val="00A540CD"/>
    <w:pPr>
      <w:keepNext/>
      <w:spacing w:before="240" w:after="60"/>
      <w:outlineLvl w:val="2"/>
    </w:pPr>
    <w:rPr>
      <w:rFonts w:ascii="Calibri Light" w:hAnsi="Calibri Light" w:cs="Times New Roman"/>
      <w:b/>
      <w:bCs/>
      <w:sz w:val="26"/>
      <w:szCs w:val="26"/>
    </w:rPr>
  </w:style>
  <w:style w:type="paragraph" w:styleId="Ttulo7">
    <w:name w:val="heading 7"/>
    <w:basedOn w:val="Normal"/>
    <w:next w:val="Normal"/>
    <w:qFormat/>
    <w:pPr>
      <w:keepNext/>
      <w:outlineLvl w:val="6"/>
    </w:pPr>
    <w:rPr>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customStyle="1" w:styleId="Ttulo3Car">
    <w:name w:val="Título 3 Car"/>
    <w:link w:val="Ttulo3"/>
    <w:rsid w:val="00A540CD"/>
    <w:rPr>
      <w:rFonts w:ascii="Calibri Light" w:eastAsia="Times New Roman" w:hAnsi="Calibri Light" w:cs="Times New Roman"/>
      <w:b/>
      <w:bCs/>
      <w:sz w:val="26"/>
      <w:szCs w:val="26"/>
    </w:rPr>
  </w:style>
  <w:style w:type="paragraph" w:styleId="Textodeglobo">
    <w:name w:val="Balloon Text"/>
    <w:basedOn w:val="Normal"/>
    <w:link w:val="TextodegloboCar"/>
    <w:rsid w:val="00BC4D5A"/>
    <w:rPr>
      <w:rFonts w:ascii="Segoe UI" w:hAnsi="Segoe UI" w:cs="Segoe UI"/>
      <w:sz w:val="18"/>
      <w:szCs w:val="18"/>
    </w:rPr>
  </w:style>
  <w:style w:type="character" w:customStyle="1" w:styleId="TextodegloboCar">
    <w:name w:val="Texto de globo Car"/>
    <w:basedOn w:val="Fuentedeprrafopredeter"/>
    <w:link w:val="Textodeglobo"/>
    <w:rsid w:val="00BC4D5A"/>
    <w:rPr>
      <w:rFonts w:ascii="Segoe UI" w:hAnsi="Segoe UI" w:cs="Segoe UI"/>
      <w:sz w:val="18"/>
      <w:szCs w:val="18"/>
    </w:rPr>
  </w:style>
  <w:style w:type="paragraph" w:styleId="Prrafodelista">
    <w:name w:val="List Paragraph"/>
    <w:basedOn w:val="Normal"/>
    <w:uiPriority w:val="34"/>
    <w:qFormat/>
    <w:rsid w:val="009A2201"/>
    <w:pPr>
      <w:ind w:left="720"/>
      <w:contextualSpacing/>
    </w:pPr>
  </w:style>
  <w:style w:type="character" w:styleId="Hipervnculo">
    <w:name w:val="Hyperlink"/>
    <w:basedOn w:val="Fuentedeprrafopredeter"/>
    <w:rsid w:val="00A11146"/>
    <w:rPr>
      <w:color w:val="0563C1" w:themeColor="hyperlink"/>
      <w:u w:val="single"/>
    </w:rPr>
  </w:style>
  <w:style w:type="character" w:customStyle="1" w:styleId="PiedepginaCar">
    <w:name w:val="Pie de página Car"/>
    <w:link w:val="Piedepgina"/>
    <w:uiPriority w:val="99"/>
    <w:locked/>
    <w:rsid w:val="00586E7F"/>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96671">
      <w:bodyDiv w:val="1"/>
      <w:marLeft w:val="0"/>
      <w:marRight w:val="0"/>
      <w:marTop w:val="0"/>
      <w:marBottom w:val="0"/>
      <w:divBdr>
        <w:top w:val="none" w:sz="0" w:space="0" w:color="auto"/>
        <w:left w:val="none" w:sz="0" w:space="0" w:color="auto"/>
        <w:bottom w:val="none" w:sz="0" w:space="0" w:color="auto"/>
        <w:right w:val="none" w:sz="0" w:space="0" w:color="auto"/>
      </w:divBdr>
    </w:div>
    <w:div w:id="467475713">
      <w:bodyDiv w:val="1"/>
      <w:marLeft w:val="0"/>
      <w:marRight w:val="0"/>
      <w:marTop w:val="0"/>
      <w:marBottom w:val="0"/>
      <w:divBdr>
        <w:top w:val="none" w:sz="0" w:space="0" w:color="auto"/>
        <w:left w:val="none" w:sz="0" w:space="0" w:color="auto"/>
        <w:bottom w:val="none" w:sz="0" w:space="0" w:color="auto"/>
        <w:right w:val="none" w:sz="0" w:space="0" w:color="auto"/>
      </w:divBdr>
    </w:div>
    <w:div w:id="1288314157">
      <w:bodyDiv w:val="1"/>
      <w:marLeft w:val="0"/>
      <w:marRight w:val="0"/>
      <w:marTop w:val="0"/>
      <w:marBottom w:val="0"/>
      <w:divBdr>
        <w:top w:val="none" w:sz="0" w:space="0" w:color="auto"/>
        <w:left w:val="none" w:sz="0" w:space="0" w:color="auto"/>
        <w:bottom w:val="none" w:sz="0" w:space="0" w:color="auto"/>
        <w:right w:val="none" w:sz="0" w:space="0" w:color="auto"/>
      </w:divBdr>
    </w:div>
    <w:div w:id="1289897534">
      <w:bodyDiv w:val="1"/>
      <w:marLeft w:val="0"/>
      <w:marRight w:val="0"/>
      <w:marTop w:val="0"/>
      <w:marBottom w:val="0"/>
      <w:divBdr>
        <w:top w:val="none" w:sz="0" w:space="0" w:color="auto"/>
        <w:left w:val="none" w:sz="0" w:space="0" w:color="auto"/>
        <w:bottom w:val="none" w:sz="0" w:space="0" w:color="auto"/>
        <w:right w:val="none" w:sz="0" w:space="0" w:color="auto"/>
      </w:divBdr>
    </w:div>
    <w:div w:id="1770345808">
      <w:bodyDiv w:val="1"/>
      <w:marLeft w:val="0"/>
      <w:marRight w:val="0"/>
      <w:marTop w:val="0"/>
      <w:marBottom w:val="0"/>
      <w:divBdr>
        <w:top w:val="none" w:sz="0" w:space="0" w:color="auto"/>
        <w:left w:val="none" w:sz="0" w:space="0" w:color="auto"/>
        <w:bottom w:val="none" w:sz="0" w:space="0" w:color="auto"/>
        <w:right w:val="none" w:sz="0" w:space="0" w:color="auto"/>
      </w:divBdr>
    </w:div>
    <w:div w:id="186806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tuak@getxo.eu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beszibila@getxo.eus" TargetMode="External"/><Relationship Id="rId12" Type="http://schemas.openxmlformats.org/officeDocument/2006/relationships/hyperlink" Target="http://www.getxo.eus/dato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datuak@getxo.e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gazteria@getxo.eus" TargetMode="External"/><Relationship Id="rId4" Type="http://schemas.openxmlformats.org/officeDocument/2006/relationships/webSettings" Target="webSettings.xml"/><Relationship Id="rId9" Type="http://schemas.openxmlformats.org/officeDocument/2006/relationships/hyperlink" Target="http://www.getxo.eus/datua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44211-E09C-4D04-B00E-D2559CC58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5350</Characters>
  <Application>Microsoft Office Word</Application>
  <DocSecurity>0</DocSecurity>
  <Lines>44</Lines>
  <Paragraphs>12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ESKATZAILEA / SOLICITANTE</vt:lpstr>
      <vt:lpstr>ESKATZAILEA / SOLICITANTE</vt:lpstr>
    </vt:vector>
  </TitlesOfParts>
  <Company>Getxoko Udala</Company>
  <LinksUpToDate>false</LinksUpToDate>
  <CharactersWithSpaces>6060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ESKATZAILEA / SOLICITANTE</dc:title>
  <dc:subject/>
  <dc:creator>Getxoko Udala Ordenagailua</dc:creator>
  <cp:keywords/>
  <cp:lastModifiedBy>Arantza Cabeza Lopez</cp:lastModifiedBy>
  <cp:revision>2</cp:revision>
  <cp:lastPrinted>2022-10-26T12:27:00Z</cp:lastPrinted>
  <dcterms:created xsi:type="dcterms:W3CDTF">2024-01-29T08:25:00Z</dcterms:created>
  <dcterms:modified xsi:type="dcterms:W3CDTF">2024-01-29T08:25:00Z</dcterms:modified>
</cp:coreProperties>
</file>