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E0DEA2" w14:textId="77777777" w:rsidR="0034501F" w:rsidRPr="00E74A79" w:rsidRDefault="0034501F" w:rsidP="0034501F">
      <w:pPr>
        <w:shd w:val="clear" w:color="auto" w:fill="000000"/>
        <w:spacing w:after="0" w:line="240" w:lineRule="auto"/>
        <w:ind w:left="22"/>
        <w:jc w:val="center"/>
        <w:rPr>
          <w:rFonts w:ascii="Courier New" w:hAnsi="Courier New" w:cs="Courier New"/>
          <w:b/>
          <w:i/>
          <w:iCs/>
        </w:rPr>
      </w:pPr>
      <w:r w:rsidRPr="00E74A79">
        <w:rPr>
          <w:rFonts w:ascii="Courier New" w:hAnsi="Courier New" w:cs="Courier New"/>
          <w:b/>
          <w:i/>
          <w:iCs/>
        </w:rPr>
        <w:t>CONVOCATORIA Y BASES ESPECÍFICAS REGULADORAS DE LAS SUBVENCIONES A DEPORTISTAS INDIVIDUALES DE BUSOT</w:t>
      </w:r>
    </w:p>
    <w:p w14:paraId="34C9BBE7" w14:textId="142172ED" w:rsidR="0034501F" w:rsidRPr="00E74A79" w:rsidRDefault="0034501F" w:rsidP="0034501F">
      <w:pPr>
        <w:shd w:val="clear" w:color="auto" w:fill="000000"/>
        <w:spacing w:after="0" w:line="240" w:lineRule="auto"/>
        <w:ind w:left="22"/>
        <w:jc w:val="center"/>
        <w:rPr>
          <w:rFonts w:ascii="Courier New" w:hAnsi="Courier New" w:cs="Courier New"/>
          <w:bCs/>
          <w:i/>
          <w:iCs/>
          <w:color w:val="000000"/>
          <w:spacing w:val="-1"/>
          <w:lang w:val="es-ES_tradnl" w:eastAsia="es-ES_tradnl"/>
        </w:rPr>
      </w:pPr>
      <w:r w:rsidRPr="00E74A79">
        <w:rPr>
          <w:rFonts w:ascii="Courier New" w:hAnsi="Courier New" w:cs="Courier New"/>
          <w:b/>
          <w:i/>
          <w:iCs/>
        </w:rPr>
        <w:t>TEMPORADA 202</w:t>
      </w:r>
      <w:r w:rsidR="00E7083D">
        <w:rPr>
          <w:rFonts w:ascii="Courier New" w:hAnsi="Courier New" w:cs="Courier New"/>
          <w:b/>
          <w:i/>
          <w:iCs/>
        </w:rPr>
        <w:t>3</w:t>
      </w:r>
      <w:r w:rsidRPr="00E74A79">
        <w:rPr>
          <w:rFonts w:ascii="Courier New" w:hAnsi="Courier New" w:cs="Courier New"/>
          <w:b/>
          <w:i/>
          <w:iCs/>
        </w:rPr>
        <w:t>/202</w:t>
      </w:r>
      <w:r w:rsidR="00E7083D">
        <w:rPr>
          <w:rFonts w:ascii="Courier New" w:hAnsi="Courier New" w:cs="Courier New"/>
          <w:b/>
          <w:i/>
          <w:iCs/>
        </w:rPr>
        <w:t>4</w:t>
      </w:r>
    </w:p>
    <w:p w14:paraId="3A3A5899" w14:textId="77777777" w:rsidR="0034501F" w:rsidRDefault="0034501F" w:rsidP="0034501F">
      <w:pPr>
        <w:spacing w:after="0" w:line="240" w:lineRule="auto"/>
        <w:ind w:firstLine="22"/>
        <w:jc w:val="both"/>
        <w:rPr>
          <w:rFonts w:ascii="Courier New" w:hAnsi="Courier New" w:cs="Courier New"/>
          <w:bCs/>
          <w:i/>
          <w:iCs/>
          <w:color w:val="000000"/>
          <w:spacing w:val="-1"/>
          <w:lang w:val="es-ES_tradnl" w:eastAsia="es-ES_tradnl"/>
        </w:rPr>
      </w:pPr>
    </w:p>
    <w:p w14:paraId="253F12E0" w14:textId="77777777" w:rsidR="001C1CD6" w:rsidRPr="00E74A79" w:rsidRDefault="001C1CD6" w:rsidP="0034501F">
      <w:pPr>
        <w:spacing w:after="0" w:line="240" w:lineRule="auto"/>
        <w:ind w:firstLine="22"/>
        <w:jc w:val="both"/>
        <w:rPr>
          <w:rFonts w:ascii="Courier New" w:hAnsi="Courier New" w:cs="Courier New"/>
          <w:bCs/>
          <w:i/>
          <w:iCs/>
          <w:color w:val="000000"/>
          <w:spacing w:val="-1"/>
          <w:lang w:val="es-ES_tradnl" w:eastAsia="es-ES_tradnl"/>
        </w:rPr>
      </w:pPr>
    </w:p>
    <w:p w14:paraId="6B65AA97" w14:textId="77777777" w:rsidR="0034501F" w:rsidRPr="00E74A79" w:rsidRDefault="0034501F" w:rsidP="0034501F">
      <w:pPr>
        <w:shd w:val="clear" w:color="auto" w:fill="D9D9D9"/>
        <w:spacing w:after="0" w:line="240" w:lineRule="auto"/>
        <w:ind w:firstLine="22"/>
        <w:jc w:val="both"/>
        <w:rPr>
          <w:rFonts w:ascii="Courier New" w:hAnsi="Courier New" w:cs="Courier New"/>
          <w:bCs/>
          <w:i/>
          <w:iCs/>
          <w:color w:val="000000"/>
          <w:lang w:val="es-ES_tradnl" w:eastAsia="es-ES_tradnl"/>
        </w:rPr>
      </w:pPr>
      <w:r w:rsidRPr="00E74A79">
        <w:rPr>
          <w:rFonts w:ascii="Courier New" w:hAnsi="Courier New" w:cs="Courier New"/>
          <w:b/>
          <w:bCs/>
          <w:i/>
          <w:iCs/>
          <w:color w:val="000000"/>
          <w:spacing w:val="-1"/>
          <w:lang w:val="es-ES_tradnl" w:eastAsia="es-ES_tradnl"/>
        </w:rPr>
        <w:t>I.- DEFINICIÓN DEL OBJETO DE LA SUBVENCIÓN</w:t>
      </w:r>
    </w:p>
    <w:p w14:paraId="364E47DC" w14:textId="77777777" w:rsidR="0034501F" w:rsidRPr="00E74A79" w:rsidRDefault="0034501F" w:rsidP="0034501F">
      <w:pPr>
        <w:shd w:val="clear" w:color="auto" w:fill="FFFFFF"/>
        <w:spacing w:after="0" w:line="240" w:lineRule="auto"/>
        <w:ind w:left="29"/>
        <w:jc w:val="both"/>
        <w:rPr>
          <w:rFonts w:ascii="Courier New" w:hAnsi="Courier New" w:cs="Courier New"/>
          <w:bCs/>
          <w:i/>
          <w:iCs/>
          <w:color w:val="000000"/>
          <w:lang w:val="es-ES_tradnl" w:eastAsia="es-ES_tradnl"/>
        </w:rPr>
      </w:pPr>
    </w:p>
    <w:p w14:paraId="74279710" w14:textId="77777777" w:rsidR="0034501F" w:rsidRPr="00E74A79" w:rsidRDefault="0034501F" w:rsidP="0034501F">
      <w:pPr>
        <w:shd w:val="clear" w:color="auto" w:fill="FFFFFF"/>
        <w:spacing w:after="0" w:line="240" w:lineRule="auto"/>
        <w:ind w:left="29"/>
        <w:jc w:val="both"/>
        <w:rPr>
          <w:rFonts w:ascii="Courier New" w:hAnsi="Courier New" w:cs="Courier New"/>
          <w:i/>
          <w:iCs/>
        </w:rPr>
      </w:pPr>
      <w:r w:rsidRPr="00E74A79">
        <w:rPr>
          <w:rFonts w:ascii="Courier New" w:hAnsi="Courier New" w:cs="Courier New"/>
          <w:b/>
          <w:bCs/>
          <w:i/>
          <w:iCs/>
          <w:color w:val="000000"/>
          <w:lang w:val="es-ES_tradnl" w:eastAsia="es-ES_tradnl"/>
        </w:rPr>
        <w:t>1.- Objeto de la convocatoria</w:t>
      </w:r>
    </w:p>
    <w:p w14:paraId="2DDB4058" w14:textId="77777777" w:rsidR="0034501F" w:rsidRPr="00E74A79" w:rsidRDefault="0034501F" w:rsidP="0034501F">
      <w:pPr>
        <w:shd w:val="clear" w:color="auto" w:fill="FFFFFF"/>
        <w:spacing w:after="0" w:line="240" w:lineRule="auto"/>
        <w:ind w:left="29"/>
        <w:jc w:val="both"/>
        <w:rPr>
          <w:rFonts w:ascii="Courier New" w:hAnsi="Courier New" w:cs="Courier New"/>
          <w:i/>
          <w:iCs/>
        </w:rPr>
      </w:pPr>
    </w:p>
    <w:p w14:paraId="4F402970" w14:textId="52ACFAA9" w:rsidR="0034501F" w:rsidRPr="00E74A79" w:rsidRDefault="0034501F" w:rsidP="0034501F">
      <w:pPr>
        <w:shd w:val="clear" w:color="auto" w:fill="FFFFFF"/>
        <w:spacing w:after="0" w:line="240" w:lineRule="auto"/>
        <w:ind w:left="14"/>
        <w:jc w:val="both"/>
        <w:rPr>
          <w:rFonts w:ascii="Courier New" w:hAnsi="Courier New" w:cs="Courier New"/>
          <w:i/>
          <w:iCs/>
          <w:color w:val="000000"/>
          <w:lang w:val="es-ES_tradnl" w:eastAsia="es-ES_tradnl"/>
        </w:rPr>
      </w:pPr>
      <w:bookmarkStart w:id="0" w:name="_Hlk178848901"/>
      <w:r w:rsidRPr="00E74A79">
        <w:rPr>
          <w:rFonts w:ascii="Courier New" w:hAnsi="Courier New" w:cs="Courier New"/>
          <w:i/>
          <w:iCs/>
          <w:color w:val="000000"/>
          <w:lang w:val="es-ES_tradnl" w:eastAsia="es-ES_tradnl"/>
        </w:rPr>
        <w:t xml:space="preserve">Es objeto de la presente convocatoria regular la concesión, para la </w:t>
      </w:r>
      <w:r w:rsidRPr="00E74A79">
        <w:rPr>
          <w:rFonts w:ascii="Courier New" w:hAnsi="Courier New" w:cs="Courier New"/>
          <w:b/>
          <w:i/>
          <w:iCs/>
          <w:color w:val="000000"/>
          <w:lang w:val="es-ES_tradnl" w:eastAsia="es-ES_tradnl"/>
        </w:rPr>
        <w:t>temporada 202</w:t>
      </w:r>
      <w:r w:rsidR="00E7083D">
        <w:rPr>
          <w:rFonts w:ascii="Courier New" w:hAnsi="Courier New" w:cs="Courier New"/>
          <w:b/>
          <w:i/>
          <w:iCs/>
          <w:color w:val="000000"/>
          <w:lang w:val="es-ES_tradnl" w:eastAsia="es-ES_tradnl"/>
        </w:rPr>
        <w:t>3</w:t>
      </w:r>
      <w:r w:rsidRPr="00E74A79">
        <w:rPr>
          <w:rFonts w:ascii="Courier New" w:hAnsi="Courier New" w:cs="Courier New"/>
          <w:b/>
          <w:i/>
          <w:iCs/>
          <w:color w:val="000000"/>
          <w:lang w:val="es-ES_tradnl" w:eastAsia="es-ES_tradnl"/>
        </w:rPr>
        <w:t>/202</w:t>
      </w:r>
      <w:r w:rsidR="00E7083D">
        <w:rPr>
          <w:rFonts w:ascii="Courier New" w:hAnsi="Courier New" w:cs="Courier New"/>
          <w:b/>
          <w:i/>
          <w:iCs/>
          <w:color w:val="000000"/>
          <w:lang w:val="es-ES_tradnl" w:eastAsia="es-ES_tradnl"/>
        </w:rPr>
        <w:t>4</w:t>
      </w:r>
      <w:r w:rsidRPr="00E74A79">
        <w:rPr>
          <w:rFonts w:ascii="Courier New" w:hAnsi="Courier New" w:cs="Courier New"/>
          <w:i/>
          <w:iCs/>
          <w:color w:val="000000"/>
          <w:lang w:val="es-ES_tradnl" w:eastAsia="es-ES_tradnl"/>
        </w:rPr>
        <w:t xml:space="preserve">, de las </w:t>
      </w:r>
      <w:r w:rsidRPr="00E74A79">
        <w:rPr>
          <w:rFonts w:ascii="Courier New" w:hAnsi="Courier New" w:cs="Courier New"/>
          <w:b/>
          <w:i/>
          <w:iCs/>
          <w:color w:val="000000"/>
          <w:lang w:val="es-ES_tradnl" w:eastAsia="es-ES_tradnl"/>
        </w:rPr>
        <w:t>subvenciones a deportistas individuales de Busot</w:t>
      </w:r>
      <w:r w:rsidRPr="00E74A79">
        <w:rPr>
          <w:rFonts w:ascii="Courier New" w:hAnsi="Courier New" w:cs="Courier New"/>
          <w:i/>
          <w:iCs/>
          <w:color w:val="000000"/>
          <w:lang w:val="es-ES_tradnl" w:eastAsia="es-ES_tradnl"/>
        </w:rPr>
        <w:t xml:space="preserve">, que participen en competiciones oficiales  </w:t>
      </w:r>
      <w:r w:rsidRPr="00E74A79">
        <w:rPr>
          <w:rFonts w:ascii="Courier New" w:hAnsi="Courier New" w:cs="Courier New"/>
          <w:i/>
          <w:iCs/>
          <w:color w:val="000000"/>
          <w:spacing w:val="-1"/>
          <w:lang w:val="es-ES_tradnl" w:eastAsia="es-ES_tradnl"/>
        </w:rPr>
        <w:t xml:space="preserve">de </w:t>
      </w:r>
      <w:r w:rsidRPr="00E74A79">
        <w:rPr>
          <w:rFonts w:ascii="Courier New" w:hAnsi="Courier New" w:cs="Courier New"/>
          <w:b/>
          <w:i/>
          <w:iCs/>
          <w:spacing w:val="-1"/>
          <w:lang w:val="es-ES_tradnl" w:eastAsia="es-ES_tradnl"/>
        </w:rPr>
        <w:t>carácter federativo</w:t>
      </w:r>
      <w:r w:rsidRPr="00E74A79">
        <w:rPr>
          <w:rFonts w:ascii="Courier New" w:hAnsi="Courier New" w:cs="Courier New"/>
          <w:b/>
          <w:bCs/>
          <w:i/>
          <w:iCs/>
          <w:color w:val="000000"/>
          <w:spacing w:val="-1"/>
          <w:lang w:val="es-ES_tradnl" w:eastAsia="es-ES_tradnl"/>
        </w:rPr>
        <w:t>, y no representen a ningún club que tenga un convenio con el Ayuntamiento de Busot</w:t>
      </w:r>
      <w:bookmarkEnd w:id="0"/>
      <w:r w:rsidRPr="00E74A79">
        <w:rPr>
          <w:rFonts w:ascii="Courier New" w:hAnsi="Courier New" w:cs="Courier New"/>
          <w:b/>
          <w:bCs/>
          <w:i/>
          <w:iCs/>
          <w:color w:val="000000"/>
          <w:spacing w:val="-1"/>
          <w:lang w:val="es-ES_tradnl" w:eastAsia="es-ES_tradnl"/>
        </w:rPr>
        <w:t xml:space="preserve">, </w:t>
      </w:r>
      <w:r w:rsidRPr="00E7083D">
        <w:rPr>
          <w:rFonts w:ascii="Courier New" w:hAnsi="Courier New" w:cs="Courier New"/>
          <w:i/>
          <w:iCs/>
          <w:color w:val="000000"/>
          <w:spacing w:val="-1"/>
          <w:lang w:val="es-ES_tradnl" w:eastAsia="es-ES_tradnl"/>
        </w:rPr>
        <w:t>c</w:t>
      </w:r>
      <w:r w:rsidRPr="00E74A79">
        <w:rPr>
          <w:rFonts w:ascii="Courier New" w:hAnsi="Courier New" w:cs="Courier New"/>
          <w:i/>
          <w:iCs/>
          <w:color w:val="000000"/>
          <w:lang w:val="es-ES_tradnl" w:eastAsia="es-ES_tradnl"/>
        </w:rPr>
        <w:t>on el fin de promocionar la localidad de Busot y sus atractivos turísticos, y a su vez fomentar la práctica del deporte y apoyar a nuestros deportistas</w:t>
      </w:r>
      <w:r w:rsidRPr="00E74A79">
        <w:rPr>
          <w:rFonts w:ascii="Courier New" w:hAnsi="Courier New" w:cs="Courier New"/>
          <w:i/>
          <w:iCs/>
          <w:color w:val="000000"/>
          <w:spacing w:val="-1"/>
          <w:lang w:val="es-ES_tradnl" w:eastAsia="es-ES_tradnl"/>
        </w:rPr>
        <w:t xml:space="preserve"> ayudándoles </w:t>
      </w:r>
      <w:r w:rsidRPr="00E74A79">
        <w:rPr>
          <w:rFonts w:ascii="Courier New" w:hAnsi="Courier New" w:cs="Courier New"/>
          <w:i/>
          <w:iCs/>
          <w:color w:val="000000"/>
          <w:lang w:val="es-ES_tradnl" w:eastAsia="es-ES_tradnl"/>
        </w:rPr>
        <w:t>a sufragar parte de los gastos que les ocasionen las mismas. El procedimiento ordinario de concesión de subvenciones se tramitará en régimen de concurrencia competitiva.</w:t>
      </w:r>
    </w:p>
    <w:p w14:paraId="6B8293BD" w14:textId="77777777" w:rsidR="0034501F" w:rsidRPr="00E74A79" w:rsidRDefault="0034501F" w:rsidP="0034501F">
      <w:pPr>
        <w:shd w:val="clear" w:color="auto" w:fill="FFFFFF"/>
        <w:spacing w:after="0" w:line="240" w:lineRule="auto"/>
        <w:jc w:val="both"/>
        <w:rPr>
          <w:rFonts w:ascii="Courier New" w:hAnsi="Courier New" w:cs="Courier New"/>
          <w:i/>
          <w:iCs/>
        </w:rPr>
      </w:pPr>
    </w:p>
    <w:p w14:paraId="0B6AA2A3" w14:textId="77777777" w:rsidR="0034501F" w:rsidRPr="00E74A79" w:rsidRDefault="0034501F" w:rsidP="0034501F">
      <w:pPr>
        <w:shd w:val="clear" w:color="auto" w:fill="FFFFFF"/>
        <w:spacing w:after="0" w:line="240" w:lineRule="auto"/>
        <w:ind w:left="14"/>
        <w:jc w:val="both"/>
        <w:rPr>
          <w:rFonts w:ascii="Courier New" w:hAnsi="Courier New" w:cs="Courier New"/>
          <w:i/>
          <w:iCs/>
        </w:rPr>
      </w:pPr>
      <w:r w:rsidRPr="00E74A79">
        <w:rPr>
          <w:rFonts w:ascii="Courier New" w:hAnsi="Courier New" w:cs="Courier New"/>
          <w:b/>
          <w:bCs/>
          <w:i/>
          <w:iCs/>
          <w:color w:val="000000"/>
          <w:spacing w:val="-1"/>
          <w:lang w:val="es-ES_tradnl" w:eastAsia="es-ES_tradnl"/>
        </w:rPr>
        <w:t xml:space="preserve">2.- Ámbito de actuación, finalidad y </w:t>
      </w:r>
      <w:r w:rsidRPr="00E74A79">
        <w:rPr>
          <w:rFonts w:ascii="Courier New" w:hAnsi="Courier New" w:cs="Courier New"/>
          <w:b/>
          <w:bCs/>
          <w:i/>
          <w:iCs/>
          <w:spacing w:val="-1"/>
          <w:lang w:val="es-ES_tradnl" w:eastAsia="es-ES_tradnl"/>
        </w:rPr>
        <w:t>plazo subvencionable</w:t>
      </w:r>
    </w:p>
    <w:p w14:paraId="14EE0D20" w14:textId="77777777" w:rsidR="0034501F" w:rsidRPr="00E74A79" w:rsidRDefault="0034501F" w:rsidP="0034501F">
      <w:pPr>
        <w:shd w:val="clear" w:color="auto" w:fill="FFFFFF"/>
        <w:spacing w:after="0" w:line="240" w:lineRule="auto"/>
        <w:ind w:left="14"/>
        <w:jc w:val="both"/>
        <w:rPr>
          <w:rFonts w:ascii="Courier New" w:hAnsi="Courier New" w:cs="Courier New"/>
          <w:i/>
          <w:iCs/>
        </w:rPr>
      </w:pPr>
    </w:p>
    <w:p w14:paraId="0B7A4A29" w14:textId="77777777" w:rsidR="0034501F" w:rsidRPr="00E74A79" w:rsidRDefault="0034501F" w:rsidP="0034501F">
      <w:pPr>
        <w:shd w:val="clear" w:color="auto" w:fill="FFFFFF"/>
        <w:spacing w:after="0" w:line="240" w:lineRule="auto"/>
        <w:ind w:left="22" w:right="14"/>
        <w:jc w:val="both"/>
        <w:rPr>
          <w:rFonts w:ascii="Courier New" w:hAnsi="Courier New" w:cs="Courier New"/>
          <w:i/>
          <w:iCs/>
          <w:lang w:val="es-ES_tradnl" w:eastAsia="es-ES_tradnl"/>
        </w:rPr>
      </w:pPr>
      <w:r w:rsidRPr="00E74A79">
        <w:rPr>
          <w:rFonts w:ascii="Courier New" w:hAnsi="Courier New" w:cs="Courier New"/>
          <w:i/>
          <w:iCs/>
          <w:color w:val="000000"/>
          <w:lang w:val="es-ES_tradnl" w:eastAsia="es-ES_tradnl"/>
        </w:rPr>
        <w:t>Las subvenciones tienen por finalidad apoyar</w:t>
      </w:r>
      <w:r w:rsidRPr="00E74A79">
        <w:rPr>
          <w:rFonts w:ascii="Courier New" w:hAnsi="Courier New" w:cs="Courier New"/>
          <w:b/>
          <w:i/>
          <w:iCs/>
          <w:color w:val="000000"/>
          <w:lang w:val="es-ES_tradnl" w:eastAsia="es-ES_tradnl"/>
        </w:rPr>
        <w:t xml:space="preserve"> la práctica deportiva y optimizar </w:t>
      </w:r>
      <w:r w:rsidRPr="00E74A79">
        <w:rPr>
          <w:rFonts w:ascii="Courier New" w:hAnsi="Courier New" w:cs="Courier New"/>
          <w:b/>
          <w:i/>
          <w:iCs/>
          <w:color w:val="000000"/>
          <w:spacing w:val="-1"/>
          <w:lang w:val="es-ES_tradnl" w:eastAsia="es-ES_tradnl"/>
        </w:rPr>
        <w:t>la participación en competiciones</w:t>
      </w:r>
      <w:r w:rsidRPr="00E74A79">
        <w:rPr>
          <w:rFonts w:ascii="Courier New" w:hAnsi="Courier New" w:cs="Courier New"/>
          <w:b/>
          <w:i/>
          <w:iCs/>
          <w:spacing w:val="-1"/>
          <w:lang w:val="es-ES_tradnl" w:eastAsia="es-ES_tradnl"/>
        </w:rPr>
        <w:t>, con independencia de si compiten a título individual o integrados en equipos,</w:t>
      </w:r>
      <w:r w:rsidRPr="00E74A79">
        <w:rPr>
          <w:rFonts w:ascii="Courier New" w:hAnsi="Courier New" w:cs="Courier New"/>
          <w:b/>
          <w:i/>
          <w:iCs/>
          <w:color w:val="000000"/>
          <w:spacing w:val="-1"/>
          <w:lang w:val="es-ES_tradnl" w:eastAsia="es-ES_tradnl"/>
        </w:rPr>
        <w:t xml:space="preserve"> de los deportistas individuales de Busot</w:t>
      </w:r>
      <w:r w:rsidRPr="00E74A79">
        <w:rPr>
          <w:rFonts w:ascii="Courier New" w:hAnsi="Courier New" w:cs="Courier New"/>
          <w:i/>
          <w:iCs/>
          <w:color w:val="000000"/>
          <w:spacing w:val="-1"/>
          <w:lang w:val="es-ES_tradnl" w:eastAsia="es-ES_tradnl"/>
        </w:rPr>
        <w:t xml:space="preserve">, en las diversas competiciones deportivas de carácter federativo que se encuentren incluidas </w:t>
      </w:r>
      <w:r w:rsidRPr="00E74A79">
        <w:rPr>
          <w:rFonts w:ascii="Courier New" w:hAnsi="Courier New" w:cs="Courier New"/>
          <w:i/>
          <w:iCs/>
          <w:color w:val="000000"/>
          <w:lang w:val="es-ES_tradnl" w:eastAsia="es-ES_tradnl"/>
        </w:rPr>
        <w:t xml:space="preserve">en los calendarios oficiales de la federación correspondiente, o </w:t>
      </w:r>
      <w:r w:rsidRPr="00E74A79">
        <w:rPr>
          <w:rFonts w:ascii="Courier New" w:hAnsi="Courier New" w:cs="Courier New"/>
          <w:i/>
          <w:iCs/>
          <w:lang w:val="es-ES_tradnl" w:eastAsia="es-ES_tradnl"/>
        </w:rPr>
        <w:t>en aquellas que por su relevancia o prestigio puedan ser objeto de espacio publicitario para nuestra localidad o para las Cuevas del Canelobre.</w:t>
      </w:r>
    </w:p>
    <w:p w14:paraId="6D7BCFF2" w14:textId="218517C6" w:rsidR="0034501F" w:rsidRPr="00E74A79" w:rsidRDefault="0034501F" w:rsidP="0034501F">
      <w:pPr>
        <w:shd w:val="clear" w:color="auto" w:fill="FFFFFF"/>
        <w:spacing w:after="0" w:line="240" w:lineRule="auto"/>
        <w:ind w:left="22" w:right="14"/>
        <w:jc w:val="both"/>
        <w:rPr>
          <w:rFonts w:ascii="Courier New" w:hAnsi="Courier New" w:cs="Courier New"/>
          <w:i/>
          <w:iCs/>
        </w:rPr>
      </w:pPr>
      <w:r w:rsidRPr="00E74A79">
        <w:rPr>
          <w:rFonts w:ascii="Courier New" w:hAnsi="Courier New" w:cs="Courier New"/>
          <w:i/>
          <w:iCs/>
          <w:lang w:val="es-ES_tradnl" w:eastAsia="es-ES_tradnl"/>
        </w:rPr>
        <w:t>El periodo subvencionable corresponde al delimitado desde el 1 de Octubre de 202</w:t>
      </w:r>
      <w:r w:rsidR="00E7083D">
        <w:rPr>
          <w:rFonts w:ascii="Courier New" w:hAnsi="Courier New" w:cs="Courier New"/>
          <w:i/>
          <w:iCs/>
          <w:lang w:val="es-ES_tradnl" w:eastAsia="es-ES_tradnl"/>
        </w:rPr>
        <w:t>3</w:t>
      </w:r>
      <w:r w:rsidRPr="00E74A79">
        <w:rPr>
          <w:rFonts w:ascii="Courier New" w:hAnsi="Courier New" w:cs="Courier New"/>
          <w:i/>
          <w:iCs/>
          <w:lang w:val="es-ES_tradnl" w:eastAsia="es-ES_tradnl"/>
        </w:rPr>
        <w:t xml:space="preserve"> hasta el 31 de Octubre de 202</w:t>
      </w:r>
      <w:r w:rsidR="00E7083D">
        <w:rPr>
          <w:rFonts w:ascii="Courier New" w:hAnsi="Courier New" w:cs="Courier New"/>
          <w:i/>
          <w:iCs/>
          <w:lang w:val="es-ES_tradnl" w:eastAsia="es-ES_tradnl"/>
        </w:rPr>
        <w:t>4</w:t>
      </w:r>
      <w:r w:rsidRPr="00E74A79">
        <w:rPr>
          <w:rFonts w:ascii="Courier New" w:hAnsi="Courier New" w:cs="Courier New"/>
          <w:i/>
          <w:iCs/>
          <w:lang w:val="es-ES_tradnl" w:eastAsia="es-ES_tradnl"/>
        </w:rPr>
        <w:t>.</w:t>
      </w:r>
    </w:p>
    <w:p w14:paraId="41E57AF0" w14:textId="77777777" w:rsidR="0034501F" w:rsidRPr="00E74A79" w:rsidRDefault="0034501F" w:rsidP="0034501F">
      <w:pPr>
        <w:shd w:val="clear" w:color="auto" w:fill="FFFFFF"/>
        <w:spacing w:after="0" w:line="240" w:lineRule="auto"/>
        <w:ind w:right="14"/>
        <w:jc w:val="both"/>
        <w:rPr>
          <w:rFonts w:ascii="Courier New" w:hAnsi="Courier New" w:cs="Courier New"/>
          <w:i/>
          <w:iCs/>
        </w:rPr>
      </w:pPr>
    </w:p>
    <w:p w14:paraId="1BAA2521" w14:textId="77777777" w:rsidR="0034501F" w:rsidRPr="00E74A79" w:rsidRDefault="0034501F" w:rsidP="0034501F">
      <w:pPr>
        <w:shd w:val="clear" w:color="auto" w:fill="FFFFFF"/>
        <w:spacing w:after="0" w:line="240" w:lineRule="auto"/>
        <w:ind w:left="14"/>
        <w:jc w:val="both"/>
        <w:rPr>
          <w:rFonts w:ascii="Courier New" w:hAnsi="Courier New" w:cs="Courier New"/>
          <w:i/>
          <w:iCs/>
        </w:rPr>
      </w:pPr>
      <w:r w:rsidRPr="00E74A79">
        <w:rPr>
          <w:rFonts w:ascii="Courier New" w:hAnsi="Courier New" w:cs="Courier New"/>
          <w:b/>
          <w:bCs/>
          <w:i/>
          <w:iCs/>
          <w:color w:val="000000"/>
          <w:lang w:val="es-ES_tradnl" w:eastAsia="es-ES_tradnl"/>
        </w:rPr>
        <w:t>3. Crédito presupuestario</w:t>
      </w:r>
    </w:p>
    <w:p w14:paraId="695F1197" w14:textId="77777777" w:rsidR="0034501F" w:rsidRPr="00E74A79" w:rsidRDefault="0034501F" w:rsidP="0034501F">
      <w:pPr>
        <w:shd w:val="clear" w:color="auto" w:fill="FFFFFF"/>
        <w:spacing w:after="0" w:line="240" w:lineRule="auto"/>
        <w:ind w:left="14"/>
        <w:jc w:val="both"/>
        <w:rPr>
          <w:rFonts w:ascii="Courier New" w:hAnsi="Courier New" w:cs="Courier New"/>
          <w:i/>
          <w:iCs/>
        </w:rPr>
      </w:pPr>
    </w:p>
    <w:p w14:paraId="7F32CD4E" w14:textId="408768B4" w:rsidR="0034501F" w:rsidRPr="00E74A79" w:rsidRDefault="0034501F" w:rsidP="0034501F">
      <w:pPr>
        <w:shd w:val="clear" w:color="auto" w:fill="FFFFFF"/>
        <w:spacing w:after="0" w:line="240" w:lineRule="auto"/>
        <w:ind w:left="14" w:right="14"/>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 xml:space="preserve">La dotación presupuestaria </w:t>
      </w:r>
      <w:r w:rsidRPr="00B265F6">
        <w:rPr>
          <w:rFonts w:ascii="Courier New" w:hAnsi="Courier New" w:cs="Courier New"/>
          <w:i/>
          <w:iCs/>
          <w:color w:val="000000"/>
          <w:lang w:val="es-ES_tradnl" w:eastAsia="es-ES_tradnl"/>
        </w:rPr>
        <w:t xml:space="preserve">máxima destinada a esta convocatoria será de </w:t>
      </w:r>
      <w:r w:rsidRPr="00B265F6">
        <w:rPr>
          <w:rFonts w:ascii="Courier New" w:hAnsi="Courier New" w:cs="Courier New"/>
          <w:b/>
          <w:i/>
          <w:iCs/>
          <w:color w:val="000000"/>
          <w:lang w:val="es-ES_tradnl" w:eastAsia="es-ES_tradnl"/>
        </w:rPr>
        <w:t>5.000 €</w:t>
      </w:r>
      <w:r w:rsidRPr="00B265F6">
        <w:rPr>
          <w:rFonts w:ascii="Courier New" w:hAnsi="Courier New" w:cs="Courier New"/>
          <w:i/>
          <w:iCs/>
          <w:color w:val="000000"/>
          <w:lang w:val="es-ES_tradnl" w:eastAsia="es-ES_tradnl"/>
        </w:rPr>
        <w:t xml:space="preserve"> con cargo a la aplicación presupuestaria </w:t>
      </w:r>
      <w:r w:rsidR="00DD1AD4" w:rsidRPr="00B265F6">
        <w:rPr>
          <w:rFonts w:ascii="Courier New" w:hAnsi="Courier New" w:cs="Courier New"/>
          <w:i/>
          <w:iCs/>
          <w:color w:val="000000"/>
          <w:lang w:val="es-ES_tradnl" w:eastAsia="es-ES_tradnl"/>
        </w:rPr>
        <w:t>341-</w:t>
      </w:r>
      <w:r w:rsidRPr="00B265F6">
        <w:rPr>
          <w:rFonts w:ascii="Courier New" w:hAnsi="Courier New" w:cs="Courier New"/>
          <w:i/>
          <w:iCs/>
          <w:color w:val="000000"/>
          <w:lang w:val="es-ES_tradnl" w:eastAsia="es-ES_tradnl"/>
        </w:rPr>
        <w:t>4810200</w:t>
      </w:r>
      <w:r w:rsidRPr="00B265F6">
        <w:rPr>
          <w:rFonts w:ascii="Courier New" w:hAnsi="Courier New" w:cs="Courier New"/>
          <w:i/>
          <w:iCs/>
          <w:color w:val="FF0000"/>
          <w:lang w:val="es-ES_tradnl" w:eastAsia="es-ES_tradnl"/>
        </w:rPr>
        <w:t xml:space="preserve"> </w:t>
      </w:r>
      <w:r w:rsidRPr="00B265F6">
        <w:rPr>
          <w:rFonts w:ascii="Courier New" w:hAnsi="Courier New" w:cs="Courier New"/>
          <w:i/>
          <w:iCs/>
          <w:color w:val="000000"/>
          <w:lang w:val="es-ES_tradnl" w:eastAsia="es-ES_tradnl"/>
        </w:rPr>
        <w:t xml:space="preserve">del </w:t>
      </w:r>
      <w:r w:rsidR="00DD1AD4" w:rsidRPr="00B265F6">
        <w:rPr>
          <w:rFonts w:ascii="Courier New" w:hAnsi="Courier New" w:cs="Courier New"/>
          <w:i/>
          <w:iCs/>
          <w:color w:val="000000"/>
          <w:lang w:val="es-ES_tradnl" w:eastAsia="es-ES_tradnl"/>
        </w:rPr>
        <w:t>p</w:t>
      </w:r>
      <w:r w:rsidRPr="00B265F6">
        <w:rPr>
          <w:rFonts w:ascii="Courier New" w:hAnsi="Courier New" w:cs="Courier New"/>
          <w:i/>
          <w:iCs/>
          <w:color w:val="000000"/>
          <w:lang w:val="es-ES_tradnl" w:eastAsia="es-ES_tradnl"/>
        </w:rPr>
        <w:t xml:space="preserve">resupuesto </w:t>
      </w:r>
      <w:r w:rsidR="00DD1AD4" w:rsidRPr="00B265F6">
        <w:rPr>
          <w:rFonts w:ascii="Courier New" w:hAnsi="Courier New" w:cs="Courier New"/>
          <w:i/>
          <w:iCs/>
          <w:color w:val="000000"/>
          <w:lang w:val="es-ES_tradnl" w:eastAsia="es-ES_tradnl"/>
        </w:rPr>
        <w:t xml:space="preserve">prorrogado </w:t>
      </w:r>
      <w:r w:rsidRPr="00B265F6">
        <w:rPr>
          <w:rFonts w:ascii="Courier New" w:hAnsi="Courier New" w:cs="Courier New"/>
          <w:i/>
          <w:iCs/>
          <w:color w:val="000000"/>
          <w:lang w:val="es-ES_tradnl" w:eastAsia="es-ES_tradnl"/>
        </w:rPr>
        <w:t>del Ayuntamiento de Busot para el año 202</w:t>
      </w:r>
      <w:r w:rsidR="002634AA" w:rsidRPr="00B265F6">
        <w:rPr>
          <w:rFonts w:ascii="Courier New" w:hAnsi="Courier New" w:cs="Courier New"/>
          <w:i/>
          <w:iCs/>
          <w:color w:val="000000"/>
          <w:lang w:val="es-ES_tradnl" w:eastAsia="es-ES_tradnl"/>
        </w:rPr>
        <w:t>4</w:t>
      </w:r>
      <w:r w:rsidRPr="00B265F6">
        <w:rPr>
          <w:rFonts w:ascii="Courier New" w:hAnsi="Courier New" w:cs="Courier New"/>
          <w:i/>
          <w:iCs/>
          <w:color w:val="000000"/>
          <w:lang w:val="es-ES_tradnl" w:eastAsia="es-ES_tradnl"/>
        </w:rPr>
        <w:t>.</w:t>
      </w:r>
    </w:p>
    <w:p w14:paraId="5AFB286A" w14:textId="77777777" w:rsidR="0034501F" w:rsidRPr="00E74A79" w:rsidRDefault="0034501F" w:rsidP="0034501F">
      <w:pPr>
        <w:shd w:val="clear" w:color="auto" w:fill="FFFFFF"/>
        <w:spacing w:after="0" w:line="240" w:lineRule="auto"/>
        <w:ind w:left="14" w:right="14"/>
        <w:jc w:val="both"/>
        <w:rPr>
          <w:rFonts w:ascii="Courier New" w:hAnsi="Courier New" w:cs="Courier New"/>
          <w:i/>
          <w:iCs/>
          <w:color w:val="000000"/>
          <w:lang w:val="es-ES_tradnl" w:eastAsia="es-ES_tradnl"/>
        </w:rPr>
      </w:pPr>
    </w:p>
    <w:p w14:paraId="704A46BE" w14:textId="77777777" w:rsidR="0034501F" w:rsidRPr="00E74A79" w:rsidRDefault="0034501F" w:rsidP="0034501F">
      <w:pPr>
        <w:shd w:val="clear" w:color="auto" w:fill="FFFFFF"/>
        <w:spacing w:after="0" w:line="240" w:lineRule="auto"/>
        <w:ind w:left="14" w:right="14"/>
        <w:jc w:val="both"/>
        <w:rPr>
          <w:rFonts w:ascii="Courier New" w:hAnsi="Courier New" w:cs="Courier New"/>
          <w:i/>
          <w:iCs/>
        </w:rPr>
      </w:pPr>
      <w:r w:rsidRPr="00E74A79">
        <w:rPr>
          <w:rFonts w:ascii="Courier New" w:hAnsi="Courier New" w:cs="Courier New"/>
          <w:b/>
          <w:i/>
          <w:iCs/>
          <w:color w:val="000000"/>
          <w:lang w:val="es-ES_tradnl" w:eastAsia="es-ES_tradnl"/>
        </w:rPr>
        <w:t>3.1.</w:t>
      </w:r>
      <w:r w:rsidRPr="00E74A79">
        <w:rPr>
          <w:rFonts w:ascii="Courier New" w:hAnsi="Courier New" w:cs="Courier New"/>
          <w:i/>
          <w:iCs/>
          <w:color w:val="000000"/>
          <w:lang w:val="es-ES_tradnl" w:eastAsia="es-ES_tradnl"/>
        </w:rPr>
        <w:t xml:space="preserve"> El Ayuntamiento podrá aumentar la dotación de la partida si por masiva concurrencia a esta subvención lo considere oportuno, siempre que el presupuesto municipal lo permita.</w:t>
      </w:r>
    </w:p>
    <w:p w14:paraId="6C88D7DD" w14:textId="77777777" w:rsidR="0034501F" w:rsidRDefault="0034501F" w:rsidP="0034501F">
      <w:pPr>
        <w:shd w:val="clear" w:color="auto" w:fill="FFFFFF"/>
        <w:spacing w:after="0" w:line="240" w:lineRule="auto"/>
        <w:ind w:right="14"/>
        <w:jc w:val="both"/>
        <w:rPr>
          <w:rFonts w:ascii="Courier New" w:hAnsi="Courier New" w:cs="Courier New"/>
          <w:i/>
          <w:iCs/>
        </w:rPr>
      </w:pPr>
    </w:p>
    <w:p w14:paraId="43489706" w14:textId="77777777" w:rsidR="001C1CD6" w:rsidRDefault="001C1CD6" w:rsidP="0034501F">
      <w:pPr>
        <w:shd w:val="clear" w:color="auto" w:fill="FFFFFF"/>
        <w:spacing w:after="0" w:line="240" w:lineRule="auto"/>
        <w:ind w:right="14"/>
        <w:jc w:val="both"/>
        <w:rPr>
          <w:rFonts w:ascii="Courier New" w:hAnsi="Courier New" w:cs="Courier New"/>
          <w:i/>
          <w:iCs/>
        </w:rPr>
      </w:pPr>
    </w:p>
    <w:p w14:paraId="5B6276D3" w14:textId="77777777" w:rsidR="001C1CD6" w:rsidRDefault="001C1CD6" w:rsidP="0034501F">
      <w:pPr>
        <w:shd w:val="clear" w:color="auto" w:fill="FFFFFF"/>
        <w:spacing w:after="0" w:line="240" w:lineRule="auto"/>
        <w:ind w:right="14"/>
        <w:jc w:val="both"/>
        <w:rPr>
          <w:rFonts w:ascii="Courier New" w:hAnsi="Courier New" w:cs="Courier New"/>
          <w:i/>
          <w:iCs/>
        </w:rPr>
      </w:pPr>
    </w:p>
    <w:p w14:paraId="132187CE" w14:textId="77777777" w:rsidR="001C1CD6" w:rsidRDefault="001C1CD6" w:rsidP="0034501F">
      <w:pPr>
        <w:shd w:val="clear" w:color="auto" w:fill="FFFFFF"/>
        <w:spacing w:after="0" w:line="240" w:lineRule="auto"/>
        <w:ind w:right="14"/>
        <w:jc w:val="both"/>
        <w:rPr>
          <w:rFonts w:ascii="Courier New" w:hAnsi="Courier New" w:cs="Courier New"/>
          <w:i/>
          <w:iCs/>
        </w:rPr>
      </w:pPr>
    </w:p>
    <w:p w14:paraId="72E13D59" w14:textId="77777777" w:rsidR="001C1CD6" w:rsidRDefault="001C1CD6" w:rsidP="0034501F">
      <w:pPr>
        <w:shd w:val="clear" w:color="auto" w:fill="FFFFFF"/>
        <w:spacing w:after="0" w:line="240" w:lineRule="auto"/>
        <w:ind w:right="14"/>
        <w:jc w:val="both"/>
        <w:rPr>
          <w:rFonts w:ascii="Courier New" w:hAnsi="Courier New" w:cs="Courier New"/>
          <w:i/>
          <w:iCs/>
        </w:rPr>
      </w:pPr>
    </w:p>
    <w:p w14:paraId="5CC5B79A" w14:textId="77777777" w:rsidR="001C1CD6" w:rsidRPr="00E74A79" w:rsidRDefault="001C1CD6" w:rsidP="0034501F">
      <w:pPr>
        <w:shd w:val="clear" w:color="auto" w:fill="FFFFFF"/>
        <w:spacing w:after="0" w:line="240" w:lineRule="auto"/>
        <w:ind w:right="14"/>
        <w:jc w:val="both"/>
        <w:rPr>
          <w:rFonts w:ascii="Courier New" w:hAnsi="Courier New" w:cs="Courier New"/>
          <w:i/>
          <w:iCs/>
        </w:rPr>
      </w:pPr>
    </w:p>
    <w:p w14:paraId="58CE2867" w14:textId="77777777" w:rsidR="0034501F" w:rsidRPr="00E74A79" w:rsidRDefault="0034501F" w:rsidP="0034501F">
      <w:pPr>
        <w:shd w:val="clear" w:color="auto" w:fill="D9D9D9"/>
        <w:spacing w:after="0" w:line="240" w:lineRule="auto"/>
        <w:ind w:firstLine="22"/>
        <w:jc w:val="both"/>
        <w:rPr>
          <w:rFonts w:ascii="Courier New" w:hAnsi="Courier New" w:cs="Courier New"/>
          <w:bCs/>
          <w:i/>
          <w:iCs/>
          <w:color w:val="000000"/>
          <w:spacing w:val="-1"/>
          <w:lang w:val="es-ES_tradnl" w:eastAsia="es-ES_tradnl"/>
        </w:rPr>
      </w:pPr>
      <w:r w:rsidRPr="00E74A79">
        <w:rPr>
          <w:rFonts w:ascii="Courier New" w:hAnsi="Courier New" w:cs="Courier New"/>
          <w:b/>
          <w:bCs/>
          <w:i/>
          <w:iCs/>
          <w:color w:val="000000"/>
          <w:spacing w:val="-1"/>
          <w:lang w:val="es-ES_tradnl" w:eastAsia="es-ES_tradnl"/>
        </w:rPr>
        <w:lastRenderedPageBreak/>
        <w:t>II</w:t>
      </w:r>
      <w:r w:rsidRPr="00E74A79">
        <w:rPr>
          <w:rFonts w:ascii="Courier New" w:hAnsi="Courier New" w:cs="Courier New"/>
          <w:b/>
          <w:bCs/>
          <w:i/>
          <w:iCs/>
          <w:color w:val="000000"/>
          <w:spacing w:val="-2"/>
        </w:rPr>
        <w:t xml:space="preserve">.- </w:t>
      </w:r>
      <w:r w:rsidRPr="00E74A79">
        <w:rPr>
          <w:rFonts w:ascii="Courier New" w:hAnsi="Courier New" w:cs="Courier New"/>
          <w:b/>
          <w:bCs/>
          <w:i/>
          <w:iCs/>
          <w:color w:val="000000"/>
          <w:spacing w:val="-2"/>
          <w:lang w:val="es-ES_tradnl"/>
        </w:rPr>
        <w:t xml:space="preserve">REQUISITOS DE LOS BENEFICIARIOS, FORMA Y PLAZO DE </w:t>
      </w:r>
      <w:r w:rsidRPr="00E74A79">
        <w:rPr>
          <w:rFonts w:ascii="Courier New" w:hAnsi="Courier New" w:cs="Courier New"/>
          <w:b/>
          <w:bCs/>
          <w:i/>
          <w:iCs/>
          <w:color w:val="000000"/>
          <w:lang w:val="es-ES_tradnl"/>
        </w:rPr>
        <w:t>PRESENTACIÓN DE SOLICITUDES</w:t>
      </w:r>
    </w:p>
    <w:p w14:paraId="77F0DFA4" w14:textId="77777777" w:rsidR="0034501F" w:rsidRPr="00E74A79" w:rsidRDefault="0034501F" w:rsidP="0034501F">
      <w:pPr>
        <w:shd w:val="clear" w:color="auto" w:fill="FFFFFF"/>
        <w:spacing w:after="0" w:line="240" w:lineRule="auto"/>
        <w:ind w:left="7"/>
        <w:jc w:val="both"/>
        <w:rPr>
          <w:rFonts w:ascii="Courier New" w:hAnsi="Courier New" w:cs="Courier New"/>
          <w:bCs/>
          <w:i/>
          <w:iCs/>
          <w:color w:val="000000"/>
          <w:spacing w:val="-1"/>
          <w:lang w:val="es-ES_tradnl" w:eastAsia="es-ES_tradnl"/>
        </w:rPr>
      </w:pPr>
    </w:p>
    <w:p w14:paraId="6EC089D1" w14:textId="77777777" w:rsidR="0034501F" w:rsidRPr="00E74A79" w:rsidRDefault="0034501F" w:rsidP="0034501F">
      <w:pPr>
        <w:shd w:val="clear" w:color="auto" w:fill="FFFFFF"/>
        <w:spacing w:after="0" w:line="240" w:lineRule="auto"/>
        <w:ind w:left="7"/>
        <w:jc w:val="both"/>
        <w:rPr>
          <w:rFonts w:ascii="Courier New" w:hAnsi="Courier New" w:cs="Courier New"/>
          <w:b/>
          <w:bCs/>
          <w:i/>
          <w:iCs/>
          <w:color w:val="000000"/>
          <w:spacing w:val="-1"/>
          <w:lang w:val="es-ES_tradnl" w:eastAsia="es-ES_tradnl"/>
        </w:rPr>
      </w:pPr>
      <w:r w:rsidRPr="00E74A79">
        <w:rPr>
          <w:rFonts w:ascii="Courier New" w:hAnsi="Courier New" w:cs="Courier New"/>
          <w:b/>
          <w:bCs/>
          <w:i/>
          <w:iCs/>
          <w:color w:val="000000"/>
          <w:spacing w:val="-1"/>
          <w:lang w:val="es-ES_tradnl" w:eastAsia="es-ES_tradnl"/>
        </w:rPr>
        <w:t>4.- Beneficiarios</w:t>
      </w:r>
    </w:p>
    <w:p w14:paraId="6B73FED9" w14:textId="77777777" w:rsidR="0034501F" w:rsidRPr="00E74A79" w:rsidRDefault="0034501F" w:rsidP="0034501F">
      <w:pPr>
        <w:shd w:val="clear" w:color="auto" w:fill="FFFFFF"/>
        <w:spacing w:after="0" w:line="240" w:lineRule="auto"/>
        <w:ind w:left="7"/>
        <w:jc w:val="both"/>
        <w:rPr>
          <w:rFonts w:ascii="Courier New" w:hAnsi="Courier New" w:cs="Courier New"/>
          <w:i/>
          <w:iCs/>
        </w:rPr>
      </w:pPr>
    </w:p>
    <w:p w14:paraId="5C04C8A3" w14:textId="77777777" w:rsidR="0034501F" w:rsidRPr="00E74A79" w:rsidRDefault="0034501F" w:rsidP="0034501F">
      <w:pPr>
        <w:shd w:val="clear" w:color="auto" w:fill="FFFFFF"/>
        <w:spacing w:after="0" w:line="240" w:lineRule="auto"/>
        <w:ind w:left="7"/>
        <w:jc w:val="both"/>
        <w:rPr>
          <w:rFonts w:ascii="Courier New" w:hAnsi="Courier New" w:cs="Courier New"/>
          <w:i/>
          <w:iCs/>
          <w:color w:val="000000"/>
          <w:lang w:val="es-ES_tradnl" w:eastAsia="es-ES_tradnl"/>
        </w:rPr>
      </w:pPr>
      <w:r w:rsidRPr="00E74A79">
        <w:rPr>
          <w:rFonts w:ascii="Courier New" w:hAnsi="Courier New" w:cs="Courier New"/>
          <w:b/>
          <w:bCs/>
          <w:i/>
          <w:iCs/>
          <w:color w:val="000000"/>
          <w:lang w:val="es-ES_tradnl" w:eastAsia="es-ES_tradnl"/>
        </w:rPr>
        <w:t>4.1.</w:t>
      </w:r>
      <w:r w:rsidRPr="00E74A79">
        <w:rPr>
          <w:rFonts w:ascii="Courier New" w:hAnsi="Courier New" w:cs="Courier New"/>
          <w:i/>
          <w:iCs/>
          <w:color w:val="000000"/>
          <w:lang w:val="es-ES_tradnl" w:eastAsia="es-ES_tradnl"/>
        </w:rPr>
        <w:t>- Podrán solicitar subvenciones, los deportistas individuales adscritos a cualquier federación deportiva, que reúnan los siguientes requisitos:</w:t>
      </w:r>
    </w:p>
    <w:p w14:paraId="3E91EE28" w14:textId="77777777" w:rsidR="0034501F" w:rsidRPr="00E74A79" w:rsidRDefault="0034501F" w:rsidP="0034501F">
      <w:pPr>
        <w:widowControl w:val="0"/>
        <w:numPr>
          <w:ilvl w:val="0"/>
          <w:numId w:val="9"/>
        </w:numPr>
        <w:shd w:val="clear" w:color="auto" w:fill="FFFFFF"/>
        <w:suppressAutoHyphens/>
        <w:autoSpaceDE w:val="0"/>
        <w:spacing w:after="0" w:line="240" w:lineRule="auto"/>
        <w:ind w:left="709" w:right="14" w:hanging="204"/>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Estar empadronado en Busot al menos en los dos últimos años a</w:t>
      </w:r>
      <w:r w:rsidRPr="00E74A79">
        <w:rPr>
          <w:rFonts w:ascii="Courier New" w:hAnsi="Courier New" w:cs="Courier New"/>
          <w:i/>
          <w:iCs/>
          <w:color w:val="FF0000"/>
          <w:lang w:val="es-ES_tradnl" w:eastAsia="es-ES_tradnl"/>
        </w:rPr>
        <w:t xml:space="preserve"> </w:t>
      </w:r>
      <w:r w:rsidRPr="00E74A79">
        <w:rPr>
          <w:rFonts w:ascii="Courier New" w:hAnsi="Courier New" w:cs="Courier New"/>
          <w:i/>
          <w:iCs/>
          <w:lang w:val="es-ES_tradnl" w:eastAsia="es-ES_tradnl"/>
        </w:rPr>
        <w:t>la publicación de estas bases.</w:t>
      </w:r>
    </w:p>
    <w:p w14:paraId="7F6A3F4E" w14:textId="77777777" w:rsidR="0034501F" w:rsidRPr="00E74A79" w:rsidRDefault="0034501F" w:rsidP="0034501F">
      <w:pPr>
        <w:widowControl w:val="0"/>
        <w:numPr>
          <w:ilvl w:val="0"/>
          <w:numId w:val="9"/>
        </w:numPr>
        <w:shd w:val="clear" w:color="auto" w:fill="FFFFFF"/>
        <w:suppressAutoHyphens/>
        <w:autoSpaceDE w:val="0"/>
        <w:spacing w:after="0" w:line="240" w:lineRule="auto"/>
        <w:ind w:left="709" w:right="14" w:hanging="204"/>
        <w:jc w:val="both"/>
        <w:rPr>
          <w:rFonts w:ascii="Courier New" w:hAnsi="Courier New" w:cs="Courier New"/>
          <w:i/>
          <w:iCs/>
          <w:color w:val="000000"/>
          <w:lang w:val="es-ES_tradnl" w:eastAsia="es-ES_tradnl"/>
        </w:rPr>
      </w:pPr>
      <w:r w:rsidRPr="00E74A79">
        <w:rPr>
          <w:rFonts w:ascii="Courier New" w:hAnsi="Courier New" w:cs="Courier New"/>
          <w:i/>
          <w:iCs/>
          <w:lang w:val="es-ES_tradnl" w:eastAsia="es-ES_tradnl"/>
        </w:rPr>
        <w:t>Los deportistas individuales deberán participar en competiciones oficiales (reguladas por la Federación correspondiente)</w:t>
      </w:r>
      <w:r w:rsidRPr="00E74A79">
        <w:rPr>
          <w:rFonts w:ascii="Courier New" w:hAnsi="Courier New" w:cs="Courier New"/>
          <w:i/>
          <w:iCs/>
          <w:color w:val="000000"/>
          <w:lang w:val="es-ES_tradnl" w:eastAsia="es-ES_tradnl"/>
        </w:rPr>
        <w:t xml:space="preserve"> de categoría provincial, autonómica, nacional o internacional.</w:t>
      </w:r>
    </w:p>
    <w:p w14:paraId="2A0B9E2E" w14:textId="77777777" w:rsidR="0034501F" w:rsidRPr="00E74A79" w:rsidRDefault="0034501F" w:rsidP="0034501F">
      <w:pPr>
        <w:widowControl w:val="0"/>
        <w:numPr>
          <w:ilvl w:val="0"/>
          <w:numId w:val="9"/>
        </w:numPr>
        <w:shd w:val="clear" w:color="auto" w:fill="FFFFFF"/>
        <w:suppressAutoHyphens/>
        <w:autoSpaceDE w:val="0"/>
        <w:spacing w:after="0" w:line="240" w:lineRule="auto"/>
        <w:ind w:left="709" w:right="14" w:hanging="204"/>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No estar incurso en ninguna de las circunstancias señaladas en el artículo 13 de la Ley 38/2003, de 17 de noviembre, General de Subvenciones.</w:t>
      </w:r>
    </w:p>
    <w:p w14:paraId="1AC01485" w14:textId="77777777" w:rsidR="0034501F" w:rsidRPr="00E74A79" w:rsidRDefault="0034501F" w:rsidP="0034501F">
      <w:pPr>
        <w:shd w:val="clear" w:color="auto" w:fill="FFFFFF"/>
        <w:spacing w:after="0" w:line="240" w:lineRule="auto"/>
        <w:ind w:right="14"/>
        <w:jc w:val="both"/>
        <w:rPr>
          <w:rFonts w:ascii="Courier New" w:hAnsi="Courier New" w:cs="Courier New"/>
          <w:i/>
          <w:iCs/>
          <w:color w:val="000000"/>
          <w:lang w:val="es-ES_tradnl" w:eastAsia="es-ES_tradnl"/>
        </w:rPr>
      </w:pPr>
    </w:p>
    <w:p w14:paraId="55DFE292" w14:textId="1B762217" w:rsidR="0034501F" w:rsidRPr="00E74A79" w:rsidRDefault="0034501F" w:rsidP="0034501F">
      <w:pPr>
        <w:shd w:val="clear" w:color="auto" w:fill="FFFFFF"/>
        <w:spacing w:after="0" w:line="240" w:lineRule="auto"/>
        <w:ind w:left="7"/>
        <w:jc w:val="both"/>
        <w:rPr>
          <w:rFonts w:ascii="Courier New" w:hAnsi="Courier New" w:cs="Courier New"/>
          <w:i/>
          <w:iCs/>
          <w:color w:val="000000"/>
          <w:lang w:val="es-ES_tradnl" w:eastAsia="es-ES_tradnl"/>
        </w:rPr>
      </w:pPr>
      <w:r w:rsidRPr="00E74A79">
        <w:rPr>
          <w:rFonts w:ascii="Courier New" w:hAnsi="Courier New" w:cs="Courier New"/>
          <w:b/>
          <w:i/>
          <w:iCs/>
          <w:color w:val="000000"/>
          <w:lang w:val="es-ES_tradnl" w:eastAsia="es-ES_tradnl"/>
        </w:rPr>
        <w:t>4.2</w:t>
      </w:r>
      <w:r w:rsidRPr="00E74A79">
        <w:rPr>
          <w:rFonts w:ascii="Courier New" w:hAnsi="Courier New" w:cs="Courier New"/>
          <w:i/>
          <w:iCs/>
          <w:color w:val="000000"/>
          <w:lang w:val="es-ES_tradnl" w:eastAsia="es-ES_tradnl"/>
        </w:rPr>
        <w:t>.- En particular, no podrán obtener la condición de beneficiarios de la subvención, los deportistas individuales que no se hallen</w:t>
      </w:r>
      <w:r w:rsidRPr="00E74A79">
        <w:rPr>
          <w:rFonts w:ascii="Courier New" w:hAnsi="Courier New" w:cs="Courier New"/>
          <w:i/>
          <w:iCs/>
        </w:rPr>
        <w:t xml:space="preserve"> </w:t>
      </w:r>
      <w:r w:rsidRPr="00E74A79">
        <w:rPr>
          <w:rFonts w:ascii="Courier New" w:hAnsi="Courier New" w:cs="Courier New"/>
          <w:i/>
          <w:iCs/>
          <w:color w:val="000000"/>
          <w:lang w:val="es-ES_tradnl" w:eastAsia="es-ES_tradnl"/>
        </w:rPr>
        <w:t>al corriente en el cumplimiento de sus obligaciones tributarias, respecto al Ayuntamiento de Busot.</w:t>
      </w:r>
    </w:p>
    <w:p w14:paraId="0903D3FC" w14:textId="77777777" w:rsidR="0034501F" w:rsidRPr="00E74A79" w:rsidRDefault="0034501F" w:rsidP="0034501F">
      <w:pPr>
        <w:shd w:val="clear" w:color="auto" w:fill="FFFFFF"/>
        <w:spacing w:after="0" w:line="240" w:lineRule="auto"/>
        <w:ind w:left="7"/>
        <w:jc w:val="both"/>
        <w:rPr>
          <w:rFonts w:ascii="Courier New" w:hAnsi="Courier New" w:cs="Courier New"/>
          <w:i/>
          <w:iCs/>
        </w:rPr>
      </w:pPr>
    </w:p>
    <w:p w14:paraId="72E80EF6" w14:textId="77777777"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r w:rsidRPr="00E74A79">
        <w:rPr>
          <w:rFonts w:ascii="Courier New" w:hAnsi="Courier New" w:cs="Courier New"/>
          <w:b/>
          <w:i/>
          <w:iCs/>
          <w:color w:val="000000"/>
          <w:lang w:val="es-ES_tradnl" w:eastAsia="es-ES_tradnl"/>
        </w:rPr>
        <w:t>4.3</w:t>
      </w:r>
      <w:r w:rsidRPr="00E74A79">
        <w:rPr>
          <w:rFonts w:ascii="Courier New" w:hAnsi="Courier New" w:cs="Courier New"/>
          <w:i/>
          <w:iCs/>
          <w:color w:val="000000"/>
          <w:lang w:val="es-ES_tradnl" w:eastAsia="es-ES_tradnl"/>
        </w:rPr>
        <w:t xml:space="preserve">.- La acreditación del cumplimiento de los requisitos u obligaciones señaladas en los </w:t>
      </w:r>
      <w:r w:rsidRPr="00E74A79">
        <w:rPr>
          <w:rFonts w:ascii="Courier New" w:hAnsi="Courier New" w:cs="Courier New"/>
          <w:i/>
          <w:iCs/>
          <w:color w:val="000000"/>
          <w:spacing w:val="-1"/>
          <w:lang w:val="es-ES_tradnl" w:eastAsia="es-ES_tradnl"/>
        </w:rPr>
        <w:t xml:space="preserve">apartados anteriores, se efectuará, mediante los documentos que han de acompañarse a la </w:t>
      </w:r>
      <w:r w:rsidRPr="00E74A79">
        <w:rPr>
          <w:rFonts w:ascii="Courier New" w:hAnsi="Courier New" w:cs="Courier New"/>
          <w:i/>
          <w:iCs/>
          <w:color w:val="000000"/>
          <w:lang w:val="es-ES_tradnl" w:eastAsia="es-ES_tradnl"/>
        </w:rPr>
        <w:t>solicitud conforme a lo establecido en la Base 6.</w:t>
      </w:r>
    </w:p>
    <w:p w14:paraId="4B92D7D8" w14:textId="77777777"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p>
    <w:p w14:paraId="5B6F69A3" w14:textId="77777777" w:rsidR="0034501F" w:rsidRPr="00E74A79" w:rsidRDefault="0034501F" w:rsidP="0034501F">
      <w:pPr>
        <w:shd w:val="clear" w:color="auto" w:fill="FFFFFF"/>
        <w:spacing w:after="0" w:line="240" w:lineRule="auto"/>
        <w:jc w:val="both"/>
        <w:rPr>
          <w:rFonts w:ascii="Courier New" w:hAnsi="Courier New" w:cs="Courier New"/>
          <w:i/>
          <w:iCs/>
          <w:color w:val="000000"/>
          <w:spacing w:val="-2"/>
          <w:lang w:val="es-ES_tradnl" w:eastAsia="es-ES_tradnl"/>
        </w:rPr>
      </w:pPr>
      <w:r w:rsidRPr="00E74A79">
        <w:rPr>
          <w:rFonts w:ascii="Courier New" w:hAnsi="Courier New" w:cs="Courier New"/>
          <w:b/>
          <w:bCs/>
          <w:i/>
          <w:iCs/>
          <w:color w:val="000000"/>
          <w:spacing w:val="-1"/>
          <w:lang w:val="es-ES_tradnl" w:eastAsia="es-ES_tradnl"/>
        </w:rPr>
        <w:t>5.- Obligaciones de los beneficiarios</w:t>
      </w:r>
    </w:p>
    <w:p w14:paraId="5C3468D5" w14:textId="77777777" w:rsidR="0034501F" w:rsidRPr="00E74A79" w:rsidRDefault="0034501F" w:rsidP="0034501F">
      <w:pPr>
        <w:shd w:val="clear" w:color="auto" w:fill="FFFFFF"/>
        <w:spacing w:after="0" w:line="240" w:lineRule="auto"/>
        <w:ind w:right="6"/>
        <w:jc w:val="both"/>
        <w:rPr>
          <w:rFonts w:ascii="Courier New" w:hAnsi="Courier New" w:cs="Courier New"/>
          <w:i/>
          <w:iCs/>
          <w:color w:val="000000"/>
          <w:spacing w:val="-2"/>
          <w:lang w:val="es-ES_tradnl" w:eastAsia="es-ES_tradnl"/>
        </w:rPr>
      </w:pPr>
    </w:p>
    <w:p w14:paraId="61A68C51" w14:textId="77777777" w:rsidR="0034501F" w:rsidRPr="00E74A79" w:rsidRDefault="0034501F" w:rsidP="0034501F">
      <w:pPr>
        <w:shd w:val="clear" w:color="auto" w:fill="FFFFFF"/>
        <w:spacing w:after="0" w:line="240" w:lineRule="auto"/>
        <w:ind w:right="6"/>
        <w:jc w:val="both"/>
        <w:rPr>
          <w:rFonts w:ascii="Courier New" w:hAnsi="Courier New" w:cs="Courier New"/>
          <w:i/>
          <w:iCs/>
          <w:color w:val="000000"/>
          <w:lang w:val="es-ES_tradnl" w:eastAsia="es-ES_tradnl"/>
        </w:rPr>
      </w:pPr>
      <w:r w:rsidRPr="00E74A79">
        <w:rPr>
          <w:rFonts w:ascii="Courier New" w:hAnsi="Courier New" w:cs="Courier New"/>
          <w:i/>
          <w:iCs/>
          <w:color w:val="000000"/>
          <w:spacing w:val="-2"/>
          <w:lang w:val="es-ES_tradnl" w:eastAsia="es-ES_tradnl"/>
        </w:rPr>
        <w:t xml:space="preserve">Los beneficiarios de la subvención se comprometen al cumplimiento de las siguientes </w:t>
      </w:r>
      <w:r w:rsidRPr="00E74A79">
        <w:rPr>
          <w:rFonts w:ascii="Courier New" w:hAnsi="Courier New" w:cs="Courier New"/>
          <w:i/>
          <w:iCs/>
          <w:color w:val="000000"/>
          <w:lang w:val="es-ES_tradnl" w:eastAsia="es-ES_tradnl"/>
        </w:rPr>
        <w:t>obligaciones, además de las recogidas en el artículo 14 de la L.G.S. (Ley General de Subvenciones).</w:t>
      </w:r>
    </w:p>
    <w:p w14:paraId="4D61F091" w14:textId="77777777" w:rsidR="0034501F" w:rsidRPr="00E74A79" w:rsidRDefault="0034501F" w:rsidP="0034501F">
      <w:pPr>
        <w:shd w:val="clear" w:color="auto" w:fill="FFFFFF"/>
        <w:spacing w:after="0" w:line="240" w:lineRule="auto"/>
        <w:ind w:right="6"/>
        <w:jc w:val="both"/>
        <w:rPr>
          <w:rFonts w:ascii="Courier New" w:hAnsi="Courier New" w:cs="Courier New"/>
          <w:i/>
          <w:iCs/>
          <w:color w:val="000000"/>
          <w:lang w:val="es-ES_tradnl" w:eastAsia="es-ES_tradnl"/>
        </w:rPr>
      </w:pPr>
    </w:p>
    <w:p w14:paraId="4156CF28" w14:textId="77777777" w:rsidR="0034501F" w:rsidRPr="00E74A79" w:rsidRDefault="0034501F" w:rsidP="0034501F">
      <w:pPr>
        <w:shd w:val="clear" w:color="auto" w:fill="FFFFFF"/>
        <w:tabs>
          <w:tab w:val="left" w:pos="641"/>
        </w:tabs>
        <w:spacing w:after="0" w:line="240" w:lineRule="auto"/>
        <w:ind w:right="6"/>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Justificar la realización de la actividad subvencionada así como el cumplimiento de las condiciones o requisitos impuestos, la consecución de los objetivos o finalidad que determina la concesión de la subvención y la adecuada aplicación de los fondos recibidos.</w:t>
      </w:r>
    </w:p>
    <w:p w14:paraId="3A55FB43" w14:textId="77777777" w:rsidR="0034501F" w:rsidRPr="00E74A79" w:rsidRDefault="0034501F" w:rsidP="0034501F">
      <w:pPr>
        <w:shd w:val="clear" w:color="auto" w:fill="FFFFFF"/>
        <w:tabs>
          <w:tab w:val="left" w:pos="641"/>
        </w:tabs>
        <w:spacing w:after="0" w:line="240" w:lineRule="auto"/>
        <w:ind w:right="7"/>
        <w:jc w:val="both"/>
        <w:rPr>
          <w:rFonts w:ascii="Courier New" w:hAnsi="Courier New" w:cs="Courier New"/>
          <w:i/>
          <w:iCs/>
          <w:color w:val="000000"/>
          <w:lang w:val="es-ES_tradnl" w:eastAsia="es-ES_tradnl"/>
        </w:rPr>
      </w:pPr>
    </w:p>
    <w:p w14:paraId="0F9508FE" w14:textId="77777777" w:rsidR="0034501F" w:rsidRPr="00E74A79" w:rsidRDefault="0034501F" w:rsidP="0034501F">
      <w:pPr>
        <w:shd w:val="clear" w:color="auto" w:fill="FFFFFF"/>
        <w:tabs>
          <w:tab w:val="left" w:pos="641"/>
        </w:tabs>
        <w:spacing w:after="0" w:line="240" w:lineRule="auto"/>
        <w:jc w:val="both"/>
        <w:rPr>
          <w:rFonts w:ascii="Courier New" w:hAnsi="Courier New" w:cs="Courier New"/>
          <w:i/>
          <w:iCs/>
          <w:color w:val="000000"/>
          <w:lang w:val="es-ES_tradnl" w:eastAsia="es-ES_tradnl"/>
        </w:rPr>
      </w:pPr>
      <w:r w:rsidRPr="00E74A79">
        <w:rPr>
          <w:rFonts w:ascii="Courier New" w:hAnsi="Courier New" w:cs="Courier New"/>
          <w:b/>
          <w:i/>
          <w:iCs/>
          <w:color w:val="000000"/>
          <w:spacing w:val="-1"/>
          <w:lang w:val="es-ES_tradnl" w:eastAsia="es-ES_tradnl"/>
        </w:rPr>
        <w:t>Dar publicidad</w:t>
      </w:r>
      <w:r w:rsidRPr="00E74A79">
        <w:rPr>
          <w:rFonts w:ascii="Courier New" w:hAnsi="Courier New" w:cs="Courier New"/>
          <w:i/>
          <w:iCs/>
          <w:color w:val="000000"/>
          <w:spacing w:val="-1"/>
          <w:lang w:val="es-ES_tradnl" w:eastAsia="es-ES_tradnl"/>
        </w:rPr>
        <w:t xml:space="preserve"> de la subvención, entendiéndose realizada tal obligación mediante el cumplimiento de alguno de los siguientes puntos:</w:t>
      </w:r>
    </w:p>
    <w:p w14:paraId="6386AEF8" w14:textId="77777777" w:rsidR="0034501F" w:rsidRPr="00E74A79" w:rsidRDefault="0034501F" w:rsidP="0034501F">
      <w:pPr>
        <w:widowControl w:val="0"/>
        <w:numPr>
          <w:ilvl w:val="0"/>
          <w:numId w:val="8"/>
        </w:numPr>
        <w:shd w:val="clear" w:color="auto" w:fill="FFFFFF"/>
        <w:tabs>
          <w:tab w:val="left" w:pos="993"/>
          <w:tab w:val="left" w:pos="1276"/>
        </w:tabs>
        <w:suppressAutoHyphens/>
        <w:autoSpaceDE w:val="0"/>
        <w:spacing w:after="0" w:line="240" w:lineRule="auto"/>
        <w:ind w:right="14" w:hanging="11"/>
        <w:jc w:val="both"/>
        <w:rPr>
          <w:rFonts w:ascii="Courier New" w:hAnsi="Courier New" w:cs="Courier New"/>
          <w:i/>
          <w:iCs/>
          <w:color w:val="000000"/>
          <w:spacing w:val="-1"/>
          <w:lang w:eastAsia="es-ES_tradnl"/>
        </w:rPr>
      </w:pPr>
      <w:r w:rsidRPr="00E74A79">
        <w:rPr>
          <w:rFonts w:ascii="Courier New" w:hAnsi="Courier New" w:cs="Courier New"/>
          <w:i/>
          <w:iCs/>
          <w:color w:val="000000"/>
          <w:lang w:val="es-ES_tradnl" w:eastAsia="es-ES_tradnl"/>
        </w:rPr>
        <w:t xml:space="preserve">Mediante los </w:t>
      </w:r>
      <w:r w:rsidRPr="00E74A79">
        <w:rPr>
          <w:rFonts w:ascii="Courier New" w:hAnsi="Courier New" w:cs="Courier New"/>
          <w:b/>
          <w:i/>
          <w:iCs/>
          <w:color w:val="000000"/>
          <w:lang w:val="es-ES_tradnl" w:eastAsia="es-ES_tradnl"/>
        </w:rPr>
        <w:t>logotipos</w:t>
      </w:r>
      <w:r w:rsidRPr="00E74A79">
        <w:rPr>
          <w:rFonts w:ascii="Courier New" w:hAnsi="Courier New" w:cs="Courier New"/>
          <w:i/>
          <w:iCs/>
          <w:color w:val="000000"/>
          <w:lang w:val="es-ES_tradnl" w:eastAsia="es-ES_tradnl"/>
        </w:rPr>
        <w:t xml:space="preserve"> del Ayuntamiento de Busot, “Busot Deporte” y “Busot Cuevas del Canelobre” en las equipaciones deportivas y/o en los vehículos de los deportistas.</w:t>
      </w:r>
    </w:p>
    <w:p w14:paraId="40F350DC" w14:textId="77777777" w:rsidR="0034501F" w:rsidRPr="00E74A79" w:rsidRDefault="0034501F" w:rsidP="0034501F">
      <w:pPr>
        <w:widowControl w:val="0"/>
        <w:numPr>
          <w:ilvl w:val="0"/>
          <w:numId w:val="8"/>
        </w:numPr>
        <w:shd w:val="clear" w:color="auto" w:fill="FFFFFF"/>
        <w:tabs>
          <w:tab w:val="left" w:pos="993"/>
          <w:tab w:val="left" w:pos="1276"/>
        </w:tabs>
        <w:suppressAutoHyphens/>
        <w:autoSpaceDE w:val="0"/>
        <w:spacing w:after="0" w:line="240" w:lineRule="auto"/>
        <w:ind w:right="14" w:hanging="11"/>
        <w:jc w:val="both"/>
        <w:rPr>
          <w:rFonts w:ascii="Courier New" w:hAnsi="Courier New" w:cs="Courier New"/>
          <w:i/>
          <w:iCs/>
          <w:color w:val="000000"/>
          <w:lang w:val="es-ES_tradnl" w:eastAsia="es-ES_tradnl"/>
        </w:rPr>
      </w:pPr>
      <w:r w:rsidRPr="00E74A79">
        <w:rPr>
          <w:rFonts w:ascii="Courier New" w:hAnsi="Courier New" w:cs="Courier New"/>
          <w:i/>
          <w:iCs/>
          <w:color w:val="000000"/>
          <w:spacing w:val="-1"/>
          <w:lang w:eastAsia="es-ES_tradnl"/>
        </w:rPr>
        <w:t>E</w:t>
      </w:r>
      <w:r w:rsidRPr="00E74A79">
        <w:rPr>
          <w:rFonts w:ascii="Courier New" w:hAnsi="Courier New" w:cs="Courier New"/>
          <w:i/>
          <w:iCs/>
          <w:color w:val="000000"/>
          <w:spacing w:val="-1"/>
          <w:lang w:val="es-ES_tradnl" w:eastAsia="es-ES_tradnl"/>
        </w:rPr>
        <w:t xml:space="preserve">n su defecto, si por haberse desarrollado ya las actividades afectadas por estas medidas, no resultara posible su cumplimiento en los términos establecidos, se </w:t>
      </w:r>
      <w:r w:rsidRPr="00E74A79">
        <w:rPr>
          <w:rFonts w:ascii="Courier New" w:hAnsi="Courier New" w:cs="Courier New"/>
          <w:i/>
          <w:iCs/>
          <w:color w:val="000000"/>
          <w:lang w:val="es-ES_tradnl" w:eastAsia="es-ES_tradnl"/>
        </w:rPr>
        <w:t xml:space="preserve">desarrollará </w:t>
      </w:r>
      <w:r w:rsidRPr="00E74A79">
        <w:rPr>
          <w:rFonts w:ascii="Courier New" w:hAnsi="Courier New" w:cs="Courier New"/>
          <w:b/>
          <w:i/>
          <w:iCs/>
          <w:color w:val="000000"/>
          <w:lang w:val="es-ES_tradnl" w:eastAsia="es-ES_tradnl"/>
        </w:rPr>
        <w:t>mediante publicidad en su página web, blog, redes sociales, o</w:t>
      </w:r>
      <w:r w:rsidRPr="00E74A79">
        <w:rPr>
          <w:rFonts w:ascii="Courier New" w:hAnsi="Courier New" w:cs="Courier New"/>
          <w:i/>
          <w:iCs/>
          <w:color w:val="000000"/>
          <w:lang w:val="es-ES_tradnl" w:eastAsia="es-ES_tradnl"/>
        </w:rPr>
        <w:t xml:space="preserve"> cualquier otro medio de </w:t>
      </w:r>
      <w:r w:rsidRPr="00E74A79">
        <w:rPr>
          <w:rFonts w:ascii="Courier New" w:hAnsi="Courier New" w:cs="Courier New"/>
          <w:i/>
          <w:iCs/>
          <w:color w:val="000000"/>
          <w:lang w:val="es-ES_tradnl" w:eastAsia="es-ES_tradnl"/>
        </w:rPr>
        <w:lastRenderedPageBreak/>
        <w:t>publicidad/difusión o mediante autorización al Ayuntamiento de Busot para dar publicidad de la subvención concedida en la web municipal.</w:t>
      </w:r>
    </w:p>
    <w:p w14:paraId="5171EFEC" w14:textId="77777777" w:rsidR="0034501F" w:rsidRPr="00E74A79" w:rsidRDefault="0034501F" w:rsidP="0034501F">
      <w:pPr>
        <w:widowControl w:val="0"/>
        <w:numPr>
          <w:ilvl w:val="0"/>
          <w:numId w:val="8"/>
        </w:numPr>
        <w:shd w:val="clear" w:color="auto" w:fill="FFFFFF"/>
        <w:tabs>
          <w:tab w:val="left" w:pos="993"/>
          <w:tab w:val="left" w:pos="1276"/>
        </w:tabs>
        <w:suppressAutoHyphens/>
        <w:autoSpaceDE w:val="0"/>
        <w:spacing w:after="0" w:line="240" w:lineRule="auto"/>
        <w:ind w:right="14" w:hanging="11"/>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 xml:space="preserve">Uso del hashtag </w:t>
      </w:r>
      <w:r w:rsidRPr="00E74A79">
        <w:rPr>
          <w:rFonts w:ascii="Courier New" w:hAnsi="Courier New" w:cs="Courier New"/>
          <w:b/>
          <w:i/>
          <w:iCs/>
          <w:color w:val="000000"/>
          <w:lang w:val="es-ES_tradnl" w:eastAsia="es-ES_tradnl"/>
        </w:rPr>
        <w:t xml:space="preserve">#BusotesDeporte, </w:t>
      </w:r>
      <w:r w:rsidRPr="00E74A79">
        <w:rPr>
          <w:rFonts w:ascii="Courier New" w:hAnsi="Courier New" w:cs="Courier New"/>
          <w:i/>
          <w:iCs/>
          <w:color w:val="000000"/>
          <w:lang w:val="es-ES_tradnl" w:eastAsia="es-ES_tradnl"/>
        </w:rPr>
        <w:t>en las diferentes redes sociales del deportista o familiares directos.</w:t>
      </w:r>
    </w:p>
    <w:p w14:paraId="1B0E0F12" w14:textId="4E98A0FC" w:rsidR="0034501F" w:rsidRPr="00E74A79" w:rsidRDefault="0034501F" w:rsidP="0034501F">
      <w:pPr>
        <w:widowControl w:val="0"/>
        <w:numPr>
          <w:ilvl w:val="0"/>
          <w:numId w:val="8"/>
        </w:numPr>
        <w:shd w:val="clear" w:color="auto" w:fill="FFFFFF"/>
        <w:tabs>
          <w:tab w:val="left" w:pos="993"/>
          <w:tab w:val="left" w:pos="1276"/>
        </w:tabs>
        <w:suppressAutoHyphens/>
        <w:autoSpaceDE w:val="0"/>
        <w:spacing w:after="0" w:line="240" w:lineRule="auto"/>
        <w:ind w:right="14" w:hanging="11"/>
        <w:jc w:val="both"/>
        <w:rPr>
          <w:rFonts w:ascii="Courier New" w:hAnsi="Courier New" w:cs="Courier New"/>
          <w:i/>
          <w:iCs/>
          <w:lang w:val="es-ES_tradnl" w:eastAsia="es-ES_tradnl"/>
        </w:rPr>
      </w:pPr>
      <w:r w:rsidRPr="00E74A79">
        <w:rPr>
          <w:rFonts w:ascii="Courier New" w:hAnsi="Courier New" w:cs="Courier New"/>
          <w:i/>
          <w:iCs/>
          <w:lang w:val="es-ES_tradnl" w:eastAsia="es-ES_tradnl"/>
        </w:rPr>
        <w:t>Los deportistas subvencionados deben facilitar material gráfico publicitario promocionando al Ayuntamiento, antes del 31 de diciembre de 202</w:t>
      </w:r>
      <w:r w:rsidR="00E7083D">
        <w:rPr>
          <w:rFonts w:ascii="Courier New" w:hAnsi="Courier New" w:cs="Courier New"/>
          <w:i/>
          <w:iCs/>
          <w:lang w:val="es-ES_tradnl" w:eastAsia="es-ES_tradnl"/>
        </w:rPr>
        <w:t>4</w:t>
      </w:r>
      <w:r w:rsidRPr="00E74A79">
        <w:rPr>
          <w:rFonts w:ascii="Courier New" w:hAnsi="Courier New" w:cs="Courier New"/>
          <w:i/>
          <w:iCs/>
          <w:lang w:val="es-ES_tradnl" w:eastAsia="es-ES_tradnl"/>
        </w:rPr>
        <w:t>. Presentará la documentación por registro para la comprobación de la misma. La omisión de este punto conllevará el incumplimiento de las obligaciones del subvencionado y la devolución de la ayuda económica recibida.</w:t>
      </w:r>
    </w:p>
    <w:p w14:paraId="0564F352" w14:textId="77777777" w:rsidR="0034501F" w:rsidRPr="00E74A79" w:rsidRDefault="0034501F" w:rsidP="0034501F">
      <w:pPr>
        <w:shd w:val="clear" w:color="auto" w:fill="FFFFFF"/>
        <w:tabs>
          <w:tab w:val="left" w:pos="641"/>
        </w:tabs>
        <w:spacing w:after="0" w:line="240" w:lineRule="auto"/>
        <w:ind w:right="7"/>
        <w:jc w:val="both"/>
        <w:rPr>
          <w:rFonts w:ascii="Courier New" w:hAnsi="Courier New" w:cs="Courier New"/>
          <w:i/>
          <w:iCs/>
          <w:color w:val="000000"/>
          <w:lang w:val="es-ES_tradnl" w:eastAsia="es-ES_tradnl"/>
        </w:rPr>
      </w:pPr>
    </w:p>
    <w:p w14:paraId="0CD732BC" w14:textId="77777777" w:rsidR="0034501F" w:rsidRPr="00E74A79" w:rsidRDefault="0034501F" w:rsidP="0034501F">
      <w:pPr>
        <w:shd w:val="clear" w:color="auto" w:fill="FFFFFF"/>
        <w:tabs>
          <w:tab w:val="left" w:pos="641"/>
        </w:tabs>
        <w:spacing w:after="0" w:line="240" w:lineRule="auto"/>
        <w:ind w:right="14"/>
        <w:jc w:val="both"/>
        <w:rPr>
          <w:rFonts w:ascii="Courier New" w:hAnsi="Courier New" w:cs="Courier New"/>
          <w:i/>
          <w:iCs/>
          <w:color w:val="000000"/>
          <w:lang w:val="es-ES_tradnl" w:eastAsia="es-ES_tradnl"/>
        </w:rPr>
      </w:pPr>
      <w:r w:rsidRPr="00E74A79">
        <w:rPr>
          <w:rFonts w:ascii="Courier New" w:hAnsi="Courier New" w:cs="Courier New"/>
          <w:i/>
          <w:iCs/>
          <w:color w:val="000000"/>
          <w:spacing w:val="-1"/>
          <w:lang w:val="es-ES_tradnl" w:eastAsia="es-ES_tradnl"/>
        </w:rPr>
        <w:t xml:space="preserve">Justificar los gastos subvencionables en los términos establecidos en las Bases 13 y </w:t>
      </w:r>
      <w:r w:rsidRPr="00E74A79">
        <w:rPr>
          <w:rFonts w:ascii="Courier New" w:hAnsi="Courier New" w:cs="Courier New"/>
          <w:i/>
          <w:iCs/>
          <w:color w:val="000000"/>
          <w:lang w:val="es-ES_tradnl" w:eastAsia="es-ES_tradnl"/>
        </w:rPr>
        <w:t>14 de esta convocatoria.</w:t>
      </w:r>
    </w:p>
    <w:p w14:paraId="36C214A3" w14:textId="77777777" w:rsidR="0034501F" w:rsidRPr="00E74A79" w:rsidRDefault="0034501F" w:rsidP="0034501F">
      <w:pPr>
        <w:shd w:val="clear" w:color="auto" w:fill="FFFFFF"/>
        <w:tabs>
          <w:tab w:val="left" w:pos="641"/>
        </w:tabs>
        <w:spacing w:after="0" w:line="240" w:lineRule="auto"/>
        <w:ind w:right="14"/>
        <w:jc w:val="both"/>
        <w:rPr>
          <w:rFonts w:ascii="Courier New" w:hAnsi="Courier New" w:cs="Courier New"/>
          <w:i/>
          <w:iCs/>
          <w:color w:val="000000"/>
          <w:lang w:val="es-ES_tradnl" w:eastAsia="es-ES_tradnl"/>
        </w:rPr>
      </w:pPr>
    </w:p>
    <w:p w14:paraId="4E9E8FD9" w14:textId="77777777" w:rsidR="0034501F" w:rsidRPr="00E74A79" w:rsidRDefault="0034501F" w:rsidP="0034501F">
      <w:pPr>
        <w:shd w:val="clear" w:color="auto" w:fill="FFFFFF"/>
        <w:tabs>
          <w:tab w:val="left" w:pos="641"/>
        </w:tabs>
        <w:spacing w:after="0" w:line="240" w:lineRule="auto"/>
        <w:ind w:right="14"/>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Facilitar cuanta documentación sea requerida por la Concejalía de Deportes y la Intervención Municipal al objeto de supervisar la adecuada aplicación de la subvención.</w:t>
      </w:r>
    </w:p>
    <w:p w14:paraId="3401617B" w14:textId="77777777" w:rsidR="0034501F" w:rsidRPr="00E74A79" w:rsidRDefault="0034501F" w:rsidP="0034501F">
      <w:pPr>
        <w:shd w:val="clear" w:color="auto" w:fill="FFFFFF"/>
        <w:tabs>
          <w:tab w:val="left" w:pos="641"/>
        </w:tabs>
        <w:spacing w:after="0" w:line="240" w:lineRule="auto"/>
        <w:ind w:right="14"/>
        <w:jc w:val="both"/>
        <w:rPr>
          <w:rFonts w:ascii="Courier New" w:hAnsi="Courier New" w:cs="Courier New"/>
          <w:i/>
          <w:iCs/>
          <w:color w:val="000000"/>
          <w:lang w:val="es-ES_tradnl" w:eastAsia="es-ES_tradnl"/>
        </w:rPr>
      </w:pPr>
    </w:p>
    <w:p w14:paraId="340589DF" w14:textId="77777777" w:rsidR="0034501F" w:rsidRPr="00E74A79" w:rsidRDefault="0034501F" w:rsidP="0034501F">
      <w:pPr>
        <w:shd w:val="clear" w:color="auto" w:fill="FFFFFF"/>
        <w:tabs>
          <w:tab w:val="left" w:pos="641"/>
        </w:tabs>
        <w:spacing w:after="0" w:line="240" w:lineRule="auto"/>
        <w:ind w:right="22"/>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Comunicar al Ayuntamiento la obtención de cualquier otra subvención o ayuda de cualquier entidad pública o privada que tenga por finalidad las actividades subvencionadas.</w:t>
      </w:r>
    </w:p>
    <w:p w14:paraId="5386EFDA" w14:textId="77777777" w:rsidR="0034501F" w:rsidRPr="00E74A79" w:rsidRDefault="0034501F" w:rsidP="0034501F">
      <w:pPr>
        <w:shd w:val="clear" w:color="auto" w:fill="FFFFFF"/>
        <w:tabs>
          <w:tab w:val="left" w:pos="641"/>
        </w:tabs>
        <w:spacing w:after="0" w:line="240" w:lineRule="auto"/>
        <w:ind w:right="22"/>
        <w:jc w:val="both"/>
        <w:rPr>
          <w:rFonts w:ascii="Courier New" w:hAnsi="Courier New" w:cs="Courier New"/>
          <w:i/>
          <w:iCs/>
          <w:color w:val="000000"/>
          <w:lang w:val="es-ES_tradnl" w:eastAsia="es-ES_tradnl"/>
        </w:rPr>
      </w:pPr>
    </w:p>
    <w:p w14:paraId="7AAC4EBD" w14:textId="77777777" w:rsidR="0034501F" w:rsidRPr="00E74A79" w:rsidRDefault="0034501F" w:rsidP="0034501F">
      <w:pPr>
        <w:shd w:val="clear" w:color="auto" w:fill="FFFFFF"/>
        <w:spacing w:after="0" w:line="240" w:lineRule="auto"/>
        <w:ind w:left="7"/>
        <w:jc w:val="both"/>
        <w:rPr>
          <w:rFonts w:ascii="Courier New" w:hAnsi="Courier New" w:cs="Courier New"/>
          <w:i/>
          <w:iCs/>
          <w:color w:val="000000"/>
          <w:lang w:val="es-ES_tradnl" w:eastAsia="es-ES_tradnl"/>
        </w:rPr>
      </w:pPr>
      <w:r w:rsidRPr="00E74A79">
        <w:rPr>
          <w:rFonts w:ascii="Courier New" w:hAnsi="Courier New" w:cs="Courier New"/>
          <w:b/>
          <w:bCs/>
          <w:i/>
          <w:iCs/>
          <w:color w:val="000000"/>
          <w:spacing w:val="-2"/>
          <w:lang w:val="es-ES_tradnl" w:eastAsia="es-ES_tradnl"/>
        </w:rPr>
        <w:t>6.- Modelos de solicitud</w:t>
      </w:r>
    </w:p>
    <w:p w14:paraId="3F55B2FA" w14:textId="77777777" w:rsidR="0034501F" w:rsidRPr="00E74A79" w:rsidRDefault="0034501F" w:rsidP="0034501F">
      <w:pPr>
        <w:shd w:val="clear" w:color="auto" w:fill="FFFFFF"/>
        <w:spacing w:after="0" w:line="240" w:lineRule="auto"/>
        <w:ind w:right="14"/>
        <w:jc w:val="both"/>
        <w:rPr>
          <w:rFonts w:ascii="Courier New" w:hAnsi="Courier New" w:cs="Courier New"/>
          <w:i/>
          <w:iCs/>
          <w:color w:val="000000"/>
          <w:lang w:val="es-ES_tradnl" w:eastAsia="es-ES_tradnl"/>
        </w:rPr>
      </w:pPr>
    </w:p>
    <w:p w14:paraId="55C006A6" w14:textId="77777777" w:rsidR="0034501F" w:rsidRPr="00E74A79" w:rsidRDefault="0034501F" w:rsidP="0034501F">
      <w:pPr>
        <w:shd w:val="clear" w:color="auto" w:fill="FFFFFF"/>
        <w:spacing w:after="0" w:line="240" w:lineRule="auto"/>
        <w:ind w:left="14" w:right="14"/>
        <w:jc w:val="both"/>
        <w:rPr>
          <w:rFonts w:ascii="Courier New" w:hAnsi="Courier New" w:cs="Courier New"/>
          <w:i/>
          <w:iCs/>
        </w:rPr>
      </w:pPr>
      <w:r w:rsidRPr="00E74A79">
        <w:rPr>
          <w:rFonts w:ascii="Courier New" w:hAnsi="Courier New" w:cs="Courier New"/>
          <w:i/>
          <w:iCs/>
          <w:color w:val="000000"/>
          <w:lang w:val="es-ES_tradnl" w:eastAsia="es-ES_tradnl"/>
        </w:rPr>
        <w:t>La solicitud de subvención y la justificación de la misma, se ajustará al modelo de solicitud de esta convocatoria.</w:t>
      </w:r>
    </w:p>
    <w:p w14:paraId="42CBE260" w14:textId="77777777" w:rsidR="0034501F" w:rsidRPr="00E74A79" w:rsidRDefault="0034501F" w:rsidP="0034501F">
      <w:pPr>
        <w:shd w:val="clear" w:color="auto" w:fill="FFFFFF"/>
        <w:spacing w:after="0" w:line="240" w:lineRule="auto"/>
        <w:ind w:right="14"/>
        <w:jc w:val="both"/>
        <w:rPr>
          <w:rFonts w:ascii="Courier New" w:hAnsi="Courier New" w:cs="Courier New"/>
          <w:i/>
          <w:iCs/>
        </w:rPr>
      </w:pPr>
    </w:p>
    <w:p w14:paraId="22B84F13" w14:textId="77777777" w:rsidR="0034501F" w:rsidRPr="00E74A79" w:rsidRDefault="0034501F" w:rsidP="0034501F">
      <w:pPr>
        <w:shd w:val="clear" w:color="auto" w:fill="FFFFFF"/>
        <w:spacing w:after="0" w:line="240" w:lineRule="auto"/>
        <w:ind w:left="7" w:right="14"/>
        <w:jc w:val="both"/>
        <w:rPr>
          <w:rFonts w:ascii="Courier New" w:hAnsi="Courier New" w:cs="Courier New"/>
          <w:i/>
          <w:iCs/>
          <w:color w:val="000000"/>
          <w:spacing w:val="-2"/>
          <w:lang w:val="es-ES_tradnl" w:eastAsia="es-ES_tradnl"/>
        </w:rPr>
      </w:pPr>
      <w:r w:rsidRPr="00E74A79">
        <w:rPr>
          <w:rFonts w:ascii="Courier New" w:hAnsi="Courier New" w:cs="Courier New"/>
          <w:i/>
          <w:iCs/>
          <w:color w:val="000000"/>
          <w:spacing w:val="-1"/>
          <w:lang w:val="es-ES_tradnl" w:eastAsia="es-ES_tradnl"/>
        </w:rPr>
        <w:t xml:space="preserve">Los correspondientes modelos de solicitud y demás documentación comprendida en </w:t>
      </w:r>
      <w:r w:rsidRPr="00E74A79">
        <w:rPr>
          <w:rFonts w:ascii="Courier New" w:hAnsi="Courier New" w:cs="Courier New"/>
          <w:i/>
          <w:iCs/>
          <w:color w:val="000000"/>
          <w:spacing w:val="-2"/>
          <w:lang w:val="es-ES_tradnl" w:eastAsia="es-ES_tradnl"/>
        </w:rPr>
        <w:t>los anexos de las presentes Bases, estará disponible en las oficinas del Ayuntamiento de Busot y en la web municipal.</w:t>
      </w:r>
    </w:p>
    <w:p w14:paraId="13BE4959" w14:textId="77777777" w:rsidR="0034501F" w:rsidRPr="00E74A79" w:rsidRDefault="0034501F" w:rsidP="0034501F">
      <w:pPr>
        <w:shd w:val="clear" w:color="auto" w:fill="FFFFFF"/>
        <w:spacing w:after="0" w:line="240" w:lineRule="auto"/>
        <w:ind w:left="7" w:right="14"/>
        <w:jc w:val="both"/>
        <w:rPr>
          <w:rFonts w:ascii="Courier New" w:hAnsi="Courier New" w:cs="Courier New"/>
          <w:i/>
          <w:iCs/>
        </w:rPr>
      </w:pPr>
    </w:p>
    <w:p w14:paraId="06108CB7" w14:textId="77777777" w:rsidR="0034501F" w:rsidRPr="00E74A79" w:rsidRDefault="0034501F" w:rsidP="0034501F">
      <w:pPr>
        <w:shd w:val="clear" w:color="auto" w:fill="FFFFFF"/>
        <w:spacing w:after="0" w:line="240" w:lineRule="auto"/>
        <w:ind w:left="14"/>
        <w:jc w:val="both"/>
        <w:rPr>
          <w:rFonts w:ascii="Courier New" w:hAnsi="Courier New" w:cs="Courier New"/>
          <w:i/>
          <w:iCs/>
        </w:rPr>
      </w:pPr>
      <w:r w:rsidRPr="00E74A79">
        <w:rPr>
          <w:rFonts w:ascii="Courier New" w:hAnsi="Courier New" w:cs="Courier New"/>
          <w:b/>
          <w:bCs/>
          <w:i/>
          <w:iCs/>
          <w:color w:val="000000"/>
          <w:spacing w:val="-2"/>
          <w:lang w:val="es-ES_tradnl" w:eastAsia="es-ES_tradnl"/>
        </w:rPr>
        <w:t>Documentación a acompañar a la solicitud</w:t>
      </w:r>
    </w:p>
    <w:p w14:paraId="43F2F07E" w14:textId="77777777" w:rsidR="0034501F" w:rsidRPr="00E74A79" w:rsidRDefault="0034501F" w:rsidP="0034501F">
      <w:pPr>
        <w:shd w:val="clear" w:color="auto" w:fill="FFFFFF"/>
        <w:spacing w:after="0" w:line="240" w:lineRule="auto"/>
        <w:ind w:left="14"/>
        <w:jc w:val="both"/>
        <w:rPr>
          <w:rFonts w:ascii="Courier New" w:hAnsi="Courier New" w:cs="Courier New"/>
          <w:i/>
          <w:iCs/>
        </w:rPr>
      </w:pPr>
    </w:p>
    <w:p w14:paraId="5A00EB76" w14:textId="77777777" w:rsidR="0034501F" w:rsidRPr="00E74A79" w:rsidRDefault="0034501F" w:rsidP="0034501F">
      <w:pPr>
        <w:shd w:val="clear" w:color="auto" w:fill="FFFFFF"/>
        <w:spacing w:after="0" w:line="240" w:lineRule="auto"/>
        <w:ind w:left="14" w:right="14"/>
        <w:jc w:val="both"/>
        <w:rPr>
          <w:rFonts w:ascii="Courier New" w:hAnsi="Courier New" w:cs="Courier New"/>
          <w:b/>
          <w:i/>
          <w:iCs/>
          <w:color w:val="000000"/>
          <w:spacing w:val="-2"/>
          <w:lang w:val="es-ES_tradnl" w:eastAsia="es-ES_tradnl"/>
        </w:rPr>
      </w:pPr>
      <w:r w:rsidRPr="00E74A79">
        <w:rPr>
          <w:rFonts w:ascii="Courier New" w:hAnsi="Courier New" w:cs="Courier New"/>
          <w:i/>
          <w:iCs/>
          <w:color w:val="000000"/>
          <w:spacing w:val="-1"/>
          <w:lang w:val="es-ES_tradnl" w:eastAsia="es-ES_tradnl"/>
        </w:rPr>
        <w:t xml:space="preserve">Junto con el </w:t>
      </w:r>
      <w:r w:rsidRPr="00E74A79">
        <w:rPr>
          <w:rFonts w:ascii="Courier New" w:hAnsi="Courier New" w:cs="Courier New"/>
          <w:b/>
          <w:i/>
          <w:iCs/>
          <w:color w:val="000000"/>
          <w:spacing w:val="-1"/>
          <w:lang w:val="es-ES_tradnl" w:eastAsia="es-ES_tradnl"/>
        </w:rPr>
        <w:t>modelo de solicitud</w:t>
      </w:r>
      <w:r w:rsidRPr="00E74A79">
        <w:rPr>
          <w:rFonts w:ascii="Courier New" w:hAnsi="Courier New" w:cs="Courier New"/>
          <w:i/>
          <w:iCs/>
          <w:color w:val="000000"/>
          <w:spacing w:val="-1"/>
          <w:lang w:val="es-ES_tradnl" w:eastAsia="es-ES_tradnl"/>
        </w:rPr>
        <w:t xml:space="preserve">, que incluirá la </w:t>
      </w:r>
      <w:r w:rsidRPr="00E74A79">
        <w:rPr>
          <w:rFonts w:ascii="Courier New" w:hAnsi="Courier New" w:cs="Courier New"/>
          <w:i/>
          <w:iCs/>
          <w:color w:val="000000"/>
          <w:lang w:val="es-ES_tradnl" w:eastAsia="es-ES_tradnl"/>
        </w:rPr>
        <w:t xml:space="preserve">declaración responsable, </w:t>
      </w:r>
      <w:r w:rsidRPr="00E74A79">
        <w:rPr>
          <w:rFonts w:ascii="Courier New" w:hAnsi="Courier New" w:cs="Courier New"/>
          <w:i/>
          <w:iCs/>
          <w:color w:val="000000"/>
          <w:spacing w:val="-2"/>
          <w:lang w:val="es-ES_tradnl" w:eastAsia="es-ES_tradnl"/>
        </w:rPr>
        <w:t>deberá acompañarse la siguiente documentación:</w:t>
      </w:r>
    </w:p>
    <w:p w14:paraId="7055F7F7" w14:textId="77777777" w:rsidR="0034501F" w:rsidRPr="00E74A79" w:rsidRDefault="0034501F" w:rsidP="0034501F">
      <w:pPr>
        <w:widowControl w:val="0"/>
        <w:numPr>
          <w:ilvl w:val="0"/>
          <w:numId w:val="5"/>
        </w:numPr>
        <w:shd w:val="clear" w:color="auto" w:fill="FFFFFF"/>
        <w:tabs>
          <w:tab w:val="clear" w:pos="0"/>
          <w:tab w:val="num" w:pos="295"/>
          <w:tab w:val="left" w:pos="734"/>
        </w:tabs>
        <w:suppressAutoHyphens/>
        <w:autoSpaceDE w:val="0"/>
        <w:spacing w:after="0" w:line="240" w:lineRule="auto"/>
        <w:ind w:left="439"/>
        <w:jc w:val="both"/>
        <w:rPr>
          <w:rFonts w:ascii="Courier New" w:hAnsi="Courier New" w:cs="Courier New"/>
          <w:b/>
          <w:i/>
          <w:iCs/>
          <w:color w:val="000000"/>
          <w:lang w:val="es-ES_tradnl" w:eastAsia="es-ES_tradnl"/>
        </w:rPr>
      </w:pPr>
      <w:r w:rsidRPr="00E74A79">
        <w:rPr>
          <w:rFonts w:ascii="Courier New" w:hAnsi="Courier New" w:cs="Courier New"/>
          <w:b/>
          <w:i/>
          <w:iCs/>
          <w:color w:val="000000"/>
          <w:spacing w:val="-2"/>
          <w:lang w:val="es-ES_tradnl" w:eastAsia="es-ES_tradnl"/>
        </w:rPr>
        <w:t xml:space="preserve">Fotocopia del D.N.I. </w:t>
      </w:r>
      <w:r w:rsidRPr="00E74A79">
        <w:rPr>
          <w:rFonts w:ascii="Courier New" w:hAnsi="Courier New" w:cs="Courier New"/>
          <w:b/>
          <w:i/>
          <w:iCs/>
          <w:spacing w:val="-2"/>
          <w:lang w:val="es-ES_tradnl" w:eastAsia="es-ES_tradnl"/>
        </w:rPr>
        <w:t>o N.I.E.</w:t>
      </w:r>
      <w:r w:rsidRPr="00E74A79">
        <w:rPr>
          <w:rFonts w:ascii="Courier New" w:hAnsi="Courier New" w:cs="Courier New"/>
          <w:i/>
          <w:iCs/>
          <w:spacing w:val="-2"/>
          <w:lang w:val="es-ES_tradnl" w:eastAsia="es-ES_tradnl"/>
        </w:rPr>
        <w:t xml:space="preserve"> </w:t>
      </w:r>
      <w:r w:rsidRPr="00E74A79">
        <w:rPr>
          <w:rFonts w:ascii="Courier New" w:hAnsi="Courier New" w:cs="Courier New"/>
          <w:i/>
          <w:iCs/>
          <w:color w:val="000000"/>
          <w:spacing w:val="-2"/>
          <w:lang w:val="es-ES_tradnl" w:eastAsia="es-ES_tradnl"/>
        </w:rPr>
        <w:t>del solicitante y documento que acredite la representación legal en su caso.</w:t>
      </w:r>
    </w:p>
    <w:p w14:paraId="2D16A05D" w14:textId="77777777" w:rsidR="0034501F" w:rsidRPr="00E74A79" w:rsidRDefault="0034501F" w:rsidP="0034501F">
      <w:pPr>
        <w:widowControl w:val="0"/>
        <w:numPr>
          <w:ilvl w:val="0"/>
          <w:numId w:val="5"/>
        </w:numPr>
        <w:shd w:val="clear" w:color="auto" w:fill="FFFFFF"/>
        <w:tabs>
          <w:tab w:val="clear" w:pos="0"/>
          <w:tab w:val="num" w:pos="295"/>
          <w:tab w:val="left" w:pos="734"/>
        </w:tabs>
        <w:suppressAutoHyphens/>
        <w:autoSpaceDE w:val="0"/>
        <w:spacing w:after="0" w:line="240" w:lineRule="auto"/>
        <w:ind w:left="439"/>
        <w:jc w:val="both"/>
        <w:rPr>
          <w:rFonts w:ascii="Courier New" w:hAnsi="Courier New" w:cs="Courier New"/>
          <w:b/>
          <w:i/>
          <w:iCs/>
          <w:color w:val="000000"/>
          <w:lang w:val="es-ES_tradnl" w:eastAsia="es-ES_tradnl"/>
        </w:rPr>
      </w:pPr>
      <w:r w:rsidRPr="00E74A79">
        <w:rPr>
          <w:rFonts w:ascii="Courier New" w:hAnsi="Courier New" w:cs="Courier New"/>
          <w:b/>
          <w:i/>
          <w:iCs/>
          <w:color w:val="000000"/>
          <w:lang w:val="es-ES_tradnl" w:eastAsia="es-ES_tradnl"/>
        </w:rPr>
        <w:t>Ficha de mantenimiento de terceros</w:t>
      </w:r>
      <w:r w:rsidRPr="00E74A79">
        <w:rPr>
          <w:rFonts w:ascii="Courier New" w:hAnsi="Courier New" w:cs="Courier New"/>
          <w:i/>
          <w:iCs/>
          <w:color w:val="000000"/>
          <w:lang w:val="es-ES_tradnl" w:eastAsia="es-ES_tradnl"/>
        </w:rPr>
        <w:t xml:space="preserve"> en caso de modificación de cuenta. Si no ha sufrido variación se deberá indicar expresamente por escrito en el momento de presentación de la solicitud.</w:t>
      </w:r>
    </w:p>
    <w:p w14:paraId="5812DD56" w14:textId="77777777" w:rsidR="0034501F" w:rsidRPr="00E74A79" w:rsidRDefault="0034501F" w:rsidP="0034501F">
      <w:pPr>
        <w:widowControl w:val="0"/>
        <w:numPr>
          <w:ilvl w:val="0"/>
          <w:numId w:val="5"/>
        </w:numPr>
        <w:shd w:val="clear" w:color="auto" w:fill="FFFFFF"/>
        <w:tabs>
          <w:tab w:val="clear" w:pos="0"/>
          <w:tab w:val="num" w:pos="295"/>
          <w:tab w:val="left" w:pos="734"/>
        </w:tabs>
        <w:suppressAutoHyphens/>
        <w:autoSpaceDE w:val="0"/>
        <w:spacing w:after="0" w:line="240" w:lineRule="auto"/>
        <w:ind w:left="439"/>
        <w:jc w:val="both"/>
        <w:rPr>
          <w:rFonts w:ascii="Courier New" w:hAnsi="Courier New" w:cs="Courier New"/>
          <w:b/>
          <w:i/>
          <w:iCs/>
          <w:color w:val="000000"/>
          <w:lang w:val="es-ES_tradnl" w:eastAsia="es-ES_tradnl"/>
        </w:rPr>
      </w:pPr>
      <w:r w:rsidRPr="00E74A79">
        <w:rPr>
          <w:rFonts w:ascii="Courier New" w:hAnsi="Courier New" w:cs="Courier New"/>
          <w:b/>
          <w:i/>
          <w:iCs/>
          <w:color w:val="000000"/>
          <w:lang w:val="es-ES_tradnl" w:eastAsia="es-ES_tradnl"/>
        </w:rPr>
        <w:t xml:space="preserve">El Ayuntamiento </w:t>
      </w:r>
      <w:r w:rsidRPr="00E74A79">
        <w:rPr>
          <w:rFonts w:ascii="Courier New" w:hAnsi="Courier New" w:cs="Courier New"/>
          <w:i/>
          <w:iCs/>
          <w:color w:val="000000"/>
          <w:lang w:val="es-ES_tradnl" w:eastAsia="es-ES_tradnl"/>
        </w:rPr>
        <w:t>consultará el empadronamiento del solicitante durante los últimos dos años.</w:t>
      </w:r>
    </w:p>
    <w:p w14:paraId="66C20601" w14:textId="77777777" w:rsidR="0034501F" w:rsidRPr="00E74A79" w:rsidRDefault="0034501F" w:rsidP="0034501F">
      <w:pPr>
        <w:widowControl w:val="0"/>
        <w:numPr>
          <w:ilvl w:val="0"/>
          <w:numId w:val="5"/>
        </w:numPr>
        <w:shd w:val="clear" w:color="auto" w:fill="FFFFFF"/>
        <w:tabs>
          <w:tab w:val="clear" w:pos="0"/>
          <w:tab w:val="num" w:pos="295"/>
          <w:tab w:val="left" w:pos="734"/>
        </w:tabs>
        <w:suppressAutoHyphens/>
        <w:autoSpaceDE w:val="0"/>
        <w:spacing w:after="0" w:line="240" w:lineRule="auto"/>
        <w:ind w:left="439"/>
        <w:jc w:val="both"/>
        <w:rPr>
          <w:rFonts w:ascii="Courier New" w:hAnsi="Courier New" w:cs="Courier New"/>
          <w:b/>
          <w:i/>
          <w:iCs/>
          <w:color w:val="000000"/>
          <w:lang w:val="es-ES_tradnl" w:eastAsia="es-ES_tradnl"/>
        </w:rPr>
      </w:pPr>
      <w:r w:rsidRPr="00E74A79">
        <w:rPr>
          <w:rFonts w:ascii="Courier New" w:hAnsi="Courier New" w:cs="Courier New"/>
          <w:b/>
          <w:i/>
          <w:iCs/>
          <w:color w:val="000000"/>
          <w:lang w:val="es-ES_tradnl" w:eastAsia="es-ES_tradnl"/>
        </w:rPr>
        <w:t xml:space="preserve">El Ayuntamiento </w:t>
      </w:r>
      <w:r w:rsidRPr="00E74A79">
        <w:rPr>
          <w:rFonts w:ascii="Courier New" w:hAnsi="Courier New" w:cs="Courier New"/>
          <w:i/>
          <w:iCs/>
          <w:color w:val="000000"/>
          <w:lang w:val="es-ES_tradnl" w:eastAsia="es-ES_tradnl"/>
        </w:rPr>
        <w:t>consultará en SUMA que el solicitante esté al corriente con la Hacienda Municipal.</w:t>
      </w:r>
    </w:p>
    <w:p w14:paraId="3C6D456E" w14:textId="77777777" w:rsidR="0034501F" w:rsidRPr="00E74A79" w:rsidRDefault="0034501F" w:rsidP="0034501F">
      <w:pPr>
        <w:widowControl w:val="0"/>
        <w:numPr>
          <w:ilvl w:val="0"/>
          <w:numId w:val="5"/>
        </w:numPr>
        <w:shd w:val="clear" w:color="auto" w:fill="FFFFFF"/>
        <w:tabs>
          <w:tab w:val="clear" w:pos="0"/>
          <w:tab w:val="num" w:pos="295"/>
          <w:tab w:val="left" w:pos="734"/>
        </w:tabs>
        <w:suppressAutoHyphens/>
        <w:autoSpaceDE w:val="0"/>
        <w:spacing w:after="0" w:line="240" w:lineRule="auto"/>
        <w:ind w:left="439"/>
        <w:jc w:val="both"/>
        <w:rPr>
          <w:rFonts w:ascii="Courier New" w:hAnsi="Courier New" w:cs="Courier New"/>
          <w:b/>
          <w:i/>
          <w:iCs/>
          <w:color w:val="000000"/>
          <w:spacing w:val="-1"/>
          <w:lang w:val="es-ES_tradnl" w:eastAsia="es-ES_tradnl"/>
        </w:rPr>
      </w:pPr>
      <w:r w:rsidRPr="00E74A79">
        <w:rPr>
          <w:rFonts w:ascii="Courier New" w:hAnsi="Courier New" w:cs="Courier New"/>
          <w:b/>
          <w:i/>
          <w:iCs/>
          <w:color w:val="000000"/>
          <w:spacing w:val="-1"/>
          <w:lang w:val="es-ES_tradnl" w:eastAsia="es-ES_tradnl"/>
        </w:rPr>
        <w:t xml:space="preserve">Anexo </w:t>
      </w:r>
      <w:r w:rsidRPr="00E74A79">
        <w:rPr>
          <w:rFonts w:ascii="Courier New" w:hAnsi="Courier New" w:cs="Courier New"/>
          <w:b/>
          <w:i/>
          <w:iCs/>
          <w:color w:val="000000"/>
          <w:spacing w:val="-1"/>
          <w:lang w:eastAsia="es-ES_tradnl"/>
        </w:rPr>
        <w:t>I</w:t>
      </w:r>
      <w:r w:rsidRPr="00E74A79">
        <w:rPr>
          <w:rFonts w:ascii="Courier New" w:hAnsi="Courier New" w:cs="Courier New"/>
          <w:i/>
          <w:iCs/>
          <w:color w:val="000000"/>
          <w:spacing w:val="-1"/>
          <w:lang w:eastAsia="es-ES_tradnl"/>
        </w:rPr>
        <w:t xml:space="preserve">.   </w:t>
      </w:r>
      <w:r w:rsidRPr="00E74A79">
        <w:rPr>
          <w:rFonts w:ascii="Courier New" w:hAnsi="Courier New" w:cs="Courier New"/>
          <w:i/>
          <w:iCs/>
          <w:color w:val="000000"/>
          <w:spacing w:val="-1"/>
          <w:lang w:val="es-ES_tradnl" w:eastAsia="es-ES_tradnl"/>
        </w:rPr>
        <w:t>Modelo cuenta justificativa simplificada de subvenciones. Contiene:</w:t>
      </w:r>
    </w:p>
    <w:p w14:paraId="470D6A79" w14:textId="77777777" w:rsidR="0034501F" w:rsidRPr="00E74A79" w:rsidRDefault="0034501F" w:rsidP="0034501F">
      <w:pPr>
        <w:widowControl w:val="0"/>
        <w:numPr>
          <w:ilvl w:val="0"/>
          <w:numId w:val="6"/>
        </w:numPr>
        <w:shd w:val="clear" w:color="auto" w:fill="FFFFFF"/>
        <w:tabs>
          <w:tab w:val="left" w:pos="993"/>
        </w:tabs>
        <w:suppressAutoHyphens/>
        <w:autoSpaceDE w:val="0"/>
        <w:spacing w:after="0" w:line="240" w:lineRule="auto"/>
        <w:ind w:left="993" w:hanging="11"/>
        <w:jc w:val="both"/>
        <w:rPr>
          <w:rFonts w:ascii="Courier New" w:hAnsi="Courier New" w:cs="Courier New"/>
          <w:b/>
          <w:i/>
          <w:iCs/>
          <w:color w:val="000000"/>
          <w:spacing w:val="-1"/>
          <w:lang w:val="es-ES_tradnl" w:eastAsia="es-ES_tradnl"/>
        </w:rPr>
      </w:pPr>
      <w:r w:rsidRPr="00E74A79">
        <w:rPr>
          <w:rFonts w:ascii="Courier New" w:hAnsi="Courier New" w:cs="Courier New"/>
          <w:b/>
          <w:i/>
          <w:iCs/>
          <w:color w:val="000000"/>
          <w:spacing w:val="-1"/>
          <w:lang w:val="es-ES_tradnl" w:eastAsia="es-ES_tradnl"/>
        </w:rPr>
        <w:t>Memoria de actividades</w:t>
      </w:r>
      <w:r w:rsidRPr="00E74A79">
        <w:rPr>
          <w:rFonts w:ascii="Courier New" w:hAnsi="Courier New" w:cs="Courier New"/>
          <w:i/>
          <w:iCs/>
          <w:color w:val="000000"/>
          <w:spacing w:val="-1"/>
          <w:lang w:val="es-ES_tradnl" w:eastAsia="es-ES_tradnl"/>
        </w:rPr>
        <w:t>.</w:t>
      </w:r>
    </w:p>
    <w:p w14:paraId="68BA71CE" w14:textId="77777777" w:rsidR="0034501F" w:rsidRPr="00E74A79" w:rsidRDefault="0034501F" w:rsidP="0034501F">
      <w:pPr>
        <w:widowControl w:val="0"/>
        <w:numPr>
          <w:ilvl w:val="0"/>
          <w:numId w:val="6"/>
        </w:numPr>
        <w:shd w:val="clear" w:color="auto" w:fill="FFFFFF"/>
        <w:tabs>
          <w:tab w:val="left" w:pos="993"/>
        </w:tabs>
        <w:suppressAutoHyphens/>
        <w:autoSpaceDE w:val="0"/>
        <w:spacing w:after="0" w:line="240" w:lineRule="auto"/>
        <w:ind w:left="993" w:hanging="11"/>
        <w:jc w:val="both"/>
        <w:rPr>
          <w:rFonts w:ascii="Courier New" w:hAnsi="Courier New" w:cs="Courier New"/>
          <w:b/>
          <w:i/>
          <w:iCs/>
          <w:color w:val="000000"/>
          <w:spacing w:val="-1"/>
          <w:lang w:val="es-ES_tradnl" w:eastAsia="es-ES_tradnl"/>
        </w:rPr>
      </w:pPr>
      <w:r w:rsidRPr="00E74A79">
        <w:rPr>
          <w:rFonts w:ascii="Courier New" w:hAnsi="Courier New" w:cs="Courier New"/>
          <w:b/>
          <w:i/>
          <w:iCs/>
          <w:color w:val="000000"/>
          <w:spacing w:val="-1"/>
          <w:lang w:val="es-ES_tradnl" w:eastAsia="es-ES_tradnl"/>
        </w:rPr>
        <w:lastRenderedPageBreak/>
        <w:t>Memoria de publicidad.</w:t>
      </w:r>
    </w:p>
    <w:p w14:paraId="53ACE179" w14:textId="39D64407" w:rsidR="0034501F" w:rsidRPr="00E74A79" w:rsidRDefault="0034501F" w:rsidP="0034501F">
      <w:pPr>
        <w:widowControl w:val="0"/>
        <w:numPr>
          <w:ilvl w:val="0"/>
          <w:numId w:val="6"/>
        </w:numPr>
        <w:shd w:val="clear" w:color="auto" w:fill="FFFFFF"/>
        <w:tabs>
          <w:tab w:val="left" w:pos="993"/>
        </w:tabs>
        <w:suppressAutoHyphens/>
        <w:autoSpaceDE w:val="0"/>
        <w:spacing w:after="0" w:line="240" w:lineRule="auto"/>
        <w:ind w:left="993" w:hanging="11"/>
        <w:jc w:val="both"/>
        <w:rPr>
          <w:rFonts w:ascii="Courier New" w:hAnsi="Courier New" w:cs="Courier New"/>
          <w:i/>
          <w:iCs/>
        </w:rPr>
      </w:pPr>
      <w:r w:rsidRPr="00E74A79">
        <w:rPr>
          <w:rFonts w:ascii="Courier New" w:hAnsi="Courier New" w:cs="Courier New"/>
          <w:b/>
          <w:i/>
          <w:iCs/>
          <w:color w:val="000000"/>
          <w:spacing w:val="-1"/>
          <w:lang w:val="es-ES_tradnl" w:eastAsia="es-ES_tradnl"/>
        </w:rPr>
        <w:t>Memoria económica</w:t>
      </w:r>
      <w:r w:rsidRPr="00E74A79">
        <w:rPr>
          <w:rFonts w:ascii="Courier New" w:hAnsi="Courier New" w:cs="Courier New"/>
          <w:i/>
          <w:iCs/>
          <w:color w:val="000000"/>
          <w:spacing w:val="-1"/>
          <w:lang w:val="es-ES_tradnl" w:eastAsia="es-ES_tradnl"/>
        </w:rPr>
        <w:t xml:space="preserve"> </w:t>
      </w:r>
      <w:r w:rsidRPr="00E74A79">
        <w:rPr>
          <w:rFonts w:ascii="Courier New" w:hAnsi="Courier New" w:cs="Courier New"/>
          <w:b/>
          <w:i/>
          <w:iCs/>
          <w:color w:val="000000"/>
          <w:spacing w:val="-1"/>
          <w:lang w:val="es-ES_tradnl" w:eastAsia="es-ES_tradnl"/>
        </w:rPr>
        <w:t>justificativa</w:t>
      </w:r>
      <w:r w:rsidRPr="00E74A79">
        <w:rPr>
          <w:rFonts w:ascii="Courier New" w:hAnsi="Courier New" w:cs="Courier New"/>
          <w:i/>
          <w:iCs/>
          <w:color w:val="000000"/>
          <w:spacing w:val="-1"/>
          <w:lang w:val="es-ES_tradnl" w:eastAsia="es-ES_tradnl"/>
        </w:rPr>
        <w:t>. La justificación deberá ascender como mínimo al importe de la subvención concedida y que como máximo será de</w:t>
      </w:r>
      <w:r>
        <w:rPr>
          <w:rFonts w:ascii="Courier New" w:hAnsi="Courier New" w:cs="Courier New"/>
          <w:i/>
          <w:iCs/>
          <w:color w:val="000000"/>
          <w:spacing w:val="-1"/>
          <w:lang w:val="es-ES_tradnl" w:eastAsia="es-ES_tradnl"/>
        </w:rPr>
        <w:t xml:space="preserve"> 400€,</w:t>
      </w:r>
      <w:r w:rsidRPr="00E74A79">
        <w:rPr>
          <w:rFonts w:ascii="Courier New" w:hAnsi="Courier New" w:cs="Courier New"/>
          <w:i/>
          <w:iCs/>
          <w:color w:val="000000"/>
          <w:spacing w:val="-1"/>
          <w:lang w:val="es-ES_tradnl" w:eastAsia="es-ES_tradnl"/>
        </w:rPr>
        <w:t xml:space="preserve"> ampliable según el artículo 11.2.</w:t>
      </w:r>
    </w:p>
    <w:p w14:paraId="2A52BF8B" w14:textId="77777777" w:rsidR="0034501F" w:rsidRPr="00E74A79" w:rsidRDefault="0034501F" w:rsidP="0034501F">
      <w:pPr>
        <w:widowControl w:val="0"/>
        <w:numPr>
          <w:ilvl w:val="0"/>
          <w:numId w:val="5"/>
        </w:numPr>
        <w:shd w:val="clear" w:color="auto" w:fill="FFFFFF"/>
        <w:tabs>
          <w:tab w:val="clear" w:pos="0"/>
          <w:tab w:val="num" w:pos="295"/>
          <w:tab w:val="left" w:pos="734"/>
        </w:tabs>
        <w:suppressAutoHyphens/>
        <w:autoSpaceDE w:val="0"/>
        <w:spacing w:after="0" w:line="240" w:lineRule="auto"/>
        <w:ind w:left="439"/>
        <w:jc w:val="both"/>
        <w:rPr>
          <w:rFonts w:ascii="Courier New" w:hAnsi="Courier New" w:cs="Courier New"/>
          <w:b/>
          <w:i/>
          <w:iCs/>
          <w:color w:val="000000"/>
          <w:spacing w:val="-1"/>
          <w:lang w:val="es-ES_tradnl" w:eastAsia="es-ES_tradnl"/>
        </w:rPr>
      </w:pPr>
      <w:r w:rsidRPr="00E74A79">
        <w:rPr>
          <w:rFonts w:ascii="Courier New" w:hAnsi="Courier New" w:cs="Courier New"/>
          <w:b/>
          <w:i/>
          <w:iCs/>
          <w:color w:val="000000"/>
          <w:spacing w:val="-1"/>
          <w:lang w:val="es-ES_tradnl" w:eastAsia="es-ES_tradnl"/>
        </w:rPr>
        <w:t>Anexo I</w:t>
      </w:r>
      <w:r w:rsidRPr="00E74A79">
        <w:rPr>
          <w:rFonts w:ascii="Courier New" w:hAnsi="Courier New" w:cs="Courier New"/>
          <w:b/>
          <w:i/>
          <w:iCs/>
          <w:color w:val="000000"/>
          <w:spacing w:val="-1"/>
          <w:lang w:eastAsia="es-ES_tradnl"/>
        </w:rPr>
        <w:t>I</w:t>
      </w:r>
      <w:r w:rsidRPr="00E74A79">
        <w:rPr>
          <w:rFonts w:ascii="Courier New" w:hAnsi="Courier New" w:cs="Courier New"/>
          <w:i/>
          <w:iCs/>
          <w:color w:val="000000"/>
          <w:spacing w:val="-1"/>
          <w:lang w:eastAsia="es-ES_tradnl"/>
        </w:rPr>
        <w:t>. Modelo justificación de la obligación de los beneficiarios de dar publicidad.</w:t>
      </w:r>
    </w:p>
    <w:p w14:paraId="438AF024" w14:textId="77777777" w:rsidR="0034501F" w:rsidRPr="00E74A79" w:rsidRDefault="0034501F" w:rsidP="0034501F">
      <w:pPr>
        <w:shd w:val="clear" w:color="auto" w:fill="FFFFFF"/>
        <w:spacing w:after="0" w:line="240" w:lineRule="auto"/>
        <w:jc w:val="both"/>
        <w:rPr>
          <w:rFonts w:ascii="Courier New" w:hAnsi="Courier New" w:cs="Courier New"/>
          <w:i/>
          <w:iCs/>
        </w:rPr>
      </w:pPr>
    </w:p>
    <w:p w14:paraId="442B7B35" w14:textId="77777777" w:rsidR="0034501F" w:rsidRPr="00E74A79" w:rsidRDefault="0034501F" w:rsidP="0034501F">
      <w:pPr>
        <w:shd w:val="clear" w:color="auto" w:fill="FFFFFF"/>
        <w:spacing w:after="0" w:line="240" w:lineRule="auto"/>
        <w:ind w:left="29"/>
        <w:jc w:val="both"/>
        <w:rPr>
          <w:rFonts w:ascii="Courier New" w:hAnsi="Courier New" w:cs="Courier New"/>
          <w:i/>
          <w:iCs/>
        </w:rPr>
      </w:pPr>
      <w:r w:rsidRPr="00E74A79">
        <w:rPr>
          <w:rFonts w:ascii="Courier New" w:hAnsi="Courier New" w:cs="Courier New"/>
          <w:b/>
          <w:bCs/>
          <w:i/>
          <w:iCs/>
          <w:color w:val="000000"/>
          <w:spacing w:val="-1"/>
          <w:lang w:val="es-ES_tradnl" w:eastAsia="es-ES_tradnl"/>
        </w:rPr>
        <w:t>7.- Plazo de presentación de solicitudes y justificación.</w:t>
      </w:r>
    </w:p>
    <w:p w14:paraId="532269D5" w14:textId="77777777" w:rsidR="0034501F" w:rsidRPr="00E74A79" w:rsidRDefault="0034501F" w:rsidP="0034501F">
      <w:pPr>
        <w:shd w:val="clear" w:color="auto" w:fill="FFFFFF"/>
        <w:spacing w:after="0" w:line="240" w:lineRule="auto"/>
        <w:ind w:left="29"/>
        <w:jc w:val="both"/>
        <w:rPr>
          <w:rFonts w:ascii="Courier New" w:hAnsi="Courier New" w:cs="Courier New"/>
          <w:i/>
          <w:iCs/>
        </w:rPr>
      </w:pPr>
    </w:p>
    <w:p w14:paraId="6A42F874" w14:textId="16924242" w:rsidR="0034501F" w:rsidRPr="00E74A79" w:rsidRDefault="0034501F" w:rsidP="0034501F">
      <w:pPr>
        <w:shd w:val="clear" w:color="auto" w:fill="FFFFFF"/>
        <w:spacing w:after="0" w:line="240" w:lineRule="auto"/>
        <w:ind w:left="29" w:right="7"/>
        <w:jc w:val="both"/>
        <w:rPr>
          <w:rFonts w:ascii="Courier New" w:hAnsi="Courier New" w:cs="Courier New"/>
          <w:i/>
          <w:iCs/>
          <w:color w:val="000000"/>
          <w:lang w:val="es-ES_tradnl" w:eastAsia="es-ES_tradnl"/>
        </w:rPr>
      </w:pPr>
      <w:r w:rsidRPr="00E74A79">
        <w:rPr>
          <w:rFonts w:ascii="Courier New" w:hAnsi="Courier New" w:cs="Courier New"/>
          <w:b/>
          <w:bCs/>
          <w:i/>
          <w:iCs/>
          <w:color w:val="000000"/>
          <w:lang w:val="es-ES_tradnl" w:eastAsia="es-ES_tradnl"/>
        </w:rPr>
        <w:t>7.1</w:t>
      </w:r>
      <w:r w:rsidRPr="00E74A79">
        <w:rPr>
          <w:rFonts w:ascii="Courier New" w:hAnsi="Courier New" w:cs="Courier New"/>
          <w:i/>
          <w:iCs/>
          <w:color w:val="000000"/>
          <w:lang w:val="es-ES_tradnl" w:eastAsia="es-ES_tradnl"/>
        </w:rPr>
        <w:t>.- El plazo de presentación de solicitudes y su justificación, se iniciará el día siguiente a la publicación de la presente convocatoria en el Boletín Oficial de la Provincia y se extenderá hasta</w:t>
      </w:r>
      <w:r w:rsidRPr="00E74A79">
        <w:rPr>
          <w:rFonts w:ascii="Courier New" w:hAnsi="Courier New" w:cs="Courier New"/>
          <w:i/>
          <w:iCs/>
          <w:lang w:val="es-ES_tradnl" w:eastAsia="es-ES_tradnl"/>
        </w:rPr>
        <w:t xml:space="preserve"> </w:t>
      </w:r>
      <w:r w:rsidR="00E8033B">
        <w:rPr>
          <w:rFonts w:ascii="Courier New" w:hAnsi="Courier New" w:cs="Courier New"/>
          <w:i/>
          <w:iCs/>
          <w:lang w:val="es-ES_tradnl" w:eastAsia="es-ES_tradnl"/>
        </w:rPr>
        <w:t>1</w:t>
      </w:r>
      <w:r w:rsidR="0029660C">
        <w:rPr>
          <w:rFonts w:ascii="Courier New" w:hAnsi="Courier New" w:cs="Courier New"/>
          <w:i/>
          <w:iCs/>
          <w:lang w:val="es-ES_tradnl" w:eastAsia="es-ES_tradnl"/>
        </w:rPr>
        <w:t xml:space="preserve">0 </w:t>
      </w:r>
      <w:r w:rsidRPr="00E74A79">
        <w:rPr>
          <w:rFonts w:ascii="Courier New" w:hAnsi="Courier New" w:cs="Courier New"/>
          <w:i/>
          <w:iCs/>
          <w:lang w:val="es-ES_tradnl" w:eastAsia="es-ES_tradnl"/>
        </w:rPr>
        <w:t xml:space="preserve">días </w:t>
      </w:r>
      <w:r>
        <w:rPr>
          <w:rFonts w:ascii="Courier New" w:hAnsi="Courier New" w:cs="Courier New"/>
          <w:i/>
          <w:iCs/>
          <w:lang w:val="es-ES_tradnl" w:eastAsia="es-ES_tradnl"/>
        </w:rPr>
        <w:t>naturales</w:t>
      </w:r>
      <w:r w:rsidRPr="00E74A79">
        <w:rPr>
          <w:rFonts w:ascii="Courier New" w:hAnsi="Courier New" w:cs="Courier New"/>
          <w:i/>
          <w:iCs/>
          <w:color w:val="000000"/>
          <w:lang w:val="es-ES_tradnl" w:eastAsia="es-ES_tradnl"/>
        </w:rPr>
        <w:t>. Toda solicitud presentada fuera de plazo se entenderá desestimada.</w:t>
      </w:r>
    </w:p>
    <w:p w14:paraId="26425F72" w14:textId="77777777" w:rsidR="0034501F" w:rsidRPr="00E74A79" w:rsidRDefault="0034501F" w:rsidP="0034501F">
      <w:pPr>
        <w:shd w:val="clear" w:color="auto" w:fill="FFFFFF"/>
        <w:spacing w:after="0" w:line="240" w:lineRule="auto"/>
        <w:ind w:left="29" w:right="7"/>
        <w:jc w:val="both"/>
        <w:rPr>
          <w:rFonts w:ascii="Courier New" w:hAnsi="Courier New" w:cs="Courier New"/>
          <w:i/>
          <w:iCs/>
        </w:rPr>
      </w:pPr>
    </w:p>
    <w:p w14:paraId="5B546211" w14:textId="77777777" w:rsidR="0034501F" w:rsidRPr="00E74A79" w:rsidRDefault="0034501F" w:rsidP="0034501F">
      <w:pPr>
        <w:shd w:val="clear" w:color="auto" w:fill="FFFFFF"/>
        <w:spacing w:after="0" w:line="240" w:lineRule="auto"/>
        <w:ind w:left="22" w:right="14"/>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 xml:space="preserve">Las solicitudes, acompañadas de la documentación requerida, se presentarán en el </w:t>
      </w:r>
      <w:r w:rsidRPr="00E74A79">
        <w:rPr>
          <w:rFonts w:ascii="Courier New" w:hAnsi="Courier New" w:cs="Courier New"/>
          <w:i/>
          <w:iCs/>
          <w:color w:val="000000"/>
          <w:spacing w:val="-2"/>
          <w:lang w:val="es-ES_tradnl" w:eastAsia="es-ES_tradnl"/>
        </w:rPr>
        <w:t xml:space="preserve">Registro General del Ayuntamiento, sin perjuicio de los </w:t>
      </w:r>
      <w:r w:rsidRPr="00E74A79">
        <w:rPr>
          <w:rFonts w:ascii="Courier New" w:hAnsi="Courier New" w:cs="Courier New"/>
          <w:i/>
          <w:iCs/>
          <w:color w:val="000000"/>
          <w:lang w:val="es-ES_tradnl" w:eastAsia="es-ES_tradnl"/>
        </w:rPr>
        <w:t>demás medios de presentación establecidos en el artículo 16.4 de la Ley 39/2015 de 1 de octubre del Procedimiento Administrativo Común de las Administraciones Públicas.</w:t>
      </w:r>
    </w:p>
    <w:p w14:paraId="4F431538" w14:textId="77777777" w:rsidR="0034501F" w:rsidRPr="00E74A79" w:rsidRDefault="0034501F" w:rsidP="0034501F">
      <w:pPr>
        <w:shd w:val="clear" w:color="auto" w:fill="FFFFFF"/>
        <w:spacing w:after="0" w:line="240" w:lineRule="auto"/>
        <w:ind w:left="22" w:right="14"/>
        <w:jc w:val="both"/>
        <w:rPr>
          <w:rFonts w:ascii="Courier New" w:hAnsi="Courier New" w:cs="Courier New"/>
          <w:i/>
          <w:iCs/>
        </w:rPr>
      </w:pPr>
    </w:p>
    <w:p w14:paraId="5B91E686" w14:textId="77777777" w:rsidR="0034501F" w:rsidRPr="00E74A79" w:rsidRDefault="0034501F" w:rsidP="0034501F">
      <w:pPr>
        <w:shd w:val="clear" w:color="auto" w:fill="FFFFFF"/>
        <w:spacing w:after="0" w:line="240" w:lineRule="auto"/>
        <w:jc w:val="both"/>
        <w:rPr>
          <w:rFonts w:ascii="Courier New" w:hAnsi="Courier New" w:cs="Courier New"/>
          <w:i/>
          <w:iCs/>
        </w:rPr>
      </w:pPr>
      <w:r w:rsidRPr="00E74A79">
        <w:rPr>
          <w:rFonts w:ascii="Courier New" w:hAnsi="Courier New" w:cs="Courier New"/>
          <w:b/>
          <w:bCs/>
          <w:i/>
          <w:iCs/>
          <w:color w:val="000000"/>
          <w:lang w:val="es-ES_tradnl" w:eastAsia="es-ES_tradnl"/>
        </w:rPr>
        <w:t xml:space="preserve">7.2.- Cuenta justificativa simplificada de subvenciones (Anexo </w:t>
      </w:r>
      <w:r w:rsidRPr="00E74A79">
        <w:rPr>
          <w:rFonts w:ascii="Courier New" w:hAnsi="Courier New" w:cs="Courier New"/>
          <w:b/>
          <w:bCs/>
          <w:i/>
          <w:iCs/>
          <w:color w:val="000000"/>
          <w:lang w:eastAsia="es-ES_tradnl"/>
        </w:rPr>
        <w:t>I):</w:t>
      </w:r>
    </w:p>
    <w:p w14:paraId="07459313" w14:textId="77777777" w:rsidR="0034501F" w:rsidRPr="00E74A79" w:rsidRDefault="0034501F" w:rsidP="0034501F">
      <w:pPr>
        <w:shd w:val="clear" w:color="auto" w:fill="FFFFFF"/>
        <w:spacing w:after="0" w:line="240" w:lineRule="auto"/>
        <w:ind w:left="7"/>
        <w:jc w:val="both"/>
        <w:rPr>
          <w:rFonts w:ascii="Courier New" w:hAnsi="Courier New" w:cs="Courier New"/>
          <w:i/>
          <w:iCs/>
        </w:rPr>
      </w:pPr>
      <w:r w:rsidRPr="00E74A79">
        <w:rPr>
          <w:rFonts w:ascii="Courier New" w:hAnsi="Courier New" w:cs="Courier New"/>
          <w:i/>
          <w:iCs/>
          <w:color w:val="000000"/>
          <w:lang w:val="es-ES_tradnl" w:eastAsia="es-ES_tradnl"/>
        </w:rPr>
        <w:t xml:space="preserve">La justificación de la subvención se efectuará por el beneficiario mediante la presentación, junto con la solicitud, del Anexo </w:t>
      </w:r>
      <w:r w:rsidRPr="00E74A79">
        <w:rPr>
          <w:rFonts w:ascii="Courier New" w:hAnsi="Courier New" w:cs="Courier New"/>
          <w:i/>
          <w:iCs/>
          <w:color w:val="000000"/>
          <w:lang w:eastAsia="es-ES_tradnl"/>
        </w:rPr>
        <w:t>I.</w:t>
      </w:r>
    </w:p>
    <w:p w14:paraId="13280510" w14:textId="77777777" w:rsidR="0034501F" w:rsidRPr="00E74A79" w:rsidRDefault="0034501F" w:rsidP="0034501F">
      <w:pPr>
        <w:shd w:val="clear" w:color="auto" w:fill="FFFFFF"/>
        <w:spacing w:after="0" w:line="240" w:lineRule="auto"/>
        <w:ind w:left="7"/>
        <w:jc w:val="both"/>
        <w:rPr>
          <w:rFonts w:ascii="Courier New" w:hAnsi="Courier New" w:cs="Courier New"/>
          <w:i/>
          <w:iCs/>
        </w:rPr>
      </w:pPr>
    </w:p>
    <w:p w14:paraId="01570365" w14:textId="77777777" w:rsidR="0034501F" w:rsidRPr="00E74A79" w:rsidRDefault="0034501F" w:rsidP="0034501F">
      <w:pPr>
        <w:shd w:val="clear" w:color="auto" w:fill="FFFFFF"/>
        <w:spacing w:after="0" w:line="240" w:lineRule="auto"/>
        <w:ind w:right="14"/>
        <w:jc w:val="both"/>
        <w:rPr>
          <w:rFonts w:ascii="Courier New" w:hAnsi="Courier New" w:cs="Courier New"/>
          <w:b/>
          <w:i/>
          <w:iCs/>
          <w:color w:val="000000"/>
          <w:lang w:val="es-ES_tradnl" w:eastAsia="es-ES_tradnl"/>
        </w:rPr>
      </w:pPr>
      <w:r w:rsidRPr="00E74A79">
        <w:rPr>
          <w:rFonts w:ascii="Courier New" w:hAnsi="Courier New" w:cs="Courier New"/>
          <w:b/>
          <w:i/>
          <w:iCs/>
          <w:color w:val="000000"/>
          <w:lang w:val="es-ES_tradnl" w:eastAsia="es-ES_tradnl"/>
        </w:rPr>
        <w:t>MEMORIA DE ACTIVIDADES:</w:t>
      </w:r>
    </w:p>
    <w:p w14:paraId="0229DF3C" w14:textId="77777777" w:rsidR="0034501F" w:rsidRDefault="0034501F" w:rsidP="0034501F">
      <w:pPr>
        <w:shd w:val="clear" w:color="auto" w:fill="FFFFFF"/>
        <w:spacing w:after="0" w:line="240" w:lineRule="auto"/>
        <w:ind w:right="14"/>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Con indicación de las actuaciones realizadas, de los resultados obtenidos y de los beneficiarios.</w:t>
      </w:r>
    </w:p>
    <w:p w14:paraId="1B7F3D8A" w14:textId="77777777" w:rsidR="002634AA" w:rsidRPr="00E74A79" w:rsidRDefault="002634AA" w:rsidP="0034501F">
      <w:pPr>
        <w:shd w:val="clear" w:color="auto" w:fill="FFFFFF"/>
        <w:spacing w:after="0" w:line="240" w:lineRule="auto"/>
        <w:ind w:right="14"/>
        <w:jc w:val="both"/>
        <w:rPr>
          <w:rFonts w:ascii="Courier New" w:hAnsi="Courier New" w:cs="Courier New"/>
          <w:i/>
          <w:iCs/>
          <w:color w:val="000000"/>
          <w:lang w:val="es-ES_tradnl" w:eastAsia="es-ES_tradnl"/>
        </w:rPr>
      </w:pPr>
    </w:p>
    <w:p w14:paraId="1B65B45A" w14:textId="77777777" w:rsidR="0034501F" w:rsidRPr="00E74A79" w:rsidRDefault="0034501F" w:rsidP="0034501F">
      <w:pPr>
        <w:shd w:val="clear" w:color="auto" w:fill="FFFFFF"/>
        <w:spacing w:after="0" w:line="240" w:lineRule="auto"/>
        <w:ind w:right="11"/>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 xml:space="preserve">Para la justificación de la realización de la actividad y el cumplimiento de la finalidad que haya determinado la concesión o disfrute de la subvención habrá de presentarse la clasificación final mediante certificado expedido por la federación correspondiente </w:t>
      </w:r>
      <w:r w:rsidRPr="00E74A79">
        <w:rPr>
          <w:rFonts w:ascii="Courier New" w:hAnsi="Courier New" w:cs="Courier New"/>
          <w:i/>
          <w:iCs/>
          <w:lang w:val="es-ES_tradnl" w:eastAsia="es-ES_tradnl"/>
        </w:rPr>
        <w:t xml:space="preserve">o el club deportivo. </w:t>
      </w:r>
      <w:r w:rsidRPr="00E74A79">
        <w:rPr>
          <w:rFonts w:ascii="Courier New" w:hAnsi="Courier New" w:cs="Courier New"/>
          <w:i/>
          <w:iCs/>
          <w:color w:val="000000"/>
          <w:lang w:val="es-ES_tradnl" w:eastAsia="es-ES_tradnl"/>
        </w:rPr>
        <w:t xml:space="preserve">En el caso de que esta información pueda obtenerse a través de la página web de la federación correspondiente se podrá acreditar mediante este medio. </w:t>
      </w:r>
    </w:p>
    <w:p w14:paraId="27C49E79" w14:textId="77777777" w:rsidR="0034501F" w:rsidRPr="00E74A79" w:rsidRDefault="0034501F" w:rsidP="0034501F">
      <w:pPr>
        <w:shd w:val="clear" w:color="auto" w:fill="FFFFFF"/>
        <w:spacing w:after="0" w:line="240" w:lineRule="auto"/>
        <w:ind w:right="11"/>
        <w:jc w:val="both"/>
        <w:rPr>
          <w:rFonts w:ascii="Courier New" w:hAnsi="Courier New" w:cs="Courier New"/>
          <w:i/>
          <w:iCs/>
          <w:color w:val="000000"/>
          <w:lang w:val="es-ES_tradnl" w:eastAsia="es-ES_tradnl"/>
        </w:rPr>
      </w:pPr>
    </w:p>
    <w:p w14:paraId="3D0054DF" w14:textId="77777777" w:rsidR="0034501F" w:rsidRPr="00E74A79" w:rsidRDefault="0034501F" w:rsidP="0034501F">
      <w:pPr>
        <w:shd w:val="clear" w:color="auto" w:fill="FFFFFF"/>
        <w:spacing w:after="0" w:line="240" w:lineRule="auto"/>
        <w:ind w:right="11"/>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Además, se deberá presentar documentación de cualquier medio informativo, divulgador y publicitario relacionado con la actividad subvencionada.</w:t>
      </w:r>
    </w:p>
    <w:p w14:paraId="50C4C717" w14:textId="77777777" w:rsidR="0034501F" w:rsidRPr="00E74A79" w:rsidRDefault="0034501F" w:rsidP="0034501F">
      <w:pPr>
        <w:shd w:val="clear" w:color="auto" w:fill="FFFFFF"/>
        <w:spacing w:after="0" w:line="240" w:lineRule="auto"/>
        <w:ind w:right="11"/>
        <w:jc w:val="both"/>
        <w:rPr>
          <w:rFonts w:ascii="Courier New" w:hAnsi="Courier New" w:cs="Courier New"/>
          <w:i/>
          <w:iCs/>
          <w:color w:val="000000"/>
          <w:lang w:val="es-ES_tradnl" w:eastAsia="es-ES_tradnl"/>
        </w:rPr>
      </w:pPr>
    </w:p>
    <w:p w14:paraId="281697DF" w14:textId="77777777" w:rsidR="0034501F" w:rsidRPr="00E74A79" w:rsidRDefault="0034501F" w:rsidP="0034501F">
      <w:pPr>
        <w:shd w:val="clear" w:color="auto" w:fill="FFFFFF"/>
        <w:spacing w:after="0" w:line="240" w:lineRule="auto"/>
        <w:ind w:right="11"/>
        <w:jc w:val="both"/>
        <w:rPr>
          <w:rFonts w:ascii="Courier New" w:hAnsi="Courier New" w:cs="Courier New"/>
          <w:b/>
          <w:i/>
          <w:iCs/>
          <w:color w:val="000000"/>
          <w:lang w:val="es-ES_tradnl" w:eastAsia="es-ES_tradnl"/>
        </w:rPr>
      </w:pPr>
      <w:r w:rsidRPr="00E74A79">
        <w:rPr>
          <w:rFonts w:ascii="Courier New" w:hAnsi="Courier New" w:cs="Courier New"/>
          <w:b/>
          <w:i/>
          <w:iCs/>
          <w:color w:val="000000"/>
          <w:lang w:val="es-ES_tradnl" w:eastAsia="es-ES_tradnl"/>
        </w:rPr>
        <w:t>MEMORIA DE PUBLICIDAD:</w:t>
      </w:r>
    </w:p>
    <w:p w14:paraId="05CD09AD" w14:textId="7DE77068" w:rsidR="0034501F" w:rsidRDefault="0034501F" w:rsidP="00E7083D">
      <w:pPr>
        <w:shd w:val="clear" w:color="auto" w:fill="FFFFFF"/>
        <w:spacing w:after="0" w:line="240" w:lineRule="auto"/>
        <w:ind w:right="11"/>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 xml:space="preserve">El solicitante presentará una memoria descriptiva de medios o modos de difusión publicitaria en los que el deportista ha representado, representa o representará al Ayuntamiento de Busot, </w:t>
      </w:r>
      <w:r w:rsidRPr="00E74A79">
        <w:rPr>
          <w:rFonts w:ascii="Courier New" w:hAnsi="Courier New" w:cs="Courier New"/>
          <w:i/>
          <w:iCs/>
          <w:lang w:val="es-ES_tradnl" w:eastAsia="es-ES_tradnl"/>
        </w:rPr>
        <w:t>en el periodo objeto de la subvención o hasta el 31 de diciembre de 202</w:t>
      </w:r>
      <w:r w:rsidR="00E7083D">
        <w:rPr>
          <w:rFonts w:ascii="Courier New" w:hAnsi="Courier New" w:cs="Courier New"/>
          <w:i/>
          <w:iCs/>
          <w:lang w:val="es-ES_tradnl" w:eastAsia="es-ES_tradnl"/>
        </w:rPr>
        <w:t>4</w:t>
      </w:r>
      <w:r w:rsidRPr="00E74A79">
        <w:rPr>
          <w:rFonts w:ascii="Courier New" w:hAnsi="Courier New" w:cs="Courier New"/>
          <w:i/>
          <w:iCs/>
          <w:color w:val="000000"/>
          <w:lang w:val="es-ES_tradnl" w:eastAsia="es-ES_tradnl"/>
        </w:rPr>
        <w:t>.</w:t>
      </w:r>
    </w:p>
    <w:p w14:paraId="7AAF4B26" w14:textId="77777777" w:rsidR="00E7083D" w:rsidRPr="00E7083D" w:rsidRDefault="00E7083D" w:rsidP="00E7083D">
      <w:pPr>
        <w:shd w:val="clear" w:color="auto" w:fill="FFFFFF"/>
        <w:spacing w:after="0" w:line="240" w:lineRule="auto"/>
        <w:ind w:right="11"/>
        <w:jc w:val="both"/>
        <w:rPr>
          <w:rFonts w:ascii="Courier New" w:hAnsi="Courier New" w:cs="Courier New"/>
          <w:i/>
          <w:iCs/>
          <w:lang w:val="es-ES_tradnl" w:eastAsia="es-ES_tradnl"/>
        </w:rPr>
      </w:pPr>
    </w:p>
    <w:p w14:paraId="25F8E626" w14:textId="77777777" w:rsidR="0034501F" w:rsidRPr="00E74A79" w:rsidRDefault="0034501F" w:rsidP="0034501F">
      <w:pPr>
        <w:shd w:val="clear" w:color="auto" w:fill="FFFFFF"/>
        <w:spacing w:after="0" w:line="240" w:lineRule="auto"/>
        <w:ind w:right="14"/>
        <w:jc w:val="both"/>
        <w:rPr>
          <w:rFonts w:ascii="Courier New" w:hAnsi="Courier New" w:cs="Courier New"/>
          <w:i/>
          <w:iCs/>
        </w:rPr>
      </w:pPr>
    </w:p>
    <w:p w14:paraId="58A21167" w14:textId="54A99579" w:rsidR="0034501F" w:rsidRPr="00E74A79" w:rsidRDefault="0034501F" w:rsidP="0034501F">
      <w:pPr>
        <w:spacing w:after="0" w:line="240" w:lineRule="auto"/>
        <w:jc w:val="both"/>
        <w:rPr>
          <w:rFonts w:ascii="Courier New" w:hAnsi="Courier New" w:cs="Courier New"/>
          <w:b/>
          <w:i/>
          <w:iCs/>
          <w:color w:val="000000"/>
          <w:lang w:val="es-ES_tradnl" w:eastAsia="es-ES_tradnl"/>
        </w:rPr>
      </w:pPr>
      <w:r w:rsidRPr="00E74A79">
        <w:rPr>
          <w:rFonts w:ascii="Courier New" w:hAnsi="Courier New" w:cs="Courier New"/>
          <w:b/>
          <w:i/>
          <w:iCs/>
          <w:color w:val="000000"/>
          <w:lang w:val="es-ES_tradnl" w:eastAsia="es-ES_tradnl"/>
        </w:rPr>
        <w:lastRenderedPageBreak/>
        <w:t>MEMORIA ECONÓMICA (presupuesto de gastos realizados o estimados):</w:t>
      </w:r>
    </w:p>
    <w:p w14:paraId="5C826ED6" w14:textId="77777777" w:rsidR="0034501F" w:rsidRPr="00E74A79" w:rsidRDefault="0034501F" w:rsidP="0034501F">
      <w:pPr>
        <w:spacing w:after="0" w:line="240" w:lineRule="auto"/>
        <w:jc w:val="both"/>
        <w:rPr>
          <w:rFonts w:ascii="Courier New" w:hAnsi="Courier New" w:cs="Courier New"/>
          <w:i/>
          <w:iCs/>
          <w:color w:val="000000"/>
          <w:spacing w:val="-1"/>
          <w:lang w:val="es-ES_tradnl" w:eastAsia="es-ES_tradnl"/>
        </w:rPr>
      </w:pPr>
      <w:r w:rsidRPr="00E74A79">
        <w:rPr>
          <w:rFonts w:ascii="Courier New" w:hAnsi="Courier New" w:cs="Courier New"/>
          <w:i/>
          <w:iCs/>
          <w:color w:val="000000"/>
          <w:spacing w:val="-1"/>
          <w:lang w:val="es-ES_tradnl" w:eastAsia="es-ES_tradnl"/>
        </w:rPr>
        <w:t xml:space="preserve">La justificación deberá ascender como mínimo al importe de la subvención concedida y que como máximo será de </w:t>
      </w:r>
      <w:r w:rsidRPr="00E74A79">
        <w:rPr>
          <w:rFonts w:ascii="Courier New" w:hAnsi="Courier New" w:cs="Courier New"/>
          <w:i/>
          <w:iCs/>
          <w:spacing w:val="-1"/>
          <w:lang w:val="es-ES_tradnl" w:eastAsia="es-ES_tradnl"/>
        </w:rPr>
        <w:t>400 euros</w:t>
      </w:r>
      <w:r w:rsidRPr="00E74A79">
        <w:rPr>
          <w:rFonts w:ascii="Courier New" w:hAnsi="Courier New" w:cs="Courier New"/>
          <w:i/>
          <w:iCs/>
          <w:color w:val="000000"/>
          <w:spacing w:val="-1"/>
          <w:lang w:val="es-ES_tradnl" w:eastAsia="es-ES_tradnl"/>
        </w:rPr>
        <w:t>, ampliable según el artículo 11.2.</w:t>
      </w:r>
    </w:p>
    <w:p w14:paraId="12E30074" w14:textId="77777777" w:rsidR="0034501F" w:rsidRPr="00E74A79" w:rsidRDefault="0034501F" w:rsidP="0034501F">
      <w:pPr>
        <w:spacing w:after="0" w:line="240" w:lineRule="auto"/>
        <w:jc w:val="both"/>
        <w:rPr>
          <w:rFonts w:ascii="Courier New" w:hAnsi="Courier New" w:cs="Courier New"/>
          <w:i/>
          <w:iCs/>
          <w:color w:val="000000"/>
          <w:lang w:val="es-ES_tradnl" w:eastAsia="es-ES_tradnl"/>
        </w:rPr>
      </w:pPr>
    </w:p>
    <w:p w14:paraId="29952D85" w14:textId="77777777" w:rsidR="0034501F" w:rsidRDefault="0034501F" w:rsidP="0034501F">
      <w:pPr>
        <w:spacing w:after="0" w:line="240" w:lineRule="auto"/>
        <w:jc w:val="both"/>
        <w:rPr>
          <w:rFonts w:ascii="Courier New" w:hAnsi="Courier New" w:cs="Courier New"/>
          <w:i/>
          <w:iCs/>
        </w:rPr>
      </w:pPr>
      <w:r w:rsidRPr="00E74A79">
        <w:rPr>
          <w:rFonts w:ascii="Courier New" w:hAnsi="Courier New" w:cs="Courier New"/>
          <w:i/>
          <w:iCs/>
        </w:rPr>
        <w:t xml:space="preserve">Para la justificación de los gastos subvencionados se deberá aportar una relación clasificada de los gastos e inversiones de la actividad, con identificación del acreedor y del documento, su importe, fecha de emisión y, en su caso, fecha de pago, por un importe mínimo igual a la subvención concedida. </w:t>
      </w:r>
    </w:p>
    <w:p w14:paraId="4D9C1812" w14:textId="77777777" w:rsidR="00440E2F" w:rsidRDefault="00440E2F" w:rsidP="0034501F">
      <w:pPr>
        <w:spacing w:after="0" w:line="240" w:lineRule="auto"/>
        <w:jc w:val="both"/>
        <w:rPr>
          <w:rFonts w:ascii="Courier New" w:hAnsi="Courier New" w:cs="Courier New"/>
          <w:i/>
          <w:iCs/>
        </w:rPr>
      </w:pPr>
    </w:p>
    <w:p w14:paraId="272ABAB7" w14:textId="50CF171D" w:rsidR="00440E2F" w:rsidRDefault="00440E2F" w:rsidP="00440E2F">
      <w:pPr>
        <w:spacing w:after="0" w:line="240" w:lineRule="auto"/>
        <w:jc w:val="both"/>
        <w:rPr>
          <w:rFonts w:ascii="Courier New" w:hAnsi="Courier New" w:cs="Courier New"/>
          <w:i/>
          <w:iCs/>
          <w:u w:val="single"/>
        </w:rPr>
      </w:pPr>
      <w:r w:rsidRPr="007A5345">
        <w:rPr>
          <w:rFonts w:ascii="Courier New" w:hAnsi="Courier New" w:cs="Courier New"/>
        </w:rPr>
        <w:t xml:space="preserve">Los conceptos subvencionables anteriores se justificarán mediante facturas o documentos de valor probatorio equivalente en el tráfico mercantil </w:t>
      </w:r>
      <w:r w:rsidRPr="00CC32BD">
        <w:rPr>
          <w:rFonts w:ascii="Courier New" w:hAnsi="Courier New" w:cs="Courier New"/>
          <w:i/>
          <w:iCs/>
        </w:rPr>
        <w:t>y con la documentación acreditativa del pago.</w:t>
      </w:r>
    </w:p>
    <w:p w14:paraId="62A90254" w14:textId="77777777" w:rsidR="008F78CD" w:rsidRPr="007A5345" w:rsidRDefault="008F78CD" w:rsidP="00440E2F">
      <w:pPr>
        <w:spacing w:after="0" w:line="240" w:lineRule="auto"/>
        <w:jc w:val="both"/>
        <w:rPr>
          <w:rFonts w:ascii="Courier New" w:hAnsi="Courier New" w:cs="Courier New"/>
          <w:i/>
          <w:iCs/>
          <w:u w:val="single"/>
        </w:rPr>
      </w:pPr>
    </w:p>
    <w:p w14:paraId="79F01F81" w14:textId="77777777" w:rsidR="008F78CD" w:rsidRPr="00E17389" w:rsidRDefault="00440E2F" w:rsidP="00440E2F">
      <w:pPr>
        <w:spacing w:after="0" w:line="240" w:lineRule="auto"/>
        <w:jc w:val="both"/>
        <w:rPr>
          <w:rFonts w:ascii="Courier New" w:hAnsi="Courier New" w:cs="Courier New"/>
          <w:i/>
          <w:iCs/>
        </w:rPr>
      </w:pPr>
      <w:r w:rsidRPr="00E17389">
        <w:rPr>
          <w:rFonts w:ascii="Courier New" w:hAnsi="Courier New" w:cs="Courier New"/>
          <w:i/>
          <w:iCs/>
        </w:rPr>
        <w:t>Las facturas justificativas de gastos deberán ajustarse a los requisitos establecidos en el Real Decreto 1619/2012, de 30 de noviembre, por el que se regulan las obligaciones de facturación.</w:t>
      </w:r>
    </w:p>
    <w:p w14:paraId="0497F7FE" w14:textId="6886EDF5" w:rsidR="00440E2F" w:rsidRPr="00E17389" w:rsidRDefault="00440E2F" w:rsidP="00440E2F">
      <w:pPr>
        <w:spacing w:after="0" w:line="240" w:lineRule="auto"/>
        <w:jc w:val="both"/>
        <w:rPr>
          <w:rFonts w:ascii="Courier New" w:hAnsi="Courier New" w:cs="Courier New"/>
          <w:i/>
          <w:iCs/>
        </w:rPr>
      </w:pPr>
      <w:r w:rsidRPr="00E17389">
        <w:rPr>
          <w:rFonts w:ascii="Courier New" w:hAnsi="Courier New" w:cs="Courier New"/>
          <w:i/>
          <w:iCs/>
        </w:rPr>
        <w:t>De los justificantes deberá deducirse, sin ninguna duda, que se relacionan directamente con la actividad empresarial del solicitante.</w:t>
      </w:r>
    </w:p>
    <w:p w14:paraId="26F30AC1" w14:textId="77777777" w:rsidR="00E17389" w:rsidRPr="008F78CD" w:rsidRDefault="00E17389" w:rsidP="00440E2F">
      <w:pPr>
        <w:spacing w:after="0" w:line="240" w:lineRule="auto"/>
        <w:jc w:val="both"/>
        <w:rPr>
          <w:rFonts w:ascii="Courier New" w:hAnsi="Courier New" w:cs="Courier New"/>
          <w:i/>
          <w:iCs/>
        </w:rPr>
      </w:pPr>
    </w:p>
    <w:p w14:paraId="19C58E1C" w14:textId="77777777" w:rsidR="00440E2F" w:rsidRDefault="00440E2F" w:rsidP="00440E2F">
      <w:pPr>
        <w:spacing w:after="0" w:line="240" w:lineRule="auto"/>
        <w:jc w:val="both"/>
        <w:rPr>
          <w:rFonts w:ascii="Courier New" w:hAnsi="Courier New" w:cs="Courier New"/>
          <w:i/>
          <w:iCs/>
        </w:rPr>
      </w:pPr>
      <w:r w:rsidRPr="008F78CD">
        <w:rPr>
          <w:rFonts w:ascii="Courier New" w:hAnsi="Courier New" w:cs="Courier New"/>
          <w:i/>
          <w:iCs/>
        </w:rPr>
        <w:t>No se admitirán como justificantes de gastos los albaranes, las notas de entrega ni facturas proforma.</w:t>
      </w:r>
    </w:p>
    <w:p w14:paraId="217E1F1B" w14:textId="77777777" w:rsidR="00E17389" w:rsidRPr="008F78CD" w:rsidRDefault="00E17389" w:rsidP="00440E2F">
      <w:pPr>
        <w:spacing w:after="0" w:line="240" w:lineRule="auto"/>
        <w:jc w:val="both"/>
        <w:rPr>
          <w:rFonts w:ascii="Courier New" w:hAnsi="Courier New" w:cs="Courier New"/>
          <w:i/>
          <w:iCs/>
        </w:rPr>
      </w:pPr>
    </w:p>
    <w:p w14:paraId="79564B31" w14:textId="77777777" w:rsidR="00440E2F" w:rsidRDefault="00440E2F" w:rsidP="00440E2F">
      <w:pPr>
        <w:spacing w:after="0" w:line="240" w:lineRule="auto"/>
        <w:jc w:val="both"/>
        <w:rPr>
          <w:rFonts w:ascii="Courier New" w:hAnsi="Courier New" w:cs="Courier New"/>
          <w:i/>
          <w:iCs/>
        </w:rPr>
      </w:pPr>
      <w:r w:rsidRPr="008F78CD">
        <w:rPr>
          <w:rFonts w:ascii="Courier New" w:hAnsi="Courier New" w:cs="Courier New"/>
          <w:i/>
          <w:iCs/>
        </w:rPr>
        <w:t>No se admitirán como justificantes de pago de los conceptos anteriores los pagos en efectivo.</w:t>
      </w:r>
    </w:p>
    <w:p w14:paraId="786D454C" w14:textId="77777777" w:rsidR="00E17389" w:rsidRPr="008F78CD" w:rsidRDefault="00E17389" w:rsidP="00440E2F">
      <w:pPr>
        <w:spacing w:after="0" w:line="240" w:lineRule="auto"/>
        <w:jc w:val="both"/>
        <w:rPr>
          <w:rFonts w:ascii="Courier New" w:hAnsi="Courier New" w:cs="Courier New"/>
          <w:i/>
          <w:iCs/>
        </w:rPr>
      </w:pPr>
    </w:p>
    <w:p w14:paraId="5B0016D0" w14:textId="77777777" w:rsidR="0034501F" w:rsidRPr="00E74A79" w:rsidRDefault="0034501F" w:rsidP="0034501F">
      <w:pPr>
        <w:spacing w:after="0" w:line="240" w:lineRule="auto"/>
        <w:jc w:val="both"/>
        <w:rPr>
          <w:rFonts w:ascii="Courier New" w:hAnsi="Courier New" w:cs="Courier New"/>
          <w:i/>
          <w:iCs/>
        </w:rPr>
      </w:pPr>
      <w:r w:rsidRPr="00E17389">
        <w:rPr>
          <w:rFonts w:ascii="Courier New" w:hAnsi="Courier New" w:cs="Courier New"/>
          <w:bCs/>
          <w:i/>
          <w:iCs/>
        </w:rPr>
        <w:t>El Ayuntamiento podrá requerir los justificantes que estime</w:t>
      </w:r>
      <w:r w:rsidRPr="00E74A79">
        <w:rPr>
          <w:rFonts w:ascii="Courier New" w:hAnsi="Courier New" w:cs="Courier New"/>
          <w:bCs/>
          <w:i/>
          <w:iCs/>
        </w:rPr>
        <w:t xml:space="preserve"> oportunos y que permitan obtener evidencia razonable sobre la adecuada aplicación de la subvención, a cuyo fin podrá requerir al beneficiario la remisión de los justificantes de gasto que seleccione</w:t>
      </w:r>
      <w:r w:rsidRPr="00E74A79">
        <w:rPr>
          <w:rFonts w:ascii="Courier New" w:hAnsi="Courier New" w:cs="Courier New"/>
          <w:b/>
          <w:bCs/>
          <w:i/>
          <w:iCs/>
        </w:rPr>
        <w:t>.</w:t>
      </w:r>
    </w:p>
    <w:p w14:paraId="2D781F0D" w14:textId="77777777" w:rsidR="0034501F" w:rsidRPr="00E74A79" w:rsidRDefault="0034501F" w:rsidP="0034501F">
      <w:pPr>
        <w:shd w:val="clear" w:color="auto" w:fill="FFFFFF"/>
        <w:spacing w:after="0" w:line="240" w:lineRule="auto"/>
        <w:ind w:left="22" w:right="43"/>
        <w:jc w:val="both"/>
        <w:rPr>
          <w:rFonts w:ascii="Courier New" w:hAnsi="Courier New" w:cs="Courier New"/>
          <w:i/>
          <w:iCs/>
        </w:rPr>
      </w:pPr>
    </w:p>
    <w:p w14:paraId="744C085E" w14:textId="77777777" w:rsidR="0034501F" w:rsidRPr="00E74A79" w:rsidRDefault="0034501F" w:rsidP="0034501F">
      <w:pPr>
        <w:shd w:val="clear" w:color="auto" w:fill="FFFFFF"/>
        <w:spacing w:after="0" w:line="240" w:lineRule="auto"/>
        <w:ind w:left="14"/>
        <w:jc w:val="both"/>
        <w:rPr>
          <w:rFonts w:ascii="Courier New" w:hAnsi="Courier New" w:cs="Courier New"/>
          <w:b/>
          <w:i/>
          <w:iCs/>
        </w:rPr>
      </w:pPr>
      <w:r w:rsidRPr="00E74A79">
        <w:rPr>
          <w:rFonts w:ascii="Courier New" w:hAnsi="Courier New" w:cs="Courier New"/>
          <w:b/>
          <w:i/>
          <w:iCs/>
          <w:color w:val="000000"/>
          <w:lang w:val="es-ES_tradnl" w:eastAsia="es-ES_tradnl"/>
        </w:rPr>
        <w:t>8- Subsanación de defectos de la solicitud y justificación.</w:t>
      </w:r>
    </w:p>
    <w:p w14:paraId="23E9E567" w14:textId="77777777" w:rsidR="0034501F" w:rsidRPr="00E74A79" w:rsidRDefault="0034501F" w:rsidP="0034501F">
      <w:pPr>
        <w:shd w:val="clear" w:color="auto" w:fill="FFFFFF"/>
        <w:spacing w:after="0" w:line="240" w:lineRule="auto"/>
        <w:ind w:left="14"/>
        <w:jc w:val="both"/>
        <w:rPr>
          <w:rFonts w:ascii="Courier New" w:hAnsi="Courier New" w:cs="Courier New"/>
          <w:b/>
          <w:i/>
          <w:iCs/>
        </w:rPr>
      </w:pPr>
    </w:p>
    <w:p w14:paraId="5F125F95" w14:textId="1AB50AD8" w:rsidR="0034501F" w:rsidRPr="00E74A79" w:rsidRDefault="0034501F" w:rsidP="0034501F">
      <w:pPr>
        <w:shd w:val="clear" w:color="auto" w:fill="FFFFFF"/>
        <w:spacing w:after="0" w:line="240" w:lineRule="auto"/>
        <w:ind w:left="29" w:right="43"/>
        <w:jc w:val="both"/>
        <w:rPr>
          <w:rFonts w:ascii="Courier New" w:hAnsi="Courier New" w:cs="Courier New"/>
          <w:i/>
          <w:iCs/>
        </w:rPr>
      </w:pPr>
      <w:r w:rsidRPr="00E74A79">
        <w:rPr>
          <w:rFonts w:ascii="Courier New" w:hAnsi="Courier New" w:cs="Courier New"/>
          <w:i/>
          <w:iCs/>
          <w:color w:val="000000"/>
          <w:lang w:val="es-ES_tradnl" w:eastAsia="es-ES_tradnl"/>
        </w:rPr>
        <w:t xml:space="preserve">Si la documentación no reúne los requisitos establecidos en la presente convocatoria, o no fuera acompañada de la documentación exigible, se requerirá al </w:t>
      </w:r>
      <w:r w:rsidRPr="00E74A79">
        <w:rPr>
          <w:rFonts w:ascii="Courier New" w:hAnsi="Courier New" w:cs="Courier New"/>
          <w:i/>
          <w:iCs/>
          <w:color w:val="000000"/>
          <w:spacing w:val="-1"/>
          <w:lang w:val="es-ES_tradnl" w:eastAsia="es-ES_tradnl"/>
        </w:rPr>
        <w:t xml:space="preserve">interesado para que en el plazo máximo e improrrogable de </w:t>
      </w:r>
      <w:r w:rsidR="0029660C">
        <w:rPr>
          <w:rFonts w:ascii="Courier New" w:hAnsi="Courier New" w:cs="Courier New"/>
          <w:i/>
          <w:iCs/>
          <w:color w:val="000000"/>
          <w:spacing w:val="-1"/>
          <w:lang w:val="es-ES_tradnl" w:eastAsia="es-ES_tradnl"/>
        </w:rPr>
        <w:t>cinco</w:t>
      </w:r>
      <w:r w:rsidRPr="00E74A79">
        <w:rPr>
          <w:rFonts w:ascii="Courier New" w:hAnsi="Courier New" w:cs="Courier New"/>
          <w:i/>
          <w:iCs/>
          <w:color w:val="000000"/>
          <w:spacing w:val="-1"/>
          <w:lang w:val="es-ES_tradnl" w:eastAsia="es-ES_tradnl"/>
        </w:rPr>
        <w:t xml:space="preserve"> días</w:t>
      </w:r>
      <w:r>
        <w:rPr>
          <w:rFonts w:ascii="Courier New" w:hAnsi="Courier New" w:cs="Courier New"/>
          <w:i/>
          <w:iCs/>
          <w:color w:val="000000"/>
          <w:spacing w:val="-1"/>
          <w:lang w:val="es-ES_tradnl" w:eastAsia="es-ES_tradnl"/>
        </w:rPr>
        <w:t xml:space="preserve"> naturales</w:t>
      </w:r>
      <w:r w:rsidRPr="00E74A79">
        <w:rPr>
          <w:rFonts w:ascii="Courier New" w:hAnsi="Courier New" w:cs="Courier New"/>
          <w:i/>
          <w:iCs/>
          <w:color w:val="000000"/>
          <w:spacing w:val="-1"/>
          <w:lang w:val="es-ES_tradnl" w:eastAsia="es-ES_tradnl"/>
        </w:rPr>
        <w:t xml:space="preserve"> subsane las faltas </w:t>
      </w:r>
      <w:r w:rsidRPr="00E74A79">
        <w:rPr>
          <w:rFonts w:ascii="Courier New" w:hAnsi="Courier New" w:cs="Courier New"/>
          <w:i/>
          <w:iCs/>
          <w:color w:val="000000"/>
          <w:lang w:val="es-ES_tradnl" w:eastAsia="es-ES_tradnl"/>
        </w:rPr>
        <w:t xml:space="preserve">detectadas o aporte los documentos preceptivos, en los términos y con los efectos establecidos en el artículo 68.1 de la Ley 39/2015 de 1 de octubre, del Procedimiento Administrativo Común de las </w:t>
      </w:r>
      <w:r w:rsidRPr="00E74A79">
        <w:rPr>
          <w:rFonts w:ascii="Courier New" w:hAnsi="Courier New" w:cs="Courier New"/>
          <w:i/>
          <w:iCs/>
          <w:color w:val="000000"/>
          <w:spacing w:val="-2"/>
          <w:lang w:val="es-ES_tradnl" w:eastAsia="es-ES_tradnl"/>
        </w:rPr>
        <w:t>Administraciones Públicas.</w:t>
      </w:r>
    </w:p>
    <w:p w14:paraId="5EE9B5B0" w14:textId="77777777" w:rsidR="0034501F" w:rsidRDefault="0034501F" w:rsidP="0034501F">
      <w:pPr>
        <w:shd w:val="clear" w:color="auto" w:fill="FFFFFF"/>
        <w:spacing w:after="0" w:line="240" w:lineRule="auto"/>
        <w:ind w:right="43"/>
        <w:jc w:val="both"/>
        <w:rPr>
          <w:rFonts w:ascii="Courier New" w:hAnsi="Courier New" w:cs="Courier New"/>
          <w:i/>
          <w:iCs/>
        </w:rPr>
      </w:pPr>
    </w:p>
    <w:p w14:paraId="3E9182A3" w14:textId="77777777" w:rsidR="001C1CD6" w:rsidRDefault="001C1CD6" w:rsidP="0034501F">
      <w:pPr>
        <w:shd w:val="clear" w:color="auto" w:fill="FFFFFF"/>
        <w:spacing w:after="0" w:line="240" w:lineRule="auto"/>
        <w:ind w:right="43"/>
        <w:jc w:val="both"/>
        <w:rPr>
          <w:rFonts w:ascii="Courier New" w:hAnsi="Courier New" w:cs="Courier New"/>
          <w:i/>
          <w:iCs/>
        </w:rPr>
      </w:pPr>
    </w:p>
    <w:p w14:paraId="0B120B20" w14:textId="77777777" w:rsidR="001C1CD6" w:rsidRDefault="001C1CD6" w:rsidP="0034501F">
      <w:pPr>
        <w:shd w:val="clear" w:color="auto" w:fill="FFFFFF"/>
        <w:spacing w:after="0" w:line="240" w:lineRule="auto"/>
        <w:ind w:right="43"/>
        <w:jc w:val="both"/>
        <w:rPr>
          <w:rFonts w:ascii="Courier New" w:hAnsi="Courier New" w:cs="Courier New"/>
          <w:i/>
          <w:iCs/>
        </w:rPr>
      </w:pPr>
    </w:p>
    <w:p w14:paraId="404D8B9A" w14:textId="77777777" w:rsidR="001C1CD6" w:rsidRDefault="001C1CD6" w:rsidP="0034501F">
      <w:pPr>
        <w:shd w:val="clear" w:color="auto" w:fill="FFFFFF"/>
        <w:spacing w:after="0" w:line="240" w:lineRule="auto"/>
        <w:ind w:right="43"/>
        <w:jc w:val="both"/>
        <w:rPr>
          <w:rFonts w:ascii="Courier New" w:hAnsi="Courier New" w:cs="Courier New"/>
          <w:i/>
          <w:iCs/>
        </w:rPr>
      </w:pPr>
    </w:p>
    <w:p w14:paraId="3E03EB66" w14:textId="77777777" w:rsidR="001C1CD6" w:rsidRDefault="001C1CD6" w:rsidP="0034501F">
      <w:pPr>
        <w:shd w:val="clear" w:color="auto" w:fill="FFFFFF"/>
        <w:spacing w:after="0" w:line="240" w:lineRule="auto"/>
        <w:ind w:right="43"/>
        <w:jc w:val="both"/>
        <w:rPr>
          <w:rFonts w:ascii="Courier New" w:hAnsi="Courier New" w:cs="Courier New"/>
          <w:i/>
          <w:iCs/>
        </w:rPr>
      </w:pPr>
    </w:p>
    <w:p w14:paraId="0B87858F" w14:textId="77777777" w:rsidR="001C1CD6" w:rsidRPr="00E74A79" w:rsidRDefault="001C1CD6" w:rsidP="0034501F">
      <w:pPr>
        <w:shd w:val="clear" w:color="auto" w:fill="FFFFFF"/>
        <w:spacing w:after="0" w:line="240" w:lineRule="auto"/>
        <w:ind w:right="43"/>
        <w:jc w:val="both"/>
        <w:rPr>
          <w:rFonts w:ascii="Courier New" w:hAnsi="Courier New" w:cs="Courier New"/>
          <w:i/>
          <w:iCs/>
        </w:rPr>
      </w:pPr>
    </w:p>
    <w:p w14:paraId="46EC039E" w14:textId="77777777" w:rsidR="0034501F" w:rsidRPr="00E74A79" w:rsidRDefault="0034501F" w:rsidP="0034501F">
      <w:pPr>
        <w:shd w:val="clear" w:color="auto" w:fill="FFFFFF"/>
        <w:spacing w:after="0" w:line="240" w:lineRule="auto"/>
        <w:ind w:right="43"/>
        <w:jc w:val="both"/>
        <w:rPr>
          <w:rFonts w:ascii="Courier New" w:hAnsi="Courier New" w:cs="Courier New"/>
          <w:i/>
          <w:iCs/>
        </w:rPr>
      </w:pPr>
    </w:p>
    <w:p w14:paraId="6753A6B4" w14:textId="77777777" w:rsidR="0034501F" w:rsidRPr="00E74A79" w:rsidRDefault="0034501F" w:rsidP="0034501F">
      <w:pPr>
        <w:shd w:val="clear" w:color="auto" w:fill="D9D9D9"/>
        <w:spacing w:after="0" w:line="240" w:lineRule="auto"/>
        <w:ind w:firstLine="22"/>
        <w:jc w:val="both"/>
        <w:rPr>
          <w:rFonts w:ascii="Courier New" w:hAnsi="Courier New" w:cs="Courier New"/>
          <w:bCs/>
          <w:i/>
          <w:iCs/>
          <w:color w:val="000000"/>
          <w:spacing w:val="-2"/>
          <w:lang w:eastAsia="es-ES_tradnl"/>
        </w:rPr>
      </w:pPr>
      <w:r w:rsidRPr="00E74A79">
        <w:rPr>
          <w:rFonts w:ascii="Courier New" w:hAnsi="Courier New" w:cs="Courier New"/>
          <w:b/>
          <w:bCs/>
          <w:i/>
          <w:iCs/>
          <w:color w:val="000000"/>
          <w:spacing w:val="-2"/>
        </w:rPr>
        <w:lastRenderedPageBreak/>
        <w:t xml:space="preserve">III.- </w:t>
      </w:r>
      <w:r w:rsidRPr="00E74A79">
        <w:rPr>
          <w:rFonts w:ascii="Courier New" w:hAnsi="Courier New" w:cs="Courier New"/>
          <w:b/>
          <w:bCs/>
          <w:i/>
          <w:iCs/>
          <w:color w:val="000000"/>
          <w:spacing w:val="-2"/>
          <w:lang w:val="es-ES_tradnl"/>
        </w:rPr>
        <w:t>PROCEDIMIENTO DE CONCESIÓN DE LA SUBVENCIÓN</w:t>
      </w:r>
    </w:p>
    <w:p w14:paraId="0F2F2D39" w14:textId="77777777" w:rsidR="0034501F" w:rsidRPr="00E74A79" w:rsidRDefault="0034501F" w:rsidP="0034501F">
      <w:pPr>
        <w:shd w:val="clear" w:color="auto" w:fill="FFFFFF"/>
        <w:spacing w:after="0" w:line="240" w:lineRule="auto"/>
        <w:ind w:left="36"/>
        <w:jc w:val="both"/>
        <w:rPr>
          <w:rFonts w:ascii="Courier New" w:hAnsi="Courier New" w:cs="Courier New"/>
          <w:bCs/>
          <w:i/>
          <w:iCs/>
          <w:color w:val="000000"/>
          <w:spacing w:val="-2"/>
          <w:lang w:eastAsia="es-ES_tradnl"/>
        </w:rPr>
      </w:pPr>
    </w:p>
    <w:p w14:paraId="1FE6916A" w14:textId="77777777" w:rsidR="0034501F" w:rsidRPr="00E74A79" w:rsidRDefault="0034501F" w:rsidP="0034501F">
      <w:pPr>
        <w:shd w:val="clear" w:color="auto" w:fill="FFFFFF"/>
        <w:spacing w:after="0" w:line="240" w:lineRule="auto"/>
        <w:ind w:left="36"/>
        <w:jc w:val="both"/>
        <w:rPr>
          <w:rFonts w:ascii="Courier New" w:hAnsi="Courier New" w:cs="Courier New"/>
          <w:i/>
          <w:iCs/>
        </w:rPr>
      </w:pPr>
      <w:r w:rsidRPr="00E74A79">
        <w:rPr>
          <w:rFonts w:ascii="Courier New" w:hAnsi="Courier New" w:cs="Courier New"/>
          <w:b/>
          <w:bCs/>
          <w:i/>
          <w:iCs/>
          <w:color w:val="000000"/>
          <w:spacing w:val="-2"/>
          <w:lang w:val="es-ES_tradnl" w:eastAsia="es-ES_tradnl"/>
        </w:rPr>
        <w:t>9.- Procedimiento de Concesión y Criterios de Evaluación</w:t>
      </w:r>
    </w:p>
    <w:p w14:paraId="6B6561B4" w14:textId="77777777" w:rsidR="0034501F" w:rsidRPr="00E74A79" w:rsidRDefault="0034501F" w:rsidP="0034501F">
      <w:pPr>
        <w:shd w:val="clear" w:color="auto" w:fill="FFFFFF"/>
        <w:spacing w:after="0" w:line="240" w:lineRule="auto"/>
        <w:ind w:left="36"/>
        <w:jc w:val="both"/>
        <w:rPr>
          <w:rFonts w:ascii="Courier New" w:hAnsi="Courier New" w:cs="Courier New"/>
          <w:i/>
          <w:iCs/>
        </w:rPr>
      </w:pPr>
    </w:p>
    <w:p w14:paraId="2B621A32" w14:textId="77777777" w:rsidR="0034501F" w:rsidRPr="00E74A79" w:rsidRDefault="0034501F" w:rsidP="0034501F">
      <w:pPr>
        <w:shd w:val="clear" w:color="auto" w:fill="FFFFFF"/>
        <w:spacing w:after="0" w:line="240" w:lineRule="auto"/>
        <w:ind w:left="36" w:right="29"/>
        <w:jc w:val="both"/>
        <w:rPr>
          <w:rFonts w:ascii="Courier New" w:hAnsi="Courier New" w:cs="Courier New"/>
          <w:i/>
          <w:iCs/>
        </w:rPr>
      </w:pPr>
      <w:r w:rsidRPr="00E74A79">
        <w:rPr>
          <w:rFonts w:ascii="Courier New" w:hAnsi="Courier New" w:cs="Courier New"/>
          <w:i/>
          <w:iCs/>
          <w:color w:val="000000"/>
          <w:spacing w:val="-1"/>
          <w:lang w:val="es-ES_tradnl" w:eastAsia="es-ES_tradnl"/>
        </w:rPr>
        <w:t xml:space="preserve">Las subvenciones de esta convocatoria se concederán en régimen de concurrencia </w:t>
      </w:r>
      <w:r w:rsidRPr="00E74A79">
        <w:rPr>
          <w:rFonts w:ascii="Courier New" w:hAnsi="Courier New" w:cs="Courier New"/>
          <w:i/>
          <w:iCs/>
          <w:color w:val="000000"/>
          <w:lang w:val="es-ES_tradnl" w:eastAsia="es-ES_tradnl"/>
        </w:rPr>
        <w:t>competitiva.</w:t>
      </w:r>
    </w:p>
    <w:p w14:paraId="6D93C7E7" w14:textId="77777777" w:rsidR="0034501F" w:rsidRPr="00E74A79" w:rsidRDefault="0034501F" w:rsidP="0034501F">
      <w:pPr>
        <w:shd w:val="clear" w:color="auto" w:fill="FFFFFF"/>
        <w:spacing w:after="0" w:line="240" w:lineRule="auto"/>
        <w:ind w:right="29"/>
        <w:jc w:val="both"/>
        <w:rPr>
          <w:rFonts w:ascii="Courier New" w:hAnsi="Courier New" w:cs="Courier New"/>
          <w:i/>
          <w:iCs/>
        </w:rPr>
      </w:pPr>
    </w:p>
    <w:p w14:paraId="5968DDA8" w14:textId="77777777" w:rsidR="0034501F" w:rsidRPr="00E74A79" w:rsidRDefault="0034501F" w:rsidP="0034501F">
      <w:pPr>
        <w:shd w:val="clear" w:color="auto" w:fill="FFFFFF"/>
        <w:spacing w:after="0" w:line="240" w:lineRule="auto"/>
        <w:ind w:left="36" w:right="36"/>
        <w:jc w:val="both"/>
        <w:rPr>
          <w:rFonts w:ascii="Courier New" w:hAnsi="Courier New" w:cs="Courier New"/>
          <w:i/>
          <w:iCs/>
          <w:lang w:val="es-ES_tradnl"/>
        </w:rPr>
      </w:pPr>
      <w:r w:rsidRPr="00E74A79">
        <w:rPr>
          <w:rFonts w:ascii="Courier New" w:hAnsi="Courier New" w:cs="Courier New"/>
          <w:i/>
          <w:iCs/>
          <w:color w:val="000000"/>
          <w:lang w:val="es-ES_tradnl" w:eastAsia="es-ES_tradnl"/>
        </w:rPr>
        <w:t>El órgano competente para la instrucción del procedimiento será la Concejalía de Desarrollo Local y Concejalía de Deportes.</w:t>
      </w:r>
    </w:p>
    <w:p w14:paraId="270C4FDF" w14:textId="77777777" w:rsidR="0034501F" w:rsidRPr="00E74A79" w:rsidRDefault="0034501F" w:rsidP="0034501F">
      <w:pPr>
        <w:shd w:val="clear" w:color="auto" w:fill="FFFFFF"/>
        <w:spacing w:after="0" w:line="240" w:lineRule="auto"/>
        <w:ind w:right="36"/>
        <w:jc w:val="both"/>
        <w:rPr>
          <w:rFonts w:ascii="Courier New" w:hAnsi="Courier New" w:cs="Courier New"/>
          <w:i/>
          <w:iCs/>
          <w:lang w:val="es-ES_tradnl"/>
        </w:rPr>
      </w:pPr>
    </w:p>
    <w:p w14:paraId="1E60EFB0" w14:textId="77777777" w:rsidR="0034501F" w:rsidRPr="00E74A79" w:rsidRDefault="0034501F" w:rsidP="0034501F">
      <w:pPr>
        <w:shd w:val="clear" w:color="auto" w:fill="FFFFFF"/>
        <w:spacing w:after="0" w:line="240" w:lineRule="auto"/>
        <w:ind w:left="36" w:right="29"/>
        <w:jc w:val="both"/>
        <w:rPr>
          <w:rFonts w:ascii="Courier New" w:hAnsi="Courier New" w:cs="Courier New"/>
          <w:i/>
          <w:iCs/>
          <w:lang w:val="es-ES_tradnl"/>
        </w:rPr>
      </w:pPr>
      <w:r w:rsidRPr="00E74A79">
        <w:rPr>
          <w:rFonts w:ascii="Courier New" w:hAnsi="Courier New" w:cs="Courier New"/>
          <w:i/>
          <w:iCs/>
          <w:color w:val="000000"/>
          <w:spacing w:val="-1"/>
          <w:lang w:val="es-ES_tradnl" w:eastAsia="es-ES_tradnl"/>
        </w:rPr>
        <w:t xml:space="preserve">El instructor del procedimiento realizará cuantas actuaciones considere necesarias </w:t>
      </w:r>
      <w:r w:rsidRPr="00E74A79">
        <w:rPr>
          <w:rFonts w:ascii="Courier New" w:hAnsi="Courier New" w:cs="Courier New"/>
          <w:i/>
          <w:iCs/>
          <w:color w:val="000000"/>
          <w:lang w:val="es-ES_tradnl" w:eastAsia="es-ES_tradnl"/>
        </w:rPr>
        <w:t>para la determinación, conocimiento y comprobación de los datos en virtud de los cuales debe formularse la propuesta de resolución, en los términos señalados en el artículo 24 de la Ley General de Subvenciones.</w:t>
      </w:r>
    </w:p>
    <w:p w14:paraId="07D7E5F8" w14:textId="77777777" w:rsidR="0034501F" w:rsidRPr="00E74A79" w:rsidRDefault="0034501F" w:rsidP="0034501F">
      <w:pPr>
        <w:shd w:val="clear" w:color="auto" w:fill="FFFFFF"/>
        <w:spacing w:after="0" w:line="240" w:lineRule="auto"/>
        <w:ind w:right="29"/>
        <w:jc w:val="both"/>
        <w:rPr>
          <w:rFonts w:ascii="Courier New" w:hAnsi="Courier New" w:cs="Courier New"/>
          <w:i/>
          <w:iCs/>
          <w:lang w:val="es-ES_tradnl"/>
        </w:rPr>
      </w:pPr>
    </w:p>
    <w:p w14:paraId="009E02F6" w14:textId="77777777" w:rsidR="0034501F" w:rsidRPr="00E74A79" w:rsidRDefault="0034501F" w:rsidP="0034501F">
      <w:pPr>
        <w:shd w:val="clear" w:color="auto" w:fill="FFFFFF"/>
        <w:spacing w:after="0" w:line="240" w:lineRule="auto"/>
        <w:jc w:val="both"/>
        <w:rPr>
          <w:rFonts w:ascii="Courier New" w:hAnsi="Courier New" w:cs="Courier New"/>
          <w:i/>
          <w:iCs/>
          <w:color w:val="000000"/>
          <w:spacing w:val="-1"/>
          <w:lang w:val="es-ES_tradnl" w:eastAsia="es-ES_tradnl"/>
        </w:rPr>
      </w:pPr>
      <w:r w:rsidRPr="00E74A79">
        <w:rPr>
          <w:rFonts w:ascii="Courier New" w:hAnsi="Courier New" w:cs="Courier New"/>
          <w:i/>
          <w:iCs/>
          <w:color w:val="000000"/>
          <w:spacing w:val="-3"/>
          <w:lang w:val="es-ES_tradnl" w:eastAsia="es-ES_tradnl"/>
        </w:rPr>
        <w:t>En concreto:</w:t>
      </w:r>
    </w:p>
    <w:p w14:paraId="48E43CC2" w14:textId="77777777" w:rsidR="0034501F" w:rsidRPr="00E74A79" w:rsidRDefault="0034501F" w:rsidP="0034501F">
      <w:pPr>
        <w:widowControl w:val="0"/>
        <w:numPr>
          <w:ilvl w:val="0"/>
          <w:numId w:val="7"/>
        </w:numPr>
        <w:shd w:val="clear" w:color="auto" w:fill="FFFFFF"/>
        <w:tabs>
          <w:tab w:val="num" w:pos="0"/>
        </w:tabs>
        <w:suppressAutoHyphens/>
        <w:autoSpaceDE w:val="0"/>
        <w:spacing w:after="0" w:line="240" w:lineRule="auto"/>
        <w:ind w:right="14"/>
        <w:jc w:val="both"/>
        <w:rPr>
          <w:rFonts w:ascii="Courier New" w:hAnsi="Courier New" w:cs="Courier New"/>
          <w:i/>
          <w:iCs/>
          <w:color w:val="000000"/>
          <w:spacing w:val="-1"/>
          <w:lang w:val="es-ES_tradnl" w:eastAsia="es-ES_tradnl"/>
        </w:rPr>
      </w:pPr>
      <w:r w:rsidRPr="00E74A79">
        <w:rPr>
          <w:rFonts w:ascii="Courier New" w:hAnsi="Courier New" w:cs="Courier New"/>
          <w:i/>
          <w:iCs/>
          <w:color w:val="000000"/>
          <w:spacing w:val="-1"/>
          <w:lang w:val="es-ES_tradnl" w:eastAsia="es-ES_tradnl"/>
        </w:rPr>
        <w:t xml:space="preserve">Comprobará la documentación a que se refiere la Base 4 y documentación y </w:t>
      </w:r>
      <w:r w:rsidRPr="00E74A79">
        <w:rPr>
          <w:rFonts w:ascii="Courier New" w:hAnsi="Courier New" w:cs="Courier New"/>
          <w:i/>
          <w:iCs/>
          <w:color w:val="000000"/>
          <w:lang w:val="es-ES_tradnl" w:eastAsia="es-ES_tradnl"/>
        </w:rPr>
        <w:t>justificación de la Base 6 de la presente convocatoria y cuantos informes y documentación estime oportunos.</w:t>
      </w:r>
    </w:p>
    <w:p w14:paraId="76FBAA74" w14:textId="77777777" w:rsidR="0034501F" w:rsidRPr="00E74A79" w:rsidRDefault="0034501F" w:rsidP="0034501F">
      <w:pPr>
        <w:widowControl w:val="0"/>
        <w:numPr>
          <w:ilvl w:val="0"/>
          <w:numId w:val="7"/>
        </w:numPr>
        <w:shd w:val="clear" w:color="auto" w:fill="FFFFFF"/>
        <w:tabs>
          <w:tab w:val="num" w:pos="0"/>
        </w:tabs>
        <w:suppressAutoHyphens/>
        <w:autoSpaceDE w:val="0"/>
        <w:spacing w:after="0" w:line="240" w:lineRule="auto"/>
        <w:ind w:right="14"/>
        <w:jc w:val="both"/>
        <w:rPr>
          <w:rFonts w:ascii="Courier New" w:hAnsi="Courier New" w:cs="Courier New"/>
          <w:i/>
          <w:iCs/>
          <w:color w:val="000000"/>
          <w:spacing w:val="-2"/>
          <w:lang w:val="es-ES_tradnl" w:eastAsia="es-ES_tradnl"/>
        </w:rPr>
      </w:pPr>
      <w:r w:rsidRPr="00E74A79">
        <w:rPr>
          <w:rFonts w:ascii="Courier New" w:hAnsi="Courier New" w:cs="Courier New"/>
          <w:i/>
          <w:iCs/>
          <w:color w:val="000000"/>
          <w:spacing w:val="-1"/>
          <w:lang w:val="es-ES_tradnl" w:eastAsia="es-ES_tradnl"/>
        </w:rPr>
        <w:t xml:space="preserve">Solicitará a los interesados la subsanación de la documentación y justificación </w:t>
      </w:r>
      <w:r w:rsidRPr="00E74A79">
        <w:rPr>
          <w:rFonts w:ascii="Courier New" w:hAnsi="Courier New" w:cs="Courier New"/>
          <w:i/>
          <w:iCs/>
          <w:color w:val="000000"/>
          <w:lang w:val="es-ES_tradnl" w:eastAsia="es-ES_tradnl"/>
        </w:rPr>
        <w:t>en los plazos establecidos.</w:t>
      </w:r>
    </w:p>
    <w:p w14:paraId="2FC7107D" w14:textId="77777777" w:rsidR="0034501F" w:rsidRPr="00E74A79" w:rsidRDefault="0034501F" w:rsidP="0034501F">
      <w:pPr>
        <w:widowControl w:val="0"/>
        <w:numPr>
          <w:ilvl w:val="0"/>
          <w:numId w:val="7"/>
        </w:numPr>
        <w:shd w:val="clear" w:color="auto" w:fill="FFFFFF"/>
        <w:tabs>
          <w:tab w:val="num" w:pos="0"/>
        </w:tabs>
        <w:suppressAutoHyphens/>
        <w:autoSpaceDE w:val="0"/>
        <w:spacing w:after="0" w:line="240" w:lineRule="auto"/>
        <w:ind w:right="14"/>
        <w:jc w:val="both"/>
        <w:rPr>
          <w:rFonts w:ascii="Courier New" w:hAnsi="Courier New" w:cs="Courier New"/>
          <w:i/>
          <w:iCs/>
          <w:color w:val="000000"/>
          <w:lang w:val="es-ES_tradnl" w:eastAsia="es-ES_tradnl"/>
        </w:rPr>
      </w:pPr>
      <w:r w:rsidRPr="00E74A79">
        <w:rPr>
          <w:rFonts w:ascii="Courier New" w:hAnsi="Courier New" w:cs="Courier New"/>
          <w:i/>
          <w:iCs/>
          <w:color w:val="000000"/>
          <w:spacing w:val="-2"/>
          <w:lang w:val="es-ES_tradnl" w:eastAsia="es-ES_tradnl"/>
        </w:rPr>
        <w:t>En cuanto a la justificación, informará sobre:</w:t>
      </w:r>
    </w:p>
    <w:p w14:paraId="02D05811" w14:textId="77777777" w:rsidR="0034501F" w:rsidRPr="00E74A79" w:rsidRDefault="0034501F" w:rsidP="0034501F">
      <w:pPr>
        <w:widowControl w:val="0"/>
        <w:numPr>
          <w:ilvl w:val="1"/>
          <w:numId w:val="7"/>
        </w:numPr>
        <w:shd w:val="clear" w:color="auto" w:fill="FFFFFF"/>
        <w:tabs>
          <w:tab w:val="num" w:pos="0"/>
        </w:tabs>
        <w:suppressAutoHyphens/>
        <w:autoSpaceDE w:val="0"/>
        <w:spacing w:after="0" w:line="240" w:lineRule="auto"/>
        <w:ind w:right="22"/>
        <w:jc w:val="both"/>
        <w:rPr>
          <w:rFonts w:ascii="Courier New" w:eastAsia="Calibri" w:hAnsi="Courier New" w:cs="Courier New"/>
          <w:b/>
          <w:bCs/>
          <w:i/>
          <w:iCs/>
          <w:color w:val="000000"/>
          <w:lang w:val="es-ES_tradnl" w:eastAsia="es-ES_tradnl"/>
        </w:rPr>
      </w:pPr>
      <w:r w:rsidRPr="00E74A79">
        <w:rPr>
          <w:rFonts w:ascii="Courier New" w:eastAsia="Calibri" w:hAnsi="Courier New" w:cs="Courier New"/>
          <w:b/>
          <w:bCs/>
          <w:i/>
          <w:iCs/>
          <w:color w:val="000000"/>
          <w:lang w:val="es-ES_tradnl" w:eastAsia="es-ES_tradnl"/>
        </w:rPr>
        <w:t xml:space="preserve">Si el deportista subvencionado ha presentado correctamente la </w:t>
      </w:r>
      <w:r w:rsidRPr="00E74A79">
        <w:rPr>
          <w:rFonts w:ascii="Courier New" w:eastAsia="Calibri" w:hAnsi="Courier New" w:cs="Courier New"/>
          <w:b/>
          <w:bCs/>
          <w:i/>
          <w:iCs/>
          <w:color w:val="000000"/>
          <w:spacing w:val="-2"/>
          <w:lang w:val="es-ES_tradnl" w:eastAsia="es-ES_tradnl"/>
        </w:rPr>
        <w:t>correspondiente documentación justificativa de la subvención concedida.</w:t>
      </w:r>
    </w:p>
    <w:p w14:paraId="0DCF30B0" w14:textId="77777777" w:rsidR="0034501F" w:rsidRPr="00E74A79" w:rsidRDefault="0034501F" w:rsidP="0034501F">
      <w:pPr>
        <w:widowControl w:val="0"/>
        <w:numPr>
          <w:ilvl w:val="1"/>
          <w:numId w:val="7"/>
        </w:numPr>
        <w:shd w:val="clear" w:color="auto" w:fill="FFFFFF"/>
        <w:tabs>
          <w:tab w:val="num" w:pos="0"/>
        </w:tabs>
        <w:suppressAutoHyphens/>
        <w:autoSpaceDE w:val="0"/>
        <w:spacing w:after="0" w:line="240" w:lineRule="auto"/>
        <w:ind w:right="7"/>
        <w:jc w:val="both"/>
        <w:rPr>
          <w:rFonts w:ascii="Courier New" w:eastAsia="Calibri" w:hAnsi="Courier New" w:cs="Courier New"/>
          <w:b/>
          <w:bCs/>
          <w:i/>
          <w:iCs/>
          <w:color w:val="000000"/>
          <w:lang w:val="es-ES_tradnl" w:eastAsia="es-ES_tradnl"/>
        </w:rPr>
      </w:pPr>
      <w:r w:rsidRPr="00E74A79">
        <w:rPr>
          <w:rFonts w:ascii="Courier New" w:eastAsia="Calibri" w:hAnsi="Courier New" w:cs="Courier New"/>
          <w:b/>
          <w:bCs/>
          <w:i/>
          <w:iCs/>
          <w:color w:val="000000"/>
          <w:lang w:val="es-ES_tradnl" w:eastAsia="es-ES_tradnl"/>
        </w:rPr>
        <w:t xml:space="preserve">Si el deportista subvencionado ha realizado la actividad objeto de la </w:t>
      </w:r>
      <w:r w:rsidRPr="00E74A79">
        <w:rPr>
          <w:rFonts w:ascii="Courier New" w:eastAsia="Calibri" w:hAnsi="Courier New" w:cs="Courier New"/>
          <w:b/>
          <w:bCs/>
          <w:i/>
          <w:iCs/>
          <w:color w:val="000000"/>
          <w:spacing w:val="-1"/>
          <w:lang w:val="es-ES_tradnl" w:eastAsia="es-ES_tradnl"/>
        </w:rPr>
        <w:t xml:space="preserve">subvención concedida y dicha subvención se ha destinado a los fines para </w:t>
      </w:r>
      <w:r w:rsidRPr="00E74A79">
        <w:rPr>
          <w:rFonts w:ascii="Courier New" w:eastAsia="Calibri" w:hAnsi="Courier New" w:cs="Courier New"/>
          <w:b/>
          <w:bCs/>
          <w:i/>
          <w:iCs/>
          <w:color w:val="000000"/>
          <w:lang w:val="es-ES_tradnl" w:eastAsia="es-ES_tradnl"/>
        </w:rPr>
        <w:t>los que se ha concedido.</w:t>
      </w:r>
    </w:p>
    <w:p w14:paraId="608B7F5E" w14:textId="18F2AF4C" w:rsidR="0034501F" w:rsidRPr="00E74A79" w:rsidRDefault="0034501F" w:rsidP="0034501F">
      <w:pPr>
        <w:widowControl w:val="0"/>
        <w:numPr>
          <w:ilvl w:val="1"/>
          <w:numId w:val="7"/>
        </w:numPr>
        <w:shd w:val="clear" w:color="auto" w:fill="FFFFFF"/>
        <w:tabs>
          <w:tab w:val="num" w:pos="0"/>
        </w:tabs>
        <w:suppressAutoHyphens/>
        <w:autoSpaceDE w:val="0"/>
        <w:spacing w:after="0" w:line="240" w:lineRule="auto"/>
        <w:ind w:right="7"/>
        <w:jc w:val="both"/>
        <w:rPr>
          <w:rFonts w:ascii="Courier New" w:hAnsi="Courier New" w:cs="Courier New"/>
          <w:i/>
          <w:iCs/>
          <w:lang w:val="es-ES_tradnl" w:eastAsia="es-ES_tradnl"/>
        </w:rPr>
      </w:pPr>
      <w:r w:rsidRPr="00E74A79">
        <w:rPr>
          <w:rFonts w:ascii="Courier New" w:hAnsi="Courier New" w:cs="Courier New"/>
          <w:i/>
          <w:iCs/>
          <w:lang w:val="es-ES_tradnl" w:eastAsia="es-ES_tradnl"/>
        </w:rPr>
        <w:t>Si el deportista subvencionado ha publicitado o publicitará al Ayuntamiento de Busot (aportará documentación antes del 31 de diciembre de 202</w:t>
      </w:r>
      <w:r w:rsidR="00CF7C2B">
        <w:rPr>
          <w:rFonts w:ascii="Courier New" w:hAnsi="Courier New" w:cs="Courier New"/>
          <w:i/>
          <w:iCs/>
          <w:lang w:val="es-ES_tradnl" w:eastAsia="es-ES_tradnl"/>
        </w:rPr>
        <w:t>4</w:t>
      </w:r>
      <w:r w:rsidRPr="00E74A79">
        <w:rPr>
          <w:rFonts w:ascii="Courier New" w:hAnsi="Courier New" w:cs="Courier New"/>
          <w:i/>
          <w:iCs/>
          <w:lang w:val="es-ES_tradnl" w:eastAsia="es-ES_tradnl"/>
        </w:rPr>
        <w:t xml:space="preserve">). </w:t>
      </w:r>
    </w:p>
    <w:p w14:paraId="62A2292A" w14:textId="77777777" w:rsidR="0034501F" w:rsidRPr="00E74A79" w:rsidRDefault="0034501F" w:rsidP="0034501F">
      <w:pPr>
        <w:widowControl w:val="0"/>
        <w:numPr>
          <w:ilvl w:val="0"/>
          <w:numId w:val="7"/>
        </w:numPr>
        <w:shd w:val="clear" w:color="auto" w:fill="FFFFFF"/>
        <w:tabs>
          <w:tab w:val="num" w:pos="0"/>
        </w:tabs>
        <w:suppressAutoHyphens/>
        <w:autoSpaceDE w:val="0"/>
        <w:spacing w:after="0" w:line="240" w:lineRule="auto"/>
        <w:ind w:right="14"/>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En caso de incumplimiento de las obligaciones por parte del beneficiario,</w:t>
      </w:r>
      <w:r w:rsidRPr="00E74A79">
        <w:rPr>
          <w:rFonts w:ascii="Courier New" w:hAnsi="Courier New" w:cs="Courier New"/>
          <w:i/>
          <w:iCs/>
        </w:rPr>
        <w:t xml:space="preserve"> </w:t>
      </w:r>
      <w:r w:rsidRPr="00E74A79">
        <w:rPr>
          <w:rFonts w:ascii="Courier New" w:hAnsi="Courier New" w:cs="Courier New"/>
          <w:i/>
          <w:iCs/>
          <w:color w:val="000000"/>
          <w:lang w:val="es-ES_tradnl" w:eastAsia="es-ES_tradnl"/>
        </w:rPr>
        <w:t xml:space="preserve">indicará el grado de incumplimiento. </w:t>
      </w:r>
    </w:p>
    <w:p w14:paraId="02121F4E" w14:textId="77777777" w:rsidR="0034501F" w:rsidRPr="00E74A79" w:rsidRDefault="0034501F" w:rsidP="0034501F">
      <w:pPr>
        <w:widowControl w:val="0"/>
        <w:numPr>
          <w:ilvl w:val="0"/>
          <w:numId w:val="7"/>
        </w:numPr>
        <w:shd w:val="clear" w:color="auto" w:fill="FFFFFF"/>
        <w:tabs>
          <w:tab w:val="num" w:pos="0"/>
        </w:tabs>
        <w:suppressAutoHyphens/>
        <w:autoSpaceDE w:val="0"/>
        <w:spacing w:after="0" w:line="240" w:lineRule="auto"/>
        <w:ind w:right="14"/>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Finalmente, efectuará una evaluación de las solicitudes presentadas y emitirá una propuesta de resolución a la Junta de Gobierno Local, respecto de los beneficiarios que cumplen los requisitos establecidos en la presente convocatoria y cuantía correspondiente, conforme los criterios establecidos en la Base 11.</w:t>
      </w:r>
    </w:p>
    <w:p w14:paraId="0C47AE28" w14:textId="77777777" w:rsidR="0034501F" w:rsidRPr="00E74A79" w:rsidRDefault="0034501F" w:rsidP="0034501F">
      <w:pPr>
        <w:shd w:val="clear" w:color="auto" w:fill="FFFFFF"/>
        <w:spacing w:after="0" w:line="240" w:lineRule="auto"/>
        <w:jc w:val="both"/>
        <w:rPr>
          <w:rFonts w:ascii="Courier New" w:hAnsi="Courier New" w:cs="Courier New"/>
          <w:i/>
          <w:iCs/>
        </w:rPr>
      </w:pPr>
    </w:p>
    <w:p w14:paraId="34F0FE90" w14:textId="77777777" w:rsidR="0034501F" w:rsidRPr="00E74A79" w:rsidRDefault="0034501F" w:rsidP="0034501F">
      <w:pPr>
        <w:shd w:val="clear" w:color="auto" w:fill="FFFFFF"/>
        <w:spacing w:after="0" w:line="240" w:lineRule="auto"/>
        <w:ind w:left="36"/>
        <w:jc w:val="both"/>
        <w:rPr>
          <w:rFonts w:ascii="Courier New" w:hAnsi="Courier New" w:cs="Courier New"/>
          <w:i/>
          <w:iCs/>
          <w:color w:val="000000"/>
          <w:spacing w:val="-1"/>
          <w:lang w:val="es-ES_tradnl" w:eastAsia="es-ES_tradnl"/>
        </w:rPr>
      </w:pPr>
      <w:r w:rsidRPr="00E74A79">
        <w:rPr>
          <w:rFonts w:ascii="Courier New" w:hAnsi="Courier New" w:cs="Courier New"/>
          <w:b/>
          <w:bCs/>
          <w:i/>
          <w:iCs/>
          <w:color w:val="000000"/>
          <w:spacing w:val="-1"/>
          <w:lang w:val="es-ES_tradnl" w:eastAsia="es-ES_tradnl"/>
        </w:rPr>
        <w:t>10.- Resolución de procedimiento</w:t>
      </w:r>
    </w:p>
    <w:p w14:paraId="1C62B678" w14:textId="77777777" w:rsidR="0034501F" w:rsidRPr="00E74A79" w:rsidRDefault="0034501F" w:rsidP="0034501F">
      <w:pPr>
        <w:shd w:val="clear" w:color="auto" w:fill="FFFFFF"/>
        <w:spacing w:after="0" w:line="240" w:lineRule="auto"/>
        <w:jc w:val="both"/>
        <w:rPr>
          <w:rFonts w:ascii="Courier New" w:hAnsi="Courier New" w:cs="Courier New"/>
          <w:i/>
          <w:iCs/>
          <w:color w:val="000000"/>
          <w:spacing w:val="-1"/>
          <w:lang w:val="es-ES_tradnl" w:eastAsia="es-ES_tradnl"/>
        </w:rPr>
      </w:pPr>
    </w:p>
    <w:p w14:paraId="11FECDDC" w14:textId="77777777" w:rsidR="0034501F" w:rsidRPr="00E74A79" w:rsidRDefault="0034501F" w:rsidP="0034501F">
      <w:pPr>
        <w:shd w:val="clear" w:color="auto" w:fill="FFFFFF"/>
        <w:spacing w:after="0" w:line="240" w:lineRule="auto"/>
        <w:ind w:left="22"/>
        <w:jc w:val="both"/>
        <w:rPr>
          <w:rFonts w:ascii="Courier New" w:hAnsi="Courier New" w:cs="Courier New"/>
          <w:i/>
          <w:iCs/>
          <w:color w:val="000000"/>
          <w:lang w:val="es-ES_tradnl" w:eastAsia="es-ES_tradnl"/>
        </w:rPr>
      </w:pPr>
      <w:r w:rsidRPr="00E74A79">
        <w:rPr>
          <w:rFonts w:ascii="Courier New" w:hAnsi="Courier New" w:cs="Courier New"/>
          <w:i/>
          <w:iCs/>
          <w:color w:val="000000"/>
          <w:spacing w:val="-1"/>
          <w:lang w:val="es-ES_tradnl" w:eastAsia="es-ES_tradnl"/>
        </w:rPr>
        <w:t xml:space="preserve">La resolución del procedimiento será por acuerdo de la Junta de Gobierno Local, quien a </w:t>
      </w:r>
      <w:r w:rsidRPr="00E74A79">
        <w:rPr>
          <w:rFonts w:ascii="Courier New" w:hAnsi="Courier New" w:cs="Courier New"/>
          <w:i/>
          <w:iCs/>
          <w:color w:val="000000"/>
          <w:lang w:val="es-ES_tradnl" w:eastAsia="es-ES_tradnl"/>
        </w:rPr>
        <w:t>propuesta del órgano instructor, dictará la resolución que proceda, sobre concesión o denegación de la subvención.</w:t>
      </w:r>
    </w:p>
    <w:p w14:paraId="772C2BDA" w14:textId="77777777" w:rsidR="0034501F" w:rsidRPr="00E74A79" w:rsidRDefault="0034501F" w:rsidP="0034501F">
      <w:pPr>
        <w:shd w:val="clear" w:color="auto" w:fill="FFFFFF"/>
        <w:spacing w:after="0" w:line="240" w:lineRule="auto"/>
        <w:ind w:right="7"/>
        <w:jc w:val="both"/>
        <w:rPr>
          <w:rFonts w:ascii="Courier New" w:hAnsi="Courier New" w:cs="Courier New"/>
          <w:i/>
          <w:iCs/>
          <w:color w:val="000000"/>
          <w:lang w:val="es-ES_tradnl" w:eastAsia="es-ES_tradnl"/>
        </w:rPr>
      </w:pPr>
    </w:p>
    <w:p w14:paraId="749B31DB" w14:textId="77777777" w:rsidR="0034501F" w:rsidRPr="00E74A79" w:rsidRDefault="0034501F" w:rsidP="0034501F">
      <w:pPr>
        <w:shd w:val="clear" w:color="auto" w:fill="FFFFFF"/>
        <w:spacing w:after="0" w:line="240" w:lineRule="auto"/>
        <w:ind w:left="22" w:right="7"/>
        <w:jc w:val="both"/>
        <w:rPr>
          <w:rFonts w:ascii="Courier New" w:hAnsi="Courier New" w:cs="Courier New"/>
          <w:i/>
          <w:iCs/>
        </w:rPr>
      </w:pPr>
      <w:r w:rsidRPr="00E74A79">
        <w:rPr>
          <w:rFonts w:ascii="Courier New" w:hAnsi="Courier New" w:cs="Courier New"/>
          <w:i/>
          <w:iCs/>
          <w:color w:val="000000"/>
          <w:lang w:val="es-ES_tradnl" w:eastAsia="es-ES_tradnl"/>
        </w:rPr>
        <w:lastRenderedPageBreak/>
        <w:t>El plazo máximo para resolver y notificar la resolución del procedimiento no podrá exceder de 2 meses, contados a partir de la finalización del plazo de presentación de solicitudes. El vencimiento del plazo máximo sin haberse notificado la resolución, legitima a los interesados para entenderla desestimada por silencio administrativo.</w:t>
      </w:r>
    </w:p>
    <w:p w14:paraId="00D4971F" w14:textId="77777777" w:rsidR="0034501F" w:rsidRDefault="0034501F" w:rsidP="0034501F">
      <w:pPr>
        <w:shd w:val="clear" w:color="auto" w:fill="FFFFFF"/>
        <w:spacing w:after="0" w:line="240" w:lineRule="auto"/>
        <w:ind w:right="7"/>
        <w:jc w:val="both"/>
        <w:rPr>
          <w:rFonts w:ascii="Courier New" w:hAnsi="Courier New" w:cs="Courier New"/>
          <w:i/>
          <w:iCs/>
        </w:rPr>
      </w:pPr>
    </w:p>
    <w:p w14:paraId="5B5DE426" w14:textId="77777777" w:rsidR="001C1CD6" w:rsidRPr="00E74A79" w:rsidRDefault="001C1CD6" w:rsidP="0034501F">
      <w:pPr>
        <w:shd w:val="clear" w:color="auto" w:fill="FFFFFF"/>
        <w:spacing w:after="0" w:line="240" w:lineRule="auto"/>
        <w:ind w:right="7"/>
        <w:jc w:val="both"/>
        <w:rPr>
          <w:rFonts w:ascii="Courier New" w:hAnsi="Courier New" w:cs="Courier New"/>
          <w:i/>
          <w:iCs/>
        </w:rPr>
      </w:pPr>
    </w:p>
    <w:p w14:paraId="76B63DC6" w14:textId="77777777" w:rsidR="0034501F" w:rsidRPr="00E74A79" w:rsidRDefault="0034501F" w:rsidP="0034501F">
      <w:pPr>
        <w:shd w:val="clear" w:color="auto" w:fill="D9D9D9"/>
        <w:spacing w:after="0" w:line="240" w:lineRule="auto"/>
        <w:ind w:firstLine="22"/>
        <w:jc w:val="both"/>
        <w:rPr>
          <w:rFonts w:ascii="Courier New" w:hAnsi="Courier New" w:cs="Courier New"/>
          <w:b/>
          <w:bCs/>
          <w:i/>
          <w:iCs/>
          <w:color w:val="000000"/>
          <w:spacing w:val="-1"/>
          <w:lang w:eastAsia="es-ES_tradnl"/>
        </w:rPr>
      </w:pPr>
      <w:r w:rsidRPr="00E74A79">
        <w:rPr>
          <w:rFonts w:ascii="Courier New" w:hAnsi="Courier New" w:cs="Courier New"/>
          <w:b/>
          <w:bCs/>
          <w:i/>
          <w:iCs/>
          <w:color w:val="000000"/>
          <w:lang w:val="es-ES_tradnl" w:eastAsia="es-ES_tradnl"/>
        </w:rPr>
        <w:t>IV.-CRITERIOS OBJETIVOS DE OTORGAMIENTO DE LA SUBVENCIÓN</w:t>
      </w:r>
    </w:p>
    <w:p w14:paraId="486CDA01" w14:textId="77777777" w:rsidR="0034501F" w:rsidRPr="00E74A79" w:rsidRDefault="0034501F" w:rsidP="0034501F">
      <w:pPr>
        <w:shd w:val="clear" w:color="auto" w:fill="FFFFFF"/>
        <w:spacing w:after="0" w:line="240" w:lineRule="auto"/>
        <w:ind w:left="14"/>
        <w:jc w:val="both"/>
        <w:rPr>
          <w:rFonts w:ascii="Courier New" w:hAnsi="Courier New" w:cs="Courier New"/>
          <w:bCs/>
          <w:i/>
          <w:iCs/>
          <w:color w:val="000000"/>
          <w:spacing w:val="-1"/>
          <w:lang w:eastAsia="es-ES_tradnl"/>
        </w:rPr>
      </w:pPr>
    </w:p>
    <w:p w14:paraId="12F42E29" w14:textId="77777777" w:rsidR="0034501F" w:rsidRPr="00E74A79" w:rsidRDefault="0034501F" w:rsidP="0034501F">
      <w:pPr>
        <w:shd w:val="clear" w:color="auto" w:fill="FFFFFF"/>
        <w:spacing w:after="0" w:line="240" w:lineRule="auto"/>
        <w:ind w:left="14"/>
        <w:jc w:val="both"/>
        <w:rPr>
          <w:rFonts w:ascii="Courier New" w:hAnsi="Courier New" w:cs="Courier New"/>
          <w:i/>
          <w:iCs/>
        </w:rPr>
      </w:pPr>
      <w:r w:rsidRPr="00E74A79">
        <w:rPr>
          <w:rFonts w:ascii="Courier New" w:hAnsi="Courier New" w:cs="Courier New"/>
          <w:b/>
          <w:bCs/>
          <w:i/>
          <w:iCs/>
          <w:color w:val="000000"/>
          <w:spacing w:val="-1"/>
          <w:lang w:val="es-ES_tradnl" w:eastAsia="es-ES_tradnl"/>
        </w:rPr>
        <w:t>11.- Criterios de concesión.</w:t>
      </w:r>
    </w:p>
    <w:p w14:paraId="3C9B8D8C" w14:textId="77777777" w:rsidR="0034501F" w:rsidRPr="00E74A79" w:rsidRDefault="0034501F" w:rsidP="0034501F">
      <w:pPr>
        <w:shd w:val="clear" w:color="auto" w:fill="FFFFFF"/>
        <w:spacing w:after="0" w:line="240" w:lineRule="auto"/>
        <w:ind w:left="14"/>
        <w:jc w:val="both"/>
        <w:rPr>
          <w:rFonts w:ascii="Courier New" w:hAnsi="Courier New" w:cs="Courier New"/>
          <w:i/>
          <w:iCs/>
        </w:rPr>
      </w:pPr>
    </w:p>
    <w:p w14:paraId="3692059B" w14:textId="77777777" w:rsidR="0034501F" w:rsidRPr="00E74A79" w:rsidRDefault="0034501F" w:rsidP="0034501F">
      <w:pPr>
        <w:shd w:val="clear" w:color="auto" w:fill="FFFFFF"/>
        <w:spacing w:after="0" w:line="240" w:lineRule="auto"/>
        <w:jc w:val="both"/>
        <w:rPr>
          <w:rFonts w:ascii="Courier New" w:hAnsi="Courier New" w:cs="Courier New"/>
          <w:b/>
          <w:bCs/>
          <w:i/>
          <w:iCs/>
          <w:color w:val="000000"/>
        </w:rPr>
      </w:pPr>
      <w:r w:rsidRPr="00E74A79">
        <w:rPr>
          <w:rFonts w:ascii="Courier New" w:hAnsi="Courier New" w:cs="Courier New"/>
          <w:b/>
          <w:i/>
          <w:iCs/>
          <w:color w:val="000000"/>
          <w:lang w:val="es-ES_tradnl" w:eastAsia="es-ES_tradnl"/>
        </w:rPr>
        <w:t>11.1.-</w:t>
      </w:r>
      <w:r w:rsidRPr="00E74A79">
        <w:rPr>
          <w:rFonts w:ascii="Courier New" w:hAnsi="Courier New" w:cs="Courier New"/>
          <w:i/>
          <w:iCs/>
          <w:color w:val="000000"/>
          <w:lang w:val="es-ES_tradnl" w:eastAsia="es-ES_tradnl"/>
        </w:rPr>
        <w:t xml:space="preserve"> Los criterios de valoración para la concesión de las ayudas o subvenciones, son los siguientes: </w:t>
      </w:r>
    </w:p>
    <w:tbl>
      <w:tblPr>
        <w:tblW w:w="0" w:type="auto"/>
        <w:tblInd w:w="1913" w:type="dxa"/>
        <w:tblLayout w:type="fixed"/>
        <w:tblCellMar>
          <w:left w:w="70" w:type="dxa"/>
          <w:right w:w="70" w:type="dxa"/>
        </w:tblCellMar>
        <w:tblLook w:val="0000" w:firstRow="0" w:lastRow="0" w:firstColumn="0" w:lastColumn="0" w:noHBand="0" w:noVBand="0"/>
      </w:tblPr>
      <w:tblGrid>
        <w:gridCol w:w="3402"/>
        <w:gridCol w:w="1150"/>
        <w:gridCol w:w="1150"/>
      </w:tblGrid>
      <w:tr w:rsidR="0034501F" w:rsidRPr="00E74A79" w14:paraId="5C27DDD3" w14:textId="77777777" w:rsidTr="00322008">
        <w:trPr>
          <w:trHeight w:val="315"/>
        </w:trPr>
        <w:tc>
          <w:tcPr>
            <w:tcW w:w="3402" w:type="dxa"/>
            <w:tcBorders>
              <w:top w:val="single" w:sz="4" w:space="0" w:color="000000"/>
              <w:left w:val="single" w:sz="4" w:space="0" w:color="000000"/>
              <w:bottom w:val="single" w:sz="4" w:space="0" w:color="000000"/>
              <w:right w:val="single" w:sz="4" w:space="0" w:color="auto"/>
            </w:tcBorders>
            <w:shd w:val="clear" w:color="auto" w:fill="auto"/>
            <w:vAlign w:val="bottom"/>
          </w:tcPr>
          <w:p w14:paraId="1AEDEBAB" w14:textId="77777777" w:rsidR="0034501F" w:rsidRPr="00E74A79" w:rsidRDefault="0034501F" w:rsidP="0034501F">
            <w:pPr>
              <w:spacing w:after="0" w:line="240" w:lineRule="auto"/>
              <w:jc w:val="both"/>
              <w:rPr>
                <w:rFonts w:ascii="Courier New" w:hAnsi="Courier New" w:cs="Courier New"/>
                <w:b/>
                <w:bCs/>
                <w:i/>
                <w:iCs/>
                <w:color w:val="000000"/>
              </w:rPr>
            </w:pPr>
            <w:r w:rsidRPr="00E74A79">
              <w:rPr>
                <w:rFonts w:ascii="Courier New" w:hAnsi="Courier New" w:cs="Courier New"/>
                <w:b/>
                <w:bCs/>
                <w:i/>
                <w:iCs/>
                <w:color w:val="000000"/>
              </w:rPr>
              <w:t>PARTICIPACIÓN 75%</w:t>
            </w:r>
          </w:p>
        </w:tc>
        <w:tc>
          <w:tcPr>
            <w:tcW w:w="1150" w:type="dxa"/>
            <w:tcBorders>
              <w:top w:val="single" w:sz="4" w:space="0" w:color="000000"/>
              <w:left w:val="single" w:sz="4" w:space="0" w:color="auto"/>
              <w:bottom w:val="single" w:sz="4" w:space="0" w:color="000000"/>
              <w:right w:val="single" w:sz="4" w:space="0" w:color="000000"/>
            </w:tcBorders>
            <w:shd w:val="clear" w:color="auto" w:fill="auto"/>
            <w:vAlign w:val="bottom"/>
          </w:tcPr>
          <w:p w14:paraId="3476C93A" w14:textId="77777777" w:rsidR="0034501F" w:rsidRPr="00E74A79" w:rsidRDefault="0034501F" w:rsidP="0034501F">
            <w:pPr>
              <w:spacing w:after="0" w:line="240" w:lineRule="auto"/>
              <w:jc w:val="both"/>
              <w:rPr>
                <w:rFonts w:ascii="Courier New" w:hAnsi="Courier New" w:cs="Courier New"/>
                <w:i/>
                <w:iCs/>
                <w:color w:val="000000"/>
              </w:rPr>
            </w:pPr>
            <w:r w:rsidRPr="00E74A79">
              <w:rPr>
                <w:rFonts w:ascii="Courier New" w:hAnsi="Courier New" w:cs="Courier New"/>
                <w:b/>
                <w:bCs/>
                <w:i/>
                <w:iCs/>
                <w:color w:val="000000"/>
              </w:rPr>
              <w:t>Puntos</w:t>
            </w:r>
          </w:p>
        </w:tc>
        <w:tc>
          <w:tcPr>
            <w:tcW w:w="1150" w:type="dxa"/>
            <w:tcBorders>
              <w:top w:val="single" w:sz="4" w:space="0" w:color="000000"/>
              <w:bottom w:val="single" w:sz="4" w:space="0" w:color="000000"/>
              <w:right w:val="single" w:sz="4" w:space="0" w:color="000000"/>
            </w:tcBorders>
          </w:tcPr>
          <w:p w14:paraId="4C128232" w14:textId="77777777" w:rsidR="0034501F" w:rsidRPr="00E74A79" w:rsidRDefault="0034501F" w:rsidP="0034501F">
            <w:pPr>
              <w:spacing w:after="0" w:line="240" w:lineRule="auto"/>
              <w:jc w:val="both"/>
              <w:rPr>
                <w:rFonts w:ascii="Courier New" w:hAnsi="Courier New" w:cs="Courier New"/>
                <w:b/>
                <w:bCs/>
                <w:i/>
                <w:iCs/>
                <w:color w:val="000000"/>
              </w:rPr>
            </w:pPr>
          </w:p>
          <w:p w14:paraId="7D19A6FB" w14:textId="77777777" w:rsidR="0034501F" w:rsidRPr="00E74A79" w:rsidRDefault="0034501F" w:rsidP="0034501F">
            <w:pPr>
              <w:spacing w:after="0" w:line="240" w:lineRule="auto"/>
              <w:jc w:val="both"/>
              <w:rPr>
                <w:rFonts w:ascii="Courier New" w:hAnsi="Courier New" w:cs="Courier New"/>
                <w:b/>
                <w:bCs/>
                <w:i/>
                <w:iCs/>
                <w:color w:val="000000"/>
              </w:rPr>
            </w:pPr>
            <w:r w:rsidRPr="00E74A79">
              <w:rPr>
                <w:rFonts w:ascii="Courier New" w:hAnsi="Courier New" w:cs="Courier New"/>
                <w:b/>
                <w:bCs/>
                <w:i/>
                <w:iCs/>
                <w:color w:val="000000"/>
              </w:rPr>
              <w:t>Máximo</w:t>
            </w:r>
          </w:p>
        </w:tc>
      </w:tr>
      <w:tr w:rsidR="0034501F" w:rsidRPr="00E74A79" w14:paraId="2960B59B" w14:textId="77777777" w:rsidTr="00322008">
        <w:trPr>
          <w:trHeight w:val="315"/>
        </w:trPr>
        <w:tc>
          <w:tcPr>
            <w:tcW w:w="3402" w:type="dxa"/>
            <w:tcBorders>
              <w:top w:val="single" w:sz="4" w:space="0" w:color="000000"/>
              <w:left w:val="single" w:sz="4" w:space="0" w:color="000000"/>
              <w:right w:val="single" w:sz="4" w:space="0" w:color="auto"/>
            </w:tcBorders>
            <w:shd w:val="clear" w:color="auto" w:fill="auto"/>
            <w:vAlign w:val="bottom"/>
          </w:tcPr>
          <w:p w14:paraId="0075BE33" w14:textId="77777777" w:rsidR="0034501F" w:rsidRPr="00E74A79" w:rsidRDefault="0034501F" w:rsidP="00322008">
            <w:pPr>
              <w:spacing w:after="0" w:line="240" w:lineRule="auto"/>
              <w:rPr>
                <w:rFonts w:ascii="Courier New" w:hAnsi="Courier New" w:cs="Courier New"/>
                <w:i/>
                <w:iCs/>
                <w:color w:val="000000"/>
              </w:rPr>
            </w:pPr>
            <w:r w:rsidRPr="00E74A79">
              <w:rPr>
                <w:rFonts w:ascii="Courier New" w:hAnsi="Courier New" w:cs="Courier New"/>
                <w:i/>
                <w:iCs/>
                <w:color w:val="000000"/>
              </w:rPr>
              <w:t>Competición Europa o superior</w:t>
            </w:r>
          </w:p>
        </w:tc>
        <w:tc>
          <w:tcPr>
            <w:tcW w:w="1150" w:type="dxa"/>
            <w:tcBorders>
              <w:top w:val="single" w:sz="4" w:space="0" w:color="000000"/>
              <w:left w:val="single" w:sz="4" w:space="0" w:color="auto"/>
              <w:right w:val="single" w:sz="4" w:space="0" w:color="000000"/>
            </w:tcBorders>
            <w:shd w:val="clear" w:color="auto" w:fill="auto"/>
            <w:vAlign w:val="bottom"/>
          </w:tcPr>
          <w:p w14:paraId="400E5623" w14:textId="77777777" w:rsidR="0034501F" w:rsidRPr="00E74A79" w:rsidRDefault="0034501F" w:rsidP="00322008">
            <w:pPr>
              <w:spacing w:after="0" w:line="240" w:lineRule="auto"/>
              <w:jc w:val="center"/>
              <w:rPr>
                <w:rFonts w:ascii="Courier New" w:hAnsi="Courier New" w:cs="Courier New"/>
                <w:i/>
                <w:iCs/>
                <w:color w:val="000000"/>
              </w:rPr>
            </w:pPr>
            <w:r w:rsidRPr="00E74A79">
              <w:rPr>
                <w:rFonts w:ascii="Courier New" w:hAnsi="Courier New" w:cs="Courier New"/>
                <w:i/>
                <w:iCs/>
                <w:color w:val="000000"/>
              </w:rPr>
              <w:t>9</w:t>
            </w:r>
          </w:p>
        </w:tc>
        <w:tc>
          <w:tcPr>
            <w:tcW w:w="1150" w:type="dxa"/>
            <w:tcBorders>
              <w:top w:val="single" w:sz="4" w:space="0" w:color="000000"/>
              <w:right w:val="single" w:sz="4" w:space="0" w:color="000000"/>
            </w:tcBorders>
          </w:tcPr>
          <w:p w14:paraId="51A1BDE5" w14:textId="77777777" w:rsidR="00B265F6" w:rsidRDefault="00B265F6" w:rsidP="00322008">
            <w:pPr>
              <w:spacing w:after="0" w:line="240" w:lineRule="auto"/>
              <w:jc w:val="center"/>
              <w:rPr>
                <w:rFonts w:ascii="Courier New" w:hAnsi="Courier New" w:cs="Courier New"/>
                <w:i/>
                <w:iCs/>
                <w:color w:val="000000"/>
              </w:rPr>
            </w:pPr>
          </w:p>
          <w:p w14:paraId="010B4B9F" w14:textId="4911F99C" w:rsidR="0034501F" w:rsidRPr="00E74A79" w:rsidRDefault="0034501F" w:rsidP="00322008">
            <w:pPr>
              <w:spacing w:after="0" w:line="240" w:lineRule="auto"/>
              <w:jc w:val="center"/>
              <w:rPr>
                <w:rFonts w:ascii="Courier New" w:hAnsi="Courier New" w:cs="Courier New"/>
                <w:i/>
                <w:iCs/>
                <w:color w:val="000000"/>
              </w:rPr>
            </w:pPr>
            <w:r w:rsidRPr="00E74A79">
              <w:rPr>
                <w:rFonts w:ascii="Courier New" w:hAnsi="Courier New" w:cs="Courier New"/>
                <w:i/>
                <w:iCs/>
                <w:color w:val="000000"/>
              </w:rPr>
              <w:t>9</w:t>
            </w:r>
          </w:p>
        </w:tc>
      </w:tr>
      <w:tr w:rsidR="0034501F" w:rsidRPr="00E74A79" w14:paraId="55FABB9A" w14:textId="77777777" w:rsidTr="00322008">
        <w:trPr>
          <w:trHeight w:val="315"/>
        </w:trPr>
        <w:tc>
          <w:tcPr>
            <w:tcW w:w="3402" w:type="dxa"/>
            <w:tcBorders>
              <w:left w:val="single" w:sz="4" w:space="0" w:color="000000"/>
              <w:right w:val="single" w:sz="4" w:space="0" w:color="auto"/>
            </w:tcBorders>
            <w:shd w:val="clear" w:color="auto" w:fill="auto"/>
            <w:vAlign w:val="bottom"/>
          </w:tcPr>
          <w:p w14:paraId="7E23C08A" w14:textId="77777777" w:rsidR="0034501F" w:rsidRPr="00E74A79" w:rsidRDefault="0034501F" w:rsidP="0034501F">
            <w:pPr>
              <w:spacing w:after="0" w:line="240" w:lineRule="auto"/>
              <w:jc w:val="both"/>
              <w:rPr>
                <w:rFonts w:ascii="Courier New" w:hAnsi="Courier New" w:cs="Courier New"/>
                <w:i/>
                <w:iCs/>
                <w:color w:val="000000"/>
              </w:rPr>
            </w:pPr>
            <w:r w:rsidRPr="00E74A79">
              <w:rPr>
                <w:rFonts w:ascii="Courier New" w:hAnsi="Courier New" w:cs="Courier New"/>
                <w:i/>
                <w:iCs/>
                <w:color w:val="000000"/>
              </w:rPr>
              <w:t>Competición España</w:t>
            </w:r>
          </w:p>
        </w:tc>
        <w:tc>
          <w:tcPr>
            <w:tcW w:w="1150" w:type="dxa"/>
            <w:tcBorders>
              <w:left w:val="single" w:sz="4" w:space="0" w:color="auto"/>
              <w:right w:val="single" w:sz="4" w:space="0" w:color="000000"/>
            </w:tcBorders>
            <w:shd w:val="clear" w:color="auto" w:fill="auto"/>
            <w:vAlign w:val="bottom"/>
          </w:tcPr>
          <w:p w14:paraId="3C9E738B" w14:textId="77777777" w:rsidR="0034501F" w:rsidRPr="00E74A79" w:rsidRDefault="0034501F" w:rsidP="00322008">
            <w:pPr>
              <w:spacing w:after="0" w:line="240" w:lineRule="auto"/>
              <w:jc w:val="center"/>
              <w:rPr>
                <w:rFonts w:ascii="Courier New" w:hAnsi="Courier New" w:cs="Courier New"/>
                <w:i/>
                <w:iCs/>
                <w:color w:val="000000"/>
              </w:rPr>
            </w:pPr>
            <w:r w:rsidRPr="00E74A79">
              <w:rPr>
                <w:rFonts w:ascii="Courier New" w:hAnsi="Courier New" w:cs="Courier New"/>
                <w:i/>
                <w:iCs/>
                <w:color w:val="000000"/>
              </w:rPr>
              <w:t>6</w:t>
            </w:r>
          </w:p>
        </w:tc>
        <w:tc>
          <w:tcPr>
            <w:tcW w:w="1150" w:type="dxa"/>
            <w:tcBorders>
              <w:right w:val="single" w:sz="4" w:space="0" w:color="000000"/>
            </w:tcBorders>
          </w:tcPr>
          <w:p w14:paraId="25C3720A" w14:textId="77777777" w:rsidR="0034501F" w:rsidRPr="00E74A79" w:rsidRDefault="0034501F" w:rsidP="00322008">
            <w:pPr>
              <w:spacing w:after="0" w:line="240" w:lineRule="auto"/>
              <w:jc w:val="center"/>
              <w:rPr>
                <w:rFonts w:ascii="Courier New" w:hAnsi="Courier New" w:cs="Courier New"/>
                <w:i/>
                <w:iCs/>
                <w:color w:val="000000"/>
              </w:rPr>
            </w:pPr>
            <w:r w:rsidRPr="00E74A79">
              <w:rPr>
                <w:rFonts w:ascii="Courier New" w:hAnsi="Courier New" w:cs="Courier New"/>
                <w:i/>
                <w:iCs/>
                <w:color w:val="000000"/>
              </w:rPr>
              <w:t>6</w:t>
            </w:r>
          </w:p>
        </w:tc>
      </w:tr>
      <w:tr w:rsidR="0034501F" w:rsidRPr="00E74A79" w14:paraId="025B3DD1" w14:textId="77777777" w:rsidTr="00322008">
        <w:trPr>
          <w:trHeight w:val="315"/>
        </w:trPr>
        <w:tc>
          <w:tcPr>
            <w:tcW w:w="3402" w:type="dxa"/>
            <w:tcBorders>
              <w:left w:val="single" w:sz="4" w:space="0" w:color="000000"/>
              <w:right w:val="single" w:sz="4" w:space="0" w:color="auto"/>
            </w:tcBorders>
            <w:shd w:val="clear" w:color="auto" w:fill="auto"/>
            <w:vAlign w:val="bottom"/>
          </w:tcPr>
          <w:p w14:paraId="0EFBF836" w14:textId="77777777" w:rsidR="0034501F" w:rsidRPr="00E74A79" w:rsidRDefault="0034501F" w:rsidP="0034501F">
            <w:pPr>
              <w:spacing w:after="0" w:line="240" w:lineRule="auto"/>
              <w:jc w:val="both"/>
              <w:rPr>
                <w:rFonts w:ascii="Courier New" w:hAnsi="Courier New" w:cs="Courier New"/>
                <w:i/>
                <w:iCs/>
                <w:color w:val="000000"/>
              </w:rPr>
            </w:pPr>
            <w:r w:rsidRPr="00E74A79">
              <w:rPr>
                <w:rFonts w:ascii="Courier New" w:hAnsi="Courier New" w:cs="Courier New"/>
                <w:i/>
                <w:iCs/>
                <w:color w:val="000000"/>
              </w:rPr>
              <w:t>Competición Autonómico</w:t>
            </w:r>
          </w:p>
        </w:tc>
        <w:tc>
          <w:tcPr>
            <w:tcW w:w="1150" w:type="dxa"/>
            <w:tcBorders>
              <w:left w:val="single" w:sz="4" w:space="0" w:color="auto"/>
              <w:right w:val="single" w:sz="4" w:space="0" w:color="000000"/>
            </w:tcBorders>
            <w:shd w:val="clear" w:color="auto" w:fill="auto"/>
            <w:vAlign w:val="bottom"/>
          </w:tcPr>
          <w:p w14:paraId="736DED5B" w14:textId="77777777" w:rsidR="0034501F" w:rsidRPr="00E74A79" w:rsidRDefault="0034501F" w:rsidP="00322008">
            <w:pPr>
              <w:spacing w:after="0" w:line="240" w:lineRule="auto"/>
              <w:jc w:val="center"/>
              <w:rPr>
                <w:rFonts w:ascii="Courier New" w:hAnsi="Courier New" w:cs="Courier New"/>
                <w:i/>
                <w:iCs/>
                <w:color w:val="000000"/>
              </w:rPr>
            </w:pPr>
            <w:r w:rsidRPr="00E74A79">
              <w:rPr>
                <w:rFonts w:ascii="Courier New" w:hAnsi="Courier New" w:cs="Courier New"/>
                <w:i/>
                <w:iCs/>
                <w:color w:val="000000"/>
              </w:rPr>
              <w:t>3</w:t>
            </w:r>
          </w:p>
        </w:tc>
        <w:tc>
          <w:tcPr>
            <w:tcW w:w="1150" w:type="dxa"/>
            <w:tcBorders>
              <w:right w:val="single" w:sz="4" w:space="0" w:color="000000"/>
            </w:tcBorders>
          </w:tcPr>
          <w:p w14:paraId="5B37AFAC" w14:textId="77777777" w:rsidR="0034501F" w:rsidRPr="00E74A79" w:rsidRDefault="0034501F" w:rsidP="00322008">
            <w:pPr>
              <w:spacing w:after="0" w:line="240" w:lineRule="auto"/>
              <w:jc w:val="center"/>
              <w:rPr>
                <w:rFonts w:ascii="Courier New" w:hAnsi="Courier New" w:cs="Courier New"/>
                <w:i/>
                <w:iCs/>
                <w:color w:val="000000"/>
              </w:rPr>
            </w:pPr>
            <w:r w:rsidRPr="00E74A79">
              <w:rPr>
                <w:rFonts w:ascii="Courier New" w:hAnsi="Courier New" w:cs="Courier New"/>
                <w:i/>
                <w:iCs/>
                <w:color w:val="000000"/>
              </w:rPr>
              <w:t>3</w:t>
            </w:r>
          </w:p>
        </w:tc>
      </w:tr>
      <w:tr w:rsidR="0034501F" w:rsidRPr="00E74A79" w14:paraId="3DB7A0F2" w14:textId="77777777" w:rsidTr="00322008">
        <w:trPr>
          <w:trHeight w:val="315"/>
        </w:trPr>
        <w:tc>
          <w:tcPr>
            <w:tcW w:w="3402" w:type="dxa"/>
            <w:tcBorders>
              <w:left w:val="single" w:sz="4" w:space="0" w:color="000000"/>
              <w:bottom w:val="single" w:sz="4" w:space="0" w:color="000000"/>
              <w:right w:val="single" w:sz="4" w:space="0" w:color="auto"/>
            </w:tcBorders>
            <w:shd w:val="clear" w:color="auto" w:fill="auto"/>
            <w:vAlign w:val="bottom"/>
          </w:tcPr>
          <w:p w14:paraId="015F36B9" w14:textId="77777777" w:rsidR="0034501F" w:rsidRPr="00E74A79" w:rsidRDefault="0034501F" w:rsidP="0034501F">
            <w:pPr>
              <w:spacing w:after="0" w:line="240" w:lineRule="auto"/>
              <w:jc w:val="both"/>
              <w:rPr>
                <w:rFonts w:ascii="Courier New" w:hAnsi="Courier New" w:cs="Courier New"/>
                <w:i/>
                <w:iCs/>
                <w:color w:val="000000"/>
              </w:rPr>
            </w:pPr>
            <w:r w:rsidRPr="00E74A79">
              <w:rPr>
                <w:rFonts w:ascii="Courier New" w:hAnsi="Courier New" w:cs="Courier New"/>
                <w:i/>
                <w:iCs/>
                <w:color w:val="000000"/>
              </w:rPr>
              <w:t>Competición Provincial</w:t>
            </w:r>
          </w:p>
        </w:tc>
        <w:tc>
          <w:tcPr>
            <w:tcW w:w="1150" w:type="dxa"/>
            <w:tcBorders>
              <w:left w:val="single" w:sz="4" w:space="0" w:color="auto"/>
              <w:bottom w:val="single" w:sz="4" w:space="0" w:color="000000"/>
              <w:right w:val="single" w:sz="4" w:space="0" w:color="000000"/>
            </w:tcBorders>
            <w:shd w:val="clear" w:color="auto" w:fill="auto"/>
            <w:vAlign w:val="bottom"/>
          </w:tcPr>
          <w:p w14:paraId="3CC308BD" w14:textId="77777777" w:rsidR="0034501F" w:rsidRPr="00E74A79" w:rsidRDefault="0034501F" w:rsidP="00322008">
            <w:pPr>
              <w:spacing w:after="0" w:line="240" w:lineRule="auto"/>
              <w:jc w:val="center"/>
              <w:rPr>
                <w:rFonts w:ascii="Courier New" w:hAnsi="Courier New" w:cs="Courier New"/>
                <w:b/>
                <w:bCs/>
                <w:i/>
                <w:iCs/>
                <w:color w:val="000000"/>
              </w:rPr>
            </w:pPr>
            <w:r w:rsidRPr="00E74A79">
              <w:rPr>
                <w:rFonts w:ascii="Courier New" w:hAnsi="Courier New" w:cs="Courier New"/>
                <w:i/>
                <w:iCs/>
                <w:color w:val="000000"/>
              </w:rPr>
              <w:t>1</w:t>
            </w:r>
          </w:p>
        </w:tc>
        <w:tc>
          <w:tcPr>
            <w:tcW w:w="1150" w:type="dxa"/>
            <w:tcBorders>
              <w:bottom w:val="single" w:sz="4" w:space="0" w:color="000000"/>
              <w:right w:val="single" w:sz="4" w:space="0" w:color="000000"/>
            </w:tcBorders>
          </w:tcPr>
          <w:p w14:paraId="2133079C" w14:textId="77777777" w:rsidR="0034501F" w:rsidRPr="00E74A79" w:rsidRDefault="0034501F" w:rsidP="00322008">
            <w:pPr>
              <w:spacing w:after="0" w:line="240" w:lineRule="auto"/>
              <w:jc w:val="center"/>
              <w:rPr>
                <w:rFonts w:ascii="Courier New" w:hAnsi="Courier New" w:cs="Courier New"/>
                <w:i/>
                <w:iCs/>
                <w:color w:val="000000"/>
              </w:rPr>
            </w:pPr>
            <w:r w:rsidRPr="00E74A79">
              <w:rPr>
                <w:rFonts w:ascii="Courier New" w:hAnsi="Courier New" w:cs="Courier New"/>
                <w:i/>
                <w:iCs/>
                <w:color w:val="000000"/>
              </w:rPr>
              <w:t>1</w:t>
            </w:r>
          </w:p>
        </w:tc>
      </w:tr>
      <w:tr w:rsidR="0034501F" w:rsidRPr="00E74A79" w14:paraId="0B19B795" w14:textId="77777777" w:rsidTr="00322008">
        <w:trPr>
          <w:trHeight w:val="315"/>
        </w:trPr>
        <w:tc>
          <w:tcPr>
            <w:tcW w:w="3402" w:type="dxa"/>
            <w:tcBorders>
              <w:top w:val="single" w:sz="4" w:space="0" w:color="000000"/>
              <w:left w:val="single" w:sz="4" w:space="0" w:color="000000"/>
              <w:bottom w:val="single" w:sz="4" w:space="0" w:color="000000"/>
              <w:right w:val="single" w:sz="4" w:space="0" w:color="auto"/>
            </w:tcBorders>
            <w:shd w:val="clear" w:color="auto" w:fill="auto"/>
            <w:vAlign w:val="bottom"/>
          </w:tcPr>
          <w:p w14:paraId="48A6435F" w14:textId="77777777" w:rsidR="0034501F" w:rsidRPr="00E74A79" w:rsidRDefault="0034501F" w:rsidP="0034501F">
            <w:pPr>
              <w:spacing w:after="0" w:line="240" w:lineRule="auto"/>
              <w:jc w:val="both"/>
              <w:rPr>
                <w:rFonts w:ascii="Courier New" w:hAnsi="Courier New" w:cs="Courier New"/>
                <w:b/>
                <w:bCs/>
                <w:i/>
                <w:iCs/>
                <w:color w:val="000000"/>
              </w:rPr>
            </w:pPr>
            <w:r w:rsidRPr="00E74A79">
              <w:rPr>
                <w:rFonts w:ascii="Courier New" w:hAnsi="Courier New" w:cs="Courier New"/>
                <w:b/>
                <w:bCs/>
                <w:i/>
                <w:iCs/>
                <w:color w:val="000000"/>
              </w:rPr>
              <w:t>RESULTADO 25%</w:t>
            </w:r>
          </w:p>
        </w:tc>
        <w:tc>
          <w:tcPr>
            <w:tcW w:w="1150" w:type="dxa"/>
            <w:tcBorders>
              <w:top w:val="single" w:sz="4" w:space="0" w:color="000000"/>
              <w:left w:val="single" w:sz="4" w:space="0" w:color="auto"/>
              <w:bottom w:val="single" w:sz="4" w:space="0" w:color="000000"/>
              <w:right w:val="single" w:sz="4" w:space="0" w:color="000000"/>
            </w:tcBorders>
            <w:shd w:val="clear" w:color="auto" w:fill="auto"/>
            <w:vAlign w:val="bottom"/>
          </w:tcPr>
          <w:p w14:paraId="2D737D16" w14:textId="77777777" w:rsidR="0034501F" w:rsidRPr="00E74A79" w:rsidRDefault="0034501F" w:rsidP="00322008">
            <w:pPr>
              <w:spacing w:after="0" w:line="240" w:lineRule="auto"/>
              <w:jc w:val="center"/>
              <w:rPr>
                <w:rFonts w:ascii="Courier New" w:hAnsi="Courier New" w:cs="Courier New"/>
                <w:i/>
                <w:iCs/>
                <w:color w:val="000000"/>
              </w:rPr>
            </w:pPr>
            <w:r w:rsidRPr="00E74A79">
              <w:rPr>
                <w:rFonts w:ascii="Courier New" w:hAnsi="Courier New" w:cs="Courier New"/>
                <w:b/>
                <w:bCs/>
                <w:i/>
                <w:iCs/>
                <w:color w:val="000000"/>
              </w:rPr>
              <w:t>Puntos</w:t>
            </w:r>
          </w:p>
        </w:tc>
        <w:tc>
          <w:tcPr>
            <w:tcW w:w="1150" w:type="dxa"/>
            <w:tcBorders>
              <w:top w:val="single" w:sz="4" w:space="0" w:color="000000"/>
              <w:bottom w:val="single" w:sz="4" w:space="0" w:color="000000"/>
              <w:right w:val="single" w:sz="4" w:space="0" w:color="000000"/>
            </w:tcBorders>
          </w:tcPr>
          <w:p w14:paraId="42928C35" w14:textId="77777777" w:rsidR="0034501F" w:rsidRPr="00E74A79" w:rsidRDefault="0034501F" w:rsidP="00322008">
            <w:pPr>
              <w:spacing w:after="0" w:line="240" w:lineRule="auto"/>
              <w:jc w:val="center"/>
              <w:rPr>
                <w:rFonts w:ascii="Courier New" w:hAnsi="Courier New" w:cs="Courier New"/>
                <w:b/>
                <w:bCs/>
                <w:i/>
                <w:iCs/>
                <w:color w:val="000000"/>
              </w:rPr>
            </w:pPr>
            <w:r w:rsidRPr="00E74A79">
              <w:rPr>
                <w:rFonts w:ascii="Courier New" w:hAnsi="Courier New" w:cs="Courier New"/>
                <w:b/>
                <w:bCs/>
                <w:i/>
                <w:iCs/>
                <w:color w:val="000000"/>
              </w:rPr>
              <w:t>Máximo</w:t>
            </w:r>
          </w:p>
        </w:tc>
      </w:tr>
      <w:tr w:rsidR="0034501F" w:rsidRPr="00E74A79" w14:paraId="63BC5657" w14:textId="77777777" w:rsidTr="00322008">
        <w:trPr>
          <w:trHeight w:val="315"/>
        </w:trPr>
        <w:tc>
          <w:tcPr>
            <w:tcW w:w="3402" w:type="dxa"/>
            <w:tcBorders>
              <w:top w:val="single" w:sz="4" w:space="0" w:color="000000"/>
              <w:left w:val="single" w:sz="4" w:space="0" w:color="000000"/>
              <w:right w:val="single" w:sz="4" w:space="0" w:color="auto"/>
            </w:tcBorders>
            <w:shd w:val="clear" w:color="auto" w:fill="auto"/>
            <w:vAlign w:val="bottom"/>
          </w:tcPr>
          <w:p w14:paraId="74A478F0" w14:textId="77777777" w:rsidR="0034501F" w:rsidRPr="00E74A79" w:rsidRDefault="0034501F" w:rsidP="0034501F">
            <w:pPr>
              <w:spacing w:after="0" w:line="240" w:lineRule="auto"/>
              <w:jc w:val="both"/>
              <w:rPr>
                <w:rFonts w:ascii="Courier New" w:hAnsi="Courier New" w:cs="Courier New"/>
                <w:i/>
                <w:iCs/>
                <w:color w:val="000000"/>
              </w:rPr>
            </w:pPr>
            <w:r w:rsidRPr="00E74A79">
              <w:rPr>
                <w:rFonts w:ascii="Courier New" w:hAnsi="Courier New" w:cs="Courier New"/>
                <w:i/>
                <w:iCs/>
                <w:color w:val="000000"/>
              </w:rPr>
              <w:t>1º</w:t>
            </w:r>
          </w:p>
        </w:tc>
        <w:tc>
          <w:tcPr>
            <w:tcW w:w="1150" w:type="dxa"/>
            <w:tcBorders>
              <w:top w:val="single" w:sz="4" w:space="0" w:color="000000"/>
              <w:left w:val="single" w:sz="4" w:space="0" w:color="auto"/>
              <w:right w:val="single" w:sz="4" w:space="0" w:color="000000"/>
            </w:tcBorders>
            <w:shd w:val="clear" w:color="auto" w:fill="auto"/>
            <w:vAlign w:val="bottom"/>
          </w:tcPr>
          <w:p w14:paraId="64C076A9" w14:textId="77777777" w:rsidR="0034501F" w:rsidRPr="00E74A79" w:rsidRDefault="0034501F" w:rsidP="00322008">
            <w:pPr>
              <w:spacing w:after="0" w:line="240" w:lineRule="auto"/>
              <w:jc w:val="center"/>
              <w:rPr>
                <w:rFonts w:ascii="Courier New" w:hAnsi="Courier New" w:cs="Courier New"/>
                <w:i/>
                <w:iCs/>
                <w:color w:val="000000"/>
              </w:rPr>
            </w:pPr>
            <w:r w:rsidRPr="00E74A79">
              <w:rPr>
                <w:rFonts w:ascii="Courier New" w:hAnsi="Courier New" w:cs="Courier New"/>
                <w:i/>
                <w:iCs/>
                <w:color w:val="000000"/>
              </w:rPr>
              <w:t>6</w:t>
            </w:r>
          </w:p>
        </w:tc>
        <w:tc>
          <w:tcPr>
            <w:tcW w:w="1150" w:type="dxa"/>
            <w:tcBorders>
              <w:top w:val="single" w:sz="4" w:space="0" w:color="000000"/>
              <w:right w:val="single" w:sz="4" w:space="0" w:color="000000"/>
            </w:tcBorders>
          </w:tcPr>
          <w:p w14:paraId="46952BC1" w14:textId="77777777" w:rsidR="0034501F" w:rsidRPr="00E74A79" w:rsidRDefault="0034501F" w:rsidP="00322008">
            <w:pPr>
              <w:spacing w:after="0" w:line="240" w:lineRule="auto"/>
              <w:jc w:val="center"/>
              <w:rPr>
                <w:rFonts w:ascii="Courier New" w:hAnsi="Courier New" w:cs="Courier New"/>
                <w:i/>
                <w:iCs/>
                <w:color w:val="000000"/>
              </w:rPr>
            </w:pPr>
            <w:r w:rsidRPr="00E74A79">
              <w:rPr>
                <w:rFonts w:ascii="Courier New" w:hAnsi="Courier New" w:cs="Courier New"/>
                <w:i/>
                <w:iCs/>
                <w:color w:val="000000"/>
              </w:rPr>
              <w:t>12</w:t>
            </w:r>
          </w:p>
        </w:tc>
      </w:tr>
      <w:tr w:rsidR="0034501F" w:rsidRPr="00E74A79" w14:paraId="45BCD8F2" w14:textId="77777777" w:rsidTr="00322008">
        <w:trPr>
          <w:trHeight w:val="315"/>
        </w:trPr>
        <w:tc>
          <w:tcPr>
            <w:tcW w:w="3402" w:type="dxa"/>
            <w:tcBorders>
              <w:left w:val="single" w:sz="4" w:space="0" w:color="000000"/>
              <w:right w:val="single" w:sz="4" w:space="0" w:color="auto"/>
            </w:tcBorders>
            <w:shd w:val="clear" w:color="auto" w:fill="auto"/>
            <w:vAlign w:val="bottom"/>
          </w:tcPr>
          <w:p w14:paraId="4B492F88" w14:textId="77777777" w:rsidR="0034501F" w:rsidRPr="00E74A79" w:rsidRDefault="0034501F" w:rsidP="0034501F">
            <w:pPr>
              <w:spacing w:after="0" w:line="240" w:lineRule="auto"/>
              <w:jc w:val="both"/>
              <w:rPr>
                <w:rFonts w:ascii="Courier New" w:hAnsi="Courier New" w:cs="Courier New"/>
                <w:i/>
                <w:iCs/>
                <w:color w:val="000000"/>
              </w:rPr>
            </w:pPr>
            <w:r w:rsidRPr="00E74A79">
              <w:rPr>
                <w:rFonts w:ascii="Courier New" w:hAnsi="Courier New" w:cs="Courier New"/>
                <w:i/>
                <w:iCs/>
                <w:color w:val="000000"/>
              </w:rPr>
              <w:t>2º</w:t>
            </w:r>
          </w:p>
        </w:tc>
        <w:tc>
          <w:tcPr>
            <w:tcW w:w="1150" w:type="dxa"/>
            <w:tcBorders>
              <w:left w:val="single" w:sz="4" w:space="0" w:color="auto"/>
              <w:right w:val="single" w:sz="4" w:space="0" w:color="000000"/>
            </w:tcBorders>
            <w:shd w:val="clear" w:color="auto" w:fill="auto"/>
            <w:vAlign w:val="bottom"/>
          </w:tcPr>
          <w:p w14:paraId="51B14BC6" w14:textId="77777777" w:rsidR="0034501F" w:rsidRPr="00E74A79" w:rsidRDefault="0034501F" w:rsidP="00322008">
            <w:pPr>
              <w:spacing w:after="0" w:line="240" w:lineRule="auto"/>
              <w:jc w:val="center"/>
              <w:rPr>
                <w:rFonts w:ascii="Courier New" w:hAnsi="Courier New" w:cs="Courier New"/>
                <w:i/>
                <w:iCs/>
                <w:color w:val="000000"/>
              </w:rPr>
            </w:pPr>
            <w:r w:rsidRPr="00E74A79">
              <w:rPr>
                <w:rFonts w:ascii="Courier New" w:hAnsi="Courier New" w:cs="Courier New"/>
                <w:i/>
                <w:iCs/>
                <w:color w:val="000000"/>
              </w:rPr>
              <w:t>4</w:t>
            </w:r>
          </w:p>
        </w:tc>
        <w:tc>
          <w:tcPr>
            <w:tcW w:w="1150" w:type="dxa"/>
            <w:tcBorders>
              <w:right w:val="single" w:sz="4" w:space="0" w:color="000000"/>
            </w:tcBorders>
          </w:tcPr>
          <w:p w14:paraId="19B4BCD4" w14:textId="77777777" w:rsidR="0034501F" w:rsidRPr="00E74A79" w:rsidRDefault="0034501F" w:rsidP="00322008">
            <w:pPr>
              <w:spacing w:after="0" w:line="240" w:lineRule="auto"/>
              <w:jc w:val="center"/>
              <w:rPr>
                <w:rFonts w:ascii="Courier New" w:hAnsi="Courier New" w:cs="Courier New"/>
                <w:i/>
                <w:iCs/>
                <w:color w:val="000000"/>
              </w:rPr>
            </w:pPr>
            <w:r w:rsidRPr="00E74A79">
              <w:rPr>
                <w:rFonts w:ascii="Courier New" w:hAnsi="Courier New" w:cs="Courier New"/>
                <w:i/>
                <w:iCs/>
                <w:color w:val="000000"/>
              </w:rPr>
              <w:t>8</w:t>
            </w:r>
          </w:p>
        </w:tc>
      </w:tr>
      <w:tr w:rsidR="0034501F" w:rsidRPr="00E74A79" w14:paraId="32CAD70B" w14:textId="77777777" w:rsidTr="00322008">
        <w:trPr>
          <w:trHeight w:val="315"/>
        </w:trPr>
        <w:tc>
          <w:tcPr>
            <w:tcW w:w="3402" w:type="dxa"/>
            <w:tcBorders>
              <w:left w:val="single" w:sz="4" w:space="0" w:color="000000"/>
              <w:right w:val="single" w:sz="4" w:space="0" w:color="auto"/>
            </w:tcBorders>
            <w:shd w:val="clear" w:color="auto" w:fill="auto"/>
            <w:vAlign w:val="bottom"/>
          </w:tcPr>
          <w:p w14:paraId="78DBA423" w14:textId="77777777" w:rsidR="0034501F" w:rsidRPr="00E74A79" w:rsidRDefault="0034501F" w:rsidP="0034501F">
            <w:pPr>
              <w:spacing w:after="0" w:line="240" w:lineRule="auto"/>
              <w:jc w:val="both"/>
              <w:rPr>
                <w:rFonts w:ascii="Courier New" w:hAnsi="Courier New" w:cs="Courier New"/>
                <w:i/>
                <w:iCs/>
                <w:color w:val="000000"/>
              </w:rPr>
            </w:pPr>
            <w:r w:rsidRPr="00E74A79">
              <w:rPr>
                <w:rFonts w:ascii="Courier New" w:hAnsi="Courier New" w:cs="Courier New"/>
                <w:i/>
                <w:iCs/>
                <w:color w:val="000000"/>
              </w:rPr>
              <w:t>3º</w:t>
            </w:r>
          </w:p>
        </w:tc>
        <w:tc>
          <w:tcPr>
            <w:tcW w:w="1150" w:type="dxa"/>
            <w:tcBorders>
              <w:left w:val="single" w:sz="4" w:space="0" w:color="auto"/>
              <w:right w:val="single" w:sz="4" w:space="0" w:color="000000"/>
            </w:tcBorders>
            <w:shd w:val="clear" w:color="auto" w:fill="auto"/>
            <w:vAlign w:val="bottom"/>
          </w:tcPr>
          <w:p w14:paraId="1D34C5F5" w14:textId="77777777" w:rsidR="0034501F" w:rsidRPr="00E74A79" w:rsidRDefault="0034501F" w:rsidP="00322008">
            <w:pPr>
              <w:spacing w:after="0" w:line="240" w:lineRule="auto"/>
              <w:jc w:val="center"/>
              <w:rPr>
                <w:rFonts w:ascii="Courier New" w:hAnsi="Courier New" w:cs="Courier New"/>
                <w:i/>
                <w:iCs/>
                <w:color w:val="000000"/>
              </w:rPr>
            </w:pPr>
            <w:r w:rsidRPr="00E74A79">
              <w:rPr>
                <w:rFonts w:ascii="Courier New" w:hAnsi="Courier New" w:cs="Courier New"/>
                <w:i/>
                <w:iCs/>
                <w:color w:val="000000"/>
              </w:rPr>
              <w:t>3</w:t>
            </w:r>
          </w:p>
        </w:tc>
        <w:tc>
          <w:tcPr>
            <w:tcW w:w="1150" w:type="dxa"/>
            <w:tcBorders>
              <w:right w:val="single" w:sz="4" w:space="0" w:color="000000"/>
            </w:tcBorders>
          </w:tcPr>
          <w:p w14:paraId="0C9B0992" w14:textId="77777777" w:rsidR="0034501F" w:rsidRPr="00E74A79" w:rsidRDefault="0034501F" w:rsidP="00322008">
            <w:pPr>
              <w:spacing w:after="0" w:line="240" w:lineRule="auto"/>
              <w:jc w:val="center"/>
              <w:rPr>
                <w:rFonts w:ascii="Courier New" w:hAnsi="Courier New" w:cs="Courier New"/>
                <w:i/>
                <w:iCs/>
                <w:color w:val="000000"/>
              </w:rPr>
            </w:pPr>
            <w:r w:rsidRPr="00E74A79">
              <w:rPr>
                <w:rFonts w:ascii="Courier New" w:hAnsi="Courier New" w:cs="Courier New"/>
                <w:i/>
                <w:iCs/>
                <w:color w:val="000000"/>
              </w:rPr>
              <w:t>6</w:t>
            </w:r>
          </w:p>
        </w:tc>
      </w:tr>
      <w:tr w:rsidR="0034501F" w:rsidRPr="00E74A79" w14:paraId="2D383C4A" w14:textId="77777777" w:rsidTr="00322008">
        <w:trPr>
          <w:trHeight w:val="315"/>
        </w:trPr>
        <w:tc>
          <w:tcPr>
            <w:tcW w:w="3402" w:type="dxa"/>
            <w:tcBorders>
              <w:left w:val="single" w:sz="4" w:space="0" w:color="000000"/>
              <w:bottom w:val="single" w:sz="4" w:space="0" w:color="000000"/>
              <w:right w:val="single" w:sz="4" w:space="0" w:color="auto"/>
            </w:tcBorders>
            <w:shd w:val="clear" w:color="auto" w:fill="auto"/>
            <w:vAlign w:val="bottom"/>
          </w:tcPr>
          <w:p w14:paraId="2AA892E5" w14:textId="77777777" w:rsidR="0034501F" w:rsidRPr="00E74A79" w:rsidRDefault="0034501F" w:rsidP="0034501F">
            <w:pPr>
              <w:spacing w:after="0" w:line="240" w:lineRule="auto"/>
              <w:jc w:val="both"/>
              <w:rPr>
                <w:rFonts w:ascii="Courier New" w:hAnsi="Courier New" w:cs="Courier New"/>
                <w:i/>
                <w:iCs/>
                <w:color w:val="000000"/>
              </w:rPr>
            </w:pPr>
            <w:r w:rsidRPr="00E74A79">
              <w:rPr>
                <w:rFonts w:ascii="Courier New" w:hAnsi="Courier New" w:cs="Courier New"/>
                <w:i/>
                <w:iCs/>
                <w:color w:val="000000"/>
              </w:rPr>
              <w:t>4º</w:t>
            </w:r>
          </w:p>
        </w:tc>
        <w:tc>
          <w:tcPr>
            <w:tcW w:w="1150" w:type="dxa"/>
            <w:tcBorders>
              <w:left w:val="single" w:sz="4" w:space="0" w:color="auto"/>
              <w:bottom w:val="single" w:sz="4" w:space="0" w:color="000000"/>
              <w:right w:val="single" w:sz="4" w:space="0" w:color="000000"/>
            </w:tcBorders>
            <w:shd w:val="clear" w:color="auto" w:fill="auto"/>
            <w:vAlign w:val="bottom"/>
          </w:tcPr>
          <w:p w14:paraId="20182320" w14:textId="77777777" w:rsidR="0034501F" w:rsidRPr="00E74A79" w:rsidRDefault="0034501F" w:rsidP="00322008">
            <w:pPr>
              <w:spacing w:after="0" w:line="240" w:lineRule="auto"/>
              <w:jc w:val="center"/>
              <w:rPr>
                <w:rFonts w:ascii="Courier New" w:hAnsi="Courier New" w:cs="Courier New"/>
                <w:i/>
                <w:iCs/>
                <w:color w:val="000000"/>
                <w:lang w:val="es-ES_tradnl" w:eastAsia="es-ES_tradnl"/>
              </w:rPr>
            </w:pPr>
            <w:r w:rsidRPr="00E74A79">
              <w:rPr>
                <w:rFonts w:ascii="Courier New" w:hAnsi="Courier New" w:cs="Courier New"/>
                <w:i/>
                <w:iCs/>
                <w:color w:val="000000"/>
              </w:rPr>
              <w:t>1</w:t>
            </w:r>
          </w:p>
        </w:tc>
        <w:tc>
          <w:tcPr>
            <w:tcW w:w="1150" w:type="dxa"/>
            <w:tcBorders>
              <w:bottom w:val="single" w:sz="4" w:space="0" w:color="000000"/>
              <w:right w:val="single" w:sz="4" w:space="0" w:color="000000"/>
            </w:tcBorders>
          </w:tcPr>
          <w:p w14:paraId="5908447C" w14:textId="77777777" w:rsidR="0034501F" w:rsidRPr="00E74A79" w:rsidRDefault="0034501F" w:rsidP="00322008">
            <w:pPr>
              <w:spacing w:after="0" w:line="240" w:lineRule="auto"/>
              <w:jc w:val="center"/>
              <w:rPr>
                <w:rFonts w:ascii="Courier New" w:hAnsi="Courier New" w:cs="Courier New"/>
                <w:i/>
                <w:iCs/>
                <w:color w:val="000000"/>
              </w:rPr>
            </w:pPr>
            <w:r w:rsidRPr="00E74A79">
              <w:rPr>
                <w:rFonts w:ascii="Courier New" w:hAnsi="Courier New" w:cs="Courier New"/>
                <w:i/>
                <w:iCs/>
                <w:color w:val="000000"/>
              </w:rPr>
              <w:t>2</w:t>
            </w:r>
          </w:p>
        </w:tc>
      </w:tr>
    </w:tbl>
    <w:p w14:paraId="616DA44B" w14:textId="77777777"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p>
    <w:p w14:paraId="4644C10A" w14:textId="02E77CBE"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 xml:space="preserve">La puntuación final será la media ponderada de la participación (75%) y los resultados (25%). </w:t>
      </w:r>
      <w:r w:rsidRPr="00E74A79">
        <w:rPr>
          <w:rFonts w:ascii="Courier New" w:hAnsi="Courier New" w:cs="Courier New"/>
          <w:b/>
          <w:i/>
          <w:iCs/>
          <w:color w:val="000000"/>
          <w:lang w:val="es-ES_tradnl" w:eastAsia="es-ES_tradnl"/>
        </w:rPr>
        <w:t xml:space="preserve">Siendo la cuantía máxima </w:t>
      </w:r>
      <w:r w:rsidR="00B265F6">
        <w:rPr>
          <w:rFonts w:ascii="Courier New" w:hAnsi="Courier New" w:cs="Courier New"/>
          <w:b/>
          <w:i/>
          <w:iCs/>
          <w:lang w:val="es-ES_tradnl" w:eastAsia="es-ES_tradnl"/>
        </w:rPr>
        <w:t>6</w:t>
      </w:r>
      <w:r w:rsidRPr="00E74A79">
        <w:rPr>
          <w:rFonts w:ascii="Courier New" w:hAnsi="Courier New" w:cs="Courier New"/>
          <w:b/>
          <w:i/>
          <w:iCs/>
          <w:lang w:val="es-ES_tradnl" w:eastAsia="es-ES_tradnl"/>
        </w:rPr>
        <w:t>00 €</w:t>
      </w:r>
      <w:r w:rsidRPr="00E74A79">
        <w:rPr>
          <w:rFonts w:ascii="Courier New" w:hAnsi="Courier New" w:cs="Courier New"/>
          <w:b/>
          <w:i/>
          <w:iCs/>
          <w:color w:val="000000"/>
          <w:lang w:val="es-ES_tradnl" w:eastAsia="es-ES_tradnl"/>
        </w:rPr>
        <w:t xml:space="preserve">, </w:t>
      </w:r>
      <w:r w:rsidRPr="00E74A79">
        <w:rPr>
          <w:rFonts w:ascii="Courier New" w:hAnsi="Courier New" w:cs="Courier New"/>
          <w:i/>
          <w:iCs/>
          <w:color w:val="000000"/>
          <w:lang w:val="es-ES_tradnl" w:eastAsia="es-ES_tradnl"/>
        </w:rPr>
        <w:t>que podrá ser incrementada en base al punto 11.2.</w:t>
      </w:r>
    </w:p>
    <w:p w14:paraId="56AE76C5" w14:textId="77777777"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p>
    <w:p w14:paraId="7E0F511C" w14:textId="77777777" w:rsidR="0034501F" w:rsidRPr="00E74A79" w:rsidRDefault="0034501F" w:rsidP="0034501F">
      <w:pPr>
        <w:shd w:val="clear" w:color="auto" w:fill="FFFFFF"/>
        <w:spacing w:after="0" w:line="240" w:lineRule="auto"/>
        <w:jc w:val="both"/>
        <w:rPr>
          <w:rFonts w:ascii="Courier New" w:hAnsi="Courier New" w:cs="Courier New"/>
          <w:i/>
          <w:iCs/>
          <w:lang w:eastAsia="es-ES_tradnl"/>
        </w:rPr>
      </w:pPr>
      <w:r w:rsidRPr="00E74A79">
        <w:rPr>
          <w:rFonts w:ascii="Courier New" w:hAnsi="Courier New" w:cs="Courier New"/>
          <w:b/>
          <w:i/>
          <w:iCs/>
          <w:lang w:eastAsia="es-ES_tradnl"/>
        </w:rPr>
        <w:t xml:space="preserve">11.2.- </w:t>
      </w:r>
      <w:r w:rsidRPr="00E74A79">
        <w:rPr>
          <w:rFonts w:ascii="Courier New" w:hAnsi="Courier New" w:cs="Courier New"/>
          <w:i/>
          <w:iCs/>
          <w:lang w:eastAsia="es-ES_tradnl"/>
        </w:rPr>
        <w:t>En caso de no agotarse el crédito de la partida, el sobrante podrá ser distribuido entre los deportistas que hayan obtenido medalla en competición oficial nacional o superior. Con el límite de la medalla de mayor rango por deportista. Siendo la cuantía máxima:</w:t>
      </w:r>
    </w:p>
    <w:p w14:paraId="2CA78E71" w14:textId="52C84382" w:rsidR="0034501F" w:rsidRPr="00E74A79" w:rsidRDefault="0034501F" w:rsidP="0034501F">
      <w:pPr>
        <w:widowControl w:val="0"/>
        <w:numPr>
          <w:ilvl w:val="0"/>
          <w:numId w:val="10"/>
        </w:numPr>
        <w:shd w:val="clear" w:color="auto" w:fill="FFFFFF"/>
        <w:suppressAutoHyphens/>
        <w:autoSpaceDE w:val="0"/>
        <w:spacing w:after="0" w:line="240" w:lineRule="auto"/>
        <w:jc w:val="both"/>
        <w:rPr>
          <w:rFonts w:ascii="Courier New" w:hAnsi="Courier New" w:cs="Courier New"/>
          <w:b/>
          <w:i/>
          <w:iCs/>
          <w:lang w:eastAsia="es-ES_tradnl"/>
        </w:rPr>
      </w:pPr>
      <w:r w:rsidRPr="00E74A79">
        <w:rPr>
          <w:rFonts w:ascii="Courier New" w:hAnsi="Courier New" w:cs="Courier New"/>
          <w:b/>
          <w:i/>
          <w:iCs/>
          <w:lang w:eastAsia="es-ES_tradnl"/>
        </w:rPr>
        <w:t xml:space="preserve">Oro el 30% del máximo subvencionable: </w:t>
      </w:r>
      <w:r w:rsidR="00B265F6">
        <w:rPr>
          <w:rFonts w:ascii="Courier New" w:hAnsi="Courier New" w:cs="Courier New"/>
          <w:b/>
          <w:i/>
          <w:iCs/>
          <w:lang w:eastAsia="es-ES_tradnl"/>
        </w:rPr>
        <w:t>18</w:t>
      </w:r>
      <w:r w:rsidRPr="00E74A79">
        <w:rPr>
          <w:rFonts w:ascii="Courier New" w:hAnsi="Courier New" w:cs="Courier New"/>
          <w:b/>
          <w:i/>
          <w:iCs/>
          <w:lang w:eastAsia="es-ES_tradnl"/>
        </w:rPr>
        <w:t>0 €</w:t>
      </w:r>
    </w:p>
    <w:p w14:paraId="331054DA" w14:textId="19F184E6" w:rsidR="0034501F" w:rsidRPr="00E74A79" w:rsidRDefault="0034501F" w:rsidP="0034501F">
      <w:pPr>
        <w:widowControl w:val="0"/>
        <w:numPr>
          <w:ilvl w:val="0"/>
          <w:numId w:val="10"/>
        </w:numPr>
        <w:shd w:val="clear" w:color="auto" w:fill="FFFFFF"/>
        <w:suppressAutoHyphens/>
        <w:autoSpaceDE w:val="0"/>
        <w:spacing w:after="0" w:line="240" w:lineRule="auto"/>
        <w:jc w:val="both"/>
        <w:rPr>
          <w:rFonts w:ascii="Courier New" w:hAnsi="Courier New" w:cs="Courier New"/>
          <w:b/>
          <w:i/>
          <w:iCs/>
          <w:lang w:eastAsia="es-ES_tradnl"/>
        </w:rPr>
      </w:pPr>
      <w:r w:rsidRPr="00E74A79">
        <w:rPr>
          <w:rFonts w:ascii="Courier New" w:hAnsi="Courier New" w:cs="Courier New"/>
          <w:b/>
          <w:i/>
          <w:iCs/>
          <w:lang w:eastAsia="es-ES_tradnl"/>
        </w:rPr>
        <w:t xml:space="preserve">Plata el 15% del máximo subvencionable: </w:t>
      </w:r>
      <w:r w:rsidR="00B265F6">
        <w:rPr>
          <w:rFonts w:ascii="Courier New" w:hAnsi="Courier New" w:cs="Courier New"/>
          <w:b/>
          <w:i/>
          <w:iCs/>
          <w:lang w:eastAsia="es-ES_tradnl"/>
        </w:rPr>
        <w:t>9</w:t>
      </w:r>
      <w:r w:rsidRPr="00E74A79">
        <w:rPr>
          <w:rFonts w:ascii="Courier New" w:hAnsi="Courier New" w:cs="Courier New"/>
          <w:b/>
          <w:i/>
          <w:iCs/>
          <w:lang w:eastAsia="es-ES_tradnl"/>
        </w:rPr>
        <w:t>0 €</w:t>
      </w:r>
    </w:p>
    <w:p w14:paraId="1493F3D5" w14:textId="2805A0C8" w:rsidR="0034501F" w:rsidRDefault="0034501F" w:rsidP="0034501F">
      <w:pPr>
        <w:widowControl w:val="0"/>
        <w:numPr>
          <w:ilvl w:val="0"/>
          <w:numId w:val="10"/>
        </w:numPr>
        <w:shd w:val="clear" w:color="auto" w:fill="FFFFFF"/>
        <w:suppressAutoHyphens/>
        <w:autoSpaceDE w:val="0"/>
        <w:spacing w:after="0" w:line="240" w:lineRule="auto"/>
        <w:jc w:val="both"/>
        <w:rPr>
          <w:rFonts w:ascii="Courier New" w:hAnsi="Courier New" w:cs="Courier New"/>
          <w:b/>
          <w:i/>
          <w:iCs/>
          <w:lang w:eastAsia="es-ES_tradnl"/>
        </w:rPr>
      </w:pPr>
      <w:r w:rsidRPr="00E74A79">
        <w:rPr>
          <w:rFonts w:ascii="Courier New" w:hAnsi="Courier New" w:cs="Courier New"/>
          <w:b/>
          <w:i/>
          <w:iCs/>
          <w:lang w:eastAsia="es-ES_tradnl"/>
        </w:rPr>
        <w:t xml:space="preserve">Bronce el 10% del máximo subvencionable: </w:t>
      </w:r>
      <w:r w:rsidR="00B265F6">
        <w:rPr>
          <w:rFonts w:ascii="Courier New" w:hAnsi="Courier New" w:cs="Courier New"/>
          <w:b/>
          <w:i/>
          <w:iCs/>
          <w:lang w:eastAsia="es-ES_tradnl"/>
        </w:rPr>
        <w:t>6</w:t>
      </w:r>
      <w:r w:rsidRPr="00E74A79">
        <w:rPr>
          <w:rFonts w:ascii="Courier New" w:hAnsi="Courier New" w:cs="Courier New"/>
          <w:b/>
          <w:i/>
          <w:iCs/>
          <w:lang w:eastAsia="es-ES_tradnl"/>
        </w:rPr>
        <w:t>0 €</w:t>
      </w:r>
    </w:p>
    <w:p w14:paraId="5F6CE220" w14:textId="77777777" w:rsidR="001C1CD6" w:rsidRPr="00E74A79" w:rsidRDefault="001C1CD6" w:rsidP="001C1CD6">
      <w:pPr>
        <w:widowControl w:val="0"/>
        <w:shd w:val="clear" w:color="auto" w:fill="FFFFFF"/>
        <w:suppressAutoHyphens/>
        <w:autoSpaceDE w:val="0"/>
        <w:spacing w:after="0" w:line="240" w:lineRule="auto"/>
        <w:jc w:val="both"/>
        <w:rPr>
          <w:rFonts w:ascii="Courier New" w:hAnsi="Courier New" w:cs="Courier New"/>
          <w:b/>
          <w:i/>
          <w:iCs/>
          <w:lang w:eastAsia="es-ES_tradnl"/>
        </w:rPr>
      </w:pPr>
    </w:p>
    <w:p w14:paraId="0AFDF48B" w14:textId="77777777" w:rsidR="0034501F" w:rsidRPr="00E74A79" w:rsidRDefault="0034501F" w:rsidP="0034501F">
      <w:pPr>
        <w:shd w:val="clear" w:color="auto" w:fill="FFFFFF"/>
        <w:spacing w:after="0" w:line="240" w:lineRule="auto"/>
        <w:jc w:val="both"/>
        <w:rPr>
          <w:rFonts w:ascii="Courier New" w:hAnsi="Courier New" w:cs="Courier New"/>
          <w:i/>
          <w:iCs/>
          <w:lang w:eastAsia="es-ES_tradnl"/>
        </w:rPr>
      </w:pPr>
    </w:p>
    <w:p w14:paraId="4B9B3AE2" w14:textId="77777777" w:rsidR="0034501F" w:rsidRPr="00E74A79" w:rsidRDefault="0034501F" w:rsidP="0034501F">
      <w:pPr>
        <w:shd w:val="clear" w:color="auto" w:fill="D9D9D9"/>
        <w:spacing w:after="0" w:line="240" w:lineRule="auto"/>
        <w:jc w:val="both"/>
        <w:rPr>
          <w:rFonts w:ascii="Courier New" w:hAnsi="Courier New" w:cs="Courier New"/>
          <w:b/>
          <w:i/>
          <w:iCs/>
          <w:color w:val="000000"/>
          <w:lang w:val="es-ES_tradnl" w:eastAsia="es-ES_tradnl"/>
        </w:rPr>
      </w:pPr>
      <w:r w:rsidRPr="00E74A79">
        <w:rPr>
          <w:rFonts w:ascii="Courier New" w:hAnsi="Courier New" w:cs="Courier New"/>
          <w:b/>
          <w:i/>
          <w:iCs/>
          <w:color w:val="000000"/>
          <w:lang w:val="es-ES_tradnl" w:eastAsia="es-ES_tradnl"/>
        </w:rPr>
        <w:t>V. CUANTÍA INDIVIDUALIZADA DE LA SUBVENCIÓN</w:t>
      </w:r>
    </w:p>
    <w:p w14:paraId="1D2EC765" w14:textId="77777777"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p>
    <w:p w14:paraId="26A4389F" w14:textId="77777777" w:rsidR="0034501F" w:rsidRPr="00E74A79" w:rsidRDefault="0034501F" w:rsidP="0034501F">
      <w:pPr>
        <w:shd w:val="clear" w:color="auto" w:fill="FFFFFF"/>
        <w:spacing w:after="0" w:line="240" w:lineRule="auto"/>
        <w:jc w:val="both"/>
        <w:rPr>
          <w:rFonts w:ascii="Courier New" w:hAnsi="Courier New" w:cs="Courier New"/>
          <w:b/>
          <w:i/>
          <w:iCs/>
          <w:color w:val="000000"/>
          <w:lang w:val="es-ES_tradnl" w:eastAsia="es-ES_tradnl"/>
        </w:rPr>
      </w:pPr>
      <w:r w:rsidRPr="00E74A79">
        <w:rPr>
          <w:rFonts w:ascii="Courier New" w:hAnsi="Courier New" w:cs="Courier New"/>
          <w:b/>
          <w:i/>
          <w:iCs/>
          <w:color w:val="000000"/>
          <w:lang w:val="es-ES_tradnl" w:eastAsia="es-ES_tradnl"/>
        </w:rPr>
        <w:t xml:space="preserve">12.- Cuantía máxima de las subvenciones </w:t>
      </w:r>
    </w:p>
    <w:p w14:paraId="051CF7D1" w14:textId="77777777"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p>
    <w:p w14:paraId="435BCE6A" w14:textId="77777777" w:rsidR="0034501F" w:rsidRDefault="0034501F" w:rsidP="0034501F">
      <w:pPr>
        <w:shd w:val="clear" w:color="auto" w:fill="FFFFFF"/>
        <w:spacing w:after="0" w:line="240" w:lineRule="auto"/>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 xml:space="preserve">El importe de la subvención concedida a cada deportista resultará de la distribución del importe máximo de la dotación presupuestaria, anteriormente señalada, entre los beneficiarios </w:t>
      </w:r>
      <w:r w:rsidRPr="00E74A79">
        <w:rPr>
          <w:rFonts w:ascii="Courier New" w:hAnsi="Courier New" w:cs="Courier New"/>
          <w:i/>
          <w:iCs/>
          <w:color w:val="000000"/>
          <w:lang w:val="es-ES_tradnl" w:eastAsia="es-ES_tradnl"/>
        </w:rPr>
        <w:lastRenderedPageBreak/>
        <w:t xml:space="preserve">que reúnan los requisitos establecidos en la presente convocatoria en función de la puntuación obtenida, conforme a los criterios de la Base 11. </w:t>
      </w:r>
    </w:p>
    <w:p w14:paraId="007EC3A7" w14:textId="77777777" w:rsidR="00111859" w:rsidRDefault="00111859" w:rsidP="0034501F">
      <w:pPr>
        <w:shd w:val="clear" w:color="auto" w:fill="FFFFFF"/>
        <w:spacing w:after="0" w:line="240" w:lineRule="auto"/>
        <w:jc w:val="both"/>
        <w:rPr>
          <w:rFonts w:ascii="Courier New" w:hAnsi="Courier New" w:cs="Courier New"/>
          <w:i/>
          <w:iCs/>
          <w:color w:val="000000"/>
          <w:lang w:val="es-ES_tradnl" w:eastAsia="es-ES_tradnl"/>
        </w:rPr>
      </w:pPr>
    </w:p>
    <w:p w14:paraId="53D10DDB" w14:textId="357D01A8" w:rsidR="00111859" w:rsidRPr="00CF7C2B" w:rsidRDefault="00111859" w:rsidP="00CF7C2B">
      <w:pPr>
        <w:shd w:val="clear" w:color="auto" w:fill="FFFFFF"/>
        <w:spacing w:after="0" w:line="240" w:lineRule="auto"/>
        <w:jc w:val="both"/>
        <w:rPr>
          <w:rFonts w:ascii="Courier New" w:hAnsi="Courier New" w:cs="Courier New"/>
          <w:i/>
          <w:iCs/>
          <w:color w:val="222222"/>
          <w:shd w:val="clear" w:color="auto" w:fill="FFFFFF"/>
        </w:rPr>
      </w:pPr>
      <w:r w:rsidRPr="00111859">
        <w:rPr>
          <w:rFonts w:ascii="Courier New" w:hAnsi="Courier New" w:cs="Courier New"/>
          <w:i/>
          <w:iCs/>
          <w:color w:val="222222"/>
          <w:shd w:val="clear" w:color="auto" w:fill="FFFFFF"/>
        </w:rPr>
        <w:t>Al tratarse de una ayuda pública, el beneficiario si es una persona física se retendrá el porcentaje correspondiente a la ganancia patrimonial, que deberá ser declarada en el IRPF de 202</w:t>
      </w:r>
      <w:r w:rsidR="00CF7C2B">
        <w:rPr>
          <w:rFonts w:ascii="Courier New" w:hAnsi="Courier New" w:cs="Courier New"/>
          <w:i/>
          <w:iCs/>
          <w:color w:val="222222"/>
          <w:shd w:val="clear" w:color="auto" w:fill="FFFFFF"/>
        </w:rPr>
        <w:t>4</w:t>
      </w:r>
      <w:r w:rsidRPr="00111859">
        <w:rPr>
          <w:rFonts w:ascii="Courier New" w:hAnsi="Courier New" w:cs="Courier New"/>
          <w:i/>
          <w:iCs/>
          <w:color w:val="222222"/>
          <w:shd w:val="clear" w:color="auto" w:fill="FFFFFF"/>
        </w:rPr>
        <w:t>.</w:t>
      </w:r>
    </w:p>
    <w:p w14:paraId="340A88E8" w14:textId="77777777"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p>
    <w:p w14:paraId="1333024D" w14:textId="77777777"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p>
    <w:p w14:paraId="26EC0B88" w14:textId="77777777" w:rsidR="0034501F" w:rsidRPr="00E74A79" w:rsidRDefault="0034501F" w:rsidP="0034501F">
      <w:pPr>
        <w:shd w:val="clear" w:color="auto" w:fill="D9D9D9"/>
        <w:spacing w:after="0" w:line="240" w:lineRule="auto"/>
        <w:jc w:val="both"/>
        <w:rPr>
          <w:rFonts w:ascii="Courier New" w:hAnsi="Courier New" w:cs="Courier New"/>
          <w:i/>
          <w:iCs/>
          <w:color w:val="000000"/>
          <w:lang w:val="es-ES_tradnl" w:eastAsia="es-ES_tradnl"/>
        </w:rPr>
      </w:pPr>
      <w:r w:rsidRPr="00E74A79">
        <w:rPr>
          <w:rFonts w:ascii="Courier New" w:hAnsi="Courier New" w:cs="Courier New"/>
          <w:b/>
          <w:i/>
          <w:iCs/>
          <w:color w:val="000000"/>
          <w:lang w:val="es-ES_tradnl" w:eastAsia="es-ES_tradnl"/>
        </w:rPr>
        <w:t>VI. FORMA DE JUSTIFICACIÓN</w:t>
      </w:r>
    </w:p>
    <w:p w14:paraId="488325CA" w14:textId="77777777"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p>
    <w:p w14:paraId="6A4D97DD" w14:textId="77777777"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r w:rsidRPr="00E74A79">
        <w:rPr>
          <w:rFonts w:ascii="Courier New" w:hAnsi="Courier New" w:cs="Courier New"/>
          <w:b/>
          <w:i/>
          <w:iCs/>
          <w:color w:val="000000"/>
          <w:lang w:val="es-ES_tradnl" w:eastAsia="es-ES_tradnl"/>
        </w:rPr>
        <w:t>13.- Documentación justificativa de la subvención</w:t>
      </w:r>
    </w:p>
    <w:p w14:paraId="3DC7DF30" w14:textId="77777777"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p>
    <w:p w14:paraId="37CA0F7A" w14:textId="77777777"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La cuantía total a justificar coincidirá con el importe subvencionado.</w:t>
      </w:r>
    </w:p>
    <w:p w14:paraId="5DC08965" w14:textId="77777777"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p>
    <w:p w14:paraId="3E63CBDF" w14:textId="77777777"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r w:rsidRPr="00E74A79">
        <w:rPr>
          <w:rFonts w:ascii="Courier New" w:hAnsi="Courier New" w:cs="Courier New"/>
          <w:b/>
          <w:i/>
          <w:iCs/>
          <w:color w:val="000000"/>
          <w:lang w:val="es-ES_tradnl" w:eastAsia="es-ES_tradnl"/>
        </w:rPr>
        <w:t>14.- Gastos subvencionables</w:t>
      </w:r>
      <w:r w:rsidRPr="00E74A79">
        <w:rPr>
          <w:rFonts w:ascii="Courier New" w:hAnsi="Courier New" w:cs="Courier New"/>
          <w:i/>
          <w:iCs/>
          <w:color w:val="000000"/>
          <w:lang w:val="es-ES_tradnl" w:eastAsia="es-ES_tradnl"/>
        </w:rPr>
        <w:t xml:space="preserve"> </w:t>
      </w:r>
    </w:p>
    <w:p w14:paraId="1590FE3C" w14:textId="77777777"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p>
    <w:p w14:paraId="7675FD90" w14:textId="77777777"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r w:rsidRPr="00E74A79">
        <w:rPr>
          <w:rFonts w:ascii="Courier New" w:hAnsi="Courier New" w:cs="Courier New"/>
          <w:i/>
          <w:iCs/>
          <w:color w:val="000000"/>
          <w:lang w:val="es-ES_tradnl" w:eastAsia="es-ES_tradnl"/>
        </w:rPr>
        <w:t>Se consideran gastos subvencionables a los efectos previstos en las Bases reguladoras aquellos que de manera indubitada respondan a la naturaleza y objeto de la actividad subvencionada.</w:t>
      </w:r>
    </w:p>
    <w:p w14:paraId="278D7F3D" w14:textId="77777777" w:rsidR="0034501F" w:rsidRPr="00E74A79" w:rsidRDefault="0034501F" w:rsidP="0034501F">
      <w:pPr>
        <w:shd w:val="clear" w:color="auto" w:fill="FFFFFF"/>
        <w:spacing w:after="0" w:line="240" w:lineRule="auto"/>
        <w:jc w:val="both"/>
        <w:rPr>
          <w:rFonts w:ascii="Courier New" w:hAnsi="Courier New" w:cs="Courier New"/>
          <w:i/>
          <w:iCs/>
          <w:color w:val="000000"/>
          <w:lang w:val="es-ES_tradnl" w:eastAsia="es-ES_tradnl"/>
        </w:rPr>
      </w:pPr>
    </w:p>
    <w:tbl>
      <w:tblPr>
        <w:tblW w:w="8822" w:type="dxa"/>
        <w:tblInd w:w="245" w:type="dxa"/>
        <w:tblLayout w:type="fixed"/>
        <w:tblLook w:val="0000" w:firstRow="0" w:lastRow="0" w:firstColumn="0" w:lastColumn="0" w:noHBand="0" w:noVBand="0"/>
      </w:tblPr>
      <w:tblGrid>
        <w:gridCol w:w="2585"/>
        <w:gridCol w:w="6237"/>
      </w:tblGrid>
      <w:tr w:rsidR="0034501F" w:rsidRPr="00E74A79" w14:paraId="7233D7C5" w14:textId="77777777" w:rsidTr="00F44313">
        <w:tc>
          <w:tcPr>
            <w:tcW w:w="2585" w:type="dxa"/>
            <w:tcBorders>
              <w:top w:val="single" w:sz="4" w:space="0" w:color="000000"/>
              <w:left w:val="single" w:sz="4" w:space="0" w:color="000000"/>
              <w:bottom w:val="single" w:sz="4" w:space="0" w:color="000000"/>
            </w:tcBorders>
            <w:shd w:val="clear" w:color="auto" w:fill="auto"/>
          </w:tcPr>
          <w:p w14:paraId="7A571FCC" w14:textId="77777777" w:rsidR="0034501F" w:rsidRPr="00E74A79" w:rsidRDefault="0034501F" w:rsidP="0034501F">
            <w:pPr>
              <w:spacing w:after="0" w:line="240" w:lineRule="auto"/>
              <w:jc w:val="both"/>
              <w:rPr>
                <w:rFonts w:ascii="Courier New" w:hAnsi="Courier New" w:cs="Courier New"/>
                <w:b/>
                <w:i/>
                <w:iCs/>
                <w:lang w:val="es-ES_tradnl" w:eastAsia="es-ES_tradnl"/>
              </w:rPr>
            </w:pPr>
            <w:r w:rsidRPr="00E74A79">
              <w:rPr>
                <w:rFonts w:ascii="Courier New" w:hAnsi="Courier New" w:cs="Courier New"/>
                <w:b/>
                <w:i/>
                <w:iCs/>
                <w:lang w:val="es-ES_tradnl" w:eastAsia="es-ES_tradnl"/>
              </w:rPr>
              <w:t>CONCEPTO</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7B6BD0BD" w14:textId="77777777" w:rsidR="0034501F" w:rsidRPr="00E74A79" w:rsidRDefault="0034501F" w:rsidP="0034501F">
            <w:pPr>
              <w:spacing w:after="0" w:line="240" w:lineRule="auto"/>
              <w:jc w:val="both"/>
              <w:rPr>
                <w:rFonts w:ascii="Courier New" w:hAnsi="Courier New" w:cs="Courier New"/>
                <w:i/>
                <w:iCs/>
                <w:lang w:val="es-ES_tradnl" w:eastAsia="es-ES_tradnl"/>
              </w:rPr>
            </w:pPr>
            <w:r w:rsidRPr="00E74A79">
              <w:rPr>
                <w:rFonts w:ascii="Courier New" w:hAnsi="Courier New" w:cs="Courier New"/>
                <w:b/>
                <w:i/>
                <w:iCs/>
                <w:lang w:val="es-ES_tradnl" w:eastAsia="es-ES_tradnl"/>
              </w:rPr>
              <w:t>ACLARACIONES</w:t>
            </w:r>
          </w:p>
        </w:tc>
      </w:tr>
      <w:tr w:rsidR="0034501F" w:rsidRPr="00E74A79" w14:paraId="78BF3DAA" w14:textId="77777777" w:rsidTr="00F44313">
        <w:tc>
          <w:tcPr>
            <w:tcW w:w="2585" w:type="dxa"/>
            <w:tcBorders>
              <w:top w:val="single" w:sz="4" w:space="0" w:color="000000"/>
              <w:left w:val="single" w:sz="4" w:space="0" w:color="000000"/>
              <w:bottom w:val="single" w:sz="4" w:space="0" w:color="000000"/>
            </w:tcBorders>
            <w:shd w:val="clear" w:color="auto" w:fill="auto"/>
          </w:tcPr>
          <w:p w14:paraId="49E99D2C" w14:textId="77777777" w:rsidR="0034501F" w:rsidRPr="00E74A79" w:rsidRDefault="0034501F" w:rsidP="0034501F">
            <w:pPr>
              <w:spacing w:after="0" w:line="240" w:lineRule="auto"/>
              <w:jc w:val="both"/>
              <w:rPr>
                <w:rFonts w:ascii="Courier New" w:hAnsi="Courier New" w:cs="Courier New"/>
                <w:i/>
                <w:iCs/>
                <w:lang w:val="es-ES_tradnl" w:eastAsia="es-ES_tradnl"/>
              </w:rPr>
            </w:pPr>
            <w:r w:rsidRPr="00E74A79">
              <w:rPr>
                <w:rFonts w:ascii="Courier New" w:hAnsi="Courier New" w:cs="Courier New"/>
                <w:i/>
                <w:iCs/>
                <w:lang w:val="es-ES_tradnl" w:eastAsia="es-ES_tradnl"/>
              </w:rPr>
              <w:t>Gastos federativos.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223F7D86" w14:textId="77777777" w:rsidR="0034501F" w:rsidRPr="00E74A79" w:rsidRDefault="0034501F" w:rsidP="0034501F">
            <w:pPr>
              <w:spacing w:after="0" w:line="240" w:lineRule="auto"/>
              <w:jc w:val="both"/>
              <w:rPr>
                <w:rFonts w:ascii="Courier New" w:hAnsi="Courier New" w:cs="Courier New"/>
                <w:i/>
                <w:iCs/>
                <w:lang w:val="es-ES_tradnl" w:eastAsia="es-ES_tradnl"/>
              </w:rPr>
            </w:pPr>
            <w:r w:rsidRPr="00E74A79">
              <w:rPr>
                <w:rFonts w:ascii="Courier New" w:hAnsi="Courier New" w:cs="Courier New"/>
                <w:i/>
                <w:iCs/>
                <w:lang w:val="es-ES_tradnl" w:eastAsia="es-ES_tradnl"/>
              </w:rPr>
              <w:t xml:space="preserve">Licencias y seguros federativos. Inscripciones en torneos de la federación. </w:t>
            </w:r>
          </w:p>
        </w:tc>
      </w:tr>
      <w:tr w:rsidR="0034501F" w:rsidRPr="00E74A79" w14:paraId="51564203" w14:textId="77777777" w:rsidTr="00F44313">
        <w:trPr>
          <w:trHeight w:val="70"/>
        </w:trPr>
        <w:tc>
          <w:tcPr>
            <w:tcW w:w="2585" w:type="dxa"/>
            <w:tcBorders>
              <w:top w:val="single" w:sz="4" w:space="0" w:color="000000"/>
              <w:left w:val="single" w:sz="4" w:space="0" w:color="000000"/>
              <w:bottom w:val="single" w:sz="4" w:space="0" w:color="000000"/>
            </w:tcBorders>
            <w:shd w:val="clear" w:color="auto" w:fill="auto"/>
          </w:tcPr>
          <w:p w14:paraId="5BADA79B" w14:textId="77777777" w:rsidR="0034501F" w:rsidRPr="00E74A79" w:rsidRDefault="0034501F" w:rsidP="0034501F">
            <w:pPr>
              <w:snapToGrid w:val="0"/>
              <w:spacing w:after="0" w:line="240" w:lineRule="auto"/>
              <w:jc w:val="both"/>
              <w:rPr>
                <w:rFonts w:ascii="Courier New" w:hAnsi="Courier New" w:cs="Courier New"/>
                <w:i/>
                <w:iCs/>
                <w:lang w:val="es-ES_tradnl" w:eastAsia="es-ES_tradnl"/>
              </w:rPr>
            </w:pPr>
          </w:p>
          <w:p w14:paraId="3003C119" w14:textId="77777777" w:rsidR="0034501F" w:rsidRPr="00E74A79" w:rsidRDefault="0034501F" w:rsidP="0034501F">
            <w:pPr>
              <w:spacing w:after="0" w:line="240" w:lineRule="auto"/>
              <w:jc w:val="both"/>
              <w:rPr>
                <w:rFonts w:ascii="Courier New" w:hAnsi="Courier New" w:cs="Courier New"/>
                <w:b/>
                <w:i/>
                <w:iCs/>
                <w:color w:val="000000"/>
                <w:spacing w:val="-2"/>
                <w:lang w:val="es-ES_tradnl" w:eastAsia="es-ES_tradnl"/>
              </w:rPr>
            </w:pPr>
            <w:r w:rsidRPr="00E74A79">
              <w:rPr>
                <w:rFonts w:ascii="Courier New" w:hAnsi="Courier New" w:cs="Courier New"/>
                <w:i/>
                <w:iCs/>
                <w:lang w:val="es-ES_tradnl" w:eastAsia="es-ES_tradnl"/>
              </w:rPr>
              <w:t xml:space="preserve">Gastos de desplazamientos y estancia. </w:t>
            </w:r>
            <w:r w:rsidRPr="00E74A79">
              <w:rPr>
                <w:rFonts w:ascii="Courier New" w:hAnsi="Courier New" w:cs="Courier New"/>
                <w:b/>
                <w:i/>
                <w:iCs/>
                <w:lang w:val="es-ES_tradnl" w:eastAsia="es-ES_tradnl"/>
              </w:rPr>
              <w:t>(*)</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1B13A31E" w14:textId="77777777" w:rsidR="0034501F" w:rsidRPr="00E74A79" w:rsidRDefault="0034501F" w:rsidP="0034501F">
            <w:pPr>
              <w:shd w:val="clear" w:color="auto" w:fill="FFFFFF"/>
              <w:tabs>
                <w:tab w:val="left" w:pos="709"/>
              </w:tabs>
              <w:snapToGrid w:val="0"/>
              <w:spacing w:after="0" w:line="240" w:lineRule="auto"/>
              <w:ind w:right="11"/>
              <w:jc w:val="both"/>
              <w:rPr>
                <w:rFonts w:ascii="Courier New" w:hAnsi="Courier New" w:cs="Courier New"/>
                <w:b/>
                <w:i/>
                <w:iCs/>
                <w:color w:val="000000"/>
                <w:spacing w:val="-2"/>
                <w:lang w:val="es-ES_tradnl" w:eastAsia="es-ES_tradnl"/>
              </w:rPr>
            </w:pPr>
          </w:p>
          <w:p w14:paraId="5B6570DE" w14:textId="77777777" w:rsidR="0034501F" w:rsidRPr="00E74A79" w:rsidRDefault="0034501F" w:rsidP="0034501F">
            <w:pPr>
              <w:shd w:val="clear" w:color="auto" w:fill="FFFFFF"/>
              <w:tabs>
                <w:tab w:val="left" w:pos="709"/>
              </w:tabs>
              <w:spacing w:after="0" w:line="240" w:lineRule="auto"/>
              <w:ind w:right="11"/>
              <w:jc w:val="both"/>
              <w:rPr>
                <w:rFonts w:ascii="Courier New" w:hAnsi="Courier New" w:cs="Courier New"/>
                <w:i/>
                <w:iCs/>
                <w:color w:val="000000"/>
                <w:spacing w:val="-1"/>
                <w:lang w:val="es-ES_tradnl" w:eastAsia="es-ES_tradnl"/>
              </w:rPr>
            </w:pPr>
            <w:r w:rsidRPr="00E74A79">
              <w:rPr>
                <w:rFonts w:ascii="Courier New" w:hAnsi="Courier New" w:cs="Courier New"/>
                <w:b/>
                <w:i/>
                <w:iCs/>
                <w:color w:val="000000"/>
                <w:spacing w:val="-2"/>
                <w:lang w:val="es-ES_tradnl" w:eastAsia="es-ES_tradnl"/>
              </w:rPr>
              <w:t>Los gastos de viajes y dietas</w:t>
            </w:r>
            <w:r w:rsidRPr="00E74A79">
              <w:rPr>
                <w:rFonts w:ascii="Courier New" w:hAnsi="Courier New" w:cs="Courier New"/>
                <w:i/>
                <w:iCs/>
                <w:color w:val="000000"/>
                <w:spacing w:val="-2"/>
                <w:lang w:val="es-ES_tradnl" w:eastAsia="es-ES_tradnl"/>
              </w:rPr>
              <w:t xml:space="preserve"> (desplazamientos, alojamiento y manutención) cuando </w:t>
            </w:r>
            <w:r w:rsidRPr="00E74A79">
              <w:rPr>
                <w:rFonts w:ascii="Courier New" w:hAnsi="Courier New" w:cs="Courier New"/>
                <w:i/>
                <w:iCs/>
                <w:color w:val="000000"/>
                <w:spacing w:val="-1"/>
                <w:lang w:val="es-ES_tradnl" w:eastAsia="es-ES_tradnl"/>
              </w:rPr>
              <w:t xml:space="preserve">teniendo relación directa con el objeto de la subvención, deriven de la participación en </w:t>
            </w:r>
            <w:r w:rsidRPr="00E74A79">
              <w:rPr>
                <w:rFonts w:ascii="Courier New" w:hAnsi="Courier New" w:cs="Courier New"/>
                <w:i/>
                <w:iCs/>
                <w:color w:val="000000"/>
                <w:lang w:val="es-ES_tradnl" w:eastAsia="es-ES_tradnl"/>
              </w:rPr>
              <w:t xml:space="preserve">partidos y/o competiciones oficiales debidamente acreditados por la federación </w:t>
            </w:r>
            <w:r w:rsidRPr="00E74A79">
              <w:rPr>
                <w:rFonts w:ascii="Courier New" w:hAnsi="Courier New" w:cs="Courier New"/>
                <w:i/>
                <w:iCs/>
                <w:color w:val="000000"/>
                <w:spacing w:val="-1"/>
                <w:lang w:val="es-ES_tradnl" w:eastAsia="es-ES_tradnl"/>
              </w:rPr>
              <w:t xml:space="preserve">correspondiente. Se deberá presentar calendario de las pruebas o competiciones </w:t>
            </w:r>
            <w:r w:rsidRPr="00E74A79">
              <w:rPr>
                <w:rFonts w:ascii="Courier New" w:hAnsi="Courier New" w:cs="Courier New"/>
                <w:i/>
                <w:iCs/>
                <w:color w:val="000000"/>
                <w:lang w:val="es-ES_tradnl" w:eastAsia="es-ES_tradnl"/>
              </w:rPr>
              <w:t xml:space="preserve">deportivas, justificantes de inscripción y hoja de resultados o clasificación. La no </w:t>
            </w:r>
            <w:r w:rsidRPr="00E74A79">
              <w:rPr>
                <w:rFonts w:ascii="Courier New" w:hAnsi="Courier New" w:cs="Courier New"/>
                <w:i/>
                <w:iCs/>
                <w:color w:val="000000"/>
                <w:spacing w:val="-1"/>
                <w:lang w:val="es-ES_tradnl" w:eastAsia="es-ES_tradnl"/>
              </w:rPr>
              <w:t>presentación de estos documentos conlleva la no consideración de estos gastos.</w:t>
            </w:r>
          </w:p>
          <w:p w14:paraId="5DA7CC9D" w14:textId="77777777" w:rsidR="0034501F" w:rsidRPr="00E74A79" w:rsidRDefault="0034501F" w:rsidP="0034501F">
            <w:pPr>
              <w:shd w:val="clear" w:color="auto" w:fill="FFFFFF"/>
              <w:tabs>
                <w:tab w:val="left" w:pos="709"/>
              </w:tabs>
              <w:spacing w:after="0" w:line="240" w:lineRule="auto"/>
              <w:ind w:right="14"/>
              <w:jc w:val="both"/>
              <w:rPr>
                <w:rFonts w:ascii="Courier New" w:hAnsi="Courier New" w:cs="Courier New"/>
                <w:i/>
                <w:iCs/>
                <w:color w:val="000000"/>
                <w:spacing w:val="-1"/>
                <w:lang w:val="es-ES_tradnl" w:eastAsia="es-ES_tradnl"/>
              </w:rPr>
            </w:pPr>
            <w:r w:rsidRPr="00E74A79">
              <w:rPr>
                <w:rFonts w:ascii="Courier New" w:hAnsi="Courier New" w:cs="Courier New"/>
                <w:i/>
                <w:iCs/>
                <w:color w:val="000000"/>
                <w:spacing w:val="-1"/>
                <w:lang w:val="es-ES_tradnl" w:eastAsia="es-ES_tradnl"/>
              </w:rPr>
              <w:t>Se tendrá en cuenta lo siguiente:</w:t>
            </w:r>
          </w:p>
          <w:p w14:paraId="09618652" w14:textId="2308FC51" w:rsidR="0034501F" w:rsidRPr="00E74A79" w:rsidRDefault="0034501F" w:rsidP="0034501F">
            <w:pPr>
              <w:shd w:val="clear" w:color="auto" w:fill="FFFFFF"/>
              <w:spacing w:after="0" w:line="240" w:lineRule="auto"/>
              <w:ind w:right="14"/>
              <w:jc w:val="both"/>
              <w:rPr>
                <w:rFonts w:ascii="Courier New" w:hAnsi="Courier New" w:cs="Courier New"/>
                <w:i/>
                <w:iCs/>
                <w:color w:val="000000"/>
                <w:spacing w:val="-2"/>
                <w:lang w:val="es-ES_tradnl" w:eastAsia="es-ES_tradnl"/>
              </w:rPr>
            </w:pPr>
            <w:r w:rsidRPr="00E74A79">
              <w:rPr>
                <w:rFonts w:ascii="Courier New" w:hAnsi="Courier New" w:cs="Courier New"/>
                <w:i/>
                <w:iCs/>
                <w:color w:val="000000"/>
                <w:spacing w:val="-1"/>
                <w:lang w:val="es-ES_tradnl" w:eastAsia="es-ES_tradnl"/>
              </w:rPr>
              <w:t xml:space="preserve">a.1.- Los gastos de </w:t>
            </w:r>
            <w:r w:rsidRPr="00E74A79">
              <w:rPr>
                <w:rFonts w:ascii="Courier New" w:hAnsi="Courier New" w:cs="Courier New"/>
                <w:b/>
                <w:bCs/>
                <w:i/>
                <w:iCs/>
                <w:color w:val="000000"/>
                <w:spacing w:val="-1"/>
                <w:lang w:val="es-ES_tradnl" w:eastAsia="es-ES_tradnl"/>
              </w:rPr>
              <w:t xml:space="preserve">desplazamiento </w:t>
            </w:r>
            <w:r w:rsidRPr="00E74A79">
              <w:rPr>
                <w:rFonts w:ascii="Courier New" w:hAnsi="Courier New" w:cs="Courier New"/>
                <w:bCs/>
                <w:i/>
                <w:iCs/>
                <w:color w:val="000000"/>
                <w:spacing w:val="-1"/>
                <w:lang w:val="es-ES_tradnl" w:eastAsia="es-ES_tradnl"/>
              </w:rPr>
              <w:t>a la competición relacionada con la memoria</w:t>
            </w:r>
            <w:r w:rsidRPr="00E74A79">
              <w:rPr>
                <w:rFonts w:ascii="Courier New" w:hAnsi="Courier New" w:cs="Courier New"/>
                <w:b/>
                <w:bCs/>
                <w:i/>
                <w:iCs/>
                <w:color w:val="000000"/>
                <w:spacing w:val="-1"/>
                <w:lang w:val="es-ES_tradnl" w:eastAsia="es-ES_tradnl"/>
              </w:rPr>
              <w:t xml:space="preserve">, </w:t>
            </w:r>
            <w:r w:rsidRPr="00E74A79">
              <w:rPr>
                <w:rFonts w:ascii="Courier New" w:hAnsi="Courier New" w:cs="Courier New"/>
                <w:i/>
                <w:iCs/>
                <w:color w:val="000000"/>
                <w:spacing w:val="-1"/>
                <w:lang w:val="es-ES_tradnl" w:eastAsia="es-ES_tradnl"/>
              </w:rPr>
              <w:t xml:space="preserve">se justificarán con los billetes de viaje </w:t>
            </w:r>
            <w:r w:rsidRPr="00E74A79">
              <w:rPr>
                <w:rFonts w:ascii="Courier New" w:hAnsi="Courier New" w:cs="Courier New"/>
                <w:i/>
                <w:iCs/>
                <w:color w:val="000000"/>
                <w:lang w:val="es-ES_tradnl" w:eastAsia="es-ES_tradnl"/>
              </w:rPr>
              <w:t xml:space="preserve">cualquiera que sea el medio de transporte público utilizado, en clase turista. En el caso de desplazamientos en vehículo propio se considerará justificable la cantidad de </w:t>
            </w:r>
            <w:r w:rsidRPr="00E74A79">
              <w:rPr>
                <w:rFonts w:ascii="Courier New" w:hAnsi="Courier New" w:cs="Courier New"/>
                <w:b/>
                <w:bCs/>
                <w:i/>
                <w:iCs/>
                <w:color w:val="000000"/>
                <w:lang w:val="es-ES_tradnl" w:eastAsia="es-ES_tradnl"/>
              </w:rPr>
              <w:t>0,</w:t>
            </w:r>
            <w:r w:rsidR="006A1C29">
              <w:rPr>
                <w:rFonts w:ascii="Courier New" w:hAnsi="Courier New" w:cs="Courier New"/>
                <w:b/>
                <w:bCs/>
                <w:i/>
                <w:iCs/>
                <w:color w:val="000000"/>
                <w:lang w:val="es-ES_tradnl" w:eastAsia="es-ES_tradnl"/>
              </w:rPr>
              <w:t>26</w:t>
            </w:r>
            <w:r w:rsidRPr="00E74A79">
              <w:rPr>
                <w:rFonts w:ascii="Courier New" w:hAnsi="Courier New" w:cs="Courier New"/>
                <w:b/>
                <w:bCs/>
                <w:i/>
                <w:iCs/>
                <w:color w:val="000000"/>
                <w:lang w:val="es-ES_tradnl" w:eastAsia="es-ES_tradnl"/>
              </w:rPr>
              <w:t xml:space="preserve"> €/km.</w:t>
            </w:r>
          </w:p>
          <w:p w14:paraId="7D6A9EC0" w14:textId="77777777" w:rsidR="0034501F" w:rsidRPr="00E74A79" w:rsidRDefault="0034501F" w:rsidP="0034501F">
            <w:pPr>
              <w:shd w:val="clear" w:color="auto" w:fill="FFFFFF"/>
              <w:spacing w:after="0" w:line="240" w:lineRule="auto"/>
              <w:jc w:val="both"/>
              <w:rPr>
                <w:rFonts w:ascii="Courier New" w:hAnsi="Courier New" w:cs="Courier New"/>
                <w:bCs/>
                <w:i/>
                <w:iCs/>
                <w:color w:val="000000"/>
                <w:lang w:val="es-ES_tradnl" w:eastAsia="es-ES_tradnl"/>
              </w:rPr>
            </w:pPr>
            <w:r w:rsidRPr="00E74A79">
              <w:rPr>
                <w:rFonts w:ascii="Courier New" w:hAnsi="Courier New" w:cs="Courier New"/>
                <w:i/>
                <w:iCs/>
                <w:color w:val="000000"/>
                <w:spacing w:val="-2"/>
                <w:lang w:val="es-ES_tradnl" w:eastAsia="es-ES_tradnl"/>
              </w:rPr>
              <w:t xml:space="preserve">a.2.- Los gastos de </w:t>
            </w:r>
            <w:r w:rsidRPr="00E74A79">
              <w:rPr>
                <w:rFonts w:ascii="Courier New" w:hAnsi="Courier New" w:cs="Courier New"/>
                <w:b/>
                <w:bCs/>
                <w:i/>
                <w:iCs/>
                <w:color w:val="000000"/>
                <w:spacing w:val="-2"/>
                <w:lang w:val="es-ES_tradnl" w:eastAsia="es-ES_tradnl"/>
              </w:rPr>
              <w:t xml:space="preserve">alojamiento, </w:t>
            </w:r>
            <w:r w:rsidRPr="00E74A79">
              <w:rPr>
                <w:rFonts w:ascii="Courier New" w:hAnsi="Courier New" w:cs="Courier New"/>
                <w:i/>
                <w:iCs/>
                <w:color w:val="000000"/>
                <w:spacing w:val="-2"/>
                <w:lang w:val="es-ES_tradnl" w:eastAsia="es-ES_tradnl"/>
              </w:rPr>
              <w:t xml:space="preserve">se justificarán con factura de hotel, pensión etc. en los términos establecidos en la Base 7.2. con un máximo de </w:t>
            </w:r>
            <w:r w:rsidRPr="00E74A79">
              <w:rPr>
                <w:rFonts w:ascii="Courier New" w:hAnsi="Courier New" w:cs="Courier New"/>
                <w:b/>
                <w:bCs/>
                <w:i/>
                <w:iCs/>
                <w:color w:val="000000"/>
                <w:spacing w:val="-2"/>
                <w:lang w:val="es-ES_tradnl" w:eastAsia="es-ES_tradnl"/>
              </w:rPr>
              <w:t xml:space="preserve">66 €/día. </w:t>
            </w:r>
          </w:p>
          <w:p w14:paraId="7E5916F8" w14:textId="77777777" w:rsidR="0034501F" w:rsidRPr="00E74A79" w:rsidRDefault="0034501F" w:rsidP="0034501F">
            <w:pPr>
              <w:shd w:val="clear" w:color="auto" w:fill="FFFFFF"/>
              <w:spacing w:after="0" w:line="240" w:lineRule="auto"/>
              <w:jc w:val="both"/>
              <w:rPr>
                <w:rFonts w:ascii="Courier New" w:hAnsi="Courier New" w:cs="Courier New"/>
                <w:i/>
                <w:iCs/>
                <w:lang w:eastAsia="es-ES_tradnl"/>
              </w:rPr>
            </w:pPr>
            <w:r w:rsidRPr="00E74A79">
              <w:rPr>
                <w:rFonts w:ascii="Courier New" w:hAnsi="Courier New" w:cs="Courier New"/>
                <w:bCs/>
                <w:i/>
                <w:iCs/>
                <w:color w:val="000000"/>
                <w:lang w:val="es-ES_tradnl" w:eastAsia="es-ES_tradnl"/>
              </w:rPr>
              <w:lastRenderedPageBreak/>
              <w:t>a.3.-</w:t>
            </w:r>
            <w:r w:rsidRPr="00E74A79">
              <w:rPr>
                <w:rFonts w:ascii="Courier New" w:hAnsi="Courier New" w:cs="Courier New"/>
                <w:b/>
                <w:bCs/>
                <w:i/>
                <w:iCs/>
                <w:color w:val="000000"/>
                <w:lang w:val="es-ES_tradnl" w:eastAsia="es-ES_tradnl"/>
              </w:rPr>
              <w:t xml:space="preserve"> </w:t>
            </w:r>
            <w:r w:rsidRPr="00E74A79">
              <w:rPr>
                <w:rFonts w:ascii="Courier New" w:hAnsi="Courier New" w:cs="Courier New"/>
                <w:i/>
                <w:iCs/>
                <w:color w:val="000000"/>
                <w:lang w:val="es-ES_tradnl" w:eastAsia="es-ES_tradnl"/>
              </w:rPr>
              <w:t xml:space="preserve">En los gastos de </w:t>
            </w:r>
            <w:r w:rsidRPr="00E74A79">
              <w:rPr>
                <w:rFonts w:ascii="Courier New" w:hAnsi="Courier New" w:cs="Courier New"/>
                <w:b/>
                <w:bCs/>
                <w:i/>
                <w:iCs/>
                <w:color w:val="000000"/>
                <w:lang w:val="es-ES_tradnl" w:eastAsia="es-ES_tradnl"/>
              </w:rPr>
              <w:t xml:space="preserve">manutención </w:t>
            </w:r>
            <w:r w:rsidRPr="00E74A79">
              <w:rPr>
                <w:rFonts w:ascii="Courier New" w:hAnsi="Courier New" w:cs="Courier New"/>
                <w:i/>
                <w:iCs/>
                <w:color w:val="000000"/>
                <w:lang w:val="es-ES_tradnl" w:eastAsia="es-ES_tradnl"/>
              </w:rPr>
              <w:t xml:space="preserve">se considerará justificable las facturas por </w:t>
            </w:r>
            <w:r w:rsidRPr="00E74A79">
              <w:rPr>
                <w:rFonts w:ascii="Courier New" w:hAnsi="Courier New" w:cs="Courier New"/>
                <w:i/>
                <w:iCs/>
                <w:color w:val="000000"/>
                <w:spacing w:val="-2"/>
                <w:lang w:val="es-ES_tradnl" w:eastAsia="es-ES_tradnl"/>
              </w:rPr>
              <w:t xml:space="preserve">tal concepto con un máximo </w:t>
            </w:r>
            <w:r w:rsidRPr="00E74A79">
              <w:rPr>
                <w:rFonts w:ascii="Courier New" w:hAnsi="Courier New" w:cs="Courier New"/>
                <w:b/>
                <w:bCs/>
                <w:i/>
                <w:iCs/>
                <w:color w:val="000000"/>
                <w:spacing w:val="-2"/>
                <w:lang w:val="es-ES_tradnl" w:eastAsia="es-ES_tradnl"/>
              </w:rPr>
              <w:t xml:space="preserve">de 40 € /día </w:t>
            </w:r>
            <w:r w:rsidRPr="00E74A79">
              <w:rPr>
                <w:rFonts w:ascii="Courier New" w:hAnsi="Courier New" w:cs="Courier New"/>
                <w:i/>
                <w:iCs/>
                <w:color w:val="000000"/>
                <w:spacing w:val="-2"/>
                <w:lang w:val="es-ES_tradnl" w:eastAsia="es-ES_tradnl"/>
              </w:rPr>
              <w:t>(desayuno, comida y cena).</w:t>
            </w:r>
          </w:p>
          <w:p w14:paraId="3AD32599" w14:textId="77777777" w:rsidR="0034501F" w:rsidRPr="00E74A79" w:rsidRDefault="0034501F" w:rsidP="0034501F">
            <w:pPr>
              <w:spacing w:after="0" w:line="240" w:lineRule="auto"/>
              <w:jc w:val="both"/>
              <w:rPr>
                <w:rFonts w:ascii="Courier New" w:hAnsi="Courier New" w:cs="Courier New"/>
                <w:i/>
                <w:iCs/>
                <w:lang w:eastAsia="es-ES_tradnl"/>
              </w:rPr>
            </w:pPr>
          </w:p>
        </w:tc>
      </w:tr>
      <w:tr w:rsidR="0034501F" w:rsidRPr="00E74A79" w14:paraId="18DEBD3B" w14:textId="77777777" w:rsidTr="00F44313">
        <w:tc>
          <w:tcPr>
            <w:tcW w:w="2585" w:type="dxa"/>
            <w:tcBorders>
              <w:top w:val="single" w:sz="4" w:space="0" w:color="000000"/>
              <w:left w:val="single" w:sz="4" w:space="0" w:color="000000"/>
              <w:bottom w:val="single" w:sz="4" w:space="0" w:color="000000"/>
            </w:tcBorders>
            <w:shd w:val="clear" w:color="auto" w:fill="auto"/>
          </w:tcPr>
          <w:p w14:paraId="752F4859" w14:textId="77777777" w:rsidR="0034501F" w:rsidRPr="00E74A79" w:rsidRDefault="0034501F" w:rsidP="0034501F">
            <w:pPr>
              <w:snapToGrid w:val="0"/>
              <w:spacing w:after="0" w:line="240" w:lineRule="auto"/>
              <w:jc w:val="both"/>
              <w:rPr>
                <w:rFonts w:ascii="Courier New" w:hAnsi="Courier New" w:cs="Courier New"/>
                <w:i/>
                <w:iCs/>
                <w:lang w:val="es-ES_tradnl" w:eastAsia="es-ES_tradnl"/>
              </w:rPr>
            </w:pPr>
          </w:p>
          <w:p w14:paraId="31F787AD" w14:textId="77777777" w:rsidR="0034501F" w:rsidRPr="00E74A79" w:rsidRDefault="0034501F" w:rsidP="0034501F">
            <w:pPr>
              <w:spacing w:after="0" w:line="240" w:lineRule="auto"/>
              <w:jc w:val="both"/>
              <w:rPr>
                <w:rFonts w:ascii="Courier New" w:hAnsi="Courier New" w:cs="Courier New"/>
                <w:i/>
                <w:iCs/>
                <w:lang w:val="es-ES_tradnl" w:eastAsia="es-ES_tradnl"/>
              </w:rPr>
            </w:pPr>
            <w:r w:rsidRPr="00E74A79">
              <w:rPr>
                <w:rFonts w:ascii="Courier New" w:hAnsi="Courier New" w:cs="Courier New"/>
                <w:i/>
                <w:iCs/>
                <w:lang w:val="es-ES_tradnl" w:eastAsia="es-ES_tradnl"/>
              </w:rPr>
              <w:t>Gastos por adquisición, alquiler o reparación de material deportivo, uso de instalaciones deportivas y cuotas a clubs deportivos.</w:t>
            </w:r>
          </w:p>
          <w:p w14:paraId="001CCFBE" w14:textId="77777777" w:rsidR="0034501F" w:rsidRPr="00E74A79" w:rsidRDefault="0034501F" w:rsidP="0034501F">
            <w:pPr>
              <w:spacing w:after="0" w:line="240" w:lineRule="auto"/>
              <w:jc w:val="both"/>
              <w:rPr>
                <w:rFonts w:ascii="Courier New" w:hAnsi="Courier New" w:cs="Courier New"/>
                <w:i/>
                <w:iCs/>
                <w:lang w:val="es-ES_tradnl" w:eastAsia="es-ES_tradnl"/>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6C5A61F8" w14:textId="77777777" w:rsidR="0034501F" w:rsidRPr="00E74A79" w:rsidRDefault="0034501F" w:rsidP="0034501F">
            <w:pPr>
              <w:snapToGrid w:val="0"/>
              <w:spacing w:after="0" w:line="240" w:lineRule="auto"/>
              <w:jc w:val="both"/>
              <w:rPr>
                <w:rFonts w:ascii="Courier New" w:hAnsi="Courier New" w:cs="Courier New"/>
                <w:i/>
                <w:iCs/>
                <w:lang w:val="es-ES_tradnl" w:eastAsia="es-ES_tradnl"/>
              </w:rPr>
            </w:pPr>
          </w:p>
          <w:p w14:paraId="626D5EE7" w14:textId="77777777" w:rsidR="0034501F" w:rsidRPr="00E74A79" w:rsidRDefault="0034501F" w:rsidP="0034501F">
            <w:pPr>
              <w:spacing w:after="0" w:line="240" w:lineRule="auto"/>
              <w:jc w:val="both"/>
              <w:rPr>
                <w:rFonts w:ascii="Courier New" w:hAnsi="Courier New" w:cs="Courier New"/>
                <w:b/>
                <w:i/>
                <w:iCs/>
                <w:lang w:val="es-ES_tradnl" w:eastAsia="es-ES_tradnl"/>
              </w:rPr>
            </w:pPr>
            <w:r w:rsidRPr="00E74A79">
              <w:rPr>
                <w:rFonts w:ascii="Courier New" w:hAnsi="Courier New" w:cs="Courier New"/>
                <w:i/>
                <w:iCs/>
                <w:lang w:val="es-ES_tradnl" w:eastAsia="es-ES_tradnl"/>
              </w:rPr>
              <w:t>Destinado al desarrollo de la disciplina deportiva que lleva a cabo el deportista, uso de instalaciones para su entrenamiento y preparación.</w:t>
            </w:r>
          </w:p>
        </w:tc>
      </w:tr>
      <w:tr w:rsidR="0034501F" w:rsidRPr="00E74A79" w14:paraId="28AD7F10" w14:textId="77777777" w:rsidTr="00F44313">
        <w:tc>
          <w:tcPr>
            <w:tcW w:w="2585" w:type="dxa"/>
            <w:tcBorders>
              <w:top w:val="single" w:sz="4" w:space="0" w:color="000000"/>
              <w:left w:val="single" w:sz="4" w:space="0" w:color="000000"/>
              <w:bottom w:val="single" w:sz="4" w:space="0" w:color="000000"/>
            </w:tcBorders>
            <w:shd w:val="clear" w:color="auto" w:fill="auto"/>
          </w:tcPr>
          <w:p w14:paraId="340E36D5" w14:textId="77777777" w:rsidR="0034501F" w:rsidRPr="00E74A79" w:rsidRDefault="0034501F" w:rsidP="0034501F">
            <w:pPr>
              <w:snapToGrid w:val="0"/>
              <w:spacing w:after="0" w:line="240" w:lineRule="auto"/>
              <w:jc w:val="both"/>
              <w:rPr>
                <w:rFonts w:ascii="Courier New" w:hAnsi="Courier New" w:cs="Courier New"/>
                <w:i/>
                <w:iCs/>
                <w:lang w:val="es-ES_tradnl" w:eastAsia="es-ES_tradnl"/>
              </w:rPr>
            </w:pPr>
            <w:r w:rsidRPr="00E74A79">
              <w:rPr>
                <w:rFonts w:ascii="Courier New" w:hAnsi="Courier New" w:cs="Courier New"/>
                <w:i/>
                <w:iCs/>
                <w:lang w:val="es-ES_tradnl" w:eastAsia="es-ES_tradnl"/>
              </w:rPr>
              <w:t>Gastos médicos relacionados con la actividad deportiva subvencionada</w:t>
            </w:r>
          </w:p>
          <w:p w14:paraId="205A5E46" w14:textId="77777777" w:rsidR="0034501F" w:rsidRPr="00E74A79" w:rsidRDefault="0034501F" w:rsidP="0034501F">
            <w:pPr>
              <w:snapToGrid w:val="0"/>
              <w:spacing w:after="0" w:line="240" w:lineRule="auto"/>
              <w:jc w:val="both"/>
              <w:rPr>
                <w:rFonts w:ascii="Courier New" w:hAnsi="Courier New" w:cs="Courier New"/>
                <w:i/>
                <w:iCs/>
                <w:lang w:val="es-ES_tradnl" w:eastAsia="es-ES_tradnl"/>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45DF758D" w14:textId="09DEC503" w:rsidR="0034501F" w:rsidRPr="00E74A79" w:rsidRDefault="0034501F" w:rsidP="0034501F">
            <w:pPr>
              <w:snapToGrid w:val="0"/>
              <w:spacing w:after="0" w:line="240" w:lineRule="auto"/>
              <w:jc w:val="both"/>
              <w:rPr>
                <w:rFonts w:ascii="Courier New" w:hAnsi="Courier New" w:cs="Courier New"/>
                <w:i/>
                <w:iCs/>
                <w:lang w:val="es-ES_tradnl" w:eastAsia="es-ES_tradnl"/>
              </w:rPr>
            </w:pPr>
            <w:r w:rsidRPr="00E74A79">
              <w:rPr>
                <w:rFonts w:ascii="Courier New" w:hAnsi="Courier New" w:cs="Courier New"/>
                <w:i/>
                <w:iCs/>
                <w:lang w:val="es-ES_tradnl" w:eastAsia="es-ES_tradnl"/>
              </w:rPr>
              <w:t>Honorarios de las consultas y tratamientos de: médicos deportivos, nutricionistas, fisioterapeuta, etc.</w:t>
            </w:r>
          </w:p>
        </w:tc>
      </w:tr>
    </w:tbl>
    <w:p w14:paraId="22F03E50" w14:textId="77777777" w:rsidR="0034501F" w:rsidRPr="00E74A79" w:rsidRDefault="0034501F" w:rsidP="0034501F">
      <w:pPr>
        <w:shd w:val="clear" w:color="auto" w:fill="FFFFFF"/>
        <w:spacing w:after="0" w:line="240" w:lineRule="auto"/>
        <w:ind w:right="23"/>
        <w:jc w:val="both"/>
        <w:rPr>
          <w:rFonts w:ascii="Courier New" w:hAnsi="Courier New" w:cs="Courier New"/>
          <w:i/>
          <w:iCs/>
          <w:lang w:val="es-ES_tradnl" w:eastAsia="es-ES_tradnl"/>
        </w:rPr>
      </w:pPr>
    </w:p>
    <w:p w14:paraId="7593510F" w14:textId="4238A9A1" w:rsidR="0034501F" w:rsidRPr="00E74A79" w:rsidRDefault="0034501F" w:rsidP="0034501F">
      <w:pPr>
        <w:shd w:val="clear" w:color="auto" w:fill="FFFFFF"/>
        <w:spacing w:after="0" w:line="240" w:lineRule="auto"/>
        <w:ind w:right="23"/>
        <w:jc w:val="both"/>
        <w:rPr>
          <w:rFonts w:ascii="Courier New" w:hAnsi="Courier New" w:cs="Courier New"/>
          <w:i/>
          <w:iCs/>
          <w:lang w:eastAsia="es-ES_tradnl"/>
        </w:rPr>
      </w:pPr>
      <w:r w:rsidRPr="00E74A79">
        <w:rPr>
          <w:rFonts w:ascii="Courier New" w:hAnsi="Courier New" w:cs="Courier New"/>
          <w:b/>
          <w:i/>
          <w:iCs/>
          <w:lang w:val="es-ES_tradnl" w:eastAsia="es-ES_tradnl"/>
        </w:rPr>
        <w:t>(*)</w:t>
      </w:r>
      <w:r w:rsidR="00E8033B">
        <w:rPr>
          <w:rFonts w:ascii="Courier New" w:hAnsi="Courier New" w:cs="Courier New"/>
          <w:b/>
          <w:i/>
          <w:iCs/>
          <w:lang w:val="es-ES_tradnl" w:eastAsia="es-ES_tradnl"/>
        </w:rPr>
        <w:t xml:space="preserve"> </w:t>
      </w:r>
      <w:r w:rsidRPr="00E74A79">
        <w:rPr>
          <w:rFonts w:ascii="Courier New" w:hAnsi="Courier New" w:cs="Courier New"/>
          <w:i/>
          <w:iCs/>
          <w:color w:val="000000"/>
          <w:spacing w:val="-2"/>
          <w:lang w:val="es-ES_tradnl" w:eastAsia="es-ES_tradnl"/>
        </w:rPr>
        <w:t xml:space="preserve">En el caso de tratarse de un menor (siempre que se trate de un deporte individual) se </w:t>
      </w:r>
      <w:r w:rsidRPr="00E74A79">
        <w:rPr>
          <w:rFonts w:ascii="Courier New" w:hAnsi="Courier New" w:cs="Courier New"/>
          <w:i/>
          <w:iCs/>
          <w:color w:val="000000"/>
          <w:lang w:val="es-ES_tradnl" w:eastAsia="es-ES_tradnl"/>
        </w:rPr>
        <w:t>considerará subvencionable los gastos ocasionados por estos conceptos, del deportista menor y un adulto.</w:t>
      </w:r>
    </w:p>
    <w:p w14:paraId="2F99B006" w14:textId="77777777" w:rsidR="0034501F" w:rsidRPr="00E74A79" w:rsidRDefault="0034501F" w:rsidP="0034501F">
      <w:pPr>
        <w:shd w:val="clear" w:color="auto" w:fill="FFFFFF"/>
        <w:spacing w:after="0" w:line="240" w:lineRule="auto"/>
        <w:jc w:val="both"/>
        <w:rPr>
          <w:rFonts w:ascii="Courier New" w:hAnsi="Courier New" w:cs="Courier New"/>
          <w:i/>
          <w:iCs/>
          <w:lang w:eastAsia="es-ES_tradnl"/>
        </w:rPr>
      </w:pPr>
    </w:p>
    <w:p w14:paraId="3602AE85" w14:textId="77777777" w:rsidR="0034501F" w:rsidRPr="00E74A79" w:rsidRDefault="0034501F" w:rsidP="0034501F">
      <w:pPr>
        <w:shd w:val="clear" w:color="auto" w:fill="FFFFFF"/>
        <w:spacing w:after="0" w:line="240" w:lineRule="auto"/>
        <w:jc w:val="both"/>
        <w:rPr>
          <w:rFonts w:ascii="Courier New" w:hAnsi="Courier New" w:cs="Courier New"/>
          <w:i/>
          <w:iCs/>
          <w:lang w:eastAsia="es-ES_tradnl"/>
        </w:rPr>
      </w:pPr>
      <w:r w:rsidRPr="00E74A79">
        <w:rPr>
          <w:rFonts w:ascii="Courier New" w:hAnsi="Courier New" w:cs="Courier New"/>
          <w:i/>
          <w:iCs/>
          <w:lang w:eastAsia="es-ES_tradnl"/>
        </w:rPr>
        <w:t>Se considera gasto realizado el efectivamente pagado con anterioridad a la finalización del plazo de presentación de solicitudes y justificación establecido en la Base 7.</w:t>
      </w:r>
    </w:p>
    <w:p w14:paraId="1FEE0414" w14:textId="77777777" w:rsidR="0034501F" w:rsidRPr="00E74A79" w:rsidRDefault="0034501F" w:rsidP="0034501F">
      <w:pPr>
        <w:shd w:val="clear" w:color="auto" w:fill="FFFFFF"/>
        <w:spacing w:after="0" w:line="240" w:lineRule="auto"/>
        <w:jc w:val="both"/>
        <w:rPr>
          <w:rFonts w:ascii="Courier New" w:hAnsi="Courier New" w:cs="Courier New"/>
          <w:i/>
          <w:iCs/>
          <w:lang w:eastAsia="es-ES_tradnl"/>
        </w:rPr>
      </w:pPr>
    </w:p>
    <w:p w14:paraId="091F2BFD" w14:textId="77777777" w:rsidR="0034501F" w:rsidRPr="00E74A79" w:rsidRDefault="0034501F" w:rsidP="0034501F">
      <w:pPr>
        <w:shd w:val="clear" w:color="auto" w:fill="FFFFFF"/>
        <w:spacing w:after="0" w:line="240" w:lineRule="auto"/>
        <w:jc w:val="both"/>
        <w:rPr>
          <w:rFonts w:ascii="Courier New" w:hAnsi="Courier New" w:cs="Courier New"/>
          <w:i/>
          <w:iCs/>
          <w:lang w:eastAsia="es-ES_tradnl"/>
        </w:rPr>
      </w:pPr>
    </w:p>
    <w:p w14:paraId="0BE74FA5" w14:textId="77777777" w:rsidR="0034501F" w:rsidRPr="00E74A79" w:rsidRDefault="0034501F" w:rsidP="0034501F">
      <w:pPr>
        <w:shd w:val="clear" w:color="auto" w:fill="D9D9D9"/>
        <w:spacing w:after="0" w:line="240" w:lineRule="auto"/>
        <w:jc w:val="both"/>
        <w:rPr>
          <w:rFonts w:ascii="Courier New" w:hAnsi="Courier New" w:cs="Courier New"/>
          <w:i/>
          <w:iCs/>
          <w:lang w:eastAsia="es-ES_tradnl"/>
        </w:rPr>
      </w:pPr>
      <w:r w:rsidRPr="00E74A79">
        <w:rPr>
          <w:rFonts w:ascii="Courier New" w:hAnsi="Courier New" w:cs="Courier New"/>
          <w:b/>
          <w:i/>
          <w:iCs/>
          <w:color w:val="000000"/>
          <w:lang w:val="es-ES_tradnl" w:eastAsia="es-ES_tradnl"/>
        </w:rPr>
        <w:t>VII. PAGO DE LA SUBVENCIÓN</w:t>
      </w:r>
    </w:p>
    <w:p w14:paraId="43E73266" w14:textId="77777777" w:rsidR="0034501F" w:rsidRPr="00E74A79" w:rsidRDefault="0034501F" w:rsidP="0034501F">
      <w:pPr>
        <w:shd w:val="clear" w:color="auto" w:fill="FFFFFF"/>
        <w:spacing w:after="0" w:line="240" w:lineRule="auto"/>
        <w:jc w:val="both"/>
        <w:rPr>
          <w:rFonts w:ascii="Courier New" w:hAnsi="Courier New" w:cs="Courier New"/>
          <w:i/>
          <w:iCs/>
          <w:lang w:eastAsia="es-ES_tradnl"/>
        </w:rPr>
      </w:pPr>
    </w:p>
    <w:p w14:paraId="17855B82" w14:textId="77777777" w:rsidR="0034501F" w:rsidRPr="00E74A79" w:rsidRDefault="0034501F" w:rsidP="0034501F">
      <w:pPr>
        <w:shd w:val="clear" w:color="auto" w:fill="FFFFFF"/>
        <w:spacing w:after="0" w:line="240" w:lineRule="auto"/>
        <w:jc w:val="both"/>
        <w:rPr>
          <w:rFonts w:ascii="Courier New" w:hAnsi="Courier New" w:cs="Courier New"/>
          <w:b/>
          <w:i/>
          <w:iCs/>
          <w:lang w:eastAsia="es-ES_tradnl"/>
        </w:rPr>
      </w:pPr>
      <w:r w:rsidRPr="00E74A79">
        <w:rPr>
          <w:rFonts w:ascii="Courier New" w:hAnsi="Courier New" w:cs="Courier New"/>
          <w:b/>
          <w:i/>
          <w:iCs/>
          <w:lang w:eastAsia="es-ES_tradnl"/>
        </w:rPr>
        <w:t>15.-</w:t>
      </w:r>
      <w:r w:rsidRPr="00E74A79">
        <w:rPr>
          <w:rFonts w:ascii="Courier New" w:hAnsi="Courier New" w:cs="Courier New"/>
          <w:b/>
          <w:bCs/>
          <w:i/>
          <w:iCs/>
          <w:color w:val="000000"/>
          <w:spacing w:val="-1"/>
          <w:lang w:val="es-ES_tradnl" w:eastAsia="es-ES_tradnl"/>
        </w:rPr>
        <w:t xml:space="preserve"> Pago de la subvención</w:t>
      </w:r>
    </w:p>
    <w:p w14:paraId="721445A4" w14:textId="77777777" w:rsidR="0034501F" w:rsidRPr="00E74A79" w:rsidRDefault="0034501F" w:rsidP="0034501F">
      <w:pPr>
        <w:shd w:val="clear" w:color="auto" w:fill="FFFFFF"/>
        <w:spacing w:after="0" w:line="240" w:lineRule="auto"/>
        <w:jc w:val="both"/>
        <w:rPr>
          <w:rFonts w:ascii="Courier New" w:hAnsi="Courier New" w:cs="Courier New"/>
          <w:i/>
          <w:iCs/>
          <w:lang w:eastAsia="es-ES_tradnl"/>
        </w:rPr>
      </w:pPr>
    </w:p>
    <w:p w14:paraId="0EC0A65B" w14:textId="77777777" w:rsidR="0034501F" w:rsidRPr="00E74A79" w:rsidRDefault="0034501F" w:rsidP="0034501F">
      <w:pPr>
        <w:shd w:val="clear" w:color="auto" w:fill="FFFFFF"/>
        <w:spacing w:after="0" w:line="240" w:lineRule="auto"/>
        <w:ind w:right="14"/>
        <w:jc w:val="both"/>
        <w:rPr>
          <w:rFonts w:ascii="Courier New" w:hAnsi="Courier New" w:cs="Courier New"/>
          <w:b/>
          <w:bCs/>
          <w:i/>
          <w:iCs/>
          <w:color w:val="000000"/>
        </w:rPr>
      </w:pPr>
      <w:r w:rsidRPr="00E74A79">
        <w:rPr>
          <w:rFonts w:ascii="Courier New" w:hAnsi="Courier New" w:cs="Courier New"/>
          <w:i/>
          <w:iCs/>
          <w:color w:val="000000"/>
          <w:lang w:val="es-ES_tradnl" w:eastAsia="es-ES_tradnl"/>
        </w:rPr>
        <w:t xml:space="preserve">El pago íntegro se realizará tras la resolución definitiva de la concesión y </w:t>
      </w:r>
      <w:r w:rsidRPr="00E74A79">
        <w:rPr>
          <w:rFonts w:ascii="Courier New" w:hAnsi="Courier New" w:cs="Courier New"/>
          <w:i/>
          <w:iCs/>
          <w:color w:val="000000"/>
          <w:spacing w:val="-1"/>
          <w:lang w:val="es-ES_tradnl" w:eastAsia="es-ES_tradnl"/>
        </w:rPr>
        <w:t>justificación, en los términos establecidos en las presentes Bases y normativa de aplicación.</w:t>
      </w:r>
    </w:p>
    <w:p w14:paraId="0FBABB9E" w14:textId="77777777" w:rsidR="0034501F" w:rsidRPr="00E74A79" w:rsidRDefault="0034501F" w:rsidP="0034501F">
      <w:pPr>
        <w:shd w:val="clear" w:color="auto" w:fill="FFFFFF"/>
        <w:spacing w:after="0" w:line="240" w:lineRule="auto"/>
        <w:jc w:val="both"/>
        <w:rPr>
          <w:rFonts w:ascii="Courier New" w:hAnsi="Courier New" w:cs="Courier New"/>
          <w:bCs/>
          <w:i/>
          <w:iCs/>
          <w:color w:val="000000"/>
        </w:rPr>
      </w:pPr>
    </w:p>
    <w:p w14:paraId="09BC459D" w14:textId="77777777" w:rsidR="0034501F" w:rsidRPr="00E74A79" w:rsidRDefault="0034501F" w:rsidP="0034501F">
      <w:pPr>
        <w:shd w:val="clear" w:color="auto" w:fill="FFFFFF"/>
        <w:spacing w:after="0" w:line="240" w:lineRule="auto"/>
        <w:jc w:val="both"/>
        <w:rPr>
          <w:rFonts w:ascii="Courier New" w:hAnsi="Courier New" w:cs="Courier New"/>
          <w:bCs/>
          <w:i/>
          <w:iCs/>
          <w:color w:val="000000"/>
        </w:rPr>
      </w:pPr>
    </w:p>
    <w:p w14:paraId="16C747C4" w14:textId="77777777" w:rsidR="0034501F" w:rsidRPr="00E74A79" w:rsidRDefault="0034501F" w:rsidP="0034501F">
      <w:pPr>
        <w:shd w:val="clear" w:color="auto" w:fill="D9D9D9"/>
        <w:spacing w:after="0" w:line="240" w:lineRule="auto"/>
        <w:jc w:val="both"/>
        <w:rPr>
          <w:rFonts w:ascii="Courier New" w:hAnsi="Courier New" w:cs="Courier New"/>
          <w:b/>
          <w:bCs/>
          <w:i/>
          <w:iCs/>
          <w:color w:val="000000"/>
          <w:lang w:val="es-ES_tradnl" w:eastAsia="es-ES_tradnl"/>
        </w:rPr>
      </w:pPr>
      <w:r w:rsidRPr="00E74A79">
        <w:rPr>
          <w:rFonts w:ascii="Courier New" w:hAnsi="Courier New" w:cs="Courier New"/>
          <w:b/>
          <w:bCs/>
          <w:i/>
          <w:iCs/>
          <w:color w:val="000000"/>
        </w:rPr>
        <w:t xml:space="preserve">VIII.- </w:t>
      </w:r>
      <w:r w:rsidRPr="00E74A79">
        <w:rPr>
          <w:rFonts w:ascii="Courier New" w:hAnsi="Courier New" w:cs="Courier New"/>
          <w:b/>
          <w:bCs/>
          <w:i/>
          <w:iCs/>
          <w:color w:val="000000"/>
          <w:lang w:val="es-ES_tradnl"/>
        </w:rPr>
        <w:t>MODIFICACIÓN DE LA RESOLUCIÓN DE CONCESIÓN DE SUBVENCIONES</w:t>
      </w:r>
    </w:p>
    <w:p w14:paraId="7618F8BA" w14:textId="77777777" w:rsidR="0034501F" w:rsidRPr="00E74A79" w:rsidRDefault="0034501F" w:rsidP="0034501F">
      <w:pPr>
        <w:shd w:val="clear" w:color="auto" w:fill="FFFFFF"/>
        <w:spacing w:after="0" w:line="240" w:lineRule="auto"/>
        <w:ind w:left="22"/>
        <w:jc w:val="both"/>
        <w:rPr>
          <w:rFonts w:ascii="Courier New" w:hAnsi="Courier New" w:cs="Courier New"/>
          <w:bCs/>
          <w:i/>
          <w:iCs/>
          <w:color w:val="000000"/>
          <w:lang w:val="es-ES_tradnl" w:eastAsia="es-ES_tradnl"/>
        </w:rPr>
      </w:pPr>
    </w:p>
    <w:p w14:paraId="370ADF32" w14:textId="77777777" w:rsidR="0034501F" w:rsidRPr="00E74A79" w:rsidRDefault="0034501F" w:rsidP="0034501F">
      <w:pPr>
        <w:shd w:val="clear" w:color="auto" w:fill="FFFFFF"/>
        <w:spacing w:after="0" w:line="240" w:lineRule="auto"/>
        <w:ind w:left="22"/>
        <w:jc w:val="both"/>
        <w:rPr>
          <w:rFonts w:ascii="Courier New" w:hAnsi="Courier New" w:cs="Courier New"/>
          <w:i/>
          <w:iCs/>
        </w:rPr>
      </w:pPr>
      <w:r w:rsidRPr="00E74A79">
        <w:rPr>
          <w:rFonts w:ascii="Courier New" w:hAnsi="Courier New" w:cs="Courier New"/>
          <w:b/>
          <w:bCs/>
          <w:i/>
          <w:iCs/>
          <w:color w:val="000000"/>
          <w:lang w:val="es-ES_tradnl" w:eastAsia="es-ES_tradnl"/>
        </w:rPr>
        <w:t>16.- Modificación de la resolución</w:t>
      </w:r>
    </w:p>
    <w:p w14:paraId="37216319" w14:textId="77777777" w:rsidR="0034501F" w:rsidRPr="00E74A79" w:rsidRDefault="0034501F" w:rsidP="0034501F">
      <w:pPr>
        <w:shd w:val="clear" w:color="auto" w:fill="FFFFFF"/>
        <w:spacing w:after="0" w:line="240" w:lineRule="auto"/>
        <w:ind w:left="22"/>
        <w:jc w:val="both"/>
        <w:rPr>
          <w:rFonts w:ascii="Courier New" w:hAnsi="Courier New" w:cs="Courier New"/>
          <w:i/>
          <w:iCs/>
        </w:rPr>
      </w:pPr>
    </w:p>
    <w:p w14:paraId="16E37912" w14:textId="77777777" w:rsidR="0034501F" w:rsidRPr="00E74A79" w:rsidRDefault="0034501F" w:rsidP="0034501F">
      <w:pPr>
        <w:shd w:val="clear" w:color="auto" w:fill="FFFFFF"/>
        <w:spacing w:after="0" w:line="240" w:lineRule="auto"/>
        <w:ind w:left="14" w:right="14"/>
        <w:jc w:val="both"/>
        <w:rPr>
          <w:rFonts w:ascii="Courier New" w:hAnsi="Courier New" w:cs="Courier New"/>
          <w:b/>
          <w:bCs/>
          <w:i/>
          <w:iCs/>
          <w:color w:val="000000"/>
        </w:rPr>
      </w:pPr>
      <w:r w:rsidRPr="00E74A79">
        <w:rPr>
          <w:rFonts w:ascii="Courier New" w:hAnsi="Courier New" w:cs="Courier New"/>
          <w:i/>
          <w:iCs/>
          <w:color w:val="000000"/>
          <w:spacing w:val="-1"/>
          <w:lang w:val="es-ES_tradnl" w:eastAsia="es-ES_tradnl"/>
        </w:rPr>
        <w:t xml:space="preserve">Una vez recaída la resolución de concesión de subvenciones el beneficiario no podrá </w:t>
      </w:r>
      <w:r w:rsidRPr="00E74A79">
        <w:rPr>
          <w:rFonts w:ascii="Courier New" w:hAnsi="Courier New" w:cs="Courier New"/>
          <w:i/>
          <w:iCs/>
          <w:color w:val="000000"/>
          <w:lang w:val="es-ES_tradnl" w:eastAsia="es-ES_tradnl"/>
        </w:rPr>
        <w:t>solicitar la modificación de su contenido.</w:t>
      </w:r>
    </w:p>
    <w:p w14:paraId="2FA869DA" w14:textId="77777777" w:rsidR="0034501F" w:rsidRDefault="0034501F" w:rsidP="0034501F">
      <w:pPr>
        <w:shd w:val="clear" w:color="auto" w:fill="FFFFFF"/>
        <w:spacing w:after="0" w:line="240" w:lineRule="auto"/>
        <w:ind w:right="7"/>
        <w:jc w:val="both"/>
        <w:rPr>
          <w:rFonts w:ascii="Courier New" w:hAnsi="Courier New" w:cs="Courier New"/>
          <w:bCs/>
          <w:i/>
          <w:iCs/>
          <w:color w:val="000000"/>
        </w:rPr>
      </w:pPr>
    </w:p>
    <w:p w14:paraId="7C90C792" w14:textId="77777777" w:rsidR="001C1CD6" w:rsidRPr="00E74A79" w:rsidRDefault="001C1CD6" w:rsidP="0034501F">
      <w:pPr>
        <w:shd w:val="clear" w:color="auto" w:fill="FFFFFF"/>
        <w:spacing w:after="0" w:line="240" w:lineRule="auto"/>
        <w:ind w:right="7"/>
        <w:jc w:val="both"/>
        <w:rPr>
          <w:rFonts w:ascii="Courier New" w:hAnsi="Courier New" w:cs="Courier New"/>
          <w:bCs/>
          <w:i/>
          <w:iCs/>
          <w:color w:val="000000"/>
        </w:rPr>
      </w:pPr>
    </w:p>
    <w:p w14:paraId="6AF1A084" w14:textId="77777777" w:rsidR="0034501F" w:rsidRPr="00E74A79" w:rsidRDefault="0034501F" w:rsidP="0034501F">
      <w:pPr>
        <w:shd w:val="clear" w:color="auto" w:fill="FFFFFF"/>
        <w:spacing w:after="0" w:line="240" w:lineRule="auto"/>
        <w:ind w:right="7"/>
        <w:jc w:val="both"/>
        <w:rPr>
          <w:rFonts w:ascii="Courier New" w:hAnsi="Courier New" w:cs="Courier New"/>
          <w:bCs/>
          <w:i/>
          <w:iCs/>
          <w:color w:val="000000"/>
        </w:rPr>
      </w:pPr>
    </w:p>
    <w:p w14:paraId="52A7DD5D" w14:textId="77777777" w:rsidR="0034501F" w:rsidRPr="00E74A79" w:rsidRDefault="0034501F" w:rsidP="0034501F">
      <w:pPr>
        <w:shd w:val="clear" w:color="auto" w:fill="D9D9D9"/>
        <w:spacing w:after="0" w:line="240" w:lineRule="auto"/>
        <w:ind w:right="7"/>
        <w:jc w:val="both"/>
        <w:rPr>
          <w:rFonts w:ascii="Courier New" w:hAnsi="Courier New" w:cs="Courier New"/>
          <w:b/>
          <w:bCs/>
          <w:i/>
          <w:iCs/>
          <w:color w:val="000000"/>
          <w:spacing w:val="-1"/>
          <w:lang w:val="es-ES_tradnl" w:eastAsia="es-ES_tradnl"/>
        </w:rPr>
      </w:pPr>
      <w:r w:rsidRPr="00E74A79">
        <w:rPr>
          <w:rFonts w:ascii="Courier New" w:hAnsi="Courier New" w:cs="Courier New"/>
          <w:b/>
          <w:bCs/>
          <w:i/>
          <w:iCs/>
          <w:color w:val="000000"/>
        </w:rPr>
        <w:lastRenderedPageBreak/>
        <w:t xml:space="preserve">IX.- </w:t>
      </w:r>
      <w:r w:rsidRPr="00E74A79">
        <w:rPr>
          <w:rFonts w:ascii="Courier New" w:hAnsi="Courier New" w:cs="Courier New"/>
          <w:b/>
          <w:bCs/>
          <w:i/>
          <w:iCs/>
          <w:color w:val="000000"/>
          <w:lang w:val="es-ES_tradnl"/>
        </w:rPr>
        <w:t>COMPATIBILIDAD CON OTRAS SUBVENCIONES</w:t>
      </w:r>
    </w:p>
    <w:p w14:paraId="0CE42AE8" w14:textId="77777777" w:rsidR="0034501F" w:rsidRPr="00E74A79" w:rsidRDefault="0034501F" w:rsidP="0034501F">
      <w:pPr>
        <w:shd w:val="clear" w:color="auto" w:fill="FFFFFF"/>
        <w:spacing w:after="0" w:line="240" w:lineRule="auto"/>
        <w:ind w:left="22"/>
        <w:jc w:val="both"/>
        <w:rPr>
          <w:rFonts w:ascii="Courier New" w:hAnsi="Courier New" w:cs="Courier New"/>
          <w:bCs/>
          <w:i/>
          <w:iCs/>
          <w:color w:val="000000"/>
          <w:spacing w:val="-1"/>
          <w:lang w:val="es-ES_tradnl" w:eastAsia="es-ES_tradnl"/>
        </w:rPr>
      </w:pPr>
    </w:p>
    <w:p w14:paraId="284EABE6" w14:textId="77777777" w:rsidR="0034501F" w:rsidRPr="00E74A79" w:rsidRDefault="0034501F" w:rsidP="0034501F">
      <w:pPr>
        <w:shd w:val="clear" w:color="auto" w:fill="FFFFFF"/>
        <w:spacing w:after="0" w:line="240" w:lineRule="auto"/>
        <w:ind w:left="22"/>
        <w:jc w:val="both"/>
        <w:rPr>
          <w:rFonts w:ascii="Courier New" w:hAnsi="Courier New" w:cs="Courier New"/>
          <w:i/>
          <w:iCs/>
        </w:rPr>
      </w:pPr>
      <w:r w:rsidRPr="00E74A79">
        <w:rPr>
          <w:rFonts w:ascii="Courier New" w:hAnsi="Courier New" w:cs="Courier New"/>
          <w:b/>
          <w:bCs/>
          <w:i/>
          <w:iCs/>
          <w:color w:val="000000"/>
          <w:spacing w:val="-1"/>
          <w:lang w:val="es-ES_tradnl" w:eastAsia="es-ES_tradnl"/>
        </w:rPr>
        <w:t>17.- Compatibilidad con otras subvenciones</w:t>
      </w:r>
    </w:p>
    <w:p w14:paraId="6D255112" w14:textId="77777777" w:rsidR="0034501F" w:rsidRPr="00E74A79" w:rsidRDefault="0034501F" w:rsidP="0034501F">
      <w:pPr>
        <w:shd w:val="clear" w:color="auto" w:fill="FFFFFF"/>
        <w:spacing w:after="0" w:line="240" w:lineRule="auto"/>
        <w:ind w:left="22"/>
        <w:jc w:val="both"/>
        <w:rPr>
          <w:rFonts w:ascii="Courier New" w:hAnsi="Courier New" w:cs="Courier New"/>
          <w:i/>
          <w:iCs/>
        </w:rPr>
      </w:pPr>
    </w:p>
    <w:p w14:paraId="4BA41A6C" w14:textId="77777777" w:rsidR="0034501F" w:rsidRPr="00E74A79" w:rsidRDefault="0034501F" w:rsidP="0034501F">
      <w:pPr>
        <w:shd w:val="clear" w:color="auto" w:fill="FFFFFF"/>
        <w:spacing w:after="0" w:line="240" w:lineRule="auto"/>
        <w:ind w:left="14" w:right="22"/>
        <w:jc w:val="both"/>
        <w:rPr>
          <w:rFonts w:ascii="Courier New" w:hAnsi="Courier New" w:cs="Courier New"/>
          <w:i/>
          <w:iCs/>
        </w:rPr>
      </w:pPr>
      <w:r w:rsidRPr="00E74A79">
        <w:rPr>
          <w:rFonts w:ascii="Courier New" w:hAnsi="Courier New" w:cs="Courier New"/>
          <w:i/>
          <w:iCs/>
          <w:color w:val="000000"/>
          <w:lang w:val="es-ES_tradnl" w:eastAsia="es-ES_tradnl"/>
        </w:rPr>
        <w:t xml:space="preserve">La obtención de esta subvención será compatible con cualesquiera otras subvenciones o ayudas otorgadas con la misma finalidad por todo tipo de organismos </w:t>
      </w:r>
      <w:r w:rsidRPr="00E74A79">
        <w:rPr>
          <w:rFonts w:ascii="Courier New" w:hAnsi="Courier New" w:cs="Courier New"/>
          <w:i/>
          <w:iCs/>
          <w:color w:val="000000"/>
          <w:spacing w:val="-1"/>
          <w:lang w:val="es-ES_tradnl" w:eastAsia="es-ES_tradnl"/>
        </w:rPr>
        <w:t xml:space="preserve">públicos o privados. </w:t>
      </w:r>
    </w:p>
    <w:p w14:paraId="719676E0" w14:textId="77777777" w:rsidR="0034501F" w:rsidRPr="00E74A79" w:rsidRDefault="0034501F" w:rsidP="0034501F">
      <w:pPr>
        <w:shd w:val="clear" w:color="auto" w:fill="FFFFFF"/>
        <w:spacing w:after="0" w:line="240" w:lineRule="auto"/>
        <w:ind w:left="14" w:right="22"/>
        <w:jc w:val="both"/>
        <w:rPr>
          <w:rFonts w:ascii="Courier New" w:hAnsi="Courier New" w:cs="Courier New"/>
          <w:i/>
          <w:iCs/>
        </w:rPr>
      </w:pPr>
    </w:p>
    <w:p w14:paraId="345B60D1" w14:textId="77777777" w:rsidR="0034501F" w:rsidRPr="00E74A79" w:rsidRDefault="0034501F" w:rsidP="0034501F">
      <w:pPr>
        <w:shd w:val="clear" w:color="auto" w:fill="FFFFFF"/>
        <w:spacing w:after="0" w:line="240" w:lineRule="auto"/>
        <w:ind w:left="14" w:right="22"/>
        <w:jc w:val="both"/>
        <w:rPr>
          <w:rFonts w:ascii="Courier New" w:hAnsi="Courier New" w:cs="Courier New"/>
          <w:b/>
          <w:bCs/>
          <w:i/>
          <w:iCs/>
          <w:color w:val="000000"/>
        </w:rPr>
      </w:pPr>
      <w:r w:rsidRPr="00E74A79">
        <w:rPr>
          <w:rFonts w:ascii="Courier New" w:hAnsi="Courier New" w:cs="Courier New"/>
          <w:i/>
          <w:iCs/>
          <w:color w:val="000000"/>
          <w:lang w:val="es-ES_tradnl" w:eastAsia="es-ES_tradnl"/>
        </w:rPr>
        <w:t>En cualquier caso, la obtención de cualesquiera subvenciones o ayudas obtenidas para la misma finalidad, deberá ser puesta en conocimiento de la Concejalía de Deportes, en el día siguiente a aquel en que se tenga conocimiento de su concesión.</w:t>
      </w:r>
    </w:p>
    <w:p w14:paraId="309E0C11" w14:textId="77777777" w:rsidR="0034501F" w:rsidRPr="00E74A79" w:rsidRDefault="0034501F" w:rsidP="0034501F">
      <w:pPr>
        <w:shd w:val="clear" w:color="auto" w:fill="FFFFFF"/>
        <w:spacing w:after="0" w:line="240" w:lineRule="auto"/>
        <w:jc w:val="both"/>
        <w:rPr>
          <w:rFonts w:ascii="Courier New" w:hAnsi="Courier New" w:cs="Courier New"/>
          <w:bCs/>
          <w:i/>
          <w:iCs/>
          <w:color w:val="000000"/>
        </w:rPr>
      </w:pPr>
    </w:p>
    <w:p w14:paraId="3A41AF5C" w14:textId="200B9EB8" w:rsidR="0034501F" w:rsidRPr="00E74A79" w:rsidRDefault="0034501F" w:rsidP="0034501F">
      <w:pPr>
        <w:shd w:val="clear" w:color="auto" w:fill="FFFFFF"/>
        <w:spacing w:after="0" w:line="240" w:lineRule="auto"/>
        <w:jc w:val="both"/>
        <w:rPr>
          <w:rFonts w:ascii="Courier New" w:hAnsi="Courier New" w:cs="Courier New"/>
          <w:b/>
          <w:bCs/>
          <w:i/>
          <w:iCs/>
        </w:rPr>
      </w:pPr>
      <w:r w:rsidRPr="00E74A79">
        <w:rPr>
          <w:rFonts w:ascii="Courier New" w:hAnsi="Courier New" w:cs="Courier New"/>
          <w:b/>
          <w:bCs/>
          <w:i/>
          <w:iCs/>
        </w:rPr>
        <w:t>Si los equipos de los que forma parte el deportista han recibido subvenciones del Ayuntamiento de Busot no podrán optar a estas ayudas.</w:t>
      </w:r>
    </w:p>
    <w:p w14:paraId="04F12555" w14:textId="77777777" w:rsidR="0034501F" w:rsidRDefault="0034501F" w:rsidP="0034501F">
      <w:pPr>
        <w:shd w:val="clear" w:color="auto" w:fill="FFFFFF"/>
        <w:spacing w:after="0" w:line="240" w:lineRule="auto"/>
        <w:jc w:val="both"/>
        <w:rPr>
          <w:rFonts w:ascii="Courier New" w:hAnsi="Courier New" w:cs="Courier New"/>
          <w:bCs/>
          <w:i/>
          <w:iCs/>
          <w:color w:val="000000"/>
        </w:rPr>
      </w:pPr>
    </w:p>
    <w:p w14:paraId="4E0F94A6" w14:textId="77777777" w:rsidR="001C1CD6" w:rsidRPr="00E74A79" w:rsidRDefault="001C1CD6" w:rsidP="0034501F">
      <w:pPr>
        <w:shd w:val="clear" w:color="auto" w:fill="FFFFFF"/>
        <w:spacing w:after="0" w:line="240" w:lineRule="auto"/>
        <w:jc w:val="both"/>
        <w:rPr>
          <w:rFonts w:ascii="Courier New" w:hAnsi="Courier New" w:cs="Courier New"/>
          <w:bCs/>
          <w:i/>
          <w:iCs/>
          <w:color w:val="000000"/>
        </w:rPr>
      </w:pPr>
    </w:p>
    <w:p w14:paraId="3231D73E" w14:textId="77777777" w:rsidR="0034501F" w:rsidRPr="00E74A79" w:rsidRDefault="0034501F" w:rsidP="0034501F">
      <w:pPr>
        <w:shd w:val="clear" w:color="auto" w:fill="D9D9D9"/>
        <w:spacing w:after="0" w:line="240" w:lineRule="auto"/>
        <w:jc w:val="both"/>
        <w:rPr>
          <w:rFonts w:ascii="Courier New" w:hAnsi="Courier New" w:cs="Courier New"/>
          <w:b/>
          <w:bCs/>
          <w:i/>
          <w:iCs/>
          <w:color w:val="000000"/>
          <w:spacing w:val="-1"/>
          <w:lang w:val="es-ES_tradnl" w:eastAsia="es-ES_tradnl"/>
        </w:rPr>
      </w:pPr>
      <w:r w:rsidRPr="00E74A79">
        <w:rPr>
          <w:rFonts w:ascii="Courier New" w:hAnsi="Courier New" w:cs="Courier New"/>
          <w:b/>
          <w:bCs/>
          <w:i/>
          <w:iCs/>
          <w:color w:val="000000"/>
        </w:rPr>
        <w:t xml:space="preserve">X.- </w:t>
      </w:r>
      <w:r w:rsidRPr="00E74A79">
        <w:rPr>
          <w:rFonts w:ascii="Courier New" w:hAnsi="Courier New" w:cs="Courier New"/>
          <w:b/>
          <w:bCs/>
          <w:i/>
          <w:iCs/>
          <w:color w:val="000000"/>
          <w:lang w:val="es-ES_tradnl"/>
        </w:rPr>
        <w:t>REINTEGRO Y CRITERIOS DE GRADUACIÓN DE LA SUBVENCIÓN</w:t>
      </w:r>
    </w:p>
    <w:p w14:paraId="3D1B2331" w14:textId="77777777" w:rsidR="0034501F" w:rsidRPr="00E74A79" w:rsidRDefault="0034501F" w:rsidP="0034501F">
      <w:pPr>
        <w:shd w:val="clear" w:color="auto" w:fill="FFFFFF"/>
        <w:spacing w:after="0" w:line="240" w:lineRule="auto"/>
        <w:ind w:left="22"/>
        <w:jc w:val="both"/>
        <w:rPr>
          <w:rFonts w:ascii="Courier New" w:hAnsi="Courier New" w:cs="Courier New"/>
          <w:bCs/>
          <w:i/>
          <w:iCs/>
          <w:color w:val="000000"/>
          <w:spacing w:val="-1"/>
          <w:lang w:val="es-ES_tradnl" w:eastAsia="es-ES_tradnl"/>
        </w:rPr>
      </w:pPr>
    </w:p>
    <w:p w14:paraId="5521D515" w14:textId="77777777" w:rsidR="0034501F" w:rsidRPr="00E74A79" w:rsidRDefault="0034501F" w:rsidP="0034501F">
      <w:pPr>
        <w:shd w:val="clear" w:color="auto" w:fill="FFFFFF"/>
        <w:spacing w:after="0" w:line="240" w:lineRule="auto"/>
        <w:ind w:left="22"/>
        <w:jc w:val="both"/>
        <w:rPr>
          <w:rFonts w:ascii="Courier New" w:hAnsi="Courier New" w:cs="Courier New"/>
          <w:i/>
          <w:iCs/>
        </w:rPr>
      </w:pPr>
      <w:r w:rsidRPr="00E74A79">
        <w:rPr>
          <w:rFonts w:ascii="Courier New" w:hAnsi="Courier New" w:cs="Courier New"/>
          <w:b/>
          <w:bCs/>
          <w:i/>
          <w:iCs/>
          <w:color w:val="000000"/>
          <w:spacing w:val="-1"/>
          <w:lang w:val="es-ES_tradnl" w:eastAsia="es-ES_tradnl"/>
        </w:rPr>
        <w:t>18.- Reintegro de la subvención.</w:t>
      </w:r>
    </w:p>
    <w:p w14:paraId="0DF86F02" w14:textId="77777777" w:rsidR="0034501F" w:rsidRPr="00E74A79" w:rsidRDefault="0034501F" w:rsidP="0034501F">
      <w:pPr>
        <w:shd w:val="clear" w:color="auto" w:fill="FFFFFF"/>
        <w:spacing w:after="0" w:line="240" w:lineRule="auto"/>
        <w:ind w:left="22"/>
        <w:jc w:val="both"/>
        <w:rPr>
          <w:rFonts w:ascii="Courier New" w:hAnsi="Courier New" w:cs="Courier New"/>
          <w:i/>
          <w:iCs/>
        </w:rPr>
      </w:pPr>
    </w:p>
    <w:p w14:paraId="0EC7542E" w14:textId="77777777" w:rsidR="0034501F" w:rsidRPr="00E74A79" w:rsidRDefault="0034501F" w:rsidP="0034501F">
      <w:pPr>
        <w:shd w:val="clear" w:color="auto" w:fill="FFFFFF"/>
        <w:spacing w:after="0" w:line="240" w:lineRule="auto"/>
        <w:ind w:left="14" w:right="22"/>
        <w:jc w:val="both"/>
        <w:rPr>
          <w:rFonts w:ascii="Courier New" w:hAnsi="Courier New" w:cs="Courier New"/>
          <w:b/>
          <w:bCs/>
          <w:i/>
          <w:iCs/>
          <w:color w:val="000000"/>
          <w:spacing w:val="-1"/>
          <w:lang w:val="es-ES_tradnl" w:eastAsia="es-ES_tradnl"/>
        </w:rPr>
      </w:pPr>
      <w:r w:rsidRPr="00E74A79">
        <w:rPr>
          <w:rFonts w:ascii="Courier New" w:hAnsi="Courier New" w:cs="Courier New"/>
          <w:i/>
          <w:iCs/>
          <w:color w:val="000000"/>
          <w:lang w:val="es-ES_tradnl" w:eastAsia="es-ES_tradnl"/>
        </w:rPr>
        <w:t xml:space="preserve">Procederá el reintegro de las cantidades percibidas y la exigencia del interés de </w:t>
      </w:r>
      <w:r w:rsidRPr="00E74A79">
        <w:rPr>
          <w:rFonts w:ascii="Courier New" w:hAnsi="Courier New" w:cs="Courier New"/>
          <w:i/>
          <w:iCs/>
          <w:color w:val="000000"/>
          <w:spacing w:val="-1"/>
          <w:lang w:val="es-ES_tradnl" w:eastAsia="es-ES_tradnl"/>
        </w:rPr>
        <w:t xml:space="preserve">demora correspondiente desde el momento del pago de la Subvención hasta la fecha que se </w:t>
      </w:r>
      <w:r w:rsidRPr="00E74A79">
        <w:rPr>
          <w:rFonts w:ascii="Courier New" w:hAnsi="Courier New" w:cs="Courier New"/>
          <w:i/>
          <w:iCs/>
          <w:color w:val="000000"/>
          <w:lang w:val="es-ES_tradnl" w:eastAsia="es-ES_tradnl"/>
        </w:rPr>
        <w:t>acuerde la procedencia del reintegro en los supuestos establecidos en la Ley General de Subvenciones 38/2003 de 17 de noviembre, Artículo 37.- Causas de reintegro.</w:t>
      </w:r>
    </w:p>
    <w:p w14:paraId="0FF521E2" w14:textId="77777777" w:rsidR="0034501F" w:rsidRPr="00E74A79" w:rsidRDefault="0034501F" w:rsidP="0034501F">
      <w:pPr>
        <w:shd w:val="clear" w:color="auto" w:fill="FFFFFF"/>
        <w:spacing w:after="0" w:line="240" w:lineRule="auto"/>
        <w:ind w:left="14"/>
        <w:jc w:val="both"/>
        <w:rPr>
          <w:rFonts w:ascii="Courier New" w:hAnsi="Courier New" w:cs="Courier New"/>
          <w:bCs/>
          <w:i/>
          <w:iCs/>
          <w:color w:val="000000"/>
          <w:spacing w:val="-1"/>
          <w:lang w:val="es-ES_tradnl" w:eastAsia="es-ES_tradnl"/>
        </w:rPr>
      </w:pPr>
    </w:p>
    <w:p w14:paraId="4A21A548" w14:textId="77777777" w:rsidR="0034501F" w:rsidRPr="00E74A79" w:rsidRDefault="0034501F" w:rsidP="0034501F">
      <w:pPr>
        <w:shd w:val="clear" w:color="auto" w:fill="FFFFFF"/>
        <w:spacing w:after="0" w:line="240" w:lineRule="auto"/>
        <w:ind w:left="14"/>
        <w:jc w:val="both"/>
        <w:rPr>
          <w:rFonts w:ascii="Courier New" w:hAnsi="Courier New" w:cs="Courier New"/>
          <w:i/>
          <w:iCs/>
        </w:rPr>
      </w:pPr>
      <w:r w:rsidRPr="00E74A79">
        <w:rPr>
          <w:rFonts w:ascii="Courier New" w:hAnsi="Courier New" w:cs="Courier New"/>
          <w:b/>
          <w:bCs/>
          <w:i/>
          <w:iCs/>
          <w:color w:val="000000"/>
          <w:spacing w:val="-1"/>
          <w:lang w:val="es-ES_tradnl" w:eastAsia="es-ES_tradnl"/>
        </w:rPr>
        <w:t>19.- Devolución voluntaria de la subvención.</w:t>
      </w:r>
    </w:p>
    <w:p w14:paraId="07CE8E41" w14:textId="77777777" w:rsidR="0034501F" w:rsidRPr="00E74A79" w:rsidRDefault="0034501F" w:rsidP="0034501F">
      <w:pPr>
        <w:shd w:val="clear" w:color="auto" w:fill="FFFFFF"/>
        <w:spacing w:after="0" w:line="240" w:lineRule="auto"/>
        <w:ind w:left="14"/>
        <w:jc w:val="both"/>
        <w:rPr>
          <w:rFonts w:ascii="Courier New" w:hAnsi="Courier New" w:cs="Courier New"/>
          <w:i/>
          <w:iCs/>
        </w:rPr>
      </w:pPr>
    </w:p>
    <w:p w14:paraId="1A3417F3" w14:textId="77777777" w:rsidR="0034501F" w:rsidRPr="00E74A79" w:rsidRDefault="0034501F" w:rsidP="0034501F">
      <w:pPr>
        <w:shd w:val="clear" w:color="auto" w:fill="FFFFFF"/>
        <w:spacing w:after="0" w:line="240" w:lineRule="auto"/>
        <w:ind w:left="14" w:right="22"/>
        <w:jc w:val="both"/>
        <w:rPr>
          <w:rFonts w:ascii="Courier New" w:hAnsi="Courier New" w:cs="Courier New"/>
          <w:i/>
          <w:iCs/>
        </w:rPr>
      </w:pPr>
      <w:r w:rsidRPr="00E74A79">
        <w:rPr>
          <w:rFonts w:ascii="Courier New" w:hAnsi="Courier New" w:cs="Courier New"/>
          <w:i/>
          <w:iCs/>
          <w:color w:val="000000"/>
          <w:lang w:val="es-ES_tradnl" w:eastAsia="es-ES_tradnl"/>
        </w:rPr>
        <w:t>El beneficiario de la subvención podrá proceder a la devolución voluntaria de la subvención, sin mediar requerimiento de la Administración. En este caso, con carácter previo la Administración calculará los intereses de demora en los términos del artículo 38 de la Ley General de Subvenciones.</w:t>
      </w:r>
    </w:p>
    <w:p w14:paraId="5B8791ED" w14:textId="77777777" w:rsidR="0034501F" w:rsidRPr="00E74A79" w:rsidRDefault="0034501F" w:rsidP="0034501F">
      <w:pPr>
        <w:shd w:val="clear" w:color="auto" w:fill="FFFFFF"/>
        <w:spacing w:after="0" w:line="240" w:lineRule="auto"/>
        <w:ind w:left="14" w:right="22"/>
        <w:jc w:val="both"/>
        <w:rPr>
          <w:rFonts w:ascii="Courier New" w:hAnsi="Courier New" w:cs="Courier New"/>
          <w:i/>
          <w:iCs/>
        </w:rPr>
      </w:pPr>
    </w:p>
    <w:p w14:paraId="7AF62A54" w14:textId="77777777" w:rsidR="0034501F" w:rsidRPr="00E74A79" w:rsidRDefault="0034501F" w:rsidP="0034501F">
      <w:pPr>
        <w:shd w:val="clear" w:color="auto" w:fill="FFFFFF"/>
        <w:spacing w:after="0" w:line="240" w:lineRule="auto"/>
        <w:ind w:left="7"/>
        <w:jc w:val="both"/>
        <w:rPr>
          <w:rFonts w:ascii="Courier New" w:hAnsi="Courier New" w:cs="Courier New"/>
          <w:b/>
          <w:bCs/>
          <w:i/>
          <w:iCs/>
          <w:color w:val="000000"/>
          <w:spacing w:val="-2"/>
        </w:rPr>
      </w:pPr>
      <w:r w:rsidRPr="00E74A79">
        <w:rPr>
          <w:rFonts w:ascii="Courier New" w:hAnsi="Courier New" w:cs="Courier New"/>
          <w:i/>
          <w:iCs/>
          <w:color w:val="000000"/>
          <w:lang w:val="es-ES_tradnl" w:eastAsia="es-ES_tradnl"/>
        </w:rPr>
        <w:t xml:space="preserve">El reintegro se efectuará mediante pago en la Tesorería del Ayuntamiento, indicando </w:t>
      </w:r>
      <w:r w:rsidRPr="00E74A79">
        <w:rPr>
          <w:rFonts w:ascii="Courier New" w:hAnsi="Courier New" w:cs="Courier New"/>
          <w:i/>
          <w:iCs/>
          <w:color w:val="000000"/>
          <w:spacing w:val="-1"/>
          <w:lang w:val="es-ES_tradnl" w:eastAsia="es-ES_tradnl"/>
        </w:rPr>
        <w:t xml:space="preserve">expresamente el deportista que realiza el reintegro y el concepto "Devolución subvención 2018 de la Concejalía de Deportes". El justificante de este reintegro deberá ser presentado </w:t>
      </w:r>
      <w:r w:rsidRPr="00E74A79">
        <w:rPr>
          <w:rFonts w:ascii="Courier New" w:hAnsi="Courier New" w:cs="Courier New"/>
          <w:i/>
          <w:iCs/>
          <w:color w:val="000000"/>
          <w:lang w:val="es-ES_tradnl" w:eastAsia="es-ES_tradnl"/>
        </w:rPr>
        <w:t>en el Registro de Entrada del Ayuntamiento.</w:t>
      </w:r>
    </w:p>
    <w:p w14:paraId="50C2D4AC" w14:textId="77777777" w:rsidR="0034501F" w:rsidRPr="00E74A79" w:rsidRDefault="0034501F" w:rsidP="0034501F">
      <w:pPr>
        <w:shd w:val="clear" w:color="auto" w:fill="FFFFFF"/>
        <w:spacing w:after="0" w:line="240" w:lineRule="auto"/>
        <w:ind w:right="43"/>
        <w:jc w:val="both"/>
        <w:rPr>
          <w:rFonts w:ascii="Courier New" w:hAnsi="Courier New" w:cs="Courier New"/>
          <w:bCs/>
          <w:i/>
          <w:iCs/>
          <w:color w:val="000000"/>
          <w:spacing w:val="-2"/>
        </w:rPr>
      </w:pPr>
    </w:p>
    <w:p w14:paraId="5D65A393" w14:textId="77777777" w:rsidR="0034501F" w:rsidRPr="00E74A79" w:rsidRDefault="0034501F" w:rsidP="0034501F">
      <w:pPr>
        <w:shd w:val="clear" w:color="auto" w:fill="FFFFFF"/>
        <w:spacing w:after="0" w:line="240" w:lineRule="auto"/>
        <w:ind w:right="43"/>
        <w:jc w:val="both"/>
        <w:rPr>
          <w:rFonts w:ascii="Courier New" w:hAnsi="Courier New" w:cs="Courier New"/>
          <w:bCs/>
          <w:i/>
          <w:iCs/>
          <w:color w:val="000000"/>
          <w:spacing w:val="-2"/>
        </w:rPr>
      </w:pPr>
    </w:p>
    <w:p w14:paraId="1F41171F" w14:textId="77777777" w:rsidR="0034501F" w:rsidRPr="00E74A79" w:rsidRDefault="0034501F" w:rsidP="0034501F">
      <w:pPr>
        <w:shd w:val="clear" w:color="auto" w:fill="D9D9D9"/>
        <w:spacing w:after="0" w:line="240" w:lineRule="auto"/>
        <w:ind w:right="43"/>
        <w:jc w:val="both"/>
        <w:rPr>
          <w:rFonts w:ascii="Courier New" w:hAnsi="Courier New" w:cs="Courier New"/>
          <w:b/>
          <w:bCs/>
          <w:i/>
          <w:iCs/>
          <w:color w:val="000000"/>
          <w:lang w:val="es-ES_tradnl" w:eastAsia="es-ES_tradnl"/>
        </w:rPr>
      </w:pPr>
      <w:r w:rsidRPr="00E74A79">
        <w:rPr>
          <w:rFonts w:ascii="Courier New" w:hAnsi="Courier New" w:cs="Courier New"/>
          <w:b/>
          <w:bCs/>
          <w:i/>
          <w:iCs/>
          <w:color w:val="000000"/>
          <w:spacing w:val="-2"/>
        </w:rPr>
        <w:t xml:space="preserve">XI.- </w:t>
      </w:r>
      <w:r w:rsidRPr="00E74A79">
        <w:rPr>
          <w:rFonts w:ascii="Courier New" w:hAnsi="Courier New" w:cs="Courier New"/>
          <w:b/>
          <w:bCs/>
          <w:i/>
          <w:iCs/>
          <w:color w:val="000000"/>
          <w:spacing w:val="-2"/>
          <w:lang w:val="es-ES_tradnl"/>
        </w:rPr>
        <w:t>RÉGIMEN SANCIONADOR</w:t>
      </w:r>
    </w:p>
    <w:p w14:paraId="1F20B623" w14:textId="77777777" w:rsidR="0034501F" w:rsidRPr="00E74A79" w:rsidRDefault="0034501F" w:rsidP="0034501F">
      <w:pPr>
        <w:shd w:val="clear" w:color="auto" w:fill="FFFFFF"/>
        <w:spacing w:after="0" w:line="240" w:lineRule="auto"/>
        <w:jc w:val="both"/>
        <w:rPr>
          <w:rFonts w:ascii="Courier New" w:hAnsi="Courier New" w:cs="Courier New"/>
          <w:bCs/>
          <w:i/>
          <w:iCs/>
          <w:color w:val="000000"/>
          <w:lang w:val="es-ES_tradnl" w:eastAsia="es-ES_tradnl"/>
        </w:rPr>
      </w:pPr>
    </w:p>
    <w:p w14:paraId="44F82732" w14:textId="77777777" w:rsidR="0034501F" w:rsidRPr="00E74A79" w:rsidRDefault="0034501F" w:rsidP="0034501F">
      <w:pPr>
        <w:shd w:val="clear" w:color="auto" w:fill="FFFFFF"/>
        <w:spacing w:after="0" w:line="240" w:lineRule="auto"/>
        <w:jc w:val="both"/>
        <w:rPr>
          <w:rFonts w:ascii="Courier New" w:hAnsi="Courier New" w:cs="Courier New"/>
          <w:i/>
          <w:iCs/>
        </w:rPr>
      </w:pPr>
      <w:r w:rsidRPr="00E74A79">
        <w:rPr>
          <w:rFonts w:ascii="Courier New" w:hAnsi="Courier New" w:cs="Courier New"/>
          <w:b/>
          <w:bCs/>
          <w:i/>
          <w:iCs/>
          <w:color w:val="000000"/>
          <w:lang w:val="es-ES_tradnl" w:eastAsia="es-ES_tradnl"/>
        </w:rPr>
        <w:t>20.- Infracciones y sanciones</w:t>
      </w:r>
    </w:p>
    <w:p w14:paraId="7F0471C4" w14:textId="77777777" w:rsidR="0034501F" w:rsidRPr="00E74A79" w:rsidRDefault="0034501F" w:rsidP="0034501F">
      <w:pPr>
        <w:shd w:val="clear" w:color="auto" w:fill="FFFFFF"/>
        <w:spacing w:after="0" w:line="240" w:lineRule="auto"/>
        <w:jc w:val="both"/>
        <w:rPr>
          <w:rFonts w:ascii="Courier New" w:hAnsi="Courier New" w:cs="Courier New"/>
          <w:i/>
          <w:iCs/>
        </w:rPr>
      </w:pPr>
    </w:p>
    <w:p w14:paraId="688D6CC7" w14:textId="77777777" w:rsidR="0034501F" w:rsidRPr="00E74A79" w:rsidRDefault="0034501F" w:rsidP="0034501F">
      <w:pPr>
        <w:shd w:val="clear" w:color="auto" w:fill="FFFFFF"/>
        <w:spacing w:after="0" w:line="240" w:lineRule="auto"/>
        <w:ind w:left="14" w:right="22"/>
        <w:jc w:val="both"/>
        <w:rPr>
          <w:rFonts w:ascii="Courier New" w:hAnsi="Courier New" w:cs="Courier New"/>
          <w:b/>
          <w:bCs/>
          <w:i/>
          <w:iCs/>
          <w:color w:val="000000"/>
          <w:spacing w:val="-1"/>
          <w:lang w:val="es-ES_tradnl" w:eastAsia="es-ES_tradnl"/>
        </w:rPr>
      </w:pPr>
      <w:r w:rsidRPr="00E74A79">
        <w:rPr>
          <w:rFonts w:ascii="Courier New" w:hAnsi="Courier New" w:cs="Courier New"/>
          <w:i/>
          <w:iCs/>
          <w:color w:val="000000"/>
          <w:lang w:val="es-ES_tradnl" w:eastAsia="es-ES_tradnl"/>
        </w:rPr>
        <w:t>El régimen de infracciones y sanciones se ajustará a lo establecido en las bases de ejecución del presupuesto municipal vigente y a la Ley 38/2003, General de Subvenciones.</w:t>
      </w:r>
    </w:p>
    <w:p w14:paraId="149302CF" w14:textId="77777777" w:rsidR="0034501F" w:rsidRPr="00E74A79" w:rsidRDefault="0034501F" w:rsidP="0034501F">
      <w:pPr>
        <w:shd w:val="clear" w:color="auto" w:fill="FFFFFF"/>
        <w:spacing w:after="0" w:line="240" w:lineRule="auto"/>
        <w:ind w:left="14"/>
        <w:jc w:val="both"/>
        <w:rPr>
          <w:rFonts w:ascii="Courier New" w:hAnsi="Courier New" w:cs="Courier New"/>
          <w:bCs/>
          <w:i/>
          <w:iCs/>
          <w:color w:val="000000"/>
          <w:spacing w:val="-1"/>
          <w:lang w:val="es-ES_tradnl" w:eastAsia="es-ES_tradnl"/>
        </w:rPr>
      </w:pPr>
    </w:p>
    <w:p w14:paraId="66DF83FB" w14:textId="77777777" w:rsidR="0034501F" w:rsidRPr="00E74A79" w:rsidRDefault="0034501F" w:rsidP="0034501F">
      <w:pPr>
        <w:shd w:val="clear" w:color="auto" w:fill="FFFFFF"/>
        <w:spacing w:after="0" w:line="240" w:lineRule="auto"/>
        <w:ind w:left="14"/>
        <w:jc w:val="both"/>
        <w:rPr>
          <w:rFonts w:ascii="Courier New" w:hAnsi="Courier New" w:cs="Courier New"/>
          <w:i/>
          <w:iCs/>
        </w:rPr>
      </w:pPr>
      <w:r w:rsidRPr="00E74A79">
        <w:rPr>
          <w:rFonts w:ascii="Courier New" w:hAnsi="Courier New" w:cs="Courier New"/>
          <w:b/>
          <w:bCs/>
          <w:i/>
          <w:iCs/>
          <w:color w:val="000000"/>
          <w:spacing w:val="-1"/>
          <w:lang w:val="es-ES_tradnl" w:eastAsia="es-ES_tradnl"/>
        </w:rPr>
        <w:t>21.- Régimen jurídico aplicable</w:t>
      </w:r>
    </w:p>
    <w:p w14:paraId="27D72AA6" w14:textId="77777777" w:rsidR="0034501F" w:rsidRPr="00E74A79" w:rsidRDefault="0034501F" w:rsidP="0034501F">
      <w:pPr>
        <w:shd w:val="clear" w:color="auto" w:fill="FFFFFF"/>
        <w:spacing w:after="0" w:line="240" w:lineRule="auto"/>
        <w:ind w:left="14"/>
        <w:jc w:val="both"/>
        <w:rPr>
          <w:rFonts w:ascii="Courier New" w:hAnsi="Courier New" w:cs="Courier New"/>
          <w:i/>
          <w:iCs/>
        </w:rPr>
      </w:pPr>
    </w:p>
    <w:p w14:paraId="048BDC74" w14:textId="77777777" w:rsidR="0034501F" w:rsidRPr="00E74A79" w:rsidRDefault="0034501F" w:rsidP="0034501F">
      <w:pPr>
        <w:shd w:val="clear" w:color="auto" w:fill="FFFFFF"/>
        <w:spacing w:after="0" w:line="240" w:lineRule="auto"/>
        <w:ind w:right="14"/>
        <w:jc w:val="both"/>
        <w:rPr>
          <w:rFonts w:ascii="Courier New" w:hAnsi="Courier New" w:cs="Courier New"/>
          <w:i/>
          <w:iCs/>
          <w:lang w:eastAsia="es-ES_tradnl"/>
        </w:rPr>
      </w:pPr>
      <w:r w:rsidRPr="00E74A79">
        <w:rPr>
          <w:rFonts w:ascii="Courier New" w:hAnsi="Courier New" w:cs="Courier New"/>
          <w:i/>
          <w:iCs/>
          <w:color w:val="000000"/>
          <w:spacing w:val="-1"/>
          <w:lang w:val="es-ES_tradnl" w:eastAsia="es-ES_tradnl"/>
        </w:rPr>
        <w:t xml:space="preserve">Las subvenciones objeto de la presente convocatoria se regirán además de por lo </w:t>
      </w:r>
      <w:r w:rsidRPr="00E74A79">
        <w:rPr>
          <w:rFonts w:ascii="Courier New" w:hAnsi="Courier New" w:cs="Courier New"/>
          <w:i/>
          <w:iCs/>
          <w:color w:val="000000"/>
          <w:lang w:val="es-ES_tradnl" w:eastAsia="es-ES_tradnl"/>
        </w:rPr>
        <w:t xml:space="preserve">establecido en las presentes Bases, por la Ley 38/2003, General de Subvenciones, el Real Decreto 887/2006, de 21 de julio por el que se </w:t>
      </w:r>
      <w:r w:rsidRPr="00E74A79">
        <w:rPr>
          <w:rFonts w:ascii="Courier New" w:hAnsi="Courier New" w:cs="Courier New"/>
          <w:i/>
          <w:iCs/>
          <w:color w:val="000000"/>
          <w:spacing w:val="-1"/>
          <w:lang w:val="es-ES_tradnl" w:eastAsia="es-ES_tradnl"/>
        </w:rPr>
        <w:t>aprueba el Reglamento de desarrollo, y demás normativa que resulte de aplicación</w:t>
      </w:r>
      <w:r>
        <w:rPr>
          <w:rFonts w:ascii="Courier New" w:hAnsi="Courier New" w:cs="Courier New"/>
          <w:i/>
          <w:iCs/>
          <w:color w:val="000000"/>
          <w:spacing w:val="-1"/>
          <w:lang w:val="es-ES_tradnl" w:eastAsia="es-ES_tradnl"/>
        </w:rPr>
        <w:t>”</w:t>
      </w:r>
      <w:r w:rsidRPr="00E74A79">
        <w:rPr>
          <w:rFonts w:ascii="Courier New" w:hAnsi="Courier New" w:cs="Courier New"/>
          <w:i/>
          <w:iCs/>
          <w:color w:val="000000"/>
          <w:spacing w:val="-1"/>
          <w:lang w:val="es-ES_tradnl" w:eastAsia="es-ES_tradnl"/>
        </w:rPr>
        <w:t>.</w:t>
      </w:r>
    </w:p>
    <w:p w14:paraId="0494FFD2" w14:textId="77777777" w:rsidR="0034501F" w:rsidRDefault="0034501F" w:rsidP="0034501F">
      <w:pPr>
        <w:spacing w:after="0" w:line="240" w:lineRule="auto"/>
        <w:jc w:val="both"/>
        <w:rPr>
          <w:rFonts w:ascii="Courier New" w:eastAsia="Calibri" w:hAnsi="Courier New" w:cs="Courier New"/>
        </w:rPr>
      </w:pPr>
    </w:p>
    <w:p w14:paraId="6326DF2C" w14:textId="77777777" w:rsidR="0034501F" w:rsidRDefault="0034501F" w:rsidP="0034501F">
      <w:pPr>
        <w:spacing w:after="0" w:line="240" w:lineRule="auto"/>
        <w:jc w:val="both"/>
        <w:rPr>
          <w:rFonts w:ascii="Courier New" w:eastAsia="Calibri" w:hAnsi="Courier New" w:cs="Courier New"/>
        </w:rPr>
      </w:pPr>
    </w:p>
    <w:p w14:paraId="2B61D779" w14:textId="77777777" w:rsidR="00CD7132" w:rsidRPr="00DC2A45" w:rsidRDefault="00CD7132" w:rsidP="0034501F">
      <w:pPr>
        <w:spacing w:after="0" w:line="240" w:lineRule="auto"/>
        <w:jc w:val="both"/>
        <w:rPr>
          <w:rFonts w:ascii="Courier New" w:hAnsi="Courier New" w:cs="Courier New"/>
        </w:rPr>
      </w:pPr>
    </w:p>
    <w:sectPr w:rsidR="00CD7132" w:rsidRPr="00DC2A45" w:rsidSect="00740E04">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1DC48D" w14:textId="77777777" w:rsidR="004364B0" w:rsidRDefault="004364B0" w:rsidP="00B07B39">
      <w:pPr>
        <w:spacing w:after="0" w:line="240" w:lineRule="auto"/>
      </w:pPr>
      <w:r>
        <w:separator/>
      </w:r>
    </w:p>
  </w:endnote>
  <w:endnote w:type="continuationSeparator" w:id="0">
    <w:p w14:paraId="5CA2C2AB" w14:textId="77777777" w:rsidR="004364B0" w:rsidRDefault="004364B0" w:rsidP="00B07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Mono">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786487" w14:textId="77777777" w:rsidR="004364B0" w:rsidRDefault="004364B0" w:rsidP="00B07B39">
      <w:pPr>
        <w:spacing w:after="0" w:line="240" w:lineRule="auto"/>
      </w:pPr>
      <w:r>
        <w:separator/>
      </w:r>
    </w:p>
  </w:footnote>
  <w:footnote w:type="continuationSeparator" w:id="0">
    <w:p w14:paraId="7EE52D0D" w14:textId="77777777" w:rsidR="004364B0" w:rsidRDefault="004364B0" w:rsidP="00B07B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6167D" w14:textId="77777777" w:rsidR="00B07B39" w:rsidRDefault="00B07B39" w:rsidP="00B07B39">
    <w:pPr>
      <w:pStyle w:val="Encabezado"/>
      <w:rPr>
        <w:rFonts w:eastAsia="Verdana" w:cs="Verdana"/>
      </w:rPr>
    </w:pPr>
    <w:r>
      <w:rPr>
        <w:noProof/>
        <w:lang w:eastAsia="es-ES"/>
      </w:rPr>
      <w:drawing>
        <wp:inline distT="0" distB="0" distL="0" distR="0" wp14:anchorId="6550CAFA" wp14:editId="6787C517">
          <wp:extent cx="2329180" cy="69850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29180" cy="698500"/>
                  </a:xfrm>
                  <a:prstGeom prst="rect">
                    <a:avLst/>
                  </a:prstGeom>
                  <a:solidFill>
                    <a:srgbClr val="FFFFFF"/>
                  </a:solidFill>
                  <a:ln w="9525">
                    <a:noFill/>
                    <a:miter lim="800000"/>
                    <a:headEnd/>
                    <a:tailEnd/>
                  </a:ln>
                </pic:spPr>
              </pic:pic>
            </a:graphicData>
          </a:graphic>
        </wp:inline>
      </w:drawing>
    </w:r>
  </w:p>
  <w:p w14:paraId="6D89805D" w14:textId="77777777" w:rsidR="00B07B39" w:rsidRPr="00E73F52" w:rsidRDefault="00B07B39" w:rsidP="00B07B39">
    <w:pPr>
      <w:pStyle w:val="Encabezado"/>
      <w:rPr>
        <w:rFonts w:eastAsia="Verdana" w:cs="Verdana"/>
        <w:b/>
      </w:rPr>
    </w:pPr>
  </w:p>
  <w:p w14:paraId="4F0E7083" w14:textId="77777777" w:rsidR="00B07B39" w:rsidRPr="000C177F" w:rsidRDefault="00B07B39" w:rsidP="00B07B39">
    <w:pPr>
      <w:pStyle w:val="Encabezado"/>
      <w:rPr>
        <w:rFonts w:ascii="Courier New" w:eastAsia="Verdana" w:hAnsi="Courier New" w:cs="Courier New"/>
        <w:b/>
        <w:u w:val="single"/>
      </w:rPr>
    </w:pPr>
  </w:p>
  <w:p w14:paraId="77FF2DD3" w14:textId="77777777" w:rsidR="00B07B39" w:rsidRDefault="00B07B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3"/>
    <w:multiLevelType w:val="singleLevel"/>
    <w:tmpl w:val="00000003"/>
    <w:name w:val="WW8Num6"/>
    <w:lvl w:ilvl="0">
      <w:start w:val="1"/>
      <w:numFmt w:val="bullet"/>
      <w:lvlText w:val=""/>
      <w:lvlJc w:val="left"/>
      <w:pPr>
        <w:tabs>
          <w:tab w:val="num" w:pos="0"/>
        </w:tabs>
        <w:ind w:left="1558" w:hanging="360"/>
      </w:pPr>
      <w:rPr>
        <w:rFonts w:ascii="Symbol" w:hAnsi="Symbol" w:cs="Symbol" w:hint="default"/>
      </w:rPr>
    </w:lvl>
  </w:abstractNum>
  <w:abstractNum w:abstractNumId="3" w15:restartNumberingAfterBreak="0">
    <w:nsid w:val="00000004"/>
    <w:multiLevelType w:val="singleLevel"/>
    <w:tmpl w:val="00000004"/>
    <w:name w:val="WW8Num7"/>
    <w:lvl w:ilvl="0">
      <w:start w:val="1"/>
      <w:numFmt w:val="decimal"/>
      <w:lvlText w:val="%1."/>
      <w:lvlJc w:val="left"/>
      <w:pPr>
        <w:tabs>
          <w:tab w:val="num" w:pos="0"/>
        </w:tabs>
        <w:ind w:left="720" w:hanging="360"/>
      </w:pPr>
    </w:lvl>
  </w:abstractNum>
  <w:abstractNum w:abstractNumId="4" w15:restartNumberingAfterBreak="0">
    <w:nsid w:val="00000005"/>
    <w:multiLevelType w:val="singleLevel"/>
    <w:tmpl w:val="00000005"/>
    <w:lvl w:ilvl="0">
      <w:numFmt w:val="bullet"/>
      <w:lvlText w:val="•"/>
      <w:lvlJc w:val="left"/>
      <w:pPr>
        <w:tabs>
          <w:tab w:val="num" w:pos="353"/>
        </w:tabs>
        <w:ind w:left="0" w:firstLine="0"/>
      </w:pPr>
      <w:rPr>
        <w:rFonts w:ascii="Arial" w:hAnsi="Arial" w:cs="Arial"/>
      </w:rPr>
    </w:lvl>
  </w:abstractNum>
  <w:abstractNum w:abstractNumId="5" w15:restartNumberingAfterBreak="0">
    <w:nsid w:val="15AD3135"/>
    <w:multiLevelType w:val="hybridMultilevel"/>
    <w:tmpl w:val="F9F010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B0E7370"/>
    <w:multiLevelType w:val="hybridMultilevel"/>
    <w:tmpl w:val="44746F6C"/>
    <w:lvl w:ilvl="0" w:tplc="09B47E1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64F3AEC"/>
    <w:multiLevelType w:val="hybridMultilevel"/>
    <w:tmpl w:val="7EE0F0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9F8696B"/>
    <w:multiLevelType w:val="hybridMultilevel"/>
    <w:tmpl w:val="137E12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C4C761C"/>
    <w:multiLevelType w:val="hybridMultilevel"/>
    <w:tmpl w:val="9E080E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48042039">
    <w:abstractNumId w:val="8"/>
  </w:num>
  <w:num w:numId="2" w16cid:durableId="74210668">
    <w:abstractNumId w:val="6"/>
  </w:num>
  <w:num w:numId="3" w16cid:durableId="1341548738">
    <w:abstractNumId w:val="5"/>
  </w:num>
  <w:num w:numId="4" w16cid:durableId="2094929411">
    <w:abstractNumId w:val="9"/>
  </w:num>
  <w:num w:numId="5" w16cid:durableId="748961235">
    <w:abstractNumId w:val="2"/>
  </w:num>
  <w:num w:numId="6" w16cid:durableId="1968316101">
    <w:abstractNumId w:val="0"/>
  </w:num>
  <w:num w:numId="7" w16cid:durableId="286156405">
    <w:abstractNumId w:val="1"/>
  </w:num>
  <w:num w:numId="8" w16cid:durableId="1400439289">
    <w:abstractNumId w:val="3"/>
  </w:num>
  <w:num w:numId="9" w16cid:durableId="1584794947">
    <w:abstractNumId w:val="4"/>
  </w:num>
  <w:num w:numId="10" w16cid:durableId="1272809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48C"/>
    <w:rsid w:val="00014EB7"/>
    <w:rsid w:val="000571C5"/>
    <w:rsid w:val="00087DDA"/>
    <w:rsid w:val="000A5444"/>
    <w:rsid w:val="000B4E39"/>
    <w:rsid w:val="0010008D"/>
    <w:rsid w:val="00111859"/>
    <w:rsid w:val="00146082"/>
    <w:rsid w:val="001B5A8C"/>
    <w:rsid w:val="001C1CD6"/>
    <w:rsid w:val="001E09BF"/>
    <w:rsid w:val="002634AA"/>
    <w:rsid w:val="0029660C"/>
    <w:rsid w:val="002F2DD2"/>
    <w:rsid w:val="002F34FD"/>
    <w:rsid w:val="00322008"/>
    <w:rsid w:val="00332881"/>
    <w:rsid w:val="0034501F"/>
    <w:rsid w:val="003C3A39"/>
    <w:rsid w:val="003F31C3"/>
    <w:rsid w:val="004364B0"/>
    <w:rsid w:val="00440E2F"/>
    <w:rsid w:val="00445004"/>
    <w:rsid w:val="0046190A"/>
    <w:rsid w:val="004C031E"/>
    <w:rsid w:val="004C0588"/>
    <w:rsid w:val="004E255A"/>
    <w:rsid w:val="00505AC5"/>
    <w:rsid w:val="0052763B"/>
    <w:rsid w:val="00553D25"/>
    <w:rsid w:val="00580D19"/>
    <w:rsid w:val="005C448C"/>
    <w:rsid w:val="006A1C29"/>
    <w:rsid w:val="006C2F92"/>
    <w:rsid w:val="00740E04"/>
    <w:rsid w:val="00784E29"/>
    <w:rsid w:val="00794340"/>
    <w:rsid w:val="007A096C"/>
    <w:rsid w:val="007A5345"/>
    <w:rsid w:val="007D29DA"/>
    <w:rsid w:val="007F2E21"/>
    <w:rsid w:val="008129B6"/>
    <w:rsid w:val="00886E2D"/>
    <w:rsid w:val="008A12FF"/>
    <w:rsid w:val="008B0041"/>
    <w:rsid w:val="008D5948"/>
    <w:rsid w:val="008F78CD"/>
    <w:rsid w:val="00920514"/>
    <w:rsid w:val="00A54416"/>
    <w:rsid w:val="00A54B89"/>
    <w:rsid w:val="00A63ACC"/>
    <w:rsid w:val="00A77FDF"/>
    <w:rsid w:val="00B07B39"/>
    <w:rsid w:val="00B265F6"/>
    <w:rsid w:val="00B35E47"/>
    <w:rsid w:val="00C450A4"/>
    <w:rsid w:val="00C85893"/>
    <w:rsid w:val="00CC32BD"/>
    <w:rsid w:val="00CD7132"/>
    <w:rsid w:val="00CF7C2B"/>
    <w:rsid w:val="00D062FA"/>
    <w:rsid w:val="00D37E40"/>
    <w:rsid w:val="00D402C6"/>
    <w:rsid w:val="00DC2A45"/>
    <w:rsid w:val="00DD1AD4"/>
    <w:rsid w:val="00E17389"/>
    <w:rsid w:val="00E41CC5"/>
    <w:rsid w:val="00E7083D"/>
    <w:rsid w:val="00E8033B"/>
    <w:rsid w:val="00E933B3"/>
    <w:rsid w:val="00F020A0"/>
    <w:rsid w:val="00F44313"/>
    <w:rsid w:val="00F74BAB"/>
    <w:rsid w:val="00FA40ED"/>
    <w:rsid w:val="00FC1257"/>
    <w:rsid w:val="00FE73B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759AB"/>
  <w15:docId w15:val="{0BF9916A-9341-4D03-BE76-C967D53E6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E04"/>
  </w:style>
  <w:style w:type="paragraph" w:styleId="Ttulo1">
    <w:name w:val="heading 1"/>
    <w:basedOn w:val="Normal"/>
    <w:link w:val="Ttulo1Car"/>
    <w:uiPriority w:val="1"/>
    <w:qFormat/>
    <w:rsid w:val="00D402C6"/>
    <w:pPr>
      <w:widowControl w:val="0"/>
      <w:autoSpaceDE w:val="0"/>
      <w:autoSpaceDN w:val="0"/>
      <w:spacing w:after="0" w:line="240" w:lineRule="auto"/>
      <w:ind w:left="918"/>
      <w:outlineLvl w:val="0"/>
    </w:pPr>
    <w:rPr>
      <w:rFonts w:ascii="Courier New" w:eastAsia="Courier New" w:hAnsi="Courier New" w:cs="Courier New"/>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C448C"/>
    <w:pPr>
      <w:autoSpaceDE w:val="0"/>
      <w:autoSpaceDN w:val="0"/>
      <w:adjustRightInd w:val="0"/>
      <w:spacing w:after="0" w:line="240" w:lineRule="auto"/>
    </w:pPr>
    <w:rPr>
      <w:rFonts w:ascii="Liberation Mono" w:hAnsi="Liberation Mono" w:cs="Liberation Mono"/>
      <w:color w:val="000000"/>
      <w:sz w:val="24"/>
      <w:szCs w:val="24"/>
    </w:rPr>
  </w:style>
  <w:style w:type="paragraph" w:styleId="Encabezado">
    <w:name w:val="header"/>
    <w:basedOn w:val="Normal"/>
    <w:link w:val="EncabezadoCar"/>
    <w:unhideWhenUsed/>
    <w:rsid w:val="00B07B3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07B39"/>
  </w:style>
  <w:style w:type="paragraph" w:styleId="Piedepgina">
    <w:name w:val="footer"/>
    <w:basedOn w:val="Normal"/>
    <w:link w:val="PiedepginaCar"/>
    <w:uiPriority w:val="99"/>
    <w:semiHidden/>
    <w:unhideWhenUsed/>
    <w:rsid w:val="00B07B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B07B39"/>
  </w:style>
  <w:style w:type="paragraph" w:styleId="Textodeglobo">
    <w:name w:val="Balloon Text"/>
    <w:basedOn w:val="Normal"/>
    <w:link w:val="TextodegloboCar"/>
    <w:uiPriority w:val="99"/>
    <w:semiHidden/>
    <w:unhideWhenUsed/>
    <w:rsid w:val="00B07B3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07B39"/>
    <w:rPr>
      <w:rFonts w:ascii="Tahoma" w:hAnsi="Tahoma" w:cs="Tahoma"/>
      <w:sz w:val="16"/>
      <w:szCs w:val="16"/>
    </w:rPr>
  </w:style>
  <w:style w:type="character" w:customStyle="1" w:styleId="Absatz-Standardschriftart">
    <w:name w:val="Absatz-Standardschriftart"/>
    <w:rsid w:val="00A77FDF"/>
  </w:style>
  <w:style w:type="character" w:customStyle="1" w:styleId="Ttulo1Car">
    <w:name w:val="Título 1 Car"/>
    <w:basedOn w:val="Fuentedeprrafopredeter"/>
    <w:link w:val="Ttulo1"/>
    <w:uiPriority w:val="1"/>
    <w:rsid w:val="00D402C6"/>
    <w:rPr>
      <w:rFonts w:ascii="Courier New" w:eastAsia="Courier New" w:hAnsi="Courier New" w:cs="Courier New"/>
      <w:b/>
      <w:bCs/>
      <w:i/>
      <w:iCs/>
    </w:rPr>
  </w:style>
  <w:style w:type="paragraph" w:styleId="Textoindependiente">
    <w:name w:val="Body Text"/>
    <w:basedOn w:val="Normal"/>
    <w:link w:val="TextoindependienteCar"/>
    <w:uiPriority w:val="1"/>
    <w:qFormat/>
    <w:rsid w:val="00D402C6"/>
    <w:pPr>
      <w:widowControl w:val="0"/>
      <w:autoSpaceDE w:val="0"/>
      <w:autoSpaceDN w:val="0"/>
      <w:spacing w:after="0" w:line="240" w:lineRule="auto"/>
    </w:pPr>
    <w:rPr>
      <w:rFonts w:ascii="Courier New" w:eastAsia="Courier New" w:hAnsi="Courier New" w:cs="Courier New"/>
      <w:i/>
      <w:iCs/>
    </w:rPr>
  </w:style>
  <w:style w:type="character" w:customStyle="1" w:styleId="TextoindependienteCar">
    <w:name w:val="Texto independiente Car"/>
    <w:basedOn w:val="Fuentedeprrafopredeter"/>
    <w:link w:val="Textoindependiente"/>
    <w:uiPriority w:val="1"/>
    <w:rsid w:val="00D402C6"/>
    <w:rPr>
      <w:rFonts w:ascii="Courier New" w:eastAsia="Courier New" w:hAnsi="Courier New" w:cs="Courier New"/>
      <w:i/>
      <w:iCs/>
    </w:rPr>
  </w:style>
  <w:style w:type="paragraph" w:styleId="Prrafodelista">
    <w:name w:val="List Paragraph"/>
    <w:basedOn w:val="Normal"/>
    <w:uiPriority w:val="1"/>
    <w:qFormat/>
    <w:rsid w:val="00D402C6"/>
    <w:pPr>
      <w:widowControl w:val="0"/>
      <w:autoSpaceDE w:val="0"/>
      <w:autoSpaceDN w:val="0"/>
      <w:spacing w:after="0" w:line="240" w:lineRule="auto"/>
      <w:ind w:left="2061" w:hanging="360"/>
      <w:jc w:val="both"/>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832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3033</Words>
  <Characters>16684</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Yolanda</dc:creator>
  <cp:lastModifiedBy>Isabel García Bernabeu</cp:lastModifiedBy>
  <cp:revision>2</cp:revision>
  <cp:lastPrinted>2023-11-03T11:38:00Z</cp:lastPrinted>
  <dcterms:created xsi:type="dcterms:W3CDTF">2024-11-26T07:38:00Z</dcterms:created>
  <dcterms:modified xsi:type="dcterms:W3CDTF">2024-11-26T07:38:00Z</dcterms:modified>
</cp:coreProperties>
</file>