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  <w:t>AYUNTAMIENTO DE OLÓRIZ</w:t>
      </w:r>
    </w:p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  <w:t>SOLICITUD DE AYUDAS PARA FINALIDADES EDUCATIVAS Y SOCIALES</w:t>
      </w:r>
    </w:p>
    <w:p>
      <w:pPr>
        <w:pStyle w:val="Default"/>
        <w:jc w:val="center"/>
        <w:rPr>
          <w:rFonts w:ascii="Arial" w:hAnsi="Arial" w:cs="Arial"/>
          <w:b/>
          <w:b/>
          <w:bCs/>
          <w:sz w:val="20"/>
          <w:szCs w:val="20"/>
          <w:u w:val="none"/>
        </w:rPr>
      </w:pPr>
      <w:r>
        <w:rPr>
          <w:rFonts w:cs="Arial" w:ascii="Arial" w:hAnsi="Arial"/>
          <w:b/>
          <w:bCs/>
          <w:sz w:val="20"/>
          <w:szCs w:val="20"/>
          <w:u w:val="none"/>
        </w:rPr>
      </w:r>
    </w:p>
    <w:tbl>
      <w:tblPr>
        <w:tblW w:w="8777" w:type="dxa"/>
        <w:jc w:val="left"/>
        <w:tblInd w:w="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7"/>
      </w:tblGrid>
      <w:tr>
        <w:trPr>
          <w:trHeight w:val="285" w:hRule="atLeast"/>
        </w:trPr>
        <w:tc>
          <w:tcPr>
            <w:tcW w:w="8777" w:type="dxa"/>
            <w:tcBorders/>
          </w:tcPr>
          <w:p>
            <w:pPr>
              <w:pStyle w:val="Default"/>
              <w:widowControl w:val="false"/>
              <w:snapToGrid w:val="false"/>
              <w:jc w:val="center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  <w:u w:val="single"/>
              </w:rPr>
              <w:t>AÑO 2024</w:t>
            </w:r>
          </w:p>
        </w:tc>
      </w:tr>
    </w:tbl>
    <w:p>
      <w:pPr>
        <w:pStyle w:val="Normal"/>
        <w:rPr>
          <w:rFonts w:ascii="Arial" w:hAnsi="Arial" w:cs="Arial"/>
          <w:b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</w:r>
    </w:p>
    <w:tbl>
      <w:tblPr>
        <w:tblW w:w="9079" w:type="dxa"/>
        <w:jc w:val="left"/>
        <w:tblInd w:w="-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1"/>
        <w:gridCol w:w="1929"/>
        <w:gridCol w:w="1819"/>
      </w:tblGrid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Solicitante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DNI/CIF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17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Dirección a efectos de notificaciones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Teléfono</w:t>
            </w:r>
          </w:p>
        </w:tc>
      </w:tr>
      <w:tr>
        <w:trPr/>
        <w:tc>
          <w:tcPr>
            <w:tcW w:w="7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9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9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17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79" w:type="dxa"/>
        <w:jc w:val="left"/>
        <w:tblInd w:w="-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3"/>
        <w:gridCol w:w="1416"/>
      </w:tblGrid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LÍNEAS DE SUBVENCIÓN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Marcar</w:t>
            </w:r>
          </w:p>
        </w:tc>
      </w:tr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>Línea 1 (abonos piscinas verano)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Línea 2 (actividades culturales, deportivas, educativas y sociales)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70" w:type="dxa"/>
        <w:jc w:val="left"/>
        <w:tblInd w:w="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3"/>
        <w:gridCol w:w="1587"/>
      </w:tblGrid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Marcar</w:t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 xml:space="preserve">Solicitud oficial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DNI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 xml:space="preserve">Declaración responsable 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1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auto"/>
                <w:kern w:val="0"/>
                <w:sz w:val="20"/>
                <w:szCs w:val="20"/>
                <w:lang w:val="es-ES" w:eastAsia="en-US" w:bidi="ar-SA"/>
              </w:rPr>
              <w:t>(abonos piscinas verano)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eastAsia="Arial"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</w:t>
            </w: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Recibo bancario o justificante de pago del abono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2 (actividades culturales, deportivas, educativas y sociales)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Recibo bancario o justificante de pago de la actividad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Olóriz a 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660" cy="26797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623" r="-31" b="-623"/>
                  <a:stretch>
                    <a:fillRect/>
                  </a:stretch>
                </pic:blipFill>
                <pic:spPr bwMode="auto">
                  <a:xfrm>
                    <a:off x="0" y="0"/>
                    <a:ext cx="5407660" cy="26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2013585" cy="69596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7" t="-454" r="-157" b="-454"/>
                  <a:stretch>
                    <a:fillRect/>
                  </a:stretch>
                </pic:blipFill>
                <pic:spPr bwMode="auto">
                  <a:xfrm>
                    <a:off x="0" y="0"/>
                    <a:ext cx="2013585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LibreOffice/7.2.4.1$Windows_X86_64 LibreOffice_project/27d75539669ac387bb498e35313b970b7fe9c4f9</Application>
  <AppVersion>15.0000</AppVersion>
  <Pages>1</Pages>
  <Words>91</Words>
  <Characters>574</Characters>
  <CharactersWithSpaces>643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cp:lastPrinted>1995-11-21T17:41:00Z</cp:lastPrinted>
  <dcterms:modified xsi:type="dcterms:W3CDTF">2024-10-15T16:52:58Z</dcterms:modified>
  <cp:revision>3</cp:revision>
  <dc:subject/>
  <dc:title/>
</cp:coreProperties>
</file>